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144F63" w14:textId="77777777" w:rsidR="00396FF2" w:rsidRPr="00883456" w:rsidRDefault="00396FF2" w:rsidP="00037B0D">
      <w:pPr>
        <w:pStyle w:val="SCSATitle1"/>
      </w:pPr>
      <w:bookmarkStart w:id="0" w:name="_Hlk130985801"/>
      <w:r w:rsidRPr="00883456">
        <w:t>Western Australian Curriculum</w:t>
      </w:r>
    </w:p>
    <w:bookmarkEnd w:id="0"/>
    <w:p w14:paraId="78367AC7" w14:textId="521F352F" w:rsidR="00396FF2" w:rsidRPr="00883456" w:rsidRDefault="000940DA" w:rsidP="00640934">
      <w:pPr>
        <w:pStyle w:val="SCSATitle2"/>
        <w:pBdr>
          <w:bottom w:val="single" w:sz="4" w:space="1" w:color="9F218B" w:themeColor="accent1"/>
        </w:pBdr>
      </w:pPr>
      <w:r>
        <w:t>Languages</w:t>
      </w:r>
      <w:r w:rsidR="00A576ED">
        <w:t xml:space="preserve"> |</w:t>
      </w:r>
      <w:r>
        <w:t xml:space="preserve"> </w:t>
      </w:r>
      <w:r w:rsidR="00EF6A0E">
        <w:t>German</w:t>
      </w:r>
    </w:p>
    <w:p w14:paraId="5206530B" w14:textId="77A0B5EF" w:rsidR="0060281B" w:rsidRDefault="006C5A27" w:rsidP="000940DA">
      <w:pPr>
        <w:pStyle w:val="SCSATitle3"/>
      </w:pPr>
      <w:r>
        <w:t>Year level descriptions</w:t>
      </w:r>
      <w:r w:rsidR="00396FF2" w:rsidRPr="00883456">
        <w:t xml:space="preserve"> | </w:t>
      </w:r>
      <w:r w:rsidR="00A576ED">
        <w:t>Years 7</w:t>
      </w:r>
      <w:r w:rsidR="00396FF2" w:rsidRPr="00883456">
        <w:t>–10</w:t>
      </w:r>
      <w:r w:rsidR="00E31508">
        <w:t xml:space="preserve"> </w:t>
      </w:r>
      <w:r w:rsidR="00396FF2" w:rsidRPr="00883456">
        <w:br/>
      </w:r>
      <w:r w:rsidR="004D418F">
        <w:t>For familiarisation in2026</w:t>
      </w:r>
    </w:p>
    <w:p w14:paraId="1975622F" w14:textId="77777777" w:rsidR="000940DA" w:rsidRPr="00FA2452" w:rsidRDefault="000940DA" w:rsidP="00FA2452"/>
    <w:p w14:paraId="5D112132" w14:textId="23F35D32" w:rsidR="0060281B" w:rsidRPr="00FA2452" w:rsidRDefault="0060281B" w:rsidP="00FA2452">
      <w:pPr>
        <w:sectPr w:rsidR="0060281B" w:rsidRPr="00FA2452" w:rsidSect="001E787F">
          <w:headerReference w:type="default" r:id="rId8"/>
          <w:headerReference w:type="first" r:id="rId9"/>
          <w:pgSz w:w="11907" w:h="16840" w:code="9"/>
          <w:pgMar w:top="1440" w:right="1440" w:bottom="1440" w:left="1440" w:header="709" w:footer="709" w:gutter="0"/>
          <w:cols w:space="708"/>
          <w:titlePg/>
          <w:docGrid w:linePitch="360"/>
        </w:sectPr>
      </w:pPr>
    </w:p>
    <w:p w14:paraId="75337392" w14:textId="77777777" w:rsidR="00396FF2" w:rsidRPr="00883456" w:rsidRDefault="00396FF2" w:rsidP="00396FF2">
      <w:pPr>
        <w:keepNext/>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s="Calibri"/>
          <w:b/>
          <w:szCs w:val="22"/>
          <w:bdr w:val="none" w:sz="0" w:space="0" w:color="auto"/>
        </w:rPr>
      </w:pPr>
      <w:r w:rsidRPr="00883456">
        <w:rPr>
          <w:rFonts w:eastAsia="Times New Roman" w:cs="Calibri"/>
          <w:b/>
          <w:szCs w:val="22"/>
          <w:bdr w:val="none" w:sz="0" w:space="0" w:color="auto"/>
        </w:rPr>
        <w:lastRenderedPageBreak/>
        <w:t>Acknowledgement of Country</w:t>
      </w:r>
    </w:p>
    <w:p w14:paraId="51E5A445" w14:textId="77777777" w:rsidR="00396FF2" w:rsidRPr="00883456" w:rsidRDefault="00396FF2" w:rsidP="001E787F">
      <w:pPr>
        <w:pBdr>
          <w:top w:val="none" w:sz="0" w:space="0" w:color="auto"/>
          <w:left w:val="none" w:sz="0" w:space="0" w:color="auto"/>
          <w:bottom w:val="none" w:sz="0" w:space="0" w:color="auto"/>
          <w:right w:val="none" w:sz="0" w:space="0" w:color="auto"/>
          <w:between w:val="none" w:sz="0" w:space="0" w:color="auto"/>
          <w:bar w:val="none" w:sz="0" w:color="auto"/>
        </w:pBdr>
        <w:spacing w:after="6480"/>
        <w:rPr>
          <w:rFonts w:eastAsia="Calibri" w:cs="Calibri"/>
          <w:szCs w:val="22"/>
          <w:bdr w:val="none" w:sz="0" w:space="0" w:color="auto"/>
        </w:rPr>
      </w:pPr>
      <w:r w:rsidRPr="00883456">
        <w:rPr>
          <w:rFonts w:eastAsia="Calibri" w:cs="Calibri"/>
          <w:szCs w:val="22"/>
          <w:bdr w:val="none" w:sz="0" w:space="0" w:color="auto"/>
        </w:rPr>
        <w:t xml:space="preserve">Kaya. The School Curriculum and Standards Authority (the Authority) acknowledges that our offices are on Whadjuk Noongar </w:t>
      </w:r>
      <w:proofErr w:type="spellStart"/>
      <w:r w:rsidRPr="00883456">
        <w:rPr>
          <w:rFonts w:eastAsia="Calibri" w:cs="Calibri"/>
          <w:szCs w:val="22"/>
          <w:bdr w:val="none" w:sz="0" w:space="0" w:color="auto"/>
        </w:rPr>
        <w:t>boodjar</w:t>
      </w:r>
      <w:proofErr w:type="spellEnd"/>
      <w:r w:rsidRPr="00883456">
        <w:rPr>
          <w:rFonts w:eastAsia="Calibri" w:cs="Calibri"/>
          <w:szCs w:val="22"/>
          <w:bdr w:val="none" w:sz="0" w:space="0" w:color="auto"/>
        </w:rPr>
        <w:t xml:space="preserve"> and that we deliver our services on the country of many traditional custodians and language groups throughout Western Australia. The Authority acknowledges the traditional custodians throughout Western Australia and their continuing connection to land, waters and community. We offer our respect to Elders past and present.</w:t>
      </w:r>
    </w:p>
    <w:p w14:paraId="71DBCB32" w14:textId="623E4374" w:rsidR="00396FF2" w:rsidRPr="00883456" w:rsidRDefault="00396FF2" w:rsidP="000940DA">
      <w:pPr>
        <w:pBdr>
          <w:top w:val="none" w:sz="0" w:space="0" w:color="auto"/>
          <w:left w:val="none" w:sz="0" w:space="0" w:color="auto"/>
          <w:bottom w:val="none" w:sz="0" w:space="0" w:color="auto"/>
          <w:right w:val="none" w:sz="0" w:space="0" w:color="auto"/>
          <w:between w:val="none" w:sz="0" w:space="0" w:color="auto"/>
          <w:bar w:val="none" w:sz="0" w:color="auto"/>
        </w:pBdr>
        <w:spacing w:before="3360" w:line="264" w:lineRule="auto"/>
        <w:rPr>
          <w:rFonts w:eastAsia="Times New Roman" w:cs="Calibri"/>
          <w:b/>
          <w:sz w:val="20"/>
          <w:szCs w:val="20"/>
          <w:bdr w:val="none" w:sz="0" w:space="0" w:color="auto"/>
          <w:lang w:eastAsia="en-AU"/>
        </w:rPr>
      </w:pPr>
      <w:r w:rsidRPr="00883456">
        <w:rPr>
          <w:rFonts w:eastAsia="Times New Roman" w:cs="Calibri"/>
          <w:b/>
          <w:sz w:val="20"/>
          <w:szCs w:val="20"/>
          <w:bdr w:val="none" w:sz="0" w:space="0" w:color="auto"/>
          <w:lang w:eastAsia="en-AU"/>
        </w:rPr>
        <w:t>Copyright</w:t>
      </w:r>
    </w:p>
    <w:p w14:paraId="180F3F18" w14:textId="595FBD52" w:rsidR="00396FF2" w:rsidRPr="00883456" w:rsidRDefault="00396FF2" w:rsidP="00396FF2">
      <w:pPr>
        <w:jc w:val="both"/>
        <w:rPr>
          <w:rFonts w:cs="Calibri"/>
          <w:sz w:val="20"/>
          <w:szCs w:val="20"/>
          <w:lang w:val="en-GB"/>
        </w:rPr>
      </w:pPr>
      <w:r w:rsidRPr="00883456">
        <w:rPr>
          <w:rFonts w:cs="Calibri"/>
          <w:sz w:val="20"/>
          <w:szCs w:val="20"/>
          <w:lang w:val="en-GB"/>
        </w:rPr>
        <w:t>© School Curriculum and Standards Authority, 202</w:t>
      </w:r>
      <w:r w:rsidR="000940DA">
        <w:rPr>
          <w:rFonts w:cs="Calibri"/>
          <w:sz w:val="20"/>
          <w:szCs w:val="20"/>
          <w:lang w:val="en-GB"/>
        </w:rPr>
        <w:t>5</w:t>
      </w:r>
    </w:p>
    <w:p w14:paraId="1BF42E00" w14:textId="77777777" w:rsidR="00396FF2" w:rsidRPr="00883456" w:rsidRDefault="00396FF2" w:rsidP="00396FF2">
      <w:pPr>
        <w:rPr>
          <w:rFonts w:cs="Calibri"/>
          <w:sz w:val="20"/>
          <w:szCs w:val="20"/>
        </w:rPr>
      </w:pPr>
      <w:r w:rsidRPr="00883456">
        <w:rPr>
          <w:rFonts w:cs="Calibri"/>
          <w:sz w:val="20"/>
          <w:szCs w:val="20"/>
        </w:rPr>
        <w:t>This document – apart from any third-party copyright material contained in it – may be freely copied, or communicated on an intranet, for non-commercial purposes in educational institutions, provided that the School Curriculum and Standards Authority (the Authority) is acknowledged as the copyright owner, and that the Authority’s moral rights are not infringed.</w:t>
      </w:r>
    </w:p>
    <w:p w14:paraId="019564E9" w14:textId="77777777" w:rsidR="00396FF2" w:rsidRPr="00883456" w:rsidRDefault="00396FF2" w:rsidP="00396FF2">
      <w:pPr>
        <w:rPr>
          <w:rFonts w:cs="Calibri"/>
          <w:sz w:val="20"/>
          <w:szCs w:val="20"/>
        </w:rPr>
      </w:pPr>
      <w:r w:rsidRPr="00883456">
        <w:rPr>
          <w:rFonts w:cs="Calibri"/>
          <w:sz w:val="20"/>
          <w:szCs w:val="20"/>
        </w:rPr>
        <w:t>Copying or communication for any other purpose can be done only within the terms of the</w:t>
      </w:r>
      <w:r w:rsidRPr="00883456">
        <w:rPr>
          <w:rFonts w:cs="Calibri"/>
          <w:i/>
          <w:iCs/>
          <w:sz w:val="20"/>
          <w:szCs w:val="20"/>
        </w:rPr>
        <w:t xml:space="preserve"> Copyright Act 1968</w:t>
      </w:r>
      <w:r w:rsidRPr="00883456">
        <w:rPr>
          <w:rFonts w:cs="Calibri"/>
          <w:sz w:val="20"/>
          <w:szCs w:val="20"/>
        </w:rPr>
        <w:t xml:space="preserve"> or with prior written permission of the Authority. Copying or communication of any third-party copyright material can be done only within the terms of the </w:t>
      </w:r>
      <w:r w:rsidRPr="00883456">
        <w:rPr>
          <w:rFonts w:cs="Calibri"/>
          <w:i/>
          <w:iCs/>
          <w:sz w:val="20"/>
          <w:szCs w:val="20"/>
        </w:rPr>
        <w:t>Copyright Act 1968</w:t>
      </w:r>
      <w:r w:rsidRPr="00883456">
        <w:rPr>
          <w:rFonts w:cs="Calibri"/>
          <w:sz w:val="20"/>
          <w:szCs w:val="20"/>
        </w:rPr>
        <w:t xml:space="preserve"> or with permission of the copyright owners.</w:t>
      </w:r>
    </w:p>
    <w:p w14:paraId="5B4CE6E1" w14:textId="77777777" w:rsidR="00396FF2" w:rsidRPr="00883456" w:rsidRDefault="00396FF2" w:rsidP="00396FF2">
      <w:pPr>
        <w:rPr>
          <w:rFonts w:cs="Calibri"/>
          <w:sz w:val="20"/>
          <w:szCs w:val="20"/>
        </w:rPr>
      </w:pPr>
      <w:r w:rsidRPr="00883456">
        <w:rPr>
          <w:rFonts w:cs="Calibri"/>
          <w:sz w:val="20"/>
          <w:szCs w:val="20"/>
        </w:rPr>
        <w:t xml:space="preserve">Any content in this document that has been derived from the Australian Curriculum may be used under the terms of the </w:t>
      </w:r>
      <w:hyperlink r:id="rId10" w:tgtFrame="_blank" w:history="1">
        <w:r w:rsidRPr="00883456">
          <w:rPr>
            <w:rFonts w:cs="Calibri"/>
            <w:color w:val="580F8B"/>
            <w:sz w:val="20"/>
            <w:szCs w:val="20"/>
            <w:u w:val="single"/>
          </w:rPr>
          <w:t>Creative Commons Attribution 4.0 International licence</w:t>
        </w:r>
      </w:hyperlink>
      <w:r w:rsidRPr="00883456">
        <w:rPr>
          <w:rFonts w:cs="Calibri"/>
          <w:sz w:val="20"/>
          <w:szCs w:val="20"/>
        </w:rPr>
        <w:t>.</w:t>
      </w:r>
    </w:p>
    <w:p w14:paraId="30423456" w14:textId="77777777" w:rsidR="00396FF2" w:rsidRPr="00883456" w:rsidRDefault="00396FF2" w:rsidP="00396FF2">
      <w:pPr>
        <w:pBdr>
          <w:top w:val="none" w:sz="0" w:space="0" w:color="auto"/>
          <w:left w:val="none" w:sz="0" w:space="0" w:color="auto"/>
          <w:bottom w:val="none" w:sz="0" w:space="0" w:color="auto"/>
          <w:right w:val="none" w:sz="0" w:space="0" w:color="auto"/>
          <w:between w:val="none" w:sz="0" w:space="0" w:color="auto"/>
          <w:bar w:val="none" w:sz="0" w:color="auto"/>
        </w:pBdr>
        <w:spacing w:after="80" w:line="264" w:lineRule="auto"/>
        <w:rPr>
          <w:rFonts w:eastAsia="Times New Roman" w:cs="Calibri"/>
          <w:b/>
          <w:sz w:val="20"/>
          <w:szCs w:val="20"/>
          <w:bdr w:val="none" w:sz="0" w:space="0" w:color="auto"/>
          <w:lang w:eastAsia="en-AU"/>
        </w:rPr>
      </w:pPr>
      <w:r w:rsidRPr="00883456">
        <w:rPr>
          <w:rFonts w:eastAsia="Times New Roman" w:cs="Calibri"/>
          <w:b/>
          <w:sz w:val="20"/>
          <w:szCs w:val="20"/>
          <w:bdr w:val="none" w:sz="0" w:space="0" w:color="auto"/>
          <w:lang w:eastAsia="en-AU"/>
        </w:rPr>
        <w:t>Disclaimer</w:t>
      </w:r>
    </w:p>
    <w:p w14:paraId="76DE8A13" w14:textId="77777777" w:rsidR="00396FF2" w:rsidRPr="00883456" w:rsidRDefault="00396FF2" w:rsidP="00396FF2">
      <w:pPr>
        <w:rPr>
          <w:rFonts w:cs="Calibri"/>
          <w:sz w:val="20"/>
          <w:szCs w:val="20"/>
        </w:rPr>
        <w:sectPr w:rsidR="00396FF2" w:rsidRPr="00883456" w:rsidSect="001E787F">
          <w:headerReference w:type="even" r:id="rId11"/>
          <w:headerReference w:type="default" r:id="rId12"/>
          <w:footerReference w:type="default" r:id="rId13"/>
          <w:headerReference w:type="first" r:id="rId14"/>
          <w:footerReference w:type="first" r:id="rId15"/>
          <w:pgSz w:w="11907" w:h="16840" w:code="9"/>
          <w:pgMar w:top="1440" w:right="1440" w:bottom="1440" w:left="1440" w:header="709" w:footer="709" w:gutter="0"/>
          <w:cols w:space="708"/>
          <w:titlePg/>
          <w:docGrid w:linePitch="360"/>
        </w:sectPr>
      </w:pPr>
      <w:r w:rsidRPr="00883456">
        <w:rPr>
          <w:rFonts w:cs="Calibri"/>
          <w:sz w:val="20"/>
          <w:szCs w:val="20"/>
          <w:lang w:val="en-GB"/>
        </w:rPr>
        <w:t xml:space="preserve">Any resources such as texts, websites and so on that may be referred to in this document are provided as examples of resources that teachers can use to support their learning programs. Their inclusion does not imply that they are mandatory or that they are the only resources relevant to the course. </w:t>
      </w:r>
      <w:r w:rsidRPr="00883456">
        <w:rPr>
          <w:rFonts w:cs="Calibri"/>
          <w:sz w:val="20"/>
          <w:szCs w:val="20"/>
        </w:rPr>
        <w:t>Teachers must exercise their professional judgement as to the appropriateness of any they may wish to use.</w:t>
      </w:r>
    </w:p>
    <w:p w14:paraId="131F2324" w14:textId="77777777" w:rsidR="001E787F" w:rsidRDefault="00396FF2" w:rsidP="00C81BF2">
      <w:pPr>
        <w:pStyle w:val="SCSATOCHeading"/>
        <w:rPr>
          <w:noProof/>
        </w:rPr>
      </w:pPr>
      <w:r w:rsidRPr="009B5FD2">
        <w:lastRenderedPageBreak/>
        <w:t>Contents</w:t>
      </w:r>
      <w:r w:rsidR="00C81BF2">
        <w:rPr>
          <w:rFonts w:cstheme="minorHAnsi"/>
          <w:bCs/>
          <w:color w:val="84BD00"/>
          <w:u w:color="000000"/>
        </w:rPr>
        <w:fldChar w:fldCharType="begin"/>
      </w:r>
      <w:r w:rsidR="00C81BF2">
        <w:rPr>
          <w:rFonts w:cstheme="minorHAnsi"/>
          <w:bCs/>
          <w:color w:val="84BD00"/>
          <w:u w:color="000000"/>
        </w:rPr>
        <w:instrText xml:space="preserve"> TOC \o "1-1" \h \z \u </w:instrText>
      </w:r>
      <w:r w:rsidR="00C81BF2">
        <w:rPr>
          <w:rFonts w:cstheme="minorHAnsi"/>
          <w:bCs/>
          <w:color w:val="84BD00"/>
          <w:u w:color="000000"/>
        </w:rPr>
        <w:fldChar w:fldCharType="separate"/>
      </w:r>
    </w:p>
    <w:p w14:paraId="2C93C7EA" w14:textId="28912ABD" w:rsidR="001E787F" w:rsidRDefault="001E787F">
      <w:pPr>
        <w:pStyle w:val="TOC1"/>
        <w:rPr>
          <w:rFonts w:eastAsia="SimSun" w:cstheme="minorBidi"/>
          <w:kern w:val="2"/>
          <w:sz w:val="24"/>
          <w:bdr w:val="none" w:sz="0" w:space="0" w:color="auto"/>
          <w:lang w:eastAsia="zh-CN"/>
          <w14:ligatures w14:val="standardContextual"/>
        </w:rPr>
      </w:pPr>
      <w:hyperlink w:anchor="_Toc214455067" w:history="1">
        <w:r w:rsidRPr="00C01043">
          <w:rPr>
            <w:rStyle w:val="Hyperlink"/>
          </w:rPr>
          <w:t>Overview</w:t>
        </w:r>
        <w:r>
          <w:rPr>
            <w:webHidden/>
          </w:rPr>
          <w:tab/>
        </w:r>
        <w:r>
          <w:rPr>
            <w:webHidden/>
          </w:rPr>
          <w:fldChar w:fldCharType="begin"/>
        </w:r>
        <w:r>
          <w:rPr>
            <w:webHidden/>
          </w:rPr>
          <w:instrText xml:space="preserve"> PAGEREF _Toc214455067 \h </w:instrText>
        </w:r>
        <w:r>
          <w:rPr>
            <w:webHidden/>
          </w:rPr>
        </w:r>
        <w:r>
          <w:rPr>
            <w:webHidden/>
          </w:rPr>
          <w:fldChar w:fldCharType="separate"/>
        </w:r>
        <w:r>
          <w:rPr>
            <w:webHidden/>
          </w:rPr>
          <w:t>1</w:t>
        </w:r>
        <w:r>
          <w:rPr>
            <w:webHidden/>
          </w:rPr>
          <w:fldChar w:fldCharType="end"/>
        </w:r>
      </w:hyperlink>
    </w:p>
    <w:p w14:paraId="3C691973" w14:textId="7031A656" w:rsidR="001E787F" w:rsidRDefault="001E787F">
      <w:pPr>
        <w:pStyle w:val="TOC1"/>
        <w:rPr>
          <w:rFonts w:eastAsia="SimSun" w:cstheme="minorBidi"/>
          <w:kern w:val="2"/>
          <w:sz w:val="24"/>
          <w:bdr w:val="none" w:sz="0" w:space="0" w:color="auto"/>
          <w:lang w:eastAsia="zh-CN"/>
          <w14:ligatures w14:val="standardContextual"/>
        </w:rPr>
      </w:pPr>
      <w:hyperlink w:anchor="_Toc214455068" w:history="1">
        <w:r w:rsidRPr="00C01043">
          <w:rPr>
            <w:rStyle w:val="Hyperlink"/>
          </w:rPr>
          <w:t>Year 7</w:t>
        </w:r>
        <w:r>
          <w:rPr>
            <w:webHidden/>
          </w:rPr>
          <w:tab/>
        </w:r>
        <w:r>
          <w:rPr>
            <w:webHidden/>
          </w:rPr>
          <w:fldChar w:fldCharType="begin"/>
        </w:r>
        <w:r>
          <w:rPr>
            <w:webHidden/>
          </w:rPr>
          <w:instrText xml:space="preserve"> PAGEREF _Toc214455068 \h </w:instrText>
        </w:r>
        <w:r>
          <w:rPr>
            <w:webHidden/>
          </w:rPr>
        </w:r>
        <w:r>
          <w:rPr>
            <w:webHidden/>
          </w:rPr>
          <w:fldChar w:fldCharType="separate"/>
        </w:r>
        <w:r>
          <w:rPr>
            <w:webHidden/>
          </w:rPr>
          <w:t>2</w:t>
        </w:r>
        <w:r>
          <w:rPr>
            <w:webHidden/>
          </w:rPr>
          <w:fldChar w:fldCharType="end"/>
        </w:r>
      </w:hyperlink>
    </w:p>
    <w:p w14:paraId="27022885" w14:textId="60653AC1" w:rsidR="001E787F" w:rsidRDefault="001E787F">
      <w:pPr>
        <w:pStyle w:val="TOC1"/>
        <w:rPr>
          <w:rFonts w:eastAsia="SimSun" w:cstheme="minorBidi"/>
          <w:kern w:val="2"/>
          <w:sz w:val="24"/>
          <w:bdr w:val="none" w:sz="0" w:space="0" w:color="auto"/>
          <w:lang w:eastAsia="zh-CN"/>
          <w14:ligatures w14:val="standardContextual"/>
        </w:rPr>
      </w:pPr>
      <w:hyperlink w:anchor="_Toc214455069" w:history="1">
        <w:r w:rsidRPr="00C01043">
          <w:rPr>
            <w:rStyle w:val="Hyperlink"/>
          </w:rPr>
          <w:t>Year 8</w:t>
        </w:r>
        <w:r>
          <w:rPr>
            <w:webHidden/>
          </w:rPr>
          <w:tab/>
        </w:r>
        <w:r>
          <w:rPr>
            <w:webHidden/>
          </w:rPr>
          <w:fldChar w:fldCharType="begin"/>
        </w:r>
        <w:r>
          <w:rPr>
            <w:webHidden/>
          </w:rPr>
          <w:instrText xml:space="preserve"> PAGEREF _Toc214455069 \h </w:instrText>
        </w:r>
        <w:r>
          <w:rPr>
            <w:webHidden/>
          </w:rPr>
        </w:r>
        <w:r>
          <w:rPr>
            <w:webHidden/>
          </w:rPr>
          <w:fldChar w:fldCharType="separate"/>
        </w:r>
        <w:r>
          <w:rPr>
            <w:webHidden/>
          </w:rPr>
          <w:t>3</w:t>
        </w:r>
        <w:r>
          <w:rPr>
            <w:webHidden/>
          </w:rPr>
          <w:fldChar w:fldCharType="end"/>
        </w:r>
      </w:hyperlink>
    </w:p>
    <w:p w14:paraId="18D944B2" w14:textId="5E869633" w:rsidR="001E787F" w:rsidRDefault="001E787F">
      <w:pPr>
        <w:pStyle w:val="TOC1"/>
        <w:rPr>
          <w:rFonts w:eastAsia="SimSun" w:cstheme="minorBidi"/>
          <w:kern w:val="2"/>
          <w:sz w:val="24"/>
          <w:bdr w:val="none" w:sz="0" w:space="0" w:color="auto"/>
          <w:lang w:eastAsia="zh-CN"/>
          <w14:ligatures w14:val="standardContextual"/>
        </w:rPr>
      </w:pPr>
      <w:hyperlink w:anchor="_Toc214455070" w:history="1">
        <w:r w:rsidRPr="00C01043">
          <w:rPr>
            <w:rStyle w:val="Hyperlink"/>
          </w:rPr>
          <w:t>Year 9</w:t>
        </w:r>
        <w:r>
          <w:rPr>
            <w:webHidden/>
          </w:rPr>
          <w:tab/>
        </w:r>
        <w:r>
          <w:rPr>
            <w:webHidden/>
          </w:rPr>
          <w:fldChar w:fldCharType="begin"/>
        </w:r>
        <w:r>
          <w:rPr>
            <w:webHidden/>
          </w:rPr>
          <w:instrText xml:space="preserve"> PAGEREF _Toc214455070 \h </w:instrText>
        </w:r>
        <w:r>
          <w:rPr>
            <w:webHidden/>
          </w:rPr>
        </w:r>
        <w:r>
          <w:rPr>
            <w:webHidden/>
          </w:rPr>
          <w:fldChar w:fldCharType="separate"/>
        </w:r>
        <w:r>
          <w:rPr>
            <w:webHidden/>
          </w:rPr>
          <w:t>4</w:t>
        </w:r>
        <w:r>
          <w:rPr>
            <w:webHidden/>
          </w:rPr>
          <w:fldChar w:fldCharType="end"/>
        </w:r>
      </w:hyperlink>
    </w:p>
    <w:p w14:paraId="622D13FD" w14:textId="7B204E84" w:rsidR="001E787F" w:rsidRDefault="001E787F">
      <w:pPr>
        <w:pStyle w:val="TOC1"/>
        <w:rPr>
          <w:rFonts w:eastAsia="SimSun" w:cstheme="minorBidi"/>
          <w:kern w:val="2"/>
          <w:sz w:val="24"/>
          <w:bdr w:val="none" w:sz="0" w:space="0" w:color="auto"/>
          <w:lang w:eastAsia="zh-CN"/>
          <w14:ligatures w14:val="standardContextual"/>
        </w:rPr>
      </w:pPr>
      <w:hyperlink w:anchor="_Toc214455071" w:history="1">
        <w:r w:rsidRPr="00C01043">
          <w:rPr>
            <w:rStyle w:val="Hyperlink"/>
          </w:rPr>
          <w:t>Year 10</w:t>
        </w:r>
        <w:r>
          <w:rPr>
            <w:webHidden/>
          </w:rPr>
          <w:tab/>
        </w:r>
        <w:r>
          <w:rPr>
            <w:webHidden/>
          </w:rPr>
          <w:fldChar w:fldCharType="begin"/>
        </w:r>
        <w:r>
          <w:rPr>
            <w:webHidden/>
          </w:rPr>
          <w:instrText xml:space="preserve"> PAGEREF _Toc214455071 \h </w:instrText>
        </w:r>
        <w:r>
          <w:rPr>
            <w:webHidden/>
          </w:rPr>
        </w:r>
        <w:r>
          <w:rPr>
            <w:webHidden/>
          </w:rPr>
          <w:fldChar w:fldCharType="separate"/>
        </w:r>
        <w:r>
          <w:rPr>
            <w:webHidden/>
          </w:rPr>
          <w:t>5</w:t>
        </w:r>
        <w:r>
          <w:rPr>
            <w:webHidden/>
          </w:rPr>
          <w:fldChar w:fldCharType="end"/>
        </w:r>
      </w:hyperlink>
    </w:p>
    <w:p w14:paraId="7C98A194" w14:textId="0B9794E3" w:rsidR="00396FF2" w:rsidRPr="00883456" w:rsidRDefault="00C81BF2" w:rsidP="000940DA">
      <w:pPr>
        <w:rPr>
          <w:rFonts w:cs="Calibri"/>
        </w:rPr>
      </w:pPr>
      <w:r>
        <w:rPr>
          <w:rFonts w:cstheme="minorHAnsi"/>
          <w:bCs/>
          <w:color w:val="84BD00"/>
          <w:u w:color="000000"/>
        </w:rPr>
        <w:fldChar w:fldCharType="end"/>
      </w:r>
    </w:p>
    <w:p w14:paraId="333321B9" w14:textId="77777777" w:rsidR="00396FF2" w:rsidRPr="00883456" w:rsidRDefault="00396FF2" w:rsidP="00396FF2">
      <w:pPr>
        <w:spacing w:line="240" w:lineRule="auto"/>
        <w:rPr>
          <w:rFonts w:cs="Calibri"/>
        </w:rPr>
        <w:sectPr w:rsidR="00396FF2" w:rsidRPr="00883456" w:rsidSect="001E787F">
          <w:footerReference w:type="default" r:id="rId16"/>
          <w:footerReference w:type="first" r:id="rId17"/>
          <w:pgSz w:w="11907" w:h="16840" w:code="9"/>
          <w:pgMar w:top="1440" w:right="1440" w:bottom="1440" w:left="1440" w:header="567" w:footer="709" w:gutter="0"/>
          <w:cols w:space="708"/>
          <w:docGrid w:linePitch="360"/>
        </w:sectPr>
      </w:pPr>
    </w:p>
    <w:p w14:paraId="4BA18029" w14:textId="79AE3DC3" w:rsidR="00396FF2" w:rsidRPr="009B5FD2" w:rsidRDefault="00396FF2" w:rsidP="00AC1239">
      <w:pPr>
        <w:pStyle w:val="SCSAHeading1"/>
      </w:pPr>
      <w:bookmarkStart w:id="1" w:name="_Toc135300029"/>
      <w:bookmarkStart w:id="2" w:name="_Toc138936887"/>
      <w:bookmarkStart w:id="3" w:name="_Toc135138280"/>
      <w:bookmarkStart w:id="4" w:name="_Toc214455067"/>
      <w:r w:rsidRPr="009B5FD2">
        <w:lastRenderedPageBreak/>
        <w:t>Overview</w:t>
      </w:r>
      <w:bookmarkEnd w:id="1"/>
      <w:bookmarkEnd w:id="2"/>
      <w:bookmarkEnd w:id="3"/>
      <w:bookmarkEnd w:id="4"/>
    </w:p>
    <w:p w14:paraId="40227473" w14:textId="4AFEF0B5" w:rsidR="000940DA" w:rsidRPr="003C7346" w:rsidRDefault="000940DA" w:rsidP="000940DA">
      <w:r w:rsidRPr="003C7346">
        <w:t xml:space="preserve">The current Western Australian Curriculum: Languages was adopted </w:t>
      </w:r>
      <w:r w:rsidR="009401A3">
        <w:t xml:space="preserve">and adapted </w:t>
      </w:r>
      <w:r w:rsidRPr="003C7346">
        <w:t>from the Australian Curriculum version 8.</w:t>
      </w:r>
      <w:r w:rsidR="009401A3">
        <w:t>4</w:t>
      </w:r>
      <w:r w:rsidRPr="003C7346">
        <w:t>.</w:t>
      </w:r>
    </w:p>
    <w:p w14:paraId="04DA2E4E" w14:textId="77777777" w:rsidR="000940DA" w:rsidRPr="003C7346" w:rsidRDefault="000940DA" w:rsidP="000940DA">
      <w:r w:rsidRPr="003C7346">
        <w:t>Western Australia provided feedback to the Australian Curriculum, Assessment and Reporting Authority (ACARA) during the consultation for the Australian Curriculum.</w:t>
      </w:r>
    </w:p>
    <w:p w14:paraId="39B0CA4F" w14:textId="1A1093B4" w:rsidR="0061146A" w:rsidRDefault="000940DA" w:rsidP="000940DA">
      <w:r w:rsidRPr="003C7346">
        <w:t xml:space="preserve">The proposed revisions to the Western Australian Curriculum: </w:t>
      </w:r>
      <w:r w:rsidR="00A61DC5" w:rsidRPr="003C7346">
        <w:t>Languages</w:t>
      </w:r>
      <w:r w:rsidR="003C7346">
        <w:t>,</w:t>
      </w:r>
      <w:r w:rsidR="00E61291" w:rsidRPr="003C7346">
        <w:t xml:space="preserve"> </w:t>
      </w:r>
      <w:r w:rsidR="00EF6A0E" w:rsidRPr="003C7346">
        <w:t>German</w:t>
      </w:r>
      <w:r w:rsidRPr="003C7346">
        <w:t xml:space="preserve"> are adopted and adapted from the Australian Curriculum version 9.</w:t>
      </w:r>
    </w:p>
    <w:p w14:paraId="44D9C552" w14:textId="5BAAF633" w:rsidR="001D5DAD" w:rsidRDefault="001D5DAD">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pPr>
      <w:r>
        <w:br w:type="page"/>
      </w:r>
    </w:p>
    <w:p w14:paraId="55689276" w14:textId="006B609E" w:rsidR="00E31508" w:rsidRPr="00E31508" w:rsidRDefault="00E31508" w:rsidP="00AC1239">
      <w:pPr>
        <w:pStyle w:val="SCSAHeading1"/>
      </w:pPr>
      <w:bookmarkStart w:id="5" w:name="_Toc214455068"/>
      <w:r w:rsidRPr="00E31508">
        <w:lastRenderedPageBreak/>
        <w:t xml:space="preserve">Year </w:t>
      </w:r>
      <w:r>
        <w:t>7</w:t>
      </w:r>
      <w:bookmarkEnd w:id="5"/>
    </w:p>
    <w:p w14:paraId="52B6DDA8" w14:textId="77777777" w:rsidR="001E787F" w:rsidRPr="007C1A65" w:rsidRDefault="001E787F" w:rsidP="001E787F">
      <w:pPr>
        <w:shd w:val="clear" w:color="auto" w:fill="FEFEFE"/>
        <w:rPr>
          <w:rFonts w:eastAsia="Times New Roman" w:cstheme="minorHAnsi"/>
          <w:color w:val="000000" w:themeColor="text1"/>
          <w:szCs w:val="22"/>
          <w:lang w:eastAsia="en-AU"/>
        </w:rPr>
      </w:pPr>
      <w:r w:rsidRPr="007C1A65">
        <w:rPr>
          <w:rFonts w:eastAsia="Times New Roman" w:cstheme="minorHAnsi"/>
          <w:color w:val="000000" w:themeColor="text1"/>
          <w:szCs w:val="22"/>
          <w:lang w:eastAsia="en-AU"/>
        </w:rPr>
        <w:t>In the early adolescence phase of schooling, students align with their peer group and begin to question established conventions, practices and values. Learning and teaching programs assist students to develop a broader and more comprehensive understanding of the contexts of their lives and the world in which they live.</w:t>
      </w:r>
    </w:p>
    <w:p w14:paraId="4C6246A7" w14:textId="77777777" w:rsidR="001E787F" w:rsidRPr="007C1A65" w:rsidRDefault="001E787F" w:rsidP="001E787F">
      <w:pPr>
        <w:shd w:val="clear" w:color="auto" w:fill="FEFEFE"/>
        <w:rPr>
          <w:rFonts w:eastAsia="Times New Roman" w:cstheme="minorHAnsi"/>
          <w:color w:val="000000" w:themeColor="text1"/>
          <w:szCs w:val="22"/>
          <w:lang w:eastAsia="en-AU"/>
        </w:rPr>
      </w:pPr>
      <w:r>
        <w:rPr>
          <w:rFonts w:eastAsia="Times New Roman" w:cstheme="minorHAnsi"/>
          <w:color w:val="000000" w:themeColor="text1"/>
          <w:szCs w:val="22"/>
          <w:lang w:eastAsia="en-AU"/>
        </w:rPr>
        <w:t>German</w:t>
      </w:r>
      <w:r w:rsidRPr="007C1A65">
        <w:rPr>
          <w:rFonts w:eastAsia="Times New Roman" w:cstheme="minorHAnsi"/>
          <w:color w:val="000000" w:themeColor="text1"/>
          <w:szCs w:val="22"/>
          <w:lang w:eastAsia="en-AU"/>
        </w:rPr>
        <w:t xml:space="preserve"> provides students with opportunities to engage with linguistic and cultural diversity and reflect on their experiences in various aspects of personal life.</w:t>
      </w:r>
    </w:p>
    <w:p w14:paraId="713D5F97" w14:textId="44009810" w:rsidR="001E787F" w:rsidRPr="007C1A65" w:rsidRDefault="001E787F" w:rsidP="001E787F">
      <w:pPr>
        <w:shd w:val="clear" w:color="auto" w:fill="FEFEFE"/>
        <w:rPr>
          <w:rFonts w:eastAsia="Times New Roman" w:cstheme="minorHAnsi"/>
          <w:color w:val="000000" w:themeColor="text1"/>
          <w:szCs w:val="22"/>
          <w:lang w:eastAsia="en-AU"/>
        </w:rPr>
      </w:pPr>
      <w:r w:rsidRPr="007C1A65">
        <w:rPr>
          <w:rFonts w:eastAsia="Times New Roman" w:cstheme="minorHAnsi"/>
          <w:color w:val="000000" w:themeColor="text1"/>
          <w:szCs w:val="22"/>
          <w:lang w:eastAsia="en-AU"/>
        </w:rPr>
        <w:t xml:space="preserve">In Year 7, students are beginning their learning of the </w:t>
      </w:r>
      <w:r>
        <w:rPr>
          <w:rFonts w:eastAsia="Times New Roman" w:cstheme="minorHAnsi"/>
          <w:color w:val="000000" w:themeColor="text1"/>
          <w:szCs w:val="22"/>
          <w:lang w:eastAsia="en-AU"/>
        </w:rPr>
        <w:t>German</w:t>
      </w:r>
      <w:r w:rsidRPr="007C1A65">
        <w:rPr>
          <w:rFonts w:eastAsia="Times New Roman" w:cstheme="minorHAnsi"/>
          <w:color w:val="000000" w:themeColor="text1"/>
          <w:szCs w:val="22"/>
          <w:lang w:eastAsia="en-AU"/>
        </w:rPr>
        <w:t xml:space="preserve"> language, building on prior learning and experiences of learning other languages. They use the </w:t>
      </w:r>
      <w:r>
        <w:rPr>
          <w:rFonts w:eastAsia="Times New Roman" w:cstheme="minorHAnsi"/>
          <w:color w:val="000000" w:themeColor="text1"/>
          <w:szCs w:val="22"/>
          <w:lang w:eastAsia="en-AU"/>
        </w:rPr>
        <w:t>German</w:t>
      </w:r>
      <w:r w:rsidRPr="007C1A65">
        <w:rPr>
          <w:rFonts w:eastAsia="Times New Roman" w:cstheme="minorHAnsi"/>
          <w:color w:val="000000" w:themeColor="text1"/>
          <w:szCs w:val="22"/>
          <w:lang w:eastAsia="en-AU"/>
        </w:rPr>
        <w:t xml:space="preserve"> </w:t>
      </w:r>
      <w:r w:rsidRPr="007C1A65">
        <w:rPr>
          <w:rFonts w:eastAsia="Times New Roman" w:cstheme="minorHAnsi"/>
          <w:szCs w:val="22"/>
          <w:lang w:eastAsia="en-AU"/>
        </w:rPr>
        <w:t xml:space="preserve">language </w:t>
      </w:r>
      <w:r w:rsidRPr="007C1A65">
        <w:rPr>
          <w:rFonts w:eastAsia="Times New Roman" w:cstheme="minorHAnsi"/>
          <w:color w:val="000000" w:themeColor="text1"/>
          <w:szCs w:val="22"/>
          <w:lang w:eastAsia="en-AU"/>
        </w:rPr>
        <w:t xml:space="preserve">to exchange information about themselves and others, and to participate in classroom activities. Students use their literacy knowledge to engage with </w:t>
      </w:r>
      <w:r>
        <w:rPr>
          <w:rFonts w:eastAsia="Times New Roman" w:cstheme="minorHAnsi"/>
          <w:color w:val="000000" w:themeColor="text1"/>
          <w:szCs w:val="22"/>
          <w:lang w:eastAsia="en-AU"/>
        </w:rPr>
        <w:t>German</w:t>
      </w:r>
      <w:r w:rsidRPr="007C1A65">
        <w:rPr>
          <w:rFonts w:eastAsia="Times New Roman" w:cstheme="minorHAnsi"/>
          <w:color w:val="000000" w:themeColor="text1"/>
          <w:szCs w:val="22"/>
          <w:lang w:eastAsia="en-AU"/>
        </w:rPr>
        <w:t xml:space="preserve"> texts</w:t>
      </w:r>
      <w:r w:rsidR="00AF58FA">
        <w:rPr>
          <w:rFonts w:eastAsia="Times New Roman" w:cstheme="minorHAnsi"/>
          <w:color w:val="000000" w:themeColor="text1"/>
          <w:szCs w:val="22"/>
          <w:lang w:eastAsia="en-AU"/>
        </w:rPr>
        <w:t>,</w:t>
      </w:r>
      <w:r w:rsidRPr="007C1A65">
        <w:rPr>
          <w:rFonts w:eastAsia="Times New Roman" w:cstheme="minorHAnsi"/>
          <w:color w:val="000000" w:themeColor="text1"/>
          <w:szCs w:val="22"/>
          <w:lang w:eastAsia="en-AU"/>
        </w:rPr>
        <w:t xml:space="preserve"> such as </w:t>
      </w:r>
      <w:r w:rsidRPr="007C1A65">
        <w:rPr>
          <w:rFonts w:ascii="Calibri" w:eastAsia="Times New Roman" w:hAnsi="Calibri" w:cs="Calibri"/>
          <w:szCs w:val="22"/>
          <w:lang w:eastAsia="en-AU"/>
        </w:rPr>
        <w:t>conversations, audio and video clips, articles, songs and stories, and to</w:t>
      </w:r>
      <w:r w:rsidRPr="007C1A65">
        <w:rPr>
          <w:rFonts w:eastAsia="Times New Roman" w:cstheme="minorHAnsi"/>
          <w:color w:val="000000" w:themeColor="text1"/>
          <w:szCs w:val="22"/>
          <w:lang w:eastAsia="en-AU"/>
        </w:rPr>
        <w:t xml:space="preserve"> locate, process and convey key information. They use modelled language to create informative, imaginative and personal texts.</w:t>
      </w:r>
    </w:p>
    <w:p w14:paraId="5A890569" w14:textId="2A6AE404" w:rsidR="001E787F" w:rsidRPr="007C1A65" w:rsidRDefault="001E787F" w:rsidP="001E787F">
      <w:pPr>
        <w:shd w:val="clear" w:color="auto" w:fill="FEFEFE"/>
        <w:rPr>
          <w:rFonts w:ascii="Calibri" w:eastAsia="Times New Roman" w:hAnsi="Calibri" w:cs="Calibri"/>
          <w:szCs w:val="22"/>
          <w:lang w:eastAsia="en-AU"/>
        </w:rPr>
      </w:pPr>
      <w:r w:rsidRPr="007C1A65">
        <w:rPr>
          <w:rFonts w:eastAsia="Times New Roman" w:cstheme="minorHAnsi"/>
          <w:color w:val="000000" w:themeColor="text1"/>
          <w:szCs w:val="22"/>
          <w:lang w:eastAsia="en-AU"/>
        </w:rPr>
        <w:t xml:space="preserve">Students become familiar with the systems of the </w:t>
      </w:r>
      <w:r>
        <w:rPr>
          <w:rFonts w:eastAsia="Times New Roman" w:cstheme="minorHAnsi"/>
          <w:color w:val="000000" w:themeColor="text1"/>
          <w:szCs w:val="22"/>
          <w:lang w:eastAsia="en-AU"/>
        </w:rPr>
        <w:t>German</w:t>
      </w:r>
      <w:r w:rsidRPr="007C1A65">
        <w:rPr>
          <w:rFonts w:eastAsia="Times New Roman" w:cstheme="minorHAnsi"/>
          <w:color w:val="000000" w:themeColor="text1"/>
          <w:szCs w:val="22"/>
          <w:lang w:eastAsia="en-AU"/>
        </w:rPr>
        <w:t xml:space="preserve"> language, recognising and using intonation, pronunciation, context</w:t>
      </w:r>
      <w:r w:rsidR="00AF58FA">
        <w:rPr>
          <w:rFonts w:eastAsia="Times New Roman" w:cstheme="minorHAnsi"/>
          <w:color w:val="000000" w:themeColor="text1"/>
          <w:szCs w:val="22"/>
          <w:lang w:eastAsia="en-AU"/>
        </w:rPr>
        <w:t>-</w:t>
      </w:r>
      <w:r w:rsidRPr="007C1A65">
        <w:rPr>
          <w:rFonts w:eastAsia="Times New Roman" w:cstheme="minorHAnsi"/>
          <w:color w:val="000000" w:themeColor="text1"/>
          <w:szCs w:val="22"/>
          <w:lang w:eastAsia="en-AU"/>
        </w:rPr>
        <w:t xml:space="preserve">related vocabulary and grammatical elements in simple spoken and written </w:t>
      </w:r>
      <w:r>
        <w:rPr>
          <w:rFonts w:eastAsia="Times New Roman" w:cstheme="minorHAnsi"/>
          <w:color w:val="000000" w:themeColor="text1"/>
          <w:szCs w:val="22"/>
          <w:lang w:eastAsia="en-AU"/>
        </w:rPr>
        <w:t>German</w:t>
      </w:r>
      <w:r w:rsidRPr="007C1A65">
        <w:rPr>
          <w:rFonts w:eastAsia="Times New Roman" w:cstheme="minorHAnsi"/>
          <w:color w:val="000000" w:themeColor="text1"/>
          <w:szCs w:val="22"/>
          <w:lang w:eastAsia="en-AU"/>
        </w:rPr>
        <w:t xml:space="preserve"> texts</w:t>
      </w:r>
      <w:r w:rsidRPr="007C1A65">
        <w:rPr>
          <w:rFonts w:eastAsia="Times New Roman" w:cstheme="minorHAnsi"/>
          <w:color w:val="00B0F0"/>
          <w:szCs w:val="22"/>
          <w:lang w:eastAsia="en-AU"/>
        </w:rPr>
        <w:t>.</w:t>
      </w:r>
      <w:r w:rsidRPr="007C1A65">
        <w:rPr>
          <w:rFonts w:eastAsia="Times New Roman" w:cstheme="minorHAnsi"/>
          <w:color w:val="000000" w:themeColor="text1"/>
          <w:szCs w:val="22"/>
          <w:lang w:eastAsia="en-AU"/>
        </w:rPr>
        <w:t xml:space="preserve"> </w:t>
      </w:r>
      <w:r w:rsidRPr="007C1A65">
        <w:rPr>
          <w:rFonts w:ascii="Calibri" w:eastAsia="Times New Roman" w:hAnsi="Calibri" w:cs="Calibri"/>
          <w:szCs w:val="22"/>
          <w:lang w:eastAsia="en-AU"/>
        </w:rPr>
        <w:t xml:space="preserve">They begin to reflect on the connection between the </w:t>
      </w:r>
      <w:r>
        <w:rPr>
          <w:rFonts w:ascii="Calibri" w:eastAsia="Times New Roman" w:hAnsi="Calibri" w:cs="Calibri"/>
          <w:szCs w:val="22"/>
          <w:lang w:eastAsia="en-AU"/>
        </w:rPr>
        <w:t>German</w:t>
      </w:r>
      <w:r w:rsidRPr="007C1A65">
        <w:rPr>
          <w:rFonts w:ascii="Calibri" w:eastAsia="Times New Roman" w:hAnsi="Calibri" w:cs="Calibri"/>
          <w:szCs w:val="22"/>
          <w:lang w:eastAsia="en-AU"/>
        </w:rPr>
        <w:t xml:space="preserve"> language and culture and the language and culture of their own language</w:t>
      </w:r>
      <w:r w:rsidR="00CA7E8C">
        <w:rPr>
          <w:rFonts w:ascii="Calibri" w:eastAsia="Times New Roman" w:hAnsi="Calibri" w:cs="Calibri"/>
          <w:szCs w:val="22"/>
          <w:lang w:eastAsia="en-AU"/>
        </w:rPr>
        <w:t>/</w:t>
      </w:r>
      <w:r w:rsidRPr="007C1A65">
        <w:rPr>
          <w:rFonts w:ascii="Calibri" w:eastAsia="Times New Roman" w:hAnsi="Calibri" w:cs="Calibri"/>
          <w:szCs w:val="22"/>
          <w:lang w:eastAsia="en-AU"/>
        </w:rPr>
        <w:t>s.</w:t>
      </w:r>
    </w:p>
    <w:p w14:paraId="55A17A2A" w14:textId="560569C9" w:rsidR="001E787F" w:rsidRPr="007C1A65" w:rsidRDefault="001E787F" w:rsidP="001E787F">
      <w:pPr>
        <w:shd w:val="clear" w:color="auto" w:fill="FEFEFE"/>
        <w:rPr>
          <w:rFonts w:ascii="Calibri" w:eastAsia="Times New Roman" w:hAnsi="Calibri" w:cs="Calibri"/>
          <w:szCs w:val="22"/>
          <w:lang w:eastAsia="en-AU"/>
        </w:rPr>
      </w:pPr>
      <w:r w:rsidRPr="00287E09">
        <w:rPr>
          <w:rFonts w:eastAsia="Times New Roman" w:cstheme="minorHAnsi"/>
          <w:color w:val="000000" w:themeColor="text1"/>
          <w:szCs w:val="22"/>
          <w:lang w:eastAsia="en-AU"/>
        </w:rPr>
        <w:t xml:space="preserve">In Year 7, students receive support through modelling, scaffolding and the use of targeted resources. They are encouraged to use the </w:t>
      </w:r>
      <w:r>
        <w:rPr>
          <w:rFonts w:eastAsia="Times New Roman" w:cstheme="minorHAnsi"/>
          <w:color w:val="000000" w:themeColor="text1"/>
          <w:szCs w:val="22"/>
          <w:lang w:eastAsia="en-AU"/>
        </w:rPr>
        <w:t>German</w:t>
      </w:r>
      <w:r w:rsidRPr="00287E09">
        <w:rPr>
          <w:rFonts w:eastAsia="Times New Roman" w:cstheme="minorHAnsi"/>
          <w:color w:val="000000" w:themeColor="text1"/>
          <w:szCs w:val="22"/>
          <w:lang w:eastAsia="en-AU"/>
        </w:rPr>
        <w:t xml:space="preserve"> language for classroom routines and activities and to take risks in their language learning. Regular feedback, encouragement and opportunities to revisit and review support students in the language learning process</w:t>
      </w:r>
      <w:r w:rsidRPr="007C1A65">
        <w:rPr>
          <w:rFonts w:ascii="Calibri" w:eastAsia="Times New Roman" w:hAnsi="Calibri" w:cs="Calibri"/>
          <w:szCs w:val="22"/>
          <w:lang w:eastAsia="en-AU"/>
        </w:rPr>
        <w:t>.</w:t>
      </w:r>
    </w:p>
    <w:p w14:paraId="00C1B1E0" w14:textId="77777777" w:rsidR="00E31508" w:rsidRDefault="00E3150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pPr>
      <w:r>
        <w:br w:type="page"/>
      </w:r>
    </w:p>
    <w:p w14:paraId="21D19839" w14:textId="578E2E7B" w:rsidR="00E31508" w:rsidRDefault="00E31508" w:rsidP="00AC1239">
      <w:pPr>
        <w:pStyle w:val="SCSAHeading1"/>
      </w:pPr>
      <w:bookmarkStart w:id="6" w:name="_Toc214455069"/>
      <w:r w:rsidRPr="00E31508">
        <w:lastRenderedPageBreak/>
        <w:t xml:space="preserve">Year </w:t>
      </w:r>
      <w:r>
        <w:t>8</w:t>
      </w:r>
      <w:bookmarkEnd w:id="6"/>
    </w:p>
    <w:p w14:paraId="55A526E1" w14:textId="77777777" w:rsidR="001E787F" w:rsidRPr="00A31422" w:rsidRDefault="001E787F" w:rsidP="001E787F">
      <w:pPr>
        <w:rPr>
          <w:rFonts w:ascii="Calibri" w:eastAsia="Times New Roman" w:hAnsi="Calibri" w:cs="Calibri"/>
          <w:szCs w:val="22"/>
        </w:rPr>
      </w:pPr>
      <w:r w:rsidRPr="00A31422">
        <w:rPr>
          <w:rFonts w:ascii="Calibri" w:eastAsia="Times New Roman" w:hAnsi="Calibri" w:cs="Calibri"/>
          <w:szCs w:val="22"/>
        </w:rPr>
        <w:t>In the early adolescence phase of schooling, students align with their peer group and begin to question established conventions, practices and values. Learning and teaching programs assist students to develop a broader and more comprehensive understanding of the contexts of their lives and the world in which they live.</w:t>
      </w:r>
    </w:p>
    <w:p w14:paraId="3BD16FD6" w14:textId="77777777" w:rsidR="001E787F" w:rsidRPr="00A31422" w:rsidRDefault="001E787F" w:rsidP="001E787F">
      <w:pPr>
        <w:rPr>
          <w:rFonts w:ascii="Calibri" w:eastAsia="Times New Roman" w:hAnsi="Calibri" w:cs="Calibri"/>
          <w:szCs w:val="22"/>
        </w:rPr>
      </w:pPr>
      <w:r>
        <w:rPr>
          <w:rFonts w:ascii="Calibri" w:eastAsia="Times New Roman" w:hAnsi="Calibri" w:cs="Calibri"/>
          <w:szCs w:val="22"/>
        </w:rPr>
        <w:t>German</w:t>
      </w:r>
      <w:r w:rsidRPr="00A31422">
        <w:rPr>
          <w:rFonts w:ascii="Calibri" w:eastAsia="Times New Roman" w:hAnsi="Calibri" w:cs="Calibri"/>
          <w:szCs w:val="22"/>
        </w:rPr>
        <w:t xml:space="preserve"> provides students with opportunities to engage with linguistic and cultural diversity and reflect on their experiences in various aspects of social life</w:t>
      </w:r>
      <w:r>
        <w:rPr>
          <w:rFonts w:ascii="Calibri" w:eastAsia="Times New Roman" w:hAnsi="Calibri" w:cs="Calibri"/>
          <w:szCs w:val="22"/>
        </w:rPr>
        <w:t>.</w:t>
      </w:r>
    </w:p>
    <w:p w14:paraId="6CBC465F" w14:textId="58C94666" w:rsidR="001E787F" w:rsidRPr="00A31422" w:rsidRDefault="001E787F" w:rsidP="001E787F">
      <w:pPr>
        <w:shd w:val="clear" w:color="auto" w:fill="FEFEFE"/>
        <w:rPr>
          <w:rFonts w:ascii="Calibri" w:hAnsi="Calibri" w:cs="Calibri"/>
          <w:szCs w:val="22"/>
        </w:rPr>
      </w:pPr>
      <w:r w:rsidRPr="00A31422">
        <w:rPr>
          <w:rFonts w:ascii="Calibri" w:eastAsia="Times New Roman" w:hAnsi="Calibri" w:cs="Calibri"/>
          <w:szCs w:val="22"/>
        </w:rPr>
        <w:t xml:space="preserve">In Year 8, students build on the skills, knowledge and understanding of prior learning experiences. </w:t>
      </w:r>
      <w:r w:rsidRPr="00A31422">
        <w:rPr>
          <w:rFonts w:ascii="Calibri" w:hAnsi="Calibri" w:cs="Calibri"/>
          <w:szCs w:val="22"/>
        </w:rPr>
        <w:t xml:space="preserve">They use the </w:t>
      </w:r>
      <w:r>
        <w:rPr>
          <w:rFonts w:ascii="Calibri" w:hAnsi="Calibri" w:cs="Calibri"/>
          <w:szCs w:val="22"/>
        </w:rPr>
        <w:t>German</w:t>
      </w:r>
      <w:r w:rsidRPr="00A31422">
        <w:rPr>
          <w:rFonts w:ascii="Calibri" w:hAnsi="Calibri" w:cs="Calibri"/>
          <w:szCs w:val="22"/>
        </w:rPr>
        <w:t xml:space="preserve"> language to exchange and compare information about daily life and to participate in classroom activities. </w:t>
      </w:r>
      <w:r w:rsidRPr="00A31422">
        <w:rPr>
          <w:rFonts w:ascii="Calibri" w:eastAsia="Times New Roman" w:hAnsi="Calibri" w:cs="Calibri"/>
          <w:szCs w:val="22"/>
        </w:rPr>
        <w:t xml:space="preserve">Students use their literacy skills to engage with </w:t>
      </w:r>
      <w:r>
        <w:rPr>
          <w:rFonts w:ascii="Calibri" w:eastAsia="Times New Roman" w:hAnsi="Calibri" w:cs="Calibri"/>
          <w:szCs w:val="22"/>
        </w:rPr>
        <w:t>German</w:t>
      </w:r>
      <w:r w:rsidRPr="00A31422">
        <w:rPr>
          <w:rFonts w:ascii="Calibri" w:eastAsia="Times New Roman" w:hAnsi="Calibri" w:cs="Calibri"/>
          <w:szCs w:val="22"/>
        </w:rPr>
        <w:t xml:space="preserve"> texts</w:t>
      </w:r>
      <w:r w:rsidR="00AF58FA">
        <w:rPr>
          <w:rFonts w:ascii="Calibri" w:eastAsia="Times New Roman" w:hAnsi="Calibri" w:cs="Calibri"/>
          <w:szCs w:val="22"/>
        </w:rPr>
        <w:t>,</w:t>
      </w:r>
      <w:r w:rsidRPr="00A31422">
        <w:rPr>
          <w:rFonts w:ascii="Calibri" w:eastAsia="Times New Roman" w:hAnsi="Calibri" w:cs="Calibri"/>
          <w:szCs w:val="22"/>
        </w:rPr>
        <w:t xml:space="preserve"> </w:t>
      </w:r>
      <w:r w:rsidRPr="00A31422">
        <w:rPr>
          <w:rFonts w:ascii="Calibri" w:hAnsi="Calibri" w:cs="Calibri"/>
          <w:szCs w:val="22"/>
        </w:rPr>
        <w:t>such as conversations, messages, posters, audio and video clips, songs and stories, and to</w:t>
      </w:r>
      <w:r w:rsidRPr="00A31422">
        <w:rPr>
          <w:rFonts w:ascii="Calibri" w:eastAsia="Times New Roman" w:hAnsi="Calibri" w:cs="Calibri"/>
          <w:szCs w:val="22"/>
        </w:rPr>
        <w:t xml:space="preserve"> </w:t>
      </w:r>
      <w:r w:rsidRPr="00A31422">
        <w:rPr>
          <w:rFonts w:ascii="Calibri" w:hAnsi="Calibri" w:cs="Calibri"/>
          <w:szCs w:val="22"/>
        </w:rPr>
        <w:t>locate, process and convey information in different ways.</w:t>
      </w:r>
      <w:r w:rsidRPr="00A31422">
        <w:rPr>
          <w:rFonts w:ascii="Calibri" w:eastAsia="Times New Roman" w:hAnsi="Calibri" w:cs="Calibri"/>
          <w:szCs w:val="22"/>
        </w:rPr>
        <w:t xml:space="preserve"> They adapt familiar and modelled language to </w:t>
      </w:r>
      <w:r w:rsidRPr="00A31422">
        <w:rPr>
          <w:rFonts w:ascii="Calibri" w:hAnsi="Calibri" w:cs="Calibri"/>
          <w:szCs w:val="22"/>
        </w:rPr>
        <w:t>create informative, imaginative and personal texts for specific purposes.</w:t>
      </w:r>
    </w:p>
    <w:p w14:paraId="0DE49E5B" w14:textId="6DDAA95D" w:rsidR="001E787F" w:rsidRPr="00A31422" w:rsidRDefault="001E787F" w:rsidP="001E787F">
      <w:pPr>
        <w:shd w:val="clear" w:color="auto" w:fill="FEFEFE"/>
        <w:rPr>
          <w:rFonts w:ascii="Calibri" w:eastAsia="Times New Roman" w:hAnsi="Calibri" w:cs="Calibri"/>
          <w:szCs w:val="22"/>
        </w:rPr>
      </w:pPr>
      <w:r w:rsidRPr="00A31422">
        <w:rPr>
          <w:rFonts w:ascii="Calibri" w:eastAsia="Times New Roman" w:hAnsi="Calibri" w:cs="Calibri"/>
          <w:szCs w:val="22"/>
        </w:rPr>
        <w:t xml:space="preserve">Students build on their understanding of the systems of the </w:t>
      </w:r>
      <w:r>
        <w:rPr>
          <w:rFonts w:ascii="Calibri" w:eastAsia="Times New Roman" w:hAnsi="Calibri" w:cs="Calibri"/>
          <w:szCs w:val="22"/>
        </w:rPr>
        <w:t>German</w:t>
      </w:r>
      <w:r w:rsidRPr="00A31422">
        <w:rPr>
          <w:rFonts w:ascii="Calibri" w:eastAsia="Times New Roman" w:hAnsi="Calibri" w:cs="Calibri"/>
          <w:szCs w:val="22"/>
        </w:rPr>
        <w:t xml:space="preserve"> language, </w:t>
      </w:r>
      <w:r w:rsidRPr="00A31422">
        <w:rPr>
          <w:rFonts w:ascii="Calibri" w:hAnsi="Calibri" w:cs="Calibri"/>
          <w:szCs w:val="22"/>
        </w:rPr>
        <w:t xml:space="preserve">recognising and using features of intonation, pronunciation, context-related vocabulary and grammatical elements in </w:t>
      </w:r>
      <w:r w:rsidRPr="00A31422">
        <w:rPr>
          <w:rFonts w:ascii="Calibri" w:eastAsia="Times New Roman" w:hAnsi="Calibri" w:cs="Calibri"/>
          <w:szCs w:val="22"/>
        </w:rPr>
        <w:t xml:space="preserve">simple spoken and written </w:t>
      </w:r>
      <w:r>
        <w:rPr>
          <w:rFonts w:ascii="Calibri" w:eastAsia="Times New Roman" w:hAnsi="Calibri" w:cs="Calibri"/>
          <w:szCs w:val="22"/>
        </w:rPr>
        <w:t>German</w:t>
      </w:r>
      <w:r w:rsidRPr="00A31422">
        <w:rPr>
          <w:rFonts w:ascii="Calibri" w:eastAsia="Times New Roman" w:hAnsi="Calibri" w:cs="Calibri"/>
          <w:szCs w:val="22"/>
        </w:rPr>
        <w:t xml:space="preserve"> texts. They comment </w:t>
      </w:r>
      <w:r w:rsidRPr="00A31422">
        <w:rPr>
          <w:rFonts w:ascii="Calibri" w:hAnsi="Calibri" w:cs="Calibri"/>
          <w:szCs w:val="22"/>
        </w:rPr>
        <w:t xml:space="preserve">on the connection between the </w:t>
      </w:r>
      <w:r>
        <w:rPr>
          <w:rFonts w:ascii="Calibri" w:hAnsi="Calibri" w:cs="Calibri"/>
          <w:szCs w:val="22"/>
        </w:rPr>
        <w:t>German</w:t>
      </w:r>
      <w:r w:rsidRPr="00A31422">
        <w:rPr>
          <w:rFonts w:ascii="Calibri" w:hAnsi="Calibri" w:cs="Calibri"/>
          <w:szCs w:val="22"/>
        </w:rPr>
        <w:t xml:space="preserve"> language and culture and the language and culture of their own language</w:t>
      </w:r>
      <w:r w:rsidR="00CA7E8C">
        <w:rPr>
          <w:rFonts w:ascii="Calibri" w:hAnsi="Calibri" w:cs="Calibri"/>
          <w:szCs w:val="22"/>
        </w:rPr>
        <w:t>/</w:t>
      </w:r>
      <w:r w:rsidRPr="00A31422">
        <w:rPr>
          <w:rFonts w:ascii="Calibri" w:hAnsi="Calibri" w:cs="Calibri"/>
          <w:szCs w:val="22"/>
        </w:rPr>
        <w:t>s.</w:t>
      </w:r>
      <w:r w:rsidRPr="00A31422">
        <w:rPr>
          <w:rFonts w:ascii="Calibri" w:eastAsia="Times New Roman" w:hAnsi="Calibri" w:cs="Calibri"/>
          <w:szCs w:val="22"/>
        </w:rPr>
        <w:t xml:space="preserve"> </w:t>
      </w:r>
    </w:p>
    <w:p w14:paraId="260125D2" w14:textId="28B815D8" w:rsidR="001E787F" w:rsidRDefault="001E787F" w:rsidP="001E787F">
      <w:pPr>
        <w:rPr>
          <w:rFonts w:ascii="Calibri" w:hAnsi="Calibri" w:cs="Calibri"/>
          <w:szCs w:val="22"/>
        </w:rPr>
      </w:pPr>
      <w:r w:rsidRPr="00A31422">
        <w:rPr>
          <w:rFonts w:ascii="Calibri" w:hAnsi="Calibri" w:cs="Calibri"/>
          <w:szCs w:val="22"/>
        </w:rPr>
        <w:t xml:space="preserve">In Year 8, students receive support through modelling, scaffolding and the use of targeted resources. They are encouraged to use the </w:t>
      </w:r>
      <w:r>
        <w:rPr>
          <w:rFonts w:ascii="Calibri" w:hAnsi="Calibri" w:cs="Calibri"/>
          <w:szCs w:val="22"/>
        </w:rPr>
        <w:t>German</w:t>
      </w:r>
      <w:r w:rsidRPr="00A31422">
        <w:rPr>
          <w:rFonts w:ascii="Calibri" w:hAnsi="Calibri" w:cs="Calibri"/>
          <w:szCs w:val="22"/>
        </w:rPr>
        <w:t xml:space="preserve"> language for classroom routines and activities and to take risks in their language learning. Regular feedback, encouragement and opportunities to revisit and review support students in the language learning process.</w:t>
      </w:r>
    </w:p>
    <w:p w14:paraId="5CCA4865" w14:textId="0BEAF661" w:rsidR="001E787F" w:rsidRPr="001E787F" w:rsidRDefault="001E787F" w:rsidP="001E787F">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hAnsi="Calibri" w:cs="Calibri"/>
          <w:szCs w:val="22"/>
        </w:rPr>
      </w:pPr>
      <w:r>
        <w:rPr>
          <w:rFonts w:ascii="Calibri" w:hAnsi="Calibri" w:cs="Calibri"/>
          <w:szCs w:val="22"/>
        </w:rPr>
        <w:br w:type="page"/>
      </w:r>
    </w:p>
    <w:p w14:paraId="6BB4CEC5" w14:textId="705A479F" w:rsidR="00E31508" w:rsidRPr="00E31508" w:rsidRDefault="00E31508" w:rsidP="00AC1239">
      <w:pPr>
        <w:pStyle w:val="SCSAHeading1"/>
      </w:pPr>
      <w:bookmarkStart w:id="7" w:name="_Toc214455070"/>
      <w:r w:rsidRPr="00E31508">
        <w:lastRenderedPageBreak/>
        <w:t xml:space="preserve">Year </w:t>
      </w:r>
      <w:r>
        <w:t>9</w:t>
      </w:r>
      <w:bookmarkEnd w:id="7"/>
    </w:p>
    <w:p w14:paraId="3EEBDF89" w14:textId="77777777" w:rsidR="001E787F" w:rsidRPr="00313113" w:rsidRDefault="001E787F" w:rsidP="001E787F">
      <w:pPr>
        <w:rPr>
          <w:rFonts w:ascii="Calibri" w:eastAsia="Times New Roman" w:hAnsi="Calibri" w:cs="Calibri"/>
          <w:szCs w:val="22"/>
        </w:rPr>
      </w:pPr>
      <w:r w:rsidRPr="00313113">
        <w:rPr>
          <w:rFonts w:ascii="Calibri" w:eastAsia="Times New Roman" w:hAnsi="Calibri" w:cs="Calibri"/>
          <w:szCs w:val="22"/>
        </w:rPr>
        <w:t xml:space="preserve">In the middle adolescence phase of schooling, teaching and learning programs encourage students to develop an open and questioning view of themselves as active participants in their society and the world. </w:t>
      </w:r>
    </w:p>
    <w:p w14:paraId="79EB529F" w14:textId="77777777" w:rsidR="001E787F" w:rsidRPr="00313113" w:rsidRDefault="001E787F" w:rsidP="001E787F">
      <w:pPr>
        <w:rPr>
          <w:rFonts w:ascii="Calibri" w:eastAsia="Times New Roman" w:hAnsi="Calibri" w:cs="Calibri"/>
          <w:szCs w:val="22"/>
        </w:rPr>
      </w:pPr>
      <w:r>
        <w:rPr>
          <w:rFonts w:ascii="Calibri" w:eastAsia="Times New Roman" w:hAnsi="Calibri" w:cs="Calibri"/>
          <w:szCs w:val="22"/>
        </w:rPr>
        <w:t>German</w:t>
      </w:r>
      <w:r w:rsidRPr="00313113">
        <w:rPr>
          <w:rFonts w:ascii="Calibri" w:eastAsia="Times New Roman" w:hAnsi="Calibri" w:cs="Calibri"/>
          <w:szCs w:val="22"/>
        </w:rPr>
        <w:t xml:space="preserve"> provides students with opportunities to engage with linguistic and cultural diversity and reflect on their experiences in various aspects of the wider world.</w:t>
      </w:r>
    </w:p>
    <w:p w14:paraId="53CDA562" w14:textId="090C066D" w:rsidR="001E787F" w:rsidRPr="00313113" w:rsidRDefault="001E787F" w:rsidP="001E787F">
      <w:pPr>
        <w:rPr>
          <w:rFonts w:ascii="Calibri" w:hAnsi="Calibri" w:cs="Calibri"/>
          <w:szCs w:val="22"/>
        </w:rPr>
      </w:pPr>
      <w:r w:rsidRPr="00313113">
        <w:rPr>
          <w:rFonts w:ascii="Calibri" w:eastAsia="Times New Roman" w:hAnsi="Calibri" w:cs="Calibri"/>
          <w:szCs w:val="22"/>
        </w:rPr>
        <w:t xml:space="preserve">In Year 9, students continue to build on the skills, knowledge and understanding of prior learning and experiences. They use the </w:t>
      </w:r>
      <w:r>
        <w:rPr>
          <w:rFonts w:ascii="Calibri" w:eastAsia="Times New Roman" w:hAnsi="Calibri" w:cs="Calibri"/>
          <w:szCs w:val="22"/>
        </w:rPr>
        <w:t>German</w:t>
      </w:r>
      <w:r w:rsidRPr="00313113">
        <w:rPr>
          <w:rFonts w:ascii="Calibri" w:eastAsia="Times New Roman" w:hAnsi="Calibri" w:cs="Calibri"/>
          <w:szCs w:val="22"/>
        </w:rPr>
        <w:t xml:space="preserve"> language to exchange and compare information about </w:t>
      </w:r>
      <w:r>
        <w:rPr>
          <w:rFonts w:ascii="Calibri" w:eastAsia="Times New Roman" w:hAnsi="Calibri" w:cs="Calibri"/>
          <w:szCs w:val="22"/>
        </w:rPr>
        <w:t>German-speaking countries</w:t>
      </w:r>
      <w:r w:rsidRPr="00313113">
        <w:rPr>
          <w:rFonts w:ascii="Calibri" w:eastAsia="Times New Roman" w:hAnsi="Calibri" w:cs="Calibri"/>
          <w:szCs w:val="22"/>
        </w:rPr>
        <w:t xml:space="preserve"> and the culture</w:t>
      </w:r>
      <w:r>
        <w:rPr>
          <w:rFonts w:ascii="Calibri" w:eastAsia="Times New Roman" w:hAnsi="Calibri" w:cs="Calibri"/>
          <w:szCs w:val="22"/>
        </w:rPr>
        <w:t>s</w:t>
      </w:r>
      <w:r w:rsidRPr="00313113">
        <w:rPr>
          <w:rFonts w:ascii="Calibri" w:eastAsia="Times New Roman" w:hAnsi="Calibri" w:cs="Calibri"/>
          <w:szCs w:val="22"/>
        </w:rPr>
        <w:t>, and when collaborating in activities involving planning and negotiating. Students use their literacy knowledge to engage with, and convey information from</w:t>
      </w:r>
      <w:r w:rsidR="00176E21">
        <w:rPr>
          <w:rFonts w:ascii="Calibri" w:eastAsia="Times New Roman" w:hAnsi="Calibri" w:cs="Calibri"/>
          <w:szCs w:val="22"/>
        </w:rPr>
        <w:t>,</w:t>
      </w:r>
      <w:r w:rsidRPr="00313113">
        <w:rPr>
          <w:rFonts w:ascii="Calibri" w:eastAsia="Times New Roman" w:hAnsi="Calibri" w:cs="Calibri"/>
          <w:szCs w:val="22"/>
        </w:rPr>
        <w:t xml:space="preserve"> </w:t>
      </w:r>
      <w:r>
        <w:rPr>
          <w:rFonts w:ascii="Calibri" w:eastAsia="Times New Roman" w:hAnsi="Calibri" w:cs="Calibri"/>
          <w:szCs w:val="22"/>
        </w:rPr>
        <w:t>German</w:t>
      </w:r>
      <w:r w:rsidRPr="00313113">
        <w:rPr>
          <w:rFonts w:ascii="Calibri" w:eastAsia="Times New Roman" w:hAnsi="Calibri" w:cs="Calibri"/>
          <w:szCs w:val="22"/>
        </w:rPr>
        <w:t xml:space="preserve"> texts, including authentic sources, such as audio and video clips, online magazines, advertisements, songs, stories and articles. They adapt familiar and modelled language</w:t>
      </w:r>
      <w:r w:rsidRPr="00313113">
        <w:rPr>
          <w:rFonts w:ascii="Calibri" w:hAnsi="Calibri" w:cs="Calibri"/>
          <w:szCs w:val="22"/>
        </w:rPr>
        <w:t xml:space="preserve"> to</w:t>
      </w:r>
      <w:r w:rsidRPr="00313113">
        <w:rPr>
          <w:rFonts w:ascii="Calibri" w:eastAsia="Times New Roman" w:hAnsi="Calibri" w:cs="Calibri"/>
          <w:szCs w:val="22"/>
        </w:rPr>
        <w:t xml:space="preserve"> </w:t>
      </w:r>
      <w:r w:rsidRPr="00313113">
        <w:rPr>
          <w:rFonts w:ascii="Calibri" w:hAnsi="Calibri" w:cs="Calibri"/>
          <w:szCs w:val="22"/>
        </w:rPr>
        <w:t>create and present more detailed informative, imaginative and personal texts for specific purposes.</w:t>
      </w:r>
    </w:p>
    <w:p w14:paraId="134E71C1" w14:textId="77777777" w:rsidR="001E787F" w:rsidRPr="00313113" w:rsidRDefault="001E787F" w:rsidP="001E787F">
      <w:pPr>
        <w:shd w:val="clear" w:color="auto" w:fill="FEFEFE"/>
        <w:rPr>
          <w:rFonts w:ascii="Calibri" w:eastAsia="Times New Roman" w:hAnsi="Calibri" w:cs="Calibri"/>
          <w:szCs w:val="22"/>
        </w:rPr>
      </w:pPr>
      <w:r w:rsidRPr="00313113">
        <w:rPr>
          <w:rFonts w:ascii="Calibri" w:hAnsi="Calibri" w:cs="Calibri"/>
          <w:szCs w:val="22"/>
        </w:rPr>
        <w:t xml:space="preserve">Students continue to develop their understanding of the systems of the </w:t>
      </w:r>
      <w:r>
        <w:rPr>
          <w:rFonts w:ascii="Calibri" w:hAnsi="Calibri" w:cs="Calibri"/>
          <w:szCs w:val="22"/>
        </w:rPr>
        <w:t>German</w:t>
      </w:r>
      <w:r w:rsidRPr="00313113">
        <w:rPr>
          <w:rFonts w:ascii="Calibri" w:hAnsi="Calibri" w:cs="Calibri"/>
          <w:szCs w:val="22"/>
        </w:rPr>
        <w:t xml:space="preserve"> language, recognising and using linguistic resources to communicate in </w:t>
      </w:r>
      <w:r>
        <w:rPr>
          <w:rFonts w:ascii="Calibri" w:hAnsi="Calibri" w:cs="Calibri"/>
          <w:szCs w:val="22"/>
        </w:rPr>
        <w:t>German</w:t>
      </w:r>
      <w:r w:rsidRPr="00313113">
        <w:rPr>
          <w:rFonts w:ascii="Calibri" w:hAnsi="Calibri" w:cs="Calibri"/>
          <w:szCs w:val="22"/>
        </w:rPr>
        <w:t xml:space="preserve"> with increasing </w:t>
      </w:r>
      <w:r w:rsidRPr="00313113">
        <w:rPr>
          <w:rFonts w:ascii="Calibri" w:eastAsia="Times New Roman" w:hAnsi="Calibri" w:cs="Calibri"/>
          <w:szCs w:val="22"/>
        </w:rPr>
        <w:t xml:space="preserve">fluency. They discuss how language choices reflect cultural values, attitudes, beliefs and identity, and they begin to explore how meaning is shaped in </w:t>
      </w:r>
      <w:r>
        <w:rPr>
          <w:rFonts w:ascii="Calibri" w:eastAsia="Times New Roman" w:hAnsi="Calibri" w:cs="Calibri"/>
          <w:szCs w:val="22"/>
        </w:rPr>
        <w:t>German</w:t>
      </w:r>
      <w:r w:rsidRPr="00313113">
        <w:rPr>
          <w:rFonts w:ascii="Calibri" w:eastAsia="Times New Roman" w:hAnsi="Calibri" w:cs="Calibri"/>
          <w:szCs w:val="22"/>
        </w:rPr>
        <w:t xml:space="preserve">. </w:t>
      </w:r>
    </w:p>
    <w:p w14:paraId="4F9FBACA" w14:textId="14682527" w:rsidR="00E31508" w:rsidRDefault="001E787F" w:rsidP="001E787F">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pPr>
      <w:r w:rsidRPr="00313113">
        <w:rPr>
          <w:rFonts w:ascii="Calibri" w:eastAsia="Times New Roman" w:hAnsi="Calibri" w:cs="Calibri"/>
          <w:szCs w:val="22"/>
        </w:rPr>
        <w:t xml:space="preserve">In Year 9, students are encouraged to use </w:t>
      </w:r>
      <w:r>
        <w:rPr>
          <w:rFonts w:ascii="Calibri" w:eastAsia="Times New Roman" w:hAnsi="Calibri" w:cs="Calibri"/>
          <w:szCs w:val="22"/>
        </w:rPr>
        <w:t>German</w:t>
      </w:r>
      <w:r w:rsidRPr="00313113">
        <w:rPr>
          <w:rFonts w:ascii="Calibri" w:eastAsia="Times New Roman" w:hAnsi="Calibri" w:cs="Calibri"/>
          <w:szCs w:val="22"/>
        </w:rPr>
        <w:t xml:space="preserve"> as much as possible and to reflect on and monitor their language learning and intercultural experiences. They work increasingly independently and continue to receive guidance, feedback and support.</w:t>
      </w:r>
      <w:r w:rsidRPr="00385E7F">
        <w:rPr>
          <w:rFonts w:ascii="Calibri" w:eastAsia="Times New Roman" w:hAnsi="Calibri" w:cs="Calibri"/>
          <w:szCs w:val="28"/>
        </w:rPr>
        <w:t xml:space="preserve"> </w:t>
      </w:r>
      <w:r w:rsidR="00E31508">
        <w:br w:type="page"/>
      </w:r>
    </w:p>
    <w:p w14:paraId="3DCDC262" w14:textId="0C7702B3" w:rsidR="00E31508" w:rsidRPr="00E31508" w:rsidRDefault="00E31508" w:rsidP="00AC1239">
      <w:pPr>
        <w:pStyle w:val="SCSAHeading1"/>
      </w:pPr>
      <w:bookmarkStart w:id="8" w:name="_Toc214455071"/>
      <w:r w:rsidRPr="00E31508">
        <w:lastRenderedPageBreak/>
        <w:t xml:space="preserve">Year </w:t>
      </w:r>
      <w:r>
        <w:t>10</w:t>
      </w:r>
      <w:bookmarkEnd w:id="8"/>
    </w:p>
    <w:p w14:paraId="549CC8DC" w14:textId="77777777" w:rsidR="001E787F" w:rsidRPr="002C3887" w:rsidRDefault="001E787F" w:rsidP="001E787F">
      <w:pPr>
        <w:rPr>
          <w:rFonts w:ascii="Calibri" w:hAnsi="Calibri" w:cs="Calibri"/>
          <w:spacing w:val="3"/>
          <w:szCs w:val="22"/>
        </w:rPr>
      </w:pPr>
      <w:r w:rsidRPr="002C3887">
        <w:rPr>
          <w:rFonts w:ascii="Calibri" w:hAnsi="Calibri" w:cs="Calibri"/>
          <w:spacing w:val="3"/>
          <w:szCs w:val="22"/>
        </w:rPr>
        <w:t>In the middle adolescence phase of schooling, teaching and learning programs encourage students to develop an open and questioning view of themselves as active participants in their society and the world.</w:t>
      </w:r>
    </w:p>
    <w:p w14:paraId="1DD284A1" w14:textId="77777777" w:rsidR="001E787F" w:rsidRPr="002C3887" w:rsidRDefault="001E787F" w:rsidP="001E787F">
      <w:pPr>
        <w:rPr>
          <w:rFonts w:ascii="Calibri" w:hAnsi="Calibri" w:cs="Calibri"/>
          <w:spacing w:val="3"/>
          <w:szCs w:val="22"/>
        </w:rPr>
      </w:pPr>
      <w:r>
        <w:rPr>
          <w:rFonts w:ascii="Calibri" w:hAnsi="Calibri" w:cs="Calibri"/>
          <w:spacing w:val="3"/>
          <w:szCs w:val="22"/>
        </w:rPr>
        <w:t>German</w:t>
      </w:r>
      <w:r w:rsidRPr="002C3887">
        <w:rPr>
          <w:rFonts w:ascii="Calibri" w:hAnsi="Calibri" w:cs="Calibri"/>
          <w:spacing w:val="3"/>
          <w:szCs w:val="22"/>
        </w:rPr>
        <w:t xml:space="preserve"> provides </w:t>
      </w:r>
      <w:r>
        <w:rPr>
          <w:rFonts w:ascii="Calibri" w:hAnsi="Calibri" w:cs="Calibri"/>
          <w:spacing w:val="3"/>
          <w:szCs w:val="22"/>
        </w:rPr>
        <w:t xml:space="preserve">students with </w:t>
      </w:r>
      <w:r w:rsidRPr="002C3887">
        <w:rPr>
          <w:rFonts w:ascii="Calibri" w:hAnsi="Calibri" w:cs="Calibri"/>
          <w:spacing w:val="3"/>
          <w:szCs w:val="22"/>
        </w:rPr>
        <w:t>opportunities to engage with linguistic and cultural diversity and reflect on their experiences in various aspects of the wider world.</w:t>
      </w:r>
    </w:p>
    <w:p w14:paraId="3036CCC3" w14:textId="3825284F" w:rsidR="001E787F" w:rsidRPr="002C3887" w:rsidRDefault="001E787F" w:rsidP="001E787F">
      <w:pPr>
        <w:rPr>
          <w:rFonts w:ascii="Calibri" w:hAnsi="Calibri" w:cs="Calibri"/>
          <w:spacing w:val="3"/>
          <w:szCs w:val="22"/>
        </w:rPr>
      </w:pPr>
      <w:r w:rsidRPr="002C3887">
        <w:rPr>
          <w:rFonts w:ascii="Calibri" w:hAnsi="Calibri" w:cs="Calibri"/>
          <w:spacing w:val="3"/>
          <w:szCs w:val="22"/>
        </w:rPr>
        <w:t xml:space="preserve">In Year 10, students consolidate and progress the skills, knowledge and understanding of prior learning and experiences. They use the </w:t>
      </w:r>
      <w:r>
        <w:rPr>
          <w:rFonts w:ascii="Calibri" w:hAnsi="Calibri" w:cs="Calibri"/>
          <w:spacing w:val="3"/>
          <w:szCs w:val="22"/>
        </w:rPr>
        <w:t>German</w:t>
      </w:r>
      <w:r w:rsidRPr="002C3887">
        <w:rPr>
          <w:rFonts w:ascii="Calibri" w:hAnsi="Calibri" w:cs="Calibri"/>
          <w:spacing w:val="3"/>
          <w:szCs w:val="22"/>
        </w:rPr>
        <w:t xml:space="preserve"> language to engage in more sustained interactions, exchanging information about </w:t>
      </w:r>
      <w:proofErr w:type="gramStart"/>
      <w:r w:rsidRPr="002C3887">
        <w:rPr>
          <w:rFonts w:ascii="Calibri" w:hAnsi="Calibri" w:cs="Calibri"/>
          <w:spacing w:val="3"/>
          <w:szCs w:val="22"/>
        </w:rPr>
        <w:t>future plans</w:t>
      </w:r>
      <w:proofErr w:type="gramEnd"/>
      <w:r w:rsidRPr="002C3887">
        <w:rPr>
          <w:rFonts w:ascii="Calibri" w:hAnsi="Calibri" w:cs="Calibri"/>
          <w:spacing w:val="3"/>
          <w:szCs w:val="22"/>
        </w:rPr>
        <w:t xml:space="preserve"> and travel, and when collaborating in activities involving planning and negotiating. Students use their literacy knowledge to engage with, and convey information from, increasingly more complex </w:t>
      </w:r>
      <w:r>
        <w:rPr>
          <w:rFonts w:ascii="Calibri" w:hAnsi="Calibri" w:cs="Calibri"/>
          <w:spacing w:val="3"/>
          <w:szCs w:val="22"/>
        </w:rPr>
        <w:t>German</w:t>
      </w:r>
      <w:r w:rsidRPr="002C3887">
        <w:rPr>
          <w:rFonts w:ascii="Calibri" w:hAnsi="Calibri" w:cs="Calibri"/>
          <w:spacing w:val="3"/>
          <w:szCs w:val="22"/>
        </w:rPr>
        <w:t xml:space="preserve"> texts, including authentic sources, such as conversations, audio and video clips, online magazines, advertisements, songs, stories and articles. They draw on familiar and modelled language and an increasing range of linguistic resources to create and present more detailed informative, imaginative and personal texts for specific purposes.</w:t>
      </w:r>
    </w:p>
    <w:p w14:paraId="385C61D0" w14:textId="64EAEBBF" w:rsidR="001E787F" w:rsidRPr="002C3887" w:rsidRDefault="001E787F" w:rsidP="001E787F">
      <w:pPr>
        <w:shd w:val="clear" w:color="auto" w:fill="FEFEFE"/>
        <w:rPr>
          <w:rFonts w:ascii="Calibri" w:hAnsi="Calibri" w:cs="Calibri"/>
          <w:spacing w:val="3"/>
          <w:szCs w:val="22"/>
        </w:rPr>
      </w:pPr>
      <w:r w:rsidRPr="002C3887">
        <w:rPr>
          <w:rFonts w:ascii="Calibri" w:eastAsia="Times New Roman" w:hAnsi="Calibri" w:cs="Calibri"/>
          <w:szCs w:val="22"/>
        </w:rPr>
        <w:t xml:space="preserve">Students continue to develop their understanding of the systems of the </w:t>
      </w:r>
      <w:r>
        <w:rPr>
          <w:rFonts w:ascii="Calibri" w:hAnsi="Calibri" w:cs="Calibri"/>
          <w:spacing w:val="3"/>
          <w:szCs w:val="22"/>
        </w:rPr>
        <w:t>German</w:t>
      </w:r>
      <w:r w:rsidRPr="002C3887">
        <w:rPr>
          <w:rFonts w:ascii="Calibri" w:hAnsi="Calibri" w:cs="Calibri"/>
          <w:spacing w:val="3"/>
          <w:szCs w:val="22"/>
        </w:rPr>
        <w:t xml:space="preserve"> language, recognising and using linguistic resources to communicate in </w:t>
      </w:r>
      <w:r>
        <w:rPr>
          <w:rFonts w:ascii="Calibri" w:hAnsi="Calibri" w:cs="Calibri"/>
          <w:spacing w:val="3"/>
          <w:szCs w:val="22"/>
        </w:rPr>
        <w:t>German</w:t>
      </w:r>
      <w:r w:rsidRPr="002C3887">
        <w:rPr>
          <w:rFonts w:ascii="Calibri" w:hAnsi="Calibri" w:cs="Calibri"/>
          <w:spacing w:val="3"/>
          <w:szCs w:val="22"/>
        </w:rPr>
        <w:t xml:space="preserve"> with increasing fluency and independence.</w:t>
      </w:r>
      <w:r w:rsidR="009D7D60">
        <w:rPr>
          <w:rFonts w:ascii="Calibri" w:hAnsi="Calibri" w:cs="Calibri"/>
          <w:spacing w:val="3"/>
          <w:szCs w:val="22"/>
        </w:rPr>
        <w:t xml:space="preserve"> </w:t>
      </w:r>
      <w:r w:rsidRPr="002C3887">
        <w:rPr>
          <w:rFonts w:ascii="Calibri" w:hAnsi="Calibri" w:cs="Calibri"/>
          <w:spacing w:val="3"/>
          <w:szCs w:val="22"/>
        </w:rPr>
        <w:t xml:space="preserve">They discuss how language choices reflect cultural values, attitudes, beliefs and identity, and they begin to explore how meaning is shaped in </w:t>
      </w:r>
      <w:r>
        <w:rPr>
          <w:rFonts w:ascii="Calibri" w:hAnsi="Calibri" w:cs="Calibri"/>
          <w:spacing w:val="3"/>
          <w:szCs w:val="22"/>
        </w:rPr>
        <w:t>German</w:t>
      </w:r>
      <w:r w:rsidRPr="002C3887">
        <w:rPr>
          <w:rFonts w:ascii="Calibri" w:hAnsi="Calibri" w:cs="Calibri"/>
          <w:spacing w:val="3"/>
          <w:szCs w:val="22"/>
        </w:rPr>
        <w:t>.</w:t>
      </w:r>
    </w:p>
    <w:p w14:paraId="58322025" w14:textId="4D83AA98" w:rsidR="0006592B" w:rsidRPr="001E787F" w:rsidRDefault="001E787F" w:rsidP="003C7346">
      <w:pPr>
        <w:rPr>
          <w:szCs w:val="22"/>
        </w:rPr>
      </w:pPr>
      <w:r w:rsidRPr="002C3887">
        <w:rPr>
          <w:rFonts w:ascii="Calibri" w:hAnsi="Calibri" w:cs="Calibri"/>
          <w:spacing w:val="3"/>
          <w:szCs w:val="22"/>
        </w:rPr>
        <w:t>In Year 10, students work increasingly independently to reflect on and monitor their lang</w:t>
      </w:r>
      <w:r>
        <w:rPr>
          <w:rFonts w:ascii="Calibri" w:hAnsi="Calibri" w:cs="Calibri"/>
          <w:spacing w:val="3"/>
          <w:szCs w:val="22"/>
        </w:rPr>
        <w:t>uag</w:t>
      </w:r>
      <w:r w:rsidRPr="002C3887">
        <w:rPr>
          <w:rFonts w:ascii="Calibri" w:hAnsi="Calibri" w:cs="Calibri"/>
          <w:spacing w:val="3"/>
          <w:szCs w:val="22"/>
        </w:rPr>
        <w:t xml:space="preserve">e learning and intercultural experiences. They are encouraged to use </w:t>
      </w:r>
      <w:r>
        <w:rPr>
          <w:rFonts w:ascii="Calibri" w:hAnsi="Calibri" w:cs="Calibri"/>
          <w:spacing w:val="3"/>
          <w:szCs w:val="22"/>
        </w:rPr>
        <w:t>German</w:t>
      </w:r>
      <w:r w:rsidRPr="002C3887">
        <w:rPr>
          <w:rFonts w:ascii="Calibri" w:hAnsi="Calibri" w:cs="Calibri"/>
          <w:spacing w:val="3"/>
          <w:szCs w:val="22"/>
        </w:rPr>
        <w:t xml:space="preserve"> as much as possible and continue to be guided and mentored.</w:t>
      </w:r>
    </w:p>
    <w:sectPr w:rsidR="0006592B" w:rsidRPr="001E787F" w:rsidSect="001E787F">
      <w:footerReference w:type="default" r:id="rId18"/>
      <w:footerReference w:type="first" r:id="rId19"/>
      <w:type w:val="oddPage"/>
      <w:pgSz w:w="11907" w:h="16840" w:code="9"/>
      <w:pgMar w:top="1440" w:right="1440" w:bottom="1440" w:left="1440" w:header="680" w:footer="68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CDF063" w14:textId="77777777" w:rsidR="00165746" w:rsidRDefault="00165746" w:rsidP="00883456">
      <w:pPr>
        <w:spacing w:line="240" w:lineRule="auto"/>
      </w:pPr>
      <w:r>
        <w:separator/>
      </w:r>
    </w:p>
  </w:endnote>
  <w:endnote w:type="continuationSeparator" w:id="0">
    <w:p w14:paraId="6583459D" w14:textId="77777777" w:rsidR="00165746" w:rsidRDefault="00165746" w:rsidP="0088345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aavi">
    <w:panose1 w:val="02000500000000000000"/>
    <w:charset w:val="00"/>
    <w:family w:val="swiss"/>
    <w:pitch w:val="variable"/>
    <w:sig w:usb0="00020003" w:usb1="00000000" w:usb2="00000000" w:usb3="00000000" w:csb0="00000001" w:csb1="00000000"/>
  </w:font>
  <w:font w:name="Meiryo">
    <w:charset w:val="80"/>
    <w:family w:val="swiss"/>
    <w:pitch w:val="variable"/>
    <w:sig w:usb0="E00002FF" w:usb1="6AC7FFFF"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AB18C" w14:textId="77777777" w:rsidR="00EA3DAE" w:rsidRPr="00804F30" w:rsidRDefault="004D418F" w:rsidP="00EA7C32">
    <w:pPr>
      <w:pStyle w:val="Footer"/>
      <w:tabs>
        <w:tab w:val="clear" w:pos="4513"/>
        <w:tab w:val="clear" w:pos="9026"/>
        <w:tab w:val="left" w:pos="21830"/>
      </w:tabs>
      <w:ind w:left="-84"/>
      <w:rPr>
        <w:rFonts w:cstheme="minorHAnsi"/>
        <w:sz w:val="18"/>
        <w:szCs w:val="18"/>
      </w:rPr>
    </w:pPr>
    <w:sdt>
      <w:sdtPr>
        <w:rPr>
          <w:rFonts w:cstheme="minorHAnsi"/>
          <w:sz w:val="18"/>
          <w:szCs w:val="18"/>
        </w:rPr>
        <w:id w:val="2136288307"/>
        <w:docPartObj>
          <w:docPartGallery w:val="Page Numbers (Bottom of Page)"/>
          <w:docPartUnique/>
        </w:docPartObj>
      </w:sdtPr>
      <w:sdtEndPr/>
      <w:sdtContent>
        <w:sdt>
          <w:sdtPr>
            <w:rPr>
              <w:rFonts w:cstheme="minorHAnsi"/>
              <w:sz w:val="18"/>
              <w:szCs w:val="18"/>
            </w:rPr>
            <w:id w:val="465176119"/>
            <w:docPartObj>
              <w:docPartGallery w:val="Page Numbers (Bottom of Page)"/>
              <w:docPartUnique/>
            </w:docPartObj>
          </w:sdtPr>
          <w:sdtEndPr/>
          <w:sdtContent>
            <w:r w:rsidR="001E3B30" w:rsidRPr="00804F30">
              <w:rPr>
                <w:rFonts w:cstheme="minorHAnsi"/>
                <w:sz w:val="18"/>
                <w:szCs w:val="18"/>
              </w:rPr>
              <w:t xml:space="preserve">English| Scope and Sequence| Year P–10| Draft – not for distribution </w:t>
            </w:r>
          </w:sdtContent>
        </w:sdt>
        <w:r w:rsidR="001E3B30" w:rsidRPr="00804F30">
          <w:rPr>
            <w:rFonts w:cstheme="minorHAnsi"/>
            <w:sz w:val="18"/>
            <w:szCs w:val="18"/>
          </w:rPr>
          <w:ptab w:relativeTo="margin" w:alignment="right" w:leader="none"/>
        </w:r>
        <w:r w:rsidR="001E3B30" w:rsidRPr="00804F30">
          <w:rPr>
            <w:rFonts w:cstheme="minorHAnsi"/>
            <w:sz w:val="18"/>
            <w:szCs w:val="18"/>
          </w:rPr>
          <w:fldChar w:fldCharType="begin"/>
        </w:r>
        <w:r w:rsidR="001E3B30" w:rsidRPr="00804F30">
          <w:rPr>
            <w:rFonts w:cstheme="minorHAnsi"/>
            <w:sz w:val="18"/>
            <w:szCs w:val="18"/>
          </w:rPr>
          <w:instrText xml:space="preserve"> PAGE   \* MERGEFORMAT </w:instrText>
        </w:r>
        <w:r w:rsidR="001E3B30" w:rsidRPr="00804F30">
          <w:rPr>
            <w:rFonts w:cstheme="minorHAnsi"/>
            <w:sz w:val="18"/>
            <w:szCs w:val="18"/>
          </w:rPr>
          <w:fldChar w:fldCharType="separate"/>
        </w:r>
        <w:r w:rsidR="001E3B30" w:rsidRPr="00804F30">
          <w:rPr>
            <w:rFonts w:cstheme="minorHAnsi"/>
            <w:sz w:val="18"/>
            <w:szCs w:val="18"/>
          </w:rPr>
          <w:t>2</w:t>
        </w:r>
        <w:r w:rsidR="001E3B30" w:rsidRPr="00804F30">
          <w:rPr>
            <w:rFonts w:cstheme="minorHAnsi"/>
            <w:sz w:val="18"/>
            <w:szCs w:val="18"/>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D290B" w14:textId="5822D9C6" w:rsidR="00EA3DAE" w:rsidRPr="00646D3C" w:rsidRDefault="00646D3C" w:rsidP="00646D3C">
    <w:pPr>
      <w:pStyle w:val="Footer"/>
    </w:pPr>
    <w:r w:rsidRPr="00646D3C">
      <w:rPr>
        <w:rFonts w:cstheme="minorHAnsi"/>
        <w:sz w:val="18"/>
        <w:szCs w:val="18"/>
      </w:rPr>
      <w:t>2025/44932</w:t>
    </w:r>
    <w:r w:rsidR="003C7346">
      <w:rPr>
        <w:rFonts w:cstheme="minorHAnsi"/>
        <w:sz w:val="18"/>
        <w:szCs w:val="18"/>
      </w:rPr>
      <w:t>[v</w:t>
    </w:r>
    <w:r w:rsidR="004D418F">
      <w:rPr>
        <w:rFonts w:cstheme="minorHAnsi"/>
        <w:sz w:val="18"/>
        <w:szCs w:val="18"/>
      </w:rPr>
      <w:t>7</w:t>
    </w:r>
    <w:r w:rsidR="003C7346">
      <w:rPr>
        <w:rFonts w:cstheme="minorHAnsi"/>
        <w:sz w:val="18"/>
        <w:szCs w:val="18"/>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7F5877" w14:textId="148D66D3" w:rsidR="00EA3DAE" w:rsidRPr="00466D25" w:rsidRDefault="00EA3DAE" w:rsidP="00466D25"/>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AB4F6" w14:textId="77777777" w:rsidR="00EA3DAE" w:rsidRPr="00804F30" w:rsidRDefault="00EA3DAE" w:rsidP="007C7FCA">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EFC75" w14:textId="47EC1B6E" w:rsidR="00466D25" w:rsidRPr="00E31508" w:rsidRDefault="004D418F" w:rsidP="003C7346">
    <w:pPr>
      <w:pStyle w:val="SCSAFooter"/>
      <w:tabs>
        <w:tab w:val="clear" w:pos="13892"/>
        <w:tab w:val="right" w:pos="20838"/>
      </w:tabs>
    </w:pPr>
    <w:sdt>
      <w:sdtPr>
        <w:id w:val="100379467"/>
        <w:docPartObj>
          <w:docPartGallery w:val="Page Numbers (Bottom of Page)"/>
          <w:docPartUnique/>
        </w:docPartObj>
      </w:sdtPr>
      <w:sdtEndPr/>
      <w:sdtContent>
        <w:r w:rsidR="000940DA">
          <w:t>Languages</w:t>
        </w:r>
        <w:r>
          <w:t xml:space="preserve"> |</w:t>
        </w:r>
        <w:r w:rsidR="000940DA">
          <w:t xml:space="preserve"> </w:t>
        </w:r>
        <w:r w:rsidR="00EF6A0E">
          <w:t>German</w:t>
        </w:r>
        <w:r w:rsidR="003C7346">
          <w:t xml:space="preserve"> </w:t>
        </w:r>
        <w:r w:rsidR="00466D25" w:rsidRPr="00E31508">
          <w:t xml:space="preserve">│ </w:t>
        </w:r>
        <w:r w:rsidR="00466D25">
          <w:t xml:space="preserve">Year </w:t>
        </w:r>
        <w:r w:rsidR="006C5A27">
          <w:t>l</w:t>
        </w:r>
        <w:r w:rsidR="00466D25">
          <w:t xml:space="preserve">evel </w:t>
        </w:r>
        <w:r w:rsidR="006C5A27">
          <w:t>d</w:t>
        </w:r>
        <w:r w:rsidR="00466D25">
          <w:t xml:space="preserve">escriptions | </w:t>
        </w:r>
        <w:r w:rsidR="00A576ED">
          <w:t>Years 7</w:t>
        </w:r>
        <w:r w:rsidR="00466D25">
          <w:t>–10</w:t>
        </w:r>
        <w:r w:rsidR="00466D25" w:rsidRPr="00F260E9">
          <w:t xml:space="preserve"> </w:t>
        </w:r>
        <w:r w:rsidR="00466D25">
          <w:t xml:space="preserve">| </w:t>
        </w:r>
        <w:r w:rsidR="009401A3">
          <w:t>F</w:t>
        </w:r>
        <w:r w:rsidR="000940DA">
          <w:t xml:space="preserve">or </w:t>
        </w:r>
        <w:r>
          <w:t>familiarisation in 2026</w:t>
        </w:r>
        <w:r w:rsidR="00466D25">
          <w:tab/>
        </w:r>
      </w:sdtContent>
    </w:sdt>
    <w:r w:rsidR="00466D25" w:rsidRPr="00F260E9">
      <w:fldChar w:fldCharType="begin"/>
    </w:r>
    <w:r w:rsidR="00466D25" w:rsidRPr="00F260E9">
      <w:instrText xml:space="preserve"> PAGE   \* MERGEFORMAT </w:instrText>
    </w:r>
    <w:r w:rsidR="00466D25" w:rsidRPr="00F260E9">
      <w:fldChar w:fldCharType="separate"/>
    </w:r>
    <w:r w:rsidR="00466D25" w:rsidRPr="00F260E9">
      <w:t>1</w:t>
    </w:r>
    <w:r w:rsidR="00466D25" w:rsidRPr="00F260E9">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44C7C" w14:textId="77777777" w:rsidR="00EA3DAE" w:rsidRPr="00804F30" w:rsidRDefault="004D418F" w:rsidP="004D2A68">
    <w:pPr>
      <w:pStyle w:val="Footer"/>
      <w:rPr>
        <w:sz w:val="18"/>
        <w:szCs w:val="18"/>
      </w:rPr>
    </w:pPr>
    <w:sdt>
      <w:sdtPr>
        <w:rPr>
          <w:sz w:val="18"/>
          <w:szCs w:val="18"/>
        </w:rPr>
        <w:id w:val="-1226136298"/>
        <w:docPartObj>
          <w:docPartGallery w:val="Page Numbers (Bottom of Page)"/>
          <w:docPartUnique/>
        </w:docPartObj>
      </w:sdtPr>
      <w:sdtEndPr/>
      <w:sdtContent>
        <w:r w:rsidR="001E3B30" w:rsidRPr="00804F30">
          <w:rPr>
            <w:rFonts w:hint="eastAsia"/>
            <w:sz w:val="18"/>
            <w:szCs w:val="18"/>
          </w:rPr>
          <w:t xml:space="preserve">Health and Physical Education | Consultation draft </w:t>
        </w:r>
        <w:r w:rsidR="001E3B30" w:rsidRPr="00804F30">
          <w:rPr>
            <w:rFonts w:hint="eastAsia"/>
            <w:sz w:val="18"/>
            <w:szCs w:val="18"/>
          </w:rPr>
          <w:t>│</w:t>
        </w:r>
        <w:r w:rsidR="001E3B30" w:rsidRPr="00804F30">
          <w:rPr>
            <w:rFonts w:hint="eastAsia"/>
            <w:sz w:val="18"/>
            <w:szCs w:val="18"/>
          </w:rPr>
          <w:t xml:space="preserve"> Scope and sequence | </w:t>
        </w:r>
        <w:r w:rsidR="001E3B30" w:rsidRPr="00804F30">
          <w:rPr>
            <w:sz w:val="18"/>
            <w:szCs w:val="18"/>
          </w:rPr>
          <w:t>Years 3</w:t>
        </w:r>
        <w:r w:rsidR="001E3B30" w:rsidRPr="00804F30">
          <w:rPr>
            <w:rFonts w:hint="eastAsia"/>
            <w:sz w:val="18"/>
            <w:szCs w:val="18"/>
          </w:rPr>
          <w:t>–</w:t>
        </w:r>
        <w:r w:rsidR="001E3B30" w:rsidRPr="00804F30">
          <w:rPr>
            <w:sz w:val="18"/>
            <w:szCs w:val="18"/>
          </w:rPr>
          <w:t>6</w:t>
        </w:r>
        <w:r w:rsidR="001E3B30" w:rsidRPr="00804F30">
          <w:rPr>
            <w:rFonts w:hint="eastAsia"/>
            <w:sz w:val="18"/>
            <w:szCs w:val="18"/>
          </w:rPr>
          <w:t xml:space="preserve"> </w:t>
        </w:r>
        <w:r w:rsidR="001E3B30" w:rsidRPr="00804F30">
          <w:rPr>
            <w:rFonts w:hint="eastAsia"/>
            <w:sz w:val="18"/>
            <w:szCs w:val="18"/>
          </w:rPr>
          <w:t>│</w:t>
        </w:r>
        <w:r w:rsidR="001E3B30" w:rsidRPr="00804F30">
          <w:rPr>
            <w:rFonts w:hint="eastAsia"/>
            <w:sz w:val="18"/>
            <w:szCs w:val="18"/>
          </w:rPr>
          <w:t xml:space="preserve"> Not for implementation</w:t>
        </w:r>
      </w:sdtContent>
    </w:sdt>
    <w:r w:rsidR="001E3B30" w:rsidRPr="00804F30">
      <w:rPr>
        <w:sz w:val="18"/>
        <w:szCs w:val="18"/>
      </w:rPr>
      <w:ptab w:relativeTo="margin" w:alignment="right" w:leader="none"/>
    </w:r>
    <w:r w:rsidR="001E3B30" w:rsidRPr="00804F30">
      <w:rPr>
        <w:sz w:val="18"/>
        <w:szCs w:val="18"/>
      </w:rPr>
      <w:fldChar w:fldCharType="begin"/>
    </w:r>
    <w:r w:rsidR="001E3B30" w:rsidRPr="00804F30">
      <w:rPr>
        <w:sz w:val="18"/>
        <w:szCs w:val="18"/>
      </w:rPr>
      <w:instrText xml:space="preserve"> PAGE   \* MERGEFORMAT </w:instrText>
    </w:r>
    <w:r w:rsidR="001E3B30" w:rsidRPr="00804F30">
      <w:rPr>
        <w:sz w:val="18"/>
        <w:szCs w:val="18"/>
      </w:rPr>
      <w:fldChar w:fldCharType="separate"/>
    </w:r>
    <w:proofErr w:type="spellStart"/>
    <w:r w:rsidR="001E3B30" w:rsidRPr="00804F30">
      <w:rPr>
        <w:sz w:val="18"/>
        <w:szCs w:val="18"/>
      </w:rPr>
      <w:t>i</w:t>
    </w:r>
    <w:proofErr w:type="spellEnd"/>
    <w:r w:rsidR="001E3B30" w:rsidRPr="00804F30">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B3DFDC" w14:textId="77777777" w:rsidR="00165746" w:rsidRDefault="00165746" w:rsidP="00883456">
      <w:pPr>
        <w:spacing w:line="240" w:lineRule="auto"/>
      </w:pPr>
      <w:r>
        <w:separator/>
      </w:r>
    </w:p>
  </w:footnote>
  <w:footnote w:type="continuationSeparator" w:id="0">
    <w:p w14:paraId="40C016D8" w14:textId="77777777" w:rsidR="00165746" w:rsidRDefault="00165746" w:rsidP="0088345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F16B9" w14:textId="12F21F33" w:rsidR="00EA3DAE" w:rsidRPr="00804F30" w:rsidRDefault="001E3B30" w:rsidP="007A6EED">
    <w:pPr>
      <w:pStyle w:val="NormalWeb"/>
      <w:rPr>
        <w:rFonts w:asciiTheme="minorHAnsi" w:hAnsiTheme="minorHAnsi" w:cstheme="minorHAnsi"/>
        <w:caps/>
        <w:sz w:val="36"/>
      </w:rPr>
    </w:pPr>
    <w:r w:rsidRPr="00804F30">
      <w:rPr>
        <w:rFonts w:asciiTheme="minorHAnsi" w:hAnsiTheme="minorHAnsi" w:cstheme="minorHAnsi"/>
        <w:szCs w:val="20"/>
      </w:rPr>
      <w:t>Guide to reading this document</w:t>
    </w:r>
  </w:p>
  <w:p w14:paraId="3D67AB6C" w14:textId="77777777" w:rsidR="00EA3DAE" w:rsidRPr="00804F30" w:rsidRDefault="001E3B30" w:rsidP="007A6EED">
    <w:pPr>
      <w:pBdr>
        <w:top w:val="none" w:sz="0" w:space="0" w:color="auto"/>
        <w:left w:val="none" w:sz="0" w:space="0" w:color="auto"/>
        <w:bottom w:val="none" w:sz="0" w:space="0" w:color="auto"/>
        <w:right w:val="none" w:sz="0" w:space="0" w:color="auto"/>
        <w:between w:val="none" w:sz="0" w:space="0" w:color="auto"/>
        <w:bar w:val="none" w:sz="0" w:color="auto"/>
      </w:pBdr>
      <w:rPr>
        <w:rFonts w:eastAsia="Arial" w:cstheme="minorHAnsi"/>
        <w:position w:val="-2"/>
        <w:szCs w:val="22"/>
      </w:rPr>
    </w:pPr>
    <w:r w:rsidRPr="00804F30">
      <w:rPr>
        <w:rFonts w:eastAsia="Arial" w:cstheme="minorHAnsi"/>
        <w:position w:val="-2"/>
        <w:szCs w:val="22"/>
        <w:u w:val="single"/>
      </w:rPr>
      <w:t>Underlined text</w:t>
    </w:r>
    <w:r w:rsidRPr="00804F30">
      <w:rPr>
        <w:rFonts w:eastAsia="Arial" w:cstheme="minorHAnsi"/>
        <w:position w:val="-2"/>
        <w:szCs w:val="22"/>
      </w:rPr>
      <w:t xml:space="preserve"> has been used to highlight key changes between the current Western Australian curriculum and the Australian Curriculum version 9 (v9).</w:t>
    </w:r>
  </w:p>
  <w:p w14:paraId="4D281D82" w14:textId="77777777" w:rsidR="00EA3DAE" w:rsidRPr="00804F30" w:rsidRDefault="001E3B30" w:rsidP="007A6EED">
    <w:pPr>
      <w:pBdr>
        <w:top w:val="none" w:sz="0" w:space="0" w:color="auto"/>
        <w:left w:val="none" w:sz="0" w:space="0" w:color="auto"/>
        <w:bottom w:val="none" w:sz="0" w:space="0" w:color="auto"/>
        <w:right w:val="none" w:sz="0" w:space="0" w:color="auto"/>
        <w:between w:val="none" w:sz="0" w:space="0" w:color="auto"/>
        <w:bar w:val="none" w:sz="0" w:color="auto"/>
      </w:pBdr>
      <w:rPr>
        <w:rFonts w:eastAsia="Arial" w:cstheme="minorHAnsi"/>
        <w:position w:val="-2"/>
        <w:szCs w:val="22"/>
      </w:rPr>
    </w:pPr>
    <w:r w:rsidRPr="00804F30">
      <w:rPr>
        <w:rFonts w:eastAsia="Arial" w:cstheme="minorHAnsi"/>
        <w:position w:val="-2"/>
        <w:szCs w:val="22"/>
      </w:rPr>
      <w:t xml:space="preserve">The proposed Western Australian curriculum is presented for consultation. In all cases it is either the Australian Curriculum v9 content or an adaptation of its language.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6B836" w14:textId="0ADB5BC7" w:rsidR="00EA3DAE" w:rsidRPr="000940DA" w:rsidRDefault="000940DA" w:rsidP="000940DA">
    <w:r w:rsidRPr="000940DA">
      <w:t xml:space="preserve"> </w:t>
    </w:r>
    <w:r w:rsidR="000E4F01">
      <w:rPr>
        <w:noProof/>
        <w14:ligatures w14:val="standardContextual"/>
      </w:rPr>
      <w:drawing>
        <wp:inline distT="0" distB="0" distL="0" distR="0" wp14:anchorId="4F624A63" wp14:editId="15C6EA53">
          <wp:extent cx="13289280" cy="586021"/>
          <wp:effectExtent l="0" t="0" r="0" b="5080"/>
          <wp:docPr id="45250524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2505246" name="Picture 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89280" cy="586021"/>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F8C67" w14:textId="6DA39814" w:rsidR="00EA3DAE" w:rsidRPr="00804F30" w:rsidRDefault="00EA3DA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5B8A5" w14:textId="583BD1A6" w:rsidR="00EA3DAE" w:rsidRPr="00466D25" w:rsidRDefault="000940DA" w:rsidP="00466D25">
    <w:r w:rsidRPr="000940DA">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032798" w14:textId="430AB112" w:rsidR="00EA3DAE" w:rsidRPr="000C1C3F" w:rsidRDefault="00EA3DAE" w:rsidP="000C1C3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241EE96A"/>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4CC8E8F2"/>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2E95C1B"/>
    <w:multiLevelType w:val="hybridMultilevel"/>
    <w:tmpl w:val="8FB20A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3730DC6"/>
    <w:multiLevelType w:val="hybridMultilevel"/>
    <w:tmpl w:val="4D029D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3ED47B5"/>
    <w:multiLevelType w:val="hybridMultilevel"/>
    <w:tmpl w:val="25AE012E"/>
    <w:lvl w:ilvl="0" w:tplc="7FCC3C1E">
      <w:numFmt w:val="bullet"/>
      <w:lvlText w:val="•"/>
      <w:lvlJc w:val="left"/>
      <w:pPr>
        <w:ind w:left="360" w:hanging="360"/>
      </w:p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04D87BB6"/>
    <w:multiLevelType w:val="hybridMultilevel"/>
    <w:tmpl w:val="D122A2F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05BA6226"/>
    <w:multiLevelType w:val="hybridMultilevel"/>
    <w:tmpl w:val="35046228"/>
    <w:lvl w:ilvl="0" w:tplc="F01057C2">
      <w:start w:val="1"/>
      <w:numFmt w:val="bullet"/>
      <w:lvlText w:val=""/>
      <w:lvlJc w:val="left"/>
      <w:pPr>
        <w:ind w:left="360" w:hanging="360"/>
      </w:pPr>
      <w:rPr>
        <w:rFonts w:ascii="Symbol" w:hAnsi="Symbol" w:hint="default"/>
        <w:strike w:val="0"/>
        <w:color w:val="auto"/>
        <w:sz w:val="22"/>
        <w:szCs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D9A788B"/>
    <w:multiLevelType w:val="hybridMultilevel"/>
    <w:tmpl w:val="9C4E0522"/>
    <w:lvl w:ilvl="0" w:tplc="F01057C2">
      <w:start w:val="1"/>
      <w:numFmt w:val="bullet"/>
      <w:lvlText w:val=""/>
      <w:lvlJc w:val="left"/>
      <w:pPr>
        <w:ind w:left="360" w:hanging="360"/>
      </w:pPr>
      <w:rPr>
        <w:rFonts w:ascii="Symbol" w:hAnsi="Symbol" w:hint="default"/>
        <w:strike w:val="0"/>
        <w:color w:val="auto"/>
        <w:sz w:val="22"/>
        <w:szCs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F7368C8"/>
    <w:multiLevelType w:val="hybridMultilevel"/>
    <w:tmpl w:val="26E69DA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13CF12B3"/>
    <w:multiLevelType w:val="hybridMultilevel"/>
    <w:tmpl w:val="0674EA3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15633DEB"/>
    <w:multiLevelType w:val="hybridMultilevel"/>
    <w:tmpl w:val="2594161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15A9282C"/>
    <w:multiLevelType w:val="hybridMultilevel"/>
    <w:tmpl w:val="FD149F4E"/>
    <w:lvl w:ilvl="0" w:tplc="F01057C2">
      <w:start w:val="1"/>
      <w:numFmt w:val="bullet"/>
      <w:lvlText w:val=""/>
      <w:lvlJc w:val="left"/>
      <w:pPr>
        <w:ind w:left="360" w:hanging="360"/>
      </w:pPr>
      <w:rPr>
        <w:rFonts w:ascii="Symbol" w:hAnsi="Symbol" w:hint="default"/>
        <w:strike w:val="0"/>
        <w:color w:val="auto"/>
        <w:sz w:val="22"/>
        <w:szCs w:val="22"/>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7315C7F"/>
    <w:multiLevelType w:val="hybridMultilevel"/>
    <w:tmpl w:val="BDC0EA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781663D"/>
    <w:multiLevelType w:val="hybridMultilevel"/>
    <w:tmpl w:val="815AE236"/>
    <w:lvl w:ilvl="0" w:tplc="D578F7F0">
      <w:numFmt w:val="bullet"/>
      <w:lvlText w:val="•"/>
      <w:lvlJc w:val="left"/>
      <w:pPr>
        <w:ind w:left="360" w:hanging="360"/>
      </w:pPr>
      <w:rPr>
        <w:rFonts w:ascii="Calibri" w:eastAsia="Calibri" w:hAnsi="Calibr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23EF510C"/>
    <w:multiLevelType w:val="hybridMultilevel"/>
    <w:tmpl w:val="133A176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249B00F7"/>
    <w:multiLevelType w:val="hybridMultilevel"/>
    <w:tmpl w:val="89D2BFF2"/>
    <w:lvl w:ilvl="0" w:tplc="0C090005">
      <w:start w:val="1"/>
      <w:numFmt w:val="bullet"/>
      <w:lvlText w:val=""/>
      <w:lvlJc w:val="left"/>
      <w:pPr>
        <w:ind w:left="530" w:hanging="360"/>
      </w:pPr>
      <w:rPr>
        <w:rFonts w:ascii="Wingdings" w:hAnsi="Wingdings" w:hint="default"/>
      </w:rPr>
    </w:lvl>
    <w:lvl w:ilvl="1" w:tplc="0C090003" w:tentative="1">
      <w:start w:val="1"/>
      <w:numFmt w:val="bullet"/>
      <w:lvlText w:val="o"/>
      <w:lvlJc w:val="left"/>
      <w:pPr>
        <w:ind w:left="1250" w:hanging="360"/>
      </w:pPr>
      <w:rPr>
        <w:rFonts w:ascii="Courier New" w:hAnsi="Courier New" w:cs="Courier New" w:hint="default"/>
      </w:rPr>
    </w:lvl>
    <w:lvl w:ilvl="2" w:tplc="0C090005" w:tentative="1">
      <w:start w:val="1"/>
      <w:numFmt w:val="bullet"/>
      <w:lvlText w:val=""/>
      <w:lvlJc w:val="left"/>
      <w:pPr>
        <w:ind w:left="1970" w:hanging="360"/>
      </w:pPr>
      <w:rPr>
        <w:rFonts w:ascii="Wingdings" w:hAnsi="Wingdings" w:hint="default"/>
      </w:rPr>
    </w:lvl>
    <w:lvl w:ilvl="3" w:tplc="0C090001" w:tentative="1">
      <w:start w:val="1"/>
      <w:numFmt w:val="bullet"/>
      <w:lvlText w:val=""/>
      <w:lvlJc w:val="left"/>
      <w:pPr>
        <w:ind w:left="2690" w:hanging="360"/>
      </w:pPr>
      <w:rPr>
        <w:rFonts w:ascii="Symbol" w:hAnsi="Symbol" w:hint="default"/>
      </w:rPr>
    </w:lvl>
    <w:lvl w:ilvl="4" w:tplc="0C090003" w:tentative="1">
      <w:start w:val="1"/>
      <w:numFmt w:val="bullet"/>
      <w:lvlText w:val="o"/>
      <w:lvlJc w:val="left"/>
      <w:pPr>
        <w:ind w:left="3410" w:hanging="360"/>
      </w:pPr>
      <w:rPr>
        <w:rFonts w:ascii="Courier New" w:hAnsi="Courier New" w:cs="Courier New" w:hint="default"/>
      </w:rPr>
    </w:lvl>
    <w:lvl w:ilvl="5" w:tplc="0C090005" w:tentative="1">
      <w:start w:val="1"/>
      <w:numFmt w:val="bullet"/>
      <w:lvlText w:val=""/>
      <w:lvlJc w:val="left"/>
      <w:pPr>
        <w:ind w:left="4130" w:hanging="360"/>
      </w:pPr>
      <w:rPr>
        <w:rFonts w:ascii="Wingdings" w:hAnsi="Wingdings" w:hint="default"/>
      </w:rPr>
    </w:lvl>
    <w:lvl w:ilvl="6" w:tplc="0C090001" w:tentative="1">
      <w:start w:val="1"/>
      <w:numFmt w:val="bullet"/>
      <w:lvlText w:val=""/>
      <w:lvlJc w:val="left"/>
      <w:pPr>
        <w:ind w:left="4850" w:hanging="360"/>
      </w:pPr>
      <w:rPr>
        <w:rFonts w:ascii="Symbol" w:hAnsi="Symbol" w:hint="default"/>
      </w:rPr>
    </w:lvl>
    <w:lvl w:ilvl="7" w:tplc="0C090003" w:tentative="1">
      <w:start w:val="1"/>
      <w:numFmt w:val="bullet"/>
      <w:lvlText w:val="o"/>
      <w:lvlJc w:val="left"/>
      <w:pPr>
        <w:ind w:left="5570" w:hanging="360"/>
      </w:pPr>
      <w:rPr>
        <w:rFonts w:ascii="Courier New" w:hAnsi="Courier New" w:cs="Courier New" w:hint="default"/>
      </w:rPr>
    </w:lvl>
    <w:lvl w:ilvl="8" w:tplc="0C090005" w:tentative="1">
      <w:start w:val="1"/>
      <w:numFmt w:val="bullet"/>
      <w:lvlText w:val=""/>
      <w:lvlJc w:val="left"/>
      <w:pPr>
        <w:ind w:left="6290" w:hanging="360"/>
      </w:pPr>
      <w:rPr>
        <w:rFonts w:ascii="Wingdings" w:hAnsi="Wingdings" w:hint="default"/>
      </w:rPr>
    </w:lvl>
  </w:abstractNum>
  <w:abstractNum w:abstractNumId="16" w15:restartNumberingAfterBreak="0">
    <w:nsid w:val="26566149"/>
    <w:multiLevelType w:val="hybridMultilevel"/>
    <w:tmpl w:val="E3DE783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2EDB4CDE"/>
    <w:multiLevelType w:val="hybridMultilevel"/>
    <w:tmpl w:val="BD2A9D5C"/>
    <w:lvl w:ilvl="0" w:tplc="67522A82">
      <w:numFmt w:val="bullet"/>
      <w:lvlText w:val="•"/>
      <w:lvlJc w:val="left"/>
      <w:pPr>
        <w:ind w:left="360" w:hanging="360"/>
      </w:pPr>
      <w:rPr>
        <w:rFonts w:ascii="Calibri" w:eastAsia="Calibri" w:hAnsi="Calibri" w:hint="default"/>
        <w:sz w:val="20"/>
        <w:szCs w:val="20"/>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344E5921"/>
    <w:multiLevelType w:val="hybridMultilevel"/>
    <w:tmpl w:val="4476EE3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40DA3791"/>
    <w:multiLevelType w:val="hybridMultilevel"/>
    <w:tmpl w:val="4D30AB98"/>
    <w:lvl w:ilvl="0" w:tplc="65C6D232">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0" w15:restartNumberingAfterBreak="0">
    <w:nsid w:val="43346D48"/>
    <w:multiLevelType w:val="hybridMultilevel"/>
    <w:tmpl w:val="367CAD70"/>
    <w:lvl w:ilvl="0" w:tplc="D578F7F0">
      <w:numFmt w:val="bullet"/>
      <w:lvlText w:val="•"/>
      <w:lvlJc w:val="left"/>
      <w:pPr>
        <w:ind w:left="360" w:hanging="360"/>
      </w:pPr>
      <w:rPr>
        <w:rFonts w:ascii="Calibri" w:eastAsia="Calibri" w:hAnsi="Calibr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48C91898"/>
    <w:multiLevelType w:val="hybridMultilevel"/>
    <w:tmpl w:val="35764DDA"/>
    <w:lvl w:ilvl="0" w:tplc="2B723D76">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49B4395D"/>
    <w:multiLevelType w:val="hybridMultilevel"/>
    <w:tmpl w:val="535C807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4D631F93"/>
    <w:multiLevelType w:val="hybridMultilevel"/>
    <w:tmpl w:val="F66664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EB831E5"/>
    <w:multiLevelType w:val="multilevel"/>
    <w:tmpl w:val="265E62EA"/>
    <w:lvl w:ilvl="0">
      <w:start w:val="1"/>
      <w:numFmt w:val="bullet"/>
      <w:lvlText w:val=""/>
      <w:lvlJc w:val="left"/>
      <w:pPr>
        <w:ind w:left="360" w:hanging="360"/>
      </w:pPr>
      <w:rPr>
        <w:rFonts w:ascii="Symbol" w:hAnsi="Symbol" w:hint="default"/>
      </w:rPr>
    </w:lvl>
    <w:lvl w:ilvl="1">
      <w:start w:val="1"/>
      <w:numFmt w:val="bullet"/>
      <w:lvlText w:val=""/>
      <w:lvlJc w:val="left"/>
      <w:pPr>
        <w:ind w:left="717" w:hanging="360"/>
      </w:pPr>
      <w:rPr>
        <w:rFonts w:ascii="Wingdings" w:hAnsi="Wingdings" w:hint="default"/>
      </w:rPr>
    </w:lvl>
    <w:lvl w:ilvl="2">
      <w:start w:val="1"/>
      <w:numFmt w:val="bullet"/>
      <w:lvlText w:val=""/>
      <w:lvlJc w:val="left"/>
      <w:pPr>
        <w:ind w:left="1077" w:hanging="357"/>
      </w:pPr>
      <w:rPr>
        <w:rFonts w:ascii="Symbol" w:hAnsi="Symbol" w:hint="default"/>
        <w:color w:val="auto"/>
      </w:rPr>
    </w:lvl>
    <w:lvl w:ilvl="3">
      <w:start w:val="1"/>
      <w:numFmt w:val="bullet"/>
      <w:lvlText w:val=""/>
      <w:lvlJc w:val="left"/>
      <w:pPr>
        <w:ind w:left="1435" w:hanging="358"/>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5" w15:restartNumberingAfterBreak="0">
    <w:nsid w:val="55166B78"/>
    <w:multiLevelType w:val="hybridMultilevel"/>
    <w:tmpl w:val="EE3CF1E8"/>
    <w:lvl w:ilvl="0" w:tplc="192C2CBA">
      <w:numFmt w:val="bullet"/>
      <w:lvlText w:val="•"/>
      <w:lvlJc w:val="left"/>
      <w:pPr>
        <w:ind w:left="360" w:hanging="360"/>
      </w:pPr>
      <w:rPr>
        <w:rFonts w:ascii="Calibri" w:eastAsia="Calibri" w:hAnsi="Calibri" w:hint="default"/>
        <w:sz w:val="20"/>
        <w:szCs w:val="20"/>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587D0477"/>
    <w:multiLevelType w:val="hybridMultilevel"/>
    <w:tmpl w:val="86CEEB96"/>
    <w:lvl w:ilvl="0" w:tplc="D578F7F0">
      <w:numFmt w:val="bullet"/>
      <w:lvlText w:val="•"/>
      <w:lvlJc w:val="left"/>
      <w:pPr>
        <w:ind w:left="360" w:hanging="360"/>
      </w:pPr>
      <w:rPr>
        <w:rFonts w:ascii="Calibri" w:eastAsia="Calibri" w:hAnsi="Calibr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5897510A"/>
    <w:multiLevelType w:val="hybridMultilevel"/>
    <w:tmpl w:val="53EE356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5B577092"/>
    <w:multiLevelType w:val="multilevel"/>
    <w:tmpl w:val="A350D9B2"/>
    <w:lvl w:ilvl="0">
      <w:numFmt w:val="bullet"/>
      <w:lvlText w:val="•"/>
      <w:lvlJc w:val="left"/>
      <w:pPr>
        <w:tabs>
          <w:tab w:val="num" w:pos="396"/>
        </w:tabs>
        <w:ind w:left="396" w:hanging="396"/>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1">
      <w:start w:val="1"/>
      <w:numFmt w:val="bullet"/>
      <w:lvlText w:val="o"/>
      <w:lvlJc w:val="left"/>
      <w:pPr>
        <w:tabs>
          <w:tab w:val="num" w:pos="95"/>
        </w:tabs>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2">
      <w:start w:val="1"/>
      <w:numFmt w:val="bullet"/>
      <w:lvlText w:val="▪"/>
      <w:lvlJc w:val="left"/>
      <w:pPr>
        <w:tabs>
          <w:tab w:val="num" w:pos="95"/>
        </w:tabs>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3">
      <w:start w:val="1"/>
      <w:numFmt w:val="bullet"/>
      <w:lvlText w:val="•"/>
      <w:lvlJc w:val="left"/>
      <w:pPr>
        <w:tabs>
          <w:tab w:val="num" w:pos="95"/>
        </w:tabs>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4">
      <w:start w:val="1"/>
      <w:numFmt w:val="bullet"/>
      <w:lvlText w:val="o"/>
      <w:lvlJc w:val="left"/>
      <w:pPr>
        <w:tabs>
          <w:tab w:val="num" w:pos="95"/>
        </w:tabs>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5">
      <w:start w:val="1"/>
      <w:numFmt w:val="bullet"/>
      <w:lvlText w:val="▪"/>
      <w:lvlJc w:val="left"/>
      <w:pPr>
        <w:tabs>
          <w:tab w:val="num" w:pos="95"/>
        </w:tabs>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6">
      <w:start w:val="1"/>
      <w:numFmt w:val="bullet"/>
      <w:lvlText w:val="•"/>
      <w:lvlJc w:val="left"/>
      <w:pPr>
        <w:tabs>
          <w:tab w:val="num" w:pos="95"/>
        </w:tabs>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7">
      <w:start w:val="1"/>
      <w:numFmt w:val="bullet"/>
      <w:lvlText w:val="o"/>
      <w:lvlJc w:val="left"/>
      <w:pPr>
        <w:tabs>
          <w:tab w:val="num" w:pos="95"/>
        </w:tabs>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8">
      <w:start w:val="1"/>
      <w:numFmt w:val="bullet"/>
      <w:lvlText w:val="▪"/>
      <w:lvlJc w:val="left"/>
      <w:pPr>
        <w:tabs>
          <w:tab w:val="num" w:pos="95"/>
        </w:tabs>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abstractNum>
  <w:abstractNum w:abstractNumId="29" w15:restartNumberingAfterBreak="0">
    <w:nsid w:val="5E9C4602"/>
    <w:multiLevelType w:val="multilevel"/>
    <w:tmpl w:val="D494E226"/>
    <w:lvl w:ilvl="0">
      <w:numFmt w:val="bullet"/>
      <w:lvlText w:val="•"/>
      <w:lvlJc w:val="left"/>
      <w:pPr>
        <w:tabs>
          <w:tab w:val="num" w:pos="360"/>
        </w:tabs>
        <w:ind w:left="360" w:hanging="360"/>
      </w:pPr>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1">
      <w:start w:val="1"/>
      <w:numFmt w:val="bullet"/>
      <w:lvlText w:val="o"/>
      <w:lvlJc w:val="left"/>
      <w:pPr>
        <w:tabs>
          <w:tab w:val="num" w:pos="928"/>
        </w:tabs>
        <w:ind w:left="92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2">
      <w:start w:val="1"/>
      <w:numFmt w:val="bullet"/>
      <w:lvlText w:val="▪"/>
      <w:lvlJc w:val="left"/>
      <w:pPr>
        <w:tabs>
          <w:tab w:val="num" w:pos="1648"/>
        </w:tabs>
        <w:ind w:left="164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3">
      <w:start w:val="1"/>
      <w:numFmt w:val="bullet"/>
      <w:lvlText w:val="•"/>
      <w:lvlJc w:val="left"/>
      <w:pPr>
        <w:tabs>
          <w:tab w:val="num" w:pos="2368"/>
        </w:tabs>
        <w:ind w:left="236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4">
      <w:start w:val="1"/>
      <w:numFmt w:val="bullet"/>
      <w:lvlText w:val="o"/>
      <w:lvlJc w:val="left"/>
      <w:pPr>
        <w:tabs>
          <w:tab w:val="num" w:pos="3088"/>
        </w:tabs>
        <w:ind w:left="308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5">
      <w:start w:val="1"/>
      <w:numFmt w:val="bullet"/>
      <w:lvlText w:val="▪"/>
      <w:lvlJc w:val="left"/>
      <w:pPr>
        <w:tabs>
          <w:tab w:val="num" w:pos="3808"/>
        </w:tabs>
        <w:ind w:left="380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6">
      <w:start w:val="1"/>
      <w:numFmt w:val="bullet"/>
      <w:lvlText w:val="•"/>
      <w:lvlJc w:val="left"/>
      <w:pPr>
        <w:tabs>
          <w:tab w:val="num" w:pos="4528"/>
        </w:tabs>
        <w:ind w:left="452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7">
      <w:start w:val="1"/>
      <w:numFmt w:val="bullet"/>
      <w:lvlText w:val="o"/>
      <w:lvlJc w:val="left"/>
      <w:pPr>
        <w:tabs>
          <w:tab w:val="num" w:pos="5248"/>
        </w:tabs>
        <w:ind w:left="524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8">
      <w:start w:val="1"/>
      <w:numFmt w:val="bullet"/>
      <w:lvlText w:val="▪"/>
      <w:lvlJc w:val="left"/>
      <w:pPr>
        <w:tabs>
          <w:tab w:val="num" w:pos="5968"/>
        </w:tabs>
        <w:ind w:left="596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abstractNum>
  <w:abstractNum w:abstractNumId="30" w15:restartNumberingAfterBreak="0">
    <w:nsid w:val="60B71099"/>
    <w:multiLevelType w:val="hybridMultilevel"/>
    <w:tmpl w:val="DC842D4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61F12339"/>
    <w:multiLevelType w:val="hybridMultilevel"/>
    <w:tmpl w:val="C582BEB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63DC3DB3"/>
    <w:multiLevelType w:val="hybridMultilevel"/>
    <w:tmpl w:val="721AC52A"/>
    <w:lvl w:ilvl="0" w:tplc="F01057C2">
      <w:start w:val="1"/>
      <w:numFmt w:val="bullet"/>
      <w:lvlText w:val=""/>
      <w:lvlJc w:val="left"/>
      <w:pPr>
        <w:ind w:left="360" w:hanging="360"/>
      </w:pPr>
      <w:rPr>
        <w:rFonts w:ascii="Symbol" w:hAnsi="Symbol" w:hint="default"/>
        <w:strike w:val="0"/>
        <w:color w:val="auto"/>
        <w:sz w:val="22"/>
        <w:szCs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F527352"/>
    <w:multiLevelType w:val="hybridMultilevel"/>
    <w:tmpl w:val="8CA65D5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15:restartNumberingAfterBreak="0">
    <w:nsid w:val="73FA1F8D"/>
    <w:multiLevelType w:val="hybridMultilevel"/>
    <w:tmpl w:val="15ACD206"/>
    <w:lvl w:ilvl="0" w:tplc="028291E2">
      <w:numFmt w:val="bullet"/>
      <w:lvlText w:val="•"/>
      <w:lvlJc w:val="left"/>
      <w:pPr>
        <w:ind w:left="360" w:hanging="360"/>
      </w:pPr>
      <w:rPr>
        <w:rFonts w:ascii="Calibri" w:eastAsiaTheme="minorHAnsi" w:hAnsi="Calibri" w:cs="Calibr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5" w15:restartNumberingAfterBreak="0">
    <w:nsid w:val="7C477B8F"/>
    <w:multiLevelType w:val="hybridMultilevel"/>
    <w:tmpl w:val="EDBE429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622303915">
    <w:abstractNumId w:val="6"/>
  </w:num>
  <w:num w:numId="2" w16cid:durableId="621225656">
    <w:abstractNumId w:val="32"/>
  </w:num>
  <w:num w:numId="3" w16cid:durableId="1776634458">
    <w:abstractNumId w:val="7"/>
  </w:num>
  <w:num w:numId="4" w16cid:durableId="283073562">
    <w:abstractNumId w:val="10"/>
  </w:num>
  <w:num w:numId="5" w16cid:durableId="267204864">
    <w:abstractNumId w:val="4"/>
  </w:num>
  <w:num w:numId="6" w16cid:durableId="635912289">
    <w:abstractNumId w:val="8"/>
  </w:num>
  <w:num w:numId="7" w16cid:durableId="1057512163">
    <w:abstractNumId w:val="2"/>
  </w:num>
  <w:num w:numId="8" w16cid:durableId="1827668059">
    <w:abstractNumId w:val="25"/>
  </w:num>
  <w:num w:numId="9" w16cid:durableId="1192693472">
    <w:abstractNumId w:val="9"/>
  </w:num>
  <w:num w:numId="10" w16cid:durableId="1597052344">
    <w:abstractNumId w:val="13"/>
  </w:num>
  <w:num w:numId="11" w16cid:durableId="1996640526">
    <w:abstractNumId w:val="33"/>
  </w:num>
  <w:num w:numId="12" w16cid:durableId="1845195785">
    <w:abstractNumId w:val="35"/>
  </w:num>
  <w:num w:numId="13" w16cid:durableId="275019823">
    <w:abstractNumId w:val="17"/>
  </w:num>
  <w:num w:numId="14" w16cid:durableId="933056992">
    <w:abstractNumId w:val="30"/>
  </w:num>
  <w:num w:numId="15" w16cid:durableId="1687294993">
    <w:abstractNumId w:val="27"/>
  </w:num>
  <w:num w:numId="16" w16cid:durableId="1916207750">
    <w:abstractNumId w:val="14"/>
  </w:num>
  <w:num w:numId="17" w16cid:durableId="393092396">
    <w:abstractNumId w:val="11"/>
  </w:num>
  <w:num w:numId="18" w16cid:durableId="1921015516">
    <w:abstractNumId w:val="20"/>
  </w:num>
  <w:num w:numId="19" w16cid:durableId="95027921">
    <w:abstractNumId w:val="26"/>
  </w:num>
  <w:num w:numId="20" w16cid:durableId="690883072">
    <w:abstractNumId w:val="21"/>
  </w:num>
  <w:num w:numId="21" w16cid:durableId="1253079733">
    <w:abstractNumId w:val="18"/>
  </w:num>
  <w:num w:numId="22" w16cid:durableId="1182433257">
    <w:abstractNumId w:val="34"/>
  </w:num>
  <w:num w:numId="23" w16cid:durableId="1243368576">
    <w:abstractNumId w:val="5"/>
  </w:num>
  <w:num w:numId="24" w16cid:durableId="2050453303">
    <w:abstractNumId w:val="31"/>
  </w:num>
  <w:num w:numId="25" w16cid:durableId="251667452">
    <w:abstractNumId w:val="1"/>
  </w:num>
  <w:num w:numId="26" w16cid:durableId="625241575">
    <w:abstractNumId w:val="28"/>
  </w:num>
  <w:num w:numId="27" w16cid:durableId="538054697">
    <w:abstractNumId w:val="29"/>
  </w:num>
  <w:num w:numId="28" w16cid:durableId="1086002931">
    <w:abstractNumId w:val="15"/>
  </w:num>
  <w:num w:numId="29" w16cid:durableId="1973056649">
    <w:abstractNumId w:val="19"/>
  </w:num>
  <w:num w:numId="30" w16cid:durableId="1676958669">
    <w:abstractNumId w:val="0"/>
  </w:num>
  <w:num w:numId="31" w16cid:durableId="1036269378">
    <w:abstractNumId w:val="16"/>
  </w:num>
  <w:num w:numId="32" w16cid:durableId="1836530082">
    <w:abstractNumId w:val="22"/>
  </w:num>
  <w:num w:numId="33" w16cid:durableId="1739086333">
    <w:abstractNumId w:val="3"/>
  </w:num>
  <w:num w:numId="34" w16cid:durableId="1893538757">
    <w:abstractNumId w:val="12"/>
  </w:num>
  <w:num w:numId="35" w16cid:durableId="1325350957">
    <w:abstractNumId w:val="24"/>
  </w:num>
  <w:num w:numId="36" w16cid:durableId="81842781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6FF2"/>
    <w:rsid w:val="0002210D"/>
    <w:rsid w:val="00023CB9"/>
    <w:rsid w:val="000277F5"/>
    <w:rsid w:val="00037B0D"/>
    <w:rsid w:val="00060CB5"/>
    <w:rsid w:val="0006592B"/>
    <w:rsid w:val="000904B1"/>
    <w:rsid w:val="00092FA5"/>
    <w:rsid w:val="000940DA"/>
    <w:rsid w:val="000954A4"/>
    <w:rsid w:val="000A3DBF"/>
    <w:rsid w:val="000B0F7B"/>
    <w:rsid w:val="000C1C3F"/>
    <w:rsid w:val="000E4F01"/>
    <w:rsid w:val="000E7120"/>
    <w:rsid w:val="0010286B"/>
    <w:rsid w:val="00105428"/>
    <w:rsid w:val="00132559"/>
    <w:rsid w:val="0014475F"/>
    <w:rsid w:val="001471FE"/>
    <w:rsid w:val="00165746"/>
    <w:rsid w:val="00166741"/>
    <w:rsid w:val="00167386"/>
    <w:rsid w:val="00176E21"/>
    <w:rsid w:val="00185DA5"/>
    <w:rsid w:val="0019124C"/>
    <w:rsid w:val="00193C44"/>
    <w:rsid w:val="00195E39"/>
    <w:rsid w:val="001A2647"/>
    <w:rsid w:val="001B008C"/>
    <w:rsid w:val="001B3775"/>
    <w:rsid w:val="001C3806"/>
    <w:rsid w:val="001D5DAD"/>
    <w:rsid w:val="001E3B30"/>
    <w:rsid w:val="001E787F"/>
    <w:rsid w:val="001E7C53"/>
    <w:rsid w:val="001F4DAE"/>
    <w:rsid w:val="002051AE"/>
    <w:rsid w:val="002106DD"/>
    <w:rsid w:val="0021613D"/>
    <w:rsid w:val="00220D18"/>
    <w:rsid w:val="002357EA"/>
    <w:rsid w:val="00252DDA"/>
    <w:rsid w:val="00257900"/>
    <w:rsid w:val="002C2D3A"/>
    <w:rsid w:val="002F455B"/>
    <w:rsid w:val="00347F12"/>
    <w:rsid w:val="00361903"/>
    <w:rsid w:val="00373AE7"/>
    <w:rsid w:val="003842FF"/>
    <w:rsid w:val="0039011A"/>
    <w:rsid w:val="00390D22"/>
    <w:rsid w:val="00396FF2"/>
    <w:rsid w:val="003A4691"/>
    <w:rsid w:val="003C7346"/>
    <w:rsid w:val="00413B7E"/>
    <w:rsid w:val="00434234"/>
    <w:rsid w:val="00442984"/>
    <w:rsid w:val="00456217"/>
    <w:rsid w:val="00466D25"/>
    <w:rsid w:val="00474778"/>
    <w:rsid w:val="004A0FD9"/>
    <w:rsid w:val="004B59CE"/>
    <w:rsid w:val="004C47EA"/>
    <w:rsid w:val="004D418F"/>
    <w:rsid w:val="004F675F"/>
    <w:rsid w:val="00574A1E"/>
    <w:rsid w:val="0057618A"/>
    <w:rsid w:val="00582A68"/>
    <w:rsid w:val="005850FC"/>
    <w:rsid w:val="00597689"/>
    <w:rsid w:val="005A4AD6"/>
    <w:rsid w:val="005B0E06"/>
    <w:rsid w:val="005C5322"/>
    <w:rsid w:val="005E6A31"/>
    <w:rsid w:val="0060281B"/>
    <w:rsid w:val="006057EB"/>
    <w:rsid w:val="0061146A"/>
    <w:rsid w:val="00614590"/>
    <w:rsid w:val="006154EA"/>
    <w:rsid w:val="00626D4D"/>
    <w:rsid w:val="00640934"/>
    <w:rsid w:val="0064519F"/>
    <w:rsid w:val="00646B6C"/>
    <w:rsid w:val="00646D3C"/>
    <w:rsid w:val="00660FEF"/>
    <w:rsid w:val="00662F9D"/>
    <w:rsid w:val="006640B4"/>
    <w:rsid w:val="006B0234"/>
    <w:rsid w:val="006B4C2E"/>
    <w:rsid w:val="006C5A27"/>
    <w:rsid w:val="006D487D"/>
    <w:rsid w:val="006E1C7E"/>
    <w:rsid w:val="006F3B87"/>
    <w:rsid w:val="0070719A"/>
    <w:rsid w:val="00707B0C"/>
    <w:rsid w:val="007310F1"/>
    <w:rsid w:val="00761737"/>
    <w:rsid w:val="007A46DF"/>
    <w:rsid w:val="007C4E58"/>
    <w:rsid w:val="007C57EF"/>
    <w:rsid w:val="007F0ED9"/>
    <w:rsid w:val="007F0F37"/>
    <w:rsid w:val="008229AA"/>
    <w:rsid w:val="00843113"/>
    <w:rsid w:val="00882E56"/>
    <w:rsid w:val="00883262"/>
    <w:rsid w:val="00883456"/>
    <w:rsid w:val="008A4C6F"/>
    <w:rsid w:val="008D775F"/>
    <w:rsid w:val="008E69B1"/>
    <w:rsid w:val="00904FC9"/>
    <w:rsid w:val="009401A3"/>
    <w:rsid w:val="0094102E"/>
    <w:rsid w:val="009455D8"/>
    <w:rsid w:val="009458F5"/>
    <w:rsid w:val="009609C8"/>
    <w:rsid w:val="009745A3"/>
    <w:rsid w:val="00991F3B"/>
    <w:rsid w:val="009B3C89"/>
    <w:rsid w:val="009B5FD2"/>
    <w:rsid w:val="009C202C"/>
    <w:rsid w:val="009C442B"/>
    <w:rsid w:val="009C4B3C"/>
    <w:rsid w:val="009C4CB9"/>
    <w:rsid w:val="009D7D60"/>
    <w:rsid w:val="009E3CC7"/>
    <w:rsid w:val="00A26387"/>
    <w:rsid w:val="00A40B3C"/>
    <w:rsid w:val="00A506BF"/>
    <w:rsid w:val="00A50E3E"/>
    <w:rsid w:val="00A576ED"/>
    <w:rsid w:val="00A601CC"/>
    <w:rsid w:val="00A61DC5"/>
    <w:rsid w:val="00AB549E"/>
    <w:rsid w:val="00AB6358"/>
    <w:rsid w:val="00AC1239"/>
    <w:rsid w:val="00AF22CB"/>
    <w:rsid w:val="00AF58FA"/>
    <w:rsid w:val="00AF7180"/>
    <w:rsid w:val="00AF7BDB"/>
    <w:rsid w:val="00B46B16"/>
    <w:rsid w:val="00B51985"/>
    <w:rsid w:val="00B53EE1"/>
    <w:rsid w:val="00B62F66"/>
    <w:rsid w:val="00B9222D"/>
    <w:rsid w:val="00B92370"/>
    <w:rsid w:val="00BB5EF7"/>
    <w:rsid w:val="00BD7100"/>
    <w:rsid w:val="00BF3D02"/>
    <w:rsid w:val="00BF6D09"/>
    <w:rsid w:val="00C102FB"/>
    <w:rsid w:val="00C1345D"/>
    <w:rsid w:val="00C20D20"/>
    <w:rsid w:val="00C3502B"/>
    <w:rsid w:val="00C50712"/>
    <w:rsid w:val="00C5294F"/>
    <w:rsid w:val="00C717A0"/>
    <w:rsid w:val="00C73388"/>
    <w:rsid w:val="00C81BF2"/>
    <w:rsid w:val="00CA7E8C"/>
    <w:rsid w:val="00CC18D2"/>
    <w:rsid w:val="00CD63D4"/>
    <w:rsid w:val="00D004FA"/>
    <w:rsid w:val="00D00643"/>
    <w:rsid w:val="00D470E0"/>
    <w:rsid w:val="00D50EFE"/>
    <w:rsid w:val="00D55591"/>
    <w:rsid w:val="00D63BB0"/>
    <w:rsid w:val="00DA3DE8"/>
    <w:rsid w:val="00DE79E5"/>
    <w:rsid w:val="00DF5F67"/>
    <w:rsid w:val="00E01A71"/>
    <w:rsid w:val="00E31508"/>
    <w:rsid w:val="00E36272"/>
    <w:rsid w:val="00E45040"/>
    <w:rsid w:val="00E470CE"/>
    <w:rsid w:val="00E56BD7"/>
    <w:rsid w:val="00E61291"/>
    <w:rsid w:val="00E6504A"/>
    <w:rsid w:val="00E77CC4"/>
    <w:rsid w:val="00EA30B9"/>
    <w:rsid w:val="00EA3DAE"/>
    <w:rsid w:val="00ED5023"/>
    <w:rsid w:val="00EF39AF"/>
    <w:rsid w:val="00EF6A0E"/>
    <w:rsid w:val="00F11D43"/>
    <w:rsid w:val="00F260E9"/>
    <w:rsid w:val="00F33CE8"/>
    <w:rsid w:val="00F437AB"/>
    <w:rsid w:val="00F666A3"/>
    <w:rsid w:val="00F829F2"/>
    <w:rsid w:val="00FA2452"/>
    <w:rsid w:val="00FC6151"/>
    <w:rsid w:val="00FE4D1B"/>
    <w:rsid w:val="00FF11C8"/>
  </w:rsids>
  <m:mathPr>
    <m:mathFont m:val="Cambria Math"/>
    <m:brkBin m:val="before"/>
    <m:brkBinSub m:val="--"/>
    <m:smallFrac m:val="0"/>
    <m:dispDef/>
    <m:lMargin m:val="0"/>
    <m:rMargin m:val="0"/>
    <m:defJc m:val="centerGroup"/>
    <m:wrapIndent m:val="1440"/>
    <m:intLim m:val="subSup"/>
    <m:naryLim m:val="undOvr"/>
  </m:mathPr>
  <w:themeFontLang w:val="en-AU" w:eastAsia="ja-JP" w:bidi="p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6C5F10"/>
  <w15:chartTrackingRefBased/>
  <w15:docId w15:val="{4E63089F-B7AE-430F-B8B2-C9712B4E3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0B3C"/>
    <w:pPr>
      <w:pBdr>
        <w:top w:val="nil"/>
        <w:left w:val="nil"/>
        <w:bottom w:val="nil"/>
        <w:right w:val="nil"/>
        <w:between w:val="nil"/>
        <w:bar w:val="nil"/>
      </w:pBdr>
      <w:spacing w:after="120" w:line="276" w:lineRule="auto"/>
    </w:pPr>
    <w:rPr>
      <w:rFonts w:eastAsiaTheme="minorEastAsia" w:cs="Times New Roman"/>
      <w:kern w:val="0"/>
      <w:szCs w:val="24"/>
      <w:bdr w:val="nil"/>
      <w14:ligatures w14:val="none"/>
    </w:rPr>
  </w:style>
  <w:style w:type="paragraph" w:styleId="Heading1">
    <w:name w:val="heading 1"/>
    <w:basedOn w:val="Normal"/>
    <w:next w:val="Normal"/>
    <w:uiPriority w:val="9"/>
    <w:rsid w:val="009B5FD2"/>
    <w:pPr>
      <w:pBdr>
        <w:top w:val="none" w:sz="0" w:space="0" w:color="auto"/>
        <w:left w:val="none" w:sz="0" w:space="0" w:color="auto"/>
        <w:bottom w:val="none" w:sz="0" w:space="0" w:color="auto"/>
        <w:right w:val="none" w:sz="0" w:space="0" w:color="auto"/>
        <w:between w:val="none" w:sz="0" w:space="0" w:color="auto"/>
        <w:bar w:val="none" w:sz="0" w:color="auto"/>
      </w:pBdr>
      <w:outlineLvl w:val="0"/>
    </w:pPr>
    <w:rPr>
      <w:rFonts w:eastAsia="Calibri" w:cstheme="minorHAnsi"/>
      <w:b/>
      <w:bCs/>
      <w:color w:val="84BD00"/>
      <w:sz w:val="32"/>
      <w:szCs w:val="32"/>
      <w:u w:color="000000"/>
    </w:rPr>
  </w:style>
  <w:style w:type="paragraph" w:styleId="Heading2">
    <w:name w:val="heading 2"/>
    <w:basedOn w:val="Normal"/>
    <w:next w:val="Normal"/>
    <w:link w:val="Heading2Char"/>
    <w:uiPriority w:val="9"/>
    <w:unhideWhenUsed/>
    <w:rsid w:val="009B5FD2"/>
    <w:pPr>
      <w:keepNext/>
      <w:pBdr>
        <w:top w:val="single" w:sz="4" w:space="1" w:color="84BD00"/>
        <w:left w:val="single" w:sz="4" w:space="4" w:color="84BD00"/>
        <w:bottom w:val="single" w:sz="4" w:space="1" w:color="84BD00"/>
        <w:right w:val="single" w:sz="4" w:space="4" w:color="84BD00"/>
        <w:between w:val="none" w:sz="0" w:space="0" w:color="auto"/>
        <w:bar w:val="none" w:sz="0" w:color="auto"/>
      </w:pBdr>
      <w:shd w:val="clear" w:color="auto" w:fill="84BD00"/>
      <w:spacing w:before="120"/>
      <w:ind w:left="85"/>
      <w:outlineLvl w:val="1"/>
    </w:pPr>
    <w:rPr>
      <w:rFonts w:ascii="Calibri Light" w:eastAsia="Calibri" w:hAnsi="Calibri Light" w:cs="Calibri Light"/>
      <w:b/>
      <w:bCs/>
      <w:sz w:val="28"/>
      <w:szCs w:val="28"/>
      <w:u w:color="000000"/>
    </w:rPr>
  </w:style>
  <w:style w:type="paragraph" w:styleId="Heading3">
    <w:name w:val="heading 3"/>
    <w:basedOn w:val="Normal"/>
    <w:next w:val="Normal"/>
    <w:link w:val="Heading3Char"/>
    <w:uiPriority w:val="9"/>
    <w:unhideWhenUsed/>
    <w:rsid w:val="00991F3B"/>
    <w:pPr>
      <w:keepNext/>
      <w:keepLines/>
      <w:spacing w:before="160" w:after="80"/>
      <w:outlineLvl w:val="2"/>
    </w:pPr>
    <w:rPr>
      <w:rFonts w:eastAsiaTheme="majorEastAsia" w:cstheme="majorBidi"/>
      <w:b/>
      <w:color w:val="580F8B"/>
      <w:sz w:val="24"/>
      <w:szCs w:val="28"/>
    </w:rPr>
  </w:style>
  <w:style w:type="paragraph" w:styleId="Heading4">
    <w:name w:val="heading 4"/>
    <w:basedOn w:val="Normal"/>
    <w:next w:val="Normal"/>
    <w:link w:val="Heading4Char"/>
    <w:uiPriority w:val="9"/>
    <w:semiHidden/>
    <w:unhideWhenUsed/>
    <w:rsid w:val="00396FF2"/>
    <w:pPr>
      <w:keepNext/>
      <w:keepLines/>
      <w:spacing w:before="80" w:after="40"/>
      <w:outlineLvl w:val="3"/>
    </w:pPr>
    <w:rPr>
      <w:rFonts w:eastAsiaTheme="majorEastAsia" w:cstheme="majorBidi"/>
      <w:i/>
      <w:iCs/>
      <w:color w:val="761867" w:themeColor="accent1" w:themeShade="BF"/>
    </w:rPr>
  </w:style>
  <w:style w:type="paragraph" w:styleId="Heading5">
    <w:name w:val="heading 5"/>
    <w:basedOn w:val="Normal"/>
    <w:next w:val="Normal"/>
    <w:link w:val="Heading5Char"/>
    <w:uiPriority w:val="9"/>
    <w:semiHidden/>
    <w:unhideWhenUsed/>
    <w:qFormat/>
    <w:rsid w:val="00396FF2"/>
    <w:pPr>
      <w:keepNext/>
      <w:keepLines/>
      <w:spacing w:before="80" w:after="40"/>
      <w:outlineLvl w:val="4"/>
    </w:pPr>
    <w:rPr>
      <w:rFonts w:eastAsiaTheme="majorEastAsia" w:cstheme="majorBidi"/>
      <w:color w:val="761867" w:themeColor="accent1" w:themeShade="BF"/>
    </w:rPr>
  </w:style>
  <w:style w:type="paragraph" w:styleId="Heading6">
    <w:name w:val="heading 6"/>
    <w:basedOn w:val="Normal"/>
    <w:next w:val="Normal"/>
    <w:link w:val="Heading6Char"/>
    <w:uiPriority w:val="9"/>
    <w:semiHidden/>
    <w:unhideWhenUsed/>
    <w:qFormat/>
    <w:rsid w:val="00396FF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96FF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96FF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96FF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277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9B5FD2"/>
    <w:rPr>
      <w:rFonts w:ascii="Calibri Light" w:eastAsia="Calibri" w:hAnsi="Calibri Light" w:cs="Calibri Light"/>
      <w:b/>
      <w:bCs/>
      <w:kern w:val="0"/>
      <w:sz w:val="28"/>
      <w:szCs w:val="28"/>
      <w:u w:color="000000"/>
      <w:bdr w:val="nil"/>
      <w:shd w:val="clear" w:color="auto" w:fill="84BD00"/>
      <w14:ligatures w14:val="none"/>
    </w:rPr>
  </w:style>
  <w:style w:type="character" w:customStyle="1" w:styleId="Heading3Char">
    <w:name w:val="Heading 3 Char"/>
    <w:basedOn w:val="DefaultParagraphFont"/>
    <w:link w:val="Heading3"/>
    <w:uiPriority w:val="9"/>
    <w:rsid w:val="00991F3B"/>
    <w:rPr>
      <w:rFonts w:ascii="Calibri" w:eastAsiaTheme="majorEastAsia" w:hAnsi="Calibri" w:cstheme="majorBidi"/>
      <w:b/>
      <w:color w:val="580F8B"/>
      <w:kern w:val="0"/>
      <w:sz w:val="24"/>
      <w:szCs w:val="28"/>
      <w:bdr w:val="nil"/>
      <w14:ligatures w14:val="none"/>
    </w:rPr>
  </w:style>
  <w:style w:type="character" w:customStyle="1" w:styleId="Heading4Char">
    <w:name w:val="Heading 4 Char"/>
    <w:basedOn w:val="DefaultParagraphFont"/>
    <w:link w:val="Heading4"/>
    <w:uiPriority w:val="9"/>
    <w:semiHidden/>
    <w:rsid w:val="00396FF2"/>
    <w:rPr>
      <w:rFonts w:eastAsiaTheme="majorEastAsia" w:cstheme="majorBidi"/>
      <w:i/>
      <w:iCs/>
      <w:color w:val="761867" w:themeColor="accent1" w:themeShade="BF"/>
    </w:rPr>
  </w:style>
  <w:style w:type="character" w:customStyle="1" w:styleId="Heading5Char">
    <w:name w:val="Heading 5 Char"/>
    <w:basedOn w:val="DefaultParagraphFont"/>
    <w:link w:val="Heading5"/>
    <w:uiPriority w:val="9"/>
    <w:semiHidden/>
    <w:rsid w:val="00396FF2"/>
    <w:rPr>
      <w:rFonts w:eastAsiaTheme="majorEastAsia" w:cstheme="majorBidi"/>
      <w:color w:val="761867" w:themeColor="accent1" w:themeShade="BF"/>
    </w:rPr>
  </w:style>
  <w:style w:type="character" w:customStyle="1" w:styleId="Heading6Char">
    <w:name w:val="Heading 6 Char"/>
    <w:basedOn w:val="DefaultParagraphFont"/>
    <w:link w:val="Heading6"/>
    <w:uiPriority w:val="9"/>
    <w:semiHidden/>
    <w:rsid w:val="00396FF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96FF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96FF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96FF2"/>
    <w:rPr>
      <w:rFonts w:eastAsiaTheme="majorEastAsia" w:cstheme="majorBidi"/>
      <w:color w:val="272727" w:themeColor="text1" w:themeTint="D8"/>
    </w:rPr>
  </w:style>
  <w:style w:type="paragraph" w:styleId="ListParagraph">
    <w:name w:val="List Paragraph"/>
    <w:basedOn w:val="Normal"/>
    <w:uiPriority w:val="34"/>
    <w:qFormat/>
    <w:rsid w:val="00396FF2"/>
    <w:pPr>
      <w:ind w:left="720"/>
      <w:contextualSpacing/>
    </w:pPr>
  </w:style>
  <w:style w:type="paragraph" w:customStyle="1" w:styleId="SCSATitle1">
    <w:name w:val="SCSA Title 1"/>
    <w:basedOn w:val="Normal"/>
    <w:qFormat/>
    <w:rsid w:val="00037B0D"/>
    <w:pPr>
      <w:pBdr>
        <w:top w:val="none" w:sz="0" w:space="0" w:color="auto"/>
        <w:left w:val="none" w:sz="0" w:space="0" w:color="auto"/>
        <w:bottom w:val="none" w:sz="0" w:space="0" w:color="auto"/>
        <w:right w:val="none" w:sz="0" w:space="0" w:color="auto"/>
        <w:between w:val="none" w:sz="0" w:space="0" w:color="auto"/>
        <w:bar w:val="none" w:sz="0" w:color="auto"/>
      </w:pBdr>
      <w:spacing w:before="3480" w:after="480" w:line="240" w:lineRule="auto"/>
    </w:pPr>
    <w:rPr>
      <w:rFonts w:cs="Calibri"/>
      <w:b/>
      <w:color w:val="9F218B" w:themeColor="accent1"/>
      <w:sz w:val="64"/>
      <w:szCs w:val="64"/>
      <w:bdr w:val="none" w:sz="0" w:space="0" w:color="auto"/>
    </w:rPr>
  </w:style>
  <w:style w:type="paragraph" w:styleId="Header">
    <w:name w:val="header"/>
    <w:basedOn w:val="Normal"/>
    <w:link w:val="HeaderChar"/>
    <w:uiPriority w:val="99"/>
    <w:unhideWhenUsed/>
    <w:rsid w:val="00396FF2"/>
    <w:pPr>
      <w:tabs>
        <w:tab w:val="center" w:pos="4513"/>
        <w:tab w:val="right" w:pos="9026"/>
      </w:tabs>
    </w:pPr>
  </w:style>
  <w:style w:type="character" w:customStyle="1" w:styleId="HeaderChar">
    <w:name w:val="Header Char"/>
    <w:basedOn w:val="DefaultParagraphFont"/>
    <w:link w:val="Header"/>
    <w:uiPriority w:val="99"/>
    <w:rsid w:val="00396FF2"/>
    <w:rPr>
      <w:rFonts w:ascii="Calibri" w:eastAsia="Arial Unicode MS" w:hAnsi="Calibri" w:cs="Times New Roman"/>
      <w:kern w:val="0"/>
      <w:szCs w:val="24"/>
      <w:bdr w:val="nil"/>
      <w14:ligatures w14:val="none"/>
    </w:rPr>
  </w:style>
  <w:style w:type="paragraph" w:styleId="Footer">
    <w:name w:val="footer"/>
    <w:basedOn w:val="Normal"/>
    <w:link w:val="FooterChar"/>
    <w:uiPriority w:val="99"/>
    <w:unhideWhenUsed/>
    <w:rsid w:val="00396FF2"/>
    <w:pPr>
      <w:tabs>
        <w:tab w:val="center" w:pos="4513"/>
        <w:tab w:val="right" w:pos="9026"/>
      </w:tabs>
    </w:pPr>
  </w:style>
  <w:style w:type="character" w:customStyle="1" w:styleId="FooterChar">
    <w:name w:val="Footer Char"/>
    <w:basedOn w:val="DefaultParagraphFont"/>
    <w:link w:val="Footer"/>
    <w:uiPriority w:val="99"/>
    <w:rsid w:val="00396FF2"/>
    <w:rPr>
      <w:rFonts w:ascii="Calibri" w:eastAsia="Arial Unicode MS" w:hAnsi="Calibri" w:cs="Times New Roman"/>
      <w:kern w:val="0"/>
      <w:szCs w:val="24"/>
      <w:bdr w:val="nil"/>
      <w14:ligatures w14:val="none"/>
    </w:rPr>
  </w:style>
  <w:style w:type="paragraph" w:styleId="TOC2">
    <w:name w:val="toc 2"/>
    <w:basedOn w:val="Normal"/>
    <w:next w:val="Normal"/>
    <w:autoRedefine/>
    <w:uiPriority w:val="39"/>
    <w:unhideWhenUsed/>
    <w:qFormat/>
    <w:rsid w:val="00C20D20"/>
    <w:pPr>
      <w:tabs>
        <w:tab w:val="right" w:leader="dot" w:pos="13608"/>
      </w:tabs>
      <w:spacing w:line="240" w:lineRule="auto"/>
      <w:ind w:left="357"/>
    </w:pPr>
    <w:rPr>
      <w:rFonts w:cs="Calibri Light"/>
      <w:bCs/>
      <w:noProof/>
      <w:lang w:eastAsia="en-AU"/>
    </w:rPr>
  </w:style>
  <w:style w:type="paragraph" w:styleId="TOC1">
    <w:name w:val="toc 1"/>
    <w:basedOn w:val="Normal"/>
    <w:next w:val="Normal"/>
    <w:autoRedefine/>
    <w:uiPriority w:val="39"/>
    <w:unhideWhenUsed/>
    <w:qFormat/>
    <w:rsid w:val="00AB6358"/>
    <w:pPr>
      <w:tabs>
        <w:tab w:val="right" w:leader="dot" w:pos="13608"/>
      </w:tabs>
      <w:spacing w:line="240" w:lineRule="auto"/>
    </w:pPr>
    <w:rPr>
      <w:noProof/>
    </w:rPr>
  </w:style>
  <w:style w:type="character" w:styleId="Hyperlink">
    <w:name w:val="Hyperlink"/>
    <w:basedOn w:val="DefaultParagraphFont"/>
    <w:uiPriority w:val="99"/>
    <w:unhideWhenUsed/>
    <w:rsid w:val="00396FF2"/>
    <w:rPr>
      <w:color w:val="580F8B"/>
      <w:u w:val="single"/>
    </w:rPr>
  </w:style>
  <w:style w:type="character" w:styleId="CommentReference">
    <w:name w:val="annotation reference"/>
    <w:basedOn w:val="DefaultParagraphFont"/>
    <w:uiPriority w:val="99"/>
    <w:semiHidden/>
    <w:unhideWhenUsed/>
    <w:rsid w:val="00396FF2"/>
    <w:rPr>
      <w:sz w:val="16"/>
      <w:szCs w:val="16"/>
    </w:rPr>
  </w:style>
  <w:style w:type="paragraph" w:styleId="NormalWeb">
    <w:name w:val="Normal (Web)"/>
    <w:basedOn w:val="Normal"/>
    <w:uiPriority w:val="99"/>
    <w:semiHidden/>
    <w:unhideWhenUsed/>
    <w:rsid w:val="00396FF2"/>
    <w:rPr>
      <w:rFonts w:ascii="Times New Roman" w:hAnsi="Times New Roman"/>
      <w:sz w:val="24"/>
    </w:rPr>
  </w:style>
  <w:style w:type="paragraph" w:styleId="Revision">
    <w:name w:val="Revision"/>
    <w:hidden/>
    <w:uiPriority w:val="99"/>
    <w:semiHidden/>
    <w:rsid w:val="00396FF2"/>
    <w:pPr>
      <w:spacing w:after="0" w:line="240" w:lineRule="auto"/>
    </w:pPr>
    <w:rPr>
      <w:rFonts w:ascii="Calibri" w:eastAsia="Arial Unicode MS" w:hAnsi="Calibri" w:cs="Times New Roman"/>
      <w:kern w:val="0"/>
      <w:szCs w:val="24"/>
      <w:bdr w:val="nil"/>
      <w:lang w:val="en-US"/>
      <w14:ligatures w14:val="none"/>
    </w:rPr>
  </w:style>
  <w:style w:type="paragraph" w:styleId="CommentSubject">
    <w:name w:val="annotation subject"/>
    <w:basedOn w:val="Normal"/>
    <w:next w:val="Normal"/>
    <w:link w:val="CommentSubjectChar"/>
    <w:uiPriority w:val="99"/>
    <w:semiHidden/>
    <w:unhideWhenUsed/>
    <w:rsid w:val="00CC18D2"/>
    <w:pPr>
      <w:spacing w:line="240" w:lineRule="auto"/>
    </w:pPr>
    <w:rPr>
      <w:b/>
      <w:bCs/>
      <w:sz w:val="20"/>
      <w:szCs w:val="20"/>
      <w:lang w:val="en-US"/>
    </w:rPr>
  </w:style>
  <w:style w:type="character" w:customStyle="1" w:styleId="CommentSubjectChar">
    <w:name w:val="Comment Subject Char"/>
    <w:basedOn w:val="DefaultParagraphFont"/>
    <w:link w:val="CommentSubject"/>
    <w:uiPriority w:val="99"/>
    <w:semiHidden/>
    <w:rsid w:val="00CC18D2"/>
    <w:rPr>
      <w:rFonts w:ascii="Calibri" w:eastAsia="Arial Unicode MS" w:hAnsi="Calibri" w:cs="Times New Roman"/>
      <w:b/>
      <w:bCs/>
      <w:kern w:val="0"/>
      <w:sz w:val="20"/>
      <w:szCs w:val="20"/>
      <w:bdr w:val="nil"/>
      <w:lang w:val="en-US"/>
      <w14:ligatures w14:val="none"/>
    </w:rPr>
  </w:style>
  <w:style w:type="paragraph" w:customStyle="1" w:styleId="SCSATitle2">
    <w:name w:val="SCSA Title 2"/>
    <w:basedOn w:val="Normal"/>
    <w:qFormat/>
    <w:rsid w:val="00037B0D"/>
    <w:pPr>
      <w:pBdr>
        <w:bottom w:val="single" w:sz="4" w:space="1" w:color="84BD00"/>
      </w:pBdr>
    </w:pPr>
    <w:rPr>
      <w:rFonts w:cs="Calibri"/>
      <w:b/>
      <w:sz w:val="52"/>
      <w:szCs w:val="26"/>
      <w:bdr w:val="none" w:sz="0" w:space="0" w:color="auto"/>
      <w:lang w:eastAsia="en-AU"/>
    </w:rPr>
  </w:style>
  <w:style w:type="paragraph" w:customStyle="1" w:styleId="SCSAHeading1">
    <w:name w:val="SCSA Heading 1"/>
    <w:basedOn w:val="Normal"/>
    <w:rsid w:val="00442984"/>
    <w:pPr>
      <w:outlineLvl w:val="0"/>
    </w:pPr>
    <w:rPr>
      <w:b/>
      <w:color w:val="9F218B" w:themeColor="accent1"/>
      <w:sz w:val="32"/>
    </w:rPr>
  </w:style>
  <w:style w:type="paragraph" w:customStyle="1" w:styleId="SCSAHeading2">
    <w:name w:val="SCSA Heading 2"/>
    <w:basedOn w:val="Normal"/>
    <w:qFormat/>
    <w:rsid w:val="00347F12"/>
    <w:pPr>
      <w:outlineLvl w:val="1"/>
    </w:pPr>
    <w:rPr>
      <w:b/>
      <w:color w:val="580F8B" w:themeColor="accent2"/>
      <w:sz w:val="24"/>
    </w:rPr>
  </w:style>
  <w:style w:type="paragraph" w:customStyle="1" w:styleId="SCSATOCHeading">
    <w:name w:val="SCSA TOC Heading"/>
    <w:basedOn w:val="SCSAHeading1"/>
    <w:rsid w:val="00C20D20"/>
    <w:pPr>
      <w:outlineLvl w:val="9"/>
    </w:pPr>
  </w:style>
  <w:style w:type="table" w:customStyle="1" w:styleId="SCSATable">
    <w:name w:val="SCSA Table"/>
    <w:basedOn w:val="TableNormal"/>
    <w:uiPriority w:val="99"/>
    <w:rsid w:val="000277F5"/>
    <w:pPr>
      <w:spacing w:after="0" w:line="240" w:lineRule="auto"/>
    </w:pPr>
    <w:rPr>
      <w:sz w:val="20"/>
    </w:rPr>
    <w:tblPr>
      <w:tblBorders>
        <w:top w:val="single" w:sz="4" w:space="0" w:color="A6A6A6" w:themeColor="accent3"/>
        <w:left w:val="single" w:sz="4" w:space="0" w:color="A6A6A6" w:themeColor="accent3"/>
        <w:bottom w:val="single" w:sz="4" w:space="0" w:color="A6A6A6" w:themeColor="accent3"/>
        <w:right w:val="single" w:sz="4" w:space="0" w:color="A6A6A6" w:themeColor="accent3"/>
        <w:insideH w:val="single" w:sz="4" w:space="0" w:color="A6A6A6" w:themeColor="accent3"/>
        <w:insideV w:val="single" w:sz="4" w:space="0" w:color="A6A6A6" w:themeColor="accent3"/>
      </w:tblBorders>
      <w:tblCellMar>
        <w:top w:w="113" w:type="dxa"/>
        <w:bottom w:w="113" w:type="dxa"/>
      </w:tblCellMar>
    </w:tblPr>
    <w:tblStylePr w:type="firstRow">
      <w:rPr>
        <w:b/>
        <w:i w:val="0"/>
        <w:color w:val="580F8B" w:themeColor="accent2"/>
        <w:sz w:val="24"/>
      </w:rPr>
      <w:tblPr/>
      <w:trPr>
        <w:tblHeader/>
      </w:trPr>
    </w:tblStylePr>
  </w:style>
  <w:style w:type="paragraph" w:customStyle="1" w:styleId="SCSATitle3">
    <w:name w:val="SCSA Title 3"/>
    <w:basedOn w:val="Normal"/>
    <w:qFormat/>
    <w:rsid w:val="000C1C3F"/>
    <w:pPr>
      <w:pBdr>
        <w:top w:val="none" w:sz="0" w:space="0" w:color="auto"/>
        <w:left w:val="none" w:sz="0" w:space="0" w:color="auto"/>
        <w:bottom w:val="none" w:sz="0" w:space="0" w:color="auto"/>
        <w:right w:val="none" w:sz="0" w:space="0" w:color="auto"/>
        <w:between w:val="none" w:sz="0" w:space="0" w:color="auto"/>
        <w:bar w:val="none" w:sz="0" w:color="auto"/>
      </w:pBdr>
      <w:spacing w:before="120" w:line="240" w:lineRule="auto"/>
    </w:pPr>
    <w:rPr>
      <w:rFonts w:cs="Calibri"/>
      <w:sz w:val="44"/>
      <w:szCs w:val="48"/>
    </w:rPr>
  </w:style>
  <w:style w:type="paragraph" w:customStyle="1" w:styleId="SCSAFooter">
    <w:name w:val="SCSA Footer"/>
    <w:basedOn w:val="Normal"/>
    <w:qFormat/>
    <w:rsid w:val="00E470CE"/>
    <w:pPr>
      <w:tabs>
        <w:tab w:val="right" w:pos="13892"/>
      </w:tabs>
    </w:pPr>
    <w:rPr>
      <w:rFonts w:cstheme="minorHAnsi"/>
      <w:sz w:val="18"/>
      <w:szCs w:val="18"/>
    </w:rPr>
  </w:style>
  <w:style w:type="paragraph" w:customStyle="1" w:styleId="SCSAHeading3">
    <w:name w:val="SCSA Heading 3"/>
    <w:basedOn w:val="Normal"/>
    <w:qFormat/>
    <w:rsid w:val="000940DA"/>
    <w:pPr>
      <w:keepNext/>
      <w:pBdr>
        <w:top w:val="single" w:sz="4" w:space="1" w:color="9F218B" w:themeColor="accent1"/>
        <w:left w:val="single" w:sz="4" w:space="4" w:color="9F218B" w:themeColor="accent1"/>
        <w:bottom w:val="single" w:sz="4" w:space="1" w:color="9F218B" w:themeColor="accent1"/>
        <w:right w:val="single" w:sz="4" w:space="4" w:color="9F218B" w:themeColor="accent1"/>
        <w:between w:val="none" w:sz="0" w:space="0" w:color="auto"/>
        <w:bar w:val="none" w:sz="0" w:color="auto"/>
      </w:pBdr>
      <w:shd w:val="clear" w:color="9F218B" w:themeColor="accent1" w:fill="9F218B" w:themeFill="accent1"/>
      <w:spacing w:before="120"/>
      <w:ind w:left="85" w:right="85"/>
      <w:outlineLvl w:val="1"/>
    </w:pPr>
    <w:rPr>
      <w:b/>
      <w:color w:val="FFFFFF" w:themeColor="background1"/>
      <w:sz w:val="28"/>
    </w:rPr>
  </w:style>
  <w:style w:type="character" w:styleId="UnresolvedMention">
    <w:name w:val="Unresolved Mention"/>
    <w:basedOn w:val="DefaultParagraphFont"/>
    <w:uiPriority w:val="99"/>
    <w:semiHidden/>
    <w:unhideWhenUsed/>
    <w:rsid w:val="00E45040"/>
    <w:rPr>
      <w:color w:val="605E5C"/>
      <w:shd w:val="clear" w:color="auto" w:fill="E1DFDD"/>
    </w:rPr>
  </w:style>
  <w:style w:type="paragraph" w:styleId="CommentText">
    <w:name w:val="annotation text"/>
    <w:basedOn w:val="Normal"/>
    <w:link w:val="CommentTextChar"/>
    <w:uiPriority w:val="99"/>
    <w:unhideWhenUsed/>
    <w:rsid w:val="009401A3"/>
    <w:pPr>
      <w:spacing w:line="240" w:lineRule="auto"/>
    </w:pPr>
    <w:rPr>
      <w:sz w:val="20"/>
      <w:szCs w:val="20"/>
    </w:rPr>
  </w:style>
  <w:style w:type="character" w:customStyle="1" w:styleId="CommentTextChar">
    <w:name w:val="Comment Text Char"/>
    <w:basedOn w:val="DefaultParagraphFont"/>
    <w:link w:val="CommentText"/>
    <w:uiPriority w:val="99"/>
    <w:rsid w:val="009401A3"/>
    <w:rPr>
      <w:rFonts w:eastAsiaTheme="minorEastAsia" w:cs="Times New Roman"/>
      <w:kern w:val="0"/>
      <w:sz w:val="20"/>
      <w:szCs w:val="20"/>
      <w:bdr w:val="ni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0761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1.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creativecommons.org/licenses/by/4.0/" TargetMode="Externa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Languages">
      <a:dk1>
        <a:sysClr val="windowText" lastClr="000000"/>
      </a:dk1>
      <a:lt1>
        <a:sysClr val="window" lastClr="FFFFFF"/>
      </a:lt1>
      <a:dk2>
        <a:srgbClr val="FFFFFF"/>
      </a:dk2>
      <a:lt2>
        <a:srgbClr val="FFFFFF"/>
      </a:lt2>
      <a:accent1>
        <a:srgbClr val="9F218B"/>
      </a:accent1>
      <a:accent2>
        <a:srgbClr val="580F8B"/>
      </a:accent2>
      <a:accent3>
        <a:srgbClr val="A6A6A6"/>
      </a:accent3>
      <a:accent4>
        <a:srgbClr val="B24DA2"/>
      </a:accent4>
      <a:accent5>
        <a:srgbClr val="FFFFFF"/>
      </a:accent5>
      <a:accent6>
        <a:srgbClr val="FFFFFF"/>
      </a:accent6>
      <a:hlink>
        <a:srgbClr val="46328C"/>
      </a:hlink>
      <a:folHlink>
        <a:srgbClr val="514F59"/>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D6CB2F-D30A-4475-B7BA-85DEE57789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TotalTime>
  <Pages>8</Pages>
  <Words>1362</Words>
  <Characters>8344</Characters>
  <Application>Microsoft Office Word</Application>
  <DocSecurity>0</DocSecurity>
  <Lines>141</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Elyse Alexander</dc:creator>
  <cp:keywords/>
  <dc:description/>
  <cp:lastModifiedBy>Jessica Blackwood</cp:lastModifiedBy>
  <cp:revision>39</cp:revision>
  <dcterms:created xsi:type="dcterms:W3CDTF">2025-06-13T02:49:00Z</dcterms:created>
  <dcterms:modified xsi:type="dcterms:W3CDTF">2026-02-03T04:08:00Z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15565c2c-a2e4-4ef8-b6ac-76014b3f625c</vt:lpwstr>
  </property>
</Properties>
</file>