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F878A4" w:rsidRDefault="00B50EDD" w:rsidP="00BD4431">
      <w:pPr>
        <w:pStyle w:val="SCSATitle1"/>
      </w:pPr>
      <w:bookmarkStart w:id="0" w:name="_Hlk130985801"/>
      <w:r w:rsidRPr="00F878A4">
        <w:t>Western Australian Curriculum</w:t>
      </w:r>
    </w:p>
    <w:bookmarkEnd w:id="0"/>
    <w:p w14:paraId="0B5EF466" w14:textId="280932AE" w:rsidR="00370A91" w:rsidRPr="001955E3" w:rsidRDefault="00F878A4" w:rsidP="00BD4431">
      <w:pPr>
        <w:pStyle w:val="SCSATitle2"/>
      </w:pPr>
      <w:r w:rsidRPr="001955E3">
        <w:t>Technologies</w:t>
      </w:r>
      <w:r w:rsidR="00220BF7" w:rsidRPr="001955E3">
        <w:t xml:space="preserve"> </w:t>
      </w:r>
      <w:r w:rsidR="000E7D5E" w:rsidRPr="001955E3">
        <w:t>| Design and Technologies</w:t>
      </w:r>
    </w:p>
    <w:p w14:paraId="3B97DD13" w14:textId="342B453D" w:rsidR="00B50EDD" w:rsidRDefault="00B50EDD" w:rsidP="007C48B0">
      <w:pPr>
        <w:pStyle w:val="SCSATitle3"/>
      </w:pPr>
      <w:r w:rsidRPr="00697C9D">
        <w:t xml:space="preserve">Scope and sequence </w:t>
      </w:r>
      <w:r w:rsidR="006328B5" w:rsidRPr="00697C9D">
        <w:t xml:space="preserve">| </w:t>
      </w:r>
      <w:r w:rsidRPr="00697C9D">
        <w:t>Year</w:t>
      </w:r>
      <w:r w:rsidR="00B46EF1">
        <w:t>s</w:t>
      </w:r>
      <w:r w:rsidRPr="00697C9D">
        <w:t xml:space="preserve"> </w:t>
      </w:r>
      <w:r w:rsidR="00860C0E">
        <w:t>7</w:t>
      </w:r>
      <w:r w:rsidR="00860C0E" w:rsidRPr="00697C9D">
        <w:t>–</w:t>
      </w:r>
      <w:r w:rsidR="00860C0E">
        <w:t>10</w:t>
      </w:r>
      <w:r w:rsidRPr="00697C9D">
        <w:t xml:space="preserve"> </w:t>
      </w:r>
      <w:r w:rsidR="007C48B0">
        <w:t xml:space="preserve">| </w:t>
      </w:r>
      <w:r w:rsidRPr="00697C9D">
        <w:t xml:space="preserve">For </w:t>
      </w:r>
      <w:r w:rsidRPr="007C48B0">
        <w:t>implementation</w:t>
      </w:r>
      <w:r w:rsidRPr="00697C9D">
        <w:t xml:space="preserve"> in 202</w:t>
      </w:r>
      <w:r w:rsidR="006328B5" w:rsidRPr="00697C9D">
        <w:t>6</w:t>
      </w:r>
    </w:p>
    <w:p w14:paraId="1AF5197C" w14:textId="127D132C" w:rsidR="007C48B0" w:rsidRPr="007C48B0" w:rsidRDefault="006232A8" w:rsidP="006232A8">
      <w:pPr>
        <w:pStyle w:val="SCSATitle35"/>
        <w:sectPr w:rsidR="007C48B0" w:rsidRPr="007C48B0" w:rsidSect="00BD4431">
          <w:headerReference w:type="even" r:id="rId8"/>
          <w:headerReference w:type="first" r:id="rId9"/>
          <w:pgSz w:w="16838" w:h="11906" w:orient="landscape"/>
          <w:pgMar w:top="1644" w:right="1276" w:bottom="1276" w:left="1276" w:header="680" w:footer="567" w:gutter="0"/>
          <w:cols w:space="708"/>
          <w:titlePg/>
          <w:docGrid w:linePitch="360"/>
        </w:sectPr>
      </w:pPr>
      <w:r>
        <w:t>A</w:t>
      </w:r>
      <w:r w:rsidR="007C48B0" w:rsidRPr="00697C9D">
        <w:t xml:space="preserve">lternative curriculum </w:t>
      </w:r>
      <w:r>
        <w:t>template</w:t>
      </w:r>
    </w:p>
    <w:p w14:paraId="0FC182E0" w14:textId="77777777" w:rsidR="002F2860" w:rsidRPr="007C48B0" w:rsidRDefault="002F2860" w:rsidP="002F2860">
      <w:pPr>
        <w:keepNext/>
        <w:rPr>
          <w:rFonts w:cs="Calibri"/>
          <w:b/>
        </w:rPr>
      </w:pPr>
      <w:bookmarkStart w:id="1" w:name="_Hlk70493238"/>
      <w:r w:rsidRPr="007C48B0">
        <w:rPr>
          <w:rFonts w:cs="Calibri"/>
          <w:b/>
        </w:rPr>
        <w:lastRenderedPageBreak/>
        <w:t>Acknowledgement of Country</w:t>
      </w:r>
    </w:p>
    <w:p w14:paraId="0DC68D8A" w14:textId="4A433020" w:rsidR="002F2860" w:rsidRPr="007C48B0" w:rsidRDefault="002F2860" w:rsidP="00BE6D2D">
      <w:pPr>
        <w:spacing w:after="3360"/>
        <w:rPr>
          <w:rFonts w:eastAsia="Calibri" w:cs="Myanmar Text"/>
        </w:rPr>
      </w:pPr>
      <w:r w:rsidRPr="007C48B0">
        <w:rPr>
          <w:rFonts w:eastAsia="Calibri" w:cs="Calibri"/>
        </w:rPr>
        <w:t>Kaya</w:t>
      </w:r>
      <w:r w:rsidRPr="007C48B0">
        <w:rPr>
          <w:rFonts w:eastAsia="Calibri" w:cs="Myanmar Text"/>
        </w:rPr>
        <w:t xml:space="preserve">. The School Curriculum and Standards Authority (the Authority) acknowledges that our offices are on Whadjuk Noongar </w:t>
      </w:r>
      <w:r w:rsidR="0087376B" w:rsidRPr="007C48B0">
        <w:rPr>
          <w:rFonts w:eastAsia="Calibri" w:cs="Myanmar Text"/>
        </w:rPr>
        <w:t>b</w:t>
      </w:r>
      <w:r w:rsidRPr="007C48B0">
        <w:rPr>
          <w:rFonts w:eastAsia="Calibri" w:cs="Myanmar Text"/>
        </w:rPr>
        <w:t>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530A986" w14:textId="477754B8" w:rsidR="002F2860" w:rsidRPr="007C48B0" w:rsidRDefault="002F2860" w:rsidP="002F2860">
      <w:pPr>
        <w:jc w:val="both"/>
        <w:rPr>
          <w:rFonts w:cs="Calibri"/>
          <w:b/>
          <w:sz w:val="20"/>
          <w:szCs w:val="20"/>
        </w:rPr>
      </w:pPr>
      <w:r w:rsidRPr="007C48B0">
        <w:rPr>
          <w:rFonts w:cs="Calibri"/>
          <w:b/>
          <w:sz w:val="20"/>
          <w:szCs w:val="20"/>
        </w:rPr>
        <w:t>Copyright</w:t>
      </w:r>
    </w:p>
    <w:p w14:paraId="06E42A9D" w14:textId="5E2387ED" w:rsidR="002F2860" w:rsidRPr="007C48B0" w:rsidRDefault="002F2860" w:rsidP="002F2860">
      <w:pPr>
        <w:jc w:val="both"/>
        <w:rPr>
          <w:rFonts w:cs="Calibri"/>
          <w:sz w:val="20"/>
          <w:szCs w:val="20"/>
        </w:rPr>
      </w:pPr>
      <w:r w:rsidRPr="007C48B0">
        <w:rPr>
          <w:rFonts w:cs="Calibri"/>
          <w:sz w:val="20"/>
          <w:szCs w:val="20"/>
        </w:rPr>
        <w:t>© School Curriculum and Standards Authority, 202</w:t>
      </w:r>
      <w:r w:rsidR="006C3E38" w:rsidRPr="007C48B0">
        <w:rPr>
          <w:rFonts w:cs="Calibri"/>
          <w:sz w:val="20"/>
          <w:szCs w:val="20"/>
        </w:rPr>
        <w:t>6</w:t>
      </w:r>
    </w:p>
    <w:p w14:paraId="7A436D99" w14:textId="5A9B1262" w:rsidR="002F2860" w:rsidRPr="007C48B0" w:rsidRDefault="002F2860" w:rsidP="002F2860">
      <w:pPr>
        <w:rPr>
          <w:rFonts w:cs="Calibri"/>
          <w:sz w:val="20"/>
          <w:szCs w:val="20"/>
        </w:rPr>
      </w:pPr>
      <w:r w:rsidRPr="007C48B0">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7D07900" w14:textId="751C9917" w:rsidR="002F2860" w:rsidRPr="007C48B0" w:rsidRDefault="002F2860" w:rsidP="002F2860">
      <w:pPr>
        <w:rPr>
          <w:rFonts w:cs="Calibri"/>
          <w:sz w:val="20"/>
          <w:szCs w:val="20"/>
        </w:rPr>
      </w:pPr>
      <w:r w:rsidRPr="007C48B0">
        <w:rPr>
          <w:rFonts w:cs="Calibri"/>
          <w:sz w:val="20"/>
          <w:szCs w:val="20"/>
        </w:rPr>
        <w:t>Copying or communication for any other purpose can be done only within the terms of the</w:t>
      </w:r>
      <w:r w:rsidRPr="007C48B0">
        <w:rPr>
          <w:rFonts w:cs="Calibri"/>
          <w:i/>
          <w:iCs/>
          <w:sz w:val="20"/>
          <w:szCs w:val="20"/>
        </w:rPr>
        <w:t xml:space="preserve"> Copyright Act 1968</w:t>
      </w:r>
      <w:r w:rsidRPr="007C48B0">
        <w:rPr>
          <w:rFonts w:cs="Calibri"/>
          <w:sz w:val="20"/>
          <w:szCs w:val="20"/>
        </w:rPr>
        <w:t xml:space="preserve"> or with prior written permission of the Authority. Copying or communication of any third-party copyright material can be done only within the terms of the </w:t>
      </w:r>
      <w:r w:rsidRPr="007C48B0">
        <w:rPr>
          <w:rFonts w:cs="Calibri"/>
          <w:i/>
          <w:iCs/>
          <w:sz w:val="20"/>
          <w:szCs w:val="20"/>
        </w:rPr>
        <w:t>Copyright Act 1968</w:t>
      </w:r>
      <w:r w:rsidRPr="007C48B0">
        <w:rPr>
          <w:rFonts w:cs="Calibri"/>
          <w:sz w:val="20"/>
          <w:szCs w:val="20"/>
        </w:rPr>
        <w:t xml:space="preserve"> or with permission of the copyright owners.</w:t>
      </w:r>
    </w:p>
    <w:p w14:paraId="67987E0E" w14:textId="6CFC26C7" w:rsidR="00927EAD" w:rsidRPr="007C48B0" w:rsidRDefault="002F2860" w:rsidP="002F2860">
      <w:pPr>
        <w:rPr>
          <w:sz w:val="20"/>
          <w:szCs w:val="20"/>
        </w:rPr>
      </w:pPr>
      <w:r w:rsidRPr="007C48B0">
        <w:rPr>
          <w:rFonts w:cs="Calibri"/>
          <w:sz w:val="20"/>
          <w:szCs w:val="20"/>
        </w:rPr>
        <w:t xml:space="preserve">Any content in this document that has been derived from the Australian Curriculum may be used under the terms of the </w:t>
      </w:r>
      <w:hyperlink r:id="rId10" w:tgtFrame="_blank" w:history="1">
        <w:r w:rsidRPr="007C48B0">
          <w:rPr>
            <w:rFonts w:cs="Calibri"/>
            <w:color w:val="580F8B"/>
            <w:sz w:val="20"/>
            <w:szCs w:val="20"/>
            <w:u w:val="single"/>
          </w:rPr>
          <w:t>Creative Commons Attribution 4.0 International licence</w:t>
        </w:r>
      </w:hyperlink>
      <w:r w:rsidR="00EE0A50" w:rsidRPr="007C48B0">
        <w:rPr>
          <w:sz w:val="20"/>
          <w:szCs w:val="20"/>
        </w:rPr>
        <w:t>.</w:t>
      </w:r>
    </w:p>
    <w:p w14:paraId="1B104007" w14:textId="77777777" w:rsidR="0071217B" w:rsidRPr="007C48B0" w:rsidRDefault="0071217B" w:rsidP="0071217B">
      <w:pPr>
        <w:spacing w:after="80" w:line="264" w:lineRule="auto"/>
        <w:rPr>
          <w:rFonts w:eastAsia="Times New Roman"/>
          <w:b/>
          <w:sz w:val="20"/>
          <w:szCs w:val="20"/>
          <w:lang w:eastAsia="en-AU"/>
        </w:rPr>
      </w:pPr>
      <w:r w:rsidRPr="007C48B0">
        <w:rPr>
          <w:rFonts w:eastAsia="Times New Roman"/>
          <w:b/>
          <w:sz w:val="20"/>
          <w:szCs w:val="20"/>
          <w:lang w:eastAsia="en-AU"/>
        </w:rPr>
        <w:t>Disclaimer</w:t>
      </w:r>
    </w:p>
    <w:p w14:paraId="4D17D120" w14:textId="76DFBC63" w:rsidR="0071217B" w:rsidRPr="00697C9D" w:rsidRDefault="0071217B" w:rsidP="0071217B">
      <w:pPr>
        <w:rPr>
          <w:sz w:val="20"/>
          <w:szCs w:val="20"/>
        </w:rPr>
      </w:pPr>
      <w:r w:rsidRPr="007C48B0">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63BEB68F" w14:textId="07FE8DFC" w:rsidR="00927EAD" w:rsidRPr="00697C9D" w:rsidRDefault="00927EAD" w:rsidP="002F2860">
      <w:pPr>
        <w:rPr>
          <w:sz w:val="20"/>
          <w:szCs w:val="20"/>
        </w:rPr>
        <w:sectPr w:rsidR="00927EAD" w:rsidRPr="00697C9D" w:rsidSect="00BD4431">
          <w:footerReference w:type="default" r:id="rId11"/>
          <w:pgSz w:w="16838" w:h="11906" w:orient="landscape" w:code="9"/>
          <w:pgMar w:top="1440" w:right="1440" w:bottom="1440" w:left="1440" w:header="680" w:footer="567" w:gutter="0"/>
          <w:cols w:space="708"/>
          <w:docGrid w:linePitch="360"/>
        </w:sectPr>
      </w:pPr>
    </w:p>
    <w:p w14:paraId="3052059E" w14:textId="5EB8479F" w:rsidR="006715A7" w:rsidRPr="007C48B0" w:rsidRDefault="006715A7" w:rsidP="00BD4431">
      <w:pPr>
        <w:pStyle w:val="SCSAHeading2"/>
      </w:pPr>
      <w:r w:rsidRPr="007C48B0">
        <w:lastRenderedPageBreak/>
        <w:t>Instructions for completing</w:t>
      </w:r>
      <w:r w:rsidR="00EA2016" w:rsidRPr="007C48B0">
        <w:t xml:space="preserve"> this</w:t>
      </w:r>
      <w:r w:rsidRPr="007C48B0">
        <w:t xml:space="preserve"> template:</w:t>
      </w:r>
    </w:p>
    <w:p w14:paraId="4436E881" w14:textId="3EB4C02C" w:rsidR="00B46EF1" w:rsidRPr="00B46EF1" w:rsidRDefault="00B46EF1">
      <w:pPr>
        <w:pStyle w:val="ListParagraph"/>
        <w:numPr>
          <w:ilvl w:val="0"/>
          <w:numId w:val="6"/>
        </w:numPr>
        <w:rPr>
          <w:rFonts w:cstheme="minorHAnsi"/>
        </w:rPr>
      </w:pPr>
      <w:r w:rsidRPr="00B46EF1">
        <w:rPr>
          <w:rFonts w:cstheme="minorHAnsi"/>
        </w:rPr>
        <w:t xml:space="preserve">If your submission is for </w:t>
      </w:r>
      <w:r w:rsidRPr="00B46EF1">
        <w:rPr>
          <w:rFonts w:cstheme="minorHAnsi"/>
          <w:b/>
          <w:bCs/>
        </w:rPr>
        <w:t>Pre-primary–Year 10</w:t>
      </w:r>
      <w:r w:rsidRPr="00B46EF1">
        <w:rPr>
          <w:rFonts w:cstheme="minorHAnsi"/>
        </w:rPr>
        <w:t>, please also complete the Pre Primary–Year 6 template.</w:t>
      </w:r>
    </w:p>
    <w:p w14:paraId="098264A6" w14:textId="74E34975" w:rsidR="00B46EF1" w:rsidRPr="00B46EF1" w:rsidRDefault="00B46EF1">
      <w:pPr>
        <w:pStyle w:val="ListParagraph"/>
        <w:numPr>
          <w:ilvl w:val="0"/>
          <w:numId w:val="6"/>
        </w:numPr>
        <w:rPr>
          <w:rFonts w:cstheme="minorHAnsi"/>
        </w:rPr>
      </w:pPr>
      <w:r w:rsidRPr="00B46EF1">
        <w:rPr>
          <w:rFonts w:cstheme="minorHAnsi"/>
        </w:rPr>
        <w:t xml:space="preserve">Do NOT delete any content from the </w:t>
      </w:r>
      <w:r w:rsidR="00625BC4">
        <w:rPr>
          <w:rFonts w:cstheme="minorHAnsi"/>
        </w:rPr>
        <w:t>C</w:t>
      </w:r>
      <w:r w:rsidRPr="00B46EF1">
        <w:rPr>
          <w:rFonts w:cstheme="minorHAnsi"/>
        </w:rPr>
        <w:t xml:space="preserve">ontent descriptions </w:t>
      </w:r>
      <w:r w:rsidR="003467E2">
        <w:rPr>
          <w:rFonts w:cstheme="minorHAnsi"/>
        </w:rPr>
        <w:t>column</w:t>
      </w:r>
      <w:r w:rsidRPr="00B46EF1">
        <w:rPr>
          <w:rFonts w:cstheme="minorHAnsi"/>
        </w:rPr>
        <w:t>.</w:t>
      </w:r>
    </w:p>
    <w:p w14:paraId="6A5BE83A" w14:textId="19CCE413" w:rsidR="00B46EF1" w:rsidRPr="00B46EF1" w:rsidRDefault="00B46EF1">
      <w:pPr>
        <w:pStyle w:val="ListParagraph"/>
        <w:numPr>
          <w:ilvl w:val="0"/>
          <w:numId w:val="6"/>
        </w:numPr>
        <w:rPr>
          <w:rFonts w:cstheme="minorHAnsi"/>
        </w:rPr>
      </w:pPr>
      <w:r w:rsidRPr="00B46EF1">
        <w:rPr>
          <w:rFonts w:cstheme="minorHAnsi"/>
        </w:rPr>
        <w:t xml:space="preserve">Include your curriculum against the appropriate </w:t>
      </w:r>
      <w:r w:rsidR="00625BC4">
        <w:rPr>
          <w:rFonts w:cstheme="minorHAnsi"/>
        </w:rPr>
        <w:t>C</w:t>
      </w:r>
      <w:r w:rsidRPr="00B46EF1">
        <w:rPr>
          <w:rFonts w:cstheme="minorHAnsi"/>
        </w:rPr>
        <w:t xml:space="preserve">ontent descriptions in the </w:t>
      </w:r>
      <w:r w:rsidRPr="00B46EF1">
        <w:rPr>
          <w:rFonts w:cstheme="minorHAnsi"/>
          <w:b/>
          <w:bCs/>
        </w:rPr>
        <w:t>Submitted alternative curriculum</w:t>
      </w:r>
      <w:r w:rsidRPr="00B46EF1" w:rsidDel="003B77D8">
        <w:rPr>
          <w:rFonts w:cstheme="minorHAnsi"/>
        </w:rPr>
        <w:t xml:space="preserve"> </w:t>
      </w:r>
      <w:r w:rsidRPr="00B46EF1">
        <w:rPr>
          <w:rFonts w:cstheme="minorHAnsi"/>
        </w:rPr>
        <w:t>column.</w:t>
      </w:r>
    </w:p>
    <w:p w14:paraId="62E8F48D" w14:textId="77777777" w:rsidR="00B46EF1" w:rsidRPr="00B46EF1" w:rsidRDefault="00B46EF1">
      <w:pPr>
        <w:pStyle w:val="ListParagraph"/>
        <w:numPr>
          <w:ilvl w:val="0"/>
          <w:numId w:val="6"/>
        </w:numPr>
        <w:rPr>
          <w:rFonts w:cstheme="minorHAnsi"/>
        </w:rPr>
      </w:pPr>
      <w:r w:rsidRPr="00B46EF1">
        <w:rPr>
          <w:rFonts w:cstheme="minorHAnsi"/>
        </w:rPr>
        <w:t xml:space="preserve">Provide an explanation of how gaps are addressed and why different content is valued in the </w:t>
      </w:r>
      <w:r w:rsidRPr="00B46EF1">
        <w:rPr>
          <w:rFonts w:cstheme="minorHAnsi"/>
          <w:b/>
          <w:bCs/>
        </w:rPr>
        <w:t>Explanation</w:t>
      </w:r>
      <w:r w:rsidRPr="00B46EF1">
        <w:rPr>
          <w:rFonts w:cstheme="minorHAnsi"/>
        </w:rPr>
        <w:t xml:space="preserve"> column.</w:t>
      </w:r>
    </w:p>
    <w:p w14:paraId="5E77744C" w14:textId="01D470A1" w:rsidR="00DE5F7C" w:rsidRPr="007C48B0" w:rsidRDefault="00DE5F7C" w:rsidP="00BD4431">
      <w:pPr>
        <w:pStyle w:val="SCSAHeading1"/>
      </w:pPr>
      <w:r w:rsidRPr="007C48B0">
        <w:t xml:space="preserve">Curriculum and </w:t>
      </w:r>
      <w:r w:rsidR="00206D3C">
        <w:t>a</w:t>
      </w:r>
      <w:r w:rsidRPr="007C48B0">
        <w:t xml:space="preserve">ssessment </w:t>
      </w:r>
      <w:r w:rsidR="00206D3C">
        <w:t>o</w:t>
      </w:r>
      <w:r w:rsidRPr="007C48B0">
        <w:t xml:space="preserve">verview </w:t>
      </w:r>
    </w:p>
    <w:p w14:paraId="27B56C64" w14:textId="55862D00" w:rsidR="00DE5F7C" w:rsidRPr="00602454" w:rsidRDefault="002503FA" w:rsidP="00B46EF1">
      <w:pPr>
        <w:pStyle w:val="SCSAPlainHeading2"/>
      </w:pPr>
      <w:r w:rsidRPr="007C48B0">
        <w:rPr>
          <w:rFonts w:cstheme="minorHAnsi"/>
        </w:rPr>
        <w:t>Technologies</w:t>
      </w:r>
      <w:r w:rsidR="0060592B" w:rsidRPr="007C48B0">
        <w:rPr>
          <w:rFonts w:cstheme="minorHAnsi"/>
        </w:rPr>
        <w:t>: Design and Technologies</w:t>
      </w:r>
    </w:p>
    <w:bookmarkEnd w:id="1"/>
    <w:p w14:paraId="760BF791" w14:textId="1E043506" w:rsidR="00DE5F7C" w:rsidRPr="00BD4431" w:rsidRDefault="004873E7" w:rsidP="00B46EF1">
      <w:pPr>
        <w:tabs>
          <w:tab w:val="left" w:pos="3686"/>
        </w:tabs>
        <w:rPr>
          <w:rFonts w:asciiTheme="minorHAnsi" w:eastAsia="Times New Roman" w:hAnsiTheme="minorHAnsi" w:cstheme="minorHAnsi"/>
          <w:bCs/>
        </w:rPr>
      </w:pPr>
      <w:r w:rsidRPr="00BD4431">
        <w:rPr>
          <w:rFonts w:asciiTheme="minorHAnsi" w:eastAsia="Times New Roman" w:hAnsiTheme="minorHAnsi" w:cstheme="minorHAnsi"/>
          <w:bCs/>
        </w:rPr>
        <w:t xml:space="preserve">Secondary </w:t>
      </w:r>
      <w:r w:rsidR="001A4E06" w:rsidRPr="00BD4431">
        <w:rPr>
          <w:rFonts w:asciiTheme="minorHAnsi" w:eastAsia="Times New Roman" w:hAnsiTheme="minorHAnsi" w:cstheme="minorHAnsi"/>
          <w:bCs/>
        </w:rPr>
        <w:t>y</w:t>
      </w:r>
      <w:r w:rsidR="00DE5F7C" w:rsidRPr="00BD4431">
        <w:rPr>
          <w:rFonts w:asciiTheme="minorHAnsi" w:eastAsia="Times New Roman" w:hAnsiTheme="minorHAnsi" w:cstheme="minorHAnsi"/>
          <w:bCs/>
        </w:rPr>
        <w:t xml:space="preserve">ear </w:t>
      </w:r>
      <w:r w:rsidR="001A4E06" w:rsidRPr="00BD4431">
        <w:rPr>
          <w:rFonts w:asciiTheme="minorHAnsi" w:eastAsia="Times New Roman" w:hAnsiTheme="minorHAnsi" w:cstheme="minorHAnsi"/>
          <w:bCs/>
        </w:rPr>
        <w:t>l</w:t>
      </w:r>
      <w:r w:rsidR="00DE5F7C" w:rsidRPr="00BD4431">
        <w:rPr>
          <w:rFonts w:asciiTheme="minorHAnsi" w:eastAsia="Times New Roman" w:hAnsiTheme="minorHAnsi" w:cstheme="minorHAnsi"/>
          <w:bCs/>
        </w:rPr>
        <w:t xml:space="preserve">evels: </w:t>
      </w:r>
      <w:r w:rsidRPr="00BD4431">
        <w:rPr>
          <w:rFonts w:asciiTheme="minorHAnsi" w:eastAsia="Times New Roman" w:hAnsiTheme="minorHAnsi" w:cstheme="minorHAnsi"/>
          <w:bCs/>
        </w:rPr>
        <w:t>7</w:t>
      </w:r>
      <w:r w:rsidR="0066780A" w:rsidRPr="00BD4431">
        <w:rPr>
          <w:rFonts w:asciiTheme="minorHAnsi" w:eastAsia="Times New Roman" w:hAnsiTheme="minorHAnsi" w:cstheme="minorHAnsi"/>
          <w:bCs/>
        </w:rPr>
        <w:t xml:space="preserve">, </w:t>
      </w:r>
      <w:r w:rsidRPr="00BD4431">
        <w:rPr>
          <w:rFonts w:asciiTheme="minorHAnsi" w:eastAsia="Times New Roman" w:hAnsiTheme="minorHAnsi" w:cstheme="minorHAnsi"/>
          <w:bCs/>
        </w:rPr>
        <w:t>8</w:t>
      </w:r>
      <w:r w:rsidR="0066780A" w:rsidRPr="00BD4431">
        <w:rPr>
          <w:rFonts w:asciiTheme="minorHAnsi" w:eastAsia="Times New Roman" w:hAnsiTheme="minorHAnsi" w:cstheme="minorHAnsi"/>
          <w:bCs/>
        </w:rPr>
        <w:t xml:space="preserve">, </w:t>
      </w:r>
      <w:r w:rsidRPr="00BD4431">
        <w:rPr>
          <w:rFonts w:asciiTheme="minorHAnsi" w:eastAsia="Times New Roman" w:hAnsiTheme="minorHAnsi" w:cstheme="minorHAnsi"/>
          <w:bCs/>
        </w:rPr>
        <w:t>9</w:t>
      </w:r>
      <w:r w:rsidR="0066780A" w:rsidRPr="00BD4431">
        <w:rPr>
          <w:rFonts w:asciiTheme="minorHAnsi" w:eastAsia="Times New Roman" w:hAnsiTheme="minorHAnsi" w:cstheme="minorHAnsi"/>
          <w:bCs/>
        </w:rPr>
        <w:t xml:space="preserve"> </w:t>
      </w:r>
      <w:r w:rsidR="00613F6A" w:rsidRPr="00BD4431">
        <w:rPr>
          <w:rFonts w:asciiTheme="minorHAnsi" w:eastAsia="Times New Roman" w:hAnsiTheme="minorHAnsi" w:cstheme="minorHAnsi"/>
          <w:bCs/>
        </w:rPr>
        <w:t>and</w:t>
      </w:r>
      <w:r w:rsidR="00DE5F7C" w:rsidRPr="00BD4431">
        <w:rPr>
          <w:rFonts w:asciiTheme="minorHAnsi" w:eastAsia="Times New Roman" w:hAnsiTheme="minorHAnsi" w:cstheme="minorHAnsi"/>
          <w:bCs/>
        </w:rPr>
        <w:t xml:space="preserve"> </w:t>
      </w:r>
      <w:r w:rsidRPr="00BD4431">
        <w:rPr>
          <w:rFonts w:asciiTheme="minorHAnsi" w:eastAsia="Times New Roman" w:hAnsiTheme="minorHAnsi" w:cstheme="minorHAnsi"/>
          <w:bCs/>
        </w:rPr>
        <w:t>10</w:t>
      </w:r>
      <w:r w:rsidR="00986E88" w:rsidRPr="00BD4431">
        <w:rPr>
          <w:rFonts w:asciiTheme="minorHAnsi" w:eastAsia="Times New Roman" w:hAnsiTheme="minorHAnsi" w:cstheme="minorHAnsi"/>
          <w:bCs/>
        </w:rPr>
        <w:t xml:space="preserve"> </w:t>
      </w:r>
    </w:p>
    <w:p w14:paraId="44255B34" w14:textId="77777777" w:rsidR="00DE5F7C" w:rsidRPr="00BD4431" w:rsidRDefault="00DE5F7C" w:rsidP="00B46EF1">
      <w:pPr>
        <w:tabs>
          <w:tab w:val="left" w:leader="underscore" w:pos="8505"/>
        </w:tabs>
        <w:rPr>
          <w:rFonts w:asciiTheme="minorHAnsi" w:hAnsiTheme="minorHAnsi" w:cstheme="minorHAnsi"/>
          <w:bCs/>
        </w:rPr>
      </w:pPr>
      <w:r w:rsidRPr="00BD4431">
        <w:rPr>
          <w:rFonts w:asciiTheme="minorHAnsi" w:hAnsiTheme="minorHAnsi" w:cstheme="minorHAnsi"/>
          <w:b/>
        </w:rPr>
        <w:t>Name of school/organisation</w:t>
      </w:r>
      <w:r w:rsidRPr="00BD4431">
        <w:rPr>
          <w:rFonts w:asciiTheme="minorHAnsi" w:hAnsiTheme="minorHAnsi" w:cstheme="minorHAnsi"/>
          <w:bCs/>
        </w:rPr>
        <w:t xml:space="preserve">: </w:t>
      </w:r>
      <w:r w:rsidRPr="00BD4431">
        <w:rPr>
          <w:rFonts w:asciiTheme="minorHAnsi" w:hAnsiTheme="minorHAnsi" w:cstheme="minorHAnsi"/>
          <w:b/>
        </w:rPr>
        <w:tab/>
      </w:r>
    </w:p>
    <w:p w14:paraId="0FA66665" w14:textId="5DEE237F" w:rsidR="00377E14" w:rsidRPr="00BD4431" w:rsidRDefault="00377E14" w:rsidP="00B46EF1">
      <w:pPr>
        <w:tabs>
          <w:tab w:val="left" w:leader="underscore" w:pos="8505"/>
        </w:tabs>
        <w:rPr>
          <w:rFonts w:asciiTheme="minorHAnsi" w:hAnsiTheme="minorHAnsi" w:cstheme="minorHAnsi"/>
          <w:bCs/>
        </w:rPr>
      </w:pPr>
      <w:r w:rsidRPr="00BD4431">
        <w:rPr>
          <w:rFonts w:asciiTheme="minorHAnsi" w:hAnsiTheme="minorHAnsi" w:cstheme="minorHAnsi"/>
          <w:bCs/>
        </w:rPr>
        <w:t xml:space="preserve">The Western Australian Curriculum: </w:t>
      </w:r>
      <w:r w:rsidR="00804715" w:rsidRPr="00BD4431">
        <w:rPr>
          <w:rFonts w:asciiTheme="minorHAnsi" w:hAnsiTheme="minorHAnsi" w:cstheme="minorHAnsi"/>
          <w:bCs/>
        </w:rPr>
        <w:t>Technologies</w:t>
      </w:r>
      <w:r w:rsidRPr="00BD4431">
        <w:rPr>
          <w:rFonts w:asciiTheme="minorHAnsi" w:hAnsiTheme="minorHAnsi" w:cstheme="minorHAnsi"/>
          <w:bCs/>
        </w:rPr>
        <w:t xml:space="preserve"> has been adopted and adapted from the Australian Curriculum version 9.</w:t>
      </w:r>
    </w:p>
    <w:p w14:paraId="2DDC482B" w14:textId="77777777" w:rsidR="00233A42" w:rsidRPr="00BD4431" w:rsidRDefault="00233A42" w:rsidP="00B46EF1">
      <w:pPr>
        <w:rPr>
          <w:rFonts w:asciiTheme="minorHAnsi" w:hAnsiTheme="minorHAnsi" w:cstheme="minorHAnsi"/>
          <w:bCs/>
        </w:rPr>
      </w:pPr>
      <w:r w:rsidRPr="00BD4431">
        <w:rPr>
          <w:rFonts w:asciiTheme="minorHAnsi" w:hAnsiTheme="minorHAnsi" w:cstheme="minorHAnsi"/>
          <w:bCs/>
        </w:rPr>
        <w:t>The Technologies learning area consists of two subjects: Design and Technologies and Digital Technologies. The Technologies curriculum is written on the basis that students will study both Technologies subjects from Pre-primary to the end of Year 8. In Years 9 and 10 the study of Technologies is optional.</w:t>
      </w:r>
    </w:p>
    <w:p w14:paraId="120DC374" w14:textId="77777777" w:rsidR="00513E3C" w:rsidRPr="00BD4431" w:rsidRDefault="00513E3C" w:rsidP="00B46EF1">
      <w:pPr>
        <w:rPr>
          <w:rFonts w:asciiTheme="minorHAnsi" w:hAnsiTheme="minorHAnsi" w:cstheme="minorHAnsi"/>
          <w:bCs/>
        </w:rPr>
      </w:pPr>
      <w:r w:rsidRPr="00BD4431">
        <w:rPr>
          <w:rFonts w:asciiTheme="minorHAnsi" w:hAnsiTheme="minorHAnsi" w:cstheme="minorHAnsi"/>
          <w:bCs/>
        </w:rPr>
        <w:t xml:space="preserve">The Scope and sequence for Design and Technologies shows the </w:t>
      </w:r>
      <w:r w:rsidRPr="00BD4431">
        <w:rPr>
          <w:rFonts w:asciiTheme="minorHAnsi" w:hAnsiTheme="minorHAnsi" w:cstheme="minorHAnsi"/>
          <w:b/>
        </w:rPr>
        <w:t>mandated</w:t>
      </w:r>
      <w:r w:rsidRPr="00BD4431">
        <w:rPr>
          <w:rFonts w:asciiTheme="minorHAnsi" w:hAnsiTheme="minorHAnsi" w:cstheme="minorHAnsi"/>
          <w:bCs/>
        </w:rPr>
        <w:t xml:space="preserve"> curriculum for teaching, written as </w:t>
      </w:r>
      <w:r w:rsidRPr="00BD4431">
        <w:rPr>
          <w:rFonts w:asciiTheme="minorHAnsi" w:hAnsiTheme="minorHAnsi" w:cstheme="minorHAnsi"/>
          <w:b/>
        </w:rPr>
        <w:t>content descriptions</w:t>
      </w:r>
      <w:r w:rsidRPr="00BD4431">
        <w:rPr>
          <w:rFonts w:asciiTheme="minorHAnsi" w:hAnsiTheme="minorHAnsi" w:cstheme="minorHAnsi"/>
          <w:bCs/>
        </w:rPr>
        <w:t xml:space="preserve"> across year levels so that a sequence of content can be viewed across the years of schooling from Pre</w:t>
      </w:r>
      <w:r w:rsidRPr="00BD4431">
        <w:rPr>
          <w:rFonts w:asciiTheme="minorHAnsi" w:hAnsiTheme="minorHAnsi" w:cstheme="minorHAnsi"/>
          <w:bCs/>
        </w:rPr>
        <w:noBreakHyphen/>
        <w:t xml:space="preserve">primary to Year 10. </w:t>
      </w:r>
    </w:p>
    <w:p w14:paraId="350FFF6D" w14:textId="77777777" w:rsidR="00513E3C" w:rsidRPr="00BD4431" w:rsidRDefault="00513E3C" w:rsidP="00B46EF1">
      <w:pPr>
        <w:tabs>
          <w:tab w:val="left" w:leader="underscore" w:pos="8505"/>
        </w:tabs>
        <w:rPr>
          <w:rFonts w:asciiTheme="minorHAnsi" w:hAnsiTheme="minorHAnsi" w:cstheme="minorHAnsi"/>
          <w:bCs/>
        </w:rPr>
      </w:pPr>
      <w:r w:rsidRPr="00BD4431">
        <w:rPr>
          <w:rFonts w:asciiTheme="minorHAnsi" w:hAnsiTheme="minorHAnsi" w:cstheme="minorHAnsi"/>
          <w:bCs/>
        </w:rPr>
        <w:t xml:space="preserve">The </w:t>
      </w:r>
      <w:r w:rsidRPr="00BD4431">
        <w:rPr>
          <w:rFonts w:asciiTheme="minorHAnsi" w:hAnsiTheme="minorHAnsi" w:cstheme="minorHAnsi"/>
          <w:b/>
        </w:rPr>
        <w:t>Design and Technologies</w:t>
      </w:r>
      <w:r w:rsidRPr="00BD4431">
        <w:rPr>
          <w:rFonts w:asciiTheme="minorHAnsi" w:hAnsiTheme="minorHAnsi" w:cstheme="minorHAnsi"/>
          <w:bCs/>
        </w:rPr>
        <w:t xml:space="preserve"> subject includes four contexts: Engineering principles and systems; Food and fibre production; Food specialisations; and Materials and technologies specialisations. Within the Design and Technologies subject, students have the opportunity to study at least one of the contexts each year; it is desirable that schools provide students with the opportunity to engage with all contexts across Pre-primary to Year 10.</w:t>
      </w:r>
    </w:p>
    <w:p w14:paraId="41C6BA9C" w14:textId="77777777" w:rsidR="00513E3C" w:rsidRPr="00BD4431" w:rsidRDefault="00513E3C" w:rsidP="00B46EF1">
      <w:pPr>
        <w:tabs>
          <w:tab w:val="left" w:leader="underscore" w:pos="8505"/>
        </w:tabs>
        <w:rPr>
          <w:rFonts w:asciiTheme="minorHAnsi" w:hAnsiTheme="minorHAnsi" w:cstheme="minorHAnsi"/>
          <w:bCs/>
        </w:rPr>
      </w:pPr>
      <w:r w:rsidRPr="00BD4431">
        <w:rPr>
          <w:rFonts w:asciiTheme="minorHAnsi" w:hAnsiTheme="minorHAnsi" w:cstheme="minorHAnsi"/>
          <w:bCs/>
        </w:rPr>
        <w:t xml:space="preserve">The document is organised by two Design and Technologies strands: Technologies and society and Design thinking skills. </w:t>
      </w:r>
    </w:p>
    <w:p w14:paraId="7FF1CD7B" w14:textId="2272DB55" w:rsidR="00513E3C" w:rsidRPr="0009323C" w:rsidRDefault="00513E3C" w:rsidP="00B46EF1">
      <w:pPr>
        <w:tabs>
          <w:tab w:val="left" w:leader="underscore" w:pos="8505"/>
        </w:tabs>
        <w:rPr>
          <w:rFonts w:asciiTheme="minorHAnsi" w:hAnsiTheme="minorHAnsi" w:cstheme="minorHAnsi"/>
          <w:bCs/>
        </w:rPr>
      </w:pPr>
      <w:r w:rsidRPr="00BD4431">
        <w:rPr>
          <w:rFonts w:asciiTheme="minorHAnsi" w:hAnsiTheme="minorHAnsi" w:cstheme="minorHAnsi"/>
          <w:bCs/>
        </w:rPr>
        <w:t xml:space="preserve">The </w:t>
      </w:r>
      <w:r w:rsidRPr="00BD4431">
        <w:rPr>
          <w:rFonts w:asciiTheme="minorHAnsi" w:hAnsiTheme="minorHAnsi" w:cstheme="minorHAnsi"/>
          <w:b/>
        </w:rPr>
        <w:t>Technologies and society</w:t>
      </w:r>
      <w:r w:rsidRPr="00BD4431">
        <w:rPr>
          <w:rFonts w:asciiTheme="minorHAnsi" w:hAnsiTheme="minorHAnsi" w:cstheme="minorHAnsi"/>
          <w:bCs/>
        </w:rPr>
        <w:t xml:space="preserve"> strand for </w:t>
      </w:r>
      <w:r w:rsidRPr="00BD4431">
        <w:rPr>
          <w:rFonts w:asciiTheme="minorHAnsi" w:hAnsiTheme="minorHAnsi" w:cstheme="minorHAnsi"/>
          <w:b/>
        </w:rPr>
        <w:t>Pre-primary</w:t>
      </w:r>
      <w:r w:rsidR="00B46EF1" w:rsidRPr="00B46EF1">
        <w:rPr>
          <w:rFonts w:asciiTheme="minorHAnsi" w:hAnsiTheme="minorHAnsi" w:cstheme="minorHAnsi"/>
          <w:b/>
          <w:bCs/>
        </w:rPr>
        <w:t>–</w:t>
      </w:r>
      <w:r w:rsidRPr="0009323C">
        <w:rPr>
          <w:rFonts w:asciiTheme="minorHAnsi" w:hAnsiTheme="minorHAnsi" w:cstheme="minorHAnsi"/>
          <w:b/>
        </w:rPr>
        <w:t>Year 10</w:t>
      </w:r>
      <w:r w:rsidRPr="0009323C">
        <w:rPr>
          <w:rFonts w:asciiTheme="minorHAnsi" w:hAnsiTheme="minorHAnsi" w:cstheme="minorHAnsi"/>
          <w:bCs/>
        </w:rPr>
        <w:t xml:space="preserve"> has no sub-strands.</w:t>
      </w:r>
    </w:p>
    <w:p w14:paraId="7A64ED94" w14:textId="7941FBCB" w:rsidR="00B46EF1" w:rsidRDefault="00513E3C" w:rsidP="00B46EF1">
      <w:pPr>
        <w:tabs>
          <w:tab w:val="left" w:leader="underscore" w:pos="8505"/>
        </w:tabs>
        <w:rPr>
          <w:rFonts w:asciiTheme="minorHAnsi" w:hAnsiTheme="minorHAnsi" w:cstheme="minorHAnsi"/>
          <w:bCs/>
        </w:rPr>
      </w:pPr>
      <w:r w:rsidRPr="0009323C">
        <w:rPr>
          <w:rFonts w:asciiTheme="minorHAnsi" w:hAnsiTheme="minorHAnsi" w:cstheme="minorHAnsi"/>
          <w:bCs/>
        </w:rPr>
        <w:t xml:space="preserve">The </w:t>
      </w:r>
      <w:r w:rsidRPr="0009323C">
        <w:rPr>
          <w:rFonts w:asciiTheme="minorHAnsi" w:hAnsiTheme="minorHAnsi" w:cstheme="minorHAnsi"/>
          <w:b/>
        </w:rPr>
        <w:t>Design thinking skills</w:t>
      </w:r>
      <w:r w:rsidRPr="0009323C">
        <w:rPr>
          <w:rFonts w:asciiTheme="minorHAnsi" w:hAnsiTheme="minorHAnsi" w:cstheme="minorHAnsi"/>
          <w:bCs/>
        </w:rPr>
        <w:t xml:space="preserve"> strand for </w:t>
      </w:r>
      <w:r w:rsidRPr="0009323C">
        <w:rPr>
          <w:rFonts w:asciiTheme="minorHAnsi" w:hAnsiTheme="minorHAnsi" w:cstheme="minorHAnsi"/>
          <w:b/>
        </w:rPr>
        <w:t>Pre-primary</w:t>
      </w:r>
      <w:r w:rsidR="00B46EF1" w:rsidRPr="00B46EF1">
        <w:rPr>
          <w:rFonts w:asciiTheme="minorHAnsi" w:hAnsiTheme="minorHAnsi" w:cstheme="minorHAnsi"/>
          <w:b/>
          <w:bCs/>
        </w:rPr>
        <w:t>–</w:t>
      </w:r>
      <w:r w:rsidRPr="0009323C">
        <w:rPr>
          <w:rFonts w:asciiTheme="minorHAnsi" w:hAnsiTheme="minorHAnsi" w:cstheme="minorHAnsi"/>
          <w:b/>
        </w:rPr>
        <w:t>Year 10</w:t>
      </w:r>
      <w:r w:rsidRPr="0009323C">
        <w:rPr>
          <w:rFonts w:asciiTheme="minorHAnsi" w:hAnsiTheme="minorHAnsi" w:cstheme="minorHAnsi"/>
          <w:bCs/>
        </w:rPr>
        <w:t xml:space="preserve"> includes the sub-strands Project management; Investigating and defining; Designing; Producing and implementing; and Evaluating. This strand is shared with the Digital Technologies subject.</w:t>
      </w:r>
    </w:p>
    <w:p w14:paraId="10B02F9E" w14:textId="77777777" w:rsidR="00B46EF1" w:rsidRDefault="00B46EF1">
      <w:pPr>
        <w:rPr>
          <w:rFonts w:asciiTheme="minorHAnsi" w:hAnsiTheme="minorHAnsi" w:cstheme="minorHAnsi"/>
          <w:bCs/>
        </w:rPr>
      </w:pPr>
      <w:r>
        <w:rPr>
          <w:rFonts w:asciiTheme="minorHAnsi" w:hAnsiTheme="minorHAnsi" w:cstheme="minorHAnsi"/>
          <w:bCs/>
        </w:rPr>
        <w:br w:type="page"/>
      </w:r>
    </w:p>
    <w:p w14:paraId="6BE654DB" w14:textId="736592B4" w:rsidR="00615EA1" w:rsidRPr="00BD53EA" w:rsidRDefault="00615EA1" w:rsidP="00BD53EA">
      <w:pPr>
        <w:tabs>
          <w:tab w:val="left" w:leader="underscore" w:pos="8505"/>
        </w:tabs>
        <w:rPr>
          <w:bCs/>
        </w:rPr>
      </w:pPr>
      <w:bookmarkStart w:id="2" w:name="_Hlk185590904"/>
      <w:r w:rsidRPr="00BD53EA">
        <w:rPr>
          <w:bCs/>
        </w:rPr>
        <w:lastRenderedPageBreak/>
        <w:t>The table</w:t>
      </w:r>
      <w:r w:rsidR="00BD53EA">
        <w:rPr>
          <w:bCs/>
        </w:rPr>
        <w:t>s</w:t>
      </w:r>
      <w:r w:rsidRPr="00BD53EA">
        <w:rPr>
          <w:bCs/>
        </w:rPr>
        <w:t xml:space="preserve"> below outline the subject organisation for </w:t>
      </w:r>
      <w:r w:rsidR="00BD53EA" w:rsidRPr="00470160">
        <w:rPr>
          <w:bCs/>
        </w:rPr>
        <w:t xml:space="preserve">the </w:t>
      </w:r>
      <w:r w:rsidR="00BD53EA" w:rsidRPr="00470160">
        <w:rPr>
          <w:rFonts w:cs="Calibri"/>
        </w:rPr>
        <w:t>Years 7–10</w:t>
      </w:r>
      <w:r w:rsidRPr="00BD53EA">
        <w:rPr>
          <w:bCs/>
        </w:rPr>
        <w:t xml:space="preserve"> Design and Technologies curriculum.</w:t>
      </w:r>
    </w:p>
    <w:p w14:paraId="7E52553C" w14:textId="77777777" w:rsidR="00615EA1" w:rsidRPr="00BD53EA" w:rsidRDefault="00615EA1" w:rsidP="00BD53EA">
      <w:pPr>
        <w:tabs>
          <w:tab w:val="left" w:leader="underscore" w:pos="8505"/>
        </w:tabs>
        <w:rPr>
          <w:bCs/>
        </w:rPr>
      </w:pPr>
      <w:r w:rsidRPr="00BD53EA">
        <w:rPr>
          <w:bCs/>
        </w:rPr>
        <w:t>The Design and Technologies subject includes four contexts.</w:t>
      </w:r>
    </w:p>
    <w:tbl>
      <w:tblPr>
        <w:tblStyle w:val="SCSAExemplartable"/>
        <w:tblW w:w="13948" w:type="dxa"/>
        <w:tblLook w:val="04A0" w:firstRow="1" w:lastRow="0" w:firstColumn="1" w:lastColumn="0" w:noHBand="0" w:noVBand="1"/>
      </w:tblPr>
      <w:tblGrid>
        <w:gridCol w:w="3486"/>
        <w:gridCol w:w="3486"/>
        <w:gridCol w:w="3488"/>
        <w:gridCol w:w="3488"/>
      </w:tblGrid>
      <w:tr w:rsidR="00615EA1" w:rsidRPr="00C62B0E" w14:paraId="155AF4D3" w14:textId="77777777" w:rsidTr="00BD4431">
        <w:trPr>
          <w:cnfStyle w:val="100000000000" w:firstRow="1" w:lastRow="0" w:firstColumn="0" w:lastColumn="0" w:oddVBand="0" w:evenVBand="0" w:oddHBand="0" w:evenHBand="0" w:firstRowFirstColumn="0" w:firstRowLastColumn="0" w:lastRowFirstColumn="0" w:lastRowLastColumn="0"/>
        </w:trPr>
        <w:tc>
          <w:tcPr>
            <w:tcW w:w="13992" w:type="dxa"/>
            <w:gridSpan w:val="4"/>
            <w:shd w:val="clear" w:color="auto" w:fill="003378" w:themeFill="accent1"/>
          </w:tcPr>
          <w:p w14:paraId="379CCC6B" w14:textId="77777777" w:rsidR="00615EA1" w:rsidRPr="007C48B0" w:rsidRDefault="00615EA1" w:rsidP="00F92CEC">
            <w:pPr>
              <w:jc w:val="center"/>
              <w:rPr>
                <w:color w:val="FFFFFF" w:themeColor="background1"/>
                <w:sz w:val="28"/>
                <w:szCs w:val="28"/>
              </w:rPr>
            </w:pPr>
            <w:r w:rsidRPr="007C48B0">
              <w:rPr>
                <w:color w:val="FFFFFF" w:themeColor="background1"/>
                <w:sz w:val="28"/>
                <w:szCs w:val="28"/>
              </w:rPr>
              <w:t>Design and Technologies</w:t>
            </w:r>
          </w:p>
        </w:tc>
      </w:tr>
      <w:bookmarkEnd w:id="2"/>
      <w:tr w:rsidR="00615EA1" w:rsidRPr="00D81E38" w14:paraId="03CE4E35" w14:textId="77777777" w:rsidTr="00BD4431">
        <w:tc>
          <w:tcPr>
            <w:tcW w:w="13992" w:type="dxa"/>
            <w:gridSpan w:val="4"/>
            <w:shd w:val="clear" w:color="auto" w:fill="CCD6E4" w:themeFill="accent5"/>
          </w:tcPr>
          <w:p w14:paraId="5D6EEEDC" w14:textId="77777777" w:rsidR="00615EA1" w:rsidRPr="00D81E38" w:rsidRDefault="00615EA1" w:rsidP="00B46EF1">
            <w:pPr>
              <w:spacing w:after="0"/>
              <w:jc w:val="center"/>
              <w:rPr>
                <w:b/>
                <w:bCs/>
                <w:sz w:val="28"/>
                <w:szCs w:val="32"/>
              </w:rPr>
            </w:pPr>
            <w:r w:rsidRPr="00BD4431">
              <w:rPr>
                <w:b/>
                <w:bCs/>
                <w:sz w:val="24"/>
                <w:szCs w:val="24"/>
              </w:rPr>
              <w:t>Contexts</w:t>
            </w:r>
          </w:p>
        </w:tc>
      </w:tr>
      <w:tr w:rsidR="00615EA1" w:rsidRPr="00D81E38" w14:paraId="7BEC297C" w14:textId="77777777" w:rsidTr="00BE6D2D">
        <w:tc>
          <w:tcPr>
            <w:tcW w:w="3498" w:type="dxa"/>
            <w:vAlign w:val="center"/>
          </w:tcPr>
          <w:p w14:paraId="1C9B0A64"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Engineering principles and systems</w:t>
            </w:r>
          </w:p>
        </w:tc>
        <w:tc>
          <w:tcPr>
            <w:tcW w:w="3498" w:type="dxa"/>
            <w:vAlign w:val="center"/>
          </w:tcPr>
          <w:p w14:paraId="02EA6E95"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Food and fibre production</w:t>
            </w:r>
          </w:p>
        </w:tc>
        <w:tc>
          <w:tcPr>
            <w:tcW w:w="3498" w:type="dxa"/>
            <w:vAlign w:val="center"/>
          </w:tcPr>
          <w:p w14:paraId="76A0EBD8"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Food specialisations</w:t>
            </w:r>
          </w:p>
        </w:tc>
        <w:tc>
          <w:tcPr>
            <w:tcW w:w="3498" w:type="dxa"/>
            <w:vAlign w:val="center"/>
          </w:tcPr>
          <w:p w14:paraId="1684B3A3"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Materials and technologies specialisations</w:t>
            </w:r>
          </w:p>
        </w:tc>
      </w:tr>
    </w:tbl>
    <w:p w14:paraId="2E007FDF" w14:textId="77777777" w:rsidR="00615EA1" w:rsidRPr="00BD4431" w:rsidRDefault="00615EA1" w:rsidP="00615EA1">
      <w:pPr>
        <w:rPr>
          <w:b/>
          <w:bCs/>
          <w:sz w:val="16"/>
          <w:szCs w:val="16"/>
        </w:rPr>
      </w:pPr>
    </w:p>
    <w:tbl>
      <w:tblPr>
        <w:tblStyle w:val="SCSAExemplartable"/>
        <w:tblW w:w="0" w:type="auto"/>
        <w:tblLook w:val="04A0" w:firstRow="1" w:lastRow="0" w:firstColumn="1" w:lastColumn="0" w:noHBand="0" w:noVBand="1"/>
      </w:tblPr>
      <w:tblGrid>
        <w:gridCol w:w="13948"/>
      </w:tblGrid>
      <w:tr w:rsidR="00615EA1" w:rsidRPr="00D81E38" w14:paraId="12DC8EAB" w14:textId="77777777" w:rsidTr="00BD4431">
        <w:trPr>
          <w:cnfStyle w:val="100000000000" w:firstRow="1" w:lastRow="0" w:firstColumn="0" w:lastColumn="0" w:oddVBand="0" w:evenVBand="0" w:oddHBand="0" w:evenHBand="0" w:firstRowFirstColumn="0" w:firstRowLastColumn="0" w:lastRowFirstColumn="0" w:lastRowLastColumn="0"/>
        </w:trPr>
        <w:tc>
          <w:tcPr>
            <w:tcW w:w="13992" w:type="dxa"/>
            <w:shd w:val="clear" w:color="auto" w:fill="003378" w:themeFill="accent1"/>
          </w:tcPr>
          <w:p w14:paraId="6436515F" w14:textId="77777777" w:rsidR="00615EA1" w:rsidRPr="007C48B0" w:rsidRDefault="00615EA1" w:rsidP="00B46EF1">
            <w:pPr>
              <w:jc w:val="center"/>
              <w:rPr>
                <w:color w:val="FFFFFF" w:themeColor="background1"/>
                <w:sz w:val="28"/>
                <w:szCs w:val="28"/>
              </w:rPr>
            </w:pPr>
            <w:r w:rsidRPr="007C48B0">
              <w:rPr>
                <w:color w:val="FFFFFF" w:themeColor="background1"/>
                <w:sz w:val="28"/>
                <w:szCs w:val="28"/>
              </w:rPr>
              <w:t>Technologies and society</w:t>
            </w:r>
          </w:p>
        </w:tc>
      </w:tr>
      <w:tr w:rsidR="00615EA1" w:rsidRPr="00D81E38" w14:paraId="3F9F9607" w14:textId="77777777" w:rsidTr="00BD4431">
        <w:tc>
          <w:tcPr>
            <w:tcW w:w="13992" w:type="dxa"/>
          </w:tcPr>
          <w:p w14:paraId="3259F1D7" w14:textId="77777777" w:rsidR="00615EA1" w:rsidRPr="00BE6D2D" w:rsidRDefault="00615EA1" w:rsidP="00B46EF1">
            <w:pPr>
              <w:spacing w:after="0"/>
              <w:jc w:val="center"/>
              <w:rPr>
                <w:rFonts w:asciiTheme="minorHAnsi" w:hAnsiTheme="minorHAnsi" w:cstheme="minorHAnsi"/>
                <w:i/>
                <w:iCs/>
                <w:sz w:val="22"/>
                <w:szCs w:val="22"/>
              </w:rPr>
            </w:pPr>
            <w:r w:rsidRPr="00BE6D2D">
              <w:rPr>
                <w:rFonts w:asciiTheme="minorHAnsi" w:hAnsiTheme="minorHAnsi" w:cstheme="minorHAnsi"/>
                <w:i/>
                <w:iCs/>
              </w:rPr>
              <w:t>See content descriptions for each year level</w:t>
            </w:r>
          </w:p>
        </w:tc>
      </w:tr>
    </w:tbl>
    <w:p w14:paraId="684B6AF9" w14:textId="77777777" w:rsidR="00615EA1" w:rsidRPr="00BD4431" w:rsidRDefault="00615EA1" w:rsidP="00615EA1">
      <w:pPr>
        <w:rPr>
          <w:b/>
          <w:bCs/>
          <w:sz w:val="16"/>
          <w:szCs w:val="16"/>
        </w:rPr>
      </w:pPr>
    </w:p>
    <w:tbl>
      <w:tblPr>
        <w:tblStyle w:val="SCSAExemplartable"/>
        <w:tblW w:w="0" w:type="auto"/>
        <w:tblLook w:val="04A0" w:firstRow="1" w:lastRow="0" w:firstColumn="1" w:lastColumn="0" w:noHBand="0" w:noVBand="1"/>
      </w:tblPr>
      <w:tblGrid>
        <w:gridCol w:w="2791"/>
        <w:gridCol w:w="2789"/>
        <w:gridCol w:w="2788"/>
        <w:gridCol w:w="2791"/>
        <w:gridCol w:w="2789"/>
      </w:tblGrid>
      <w:tr w:rsidR="00615EA1" w:rsidRPr="00D81E38" w14:paraId="19751E33" w14:textId="77777777" w:rsidTr="00BD4431">
        <w:trPr>
          <w:cnfStyle w:val="100000000000" w:firstRow="1" w:lastRow="0" w:firstColumn="0" w:lastColumn="0" w:oddVBand="0" w:evenVBand="0" w:oddHBand="0" w:evenHBand="0" w:firstRowFirstColumn="0" w:firstRowLastColumn="0" w:lastRowFirstColumn="0" w:lastRowLastColumn="0"/>
        </w:trPr>
        <w:tc>
          <w:tcPr>
            <w:tcW w:w="13992" w:type="dxa"/>
            <w:gridSpan w:val="5"/>
            <w:shd w:val="clear" w:color="auto" w:fill="003378" w:themeFill="accent1"/>
          </w:tcPr>
          <w:p w14:paraId="3053C9E5" w14:textId="77777777" w:rsidR="00615EA1" w:rsidRPr="00BE6D2D" w:rsidRDefault="00615EA1" w:rsidP="00B46EF1">
            <w:pPr>
              <w:jc w:val="center"/>
              <w:rPr>
                <w:color w:val="FFFFFF" w:themeColor="background1"/>
                <w:sz w:val="28"/>
                <w:szCs w:val="28"/>
              </w:rPr>
            </w:pPr>
            <w:r w:rsidRPr="00BE6D2D">
              <w:rPr>
                <w:color w:val="FFFFFF" w:themeColor="background1"/>
                <w:sz w:val="28"/>
                <w:szCs w:val="28"/>
              </w:rPr>
              <w:t>Design thinking skills</w:t>
            </w:r>
          </w:p>
        </w:tc>
      </w:tr>
      <w:tr w:rsidR="00615EA1" w:rsidRPr="00D81E38" w14:paraId="46289444" w14:textId="77777777" w:rsidTr="00BD4431">
        <w:tc>
          <w:tcPr>
            <w:tcW w:w="2798" w:type="dxa"/>
          </w:tcPr>
          <w:p w14:paraId="3D14535C"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Project management</w:t>
            </w:r>
          </w:p>
        </w:tc>
        <w:tc>
          <w:tcPr>
            <w:tcW w:w="2798" w:type="dxa"/>
          </w:tcPr>
          <w:p w14:paraId="4FCEB92D"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Investigating and defining</w:t>
            </w:r>
          </w:p>
        </w:tc>
        <w:tc>
          <w:tcPr>
            <w:tcW w:w="2798" w:type="dxa"/>
          </w:tcPr>
          <w:p w14:paraId="48A2DB7F"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Designing</w:t>
            </w:r>
          </w:p>
        </w:tc>
        <w:tc>
          <w:tcPr>
            <w:tcW w:w="2799" w:type="dxa"/>
          </w:tcPr>
          <w:p w14:paraId="2ACB8369"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Producing and implementing</w:t>
            </w:r>
          </w:p>
        </w:tc>
        <w:tc>
          <w:tcPr>
            <w:tcW w:w="2799" w:type="dxa"/>
          </w:tcPr>
          <w:p w14:paraId="5C7D18AD" w14:textId="77777777" w:rsidR="00615EA1" w:rsidRPr="00BD4431" w:rsidRDefault="00615EA1" w:rsidP="00BE6D2D">
            <w:pPr>
              <w:spacing w:before="40" w:after="40"/>
              <w:jc w:val="center"/>
              <w:rPr>
                <w:rFonts w:asciiTheme="minorHAnsi" w:hAnsiTheme="minorHAnsi" w:cstheme="minorHAnsi"/>
                <w:sz w:val="22"/>
                <w:szCs w:val="22"/>
              </w:rPr>
            </w:pPr>
            <w:r w:rsidRPr="00BD4431">
              <w:rPr>
                <w:rFonts w:asciiTheme="minorHAnsi" w:hAnsiTheme="minorHAnsi" w:cstheme="minorHAnsi"/>
              </w:rPr>
              <w:t>Evaluating</w:t>
            </w:r>
          </w:p>
        </w:tc>
      </w:tr>
    </w:tbl>
    <w:p w14:paraId="3C791075" w14:textId="77777777" w:rsidR="00B46EF1" w:rsidRDefault="00B46EF1">
      <w:r>
        <w:br w:type="page"/>
      </w:r>
    </w:p>
    <w:p w14:paraId="173A8B85" w14:textId="5C2E2549" w:rsidR="0058052C" w:rsidRPr="00BD53EA" w:rsidRDefault="00052A3E" w:rsidP="00BD4431">
      <w:pPr>
        <w:pStyle w:val="SCSAHeading1"/>
      </w:pPr>
      <w:r w:rsidRPr="00BD53EA">
        <w:lastRenderedPageBreak/>
        <w:t>Contexts</w:t>
      </w:r>
    </w:p>
    <w:tbl>
      <w:tblPr>
        <w:tblStyle w:val="SCSATable"/>
        <w:tblW w:w="5000" w:type="pct"/>
        <w:tblLayout w:type="fixed"/>
        <w:tblLook w:val="04A0" w:firstRow="1" w:lastRow="0" w:firstColumn="1" w:lastColumn="0" w:noHBand="0" w:noVBand="1"/>
      </w:tblPr>
      <w:tblGrid>
        <w:gridCol w:w="1271"/>
        <w:gridCol w:w="1559"/>
        <w:gridCol w:w="3969"/>
        <w:gridCol w:w="3465"/>
        <w:gridCol w:w="3684"/>
      </w:tblGrid>
      <w:tr w:rsidR="00A04B4B" w:rsidRPr="004A19A2" w14:paraId="51EB8937" w14:textId="27A605F6" w:rsidTr="00602454">
        <w:trPr>
          <w:cnfStyle w:val="100000000000" w:firstRow="1" w:lastRow="0" w:firstColumn="0" w:lastColumn="0" w:oddVBand="0" w:evenVBand="0" w:oddHBand="0" w:evenHBand="0" w:firstRowFirstColumn="0" w:firstRowLastColumn="0" w:lastRowFirstColumn="0" w:lastRowLastColumn="0"/>
        </w:trPr>
        <w:tc>
          <w:tcPr>
            <w:tcW w:w="1271" w:type="dxa"/>
          </w:tcPr>
          <w:p w14:paraId="184B9163" w14:textId="771CC197" w:rsidR="00A04B4B" w:rsidRPr="00BE6D2D" w:rsidRDefault="00733BF7" w:rsidP="00BE6D2D">
            <w:pPr>
              <w:spacing w:after="0"/>
            </w:pPr>
            <w:bookmarkStart w:id="3" w:name="_Hlk198014332"/>
            <w:r w:rsidRPr="00BE6D2D">
              <w:t>Year level</w:t>
            </w:r>
          </w:p>
        </w:tc>
        <w:tc>
          <w:tcPr>
            <w:tcW w:w="1559" w:type="dxa"/>
          </w:tcPr>
          <w:p w14:paraId="16D09EFC" w14:textId="322A1289" w:rsidR="00A04B4B" w:rsidRPr="00BE6D2D" w:rsidRDefault="005F5BAB" w:rsidP="00BE6D2D">
            <w:pPr>
              <w:spacing w:after="0"/>
            </w:pPr>
            <w:r w:rsidRPr="00BE6D2D">
              <w:t>Context</w:t>
            </w:r>
          </w:p>
        </w:tc>
        <w:tc>
          <w:tcPr>
            <w:tcW w:w="3969" w:type="dxa"/>
          </w:tcPr>
          <w:p w14:paraId="5C6FE4D0" w14:textId="232DF859" w:rsidR="00A04B4B" w:rsidRPr="00BE6D2D" w:rsidRDefault="00127298" w:rsidP="00BE6D2D">
            <w:pPr>
              <w:spacing w:after="0"/>
            </w:pPr>
            <w:r w:rsidRPr="00BE6D2D">
              <w:t>C</w:t>
            </w:r>
            <w:r w:rsidR="00A04B4B" w:rsidRPr="00BE6D2D">
              <w:t xml:space="preserve">ontent </w:t>
            </w:r>
            <w:r w:rsidR="0058052C" w:rsidRPr="00BE6D2D">
              <w:t>d</w:t>
            </w:r>
            <w:r w:rsidR="00A04B4B" w:rsidRPr="00BE6D2D">
              <w:t>escriptions</w:t>
            </w:r>
          </w:p>
        </w:tc>
        <w:tc>
          <w:tcPr>
            <w:tcW w:w="3465" w:type="dxa"/>
          </w:tcPr>
          <w:p w14:paraId="4BA9F367" w14:textId="4742ACBF" w:rsidR="00A04B4B" w:rsidRPr="00BE6D2D" w:rsidRDefault="00A04B4B" w:rsidP="00BE6D2D">
            <w:pPr>
              <w:spacing w:after="0"/>
            </w:pPr>
            <w:r w:rsidRPr="00BE6D2D">
              <w:t xml:space="preserve">Submitted </w:t>
            </w:r>
            <w:r w:rsidR="0058052C" w:rsidRPr="00BE6D2D">
              <w:t>a</w:t>
            </w:r>
            <w:r w:rsidRPr="00BE6D2D">
              <w:t xml:space="preserve">lternative </w:t>
            </w:r>
            <w:r w:rsidR="0058052C" w:rsidRPr="00BE6D2D">
              <w:t>c</w:t>
            </w:r>
            <w:r w:rsidRPr="00BE6D2D">
              <w:t>urriculum</w:t>
            </w:r>
          </w:p>
        </w:tc>
        <w:tc>
          <w:tcPr>
            <w:tcW w:w="3684" w:type="dxa"/>
          </w:tcPr>
          <w:p w14:paraId="273F7CE5" w14:textId="66F574FB" w:rsidR="00A04B4B" w:rsidRPr="00BE6D2D" w:rsidRDefault="00A04B4B" w:rsidP="00BE6D2D">
            <w:pPr>
              <w:spacing w:after="0"/>
            </w:pPr>
            <w:r w:rsidRPr="00BE6D2D">
              <w:t>Explanation</w:t>
            </w:r>
          </w:p>
        </w:tc>
      </w:tr>
      <w:bookmarkEnd w:id="3"/>
      <w:tr w:rsidR="00F92A55" w:rsidRPr="004A19A2" w14:paraId="253595C7" w14:textId="49A71E74" w:rsidTr="00602454">
        <w:tc>
          <w:tcPr>
            <w:tcW w:w="1271" w:type="dxa"/>
            <w:vMerge w:val="restart"/>
          </w:tcPr>
          <w:p w14:paraId="4788686B" w14:textId="55306FC6" w:rsidR="00F92A55" w:rsidRPr="00C85DDC" w:rsidRDefault="005E2B62" w:rsidP="00BD4431">
            <w:pPr>
              <w:spacing w:line="276" w:lineRule="auto"/>
              <w:rPr>
                <w:rFonts w:asciiTheme="minorHAnsi" w:hAnsiTheme="minorHAnsi" w:cstheme="minorHAnsi"/>
                <w:b/>
                <w:color w:val="FFFFFF"/>
              </w:rPr>
            </w:pPr>
            <w:r>
              <w:rPr>
                <w:rFonts w:asciiTheme="minorHAnsi" w:hAnsiTheme="minorHAnsi" w:cstheme="minorHAnsi"/>
                <w:b/>
              </w:rPr>
              <w:t>Year</w:t>
            </w:r>
            <w:r w:rsidR="00F92A55" w:rsidRPr="00C85DDC">
              <w:rPr>
                <w:rFonts w:asciiTheme="minorHAnsi" w:hAnsiTheme="minorHAnsi" w:cstheme="minorHAnsi"/>
                <w:b/>
              </w:rPr>
              <w:t xml:space="preserve"> 7</w:t>
            </w:r>
          </w:p>
        </w:tc>
        <w:tc>
          <w:tcPr>
            <w:tcW w:w="1559" w:type="dxa"/>
          </w:tcPr>
          <w:p w14:paraId="346481AE" w14:textId="329572AC" w:rsidR="00F92A55" w:rsidRPr="00C85DDC" w:rsidRDefault="00F92A55" w:rsidP="00602454">
            <w:pPr>
              <w:spacing w:line="259" w:lineRule="auto"/>
              <w:ind w:right="-57"/>
              <w:rPr>
                <w:rFonts w:asciiTheme="minorHAnsi" w:hAnsiTheme="minorHAnsi" w:cstheme="minorHAnsi"/>
                <w:b/>
              </w:rPr>
            </w:pPr>
            <w:r w:rsidRPr="00C85DDC">
              <w:rPr>
                <w:rFonts w:asciiTheme="minorHAnsi" w:hAnsiTheme="minorHAnsi" w:cstheme="minorHAnsi"/>
                <w:b/>
              </w:rPr>
              <w:t>Engineering principles and systems</w:t>
            </w:r>
          </w:p>
        </w:tc>
        <w:tc>
          <w:tcPr>
            <w:tcW w:w="3969" w:type="dxa"/>
          </w:tcPr>
          <w:p w14:paraId="7040C9EE" w14:textId="484F8D4C" w:rsidR="00F92A55" w:rsidRPr="008A75EA" w:rsidRDefault="00F92A55" w:rsidP="00602454">
            <w:pPr>
              <w:tabs>
                <w:tab w:val="left" w:leader="underscore" w:pos="8505"/>
              </w:tabs>
              <w:spacing w:line="259" w:lineRule="auto"/>
              <w:rPr>
                <w:bCs/>
              </w:rPr>
            </w:pPr>
            <w:r w:rsidRPr="00C85DDC">
              <w:rPr>
                <w:rFonts w:asciiTheme="minorHAnsi" w:hAnsiTheme="minorHAnsi" w:cstheme="minorHAnsi"/>
                <w:bCs/>
              </w:rPr>
              <w:t xml:space="preserve">Force, motion and energy, including light and/or sound and/or heat and/or wind are used to control engineered </w:t>
            </w:r>
            <w:r w:rsidRPr="008A75EA">
              <w:rPr>
                <w:bCs/>
              </w:rPr>
              <w:t>s</w:t>
            </w:r>
            <w:r w:rsidRPr="00C85DDC">
              <w:rPr>
                <w:bCs/>
              </w:rPr>
              <w:t>ystems</w:t>
            </w:r>
          </w:p>
          <w:p w14:paraId="656F8422" w14:textId="2D008DF6" w:rsidR="00F92A55" w:rsidRPr="00C85DDC" w:rsidRDefault="00F92A55" w:rsidP="00602454">
            <w:pPr>
              <w:tabs>
                <w:tab w:val="left" w:leader="underscore" w:pos="8505"/>
              </w:tabs>
              <w:spacing w:line="259" w:lineRule="auto"/>
              <w:rPr>
                <w:rFonts w:asciiTheme="minorHAnsi" w:hAnsiTheme="minorHAnsi" w:cstheme="minorHAnsi"/>
                <w:bCs/>
              </w:rPr>
            </w:pPr>
            <w:r w:rsidRPr="00C85DDC">
              <w:rPr>
                <w:bCs/>
              </w:rPr>
              <w:t>Socia</w:t>
            </w:r>
            <w:r w:rsidRPr="00C85DDC">
              <w:rPr>
                <w:rFonts w:asciiTheme="minorHAnsi" w:hAnsiTheme="minorHAnsi" w:cstheme="minorHAnsi"/>
                <w:bCs/>
              </w:rPr>
              <w:t>l and ethical considerations for the design and development of engineered products and systems, including ways products evolve locally to achieve designed solutions</w:t>
            </w:r>
          </w:p>
          <w:p w14:paraId="0ECFB872" w14:textId="022CF2EF" w:rsidR="00F92A55" w:rsidRPr="00C85DDC" w:rsidRDefault="00F92A55" w:rsidP="00602454">
            <w:pPr>
              <w:spacing w:after="0" w:line="259" w:lineRule="auto"/>
              <w:rPr>
                <w:rFonts w:asciiTheme="minorHAnsi" w:hAnsiTheme="minorHAnsi" w:cstheme="minorHAnsi"/>
                <w:b/>
              </w:rPr>
            </w:pPr>
            <w:r w:rsidRPr="00C85DDC">
              <w:rPr>
                <w:rFonts w:asciiTheme="minorHAnsi" w:hAnsiTheme="minorHAnsi" w:cstheme="minorHAnsi"/>
                <w:b/>
              </w:rPr>
              <w:t>WA7TDECEP1</w:t>
            </w:r>
          </w:p>
        </w:tc>
        <w:tc>
          <w:tcPr>
            <w:tcW w:w="3465" w:type="dxa"/>
            <w:vMerge w:val="restart"/>
          </w:tcPr>
          <w:p w14:paraId="51E3A4C9" w14:textId="77777777" w:rsidR="00F92A55" w:rsidRPr="00C85DDC" w:rsidRDefault="00F92A55" w:rsidP="00BD4431">
            <w:pPr>
              <w:spacing w:line="276" w:lineRule="auto"/>
              <w:rPr>
                <w:rFonts w:asciiTheme="minorHAnsi" w:hAnsiTheme="minorHAnsi" w:cstheme="minorHAnsi"/>
                <w:b/>
              </w:rPr>
            </w:pPr>
          </w:p>
        </w:tc>
        <w:tc>
          <w:tcPr>
            <w:tcW w:w="3684" w:type="dxa"/>
            <w:vMerge w:val="restart"/>
          </w:tcPr>
          <w:p w14:paraId="2B482A00" w14:textId="77777777" w:rsidR="00F92A55" w:rsidRPr="00C85DDC" w:rsidRDefault="00F92A55" w:rsidP="00BD4431">
            <w:pPr>
              <w:spacing w:line="276" w:lineRule="auto"/>
              <w:rPr>
                <w:rFonts w:asciiTheme="minorHAnsi" w:hAnsiTheme="minorHAnsi" w:cstheme="minorHAnsi"/>
                <w:b/>
              </w:rPr>
            </w:pPr>
          </w:p>
        </w:tc>
      </w:tr>
      <w:tr w:rsidR="00F92A55" w:rsidRPr="004A19A2" w14:paraId="2F1FAD40" w14:textId="2FE88333" w:rsidTr="00602454">
        <w:tc>
          <w:tcPr>
            <w:tcW w:w="1271" w:type="dxa"/>
            <w:vMerge/>
          </w:tcPr>
          <w:p w14:paraId="6E781CFE" w14:textId="77777777" w:rsidR="00F92A55" w:rsidRPr="00C85DDC" w:rsidRDefault="00F92A55" w:rsidP="00BD4431">
            <w:pPr>
              <w:spacing w:line="276" w:lineRule="auto"/>
              <w:rPr>
                <w:rFonts w:asciiTheme="minorHAnsi" w:hAnsiTheme="minorHAnsi" w:cstheme="minorHAnsi"/>
                <w:b/>
              </w:rPr>
            </w:pPr>
          </w:p>
        </w:tc>
        <w:tc>
          <w:tcPr>
            <w:tcW w:w="1559" w:type="dxa"/>
          </w:tcPr>
          <w:p w14:paraId="5C4E19ED" w14:textId="63583021" w:rsidR="00F92A55" w:rsidRPr="00C85DDC" w:rsidRDefault="00F92A55" w:rsidP="00602454">
            <w:pPr>
              <w:spacing w:line="276" w:lineRule="auto"/>
              <w:ind w:right="-57"/>
              <w:rPr>
                <w:rFonts w:asciiTheme="minorHAnsi" w:hAnsiTheme="minorHAnsi" w:cstheme="minorHAnsi"/>
                <w:b/>
              </w:rPr>
            </w:pPr>
            <w:r w:rsidRPr="00C85DDC">
              <w:rPr>
                <w:rFonts w:asciiTheme="minorHAnsi" w:hAnsiTheme="minorHAnsi" w:cstheme="minorHAnsi"/>
                <w:b/>
              </w:rPr>
              <w:t>Food and fibre production</w:t>
            </w:r>
          </w:p>
        </w:tc>
        <w:tc>
          <w:tcPr>
            <w:tcW w:w="3969" w:type="dxa"/>
          </w:tcPr>
          <w:p w14:paraId="47479794" w14:textId="28AF06C1" w:rsidR="00F92A55" w:rsidRPr="00B46EF1" w:rsidRDefault="00F92A55" w:rsidP="00602454">
            <w:pPr>
              <w:spacing w:line="276" w:lineRule="auto"/>
              <w:rPr>
                <w:rFonts w:asciiTheme="minorHAnsi" w:eastAsia="Calibri" w:hAnsiTheme="minorHAnsi" w:cstheme="minorHAnsi"/>
              </w:rPr>
            </w:pPr>
            <w:r w:rsidRPr="008A75EA">
              <w:rPr>
                <w:rFonts w:asciiTheme="minorHAnsi" w:eastAsia="Calibri" w:hAnsiTheme="minorHAnsi" w:cstheme="minorHAnsi"/>
              </w:rPr>
              <w:t>Features of production systems, including managed</w:t>
            </w:r>
            <w:r>
              <w:rPr>
                <w:rFonts w:asciiTheme="minorHAnsi" w:eastAsia="Calibri" w:hAnsiTheme="minorHAnsi" w:cstheme="minorHAnsi"/>
              </w:rPr>
              <w:t xml:space="preserve"> </w:t>
            </w:r>
            <w:r w:rsidRPr="008A75EA">
              <w:rPr>
                <w:rFonts w:asciiTheme="minorHAnsi" w:eastAsia="Calibri" w:hAnsiTheme="minorHAnsi" w:cstheme="minorHAnsi"/>
              </w:rPr>
              <w:t>environments, regulatory requirements for quality and</w:t>
            </w:r>
            <w:r w:rsidR="00B46EF1">
              <w:rPr>
                <w:rFonts w:asciiTheme="minorHAnsi" w:eastAsia="Calibri" w:hAnsiTheme="minorHAnsi" w:cstheme="minorHAnsi"/>
              </w:rPr>
              <w:t xml:space="preserve"> </w:t>
            </w:r>
            <w:r w:rsidRPr="008A75EA">
              <w:rPr>
                <w:rFonts w:asciiTheme="minorHAnsi" w:eastAsia="Calibri" w:hAnsiTheme="minorHAnsi" w:cstheme="minorHAnsi"/>
              </w:rPr>
              <w:t xml:space="preserve">safely produced food and/or fibre </w:t>
            </w:r>
            <w:r w:rsidRPr="008A75EA">
              <w:rPr>
                <w:bCs/>
              </w:rPr>
              <w:t>products</w:t>
            </w:r>
          </w:p>
          <w:p w14:paraId="56D6063A" w14:textId="14A5D13F" w:rsidR="00F92A55" w:rsidRPr="008A75EA" w:rsidRDefault="00F92A55" w:rsidP="00602454">
            <w:pPr>
              <w:tabs>
                <w:tab w:val="left" w:leader="underscore" w:pos="8505"/>
              </w:tabs>
              <w:spacing w:line="276" w:lineRule="auto"/>
              <w:rPr>
                <w:rFonts w:asciiTheme="minorHAnsi" w:eastAsia="Calibri" w:hAnsiTheme="minorHAnsi" w:cstheme="minorHAnsi"/>
              </w:rPr>
            </w:pPr>
            <w:r w:rsidRPr="008A75EA">
              <w:rPr>
                <w:bCs/>
              </w:rPr>
              <w:t>Social</w:t>
            </w:r>
            <w:r w:rsidRPr="008A75EA">
              <w:rPr>
                <w:rFonts w:asciiTheme="minorHAnsi" w:eastAsia="Calibri" w:hAnsiTheme="minorHAnsi" w:cstheme="minorHAnsi"/>
              </w:rPr>
              <w:t xml:space="preserve"> and ethical considerations for the design and</w:t>
            </w:r>
            <w:r>
              <w:rPr>
                <w:rFonts w:asciiTheme="minorHAnsi" w:eastAsia="Calibri" w:hAnsiTheme="minorHAnsi" w:cstheme="minorHAnsi"/>
              </w:rPr>
              <w:t xml:space="preserve"> </w:t>
            </w:r>
            <w:r w:rsidRPr="008A75EA">
              <w:rPr>
                <w:rFonts w:asciiTheme="minorHAnsi" w:eastAsia="Calibri" w:hAnsiTheme="minorHAnsi" w:cstheme="minorHAnsi"/>
              </w:rPr>
              <w:t>development of food products and/or fibre products or a</w:t>
            </w:r>
            <w:r>
              <w:rPr>
                <w:rFonts w:asciiTheme="minorHAnsi" w:eastAsia="Calibri" w:hAnsiTheme="minorHAnsi" w:cstheme="minorHAnsi"/>
              </w:rPr>
              <w:t xml:space="preserve"> </w:t>
            </w:r>
            <w:r w:rsidRPr="008A75EA">
              <w:rPr>
                <w:rFonts w:asciiTheme="minorHAnsi" w:eastAsia="Calibri" w:hAnsiTheme="minorHAnsi" w:cstheme="minorHAnsi"/>
              </w:rPr>
              <w:t>combination, including ways products evolve locally to</w:t>
            </w:r>
            <w:r>
              <w:rPr>
                <w:rFonts w:asciiTheme="minorHAnsi" w:eastAsia="Calibri" w:hAnsiTheme="minorHAnsi" w:cstheme="minorHAnsi"/>
              </w:rPr>
              <w:t xml:space="preserve"> </w:t>
            </w:r>
            <w:r w:rsidRPr="008A75EA">
              <w:rPr>
                <w:rFonts w:asciiTheme="minorHAnsi" w:eastAsia="Calibri" w:hAnsiTheme="minorHAnsi" w:cstheme="minorHAnsi"/>
              </w:rPr>
              <w:t>achieve designed solutions</w:t>
            </w:r>
          </w:p>
          <w:p w14:paraId="3B459122" w14:textId="6BB9B4A3" w:rsidR="00F92A55" w:rsidRPr="008A75EA" w:rsidRDefault="00F92A55" w:rsidP="00602454">
            <w:pPr>
              <w:spacing w:after="0" w:line="276" w:lineRule="auto"/>
              <w:rPr>
                <w:rFonts w:asciiTheme="minorHAnsi" w:eastAsia="Calibri" w:hAnsiTheme="minorHAnsi" w:cstheme="minorHAnsi"/>
                <w:b/>
                <w:bCs/>
              </w:rPr>
            </w:pPr>
            <w:r w:rsidRPr="008A75EA">
              <w:rPr>
                <w:rFonts w:asciiTheme="minorHAnsi" w:eastAsia="Calibri" w:hAnsiTheme="minorHAnsi" w:cstheme="minorHAnsi"/>
                <w:b/>
                <w:bCs/>
              </w:rPr>
              <w:t>WA7TDECFF1</w:t>
            </w:r>
          </w:p>
        </w:tc>
        <w:tc>
          <w:tcPr>
            <w:tcW w:w="3465" w:type="dxa"/>
            <w:vMerge/>
          </w:tcPr>
          <w:p w14:paraId="76DD9EBD" w14:textId="77777777" w:rsidR="00F92A55" w:rsidRPr="00C85DDC" w:rsidRDefault="00F92A55" w:rsidP="00BD4431">
            <w:pPr>
              <w:spacing w:line="276" w:lineRule="auto"/>
              <w:rPr>
                <w:rFonts w:asciiTheme="minorHAnsi" w:hAnsiTheme="minorHAnsi" w:cstheme="minorHAnsi"/>
                <w:b/>
              </w:rPr>
            </w:pPr>
          </w:p>
        </w:tc>
        <w:tc>
          <w:tcPr>
            <w:tcW w:w="3684" w:type="dxa"/>
            <w:vMerge/>
          </w:tcPr>
          <w:p w14:paraId="05FE0E2D" w14:textId="77777777" w:rsidR="00F92A55" w:rsidRPr="00C85DDC" w:rsidRDefault="00F92A55" w:rsidP="00BD4431">
            <w:pPr>
              <w:spacing w:line="276" w:lineRule="auto"/>
              <w:rPr>
                <w:rFonts w:asciiTheme="minorHAnsi" w:hAnsiTheme="minorHAnsi" w:cstheme="minorHAnsi"/>
                <w:b/>
              </w:rPr>
            </w:pPr>
          </w:p>
        </w:tc>
      </w:tr>
      <w:tr w:rsidR="00F92A55" w:rsidRPr="004A19A2" w14:paraId="12596C66" w14:textId="2D1817E7" w:rsidTr="00602454">
        <w:trPr>
          <w:trHeight w:val="665"/>
        </w:trPr>
        <w:tc>
          <w:tcPr>
            <w:tcW w:w="1271" w:type="dxa"/>
            <w:vMerge/>
          </w:tcPr>
          <w:p w14:paraId="0C042176" w14:textId="77777777" w:rsidR="00F92A55" w:rsidRPr="00C85DDC" w:rsidRDefault="00F92A55" w:rsidP="00BD4431">
            <w:pPr>
              <w:spacing w:line="276" w:lineRule="auto"/>
              <w:rPr>
                <w:rFonts w:asciiTheme="minorHAnsi" w:hAnsiTheme="minorHAnsi" w:cstheme="minorHAnsi"/>
                <w:b/>
              </w:rPr>
            </w:pPr>
          </w:p>
        </w:tc>
        <w:tc>
          <w:tcPr>
            <w:tcW w:w="1559" w:type="dxa"/>
          </w:tcPr>
          <w:p w14:paraId="1075F9B9" w14:textId="09AF9533" w:rsidR="00F92A55" w:rsidRPr="00C85DDC" w:rsidRDefault="00F92A55" w:rsidP="00602454">
            <w:pPr>
              <w:spacing w:line="276" w:lineRule="auto"/>
              <w:ind w:right="-57"/>
              <w:rPr>
                <w:rFonts w:asciiTheme="minorHAnsi" w:hAnsiTheme="minorHAnsi" w:cstheme="minorHAnsi"/>
                <w:b/>
              </w:rPr>
            </w:pPr>
            <w:r w:rsidRPr="00C85DDC">
              <w:rPr>
                <w:rFonts w:asciiTheme="minorHAnsi" w:hAnsiTheme="minorHAnsi" w:cstheme="minorHAnsi"/>
                <w:b/>
              </w:rPr>
              <w:t>Food specialisations</w:t>
            </w:r>
          </w:p>
        </w:tc>
        <w:tc>
          <w:tcPr>
            <w:tcW w:w="3969" w:type="dxa"/>
          </w:tcPr>
          <w:p w14:paraId="63C3E35C" w14:textId="505416C5" w:rsidR="00F92A55" w:rsidRPr="00480336" w:rsidRDefault="00F92A55" w:rsidP="00602454">
            <w:pPr>
              <w:tabs>
                <w:tab w:val="left" w:leader="underscore" w:pos="8505"/>
              </w:tabs>
              <w:spacing w:line="276" w:lineRule="auto"/>
              <w:rPr>
                <w:bCs/>
              </w:rPr>
            </w:pPr>
            <w:r w:rsidRPr="00480336">
              <w:rPr>
                <w:rFonts w:asciiTheme="minorHAnsi" w:eastAsia="Calibri" w:hAnsiTheme="minorHAnsi" w:cstheme="minorHAnsi"/>
              </w:rPr>
              <w:t xml:space="preserve">Sensory properties and nutritional value of foods determine preparation, production and presentation </w:t>
            </w:r>
            <w:r w:rsidRPr="00480336">
              <w:rPr>
                <w:bCs/>
              </w:rPr>
              <w:t>techniques</w:t>
            </w:r>
          </w:p>
          <w:p w14:paraId="5D71FAED" w14:textId="3C45649F" w:rsidR="00F92A55" w:rsidRPr="00480336" w:rsidRDefault="00F92A55" w:rsidP="00602454">
            <w:pPr>
              <w:tabs>
                <w:tab w:val="left" w:leader="underscore" w:pos="8505"/>
              </w:tabs>
              <w:spacing w:line="276" w:lineRule="auto"/>
              <w:rPr>
                <w:rFonts w:asciiTheme="minorHAnsi" w:eastAsia="Calibri" w:hAnsiTheme="minorHAnsi" w:cstheme="minorHAnsi"/>
              </w:rPr>
            </w:pPr>
            <w:r w:rsidRPr="00480336">
              <w:rPr>
                <w:bCs/>
              </w:rPr>
              <w:t xml:space="preserve">Social </w:t>
            </w:r>
            <w:r w:rsidRPr="00480336">
              <w:rPr>
                <w:rFonts w:asciiTheme="minorHAnsi" w:eastAsia="Calibri" w:hAnsiTheme="minorHAnsi" w:cstheme="minorHAnsi"/>
              </w:rPr>
              <w:t>and ethical considerations for the design and development of meals and specialised food products, including ways products evolve locally to achieve designed solutions</w:t>
            </w:r>
          </w:p>
          <w:p w14:paraId="18F9F4CB" w14:textId="78B4406B" w:rsidR="00F92A55" w:rsidRPr="00C85DDC" w:rsidRDefault="00F92A55" w:rsidP="00602454">
            <w:pPr>
              <w:spacing w:after="0" w:line="276" w:lineRule="auto"/>
              <w:rPr>
                <w:rFonts w:asciiTheme="minorHAnsi" w:eastAsia="Calibri" w:hAnsiTheme="minorHAnsi" w:cstheme="minorHAnsi"/>
                <w:b/>
                <w:bCs/>
              </w:rPr>
            </w:pPr>
            <w:r w:rsidRPr="00480336">
              <w:rPr>
                <w:rFonts w:asciiTheme="minorHAnsi" w:eastAsia="Calibri" w:hAnsiTheme="minorHAnsi" w:cstheme="minorHAnsi"/>
                <w:b/>
                <w:bCs/>
              </w:rPr>
              <w:t>WA7TDECFS1</w:t>
            </w:r>
          </w:p>
        </w:tc>
        <w:tc>
          <w:tcPr>
            <w:tcW w:w="3465" w:type="dxa"/>
            <w:vMerge/>
          </w:tcPr>
          <w:p w14:paraId="4830C745" w14:textId="77777777" w:rsidR="00F92A55" w:rsidRPr="00C85DDC" w:rsidRDefault="00F92A55" w:rsidP="00BD4431">
            <w:pPr>
              <w:spacing w:line="276" w:lineRule="auto"/>
              <w:rPr>
                <w:rFonts w:asciiTheme="minorHAnsi" w:hAnsiTheme="minorHAnsi" w:cstheme="minorHAnsi"/>
                <w:b/>
              </w:rPr>
            </w:pPr>
          </w:p>
        </w:tc>
        <w:tc>
          <w:tcPr>
            <w:tcW w:w="3684" w:type="dxa"/>
            <w:vMerge/>
          </w:tcPr>
          <w:p w14:paraId="1059BFE1" w14:textId="77777777" w:rsidR="00F92A55" w:rsidRPr="00C85DDC" w:rsidRDefault="00F92A55" w:rsidP="00BD4431">
            <w:pPr>
              <w:spacing w:line="276" w:lineRule="auto"/>
              <w:rPr>
                <w:rFonts w:asciiTheme="minorHAnsi" w:hAnsiTheme="minorHAnsi" w:cstheme="minorHAnsi"/>
                <w:b/>
              </w:rPr>
            </w:pPr>
          </w:p>
        </w:tc>
      </w:tr>
      <w:tr w:rsidR="00F92A55" w:rsidRPr="004A19A2" w14:paraId="0E3D0A08" w14:textId="77777777" w:rsidTr="00602454">
        <w:trPr>
          <w:trHeight w:val="579"/>
        </w:trPr>
        <w:tc>
          <w:tcPr>
            <w:tcW w:w="1271" w:type="dxa"/>
            <w:vMerge/>
          </w:tcPr>
          <w:p w14:paraId="0D4AB5A2" w14:textId="77777777" w:rsidR="00F92A55" w:rsidRPr="00C85DDC" w:rsidRDefault="00F92A55" w:rsidP="00BD4431">
            <w:pPr>
              <w:rPr>
                <w:rFonts w:asciiTheme="minorHAnsi" w:hAnsiTheme="minorHAnsi" w:cstheme="minorHAnsi"/>
                <w:b/>
              </w:rPr>
            </w:pPr>
          </w:p>
        </w:tc>
        <w:tc>
          <w:tcPr>
            <w:tcW w:w="1559" w:type="dxa"/>
          </w:tcPr>
          <w:p w14:paraId="0626B69C" w14:textId="77E181C0" w:rsidR="00F92A55" w:rsidRPr="00C85DDC" w:rsidRDefault="00F92A55" w:rsidP="00602454">
            <w:pPr>
              <w:ind w:right="-57"/>
              <w:rPr>
                <w:rFonts w:asciiTheme="minorHAnsi" w:hAnsiTheme="minorHAnsi" w:cstheme="minorHAnsi"/>
                <w:b/>
              </w:rPr>
            </w:pPr>
            <w:r w:rsidRPr="00C85DDC">
              <w:rPr>
                <w:rFonts w:asciiTheme="minorHAnsi" w:hAnsiTheme="minorHAnsi" w:cstheme="minorHAnsi"/>
                <w:b/>
              </w:rPr>
              <w:t>Materials and technologies specialisations</w:t>
            </w:r>
          </w:p>
        </w:tc>
        <w:tc>
          <w:tcPr>
            <w:tcW w:w="3969" w:type="dxa"/>
          </w:tcPr>
          <w:p w14:paraId="4C06AF5F" w14:textId="3DDCB908" w:rsidR="00F92A55" w:rsidRPr="00B46EF1" w:rsidRDefault="00F92A55" w:rsidP="00602454">
            <w:pPr>
              <w:spacing w:line="276" w:lineRule="auto"/>
              <w:rPr>
                <w:rFonts w:asciiTheme="minorHAnsi" w:eastAsia="Calibri" w:hAnsiTheme="minorHAnsi" w:cstheme="minorHAnsi"/>
              </w:rPr>
            </w:pPr>
            <w:r w:rsidRPr="00FE0352">
              <w:rPr>
                <w:rFonts w:asciiTheme="minorHAnsi" w:eastAsia="Calibri" w:hAnsiTheme="minorHAnsi" w:cstheme="minorHAnsi"/>
              </w:rPr>
              <w:t>Properties of combined materials, features of production systems, given components, tools and equipment for</w:t>
            </w:r>
            <w:r w:rsidR="00B46EF1">
              <w:rPr>
                <w:rFonts w:asciiTheme="minorHAnsi" w:eastAsia="Calibri" w:hAnsiTheme="minorHAnsi" w:cstheme="minorHAnsi"/>
              </w:rPr>
              <w:t xml:space="preserve"> </w:t>
            </w:r>
            <w:r w:rsidRPr="00FE0352">
              <w:rPr>
                <w:rFonts w:asciiTheme="minorHAnsi" w:eastAsia="Calibri" w:hAnsiTheme="minorHAnsi" w:cstheme="minorHAnsi"/>
              </w:rPr>
              <w:t xml:space="preserve">quality, safely produced </w:t>
            </w:r>
            <w:r w:rsidRPr="00FE0352">
              <w:rPr>
                <w:bCs/>
              </w:rPr>
              <w:t>products</w:t>
            </w:r>
          </w:p>
          <w:p w14:paraId="6A1A3B9C" w14:textId="12EDF70C" w:rsidR="00F92A55" w:rsidRPr="00FE0352" w:rsidRDefault="00F92A55" w:rsidP="00602454">
            <w:pPr>
              <w:tabs>
                <w:tab w:val="left" w:leader="underscore" w:pos="8505"/>
              </w:tabs>
              <w:spacing w:line="276" w:lineRule="auto"/>
              <w:rPr>
                <w:rFonts w:asciiTheme="minorHAnsi" w:eastAsia="Calibri" w:hAnsiTheme="minorHAnsi" w:cstheme="minorHAnsi"/>
              </w:rPr>
            </w:pPr>
            <w:r w:rsidRPr="00FE0352">
              <w:rPr>
                <w:bCs/>
              </w:rPr>
              <w:t xml:space="preserve">Social </w:t>
            </w:r>
            <w:r w:rsidRPr="00FE0352">
              <w:rPr>
                <w:rFonts w:asciiTheme="minorHAnsi" w:eastAsia="Calibri" w:hAnsiTheme="minorHAnsi" w:cstheme="minorHAnsi"/>
              </w:rPr>
              <w:t>and ethical considerations for the design and development of products using specialised technologies,</w:t>
            </w:r>
            <w:r>
              <w:rPr>
                <w:rFonts w:asciiTheme="minorHAnsi" w:eastAsia="Calibri" w:hAnsiTheme="minorHAnsi" w:cstheme="minorHAnsi"/>
              </w:rPr>
              <w:t xml:space="preserve"> </w:t>
            </w:r>
            <w:r w:rsidRPr="00FE0352">
              <w:rPr>
                <w:rFonts w:asciiTheme="minorHAnsi" w:eastAsia="Calibri" w:hAnsiTheme="minorHAnsi" w:cstheme="minorHAnsi"/>
              </w:rPr>
              <w:t>including ways products evolve locally to achieve designed solutions</w:t>
            </w:r>
          </w:p>
          <w:p w14:paraId="16383F56" w14:textId="0B6DBFB1" w:rsidR="00F92A55" w:rsidRPr="00C85DDC" w:rsidRDefault="00F92A55" w:rsidP="00602454">
            <w:pPr>
              <w:spacing w:after="0" w:line="276" w:lineRule="auto"/>
              <w:rPr>
                <w:rFonts w:asciiTheme="minorHAnsi" w:eastAsia="Calibri" w:hAnsiTheme="minorHAnsi" w:cstheme="minorHAnsi"/>
                <w:b/>
                <w:bCs/>
              </w:rPr>
            </w:pPr>
            <w:r w:rsidRPr="00FE0352">
              <w:rPr>
                <w:rFonts w:asciiTheme="minorHAnsi" w:eastAsia="Calibri" w:hAnsiTheme="minorHAnsi" w:cstheme="minorHAnsi"/>
                <w:b/>
                <w:bCs/>
              </w:rPr>
              <w:t>WA7TDECMT1</w:t>
            </w:r>
          </w:p>
        </w:tc>
        <w:tc>
          <w:tcPr>
            <w:tcW w:w="3465" w:type="dxa"/>
            <w:vMerge/>
          </w:tcPr>
          <w:p w14:paraId="06E296B8" w14:textId="77777777" w:rsidR="00F92A55" w:rsidRPr="00C85DDC" w:rsidRDefault="00F92A55" w:rsidP="00BD4431">
            <w:pPr>
              <w:rPr>
                <w:rFonts w:asciiTheme="minorHAnsi" w:hAnsiTheme="minorHAnsi" w:cstheme="minorHAnsi"/>
                <w:b/>
              </w:rPr>
            </w:pPr>
          </w:p>
        </w:tc>
        <w:tc>
          <w:tcPr>
            <w:tcW w:w="3684" w:type="dxa"/>
            <w:vMerge/>
          </w:tcPr>
          <w:p w14:paraId="3DBCC778" w14:textId="77777777" w:rsidR="00F92A55" w:rsidRPr="00C85DDC" w:rsidRDefault="00F92A55" w:rsidP="00BD4431">
            <w:pPr>
              <w:rPr>
                <w:rFonts w:asciiTheme="minorHAnsi" w:hAnsiTheme="minorHAnsi" w:cstheme="minorHAnsi"/>
                <w:b/>
              </w:rPr>
            </w:pPr>
          </w:p>
        </w:tc>
      </w:tr>
      <w:tr w:rsidR="00F92A55" w:rsidRPr="004A19A2" w14:paraId="39CBA1DB" w14:textId="77777777" w:rsidTr="00602454">
        <w:tc>
          <w:tcPr>
            <w:tcW w:w="1271" w:type="dxa"/>
            <w:vMerge w:val="restart"/>
          </w:tcPr>
          <w:p w14:paraId="3CFDBF68" w14:textId="57E9B73C" w:rsidR="00F92A55" w:rsidRPr="00C85DDC" w:rsidRDefault="005E2B62" w:rsidP="00602454">
            <w:pPr>
              <w:spacing w:line="276" w:lineRule="auto"/>
              <w:rPr>
                <w:rFonts w:asciiTheme="minorHAnsi" w:hAnsiTheme="minorHAnsi" w:cstheme="minorHAnsi"/>
                <w:b/>
              </w:rPr>
            </w:pPr>
            <w:r>
              <w:rPr>
                <w:rFonts w:asciiTheme="minorHAnsi" w:hAnsiTheme="minorHAnsi" w:cstheme="minorHAnsi"/>
                <w:b/>
              </w:rPr>
              <w:t>Year</w:t>
            </w:r>
            <w:r w:rsidR="00F92A55" w:rsidRPr="00C85DDC">
              <w:rPr>
                <w:rFonts w:asciiTheme="minorHAnsi" w:hAnsiTheme="minorHAnsi" w:cstheme="minorHAnsi"/>
                <w:b/>
              </w:rPr>
              <w:t xml:space="preserve"> 8</w:t>
            </w:r>
          </w:p>
        </w:tc>
        <w:tc>
          <w:tcPr>
            <w:tcW w:w="1559" w:type="dxa"/>
          </w:tcPr>
          <w:p w14:paraId="6DA4D803" w14:textId="04BA91AB" w:rsidR="00F92A55" w:rsidRPr="00C85DDC" w:rsidRDefault="00F92A55" w:rsidP="00602454">
            <w:pPr>
              <w:spacing w:line="276" w:lineRule="auto"/>
              <w:ind w:right="-57"/>
              <w:rPr>
                <w:rFonts w:asciiTheme="minorHAnsi" w:hAnsiTheme="minorHAnsi" w:cstheme="minorHAnsi"/>
                <w:b/>
              </w:rPr>
            </w:pPr>
            <w:r w:rsidRPr="00C85DDC">
              <w:rPr>
                <w:rFonts w:asciiTheme="minorHAnsi" w:hAnsiTheme="minorHAnsi" w:cstheme="minorHAnsi"/>
                <w:b/>
              </w:rPr>
              <w:t>Engineering principles and systems</w:t>
            </w:r>
          </w:p>
        </w:tc>
        <w:tc>
          <w:tcPr>
            <w:tcW w:w="3969" w:type="dxa"/>
          </w:tcPr>
          <w:p w14:paraId="73AC9AC7" w14:textId="1609ABAA" w:rsidR="00F92A55" w:rsidRPr="006A75DD" w:rsidRDefault="00F92A55" w:rsidP="00602454">
            <w:pPr>
              <w:tabs>
                <w:tab w:val="left" w:leader="underscore" w:pos="8505"/>
              </w:tabs>
              <w:spacing w:line="276" w:lineRule="auto"/>
              <w:rPr>
                <w:bCs/>
              </w:rPr>
            </w:pPr>
            <w:r w:rsidRPr="006A75DD">
              <w:rPr>
                <w:rFonts w:asciiTheme="minorHAnsi" w:eastAsia="Calibri" w:hAnsiTheme="minorHAnsi" w:cstheme="minorHAnsi"/>
              </w:rPr>
              <w:t xml:space="preserve">Force, motion and energy are used to control and manipulate engineered </w:t>
            </w:r>
            <w:r w:rsidRPr="006A75DD">
              <w:rPr>
                <w:bCs/>
              </w:rPr>
              <w:t>systems</w:t>
            </w:r>
          </w:p>
          <w:p w14:paraId="5FC5175E" w14:textId="56241B98" w:rsidR="00F92A55" w:rsidRPr="006A75DD" w:rsidRDefault="00F92A55" w:rsidP="00602454">
            <w:pPr>
              <w:tabs>
                <w:tab w:val="left" w:leader="underscore" w:pos="8505"/>
              </w:tabs>
              <w:spacing w:line="276" w:lineRule="auto"/>
              <w:rPr>
                <w:rFonts w:asciiTheme="minorHAnsi" w:hAnsiTheme="minorHAnsi" w:cstheme="minorHAnsi"/>
                <w:b/>
                <w:bCs/>
              </w:rPr>
            </w:pPr>
            <w:r w:rsidRPr="006A75DD">
              <w:rPr>
                <w:bCs/>
              </w:rPr>
              <w:lastRenderedPageBreak/>
              <w:t>Ethical</w:t>
            </w:r>
            <w:r w:rsidRPr="006A75DD">
              <w:rPr>
                <w:rFonts w:asciiTheme="minorHAnsi" w:eastAsia="Calibri" w:hAnsiTheme="minorHAnsi" w:cstheme="minorHAnsi"/>
              </w:rPr>
              <w:t xml:space="preserve"> and sustainable considerations for the design and development of engineered products and systems</w:t>
            </w:r>
            <w:r>
              <w:rPr>
                <w:rFonts w:asciiTheme="minorHAnsi" w:eastAsia="Calibri" w:hAnsiTheme="minorHAnsi" w:cstheme="minorHAnsi"/>
              </w:rPr>
              <w:t xml:space="preserve">, </w:t>
            </w:r>
            <w:r w:rsidRPr="006A75DD">
              <w:rPr>
                <w:rFonts w:asciiTheme="minorHAnsi" w:eastAsia="Calibri" w:hAnsiTheme="minorHAnsi" w:cstheme="minorHAnsi"/>
              </w:rPr>
              <w:t>including economic factors, use of locally or regionally sourced materials and reliable supply chains to achieve</w:t>
            </w:r>
            <w:r>
              <w:rPr>
                <w:rFonts w:asciiTheme="minorHAnsi" w:eastAsia="Calibri" w:hAnsiTheme="minorHAnsi" w:cstheme="minorHAnsi"/>
              </w:rPr>
              <w:t xml:space="preserve"> </w:t>
            </w:r>
            <w:r w:rsidRPr="006A75DD">
              <w:rPr>
                <w:rFonts w:asciiTheme="minorHAnsi" w:eastAsia="Calibri" w:hAnsiTheme="minorHAnsi" w:cstheme="minorHAnsi"/>
              </w:rPr>
              <w:t>designed solutions</w:t>
            </w:r>
          </w:p>
          <w:p w14:paraId="67FFE61F" w14:textId="271E6883" w:rsidR="00F92A55" w:rsidRPr="00C85DDC" w:rsidRDefault="00F92A55" w:rsidP="00602454">
            <w:pPr>
              <w:spacing w:after="0" w:line="276" w:lineRule="auto"/>
              <w:rPr>
                <w:rFonts w:asciiTheme="minorHAnsi" w:hAnsiTheme="minorHAnsi" w:cstheme="minorHAnsi"/>
                <w:b/>
                <w:bCs/>
              </w:rPr>
            </w:pPr>
            <w:r w:rsidRPr="006A75DD">
              <w:rPr>
                <w:rFonts w:asciiTheme="minorHAnsi" w:hAnsiTheme="minorHAnsi" w:cstheme="minorHAnsi"/>
                <w:b/>
                <w:bCs/>
              </w:rPr>
              <w:t>WA8TDECEP1</w:t>
            </w:r>
          </w:p>
        </w:tc>
        <w:tc>
          <w:tcPr>
            <w:tcW w:w="3465" w:type="dxa"/>
            <w:vMerge w:val="restart"/>
          </w:tcPr>
          <w:p w14:paraId="5F2C16FD" w14:textId="77777777" w:rsidR="00F92A55" w:rsidRPr="00C85DDC" w:rsidRDefault="00F92A55" w:rsidP="00BD4431">
            <w:pPr>
              <w:spacing w:line="276" w:lineRule="auto"/>
              <w:rPr>
                <w:rFonts w:asciiTheme="minorHAnsi" w:hAnsiTheme="minorHAnsi" w:cstheme="minorHAnsi"/>
                <w:b/>
              </w:rPr>
            </w:pPr>
          </w:p>
        </w:tc>
        <w:tc>
          <w:tcPr>
            <w:tcW w:w="3684" w:type="dxa"/>
            <w:vMerge w:val="restart"/>
          </w:tcPr>
          <w:p w14:paraId="397ADF0C" w14:textId="77777777" w:rsidR="00F92A55" w:rsidRPr="00C85DDC" w:rsidRDefault="00F92A55" w:rsidP="00BD4431">
            <w:pPr>
              <w:spacing w:line="276" w:lineRule="auto"/>
              <w:rPr>
                <w:rFonts w:asciiTheme="minorHAnsi" w:hAnsiTheme="minorHAnsi" w:cstheme="minorHAnsi"/>
                <w:b/>
              </w:rPr>
            </w:pPr>
          </w:p>
        </w:tc>
      </w:tr>
      <w:tr w:rsidR="00F92A55" w:rsidRPr="004A19A2" w14:paraId="1E875AEB" w14:textId="77777777" w:rsidTr="00602454">
        <w:tc>
          <w:tcPr>
            <w:tcW w:w="1271" w:type="dxa"/>
            <w:vMerge/>
          </w:tcPr>
          <w:p w14:paraId="1BDE4B06" w14:textId="77777777" w:rsidR="00F92A55" w:rsidRPr="00C85DDC" w:rsidRDefault="00F92A55" w:rsidP="00BD4431">
            <w:pPr>
              <w:spacing w:line="276" w:lineRule="auto"/>
              <w:rPr>
                <w:rFonts w:asciiTheme="minorHAnsi" w:hAnsiTheme="minorHAnsi" w:cstheme="minorHAnsi"/>
                <w:b/>
              </w:rPr>
            </w:pPr>
          </w:p>
        </w:tc>
        <w:tc>
          <w:tcPr>
            <w:tcW w:w="1559" w:type="dxa"/>
          </w:tcPr>
          <w:p w14:paraId="39F0E77E" w14:textId="0473048E" w:rsidR="00F92A55" w:rsidRPr="00C85DDC" w:rsidRDefault="00F92A55" w:rsidP="00602454">
            <w:pPr>
              <w:keepNext/>
              <w:keepLines/>
              <w:spacing w:line="276" w:lineRule="auto"/>
              <w:ind w:right="-57"/>
              <w:rPr>
                <w:rFonts w:asciiTheme="minorHAnsi" w:hAnsiTheme="minorHAnsi" w:cstheme="minorHAnsi"/>
                <w:b/>
              </w:rPr>
            </w:pPr>
            <w:r w:rsidRPr="00C85DDC">
              <w:rPr>
                <w:rFonts w:asciiTheme="minorHAnsi" w:hAnsiTheme="minorHAnsi" w:cstheme="minorHAnsi"/>
                <w:b/>
              </w:rPr>
              <w:t>Food and fibre production</w:t>
            </w:r>
          </w:p>
        </w:tc>
        <w:tc>
          <w:tcPr>
            <w:tcW w:w="3969" w:type="dxa"/>
          </w:tcPr>
          <w:p w14:paraId="1F4ED97C" w14:textId="6450140B" w:rsidR="00F92A55" w:rsidRPr="00B46EF1" w:rsidRDefault="00F92A55" w:rsidP="00602454">
            <w:pPr>
              <w:spacing w:line="276" w:lineRule="auto"/>
              <w:rPr>
                <w:rFonts w:asciiTheme="minorHAnsi" w:hAnsiTheme="minorHAnsi" w:cstheme="minorHAnsi"/>
              </w:rPr>
            </w:pPr>
            <w:r w:rsidRPr="00860050">
              <w:rPr>
                <w:rFonts w:asciiTheme="minorHAnsi" w:hAnsiTheme="minorHAnsi" w:cstheme="minorHAnsi"/>
              </w:rPr>
              <w:t>Process for selection of foods and fibres, components, and</w:t>
            </w:r>
            <w:r>
              <w:rPr>
                <w:rFonts w:asciiTheme="minorHAnsi" w:hAnsiTheme="minorHAnsi" w:cstheme="minorHAnsi"/>
              </w:rPr>
              <w:t xml:space="preserve"> </w:t>
            </w:r>
            <w:r w:rsidRPr="00860050">
              <w:rPr>
                <w:rFonts w:asciiTheme="minorHAnsi" w:hAnsiTheme="minorHAnsi" w:cstheme="minorHAnsi"/>
              </w:rPr>
              <w:t>systems, including for managed environments, to produce</w:t>
            </w:r>
            <w:r w:rsidR="00B46EF1">
              <w:rPr>
                <w:rFonts w:asciiTheme="minorHAnsi" w:hAnsiTheme="minorHAnsi" w:cstheme="minorHAnsi"/>
              </w:rPr>
              <w:t xml:space="preserve"> </w:t>
            </w:r>
            <w:r w:rsidRPr="00860050">
              <w:rPr>
                <w:bCs/>
              </w:rPr>
              <w:t>products</w:t>
            </w:r>
          </w:p>
          <w:p w14:paraId="71C02BB4" w14:textId="4BA72DCE" w:rsidR="00F92A55" w:rsidRPr="00860050" w:rsidRDefault="00F92A55" w:rsidP="00602454">
            <w:pPr>
              <w:tabs>
                <w:tab w:val="left" w:leader="underscore" w:pos="8505"/>
              </w:tabs>
              <w:spacing w:line="276" w:lineRule="auto"/>
              <w:rPr>
                <w:rFonts w:asciiTheme="minorHAnsi" w:hAnsiTheme="minorHAnsi" w:cstheme="minorHAnsi"/>
              </w:rPr>
            </w:pPr>
            <w:r w:rsidRPr="00860050">
              <w:rPr>
                <w:bCs/>
              </w:rPr>
              <w:t xml:space="preserve">Ethical </w:t>
            </w:r>
            <w:r w:rsidRPr="00860050">
              <w:rPr>
                <w:rFonts w:asciiTheme="minorHAnsi" w:hAnsiTheme="minorHAnsi" w:cstheme="minorHAnsi"/>
              </w:rPr>
              <w:t>and sustainable considerations for the design and</w:t>
            </w:r>
            <w:r>
              <w:rPr>
                <w:rFonts w:asciiTheme="minorHAnsi" w:hAnsiTheme="minorHAnsi" w:cstheme="minorHAnsi"/>
              </w:rPr>
              <w:t xml:space="preserve"> </w:t>
            </w:r>
            <w:r w:rsidRPr="00860050">
              <w:rPr>
                <w:rFonts w:asciiTheme="minorHAnsi" w:hAnsiTheme="minorHAnsi" w:cstheme="minorHAnsi"/>
              </w:rPr>
              <w:t>development of food products and/or fibre products or a</w:t>
            </w:r>
            <w:r>
              <w:rPr>
                <w:rFonts w:asciiTheme="minorHAnsi" w:hAnsiTheme="minorHAnsi" w:cstheme="minorHAnsi"/>
              </w:rPr>
              <w:t xml:space="preserve"> </w:t>
            </w:r>
            <w:r w:rsidRPr="00860050">
              <w:rPr>
                <w:rFonts w:asciiTheme="minorHAnsi" w:hAnsiTheme="minorHAnsi" w:cstheme="minorHAnsi"/>
              </w:rPr>
              <w:t>combination, including economic factors, use of locally or</w:t>
            </w:r>
            <w:r>
              <w:rPr>
                <w:rFonts w:asciiTheme="minorHAnsi" w:hAnsiTheme="minorHAnsi" w:cstheme="minorHAnsi"/>
              </w:rPr>
              <w:t xml:space="preserve"> </w:t>
            </w:r>
            <w:r w:rsidRPr="00860050">
              <w:rPr>
                <w:rFonts w:asciiTheme="minorHAnsi" w:hAnsiTheme="minorHAnsi" w:cstheme="minorHAnsi"/>
              </w:rPr>
              <w:t>regionally sourced food and fibre products, and reliable</w:t>
            </w:r>
            <w:r>
              <w:rPr>
                <w:rFonts w:asciiTheme="minorHAnsi" w:hAnsiTheme="minorHAnsi" w:cstheme="minorHAnsi"/>
              </w:rPr>
              <w:t xml:space="preserve"> </w:t>
            </w:r>
            <w:r w:rsidRPr="00860050">
              <w:rPr>
                <w:rFonts w:asciiTheme="minorHAnsi" w:hAnsiTheme="minorHAnsi" w:cstheme="minorHAnsi"/>
              </w:rPr>
              <w:t>supply chains to achieve designed solutions</w:t>
            </w:r>
          </w:p>
          <w:p w14:paraId="69ED9D18" w14:textId="74599BE3" w:rsidR="00F92A55" w:rsidRPr="00860050" w:rsidRDefault="00F92A55" w:rsidP="00602454">
            <w:pPr>
              <w:spacing w:after="0" w:line="276" w:lineRule="auto"/>
              <w:rPr>
                <w:rFonts w:asciiTheme="minorHAnsi" w:hAnsiTheme="minorHAnsi" w:cstheme="minorHAnsi"/>
                <w:b/>
                <w:bCs/>
              </w:rPr>
            </w:pPr>
            <w:r w:rsidRPr="00860050">
              <w:rPr>
                <w:rFonts w:asciiTheme="minorHAnsi" w:hAnsiTheme="minorHAnsi" w:cstheme="minorHAnsi"/>
                <w:b/>
                <w:bCs/>
              </w:rPr>
              <w:t>WA8TDECFF1</w:t>
            </w:r>
          </w:p>
        </w:tc>
        <w:tc>
          <w:tcPr>
            <w:tcW w:w="3465" w:type="dxa"/>
            <w:vMerge/>
          </w:tcPr>
          <w:p w14:paraId="5BB09721" w14:textId="77777777" w:rsidR="00F92A55" w:rsidRPr="00C85DDC" w:rsidRDefault="00F92A55" w:rsidP="0009323C">
            <w:pPr>
              <w:spacing w:line="276" w:lineRule="auto"/>
              <w:rPr>
                <w:rFonts w:asciiTheme="minorHAnsi" w:hAnsiTheme="minorHAnsi" w:cstheme="minorHAnsi"/>
                <w:b/>
              </w:rPr>
            </w:pPr>
          </w:p>
        </w:tc>
        <w:tc>
          <w:tcPr>
            <w:tcW w:w="3684" w:type="dxa"/>
            <w:vMerge/>
          </w:tcPr>
          <w:p w14:paraId="20A2BF08" w14:textId="77777777" w:rsidR="00F92A55" w:rsidRPr="00C85DDC" w:rsidRDefault="00F92A55" w:rsidP="0009323C">
            <w:pPr>
              <w:spacing w:line="276" w:lineRule="auto"/>
              <w:rPr>
                <w:rFonts w:asciiTheme="minorHAnsi" w:hAnsiTheme="minorHAnsi" w:cstheme="minorHAnsi"/>
                <w:b/>
              </w:rPr>
            </w:pPr>
          </w:p>
        </w:tc>
      </w:tr>
      <w:tr w:rsidR="00F92A55" w:rsidRPr="004A19A2" w14:paraId="72DDDAC1" w14:textId="77777777" w:rsidTr="00602454">
        <w:trPr>
          <w:trHeight w:val="623"/>
        </w:trPr>
        <w:tc>
          <w:tcPr>
            <w:tcW w:w="1271" w:type="dxa"/>
            <w:vMerge/>
          </w:tcPr>
          <w:p w14:paraId="038AFF43" w14:textId="77777777" w:rsidR="00F92A55" w:rsidRPr="00C85DDC" w:rsidRDefault="00F92A55" w:rsidP="0009323C">
            <w:pPr>
              <w:spacing w:line="276" w:lineRule="auto"/>
              <w:rPr>
                <w:rFonts w:asciiTheme="minorHAnsi" w:hAnsiTheme="minorHAnsi" w:cstheme="minorHAnsi"/>
                <w:b/>
              </w:rPr>
            </w:pPr>
          </w:p>
        </w:tc>
        <w:tc>
          <w:tcPr>
            <w:tcW w:w="1559" w:type="dxa"/>
          </w:tcPr>
          <w:p w14:paraId="066F6FBB" w14:textId="4B82606E" w:rsidR="00F92A55" w:rsidRPr="00C85DDC" w:rsidRDefault="00F92A55" w:rsidP="00602454">
            <w:pPr>
              <w:spacing w:line="276" w:lineRule="auto"/>
              <w:ind w:right="-57"/>
              <w:rPr>
                <w:rFonts w:asciiTheme="minorHAnsi" w:hAnsiTheme="minorHAnsi" w:cstheme="minorHAnsi"/>
                <w:b/>
              </w:rPr>
            </w:pPr>
            <w:r w:rsidRPr="00C85DDC">
              <w:rPr>
                <w:rFonts w:asciiTheme="minorHAnsi" w:hAnsiTheme="minorHAnsi" w:cstheme="minorHAnsi"/>
                <w:b/>
              </w:rPr>
              <w:t>Food specialisations</w:t>
            </w:r>
          </w:p>
        </w:tc>
        <w:tc>
          <w:tcPr>
            <w:tcW w:w="3969" w:type="dxa"/>
          </w:tcPr>
          <w:p w14:paraId="63D754FF" w14:textId="4ECB0601" w:rsidR="00F92A55" w:rsidRPr="000B5353" w:rsidRDefault="00F92A55" w:rsidP="00602454">
            <w:pPr>
              <w:tabs>
                <w:tab w:val="left" w:leader="underscore" w:pos="8505"/>
              </w:tabs>
              <w:spacing w:line="276" w:lineRule="auto"/>
              <w:rPr>
                <w:bCs/>
              </w:rPr>
            </w:pPr>
            <w:r w:rsidRPr="000B5353">
              <w:rPr>
                <w:rFonts w:asciiTheme="minorHAnsi" w:hAnsiTheme="minorHAnsi" w:cstheme="minorHAnsi"/>
              </w:rPr>
              <w:t>Nutritious and sustainable diets, and physical properties of food determine processing tec</w:t>
            </w:r>
            <w:r w:rsidRPr="000B5353">
              <w:rPr>
                <w:bCs/>
              </w:rPr>
              <w:t>hniques</w:t>
            </w:r>
          </w:p>
          <w:p w14:paraId="142BDE59" w14:textId="1FF08338" w:rsidR="00F92A55" w:rsidRPr="000B5353" w:rsidRDefault="00F92A55" w:rsidP="00602454">
            <w:pPr>
              <w:tabs>
                <w:tab w:val="left" w:leader="underscore" w:pos="8505"/>
              </w:tabs>
              <w:spacing w:line="276" w:lineRule="auto"/>
              <w:rPr>
                <w:rFonts w:asciiTheme="minorHAnsi" w:hAnsiTheme="minorHAnsi" w:cstheme="minorHAnsi"/>
              </w:rPr>
            </w:pPr>
            <w:r w:rsidRPr="000B5353">
              <w:rPr>
                <w:bCs/>
              </w:rPr>
              <w:t>Ethica</w:t>
            </w:r>
            <w:r w:rsidRPr="000B5353">
              <w:rPr>
                <w:rFonts w:asciiTheme="minorHAnsi" w:hAnsiTheme="minorHAnsi" w:cstheme="minorHAnsi"/>
              </w:rPr>
              <w:t>l and sustainable considerations for the design and development of specialised food products and systems,</w:t>
            </w:r>
            <w:r>
              <w:rPr>
                <w:rFonts w:asciiTheme="minorHAnsi" w:hAnsiTheme="minorHAnsi" w:cstheme="minorHAnsi"/>
              </w:rPr>
              <w:t xml:space="preserve"> </w:t>
            </w:r>
            <w:r w:rsidRPr="000B5353">
              <w:rPr>
                <w:rFonts w:asciiTheme="minorHAnsi" w:hAnsiTheme="minorHAnsi" w:cstheme="minorHAnsi"/>
              </w:rPr>
              <w:t>including economic factors, locally or regionally sourced produce and reliable supply chains to achieve designed</w:t>
            </w:r>
            <w:r>
              <w:rPr>
                <w:rFonts w:asciiTheme="minorHAnsi" w:hAnsiTheme="minorHAnsi" w:cstheme="minorHAnsi"/>
              </w:rPr>
              <w:t xml:space="preserve"> </w:t>
            </w:r>
            <w:r w:rsidRPr="000B5353">
              <w:rPr>
                <w:rFonts w:asciiTheme="minorHAnsi" w:hAnsiTheme="minorHAnsi" w:cstheme="minorHAnsi"/>
              </w:rPr>
              <w:t>solutions</w:t>
            </w:r>
          </w:p>
          <w:p w14:paraId="7C1E09DC" w14:textId="71FDBE57" w:rsidR="00F92A55" w:rsidRPr="00C85DDC" w:rsidRDefault="00F92A55" w:rsidP="00602454">
            <w:pPr>
              <w:spacing w:after="0" w:line="276" w:lineRule="auto"/>
              <w:rPr>
                <w:rFonts w:asciiTheme="minorHAnsi" w:hAnsiTheme="minorHAnsi" w:cstheme="minorHAnsi"/>
                <w:b/>
                <w:bCs/>
              </w:rPr>
            </w:pPr>
            <w:r w:rsidRPr="000B5353">
              <w:rPr>
                <w:rFonts w:asciiTheme="minorHAnsi" w:hAnsiTheme="minorHAnsi" w:cstheme="minorHAnsi"/>
                <w:b/>
                <w:bCs/>
              </w:rPr>
              <w:t>WA8TDECFS1</w:t>
            </w:r>
          </w:p>
        </w:tc>
        <w:tc>
          <w:tcPr>
            <w:tcW w:w="3465" w:type="dxa"/>
            <w:vMerge/>
          </w:tcPr>
          <w:p w14:paraId="276D2E37" w14:textId="77777777" w:rsidR="00F92A55" w:rsidRPr="00C85DDC" w:rsidRDefault="00F92A55" w:rsidP="0009323C">
            <w:pPr>
              <w:spacing w:line="276" w:lineRule="auto"/>
              <w:rPr>
                <w:rFonts w:asciiTheme="minorHAnsi" w:hAnsiTheme="minorHAnsi" w:cstheme="minorHAnsi"/>
                <w:b/>
              </w:rPr>
            </w:pPr>
          </w:p>
        </w:tc>
        <w:tc>
          <w:tcPr>
            <w:tcW w:w="3684" w:type="dxa"/>
            <w:vMerge/>
          </w:tcPr>
          <w:p w14:paraId="2292C009" w14:textId="77777777" w:rsidR="00F92A55" w:rsidRPr="00C85DDC" w:rsidRDefault="00F92A55" w:rsidP="0009323C">
            <w:pPr>
              <w:spacing w:line="276" w:lineRule="auto"/>
              <w:rPr>
                <w:rFonts w:asciiTheme="minorHAnsi" w:hAnsiTheme="minorHAnsi" w:cstheme="minorHAnsi"/>
                <w:b/>
              </w:rPr>
            </w:pPr>
          </w:p>
        </w:tc>
      </w:tr>
      <w:tr w:rsidR="00F92A55" w:rsidRPr="004A19A2" w14:paraId="2C863965" w14:textId="77777777" w:rsidTr="00602454">
        <w:trPr>
          <w:trHeight w:val="577"/>
        </w:trPr>
        <w:tc>
          <w:tcPr>
            <w:tcW w:w="1271" w:type="dxa"/>
            <w:vMerge/>
          </w:tcPr>
          <w:p w14:paraId="2F5BB6CC" w14:textId="77777777" w:rsidR="00F92A55" w:rsidRPr="00C85DDC" w:rsidRDefault="00F92A55" w:rsidP="0009323C">
            <w:pPr>
              <w:spacing w:line="276" w:lineRule="auto"/>
              <w:rPr>
                <w:rFonts w:asciiTheme="minorHAnsi" w:hAnsiTheme="minorHAnsi" w:cstheme="minorHAnsi"/>
                <w:b/>
              </w:rPr>
            </w:pPr>
          </w:p>
        </w:tc>
        <w:tc>
          <w:tcPr>
            <w:tcW w:w="1559" w:type="dxa"/>
          </w:tcPr>
          <w:p w14:paraId="6C80896C" w14:textId="63BA4BBC" w:rsidR="00F92A55" w:rsidRPr="00C85DDC" w:rsidRDefault="00F92A55" w:rsidP="00602454">
            <w:pPr>
              <w:spacing w:line="276" w:lineRule="auto"/>
              <w:ind w:right="-57"/>
              <w:rPr>
                <w:rFonts w:asciiTheme="minorHAnsi" w:hAnsiTheme="minorHAnsi" w:cstheme="minorHAnsi"/>
                <w:b/>
              </w:rPr>
            </w:pPr>
            <w:r w:rsidRPr="00C85DDC">
              <w:rPr>
                <w:rFonts w:asciiTheme="minorHAnsi" w:hAnsiTheme="minorHAnsi" w:cstheme="minorHAnsi"/>
                <w:b/>
              </w:rPr>
              <w:t>Materials and technologies specialisations</w:t>
            </w:r>
          </w:p>
        </w:tc>
        <w:tc>
          <w:tcPr>
            <w:tcW w:w="3969" w:type="dxa"/>
          </w:tcPr>
          <w:p w14:paraId="1CC41529" w14:textId="6D55B4C6" w:rsidR="00F92A55" w:rsidRPr="000B5353" w:rsidRDefault="00F92A55" w:rsidP="00602454">
            <w:pPr>
              <w:tabs>
                <w:tab w:val="left" w:leader="underscore" w:pos="8505"/>
              </w:tabs>
              <w:spacing w:line="276" w:lineRule="auto"/>
              <w:rPr>
                <w:rFonts w:asciiTheme="minorHAnsi" w:hAnsiTheme="minorHAnsi" w:cstheme="minorHAnsi"/>
              </w:rPr>
            </w:pPr>
            <w:r w:rsidRPr="000B5353">
              <w:rPr>
                <w:rFonts w:asciiTheme="minorHAnsi" w:hAnsiTheme="minorHAnsi" w:cstheme="minorHAnsi"/>
              </w:rPr>
              <w:t>Materials, components and systems, in combination with specialised technologies for the design, development and safe production of products</w:t>
            </w:r>
          </w:p>
          <w:p w14:paraId="620BD7D4" w14:textId="2B77D135" w:rsidR="00F92A55" w:rsidRPr="000B5353" w:rsidRDefault="00F92A55" w:rsidP="00602454">
            <w:pPr>
              <w:tabs>
                <w:tab w:val="left" w:leader="underscore" w:pos="8505"/>
              </w:tabs>
              <w:spacing w:line="276" w:lineRule="auto"/>
              <w:rPr>
                <w:rFonts w:asciiTheme="minorHAnsi" w:hAnsiTheme="minorHAnsi" w:cstheme="minorHAnsi"/>
              </w:rPr>
            </w:pPr>
            <w:r w:rsidRPr="000B5353">
              <w:rPr>
                <w:rFonts w:asciiTheme="minorHAnsi" w:hAnsiTheme="minorHAnsi" w:cstheme="minorHAnsi"/>
              </w:rPr>
              <w:t>Ethical and sustainable considerations for the design and development of specialised products and systems,</w:t>
            </w:r>
            <w:r>
              <w:rPr>
                <w:rFonts w:asciiTheme="minorHAnsi" w:hAnsiTheme="minorHAnsi" w:cstheme="minorHAnsi"/>
              </w:rPr>
              <w:t xml:space="preserve"> </w:t>
            </w:r>
            <w:r w:rsidRPr="000B5353">
              <w:rPr>
                <w:rFonts w:asciiTheme="minorHAnsi" w:hAnsiTheme="minorHAnsi" w:cstheme="minorHAnsi"/>
              </w:rPr>
              <w:t>including economic factors, locally or regionally sourced materials and reliable supply chains to achieve designed</w:t>
            </w:r>
            <w:r>
              <w:rPr>
                <w:rFonts w:asciiTheme="minorHAnsi" w:hAnsiTheme="minorHAnsi" w:cstheme="minorHAnsi"/>
              </w:rPr>
              <w:t xml:space="preserve"> </w:t>
            </w:r>
            <w:r w:rsidRPr="000B5353">
              <w:rPr>
                <w:rFonts w:asciiTheme="minorHAnsi" w:hAnsiTheme="minorHAnsi" w:cstheme="minorHAnsi"/>
              </w:rPr>
              <w:t>solutions</w:t>
            </w:r>
          </w:p>
          <w:p w14:paraId="1A24E1DB" w14:textId="44979AA1" w:rsidR="003450BB" w:rsidRPr="00C85DDC" w:rsidRDefault="00F92A55" w:rsidP="00602454">
            <w:pPr>
              <w:spacing w:after="0" w:line="276" w:lineRule="auto"/>
              <w:rPr>
                <w:rFonts w:asciiTheme="minorHAnsi" w:hAnsiTheme="minorHAnsi" w:cstheme="minorHAnsi"/>
                <w:b/>
                <w:bCs/>
              </w:rPr>
            </w:pPr>
            <w:r w:rsidRPr="000B5353">
              <w:rPr>
                <w:rFonts w:asciiTheme="minorHAnsi" w:hAnsiTheme="minorHAnsi" w:cstheme="minorHAnsi"/>
                <w:b/>
                <w:bCs/>
              </w:rPr>
              <w:t>WA8TDECMT1</w:t>
            </w:r>
          </w:p>
        </w:tc>
        <w:tc>
          <w:tcPr>
            <w:tcW w:w="3465" w:type="dxa"/>
            <w:vMerge/>
          </w:tcPr>
          <w:p w14:paraId="13F95E83" w14:textId="77777777" w:rsidR="00F92A55" w:rsidRPr="00C85DDC" w:rsidRDefault="00F92A55" w:rsidP="0009323C">
            <w:pPr>
              <w:spacing w:line="276" w:lineRule="auto"/>
              <w:rPr>
                <w:rFonts w:asciiTheme="minorHAnsi" w:hAnsiTheme="minorHAnsi" w:cstheme="minorHAnsi"/>
                <w:b/>
              </w:rPr>
            </w:pPr>
          </w:p>
        </w:tc>
        <w:tc>
          <w:tcPr>
            <w:tcW w:w="3684" w:type="dxa"/>
            <w:vMerge/>
          </w:tcPr>
          <w:p w14:paraId="60AB73CC" w14:textId="77777777" w:rsidR="00F92A55" w:rsidRPr="00C85DDC" w:rsidRDefault="00F92A55" w:rsidP="0009323C">
            <w:pPr>
              <w:spacing w:line="276" w:lineRule="auto"/>
              <w:rPr>
                <w:rFonts w:asciiTheme="minorHAnsi" w:hAnsiTheme="minorHAnsi" w:cstheme="minorHAnsi"/>
                <w:b/>
              </w:rPr>
            </w:pPr>
          </w:p>
        </w:tc>
      </w:tr>
      <w:tr w:rsidR="003450BB" w:rsidRPr="004A19A2" w14:paraId="7EE50E7D" w14:textId="77777777" w:rsidTr="00602454">
        <w:tc>
          <w:tcPr>
            <w:tcW w:w="1271" w:type="dxa"/>
            <w:vMerge w:val="restart"/>
          </w:tcPr>
          <w:p w14:paraId="63E2B107" w14:textId="087391BD" w:rsidR="003450BB" w:rsidRPr="00C85DDC" w:rsidRDefault="005E2B62" w:rsidP="00BD4431">
            <w:pPr>
              <w:spacing w:line="276" w:lineRule="auto"/>
              <w:rPr>
                <w:rFonts w:asciiTheme="minorHAnsi" w:hAnsiTheme="minorHAnsi" w:cstheme="minorHAnsi"/>
                <w:b/>
              </w:rPr>
            </w:pPr>
            <w:r>
              <w:rPr>
                <w:rFonts w:asciiTheme="minorHAnsi" w:hAnsiTheme="minorHAnsi" w:cstheme="minorHAnsi"/>
                <w:b/>
              </w:rPr>
              <w:lastRenderedPageBreak/>
              <w:t>Year</w:t>
            </w:r>
            <w:r w:rsidR="003450BB" w:rsidRPr="00C85DDC">
              <w:rPr>
                <w:rFonts w:asciiTheme="minorHAnsi" w:hAnsiTheme="minorHAnsi" w:cstheme="minorHAnsi"/>
                <w:b/>
              </w:rPr>
              <w:t xml:space="preserve"> 9</w:t>
            </w:r>
          </w:p>
        </w:tc>
        <w:tc>
          <w:tcPr>
            <w:tcW w:w="1559" w:type="dxa"/>
          </w:tcPr>
          <w:p w14:paraId="0AAE4B4A" w14:textId="6EB098DC" w:rsidR="003450BB" w:rsidRPr="00C85DDC" w:rsidRDefault="003450BB" w:rsidP="00602454">
            <w:pPr>
              <w:spacing w:line="276" w:lineRule="auto"/>
              <w:ind w:right="-57"/>
              <w:rPr>
                <w:rFonts w:asciiTheme="minorHAnsi" w:hAnsiTheme="minorHAnsi" w:cstheme="minorHAnsi"/>
                <w:b/>
              </w:rPr>
            </w:pPr>
            <w:r w:rsidRPr="00C85DDC">
              <w:rPr>
                <w:rFonts w:asciiTheme="minorHAnsi" w:hAnsiTheme="minorHAnsi" w:cstheme="minorHAnsi"/>
                <w:b/>
              </w:rPr>
              <w:t>Engineering principles and systems</w:t>
            </w:r>
          </w:p>
        </w:tc>
        <w:tc>
          <w:tcPr>
            <w:tcW w:w="3969" w:type="dxa"/>
          </w:tcPr>
          <w:p w14:paraId="79212A2F" w14:textId="7C171564" w:rsidR="003450BB" w:rsidRPr="00E439B9" w:rsidRDefault="003450BB" w:rsidP="00206D3C">
            <w:pPr>
              <w:keepNext/>
              <w:keepLines/>
              <w:spacing w:line="269" w:lineRule="auto"/>
              <w:rPr>
                <w:rFonts w:asciiTheme="minorHAnsi" w:hAnsiTheme="minorHAnsi" w:cstheme="minorHAnsi"/>
              </w:rPr>
            </w:pPr>
            <w:r w:rsidRPr="00E439B9">
              <w:rPr>
                <w:rFonts w:asciiTheme="minorHAnsi" w:hAnsiTheme="minorHAnsi" w:cstheme="minorHAnsi"/>
              </w:rPr>
              <w:t>Properties of materials, combined with force, motion and energy influence the design of engineered products and</w:t>
            </w:r>
            <w:r w:rsidR="00B46EF1">
              <w:rPr>
                <w:rFonts w:asciiTheme="minorHAnsi" w:hAnsiTheme="minorHAnsi" w:cstheme="minorHAnsi"/>
              </w:rPr>
              <w:t xml:space="preserve"> </w:t>
            </w:r>
            <w:r w:rsidRPr="00E439B9">
              <w:rPr>
                <w:rFonts w:asciiTheme="minorHAnsi" w:hAnsiTheme="minorHAnsi" w:cstheme="minorHAnsi"/>
              </w:rPr>
              <w:t>systems</w:t>
            </w:r>
          </w:p>
          <w:p w14:paraId="4F694E6D" w14:textId="65402DE2" w:rsidR="003450BB" w:rsidRPr="00E439B9" w:rsidRDefault="003450BB" w:rsidP="00206D3C">
            <w:pPr>
              <w:tabs>
                <w:tab w:val="left" w:leader="underscore" w:pos="8505"/>
              </w:tabs>
              <w:spacing w:line="269" w:lineRule="auto"/>
              <w:rPr>
                <w:rFonts w:asciiTheme="minorHAnsi" w:hAnsiTheme="minorHAnsi" w:cstheme="minorHAnsi"/>
              </w:rPr>
            </w:pPr>
            <w:r w:rsidRPr="00E439B9">
              <w:rPr>
                <w:rFonts w:asciiTheme="minorHAnsi" w:hAnsiTheme="minorHAnsi" w:cstheme="minorHAnsi"/>
              </w:rPr>
              <w:t>Social, ethical and sustainable considerations for the design and development of engineered products and systems, including consumer and/or producer values and management of resources to achieve designed solutions for a specified community need</w:t>
            </w:r>
          </w:p>
          <w:p w14:paraId="5B8AFF04" w14:textId="15F27E65" w:rsidR="003450BB" w:rsidRPr="00C85DDC" w:rsidRDefault="003450BB" w:rsidP="00602454">
            <w:pPr>
              <w:spacing w:after="0" w:line="276" w:lineRule="auto"/>
              <w:rPr>
                <w:rFonts w:asciiTheme="minorHAnsi" w:hAnsiTheme="minorHAnsi" w:cstheme="minorHAnsi"/>
                <w:b/>
                <w:bCs/>
              </w:rPr>
            </w:pPr>
            <w:r w:rsidRPr="00E439B9">
              <w:rPr>
                <w:rFonts w:asciiTheme="minorHAnsi" w:hAnsiTheme="minorHAnsi" w:cstheme="minorHAnsi"/>
                <w:b/>
                <w:bCs/>
              </w:rPr>
              <w:t>WA9TDECEP1</w:t>
            </w:r>
          </w:p>
        </w:tc>
        <w:tc>
          <w:tcPr>
            <w:tcW w:w="3465" w:type="dxa"/>
            <w:vMerge w:val="restart"/>
          </w:tcPr>
          <w:p w14:paraId="7E6631F0" w14:textId="77777777" w:rsidR="003450BB" w:rsidRPr="00C85DDC" w:rsidRDefault="003450BB" w:rsidP="00BD4431">
            <w:pPr>
              <w:spacing w:line="276" w:lineRule="auto"/>
              <w:rPr>
                <w:rFonts w:asciiTheme="minorHAnsi" w:hAnsiTheme="minorHAnsi" w:cstheme="minorHAnsi"/>
                <w:b/>
              </w:rPr>
            </w:pPr>
          </w:p>
        </w:tc>
        <w:tc>
          <w:tcPr>
            <w:tcW w:w="3684" w:type="dxa"/>
            <w:vMerge w:val="restart"/>
          </w:tcPr>
          <w:p w14:paraId="3196BD33" w14:textId="77777777" w:rsidR="003450BB" w:rsidRPr="00C85DDC" w:rsidRDefault="003450BB" w:rsidP="00BD4431">
            <w:pPr>
              <w:spacing w:line="276" w:lineRule="auto"/>
              <w:rPr>
                <w:rFonts w:asciiTheme="minorHAnsi" w:hAnsiTheme="minorHAnsi" w:cstheme="minorHAnsi"/>
                <w:b/>
              </w:rPr>
            </w:pPr>
          </w:p>
        </w:tc>
      </w:tr>
      <w:tr w:rsidR="003450BB" w:rsidRPr="004A19A2" w14:paraId="62DE2536" w14:textId="77777777" w:rsidTr="00602454">
        <w:tc>
          <w:tcPr>
            <w:tcW w:w="1271" w:type="dxa"/>
            <w:vMerge/>
          </w:tcPr>
          <w:p w14:paraId="13FC1676" w14:textId="77777777" w:rsidR="003450BB" w:rsidRPr="00C85DDC" w:rsidRDefault="003450BB" w:rsidP="00BD4431">
            <w:pPr>
              <w:spacing w:line="276" w:lineRule="auto"/>
              <w:rPr>
                <w:rFonts w:asciiTheme="minorHAnsi" w:hAnsiTheme="minorHAnsi" w:cstheme="minorHAnsi"/>
                <w:b/>
              </w:rPr>
            </w:pPr>
          </w:p>
        </w:tc>
        <w:tc>
          <w:tcPr>
            <w:tcW w:w="1559" w:type="dxa"/>
          </w:tcPr>
          <w:p w14:paraId="48F657F3" w14:textId="07E527E3" w:rsidR="003450BB" w:rsidRPr="00C85DDC" w:rsidRDefault="003450BB" w:rsidP="00602454">
            <w:pPr>
              <w:spacing w:line="276" w:lineRule="auto"/>
              <w:ind w:right="-57"/>
              <w:rPr>
                <w:rFonts w:asciiTheme="minorHAnsi" w:hAnsiTheme="minorHAnsi" w:cstheme="minorHAnsi"/>
                <w:b/>
              </w:rPr>
            </w:pPr>
            <w:r w:rsidRPr="00C85DDC">
              <w:rPr>
                <w:rFonts w:asciiTheme="minorHAnsi" w:hAnsiTheme="minorHAnsi" w:cstheme="minorHAnsi"/>
                <w:b/>
              </w:rPr>
              <w:t>Food and fibre production</w:t>
            </w:r>
          </w:p>
        </w:tc>
        <w:tc>
          <w:tcPr>
            <w:tcW w:w="3969" w:type="dxa"/>
          </w:tcPr>
          <w:p w14:paraId="55BFE001" w14:textId="61984659" w:rsidR="003450BB" w:rsidRPr="00D5658A" w:rsidRDefault="003450BB" w:rsidP="00206D3C">
            <w:pPr>
              <w:tabs>
                <w:tab w:val="left" w:leader="underscore" w:pos="8505"/>
              </w:tabs>
              <w:spacing w:line="269" w:lineRule="auto"/>
              <w:rPr>
                <w:rFonts w:asciiTheme="minorHAnsi" w:hAnsiTheme="minorHAnsi" w:cstheme="minorHAnsi"/>
              </w:rPr>
            </w:pPr>
            <w:r w:rsidRPr="00D5658A">
              <w:rPr>
                <w:rFonts w:asciiTheme="minorHAnsi" w:hAnsiTheme="minorHAnsi" w:cstheme="minorHAnsi"/>
              </w:rPr>
              <w:t>Competing factors influence the design and function of specialised food and fibre products and systems</w:t>
            </w:r>
          </w:p>
          <w:p w14:paraId="1A548217" w14:textId="3DAEA3BB" w:rsidR="003450BB" w:rsidRPr="00D5658A" w:rsidRDefault="003450BB" w:rsidP="00206D3C">
            <w:pPr>
              <w:tabs>
                <w:tab w:val="left" w:leader="underscore" w:pos="8505"/>
              </w:tabs>
              <w:spacing w:line="269" w:lineRule="auto"/>
              <w:rPr>
                <w:rFonts w:asciiTheme="minorHAnsi" w:hAnsiTheme="minorHAnsi" w:cstheme="minorHAnsi"/>
              </w:rPr>
            </w:pPr>
            <w:r w:rsidRPr="00D5658A">
              <w:rPr>
                <w:rFonts w:asciiTheme="minorHAnsi" w:hAnsiTheme="minorHAnsi" w:cstheme="minorHAnsi"/>
              </w:rPr>
              <w:t>Social, environmental, economic and sustainable considerations for the design and development of specialised food and/or fibre products and systems,</w:t>
            </w:r>
            <w:r>
              <w:rPr>
                <w:rFonts w:asciiTheme="minorHAnsi" w:hAnsiTheme="minorHAnsi" w:cstheme="minorHAnsi"/>
              </w:rPr>
              <w:t xml:space="preserve"> </w:t>
            </w:r>
            <w:r w:rsidRPr="00D5658A">
              <w:rPr>
                <w:rFonts w:asciiTheme="minorHAnsi" w:hAnsiTheme="minorHAnsi" w:cstheme="minorHAnsi"/>
              </w:rPr>
              <w:t xml:space="preserve">including consumer and/or producer values and management of resources to achieve designed solutions for a </w:t>
            </w:r>
            <w:r>
              <w:rPr>
                <w:rFonts w:asciiTheme="minorHAnsi" w:hAnsiTheme="minorHAnsi" w:cstheme="minorHAnsi"/>
              </w:rPr>
              <w:t>s</w:t>
            </w:r>
            <w:r w:rsidRPr="00D5658A">
              <w:rPr>
                <w:rFonts w:asciiTheme="minorHAnsi" w:hAnsiTheme="minorHAnsi" w:cstheme="minorHAnsi"/>
              </w:rPr>
              <w:t>pecified community need</w:t>
            </w:r>
          </w:p>
          <w:p w14:paraId="2D98F020" w14:textId="370F7530" w:rsidR="003450BB" w:rsidRPr="00C85DDC" w:rsidRDefault="003450BB" w:rsidP="00602454">
            <w:pPr>
              <w:spacing w:after="0" w:line="276" w:lineRule="auto"/>
              <w:rPr>
                <w:rFonts w:asciiTheme="minorHAnsi" w:hAnsiTheme="minorHAnsi" w:cstheme="minorHAnsi"/>
                <w:b/>
                <w:bCs/>
              </w:rPr>
            </w:pPr>
            <w:r w:rsidRPr="00D5658A">
              <w:rPr>
                <w:rFonts w:asciiTheme="minorHAnsi" w:hAnsiTheme="minorHAnsi" w:cstheme="minorHAnsi"/>
                <w:b/>
                <w:bCs/>
              </w:rPr>
              <w:t>WA9TDECFF1</w:t>
            </w:r>
          </w:p>
        </w:tc>
        <w:tc>
          <w:tcPr>
            <w:tcW w:w="3465" w:type="dxa"/>
            <w:vMerge/>
          </w:tcPr>
          <w:p w14:paraId="5F40D636" w14:textId="77777777" w:rsidR="003450BB" w:rsidRPr="00C85DDC" w:rsidRDefault="003450BB" w:rsidP="00BD4431">
            <w:pPr>
              <w:spacing w:line="276" w:lineRule="auto"/>
              <w:rPr>
                <w:rFonts w:asciiTheme="minorHAnsi" w:hAnsiTheme="minorHAnsi" w:cstheme="minorHAnsi"/>
                <w:b/>
              </w:rPr>
            </w:pPr>
          </w:p>
        </w:tc>
        <w:tc>
          <w:tcPr>
            <w:tcW w:w="3684" w:type="dxa"/>
            <w:vMerge/>
          </w:tcPr>
          <w:p w14:paraId="5566C69C" w14:textId="77777777" w:rsidR="003450BB" w:rsidRPr="00C85DDC" w:rsidRDefault="003450BB" w:rsidP="00BD4431">
            <w:pPr>
              <w:spacing w:line="276" w:lineRule="auto"/>
              <w:rPr>
                <w:rFonts w:asciiTheme="minorHAnsi" w:hAnsiTheme="minorHAnsi" w:cstheme="minorHAnsi"/>
                <w:b/>
              </w:rPr>
            </w:pPr>
          </w:p>
        </w:tc>
      </w:tr>
      <w:tr w:rsidR="003450BB" w:rsidRPr="004A19A2" w14:paraId="02470F2D" w14:textId="77777777" w:rsidTr="00602454">
        <w:trPr>
          <w:trHeight w:val="638"/>
        </w:trPr>
        <w:tc>
          <w:tcPr>
            <w:tcW w:w="1271" w:type="dxa"/>
            <w:vMerge/>
          </w:tcPr>
          <w:p w14:paraId="6DE39F1C" w14:textId="77777777" w:rsidR="003450BB" w:rsidRPr="00C85DDC" w:rsidRDefault="003450BB" w:rsidP="00BD4431">
            <w:pPr>
              <w:spacing w:line="276" w:lineRule="auto"/>
              <w:rPr>
                <w:rFonts w:asciiTheme="minorHAnsi" w:hAnsiTheme="minorHAnsi" w:cstheme="minorHAnsi"/>
                <w:b/>
              </w:rPr>
            </w:pPr>
          </w:p>
        </w:tc>
        <w:tc>
          <w:tcPr>
            <w:tcW w:w="1559" w:type="dxa"/>
          </w:tcPr>
          <w:p w14:paraId="505BE0D8" w14:textId="7D37DB98" w:rsidR="003450BB" w:rsidRPr="00C85DDC" w:rsidRDefault="003450BB" w:rsidP="00602454">
            <w:pPr>
              <w:spacing w:line="276" w:lineRule="auto"/>
              <w:ind w:right="-57"/>
              <w:rPr>
                <w:rFonts w:asciiTheme="minorHAnsi" w:hAnsiTheme="minorHAnsi" w:cstheme="minorHAnsi"/>
                <w:b/>
              </w:rPr>
            </w:pPr>
            <w:r w:rsidRPr="00C85DDC">
              <w:rPr>
                <w:rFonts w:asciiTheme="minorHAnsi" w:hAnsiTheme="minorHAnsi" w:cstheme="minorHAnsi"/>
                <w:b/>
              </w:rPr>
              <w:t>Food specialisations</w:t>
            </w:r>
          </w:p>
        </w:tc>
        <w:tc>
          <w:tcPr>
            <w:tcW w:w="3969" w:type="dxa"/>
          </w:tcPr>
          <w:p w14:paraId="096663BC" w14:textId="7EA3B683" w:rsidR="003450BB" w:rsidRPr="00D5658A" w:rsidRDefault="003450BB" w:rsidP="00602454">
            <w:pPr>
              <w:tabs>
                <w:tab w:val="left" w:leader="underscore" w:pos="8505"/>
              </w:tabs>
              <w:spacing w:line="276" w:lineRule="auto"/>
              <w:rPr>
                <w:rFonts w:asciiTheme="minorHAnsi" w:hAnsiTheme="minorHAnsi" w:cstheme="minorHAnsi"/>
              </w:rPr>
            </w:pPr>
            <w:r w:rsidRPr="00D5658A">
              <w:rPr>
                <w:rFonts w:asciiTheme="minorHAnsi" w:hAnsiTheme="minorHAnsi" w:cstheme="minorHAnsi"/>
              </w:rPr>
              <w:t>Wet and dry processing techniques and effect on nutrition, considering demographic groups, food safety including regulatory responsibilities for packaging and labelling; storage and transport of food; food enhanced for nutrition and sensory properties, global tastes and perceptions</w:t>
            </w:r>
          </w:p>
          <w:p w14:paraId="554A13C5" w14:textId="7E54B8BB" w:rsidR="003450BB" w:rsidRPr="00D5658A" w:rsidRDefault="003450BB" w:rsidP="00602454">
            <w:pPr>
              <w:tabs>
                <w:tab w:val="left" w:leader="underscore" w:pos="8505"/>
              </w:tabs>
              <w:spacing w:line="276" w:lineRule="auto"/>
              <w:rPr>
                <w:rFonts w:asciiTheme="minorHAnsi" w:hAnsiTheme="minorHAnsi" w:cstheme="minorHAnsi"/>
              </w:rPr>
            </w:pPr>
            <w:r w:rsidRPr="00D5658A">
              <w:rPr>
                <w:rFonts w:asciiTheme="minorHAnsi" w:hAnsiTheme="minorHAnsi" w:cstheme="minorHAnsi"/>
              </w:rPr>
              <w:t>Social, ethical and sustainable considerations for the design and development of specialised food products and systems, including consumer and/or producer values and</w:t>
            </w:r>
            <w:r>
              <w:rPr>
                <w:rFonts w:asciiTheme="minorHAnsi" w:hAnsiTheme="minorHAnsi" w:cstheme="minorHAnsi"/>
              </w:rPr>
              <w:t xml:space="preserve"> </w:t>
            </w:r>
            <w:r w:rsidRPr="00D5658A">
              <w:rPr>
                <w:rFonts w:asciiTheme="minorHAnsi" w:hAnsiTheme="minorHAnsi" w:cstheme="minorHAnsi"/>
              </w:rPr>
              <w:t>management of resources to achieve</w:t>
            </w:r>
            <w:r>
              <w:rPr>
                <w:rFonts w:asciiTheme="minorHAnsi" w:hAnsiTheme="minorHAnsi" w:cstheme="minorHAnsi"/>
              </w:rPr>
              <w:t xml:space="preserve"> </w:t>
            </w:r>
            <w:r w:rsidRPr="00D5658A">
              <w:rPr>
                <w:rFonts w:asciiTheme="minorHAnsi" w:hAnsiTheme="minorHAnsi" w:cstheme="minorHAnsi"/>
              </w:rPr>
              <w:t>designed solutions for a specified community need</w:t>
            </w:r>
          </w:p>
          <w:p w14:paraId="6FCD990E" w14:textId="15E54955" w:rsidR="003450BB" w:rsidRPr="00C85DDC" w:rsidRDefault="003450BB" w:rsidP="00602454">
            <w:pPr>
              <w:widowControl w:val="0"/>
              <w:tabs>
                <w:tab w:val="left" w:pos="1110"/>
              </w:tabs>
              <w:spacing w:after="0" w:line="276" w:lineRule="auto"/>
              <w:rPr>
                <w:rFonts w:asciiTheme="minorHAnsi" w:hAnsiTheme="minorHAnsi" w:cstheme="minorHAnsi"/>
                <w:b/>
                <w:bCs/>
              </w:rPr>
            </w:pPr>
            <w:r w:rsidRPr="00D5658A">
              <w:rPr>
                <w:rFonts w:asciiTheme="minorHAnsi" w:hAnsiTheme="minorHAnsi" w:cstheme="minorHAnsi"/>
                <w:b/>
                <w:bCs/>
              </w:rPr>
              <w:t>WA9TDECFS1</w:t>
            </w:r>
          </w:p>
        </w:tc>
        <w:tc>
          <w:tcPr>
            <w:tcW w:w="3465" w:type="dxa"/>
            <w:vMerge/>
          </w:tcPr>
          <w:p w14:paraId="3D759F14" w14:textId="77777777" w:rsidR="003450BB" w:rsidRPr="00C85DDC" w:rsidRDefault="003450BB" w:rsidP="00BD4431">
            <w:pPr>
              <w:spacing w:line="276" w:lineRule="auto"/>
              <w:rPr>
                <w:rFonts w:asciiTheme="minorHAnsi" w:hAnsiTheme="minorHAnsi" w:cstheme="minorHAnsi"/>
                <w:b/>
              </w:rPr>
            </w:pPr>
          </w:p>
        </w:tc>
        <w:tc>
          <w:tcPr>
            <w:tcW w:w="3684" w:type="dxa"/>
            <w:vMerge/>
          </w:tcPr>
          <w:p w14:paraId="646498CE" w14:textId="77777777" w:rsidR="003450BB" w:rsidRPr="00C85DDC" w:rsidRDefault="003450BB" w:rsidP="00BD4431">
            <w:pPr>
              <w:spacing w:line="276" w:lineRule="auto"/>
              <w:rPr>
                <w:rFonts w:asciiTheme="minorHAnsi" w:hAnsiTheme="minorHAnsi" w:cstheme="minorHAnsi"/>
                <w:b/>
              </w:rPr>
            </w:pPr>
          </w:p>
        </w:tc>
      </w:tr>
      <w:tr w:rsidR="003450BB" w:rsidRPr="004A19A2" w14:paraId="2CDF81B6" w14:textId="77777777" w:rsidTr="00602454">
        <w:trPr>
          <w:trHeight w:val="720"/>
        </w:trPr>
        <w:tc>
          <w:tcPr>
            <w:tcW w:w="1271" w:type="dxa"/>
            <w:vMerge/>
          </w:tcPr>
          <w:p w14:paraId="0A619BC2" w14:textId="77777777" w:rsidR="003450BB" w:rsidRPr="00C85DDC" w:rsidRDefault="003450BB" w:rsidP="00BD4431">
            <w:pPr>
              <w:spacing w:line="276" w:lineRule="auto"/>
              <w:rPr>
                <w:rFonts w:asciiTheme="minorHAnsi" w:hAnsiTheme="minorHAnsi" w:cstheme="minorHAnsi"/>
                <w:b/>
              </w:rPr>
            </w:pPr>
          </w:p>
        </w:tc>
        <w:tc>
          <w:tcPr>
            <w:tcW w:w="1559" w:type="dxa"/>
          </w:tcPr>
          <w:p w14:paraId="5DA11759" w14:textId="62F055E5" w:rsidR="003450BB" w:rsidRPr="00C85DDC" w:rsidRDefault="003450BB" w:rsidP="00602454">
            <w:pPr>
              <w:spacing w:line="276" w:lineRule="auto"/>
              <w:ind w:right="-57"/>
              <w:rPr>
                <w:rFonts w:asciiTheme="minorHAnsi" w:hAnsiTheme="minorHAnsi" w:cstheme="minorHAnsi"/>
                <w:b/>
              </w:rPr>
            </w:pPr>
            <w:r w:rsidRPr="00C85DDC">
              <w:rPr>
                <w:rFonts w:asciiTheme="minorHAnsi" w:hAnsiTheme="minorHAnsi" w:cstheme="minorHAnsi"/>
                <w:b/>
              </w:rPr>
              <w:t>Materials and technologies specialisations</w:t>
            </w:r>
          </w:p>
        </w:tc>
        <w:tc>
          <w:tcPr>
            <w:tcW w:w="3969" w:type="dxa"/>
          </w:tcPr>
          <w:p w14:paraId="22C34554" w14:textId="23E4F466" w:rsidR="003450BB" w:rsidRPr="006F3B06" w:rsidRDefault="003450BB" w:rsidP="00602454">
            <w:pPr>
              <w:tabs>
                <w:tab w:val="left" w:leader="underscore" w:pos="8505"/>
              </w:tabs>
              <w:spacing w:line="276" w:lineRule="auto"/>
              <w:rPr>
                <w:rFonts w:asciiTheme="minorHAnsi" w:hAnsiTheme="minorHAnsi" w:cstheme="minorHAnsi"/>
              </w:rPr>
            </w:pPr>
            <w:r w:rsidRPr="006F3B06">
              <w:rPr>
                <w:rFonts w:asciiTheme="minorHAnsi" w:hAnsiTheme="minorHAnsi" w:cstheme="minorHAnsi"/>
              </w:rPr>
              <w:t>Properties of materials, components, specialised tools,</w:t>
            </w:r>
            <w:r w:rsidRPr="00F92A55">
              <w:rPr>
                <w:rFonts w:asciiTheme="minorHAnsi" w:hAnsiTheme="minorHAnsi" w:cstheme="minorHAnsi"/>
              </w:rPr>
              <w:t xml:space="preserve"> </w:t>
            </w:r>
            <w:r w:rsidRPr="006F3B06">
              <w:rPr>
                <w:rFonts w:asciiTheme="minorHAnsi" w:hAnsiTheme="minorHAnsi" w:cstheme="minorHAnsi"/>
              </w:rPr>
              <w:t>equipment and technologies used in the design and</w:t>
            </w:r>
            <w:r>
              <w:rPr>
                <w:rFonts w:asciiTheme="minorHAnsi" w:hAnsiTheme="minorHAnsi" w:cstheme="minorHAnsi"/>
              </w:rPr>
              <w:t xml:space="preserve"> </w:t>
            </w:r>
            <w:r w:rsidRPr="006F3B06">
              <w:rPr>
                <w:rFonts w:asciiTheme="minorHAnsi" w:hAnsiTheme="minorHAnsi" w:cstheme="minorHAnsi"/>
              </w:rPr>
              <w:t>development of production systems to produce materials</w:t>
            </w:r>
            <w:r w:rsidRPr="00F92A55">
              <w:rPr>
                <w:rFonts w:asciiTheme="minorHAnsi" w:hAnsiTheme="minorHAnsi" w:cstheme="minorHAnsi"/>
              </w:rPr>
              <w:t>-</w:t>
            </w:r>
            <w:r w:rsidRPr="006F3B06">
              <w:rPr>
                <w:rFonts w:asciiTheme="minorHAnsi" w:hAnsiTheme="minorHAnsi" w:cstheme="minorHAnsi"/>
              </w:rPr>
              <w:t>based</w:t>
            </w:r>
            <w:r w:rsidRPr="00F92A55">
              <w:rPr>
                <w:rFonts w:asciiTheme="minorHAnsi" w:hAnsiTheme="minorHAnsi" w:cstheme="minorHAnsi"/>
              </w:rPr>
              <w:t xml:space="preserve"> </w:t>
            </w:r>
            <w:r w:rsidRPr="006F3B06">
              <w:rPr>
                <w:rFonts w:asciiTheme="minorHAnsi" w:hAnsiTheme="minorHAnsi" w:cstheme="minorHAnsi"/>
              </w:rPr>
              <w:t>products</w:t>
            </w:r>
          </w:p>
          <w:p w14:paraId="4F9D8941" w14:textId="15FEEDCE" w:rsidR="003450BB" w:rsidRPr="006F3B06" w:rsidRDefault="003450BB" w:rsidP="00602454">
            <w:pPr>
              <w:keepNext/>
              <w:keepLines/>
              <w:tabs>
                <w:tab w:val="left" w:leader="underscore" w:pos="8505"/>
              </w:tabs>
              <w:spacing w:line="276" w:lineRule="auto"/>
              <w:rPr>
                <w:rFonts w:asciiTheme="minorHAnsi" w:hAnsiTheme="minorHAnsi" w:cstheme="minorHAnsi"/>
              </w:rPr>
            </w:pPr>
            <w:r w:rsidRPr="006F3B06">
              <w:rPr>
                <w:rFonts w:asciiTheme="minorHAnsi" w:hAnsiTheme="minorHAnsi" w:cstheme="minorHAnsi"/>
              </w:rPr>
              <w:lastRenderedPageBreak/>
              <w:t>Social, ethical and sustainable considerations for the design</w:t>
            </w:r>
            <w:r w:rsidRPr="00F92A55">
              <w:rPr>
                <w:rFonts w:asciiTheme="minorHAnsi" w:hAnsiTheme="minorHAnsi" w:cstheme="minorHAnsi"/>
              </w:rPr>
              <w:t xml:space="preserve"> </w:t>
            </w:r>
            <w:r w:rsidRPr="006F3B06">
              <w:rPr>
                <w:rFonts w:asciiTheme="minorHAnsi" w:hAnsiTheme="minorHAnsi" w:cstheme="minorHAnsi"/>
              </w:rPr>
              <w:t>and development of specialised materials</w:t>
            </w:r>
            <w:r w:rsidR="00144282">
              <w:rPr>
                <w:rFonts w:asciiTheme="minorHAnsi" w:hAnsiTheme="minorHAnsi" w:cstheme="minorHAnsi"/>
              </w:rPr>
              <w:noBreakHyphen/>
            </w:r>
            <w:r w:rsidRPr="006F3B06">
              <w:rPr>
                <w:rFonts w:asciiTheme="minorHAnsi" w:hAnsiTheme="minorHAnsi" w:cstheme="minorHAnsi"/>
              </w:rPr>
              <w:t>based products</w:t>
            </w:r>
            <w:r w:rsidRPr="00F92A55">
              <w:rPr>
                <w:rFonts w:asciiTheme="minorHAnsi" w:hAnsiTheme="minorHAnsi" w:cstheme="minorHAnsi"/>
              </w:rPr>
              <w:t xml:space="preserve"> </w:t>
            </w:r>
            <w:r w:rsidRPr="006F3B06">
              <w:rPr>
                <w:rFonts w:asciiTheme="minorHAnsi" w:hAnsiTheme="minorHAnsi" w:cstheme="minorHAnsi"/>
              </w:rPr>
              <w:t>and systems, including consumer and/or producer values</w:t>
            </w:r>
            <w:r w:rsidRPr="00F92A55">
              <w:rPr>
                <w:rFonts w:asciiTheme="minorHAnsi" w:hAnsiTheme="minorHAnsi" w:cstheme="minorHAnsi"/>
              </w:rPr>
              <w:t xml:space="preserve"> </w:t>
            </w:r>
            <w:r w:rsidRPr="006F3B06">
              <w:rPr>
                <w:rFonts w:asciiTheme="minorHAnsi" w:hAnsiTheme="minorHAnsi" w:cstheme="minorHAnsi"/>
              </w:rPr>
              <w:t>and management of resources to achieve designed</w:t>
            </w:r>
            <w:r w:rsidRPr="00F92A55">
              <w:rPr>
                <w:rFonts w:asciiTheme="minorHAnsi" w:hAnsiTheme="minorHAnsi" w:cstheme="minorHAnsi"/>
              </w:rPr>
              <w:t xml:space="preserve"> </w:t>
            </w:r>
            <w:r w:rsidRPr="006F3B06">
              <w:rPr>
                <w:rFonts w:asciiTheme="minorHAnsi" w:hAnsiTheme="minorHAnsi" w:cstheme="minorHAnsi"/>
              </w:rPr>
              <w:t>solutions for a specified community need</w:t>
            </w:r>
          </w:p>
          <w:p w14:paraId="0809A22E" w14:textId="69A75149" w:rsidR="003450BB" w:rsidRPr="00C85DDC" w:rsidRDefault="003450BB" w:rsidP="00602454">
            <w:pPr>
              <w:keepNext/>
              <w:keepLines/>
              <w:spacing w:after="0" w:line="276" w:lineRule="auto"/>
              <w:rPr>
                <w:rFonts w:asciiTheme="minorHAnsi" w:hAnsiTheme="minorHAnsi" w:cstheme="minorHAnsi"/>
                <w:b/>
                <w:bCs/>
              </w:rPr>
            </w:pPr>
            <w:r w:rsidRPr="006F3B06">
              <w:rPr>
                <w:rFonts w:asciiTheme="minorHAnsi" w:hAnsiTheme="minorHAnsi" w:cstheme="minorHAnsi"/>
                <w:b/>
                <w:bCs/>
              </w:rPr>
              <w:t>WA9TDECMT1</w:t>
            </w:r>
          </w:p>
        </w:tc>
        <w:tc>
          <w:tcPr>
            <w:tcW w:w="3465" w:type="dxa"/>
            <w:vMerge/>
          </w:tcPr>
          <w:p w14:paraId="749F60F3" w14:textId="77777777" w:rsidR="003450BB" w:rsidRPr="00C85DDC" w:rsidRDefault="003450BB" w:rsidP="0009323C">
            <w:pPr>
              <w:spacing w:line="276" w:lineRule="auto"/>
              <w:rPr>
                <w:rFonts w:asciiTheme="minorHAnsi" w:hAnsiTheme="minorHAnsi" w:cstheme="minorHAnsi"/>
                <w:b/>
              </w:rPr>
            </w:pPr>
          </w:p>
        </w:tc>
        <w:tc>
          <w:tcPr>
            <w:tcW w:w="3684" w:type="dxa"/>
            <w:vMerge/>
          </w:tcPr>
          <w:p w14:paraId="21574ADB" w14:textId="77777777" w:rsidR="003450BB" w:rsidRPr="00C85DDC" w:rsidRDefault="003450BB" w:rsidP="0009323C">
            <w:pPr>
              <w:spacing w:line="276" w:lineRule="auto"/>
              <w:rPr>
                <w:rFonts w:asciiTheme="minorHAnsi" w:hAnsiTheme="minorHAnsi" w:cstheme="minorHAnsi"/>
                <w:b/>
              </w:rPr>
            </w:pPr>
          </w:p>
        </w:tc>
      </w:tr>
      <w:tr w:rsidR="004B7CB6" w:rsidRPr="004A19A2" w14:paraId="1774431F" w14:textId="77777777" w:rsidTr="00602454">
        <w:trPr>
          <w:trHeight w:val="742"/>
        </w:trPr>
        <w:tc>
          <w:tcPr>
            <w:tcW w:w="1271" w:type="dxa"/>
            <w:vMerge w:val="restart"/>
          </w:tcPr>
          <w:p w14:paraId="3978BE4C" w14:textId="54AAAD1A" w:rsidR="004B7CB6" w:rsidRPr="00C85DDC" w:rsidRDefault="005E2B62" w:rsidP="00BD4431">
            <w:pPr>
              <w:spacing w:line="276" w:lineRule="auto"/>
              <w:rPr>
                <w:rFonts w:asciiTheme="minorHAnsi" w:hAnsiTheme="minorHAnsi" w:cstheme="minorHAnsi"/>
                <w:b/>
              </w:rPr>
            </w:pPr>
            <w:r>
              <w:rPr>
                <w:rFonts w:asciiTheme="minorHAnsi" w:hAnsiTheme="minorHAnsi" w:cstheme="minorHAnsi"/>
                <w:b/>
              </w:rPr>
              <w:t>Year</w:t>
            </w:r>
            <w:r w:rsidR="004B7CB6" w:rsidRPr="00C85DDC">
              <w:rPr>
                <w:rFonts w:asciiTheme="minorHAnsi" w:hAnsiTheme="minorHAnsi" w:cstheme="minorHAnsi"/>
                <w:b/>
              </w:rPr>
              <w:t xml:space="preserve"> </w:t>
            </w:r>
            <w:r w:rsidR="0080606D" w:rsidRPr="00C85DDC">
              <w:rPr>
                <w:rFonts w:asciiTheme="minorHAnsi" w:hAnsiTheme="minorHAnsi" w:cstheme="minorHAnsi"/>
                <w:b/>
              </w:rPr>
              <w:t>10</w:t>
            </w:r>
          </w:p>
        </w:tc>
        <w:tc>
          <w:tcPr>
            <w:tcW w:w="1559" w:type="dxa"/>
          </w:tcPr>
          <w:p w14:paraId="68294492" w14:textId="0C6140A6" w:rsidR="004B7CB6" w:rsidRPr="00C85DDC" w:rsidRDefault="004B7CB6" w:rsidP="00602454">
            <w:pPr>
              <w:spacing w:line="276" w:lineRule="auto"/>
              <w:ind w:right="-57"/>
              <w:rPr>
                <w:rFonts w:asciiTheme="minorHAnsi" w:hAnsiTheme="minorHAnsi" w:cstheme="minorHAnsi"/>
                <w:b/>
              </w:rPr>
            </w:pPr>
            <w:r w:rsidRPr="00C85DDC">
              <w:rPr>
                <w:rFonts w:asciiTheme="minorHAnsi" w:hAnsiTheme="minorHAnsi" w:cstheme="minorHAnsi"/>
                <w:b/>
              </w:rPr>
              <w:t>Engineering principles and systems</w:t>
            </w:r>
          </w:p>
        </w:tc>
        <w:tc>
          <w:tcPr>
            <w:tcW w:w="3969" w:type="dxa"/>
          </w:tcPr>
          <w:p w14:paraId="63FC96BA" w14:textId="5A5282C8" w:rsidR="00F47FEE" w:rsidRPr="00F47FEE" w:rsidRDefault="00F47FEE" w:rsidP="00602454">
            <w:pPr>
              <w:tabs>
                <w:tab w:val="left" w:leader="underscore" w:pos="8505"/>
              </w:tabs>
              <w:spacing w:line="276" w:lineRule="auto"/>
              <w:rPr>
                <w:rFonts w:asciiTheme="minorHAnsi" w:hAnsiTheme="minorHAnsi" w:cstheme="minorHAnsi"/>
              </w:rPr>
            </w:pPr>
            <w:r w:rsidRPr="00F47FEE">
              <w:rPr>
                <w:rFonts w:asciiTheme="minorHAnsi" w:hAnsiTheme="minorHAnsi" w:cstheme="minorHAnsi"/>
              </w:rPr>
              <w:t>Effect of materials when combined with force, energy and/or motion in the design of ethical and sustainable engineered products and systems</w:t>
            </w:r>
          </w:p>
          <w:p w14:paraId="22FCD77E" w14:textId="203F4B32" w:rsidR="00F47FEE" w:rsidRPr="00F47FEE" w:rsidRDefault="00F47FEE" w:rsidP="00602454">
            <w:pPr>
              <w:tabs>
                <w:tab w:val="left" w:leader="underscore" w:pos="8505"/>
              </w:tabs>
              <w:spacing w:line="276" w:lineRule="auto"/>
              <w:rPr>
                <w:rFonts w:asciiTheme="minorHAnsi" w:hAnsiTheme="minorHAnsi" w:cstheme="minorHAnsi"/>
              </w:rPr>
            </w:pPr>
            <w:r w:rsidRPr="00F47FEE">
              <w:rPr>
                <w:rFonts w:asciiTheme="minorHAnsi" w:hAnsiTheme="minorHAnsi" w:cstheme="minorHAnsi"/>
              </w:rPr>
              <w:t>Social, ethical, sustainable, consumer and producer considerations in the design and development of</w:t>
            </w:r>
            <w:r>
              <w:rPr>
                <w:rFonts w:asciiTheme="minorHAnsi" w:hAnsiTheme="minorHAnsi" w:cstheme="minorHAnsi"/>
              </w:rPr>
              <w:t xml:space="preserve"> </w:t>
            </w:r>
            <w:r w:rsidRPr="00F47FEE">
              <w:rPr>
                <w:rFonts w:asciiTheme="minorHAnsi" w:hAnsiTheme="minorHAnsi" w:cstheme="minorHAnsi"/>
              </w:rPr>
              <w:t>entrepreneurial and marketing strategies for an engineering enterprise, including management of risks, security</w:t>
            </w:r>
            <w:r>
              <w:rPr>
                <w:rFonts w:asciiTheme="minorHAnsi" w:hAnsiTheme="minorHAnsi" w:cstheme="minorHAnsi"/>
              </w:rPr>
              <w:t xml:space="preserve"> </w:t>
            </w:r>
            <w:r w:rsidRPr="00F47FEE">
              <w:rPr>
                <w:rFonts w:asciiTheme="minorHAnsi" w:hAnsiTheme="minorHAnsi" w:cstheme="minorHAnsi"/>
              </w:rPr>
              <w:t xml:space="preserve">measures and for optimum quality and </w:t>
            </w:r>
            <w:r>
              <w:rPr>
                <w:rFonts w:asciiTheme="minorHAnsi" w:hAnsiTheme="minorHAnsi" w:cstheme="minorHAnsi"/>
              </w:rPr>
              <w:t>p</w:t>
            </w:r>
            <w:r w:rsidRPr="00F47FEE">
              <w:rPr>
                <w:rFonts w:asciiTheme="minorHAnsi" w:hAnsiTheme="minorHAnsi" w:cstheme="minorHAnsi"/>
              </w:rPr>
              <w:t>erformance to achieve designed</w:t>
            </w:r>
            <w:r>
              <w:rPr>
                <w:rFonts w:asciiTheme="minorHAnsi" w:hAnsiTheme="minorHAnsi" w:cstheme="minorHAnsi"/>
              </w:rPr>
              <w:t xml:space="preserve"> </w:t>
            </w:r>
            <w:r w:rsidRPr="00F47FEE">
              <w:rPr>
                <w:rFonts w:asciiTheme="minorHAnsi" w:hAnsiTheme="minorHAnsi" w:cstheme="minorHAnsi"/>
              </w:rPr>
              <w:t>solutions</w:t>
            </w:r>
          </w:p>
          <w:p w14:paraId="12388283" w14:textId="58E3CFCB" w:rsidR="004B7CB6" w:rsidRPr="00C85DDC" w:rsidRDefault="00F47FEE" w:rsidP="00602454">
            <w:pPr>
              <w:spacing w:after="0" w:line="276" w:lineRule="auto"/>
              <w:rPr>
                <w:rFonts w:asciiTheme="minorHAnsi" w:hAnsiTheme="minorHAnsi" w:cstheme="minorHAnsi"/>
                <w:b/>
                <w:bCs/>
              </w:rPr>
            </w:pPr>
            <w:r w:rsidRPr="00F47FEE">
              <w:rPr>
                <w:rFonts w:asciiTheme="minorHAnsi" w:hAnsiTheme="minorHAnsi" w:cstheme="minorHAnsi"/>
                <w:b/>
                <w:bCs/>
              </w:rPr>
              <w:t>WA10TDECEP1</w:t>
            </w:r>
          </w:p>
        </w:tc>
        <w:tc>
          <w:tcPr>
            <w:tcW w:w="3465" w:type="dxa"/>
          </w:tcPr>
          <w:p w14:paraId="1CF39D87" w14:textId="77777777" w:rsidR="004B7CB6" w:rsidRPr="00C85DDC" w:rsidRDefault="004B7CB6" w:rsidP="00BD4431">
            <w:pPr>
              <w:spacing w:line="276" w:lineRule="auto"/>
              <w:rPr>
                <w:rFonts w:asciiTheme="minorHAnsi" w:hAnsiTheme="minorHAnsi" w:cstheme="minorHAnsi"/>
                <w:b/>
              </w:rPr>
            </w:pPr>
          </w:p>
        </w:tc>
        <w:tc>
          <w:tcPr>
            <w:tcW w:w="3684" w:type="dxa"/>
          </w:tcPr>
          <w:p w14:paraId="48EF17E3" w14:textId="77777777" w:rsidR="004B7CB6" w:rsidRPr="00C85DDC" w:rsidRDefault="004B7CB6" w:rsidP="00BD4431">
            <w:pPr>
              <w:spacing w:line="276" w:lineRule="auto"/>
              <w:rPr>
                <w:rFonts w:asciiTheme="minorHAnsi" w:hAnsiTheme="minorHAnsi" w:cstheme="minorHAnsi"/>
                <w:b/>
              </w:rPr>
            </w:pPr>
          </w:p>
        </w:tc>
      </w:tr>
      <w:tr w:rsidR="004B7CB6" w:rsidRPr="004A19A2" w14:paraId="6EB02AD1" w14:textId="77777777" w:rsidTr="00602454">
        <w:tc>
          <w:tcPr>
            <w:tcW w:w="1271" w:type="dxa"/>
            <w:vMerge/>
          </w:tcPr>
          <w:p w14:paraId="42769B98" w14:textId="77777777" w:rsidR="004B7CB6" w:rsidRPr="00C85DDC" w:rsidRDefault="004B7CB6" w:rsidP="00BD4431">
            <w:pPr>
              <w:spacing w:line="276" w:lineRule="auto"/>
              <w:rPr>
                <w:rFonts w:asciiTheme="minorHAnsi" w:hAnsiTheme="minorHAnsi" w:cstheme="minorHAnsi"/>
                <w:b/>
              </w:rPr>
            </w:pPr>
          </w:p>
        </w:tc>
        <w:tc>
          <w:tcPr>
            <w:tcW w:w="1559" w:type="dxa"/>
          </w:tcPr>
          <w:p w14:paraId="5B3BE6B1" w14:textId="09F9C819" w:rsidR="004B7CB6" w:rsidRPr="00C85DDC" w:rsidRDefault="004B7CB6" w:rsidP="00602454">
            <w:pPr>
              <w:spacing w:line="276" w:lineRule="auto"/>
              <w:ind w:right="-57"/>
              <w:rPr>
                <w:rFonts w:asciiTheme="minorHAnsi" w:hAnsiTheme="minorHAnsi" w:cstheme="minorHAnsi"/>
                <w:b/>
              </w:rPr>
            </w:pPr>
            <w:r w:rsidRPr="00C85DDC">
              <w:rPr>
                <w:rFonts w:asciiTheme="minorHAnsi" w:hAnsiTheme="minorHAnsi" w:cstheme="minorHAnsi"/>
                <w:b/>
              </w:rPr>
              <w:t>Food and fibre production</w:t>
            </w:r>
          </w:p>
        </w:tc>
        <w:tc>
          <w:tcPr>
            <w:tcW w:w="3969" w:type="dxa"/>
          </w:tcPr>
          <w:p w14:paraId="2FA47AE4" w14:textId="32BFB1CC" w:rsidR="00D26144" w:rsidRPr="00D26144" w:rsidRDefault="00D26144" w:rsidP="00602454">
            <w:pPr>
              <w:spacing w:line="276" w:lineRule="auto"/>
              <w:rPr>
                <w:rFonts w:asciiTheme="minorHAnsi" w:hAnsiTheme="minorHAnsi" w:cstheme="minorHAnsi"/>
              </w:rPr>
            </w:pPr>
            <w:r w:rsidRPr="00D26144">
              <w:rPr>
                <w:rFonts w:asciiTheme="minorHAnsi" w:hAnsiTheme="minorHAnsi" w:cstheme="minorHAnsi"/>
              </w:rPr>
              <w:t>Role of technological innovations in ways food and fibre products are grown, processed and marketed, in the design</w:t>
            </w:r>
            <w:r w:rsidR="00804621">
              <w:rPr>
                <w:rFonts w:asciiTheme="minorHAnsi" w:hAnsiTheme="minorHAnsi" w:cstheme="minorHAnsi"/>
              </w:rPr>
              <w:t xml:space="preserve"> </w:t>
            </w:r>
            <w:r w:rsidRPr="00D26144">
              <w:rPr>
                <w:rFonts w:asciiTheme="minorHAnsi" w:hAnsiTheme="minorHAnsi" w:cstheme="minorHAnsi"/>
              </w:rPr>
              <w:t xml:space="preserve">of ethical and sustainable products and systems </w:t>
            </w:r>
          </w:p>
          <w:p w14:paraId="431463CA" w14:textId="2FC89ED1" w:rsidR="00D26144" w:rsidRPr="00D26144" w:rsidRDefault="00D26144" w:rsidP="00602454">
            <w:pPr>
              <w:tabs>
                <w:tab w:val="left" w:leader="underscore" w:pos="8505"/>
              </w:tabs>
              <w:spacing w:line="276" w:lineRule="auto"/>
              <w:rPr>
                <w:rFonts w:asciiTheme="minorHAnsi" w:hAnsiTheme="minorHAnsi" w:cstheme="minorHAnsi"/>
                <w:b/>
                <w:bCs/>
              </w:rPr>
            </w:pPr>
            <w:r w:rsidRPr="00D26144">
              <w:rPr>
                <w:rFonts w:asciiTheme="minorHAnsi" w:hAnsiTheme="minorHAnsi" w:cstheme="minorHAnsi"/>
              </w:rPr>
              <w:t>Social, ethical, sustainable, consumer and producer considerations in the design and development of entrepreneurial and marketing strategies for a food- and/or fibre-based enterprise, including management of risks, security measures and regulatory responsibilities for optimum quality and performance to achieve designed</w:t>
            </w:r>
            <w:r>
              <w:rPr>
                <w:rFonts w:asciiTheme="minorHAnsi" w:hAnsiTheme="minorHAnsi" w:cstheme="minorHAnsi"/>
              </w:rPr>
              <w:t xml:space="preserve"> </w:t>
            </w:r>
            <w:r w:rsidRPr="00D26144">
              <w:rPr>
                <w:rFonts w:asciiTheme="minorHAnsi" w:hAnsiTheme="minorHAnsi" w:cstheme="minorHAnsi"/>
              </w:rPr>
              <w:t>solutions</w:t>
            </w:r>
          </w:p>
          <w:p w14:paraId="240DF14A" w14:textId="00451B8C" w:rsidR="004B7CB6" w:rsidRPr="00C85DDC" w:rsidRDefault="00D26144" w:rsidP="00602454">
            <w:pPr>
              <w:spacing w:after="0" w:line="276" w:lineRule="auto"/>
              <w:rPr>
                <w:rFonts w:asciiTheme="minorHAnsi" w:hAnsiTheme="minorHAnsi" w:cstheme="minorHAnsi"/>
                <w:b/>
                <w:bCs/>
              </w:rPr>
            </w:pPr>
            <w:r w:rsidRPr="00D26144">
              <w:rPr>
                <w:rFonts w:asciiTheme="minorHAnsi" w:hAnsiTheme="minorHAnsi" w:cstheme="minorHAnsi"/>
                <w:b/>
                <w:bCs/>
              </w:rPr>
              <w:t>WA10TDECFF1</w:t>
            </w:r>
          </w:p>
        </w:tc>
        <w:tc>
          <w:tcPr>
            <w:tcW w:w="3465" w:type="dxa"/>
          </w:tcPr>
          <w:p w14:paraId="45EE6751" w14:textId="77777777" w:rsidR="004B7CB6" w:rsidRPr="00C85DDC" w:rsidRDefault="004B7CB6" w:rsidP="00BD4431">
            <w:pPr>
              <w:spacing w:line="276" w:lineRule="auto"/>
              <w:rPr>
                <w:rFonts w:asciiTheme="minorHAnsi" w:hAnsiTheme="minorHAnsi" w:cstheme="minorHAnsi"/>
                <w:b/>
              </w:rPr>
            </w:pPr>
          </w:p>
        </w:tc>
        <w:tc>
          <w:tcPr>
            <w:tcW w:w="3684" w:type="dxa"/>
          </w:tcPr>
          <w:p w14:paraId="65FE7A8C" w14:textId="77777777" w:rsidR="004B7CB6" w:rsidRPr="00C85DDC" w:rsidRDefault="004B7CB6" w:rsidP="00BD4431">
            <w:pPr>
              <w:spacing w:line="276" w:lineRule="auto"/>
              <w:rPr>
                <w:rFonts w:asciiTheme="minorHAnsi" w:hAnsiTheme="minorHAnsi" w:cstheme="minorHAnsi"/>
                <w:b/>
              </w:rPr>
            </w:pPr>
          </w:p>
        </w:tc>
      </w:tr>
      <w:tr w:rsidR="004B7CB6" w:rsidRPr="004A19A2" w14:paraId="49717FF8" w14:textId="77777777" w:rsidTr="00602454">
        <w:trPr>
          <w:trHeight w:val="542"/>
        </w:trPr>
        <w:tc>
          <w:tcPr>
            <w:tcW w:w="1271" w:type="dxa"/>
            <w:vMerge/>
          </w:tcPr>
          <w:p w14:paraId="60DE07CC" w14:textId="77777777" w:rsidR="004B7CB6" w:rsidRPr="00C85DDC" w:rsidRDefault="004B7CB6" w:rsidP="00BD4431">
            <w:pPr>
              <w:spacing w:line="276" w:lineRule="auto"/>
              <w:rPr>
                <w:rFonts w:asciiTheme="minorHAnsi" w:hAnsiTheme="minorHAnsi" w:cstheme="minorHAnsi"/>
                <w:b/>
              </w:rPr>
            </w:pPr>
          </w:p>
        </w:tc>
        <w:tc>
          <w:tcPr>
            <w:tcW w:w="1559" w:type="dxa"/>
          </w:tcPr>
          <w:p w14:paraId="40DE0350" w14:textId="4E7E1C7F" w:rsidR="004B7CB6" w:rsidRPr="00C85DDC" w:rsidRDefault="004B7CB6" w:rsidP="00602454">
            <w:pPr>
              <w:spacing w:line="276" w:lineRule="auto"/>
              <w:ind w:right="-57"/>
              <w:rPr>
                <w:rFonts w:asciiTheme="minorHAnsi" w:hAnsiTheme="minorHAnsi" w:cstheme="minorHAnsi"/>
                <w:b/>
              </w:rPr>
            </w:pPr>
            <w:r w:rsidRPr="00C85DDC">
              <w:rPr>
                <w:rFonts w:asciiTheme="minorHAnsi" w:hAnsiTheme="minorHAnsi" w:cstheme="minorHAnsi"/>
                <w:b/>
              </w:rPr>
              <w:t>Food specialisations</w:t>
            </w:r>
          </w:p>
        </w:tc>
        <w:tc>
          <w:tcPr>
            <w:tcW w:w="3969" w:type="dxa"/>
          </w:tcPr>
          <w:p w14:paraId="546F5752" w14:textId="7F14BE31" w:rsidR="002A5953" w:rsidRPr="002A5953" w:rsidRDefault="002A5953" w:rsidP="00602454">
            <w:pPr>
              <w:widowControl w:val="0"/>
              <w:spacing w:line="276" w:lineRule="auto"/>
              <w:rPr>
                <w:rFonts w:asciiTheme="minorHAnsi" w:hAnsiTheme="minorHAnsi" w:cstheme="minorHAnsi"/>
              </w:rPr>
            </w:pPr>
            <w:r w:rsidRPr="002A5953">
              <w:rPr>
                <w:rFonts w:asciiTheme="minorHAnsi" w:hAnsiTheme="minorHAnsi" w:cstheme="minorHAnsi"/>
              </w:rPr>
              <w:t>Processing techniques and the preservation of food products, considering application of nutrition principles; ways sensory and physical properties of food influence the</w:t>
            </w:r>
            <w:r w:rsidR="00804621">
              <w:rPr>
                <w:rFonts w:asciiTheme="minorHAnsi" w:hAnsiTheme="minorHAnsi" w:cstheme="minorHAnsi"/>
              </w:rPr>
              <w:t xml:space="preserve"> </w:t>
            </w:r>
            <w:r w:rsidRPr="002A5953">
              <w:rPr>
                <w:rFonts w:asciiTheme="minorHAnsi" w:hAnsiTheme="minorHAnsi" w:cstheme="minorHAnsi"/>
              </w:rPr>
              <w:t>design, preparation and development of specialised food products</w:t>
            </w:r>
          </w:p>
          <w:p w14:paraId="1F1B2315" w14:textId="490FC520" w:rsidR="002A5953" w:rsidRPr="002A5953" w:rsidRDefault="002A5953" w:rsidP="00602454">
            <w:pPr>
              <w:keepNext/>
              <w:keepLines/>
              <w:tabs>
                <w:tab w:val="left" w:leader="underscore" w:pos="8505"/>
              </w:tabs>
              <w:spacing w:line="276" w:lineRule="auto"/>
              <w:rPr>
                <w:rFonts w:asciiTheme="minorHAnsi" w:hAnsiTheme="minorHAnsi" w:cstheme="minorHAnsi"/>
              </w:rPr>
            </w:pPr>
            <w:r w:rsidRPr="002A5953">
              <w:rPr>
                <w:rFonts w:asciiTheme="minorHAnsi" w:hAnsiTheme="minorHAnsi" w:cstheme="minorHAnsi"/>
              </w:rPr>
              <w:lastRenderedPageBreak/>
              <w:t>Social, ethical, sustainable, consumer and producer considerations in the design and development of</w:t>
            </w:r>
            <w:r>
              <w:rPr>
                <w:rFonts w:asciiTheme="minorHAnsi" w:hAnsiTheme="minorHAnsi" w:cstheme="minorHAnsi"/>
              </w:rPr>
              <w:t xml:space="preserve"> </w:t>
            </w:r>
            <w:r w:rsidRPr="002A5953">
              <w:rPr>
                <w:rFonts w:asciiTheme="minorHAnsi" w:hAnsiTheme="minorHAnsi" w:cstheme="minorHAnsi"/>
              </w:rPr>
              <w:t>entrepreneurial and marketing strategies for a specialised food enterprise, including management of risks, security measures and regulatory responsibilities for optimum quality and performance to achieve designed solutions</w:t>
            </w:r>
          </w:p>
          <w:p w14:paraId="2031E49D" w14:textId="6F1D8D08" w:rsidR="004B7CB6" w:rsidRPr="00C85DDC" w:rsidRDefault="002A5953" w:rsidP="00602454">
            <w:pPr>
              <w:keepNext/>
              <w:keepLines/>
              <w:widowControl w:val="0"/>
              <w:spacing w:after="0" w:line="276" w:lineRule="auto"/>
              <w:rPr>
                <w:rFonts w:asciiTheme="minorHAnsi" w:hAnsiTheme="minorHAnsi" w:cstheme="minorHAnsi"/>
                <w:b/>
                <w:bCs/>
              </w:rPr>
            </w:pPr>
            <w:r w:rsidRPr="002A5953">
              <w:rPr>
                <w:rFonts w:asciiTheme="minorHAnsi" w:hAnsiTheme="minorHAnsi" w:cstheme="minorHAnsi"/>
                <w:b/>
                <w:bCs/>
              </w:rPr>
              <w:t>WA10TDECFS1</w:t>
            </w:r>
          </w:p>
        </w:tc>
        <w:tc>
          <w:tcPr>
            <w:tcW w:w="3465" w:type="dxa"/>
          </w:tcPr>
          <w:p w14:paraId="351C18A1" w14:textId="77777777" w:rsidR="004B7CB6" w:rsidRPr="00C85DDC" w:rsidRDefault="004B7CB6" w:rsidP="00BD4431">
            <w:pPr>
              <w:spacing w:line="276" w:lineRule="auto"/>
              <w:rPr>
                <w:rFonts w:asciiTheme="minorHAnsi" w:hAnsiTheme="minorHAnsi" w:cstheme="minorHAnsi"/>
                <w:b/>
              </w:rPr>
            </w:pPr>
          </w:p>
        </w:tc>
        <w:tc>
          <w:tcPr>
            <w:tcW w:w="3684" w:type="dxa"/>
          </w:tcPr>
          <w:p w14:paraId="11E997CE" w14:textId="77777777" w:rsidR="004B7CB6" w:rsidRPr="00C85DDC" w:rsidRDefault="004B7CB6" w:rsidP="00BD4431">
            <w:pPr>
              <w:spacing w:line="276" w:lineRule="auto"/>
              <w:rPr>
                <w:rFonts w:asciiTheme="minorHAnsi" w:hAnsiTheme="minorHAnsi" w:cstheme="minorHAnsi"/>
                <w:b/>
              </w:rPr>
            </w:pPr>
          </w:p>
        </w:tc>
      </w:tr>
      <w:tr w:rsidR="004B7CB6" w:rsidRPr="004A19A2" w14:paraId="31906230" w14:textId="77777777" w:rsidTr="00602454">
        <w:trPr>
          <w:trHeight w:val="227"/>
        </w:trPr>
        <w:tc>
          <w:tcPr>
            <w:tcW w:w="1271" w:type="dxa"/>
            <w:vMerge/>
          </w:tcPr>
          <w:p w14:paraId="4DE05519" w14:textId="77777777" w:rsidR="004B7CB6" w:rsidRPr="00C85DDC" w:rsidRDefault="004B7CB6" w:rsidP="00BD4431">
            <w:pPr>
              <w:spacing w:line="276" w:lineRule="auto"/>
              <w:rPr>
                <w:rFonts w:asciiTheme="minorHAnsi" w:hAnsiTheme="minorHAnsi" w:cstheme="minorHAnsi"/>
                <w:b/>
              </w:rPr>
            </w:pPr>
          </w:p>
        </w:tc>
        <w:tc>
          <w:tcPr>
            <w:tcW w:w="1559" w:type="dxa"/>
          </w:tcPr>
          <w:p w14:paraId="322D6FBB" w14:textId="57181246" w:rsidR="004B7CB6" w:rsidRPr="00C85DDC" w:rsidRDefault="004B7CB6" w:rsidP="00602454">
            <w:pPr>
              <w:spacing w:line="276" w:lineRule="auto"/>
              <w:ind w:right="-57"/>
              <w:rPr>
                <w:rFonts w:asciiTheme="minorHAnsi" w:hAnsiTheme="minorHAnsi" w:cstheme="minorHAnsi"/>
                <w:b/>
              </w:rPr>
            </w:pPr>
            <w:r w:rsidRPr="00C85DDC">
              <w:rPr>
                <w:rFonts w:asciiTheme="minorHAnsi" w:hAnsiTheme="minorHAnsi" w:cstheme="minorHAnsi"/>
                <w:b/>
              </w:rPr>
              <w:t>Materials and technologies specialisations</w:t>
            </w:r>
          </w:p>
        </w:tc>
        <w:tc>
          <w:tcPr>
            <w:tcW w:w="3969" w:type="dxa"/>
          </w:tcPr>
          <w:p w14:paraId="1E4EB5F4" w14:textId="18C2862B" w:rsidR="002A5953" w:rsidRPr="002A5953" w:rsidRDefault="002A5953" w:rsidP="00602454">
            <w:pPr>
              <w:spacing w:line="276" w:lineRule="auto"/>
              <w:rPr>
                <w:rFonts w:asciiTheme="minorHAnsi" w:hAnsiTheme="minorHAnsi" w:cstheme="minorHAnsi"/>
              </w:rPr>
            </w:pPr>
            <w:r w:rsidRPr="002A5953">
              <w:rPr>
                <w:rFonts w:asciiTheme="minorHAnsi" w:hAnsiTheme="minorHAnsi" w:cstheme="minorHAnsi"/>
              </w:rPr>
              <w:t>Functional properties of materials, combined with components and application of specialised technologies</w:t>
            </w:r>
            <w:r w:rsidR="00B46EF1">
              <w:rPr>
                <w:rFonts w:asciiTheme="minorHAnsi" w:hAnsiTheme="minorHAnsi" w:cstheme="minorHAnsi"/>
              </w:rPr>
              <w:t xml:space="preserve"> </w:t>
            </w:r>
            <w:r w:rsidRPr="002A5953">
              <w:rPr>
                <w:rFonts w:asciiTheme="minorHAnsi" w:hAnsiTheme="minorHAnsi" w:cstheme="minorHAnsi"/>
              </w:rPr>
              <w:t>and systems in the design and development of designed solutions</w:t>
            </w:r>
          </w:p>
          <w:p w14:paraId="3EE34AB9" w14:textId="5908C719" w:rsidR="002A5953" w:rsidRPr="002A5953" w:rsidRDefault="002A5953" w:rsidP="00602454">
            <w:pPr>
              <w:tabs>
                <w:tab w:val="left" w:leader="underscore" w:pos="8505"/>
              </w:tabs>
              <w:spacing w:line="276" w:lineRule="auto"/>
              <w:rPr>
                <w:rFonts w:asciiTheme="minorHAnsi" w:hAnsiTheme="minorHAnsi" w:cstheme="minorHAnsi"/>
              </w:rPr>
            </w:pPr>
            <w:r w:rsidRPr="002A5953">
              <w:rPr>
                <w:rFonts w:asciiTheme="minorHAnsi" w:hAnsiTheme="minorHAnsi" w:cstheme="minorHAnsi"/>
              </w:rPr>
              <w:t>Social, ethical, sustainable, consumer and producer considerations in the design and development of entrepreneurial and marketing strategies for specialised materials-based enterprise, including management of risks, security measures and regulatory responsibilities for</w:t>
            </w:r>
            <w:r>
              <w:rPr>
                <w:rFonts w:asciiTheme="minorHAnsi" w:hAnsiTheme="minorHAnsi" w:cstheme="minorHAnsi"/>
              </w:rPr>
              <w:t xml:space="preserve"> </w:t>
            </w:r>
            <w:r w:rsidRPr="002A5953">
              <w:rPr>
                <w:rFonts w:asciiTheme="minorHAnsi" w:hAnsiTheme="minorHAnsi" w:cstheme="minorHAnsi"/>
              </w:rPr>
              <w:lastRenderedPageBreak/>
              <w:t>optimum quality and performance to achieve designed solutions</w:t>
            </w:r>
          </w:p>
          <w:p w14:paraId="142435FF" w14:textId="30B66563" w:rsidR="004B7CB6" w:rsidRPr="00C85DDC" w:rsidRDefault="002A5953" w:rsidP="00602454">
            <w:pPr>
              <w:spacing w:after="0" w:line="276" w:lineRule="auto"/>
              <w:rPr>
                <w:rFonts w:asciiTheme="minorHAnsi" w:hAnsiTheme="minorHAnsi" w:cstheme="minorHAnsi"/>
                <w:b/>
                <w:bCs/>
              </w:rPr>
            </w:pPr>
            <w:r w:rsidRPr="002A5953">
              <w:rPr>
                <w:rFonts w:asciiTheme="minorHAnsi" w:hAnsiTheme="minorHAnsi" w:cstheme="minorHAnsi"/>
                <w:b/>
                <w:bCs/>
              </w:rPr>
              <w:t>WA10TDECMT1</w:t>
            </w:r>
          </w:p>
        </w:tc>
        <w:tc>
          <w:tcPr>
            <w:tcW w:w="3465" w:type="dxa"/>
          </w:tcPr>
          <w:p w14:paraId="4C38420A" w14:textId="77777777" w:rsidR="004B7CB6" w:rsidRPr="00C85DDC" w:rsidRDefault="004B7CB6" w:rsidP="00BD4431">
            <w:pPr>
              <w:spacing w:line="276" w:lineRule="auto"/>
              <w:rPr>
                <w:rFonts w:asciiTheme="minorHAnsi" w:hAnsiTheme="minorHAnsi" w:cstheme="minorHAnsi"/>
                <w:b/>
              </w:rPr>
            </w:pPr>
          </w:p>
        </w:tc>
        <w:tc>
          <w:tcPr>
            <w:tcW w:w="3684" w:type="dxa"/>
          </w:tcPr>
          <w:p w14:paraId="254A61A3" w14:textId="77777777" w:rsidR="004B7CB6" w:rsidRPr="00C85DDC" w:rsidRDefault="004B7CB6" w:rsidP="00BD4431">
            <w:pPr>
              <w:spacing w:line="276" w:lineRule="auto"/>
              <w:rPr>
                <w:rFonts w:asciiTheme="minorHAnsi" w:hAnsiTheme="minorHAnsi" w:cstheme="minorHAnsi"/>
                <w:b/>
              </w:rPr>
            </w:pPr>
          </w:p>
        </w:tc>
      </w:tr>
    </w:tbl>
    <w:p w14:paraId="36A5B359" w14:textId="18024649" w:rsidR="00216617" w:rsidRPr="00697C9D" w:rsidRDefault="00216617" w:rsidP="002F2860">
      <w:pPr>
        <w:spacing w:after="160"/>
      </w:pPr>
      <w:r w:rsidRPr="00697C9D">
        <w:br w:type="page"/>
      </w:r>
    </w:p>
    <w:p w14:paraId="7824BA50" w14:textId="7788EC2E" w:rsidR="00ED7501" w:rsidRPr="001B2600" w:rsidRDefault="007E1078" w:rsidP="00B46EF1">
      <w:pPr>
        <w:pStyle w:val="SCSAAltCurriculumStrand"/>
      </w:pPr>
      <w:r w:rsidRPr="001B2600">
        <w:lastRenderedPageBreak/>
        <w:t>S</w:t>
      </w:r>
      <w:r w:rsidR="00216617" w:rsidRPr="001B2600">
        <w:t xml:space="preserve">trand: </w:t>
      </w:r>
      <w:r w:rsidR="004B7CB6" w:rsidRPr="001B2600">
        <w:t>Technologies and society</w:t>
      </w:r>
    </w:p>
    <w:tbl>
      <w:tblPr>
        <w:tblStyle w:val="SCSATable"/>
        <w:tblW w:w="5000" w:type="pct"/>
        <w:tblLayout w:type="fixed"/>
        <w:tblLook w:val="04A0" w:firstRow="1" w:lastRow="0" w:firstColumn="1" w:lastColumn="0" w:noHBand="0" w:noVBand="1"/>
      </w:tblPr>
      <w:tblGrid>
        <w:gridCol w:w="1326"/>
        <w:gridCol w:w="3876"/>
        <w:gridCol w:w="4373"/>
        <w:gridCol w:w="4373"/>
      </w:tblGrid>
      <w:tr w:rsidR="001B2600" w:rsidRPr="004A19A2" w14:paraId="68ABDBC4" w14:textId="35801DF3" w:rsidTr="00BE6D2D">
        <w:trPr>
          <w:cnfStyle w:val="100000000000" w:firstRow="1" w:lastRow="0" w:firstColumn="0" w:lastColumn="0" w:oddVBand="0" w:evenVBand="0" w:oddHBand="0" w:evenHBand="0" w:firstRowFirstColumn="0" w:firstRowLastColumn="0" w:lastRowFirstColumn="0" w:lastRowLastColumn="0"/>
        </w:trPr>
        <w:tc>
          <w:tcPr>
            <w:tcW w:w="1332" w:type="dxa"/>
          </w:tcPr>
          <w:p w14:paraId="664B43B4" w14:textId="7A6FF324" w:rsidR="001B2600" w:rsidRPr="00BE6D2D" w:rsidRDefault="001B2600" w:rsidP="00BE6D2D">
            <w:pPr>
              <w:spacing w:after="0"/>
            </w:pPr>
            <w:r w:rsidRPr="00BE6D2D">
              <w:t>Year level</w:t>
            </w:r>
          </w:p>
        </w:tc>
        <w:tc>
          <w:tcPr>
            <w:tcW w:w="3893" w:type="dxa"/>
          </w:tcPr>
          <w:p w14:paraId="44421F01" w14:textId="0BF0CE2E" w:rsidR="001B2600" w:rsidRPr="00BE6D2D" w:rsidRDefault="001B2600" w:rsidP="00BE6D2D">
            <w:pPr>
              <w:spacing w:after="0"/>
            </w:pPr>
            <w:r w:rsidRPr="00BE6D2D">
              <w:t>Content descriptions</w:t>
            </w:r>
          </w:p>
        </w:tc>
        <w:tc>
          <w:tcPr>
            <w:tcW w:w="4392" w:type="dxa"/>
          </w:tcPr>
          <w:p w14:paraId="37AC50FD" w14:textId="36D8375B" w:rsidR="001B2600" w:rsidRPr="00BE6D2D" w:rsidRDefault="001B2600" w:rsidP="00BE6D2D">
            <w:pPr>
              <w:spacing w:after="0"/>
            </w:pPr>
            <w:r w:rsidRPr="00BE6D2D">
              <w:t>Submitted alternative curriculum</w:t>
            </w:r>
          </w:p>
        </w:tc>
        <w:tc>
          <w:tcPr>
            <w:tcW w:w="4392" w:type="dxa"/>
          </w:tcPr>
          <w:p w14:paraId="0F09CEFE" w14:textId="1B4CA776" w:rsidR="001B2600" w:rsidRPr="00BE6D2D" w:rsidRDefault="001B2600" w:rsidP="00BE6D2D">
            <w:pPr>
              <w:spacing w:after="0"/>
            </w:pPr>
            <w:r w:rsidRPr="00BE6D2D">
              <w:t>Explanation</w:t>
            </w:r>
          </w:p>
        </w:tc>
      </w:tr>
      <w:tr w:rsidR="001B2600" w:rsidRPr="004A19A2" w14:paraId="51BF14BC" w14:textId="0656A657" w:rsidTr="00BE6D2D">
        <w:trPr>
          <w:trHeight w:val="418"/>
        </w:trPr>
        <w:tc>
          <w:tcPr>
            <w:tcW w:w="1332" w:type="dxa"/>
            <w:vMerge w:val="restart"/>
          </w:tcPr>
          <w:p w14:paraId="0C216041" w14:textId="59D14AE5" w:rsidR="001B2600" w:rsidRPr="004A19A2" w:rsidRDefault="005E2B62" w:rsidP="00B46EF1">
            <w:pPr>
              <w:rPr>
                <w:rFonts w:asciiTheme="minorHAnsi" w:hAnsiTheme="minorHAnsi" w:cstheme="minorHAnsi"/>
                <w:b/>
              </w:rPr>
            </w:pPr>
            <w:r>
              <w:rPr>
                <w:rFonts w:asciiTheme="minorHAnsi" w:hAnsiTheme="minorHAnsi" w:cstheme="minorHAnsi"/>
                <w:b/>
              </w:rPr>
              <w:t>Year</w:t>
            </w:r>
            <w:r w:rsidR="001B2600">
              <w:rPr>
                <w:rFonts w:asciiTheme="minorHAnsi" w:hAnsiTheme="minorHAnsi" w:cstheme="minorHAnsi"/>
                <w:b/>
              </w:rPr>
              <w:t xml:space="preserve"> 7</w:t>
            </w:r>
          </w:p>
        </w:tc>
        <w:tc>
          <w:tcPr>
            <w:tcW w:w="3893" w:type="dxa"/>
          </w:tcPr>
          <w:p w14:paraId="300EB9E3" w14:textId="5617DA32" w:rsidR="001B2600" w:rsidRPr="001B2600" w:rsidRDefault="001B2600" w:rsidP="00B46EF1">
            <w:pPr>
              <w:rPr>
                <w:rFonts w:asciiTheme="minorHAnsi" w:hAnsiTheme="minorHAnsi" w:cstheme="minorHAnsi"/>
                <w:bCs/>
              </w:rPr>
            </w:pPr>
            <w:r w:rsidRPr="001B2600">
              <w:rPr>
                <w:rFonts w:asciiTheme="minorHAnsi" w:hAnsiTheme="minorHAnsi" w:cstheme="minorHAnsi"/>
                <w:bCs/>
              </w:rPr>
              <w:t>People in design and technologies occupations consider competing factors, social and ethical influences and existing technologies for designed solutions</w:t>
            </w:r>
          </w:p>
          <w:p w14:paraId="0CEBA467" w14:textId="3FFE15C7" w:rsidR="001B2600" w:rsidRPr="004A19A2" w:rsidRDefault="001B2600" w:rsidP="00B46EF1">
            <w:pPr>
              <w:spacing w:after="0"/>
              <w:rPr>
                <w:rFonts w:asciiTheme="minorHAnsi" w:hAnsiTheme="minorHAnsi" w:cstheme="minorHAnsi"/>
                <w:b/>
              </w:rPr>
            </w:pPr>
            <w:r w:rsidRPr="001B2600">
              <w:rPr>
                <w:rFonts w:asciiTheme="minorHAnsi" w:hAnsiTheme="minorHAnsi" w:cstheme="minorHAnsi"/>
                <w:b/>
              </w:rPr>
              <w:t>WA7TDETS1</w:t>
            </w:r>
          </w:p>
        </w:tc>
        <w:tc>
          <w:tcPr>
            <w:tcW w:w="4392" w:type="dxa"/>
            <w:vMerge w:val="restart"/>
          </w:tcPr>
          <w:p w14:paraId="470EC521" w14:textId="77777777" w:rsidR="001B2600" w:rsidRPr="004A19A2" w:rsidRDefault="001B2600" w:rsidP="00B46EF1">
            <w:pPr>
              <w:rPr>
                <w:rFonts w:asciiTheme="minorHAnsi" w:hAnsiTheme="minorHAnsi" w:cstheme="minorHAnsi"/>
                <w:b/>
              </w:rPr>
            </w:pPr>
          </w:p>
        </w:tc>
        <w:tc>
          <w:tcPr>
            <w:tcW w:w="4392" w:type="dxa"/>
            <w:vMerge w:val="restart"/>
          </w:tcPr>
          <w:p w14:paraId="453816B2" w14:textId="3F5F4AAD" w:rsidR="001B2600" w:rsidRPr="004A19A2" w:rsidRDefault="001B2600" w:rsidP="00B46EF1">
            <w:pPr>
              <w:rPr>
                <w:rFonts w:asciiTheme="minorHAnsi" w:hAnsiTheme="minorHAnsi" w:cstheme="minorHAnsi"/>
                <w:b/>
              </w:rPr>
            </w:pPr>
          </w:p>
        </w:tc>
      </w:tr>
      <w:tr w:rsidR="001B2600" w:rsidRPr="004A19A2" w14:paraId="4E37D239" w14:textId="77777777" w:rsidTr="00BE6D2D">
        <w:trPr>
          <w:trHeight w:val="418"/>
        </w:trPr>
        <w:tc>
          <w:tcPr>
            <w:tcW w:w="1332" w:type="dxa"/>
            <w:vMerge/>
          </w:tcPr>
          <w:p w14:paraId="7F64E058" w14:textId="77777777" w:rsidR="001B2600" w:rsidRDefault="001B2600" w:rsidP="00B46EF1">
            <w:pPr>
              <w:rPr>
                <w:rFonts w:asciiTheme="minorHAnsi" w:hAnsiTheme="minorHAnsi" w:cstheme="minorHAnsi"/>
                <w:b/>
              </w:rPr>
            </w:pPr>
          </w:p>
        </w:tc>
        <w:tc>
          <w:tcPr>
            <w:tcW w:w="3893" w:type="dxa"/>
          </w:tcPr>
          <w:p w14:paraId="597A0275" w14:textId="0602ECCC" w:rsidR="001B2600" w:rsidRPr="001B2600" w:rsidRDefault="001B2600" w:rsidP="00B46EF1">
            <w:pPr>
              <w:rPr>
                <w:rFonts w:asciiTheme="minorHAnsi" w:hAnsiTheme="minorHAnsi" w:cstheme="minorHAnsi"/>
                <w:bCs/>
              </w:rPr>
            </w:pPr>
            <w:r w:rsidRPr="001B2600">
              <w:rPr>
                <w:rFonts w:asciiTheme="minorHAnsi" w:hAnsiTheme="minorHAnsi" w:cstheme="minorHAnsi"/>
                <w:bCs/>
              </w:rPr>
              <w:t>Products, services and/or environments evolve locally through the application of technologies</w:t>
            </w:r>
          </w:p>
          <w:p w14:paraId="76F1723A" w14:textId="38BD2A0F" w:rsidR="001B2600" w:rsidRPr="004A19A2" w:rsidRDefault="001B2600" w:rsidP="00B46EF1">
            <w:pPr>
              <w:spacing w:after="0"/>
              <w:rPr>
                <w:rFonts w:asciiTheme="minorHAnsi" w:hAnsiTheme="minorHAnsi" w:cstheme="minorHAnsi"/>
                <w:b/>
              </w:rPr>
            </w:pPr>
            <w:r w:rsidRPr="001B2600">
              <w:rPr>
                <w:rFonts w:asciiTheme="minorHAnsi" w:hAnsiTheme="minorHAnsi" w:cstheme="minorHAnsi"/>
                <w:b/>
              </w:rPr>
              <w:t>WA7TDETS2</w:t>
            </w:r>
          </w:p>
        </w:tc>
        <w:tc>
          <w:tcPr>
            <w:tcW w:w="4392" w:type="dxa"/>
            <w:vMerge/>
          </w:tcPr>
          <w:p w14:paraId="27B818F4" w14:textId="77777777" w:rsidR="001B2600" w:rsidRPr="004A19A2" w:rsidRDefault="001B2600" w:rsidP="00B46EF1">
            <w:pPr>
              <w:rPr>
                <w:rFonts w:asciiTheme="minorHAnsi" w:hAnsiTheme="minorHAnsi" w:cstheme="minorHAnsi"/>
                <w:b/>
              </w:rPr>
            </w:pPr>
          </w:p>
        </w:tc>
        <w:tc>
          <w:tcPr>
            <w:tcW w:w="4392" w:type="dxa"/>
            <w:vMerge/>
          </w:tcPr>
          <w:p w14:paraId="5CA2021C" w14:textId="77777777" w:rsidR="001B2600" w:rsidRPr="004A19A2" w:rsidRDefault="001B2600" w:rsidP="00B46EF1">
            <w:pPr>
              <w:rPr>
                <w:rFonts w:asciiTheme="minorHAnsi" w:hAnsiTheme="minorHAnsi" w:cstheme="minorHAnsi"/>
                <w:b/>
              </w:rPr>
            </w:pPr>
          </w:p>
        </w:tc>
      </w:tr>
      <w:tr w:rsidR="001B2600" w:rsidRPr="004A19A2" w14:paraId="16947AFF" w14:textId="77777777" w:rsidTr="00BE6D2D">
        <w:trPr>
          <w:trHeight w:val="453"/>
        </w:trPr>
        <w:tc>
          <w:tcPr>
            <w:tcW w:w="1332" w:type="dxa"/>
            <w:vMerge w:val="restart"/>
          </w:tcPr>
          <w:p w14:paraId="065F6AA8" w14:textId="4D331F03" w:rsidR="001B2600" w:rsidRPr="004A19A2" w:rsidRDefault="005E2B62" w:rsidP="00B46EF1">
            <w:pPr>
              <w:rPr>
                <w:rFonts w:asciiTheme="minorHAnsi" w:hAnsiTheme="minorHAnsi" w:cstheme="minorHAnsi"/>
                <w:b/>
              </w:rPr>
            </w:pPr>
            <w:r>
              <w:rPr>
                <w:rFonts w:asciiTheme="minorHAnsi" w:hAnsiTheme="minorHAnsi" w:cstheme="minorHAnsi"/>
                <w:b/>
              </w:rPr>
              <w:t>Year</w:t>
            </w:r>
            <w:r w:rsidR="001B2600" w:rsidRPr="004A19A2">
              <w:rPr>
                <w:rFonts w:asciiTheme="minorHAnsi" w:hAnsiTheme="minorHAnsi" w:cstheme="minorHAnsi"/>
                <w:b/>
              </w:rPr>
              <w:t xml:space="preserve"> </w:t>
            </w:r>
            <w:r w:rsidR="001B2600">
              <w:rPr>
                <w:rFonts w:asciiTheme="minorHAnsi" w:hAnsiTheme="minorHAnsi" w:cstheme="minorHAnsi"/>
                <w:b/>
              </w:rPr>
              <w:t>8</w:t>
            </w:r>
          </w:p>
        </w:tc>
        <w:tc>
          <w:tcPr>
            <w:tcW w:w="3893" w:type="dxa"/>
          </w:tcPr>
          <w:p w14:paraId="76E8CEC8" w14:textId="387877FD" w:rsidR="001B2600" w:rsidRPr="001B2600" w:rsidRDefault="001B2600" w:rsidP="00B46EF1">
            <w:pPr>
              <w:rPr>
                <w:rFonts w:asciiTheme="minorHAnsi" w:hAnsiTheme="minorHAnsi" w:cstheme="minorHAnsi"/>
                <w:bCs/>
              </w:rPr>
            </w:pPr>
            <w:r w:rsidRPr="001B2600">
              <w:rPr>
                <w:rFonts w:asciiTheme="minorHAnsi" w:hAnsiTheme="minorHAnsi" w:cstheme="minorHAnsi"/>
                <w:bCs/>
              </w:rPr>
              <w:t>People design for change considering ethical and sustainable factors, available technologies and systems for designed solutions, locally and regionally</w:t>
            </w:r>
          </w:p>
          <w:p w14:paraId="279B2486" w14:textId="5C51BEE6" w:rsidR="001B2600" w:rsidRPr="004A19A2" w:rsidRDefault="001B2600" w:rsidP="00B46EF1">
            <w:pPr>
              <w:spacing w:after="0"/>
              <w:rPr>
                <w:rFonts w:asciiTheme="minorHAnsi" w:hAnsiTheme="minorHAnsi" w:cstheme="minorHAnsi"/>
                <w:b/>
              </w:rPr>
            </w:pPr>
            <w:r w:rsidRPr="001B2600">
              <w:rPr>
                <w:rFonts w:asciiTheme="minorHAnsi" w:hAnsiTheme="minorHAnsi" w:cstheme="minorHAnsi"/>
                <w:b/>
              </w:rPr>
              <w:t>WA8TDETS1</w:t>
            </w:r>
          </w:p>
        </w:tc>
        <w:tc>
          <w:tcPr>
            <w:tcW w:w="4392" w:type="dxa"/>
            <w:vMerge w:val="restart"/>
          </w:tcPr>
          <w:p w14:paraId="05D4E7FF" w14:textId="77777777" w:rsidR="001B2600" w:rsidRPr="004A19A2" w:rsidRDefault="001B2600" w:rsidP="00B46EF1">
            <w:pPr>
              <w:rPr>
                <w:rFonts w:asciiTheme="minorHAnsi" w:hAnsiTheme="minorHAnsi" w:cstheme="minorHAnsi"/>
                <w:b/>
              </w:rPr>
            </w:pPr>
          </w:p>
        </w:tc>
        <w:tc>
          <w:tcPr>
            <w:tcW w:w="4392" w:type="dxa"/>
            <w:vMerge w:val="restart"/>
          </w:tcPr>
          <w:p w14:paraId="33386C03" w14:textId="7A964027" w:rsidR="001B2600" w:rsidRPr="004A19A2" w:rsidRDefault="001B2600" w:rsidP="00B46EF1">
            <w:pPr>
              <w:rPr>
                <w:rFonts w:asciiTheme="minorHAnsi" w:hAnsiTheme="minorHAnsi" w:cstheme="minorHAnsi"/>
                <w:b/>
              </w:rPr>
            </w:pPr>
          </w:p>
        </w:tc>
      </w:tr>
      <w:tr w:rsidR="001B2600" w:rsidRPr="004A19A2" w14:paraId="411B6E2A" w14:textId="77777777" w:rsidTr="00BE6D2D">
        <w:trPr>
          <w:trHeight w:val="453"/>
        </w:trPr>
        <w:tc>
          <w:tcPr>
            <w:tcW w:w="1332" w:type="dxa"/>
            <w:vMerge/>
          </w:tcPr>
          <w:p w14:paraId="3033919B" w14:textId="77777777" w:rsidR="001B2600" w:rsidRPr="004A19A2" w:rsidRDefault="001B2600" w:rsidP="00B46EF1">
            <w:pPr>
              <w:rPr>
                <w:rFonts w:asciiTheme="minorHAnsi" w:hAnsiTheme="minorHAnsi" w:cstheme="minorHAnsi"/>
                <w:b/>
              </w:rPr>
            </w:pPr>
          </w:p>
        </w:tc>
        <w:tc>
          <w:tcPr>
            <w:tcW w:w="3893" w:type="dxa"/>
          </w:tcPr>
          <w:p w14:paraId="31380BE2" w14:textId="573FDF60" w:rsidR="001B2600" w:rsidRPr="001B2600" w:rsidRDefault="001B2600" w:rsidP="00B46EF1">
            <w:pPr>
              <w:rPr>
                <w:rFonts w:asciiTheme="minorHAnsi" w:hAnsiTheme="minorHAnsi" w:cstheme="minorHAnsi"/>
                <w:bCs/>
              </w:rPr>
            </w:pPr>
            <w:r w:rsidRPr="001B2600">
              <w:rPr>
                <w:rFonts w:asciiTheme="minorHAnsi" w:hAnsiTheme="minorHAnsi" w:cstheme="minorHAnsi"/>
                <w:bCs/>
              </w:rPr>
              <w:t>Products, services and/or environments are designed and developed with creative and innovative application of technologies</w:t>
            </w:r>
          </w:p>
          <w:p w14:paraId="6C02FCB9" w14:textId="4E2CA5A2" w:rsidR="001B2600" w:rsidRPr="004A19A2" w:rsidRDefault="001B2600" w:rsidP="00B46EF1">
            <w:pPr>
              <w:spacing w:after="0"/>
              <w:rPr>
                <w:rFonts w:asciiTheme="minorHAnsi" w:hAnsiTheme="minorHAnsi" w:cstheme="minorHAnsi"/>
                <w:b/>
              </w:rPr>
            </w:pPr>
            <w:r w:rsidRPr="001B2600">
              <w:rPr>
                <w:rFonts w:asciiTheme="minorHAnsi" w:hAnsiTheme="minorHAnsi" w:cstheme="minorHAnsi"/>
                <w:b/>
              </w:rPr>
              <w:t>WA8TDETS2</w:t>
            </w:r>
          </w:p>
        </w:tc>
        <w:tc>
          <w:tcPr>
            <w:tcW w:w="4392" w:type="dxa"/>
            <w:vMerge/>
          </w:tcPr>
          <w:p w14:paraId="49A6408A" w14:textId="77777777" w:rsidR="001B2600" w:rsidRPr="004A19A2" w:rsidRDefault="001B2600" w:rsidP="00B46EF1">
            <w:pPr>
              <w:rPr>
                <w:rFonts w:asciiTheme="minorHAnsi" w:hAnsiTheme="minorHAnsi" w:cstheme="minorHAnsi"/>
                <w:b/>
              </w:rPr>
            </w:pPr>
          </w:p>
        </w:tc>
        <w:tc>
          <w:tcPr>
            <w:tcW w:w="4392" w:type="dxa"/>
            <w:vMerge/>
          </w:tcPr>
          <w:p w14:paraId="0A06C760" w14:textId="77777777" w:rsidR="001B2600" w:rsidRPr="004A19A2" w:rsidRDefault="001B2600" w:rsidP="00B46EF1">
            <w:pPr>
              <w:rPr>
                <w:rFonts w:asciiTheme="minorHAnsi" w:hAnsiTheme="minorHAnsi" w:cstheme="minorHAnsi"/>
                <w:b/>
              </w:rPr>
            </w:pPr>
          </w:p>
        </w:tc>
      </w:tr>
      <w:tr w:rsidR="00466871" w:rsidRPr="004A19A2" w14:paraId="36D2BC2C" w14:textId="77777777" w:rsidTr="00602454">
        <w:trPr>
          <w:trHeight w:val="434"/>
        </w:trPr>
        <w:tc>
          <w:tcPr>
            <w:tcW w:w="1332" w:type="dxa"/>
            <w:vMerge w:val="restart"/>
          </w:tcPr>
          <w:p w14:paraId="3A949449" w14:textId="3D399E8A" w:rsidR="00466871" w:rsidRPr="004A19A2" w:rsidRDefault="005E2B62" w:rsidP="00602454">
            <w:pPr>
              <w:rPr>
                <w:rFonts w:asciiTheme="minorHAnsi" w:hAnsiTheme="minorHAnsi" w:cstheme="minorHAnsi"/>
                <w:b/>
              </w:rPr>
            </w:pPr>
            <w:r>
              <w:rPr>
                <w:rFonts w:asciiTheme="minorHAnsi" w:hAnsiTheme="minorHAnsi" w:cstheme="minorHAnsi"/>
                <w:b/>
              </w:rPr>
              <w:t>Year</w:t>
            </w:r>
            <w:r w:rsidR="00466871" w:rsidRPr="004A19A2">
              <w:rPr>
                <w:rFonts w:asciiTheme="minorHAnsi" w:hAnsiTheme="minorHAnsi" w:cstheme="minorHAnsi"/>
                <w:b/>
              </w:rPr>
              <w:t xml:space="preserve"> </w:t>
            </w:r>
            <w:r w:rsidR="00466871">
              <w:rPr>
                <w:rFonts w:asciiTheme="minorHAnsi" w:hAnsiTheme="minorHAnsi" w:cstheme="minorHAnsi"/>
                <w:b/>
              </w:rPr>
              <w:t>9</w:t>
            </w:r>
          </w:p>
        </w:tc>
        <w:tc>
          <w:tcPr>
            <w:tcW w:w="3893" w:type="dxa"/>
          </w:tcPr>
          <w:p w14:paraId="10F5A1D9" w14:textId="54E7E3B5" w:rsidR="00466871" w:rsidRPr="0081426F" w:rsidRDefault="00466871" w:rsidP="00602454">
            <w:pPr>
              <w:rPr>
                <w:rFonts w:asciiTheme="minorHAnsi" w:hAnsiTheme="minorHAnsi" w:cstheme="minorHAnsi"/>
                <w:bCs/>
              </w:rPr>
            </w:pPr>
            <w:r w:rsidRPr="0081426F">
              <w:rPr>
                <w:rFonts w:asciiTheme="minorHAnsi" w:hAnsiTheme="minorHAnsi" w:cstheme="minorHAnsi"/>
                <w:bCs/>
              </w:rPr>
              <w:t>People consider social, ethical and sustainable factors, and</w:t>
            </w:r>
            <w:r w:rsidRPr="00466871">
              <w:rPr>
                <w:rFonts w:asciiTheme="minorHAnsi" w:hAnsiTheme="minorHAnsi" w:cstheme="minorHAnsi"/>
                <w:bCs/>
              </w:rPr>
              <w:t xml:space="preserve"> </w:t>
            </w:r>
            <w:r w:rsidRPr="0081426F">
              <w:rPr>
                <w:rFonts w:asciiTheme="minorHAnsi" w:hAnsiTheme="minorHAnsi" w:cstheme="minorHAnsi"/>
                <w:bCs/>
              </w:rPr>
              <w:t>use specialised technologies for designed solutions to</w:t>
            </w:r>
            <w:r>
              <w:rPr>
                <w:rFonts w:asciiTheme="minorHAnsi" w:hAnsiTheme="minorHAnsi" w:cstheme="minorHAnsi"/>
                <w:bCs/>
              </w:rPr>
              <w:t xml:space="preserve"> </w:t>
            </w:r>
            <w:r w:rsidRPr="0081426F">
              <w:rPr>
                <w:rFonts w:asciiTheme="minorHAnsi" w:hAnsiTheme="minorHAnsi" w:cstheme="minorHAnsi"/>
                <w:bCs/>
              </w:rPr>
              <w:t>address community needs</w:t>
            </w:r>
          </w:p>
          <w:p w14:paraId="1581FE4A" w14:textId="79E365FD" w:rsidR="00466871" w:rsidRPr="004A19A2" w:rsidRDefault="00466871" w:rsidP="00602454">
            <w:pPr>
              <w:spacing w:after="0"/>
              <w:rPr>
                <w:rFonts w:asciiTheme="minorHAnsi" w:hAnsiTheme="minorHAnsi" w:cstheme="minorHAnsi"/>
                <w:b/>
              </w:rPr>
            </w:pPr>
            <w:r w:rsidRPr="0081426F">
              <w:rPr>
                <w:rFonts w:asciiTheme="minorHAnsi" w:hAnsiTheme="minorHAnsi" w:cstheme="minorHAnsi"/>
                <w:b/>
              </w:rPr>
              <w:lastRenderedPageBreak/>
              <w:t>WA9TDETS1</w:t>
            </w:r>
          </w:p>
        </w:tc>
        <w:tc>
          <w:tcPr>
            <w:tcW w:w="4392" w:type="dxa"/>
            <w:vMerge w:val="restart"/>
          </w:tcPr>
          <w:p w14:paraId="37050E43" w14:textId="77777777" w:rsidR="00466871" w:rsidRPr="004A19A2" w:rsidRDefault="00466871" w:rsidP="00B46EF1">
            <w:pPr>
              <w:rPr>
                <w:rFonts w:asciiTheme="minorHAnsi" w:hAnsiTheme="minorHAnsi" w:cstheme="minorHAnsi"/>
                <w:b/>
              </w:rPr>
            </w:pPr>
          </w:p>
        </w:tc>
        <w:tc>
          <w:tcPr>
            <w:tcW w:w="4392" w:type="dxa"/>
            <w:vMerge w:val="restart"/>
          </w:tcPr>
          <w:p w14:paraId="5800EEB7" w14:textId="77777777" w:rsidR="00466871" w:rsidRPr="004A19A2" w:rsidRDefault="00466871" w:rsidP="00B46EF1">
            <w:pPr>
              <w:rPr>
                <w:rFonts w:asciiTheme="minorHAnsi" w:hAnsiTheme="minorHAnsi" w:cstheme="minorHAnsi"/>
                <w:b/>
              </w:rPr>
            </w:pPr>
          </w:p>
        </w:tc>
      </w:tr>
      <w:tr w:rsidR="00466871" w:rsidRPr="004A19A2" w14:paraId="0A3F5B5C" w14:textId="77777777" w:rsidTr="00BE6D2D">
        <w:trPr>
          <w:trHeight w:val="434"/>
        </w:trPr>
        <w:tc>
          <w:tcPr>
            <w:tcW w:w="1332" w:type="dxa"/>
            <w:vMerge/>
          </w:tcPr>
          <w:p w14:paraId="49370473" w14:textId="77777777" w:rsidR="00466871" w:rsidRPr="004A19A2" w:rsidRDefault="00466871" w:rsidP="00B46EF1">
            <w:pPr>
              <w:rPr>
                <w:rFonts w:asciiTheme="minorHAnsi" w:hAnsiTheme="minorHAnsi" w:cstheme="minorHAnsi"/>
                <w:b/>
              </w:rPr>
            </w:pPr>
          </w:p>
        </w:tc>
        <w:tc>
          <w:tcPr>
            <w:tcW w:w="3893" w:type="dxa"/>
          </w:tcPr>
          <w:p w14:paraId="5BD4A8E1" w14:textId="297361A6" w:rsidR="00466871" w:rsidRPr="0081426F" w:rsidRDefault="00466871" w:rsidP="00B46EF1">
            <w:pPr>
              <w:rPr>
                <w:rFonts w:asciiTheme="minorHAnsi" w:hAnsiTheme="minorHAnsi" w:cstheme="minorHAnsi"/>
                <w:bCs/>
              </w:rPr>
            </w:pPr>
            <w:r w:rsidRPr="0081426F">
              <w:rPr>
                <w:rFonts w:asciiTheme="minorHAnsi" w:hAnsiTheme="minorHAnsi" w:cstheme="minorHAnsi"/>
                <w:bCs/>
              </w:rPr>
              <w:t>Products, services and environments are designed and</w:t>
            </w:r>
            <w:r w:rsidRPr="00466871">
              <w:rPr>
                <w:rFonts w:asciiTheme="minorHAnsi" w:hAnsiTheme="minorHAnsi" w:cstheme="minorHAnsi"/>
                <w:bCs/>
              </w:rPr>
              <w:t xml:space="preserve"> </w:t>
            </w:r>
            <w:r w:rsidRPr="0081426F">
              <w:rPr>
                <w:rFonts w:asciiTheme="minorHAnsi" w:hAnsiTheme="minorHAnsi" w:cstheme="minorHAnsi"/>
                <w:bCs/>
              </w:rPr>
              <w:t>developed with consideration of economic factors and</w:t>
            </w:r>
            <w:r w:rsidRPr="00466871">
              <w:rPr>
                <w:rFonts w:asciiTheme="minorHAnsi" w:hAnsiTheme="minorHAnsi" w:cstheme="minorHAnsi"/>
                <w:bCs/>
              </w:rPr>
              <w:t xml:space="preserve"> </w:t>
            </w:r>
            <w:r w:rsidRPr="0081426F">
              <w:rPr>
                <w:rFonts w:asciiTheme="minorHAnsi" w:hAnsiTheme="minorHAnsi" w:cstheme="minorHAnsi"/>
                <w:bCs/>
              </w:rPr>
              <w:t>alternative technologies</w:t>
            </w:r>
          </w:p>
          <w:p w14:paraId="0077A9A5" w14:textId="085FA62B" w:rsidR="00466871" w:rsidRPr="004A19A2" w:rsidRDefault="00466871" w:rsidP="00B46EF1">
            <w:pPr>
              <w:spacing w:after="0"/>
              <w:rPr>
                <w:rFonts w:asciiTheme="minorHAnsi" w:hAnsiTheme="minorHAnsi" w:cstheme="minorHAnsi"/>
                <w:b/>
              </w:rPr>
            </w:pPr>
            <w:r w:rsidRPr="0081426F">
              <w:rPr>
                <w:rFonts w:asciiTheme="minorHAnsi" w:hAnsiTheme="minorHAnsi" w:cstheme="minorHAnsi"/>
                <w:b/>
              </w:rPr>
              <w:t>WA9TDETS2</w:t>
            </w:r>
          </w:p>
        </w:tc>
        <w:tc>
          <w:tcPr>
            <w:tcW w:w="4392" w:type="dxa"/>
            <w:vMerge/>
          </w:tcPr>
          <w:p w14:paraId="09B3D112" w14:textId="77777777" w:rsidR="00466871" w:rsidRPr="004A19A2" w:rsidRDefault="00466871" w:rsidP="00B46EF1">
            <w:pPr>
              <w:rPr>
                <w:rFonts w:asciiTheme="minorHAnsi" w:hAnsiTheme="minorHAnsi" w:cstheme="minorHAnsi"/>
                <w:b/>
              </w:rPr>
            </w:pPr>
          </w:p>
        </w:tc>
        <w:tc>
          <w:tcPr>
            <w:tcW w:w="4392" w:type="dxa"/>
            <w:vMerge/>
          </w:tcPr>
          <w:p w14:paraId="526866DF" w14:textId="77777777" w:rsidR="00466871" w:rsidRPr="004A19A2" w:rsidRDefault="00466871" w:rsidP="00B46EF1">
            <w:pPr>
              <w:rPr>
                <w:rFonts w:asciiTheme="minorHAnsi" w:hAnsiTheme="minorHAnsi" w:cstheme="minorHAnsi"/>
                <w:b/>
              </w:rPr>
            </w:pPr>
          </w:p>
        </w:tc>
      </w:tr>
      <w:tr w:rsidR="00466871" w:rsidRPr="004A19A2" w14:paraId="74027C48" w14:textId="77777777" w:rsidTr="00BE6D2D">
        <w:trPr>
          <w:trHeight w:val="316"/>
        </w:trPr>
        <w:tc>
          <w:tcPr>
            <w:tcW w:w="1332" w:type="dxa"/>
            <w:vMerge w:val="restart"/>
          </w:tcPr>
          <w:p w14:paraId="5C2ED2C8" w14:textId="6683F5EA" w:rsidR="00466871" w:rsidRPr="004A19A2" w:rsidRDefault="005E2B62" w:rsidP="00B46EF1">
            <w:pPr>
              <w:rPr>
                <w:rFonts w:asciiTheme="minorHAnsi" w:hAnsiTheme="minorHAnsi" w:cstheme="minorHAnsi"/>
                <w:b/>
              </w:rPr>
            </w:pPr>
            <w:r>
              <w:rPr>
                <w:rFonts w:asciiTheme="minorHAnsi" w:hAnsiTheme="minorHAnsi" w:cstheme="minorHAnsi"/>
                <w:b/>
              </w:rPr>
              <w:t>Year</w:t>
            </w:r>
            <w:r w:rsidR="00466871" w:rsidRPr="004A19A2">
              <w:rPr>
                <w:rFonts w:asciiTheme="minorHAnsi" w:hAnsiTheme="minorHAnsi" w:cstheme="minorHAnsi"/>
                <w:b/>
              </w:rPr>
              <w:t xml:space="preserve"> </w:t>
            </w:r>
            <w:r w:rsidR="00466871">
              <w:rPr>
                <w:rFonts w:asciiTheme="minorHAnsi" w:hAnsiTheme="minorHAnsi" w:cstheme="minorHAnsi"/>
                <w:b/>
              </w:rPr>
              <w:t>10</w:t>
            </w:r>
          </w:p>
        </w:tc>
        <w:tc>
          <w:tcPr>
            <w:tcW w:w="3893" w:type="dxa"/>
          </w:tcPr>
          <w:p w14:paraId="252EB142" w14:textId="340E2653" w:rsidR="00466871" w:rsidRPr="00466871" w:rsidRDefault="00466871" w:rsidP="00B46EF1">
            <w:pPr>
              <w:rPr>
                <w:rFonts w:asciiTheme="minorHAnsi" w:hAnsiTheme="minorHAnsi" w:cstheme="minorHAnsi"/>
                <w:bCs/>
              </w:rPr>
            </w:pPr>
            <w:r w:rsidRPr="00466871">
              <w:rPr>
                <w:rFonts w:asciiTheme="minorHAnsi" w:hAnsiTheme="minorHAnsi" w:cstheme="minorHAnsi"/>
                <w:bCs/>
              </w:rPr>
              <w:t>People consider social, ethical, sustainable and security factors to improve design and production systems using specialised technologies to achieve designed solutions</w:t>
            </w:r>
          </w:p>
          <w:p w14:paraId="7855DB63" w14:textId="0B52EAF9" w:rsidR="00466871" w:rsidRPr="004A19A2" w:rsidRDefault="00466871" w:rsidP="00804621">
            <w:pPr>
              <w:spacing w:after="0"/>
              <w:rPr>
                <w:rFonts w:asciiTheme="minorHAnsi" w:hAnsiTheme="minorHAnsi" w:cstheme="minorHAnsi"/>
                <w:b/>
              </w:rPr>
            </w:pPr>
            <w:r w:rsidRPr="00466871">
              <w:rPr>
                <w:rFonts w:asciiTheme="minorHAnsi" w:hAnsiTheme="minorHAnsi" w:cstheme="minorHAnsi"/>
                <w:b/>
              </w:rPr>
              <w:t>WA10TDETS1</w:t>
            </w:r>
          </w:p>
        </w:tc>
        <w:tc>
          <w:tcPr>
            <w:tcW w:w="4392" w:type="dxa"/>
            <w:vMerge w:val="restart"/>
          </w:tcPr>
          <w:p w14:paraId="10CE5BBB" w14:textId="77777777" w:rsidR="00466871" w:rsidRPr="004A19A2" w:rsidRDefault="00466871" w:rsidP="00B46EF1">
            <w:pPr>
              <w:rPr>
                <w:rFonts w:asciiTheme="minorHAnsi" w:hAnsiTheme="minorHAnsi" w:cstheme="minorHAnsi"/>
                <w:b/>
              </w:rPr>
            </w:pPr>
          </w:p>
        </w:tc>
        <w:tc>
          <w:tcPr>
            <w:tcW w:w="4392" w:type="dxa"/>
            <w:vMerge w:val="restart"/>
          </w:tcPr>
          <w:p w14:paraId="57A1C4A9" w14:textId="77777777" w:rsidR="00466871" w:rsidRPr="004A19A2" w:rsidRDefault="00466871" w:rsidP="00B46EF1">
            <w:pPr>
              <w:rPr>
                <w:rFonts w:asciiTheme="minorHAnsi" w:hAnsiTheme="minorHAnsi" w:cstheme="minorHAnsi"/>
                <w:b/>
              </w:rPr>
            </w:pPr>
          </w:p>
        </w:tc>
      </w:tr>
      <w:tr w:rsidR="00466871" w:rsidRPr="004A19A2" w14:paraId="2B18B507" w14:textId="77777777" w:rsidTr="00BE6D2D">
        <w:trPr>
          <w:trHeight w:val="316"/>
        </w:trPr>
        <w:tc>
          <w:tcPr>
            <w:tcW w:w="1332" w:type="dxa"/>
            <w:vMerge/>
          </w:tcPr>
          <w:p w14:paraId="187E7264" w14:textId="77777777" w:rsidR="00466871" w:rsidRPr="004A19A2" w:rsidRDefault="00466871" w:rsidP="00B46EF1">
            <w:pPr>
              <w:rPr>
                <w:rFonts w:asciiTheme="minorHAnsi" w:hAnsiTheme="minorHAnsi" w:cstheme="minorHAnsi"/>
                <w:b/>
              </w:rPr>
            </w:pPr>
          </w:p>
        </w:tc>
        <w:tc>
          <w:tcPr>
            <w:tcW w:w="3893" w:type="dxa"/>
          </w:tcPr>
          <w:p w14:paraId="364E69A3" w14:textId="2E610627" w:rsidR="00466871" w:rsidRPr="00466871" w:rsidRDefault="00466871" w:rsidP="00B46EF1">
            <w:pPr>
              <w:rPr>
                <w:rFonts w:asciiTheme="minorHAnsi" w:hAnsiTheme="minorHAnsi" w:cstheme="minorHAnsi"/>
                <w:bCs/>
              </w:rPr>
            </w:pPr>
            <w:r w:rsidRPr="00466871">
              <w:rPr>
                <w:rFonts w:asciiTheme="minorHAnsi" w:hAnsiTheme="minorHAnsi" w:cstheme="minorHAnsi"/>
                <w:bCs/>
              </w:rPr>
              <w:t>Products, services and environments are designed and developed with consideration of specialised occupations, economic and environmental factors to identify market</w:t>
            </w:r>
            <w:r w:rsidR="00B46EF1">
              <w:rPr>
                <w:rFonts w:asciiTheme="minorHAnsi" w:hAnsiTheme="minorHAnsi" w:cstheme="minorHAnsi"/>
                <w:bCs/>
              </w:rPr>
              <w:t xml:space="preserve"> </w:t>
            </w:r>
            <w:r w:rsidRPr="00466871">
              <w:rPr>
                <w:rFonts w:asciiTheme="minorHAnsi" w:hAnsiTheme="minorHAnsi" w:cstheme="minorHAnsi"/>
                <w:bCs/>
              </w:rPr>
              <w:t>opportunities, innovate, create and develop entrepreneurial behaviours</w:t>
            </w:r>
          </w:p>
          <w:p w14:paraId="3793D83F" w14:textId="79375B91" w:rsidR="00466871" w:rsidRPr="004A19A2" w:rsidRDefault="00466871" w:rsidP="00B46EF1">
            <w:pPr>
              <w:spacing w:after="0"/>
              <w:rPr>
                <w:rFonts w:asciiTheme="minorHAnsi" w:hAnsiTheme="minorHAnsi" w:cstheme="minorHAnsi"/>
                <w:b/>
              </w:rPr>
            </w:pPr>
            <w:r w:rsidRPr="00466871">
              <w:rPr>
                <w:rFonts w:asciiTheme="minorHAnsi" w:hAnsiTheme="minorHAnsi" w:cstheme="minorHAnsi"/>
                <w:b/>
              </w:rPr>
              <w:t>WA10TDETS2</w:t>
            </w:r>
          </w:p>
        </w:tc>
        <w:tc>
          <w:tcPr>
            <w:tcW w:w="4392" w:type="dxa"/>
            <w:vMerge/>
          </w:tcPr>
          <w:p w14:paraId="3DDBAB59" w14:textId="77777777" w:rsidR="00466871" w:rsidRPr="004A19A2" w:rsidRDefault="00466871" w:rsidP="00B46EF1">
            <w:pPr>
              <w:rPr>
                <w:rFonts w:asciiTheme="minorHAnsi" w:hAnsiTheme="minorHAnsi" w:cstheme="minorHAnsi"/>
                <w:b/>
              </w:rPr>
            </w:pPr>
          </w:p>
        </w:tc>
        <w:tc>
          <w:tcPr>
            <w:tcW w:w="4392" w:type="dxa"/>
            <w:vMerge/>
          </w:tcPr>
          <w:p w14:paraId="2F495398" w14:textId="77777777" w:rsidR="00466871" w:rsidRPr="004A19A2" w:rsidRDefault="00466871" w:rsidP="00B46EF1">
            <w:pPr>
              <w:rPr>
                <w:rFonts w:asciiTheme="minorHAnsi" w:hAnsiTheme="minorHAnsi" w:cstheme="minorHAnsi"/>
                <w:b/>
              </w:rPr>
            </w:pPr>
          </w:p>
        </w:tc>
      </w:tr>
    </w:tbl>
    <w:p w14:paraId="16764F28" w14:textId="77777777" w:rsidR="00B46EF1" w:rsidRDefault="00B46EF1">
      <w:pPr>
        <w:rPr>
          <w:rFonts w:asciiTheme="minorHAnsi" w:hAnsiTheme="minorHAnsi" w:cstheme="minorHAnsi"/>
          <w:b/>
          <w:bCs/>
          <w:color w:val="003378"/>
          <w:sz w:val="32"/>
          <w:szCs w:val="32"/>
        </w:rPr>
      </w:pPr>
      <w:r>
        <w:rPr>
          <w:rFonts w:asciiTheme="minorHAnsi" w:hAnsiTheme="minorHAnsi" w:cstheme="minorHAnsi"/>
          <w:b/>
          <w:bCs/>
          <w:color w:val="003378"/>
          <w:sz w:val="32"/>
          <w:szCs w:val="32"/>
        </w:rPr>
        <w:br w:type="page"/>
      </w:r>
    </w:p>
    <w:p w14:paraId="51FF790B" w14:textId="4224BD13" w:rsidR="00F8239E" w:rsidRPr="00423C1E" w:rsidRDefault="00F8239E" w:rsidP="00BD4431">
      <w:pPr>
        <w:pStyle w:val="SCSAAltCurriculumStrand"/>
      </w:pPr>
      <w:r w:rsidRPr="00423C1E">
        <w:lastRenderedPageBreak/>
        <w:t>Strand: Design thinking skills</w:t>
      </w:r>
    </w:p>
    <w:tbl>
      <w:tblPr>
        <w:tblStyle w:val="SCSATable"/>
        <w:tblW w:w="5022" w:type="pct"/>
        <w:tblLayout w:type="fixed"/>
        <w:tblLook w:val="04A0" w:firstRow="1" w:lastRow="0" w:firstColumn="1" w:lastColumn="0" w:noHBand="0" w:noVBand="1"/>
      </w:tblPr>
      <w:tblGrid>
        <w:gridCol w:w="1332"/>
        <w:gridCol w:w="1640"/>
        <w:gridCol w:w="3397"/>
        <w:gridCol w:w="3789"/>
        <w:gridCol w:w="3851"/>
      </w:tblGrid>
      <w:tr w:rsidR="00F8239E" w:rsidRPr="004A19A2" w14:paraId="1477F368" w14:textId="77777777" w:rsidTr="00602454">
        <w:trPr>
          <w:cnfStyle w:val="100000000000" w:firstRow="1" w:lastRow="0" w:firstColumn="0" w:lastColumn="0" w:oddVBand="0" w:evenVBand="0" w:oddHBand="0" w:evenHBand="0" w:firstRowFirstColumn="0" w:firstRowLastColumn="0" w:lastRowFirstColumn="0" w:lastRowLastColumn="0"/>
        </w:trPr>
        <w:tc>
          <w:tcPr>
            <w:tcW w:w="1332" w:type="dxa"/>
          </w:tcPr>
          <w:p w14:paraId="59F4478E" w14:textId="77777777" w:rsidR="00F8239E" w:rsidRPr="00BE6D2D" w:rsidRDefault="00F8239E" w:rsidP="00BE6D2D">
            <w:pPr>
              <w:spacing w:after="0"/>
            </w:pPr>
            <w:r w:rsidRPr="00BE6D2D">
              <w:t>Year level</w:t>
            </w:r>
          </w:p>
        </w:tc>
        <w:tc>
          <w:tcPr>
            <w:tcW w:w="1640" w:type="dxa"/>
          </w:tcPr>
          <w:p w14:paraId="0B69FDE3" w14:textId="4D1B842B" w:rsidR="00F8239E" w:rsidRPr="00BE6D2D" w:rsidRDefault="00CF02B7" w:rsidP="00BE6D2D">
            <w:pPr>
              <w:spacing w:after="0"/>
            </w:pPr>
            <w:r w:rsidRPr="00BE6D2D">
              <w:t>Sub-s</w:t>
            </w:r>
            <w:r w:rsidR="00F8239E" w:rsidRPr="00BE6D2D">
              <w:t>trand</w:t>
            </w:r>
          </w:p>
        </w:tc>
        <w:tc>
          <w:tcPr>
            <w:tcW w:w="3397" w:type="dxa"/>
          </w:tcPr>
          <w:p w14:paraId="7C3DA522" w14:textId="77777777" w:rsidR="00F8239E" w:rsidRPr="00BE6D2D" w:rsidRDefault="00F8239E" w:rsidP="00BE6D2D">
            <w:pPr>
              <w:spacing w:after="0"/>
            </w:pPr>
            <w:r w:rsidRPr="00BE6D2D">
              <w:t>Content descriptions</w:t>
            </w:r>
          </w:p>
        </w:tc>
        <w:tc>
          <w:tcPr>
            <w:tcW w:w="3789" w:type="dxa"/>
          </w:tcPr>
          <w:p w14:paraId="63F507FB" w14:textId="77777777" w:rsidR="00F8239E" w:rsidRPr="00BE6D2D" w:rsidRDefault="00F8239E" w:rsidP="00BE6D2D">
            <w:pPr>
              <w:spacing w:after="0"/>
            </w:pPr>
            <w:r w:rsidRPr="00BE6D2D">
              <w:t>Submitted alternative curriculum</w:t>
            </w:r>
          </w:p>
        </w:tc>
        <w:tc>
          <w:tcPr>
            <w:tcW w:w="3851" w:type="dxa"/>
          </w:tcPr>
          <w:p w14:paraId="4A400120" w14:textId="77777777" w:rsidR="00F8239E" w:rsidRPr="00BE6D2D" w:rsidRDefault="00F8239E" w:rsidP="00BE6D2D">
            <w:pPr>
              <w:spacing w:after="0"/>
            </w:pPr>
            <w:r w:rsidRPr="00BE6D2D">
              <w:t>Explanation</w:t>
            </w:r>
          </w:p>
        </w:tc>
      </w:tr>
      <w:tr w:rsidR="00423C1E" w:rsidRPr="004A19A2" w14:paraId="261416D3" w14:textId="77777777" w:rsidTr="00602454">
        <w:trPr>
          <w:trHeight w:val="84"/>
        </w:trPr>
        <w:tc>
          <w:tcPr>
            <w:tcW w:w="1332" w:type="dxa"/>
            <w:vMerge w:val="restart"/>
          </w:tcPr>
          <w:p w14:paraId="58C19AE5" w14:textId="6F7DED6B" w:rsidR="00423C1E" w:rsidRPr="004A19A2" w:rsidRDefault="005E2B62" w:rsidP="00B46EF1">
            <w:pPr>
              <w:rPr>
                <w:rFonts w:asciiTheme="minorHAnsi" w:hAnsiTheme="minorHAnsi" w:cstheme="minorHAnsi"/>
                <w:b/>
              </w:rPr>
            </w:pPr>
            <w:r>
              <w:rPr>
                <w:rFonts w:asciiTheme="minorHAnsi" w:hAnsiTheme="minorHAnsi" w:cstheme="minorHAnsi"/>
                <w:b/>
              </w:rPr>
              <w:t>Year</w:t>
            </w:r>
            <w:r w:rsidR="00423C1E">
              <w:rPr>
                <w:rFonts w:asciiTheme="minorHAnsi" w:hAnsiTheme="minorHAnsi" w:cstheme="minorHAnsi"/>
                <w:b/>
              </w:rPr>
              <w:t xml:space="preserve"> 7</w:t>
            </w:r>
          </w:p>
        </w:tc>
        <w:tc>
          <w:tcPr>
            <w:tcW w:w="1640" w:type="dxa"/>
          </w:tcPr>
          <w:p w14:paraId="781E4CC9" w14:textId="2C9CECD2" w:rsidR="00423C1E" w:rsidRPr="004A19A2" w:rsidRDefault="00423C1E" w:rsidP="005E2770">
            <w:pPr>
              <w:spacing w:line="264" w:lineRule="auto"/>
              <w:rPr>
                <w:rFonts w:asciiTheme="minorHAnsi" w:hAnsiTheme="minorHAnsi" w:cstheme="minorHAnsi"/>
                <w:b/>
              </w:rPr>
            </w:pPr>
            <w:r>
              <w:rPr>
                <w:rFonts w:asciiTheme="minorHAnsi" w:hAnsiTheme="minorHAnsi" w:cstheme="minorHAnsi"/>
                <w:b/>
              </w:rPr>
              <w:t>Project management</w:t>
            </w:r>
          </w:p>
        </w:tc>
        <w:tc>
          <w:tcPr>
            <w:tcW w:w="3397" w:type="dxa"/>
          </w:tcPr>
          <w:p w14:paraId="3E4CE7DC" w14:textId="1BA1C8B7" w:rsidR="00BF0F89" w:rsidRPr="00BF0F89" w:rsidRDefault="00BF0F89" w:rsidP="005E2770">
            <w:pPr>
              <w:spacing w:line="264" w:lineRule="auto"/>
              <w:rPr>
                <w:rFonts w:asciiTheme="minorHAnsi" w:hAnsiTheme="minorHAnsi" w:cstheme="minorHAnsi"/>
                <w:bCs/>
              </w:rPr>
            </w:pPr>
            <w:r w:rsidRPr="00BF0F89">
              <w:rPr>
                <w:rFonts w:asciiTheme="minorHAnsi" w:hAnsiTheme="minorHAnsi" w:cstheme="minorHAnsi"/>
                <w:bCs/>
              </w:rPr>
              <w:t>Plan, develop and communicate, using project management processes, considering time and available resources to achieve solutions</w:t>
            </w:r>
          </w:p>
          <w:p w14:paraId="3D74B3F4" w14:textId="2767C60E" w:rsidR="00423C1E" w:rsidRPr="004A19A2" w:rsidRDefault="00BF0F89" w:rsidP="005E2770">
            <w:pPr>
              <w:spacing w:after="0" w:line="264" w:lineRule="auto"/>
              <w:rPr>
                <w:rFonts w:asciiTheme="minorHAnsi" w:hAnsiTheme="minorHAnsi" w:cstheme="minorHAnsi"/>
                <w:b/>
              </w:rPr>
            </w:pPr>
            <w:r w:rsidRPr="00BF0F89">
              <w:rPr>
                <w:rFonts w:asciiTheme="minorHAnsi" w:hAnsiTheme="minorHAnsi" w:cstheme="minorHAnsi"/>
                <w:b/>
              </w:rPr>
              <w:t>WA7TDEDTPM1</w:t>
            </w:r>
          </w:p>
        </w:tc>
        <w:tc>
          <w:tcPr>
            <w:tcW w:w="3789" w:type="dxa"/>
            <w:vMerge w:val="restart"/>
          </w:tcPr>
          <w:p w14:paraId="41287813" w14:textId="77777777" w:rsidR="00423C1E" w:rsidRPr="004A19A2" w:rsidRDefault="00423C1E" w:rsidP="00B46EF1">
            <w:pPr>
              <w:rPr>
                <w:rFonts w:asciiTheme="minorHAnsi" w:hAnsiTheme="minorHAnsi" w:cstheme="minorHAnsi"/>
                <w:b/>
              </w:rPr>
            </w:pPr>
          </w:p>
        </w:tc>
        <w:tc>
          <w:tcPr>
            <w:tcW w:w="3851" w:type="dxa"/>
            <w:vMerge w:val="restart"/>
          </w:tcPr>
          <w:p w14:paraId="7DDD18F9" w14:textId="187914C3" w:rsidR="00423C1E" w:rsidRPr="004A19A2" w:rsidRDefault="00423C1E" w:rsidP="00B46EF1">
            <w:pPr>
              <w:rPr>
                <w:rFonts w:asciiTheme="minorHAnsi" w:hAnsiTheme="minorHAnsi" w:cstheme="minorHAnsi"/>
                <w:b/>
              </w:rPr>
            </w:pPr>
          </w:p>
        </w:tc>
      </w:tr>
      <w:tr w:rsidR="00423C1E" w:rsidRPr="004A19A2" w14:paraId="008BA8C2" w14:textId="77777777" w:rsidTr="00602454">
        <w:trPr>
          <w:trHeight w:val="84"/>
        </w:trPr>
        <w:tc>
          <w:tcPr>
            <w:tcW w:w="1332" w:type="dxa"/>
            <w:vMerge/>
          </w:tcPr>
          <w:p w14:paraId="4D992503" w14:textId="77777777" w:rsidR="00423C1E" w:rsidRPr="004A19A2" w:rsidRDefault="00423C1E" w:rsidP="00B46EF1">
            <w:pPr>
              <w:rPr>
                <w:rFonts w:asciiTheme="minorHAnsi" w:hAnsiTheme="minorHAnsi" w:cstheme="minorHAnsi"/>
                <w:b/>
              </w:rPr>
            </w:pPr>
          </w:p>
        </w:tc>
        <w:tc>
          <w:tcPr>
            <w:tcW w:w="1640" w:type="dxa"/>
            <w:vMerge w:val="restart"/>
          </w:tcPr>
          <w:p w14:paraId="39902B2E" w14:textId="6BEAAF3E" w:rsidR="00423C1E" w:rsidRPr="004A19A2" w:rsidRDefault="00423C1E" w:rsidP="005E2770">
            <w:pPr>
              <w:spacing w:line="264" w:lineRule="auto"/>
              <w:rPr>
                <w:rFonts w:asciiTheme="minorHAnsi" w:hAnsiTheme="minorHAnsi" w:cstheme="minorHAnsi"/>
                <w:b/>
              </w:rPr>
            </w:pPr>
            <w:r>
              <w:rPr>
                <w:rFonts w:asciiTheme="minorHAnsi" w:hAnsiTheme="minorHAnsi" w:cstheme="minorHAnsi"/>
                <w:b/>
              </w:rPr>
              <w:t>Investigating and defining</w:t>
            </w:r>
          </w:p>
        </w:tc>
        <w:tc>
          <w:tcPr>
            <w:tcW w:w="3397" w:type="dxa"/>
          </w:tcPr>
          <w:p w14:paraId="64758EAE" w14:textId="477D2AA1" w:rsidR="00BF0F89" w:rsidRPr="00BF0F89" w:rsidRDefault="00BF0F89" w:rsidP="005E2770">
            <w:pPr>
              <w:spacing w:line="264" w:lineRule="auto"/>
              <w:rPr>
                <w:rFonts w:asciiTheme="minorHAnsi" w:hAnsiTheme="minorHAnsi" w:cstheme="minorHAnsi"/>
                <w:bCs/>
              </w:rPr>
            </w:pPr>
            <w:r w:rsidRPr="00BF0F89">
              <w:rPr>
                <w:rFonts w:asciiTheme="minorHAnsi" w:hAnsiTheme="minorHAnsi" w:cstheme="minorHAnsi"/>
                <w:bCs/>
              </w:rPr>
              <w:t>Investigate and define the problem and requirements of a given design brief</w:t>
            </w:r>
          </w:p>
          <w:p w14:paraId="6AD55E5F" w14:textId="0CEFA78B" w:rsidR="00423C1E" w:rsidRPr="004A19A2" w:rsidRDefault="00BF0F89" w:rsidP="005E2770">
            <w:pPr>
              <w:spacing w:after="0" w:line="264" w:lineRule="auto"/>
              <w:rPr>
                <w:rFonts w:asciiTheme="minorHAnsi" w:hAnsiTheme="minorHAnsi" w:cstheme="minorHAnsi"/>
                <w:b/>
              </w:rPr>
            </w:pPr>
            <w:r w:rsidRPr="00BF0F89">
              <w:rPr>
                <w:rFonts w:asciiTheme="minorHAnsi" w:hAnsiTheme="minorHAnsi" w:cstheme="minorHAnsi"/>
                <w:b/>
              </w:rPr>
              <w:t>WA7TDEDTID1</w:t>
            </w:r>
          </w:p>
        </w:tc>
        <w:tc>
          <w:tcPr>
            <w:tcW w:w="3789" w:type="dxa"/>
            <w:vMerge/>
          </w:tcPr>
          <w:p w14:paraId="16925A7A" w14:textId="77777777" w:rsidR="00423C1E" w:rsidRPr="004A19A2" w:rsidRDefault="00423C1E" w:rsidP="00B46EF1">
            <w:pPr>
              <w:rPr>
                <w:rFonts w:asciiTheme="minorHAnsi" w:hAnsiTheme="minorHAnsi" w:cstheme="minorHAnsi"/>
                <w:b/>
              </w:rPr>
            </w:pPr>
          </w:p>
        </w:tc>
        <w:tc>
          <w:tcPr>
            <w:tcW w:w="3851" w:type="dxa"/>
            <w:vMerge/>
          </w:tcPr>
          <w:p w14:paraId="072DBBD6" w14:textId="3F04E349" w:rsidR="00423C1E" w:rsidRPr="004A19A2" w:rsidRDefault="00423C1E" w:rsidP="00B46EF1">
            <w:pPr>
              <w:rPr>
                <w:rFonts w:asciiTheme="minorHAnsi" w:hAnsiTheme="minorHAnsi" w:cstheme="minorHAnsi"/>
                <w:b/>
              </w:rPr>
            </w:pPr>
          </w:p>
        </w:tc>
      </w:tr>
      <w:tr w:rsidR="00423C1E" w:rsidRPr="004A19A2" w14:paraId="245E501B" w14:textId="77777777" w:rsidTr="00602454">
        <w:trPr>
          <w:trHeight w:val="84"/>
        </w:trPr>
        <w:tc>
          <w:tcPr>
            <w:tcW w:w="1332" w:type="dxa"/>
            <w:vMerge/>
          </w:tcPr>
          <w:p w14:paraId="7A22D199" w14:textId="77777777" w:rsidR="00423C1E" w:rsidRPr="004A19A2" w:rsidRDefault="00423C1E" w:rsidP="00B46EF1">
            <w:pPr>
              <w:rPr>
                <w:rFonts w:asciiTheme="minorHAnsi" w:hAnsiTheme="minorHAnsi" w:cstheme="minorHAnsi"/>
                <w:b/>
              </w:rPr>
            </w:pPr>
          </w:p>
        </w:tc>
        <w:tc>
          <w:tcPr>
            <w:tcW w:w="1640" w:type="dxa"/>
            <w:vMerge/>
          </w:tcPr>
          <w:p w14:paraId="24CFCD00" w14:textId="77777777" w:rsidR="00423C1E" w:rsidRDefault="00423C1E" w:rsidP="005E2770">
            <w:pPr>
              <w:spacing w:line="264" w:lineRule="auto"/>
              <w:rPr>
                <w:rFonts w:asciiTheme="minorHAnsi" w:hAnsiTheme="minorHAnsi" w:cstheme="minorHAnsi"/>
                <w:b/>
              </w:rPr>
            </w:pPr>
          </w:p>
        </w:tc>
        <w:tc>
          <w:tcPr>
            <w:tcW w:w="3397" w:type="dxa"/>
          </w:tcPr>
          <w:p w14:paraId="53DA7B76" w14:textId="7595D701" w:rsidR="00BF0F89" w:rsidRPr="00BF0F89" w:rsidRDefault="00BF0F89" w:rsidP="005E2770">
            <w:pPr>
              <w:spacing w:line="264" w:lineRule="auto"/>
              <w:rPr>
                <w:rFonts w:asciiTheme="minorHAnsi" w:hAnsiTheme="minorHAnsi" w:cstheme="minorHAnsi"/>
                <w:bCs/>
              </w:rPr>
            </w:pPr>
            <w:r w:rsidRPr="00BF0F89">
              <w:rPr>
                <w:rFonts w:asciiTheme="minorHAnsi" w:hAnsiTheme="minorHAnsi" w:cstheme="minorHAnsi"/>
                <w:bCs/>
              </w:rPr>
              <w:t>Break down a given design brief, identifying and defining the purpose and competing considerations</w:t>
            </w:r>
          </w:p>
          <w:p w14:paraId="52F83A90" w14:textId="7FBF48C9" w:rsidR="00423C1E" w:rsidRPr="004A19A2" w:rsidRDefault="00BF0F89" w:rsidP="005E2770">
            <w:pPr>
              <w:spacing w:after="0" w:line="264" w:lineRule="auto"/>
              <w:rPr>
                <w:rFonts w:asciiTheme="minorHAnsi" w:hAnsiTheme="minorHAnsi" w:cstheme="minorHAnsi"/>
                <w:b/>
              </w:rPr>
            </w:pPr>
            <w:r w:rsidRPr="00BF0F89">
              <w:rPr>
                <w:rFonts w:asciiTheme="minorHAnsi" w:hAnsiTheme="minorHAnsi" w:cstheme="minorHAnsi"/>
                <w:b/>
              </w:rPr>
              <w:t>WA7TDEDTID2</w:t>
            </w:r>
          </w:p>
        </w:tc>
        <w:tc>
          <w:tcPr>
            <w:tcW w:w="3789" w:type="dxa"/>
            <w:vMerge/>
          </w:tcPr>
          <w:p w14:paraId="17EB7DAF" w14:textId="77777777" w:rsidR="00423C1E" w:rsidRPr="004A19A2" w:rsidRDefault="00423C1E" w:rsidP="00B46EF1">
            <w:pPr>
              <w:rPr>
                <w:rFonts w:asciiTheme="minorHAnsi" w:hAnsiTheme="minorHAnsi" w:cstheme="minorHAnsi"/>
                <w:b/>
              </w:rPr>
            </w:pPr>
          </w:p>
        </w:tc>
        <w:tc>
          <w:tcPr>
            <w:tcW w:w="3851" w:type="dxa"/>
            <w:vMerge/>
          </w:tcPr>
          <w:p w14:paraId="40414E1C" w14:textId="77777777" w:rsidR="00423C1E" w:rsidRPr="004A19A2" w:rsidRDefault="00423C1E" w:rsidP="00B46EF1">
            <w:pPr>
              <w:rPr>
                <w:rFonts w:asciiTheme="minorHAnsi" w:hAnsiTheme="minorHAnsi" w:cstheme="minorHAnsi"/>
                <w:b/>
              </w:rPr>
            </w:pPr>
          </w:p>
        </w:tc>
      </w:tr>
      <w:tr w:rsidR="00423C1E" w:rsidRPr="004A19A2" w14:paraId="2EA352A4" w14:textId="77777777" w:rsidTr="00602454">
        <w:trPr>
          <w:trHeight w:val="84"/>
        </w:trPr>
        <w:tc>
          <w:tcPr>
            <w:tcW w:w="1332" w:type="dxa"/>
            <w:vMerge/>
          </w:tcPr>
          <w:p w14:paraId="310BA6A4" w14:textId="77777777" w:rsidR="00423C1E" w:rsidRPr="004A19A2" w:rsidRDefault="00423C1E" w:rsidP="00B46EF1">
            <w:pPr>
              <w:rPr>
                <w:rFonts w:asciiTheme="minorHAnsi" w:hAnsiTheme="minorHAnsi" w:cstheme="minorHAnsi"/>
                <w:b/>
              </w:rPr>
            </w:pPr>
          </w:p>
        </w:tc>
        <w:tc>
          <w:tcPr>
            <w:tcW w:w="1640" w:type="dxa"/>
            <w:vMerge/>
          </w:tcPr>
          <w:p w14:paraId="2704BBCB" w14:textId="77777777" w:rsidR="00423C1E" w:rsidRDefault="00423C1E" w:rsidP="005E2770">
            <w:pPr>
              <w:spacing w:line="264" w:lineRule="auto"/>
              <w:rPr>
                <w:rFonts w:asciiTheme="minorHAnsi" w:hAnsiTheme="minorHAnsi" w:cstheme="minorHAnsi"/>
                <w:b/>
              </w:rPr>
            </w:pPr>
          </w:p>
        </w:tc>
        <w:tc>
          <w:tcPr>
            <w:tcW w:w="3397" w:type="dxa"/>
          </w:tcPr>
          <w:p w14:paraId="06E60294" w14:textId="11EF3BEA" w:rsidR="00BF0F89" w:rsidRPr="00BF0F89" w:rsidRDefault="00BF0F89" w:rsidP="005E2770">
            <w:pPr>
              <w:spacing w:line="264" w:lineRule="auto"/>
              <w:rPr>
                <w:rFonts w:asciiTheme="minorHAnsi" w:hAnsiTheme="minorHAnsi" w:cstheme="minorHAnsi"/>
                <w:bCs/>
              </w:rPr>
            </w:pPr>
            <w:r w:rsidRPr="00BF0F89">
              <w:rPr>
                <w:rFonts w:asciiTheme="minorHAnsi" w:hAnsiTheme="minorHAnsi" w:cstheme="minorHAnsi"/>
                <w:bCs/>
              </w:rPr>
              <w:t>Consider given technologies, resources and/or components to develop solutions</w:t>
            </w:r>
          </w:p>
          <w:p w14:paraId="7BA528E5" w14:textId="40FD9446" w:rsidR="00423C1E" w:rsidRPr="004A19A2" w:rsidRDefault="00BF0F89" w:rsidP="005E2770">
            <w:pPr>
              <w:spacing w:after="0" w:line="264" w:lineRule="auto"/>
              <w:rPr>
                <w:rFonts w:asciiTheme="minorHAnsi" w:hAnsiTheme="minorHAnsi" w:cstheme="minorHAnsi"/>
                <w:b/>
              </w:rPr>
            </w:pPr>
            <w:r w:rsidRPr="00BF0F89">
              <w:rPr>
                <w:rFonts w:asciiTheme="minorHAnsi" w:hAnsiTheme="minorHAnsi" w:cstheme="minorHAnsi"/>
                <w:b/>
              </w:rPr>
              <w:t>WA7TDEDTID3</w:t>
            </w:r>
          </w:p>
        </w:tc>
        <w:tc>
          <w:tcPr>
            <w:tcW w:w="3789" w:type="dxa"/>
            <w:vMerge/>
          </w:tcPr>
          <w:p w14:paraId="0A1EC458" w14:textId="77777777" w:rsidR="00423C1E" w:rsidRPr="004A19A2" w:rsidRDefault="00423C1E" w:rsidP="00B46EF1">
            <w:pPr>
              <w:rPr>
                <w:rFonts w:asciiTheme="minorHAnsi" w:hAnsiTheme="minorHAnsi" w:cstheme="minorHAnsi"/>
                <w:b/>
              </w:rPr>
            </w:pPr>
          </w:p>
        </w:tc>
        <w:tc>
          <w:tcPr>
            <w:tcW w:w="3851" w:type="dxa"/>
            <w:vMerge/>
          </w:tcPr>
          <w:p w14:paraId="595F0DDA" w14:textId="77777777" w:rsidR="00423C1E" w:rsidRPr="004A19A2" w:rsidRDefault="00423C1E" w:rsidP="00B46EF1">
            <w:pPr>
              <w:rPr>
                <w:rFonts w:asciiTheme="minorHAnsi" w:hAnsiTheme="minorHAnsi" w:cstheme="minorHAnsi"/>
                <w:b/>
              </w:rPr>
            </w:pPr>
          </w:p>
        </w:tc>
      </w:tr>
      <w:tr w:rsidR="00423C1E" w:rsidRPr="004A19A2" w14:paraId="2F3F9D2C" w14:textId="77777777" w:rsidTr="00602454">
        <w:trPr>
          <w:trHeight w:val="84"/>
        </w:trPr>
        <w:tc>
          <w:tcPr>
            <w:tcW w:w="1332" w:type="dxa"/>
            <w:vMerge/>
          </w:tcPr>
          <w:p w14:paraId="08D5CDCE" w14:textId="77777777" w:rsidR="00423C1E" w:rsidRPr="004A19A2" w:rsidRDefault="00423C1E" w:rsidP="00B46EF1">
            <w:pPr>
              <w:rPr>
                <w:rFonts w:asciiTheme="minorHAnsi" w:hAnsiTheme="minorHAnsi" w:cstheme="minorHAnsi"/>
                <w:b/>
              </w:rPr>
            </w:pPr>
          </w:p>
        </w:tc>
        <w:tc>
          <w:tcPr>
            <w:tcW w:w="1640" w:type="dxa"/>
          </w:tcPr>
          <w:p w14:paraId="069AAEC4" w14:textId="132CF61A" w:rsidR="00423C1E" w:rsidRPr="004A19A2" w:rsidRDefault="00423C1E" w:rsidP="00602454">
            <w:pPr>
              <w:spacing w:line="264" w:lineRule="auto"/>
              <w:rPr>
                <w:rFonts w:asciiTheme="minorHAnsi" w:hAnsiTheme="minorHAnsi" w:cstheme="minorHAnsi"/>
                <w:b/>
              </w:rPr>
            </w:pPr>
            <w:r>
              <w:rPr>
                <w:rFonts w:asciiTheme="minorHAnsi" w:hAnsiTheme="minorHAnsi" w:cstheme="minorHAnsi"/>
                <w:b/>
              </w:rPr>
              <w:t>Designing</w:t>
            </w:r>
          </w:p>
        </w:tc>
        <w:tc>
          <w:tcPr>
            <w:tcW w:w="3397" w:type="dxa"/>
          </w:tcPr>
          <w:p w14:paraId="15A1EED0" w14:textId="2AA64EAC" w:rsidR="00BF0F89" w:rsidRPr="00BF0F89" w:rsidRDefault="00BF0F89" w:rsidP="00602454">
            <w:pPr>
              <w:spacing w:line="264" w:lineRule="auto"/>
              <w:rPr>
                <w:rFonts w:asciiTheme="minorHAnsi" w:hAnsiTheme="minorHAnsi" w:cstheme="minorHAnsi"/>
                <w:bCs/>
              </w:rPr>
            </w:pPr>
            <w:r w:rsidRPr="00BF0F89">
              <w:rPr>
                <w:rFonts w:asciiTheme="minorHAnsi" w:hAnsiTheme="minorHAnsi" w:cstheme="minorHAnsi"/>
                <w:bCs/>
              </w:rPr>
              <w:t xml:space="preserve">Design processes and solutions with given technologies and </w:t>
            </w:r>
            <w:r w:rsidRPr="00BF0F89">
              <w:rPr>
                <w:rFonts w:asciiTheme="minorHAnsi" w:hAnsiTheme="minorHAnsi" w:cstheme="minorHAnsi"/>
                <w:bCs/>
              </w:rPr>
              <w:lastRenderedPageBreak/>
              <w:t>techniques, using appropriate technical terms</w:t>
            </w:r>
          </w:p>
          <w:p w14:paraId="772F3C03" w14:textId="00535B43" w:rsidR="00423C1E" w:rsidRPr="004A19A2" w:rsidRDefault="00BF0F89" w:rsidP="00602454">
            <w:pPr>
              <w:spacing w:after="0" w:line="264" w:lineRule="auto"/>
              <w:rPr>
                <w:rFonts w:asciiTheme="minorHAnsi" w:hAnsiTheme="minorHAnsi" w:cstheme="minorHAnsi"/>
                <w:b/>
              </w:rPr>
            </w:pPr>
            <w:r w:rsidRPr="00BF0F89">
              <w:rPr>
                <w:rFonts w:asciiTheme="minorHAnsi" w:hAnsiTheme="minorHAnsi" w:cstheme="minorHAnsi"/>
                <w:b/>
              </w:rPr>
              <w:t>WA7TDEDTD1</w:t>
            </w:r>
          </w:p>
        </w:tc>
        <w:tc>
          <w:tcPr>
            <w:tcW w:w="3789" w:type="dxa"/>
            <w:vMerge/>
          </w:tcPr>
          <w:p w14:paraId="6A1E42BD" w14:textId="77777777" w:rsidR="00423C1E" w:rsidRPr="004A19A2" w:rsidRDefault="00423C1E" w:rsidP="00B46EF1">
            <w:pPr>
              <w:rPr>
                <w:rFonts w:asciiTheme="minorHAnsi" w:hAnsiTheme="minorHAnsi" w:cstheme="minorHAnsi"/>
                <w:b/>
              </w:rPr>
            </w:pPr>
          </w:p>
        </w:tc>
        <w:tc>
          <w:tcPr>
            <w:tcW w:w="3851" w:type="dxa"/>
            <w:vMerge/>
          </w:tcPr>
          <w:p w14:paraId="0D451B93" w14:textId="492409D9" w:rsidR="00423C1E" w:rsidRPr="004A19A2" w:rsidRDefault="00423C1E" w:rsidP="00B46EF1">
            <w:pPr>
              <w:rPr>
                <w:rFonts w:asciiTheme="minorHAnsi" w:hAnsiTheme="minorHAnsi" w:cstheme="minorHAnsi"/>
                <w:b/>
              </w:rPr>
            </w:pPr>
          </w:p>
        </w:tc>
      </w:tr>
      <w:tr w:rsidR="00423C1E" w:rsidRPr="004A19A2" w14:paraId="27D8613F" w14:textId="77777777" w:rsidTr="00602454">
        <w:trPr>
          <w:trHeight w:val="84"/>
        </w:trPr>
        <w:tc>
          <w:tcPr>
            <w:tcW w:w="1332" w:type="dxa"/>
            <w:vMerge/>
          </w:tcPr>
          <w:p w14:paraId="367D7D1C" w14:textId="77777777" w:rsidR="00423C1E" w:rsidRPr="004A19A2" w:rsidRDefault="00423C1E" w:rsidP="00B46EF1">
            <w:pPr>
              <w:rPr>
                <w:rFonts w:asciiTheme="minorHAnsi" w:hAnsiTheme="minorHAnsi" w:cstheme="minorHAnsi"/>
                <w:b/>
              </w:rPr>
            </w:pPr>
          </w:p>
        </w:tc>
        <w:tc>
          <w:tcPr>
            <w:tcW w:w="1640" w:type="dxa"/>
          </w:tcPr>
          <w:p w14:paraId="62D79C4F" w14:textId="27DAA03F" w:rsidR="00423C1E" w:rsidRPr="004A19A2" w:rsidRDefault="00423C1E" w:rsidP="005E2770">
            <w:pPr>
              <w:spacing w:line="264" w:lineRule="auto"/>
              <w:rPr>
                <w:rFonts w:asciiTheme="minorHAnsi" w:hAnsiTheme="minorHAnsi" w:cstheme="minorHAnsi"/>
                <w:b/>
              </w:rPr>
            </w:pPr>
            <w:r>
              <w:rPr>
                <w:rFonts w:asciiTheme="minorHAnsi" w:hAnsiTheme="minorHAnsi" w:cstheme="minorHAnsi"/>
                <w:b/>
              </w:rPr>
              <w:t>Producing and implementing</w:t>
            </w:r>
          </w:p>
        </w:tc>
        <w:tc>
          <w:tcPr>
            <w:tcW w:w="3397" w:type="dxa"/>
          </w:tcPr>
          <w:p w14:paraId="1CABDDAD" w14:textId="59EC79E1" w:rsidR="00BF0F89" w:rsidRPr="00BF0F89" w:rsidRDefault="00BF0F89" w:rsidP="005E2770">
            <w:pPr>
              <w:spacing w:line="264" w:lineRule="auto"/>
              <w:rPr>
                <w:rFonts w:asciiTheme="minorHAnsi" w:hAnsiTheme="minorHAnsi" w:cstheme="minorHAnsi"/>
                <w:bCs/>
              </w:rPr>
            </w:pPr>
            <w:r w:rsidRPr="00BF0F89">
              <w:rPr>
                <w:rFonts w:asciiTheme="minorHAnsi" w:hAnsiTheme="minorHAnsi" w:cstheme="minorHAnsi"/>
                <w:bCs/>
              </w:rPr>
              <w:t>Implement agreed protocols and use a range of</w:t>
            </w:r>
            <w:r w:rsidR="005E0AE9" w:rsidRPr="005E0AE9">
              <w:rPr>
                <w:rFonts w:asciiTheme="minorHAnsi" w:hAnsiTheme="minorHAnsi" w:cstheme="minorHAnsi"/>
                <w:bCs/>
              </w:rPr>
              <w:t xml:space="preserve"> </w:t>
            </w:r>
            <w:r w:rsidRPr="00BF0F89">
              <w:rPr>
                <w:rFonts w:asciiTheme="minorHAnsi" w:hAnsiTheme="minorHAnsi" w:cstheme="minorHAnsi"/>
                <w:bCs/>
              </w:rPr>
              <w:t>technologies, components and/or equipment to produce</w:t>
            </w:r>
            <w:r w:rsidR="005E0AE9" w:rsidRPr="005E0AE9">
              <w:rPr>
                <w:rFonts w:asciiTheme="minorHAnsi" w:hAnsiTheme="minorHAnsi" w:cstheme="minorHAnsi"/>
                <w:bCs/>
              </w:rPr>
              <w:t xml:space="preserve"> </w:t>
            </w:r>
            <w:r w:rsidRPr="00BF0F89">
              <w:rPr>
                <w:rFonts w:asciiTheme="minorHAnsi" w:hAnsiTheme="minorHAnsi" w:cstheme="minorHAnsi"/>
                <w:bCs/>
              </w:rPr>
              <w:t>designed solutions</w:t>
            </w:r>
          </w:p>
          <w:p w14:paraId="04948095" w14:textId="0863FE28" w:rsidR="00423C1E" w:rsidRPr="004A19A2" w:rsidRDefault="00BF0F89" w:rsidP="005E2770">
            <w:pPr>
              <w:spacing w:after="0" w:line="264" w:lineRule="auto"/>
              <w:rPr>
                <w:rFonts w:asciiTheme="minorHAnsi" w:hAnsiTheme="minorHAnsi" w:cstheme="minorHAnsi"/>
                <w:b/>
              </w:rPr>
            </w:pPr>
            <w:r w:rsidRPr="00BF0F89">
              <w:rPr>
                <w:rFonts w:asciiTheme="minorHAnsi" w:hAnsiTheme="minorHAnsi" w:cstheme="minorHAnsi"/>
                <w:b/>
              </w:rPr>
              <w:t>WA7TDEDTPI1</w:t>
            </w:r>
          </w:p>
        </w:tc>
        <w:tc>
          <w:tcPr>
            <w:tcW w:w="3789" w:type="dxa"/>
            <w:vMerge/>
          </w:tcPr>
          <w:p w14:paraId="50158D99" w14:textId="77777777" w:rsidR="00423C1E" w:rsidRPr="004A19A2" w:rsidRDefault="00423C1E" w:rsidP="00B46EF1">
            <w:pPr>
              <w:rPr>
                <w:rFonts w:asciiTheme="minorHAnsi" w:hAnsiTheme="minorHAnsi" w:cstheme="minorHAnsi"/>
                <w:b/>
              </w:rPr>
            </w:pPr>
          </w:p>
        </w:tc>
        <w:tc>
          <w:tcPr>
            <w:tcW w:w="3851" w:type="dxa"/>
            <w:vMerge/>
          </w:tcPr>
          <w:p w14:paraId="07356E62" w14:textId="1D0EFB9E" w:rsidR="00423C1E" w:rsidRPr="004A19A2" w:rsidRDefault="00423C1E" w:rsidP="00B46EF1">
            <w:pPr>
              <w:rPr>
                <w:rFonts w:asciiTheme="minorHAnsi" w:hAnsiTheme="minorHAnsi" w:cstheme="minorHAnsi"/>
                <w:b/>
              </w:rPr>
            </w:pPr>
          </w:p>
        </w:tc>
      </w:tr>
      <w:tr w:rsidR="00423C1E" w:rsidRPr="004A19A2" w14:paraId="65F8BF17" w14:textId="77777777" w:rsidTr="00602454">
        <w:trPr>
          <w:trHeight w:val="84"/>
        </w:trPr>
        <w:tc>
          <w:tcPr>
            <w:tcW w:w="1332" w:type="dxa"/>
            <w:vMerge/>
          </w:tcPr>
          <w:p w14:paraId="331777D8" w14:textId="77777777" w:rsidR="00423C1E" w:rsidRPr="004A19A2" w:rsidRDefault="00423C1E" w:rsidP="00B46EF1">
            <w:pPr>
              <w:rPr>
                <w:rFonts w:asciiTheme="minorHAnsi" w:hAnsiTheme="minorHAnsi" w:cstheme="minorHAnsi"/>
                <w:b/>
              </w:rPr>
            </w:pPr>
          </w:p>
        </w:tc>
        <w:tc>
          <w:tcPr>
            <w:tcW w:w="1640" w:type="dxa"/>
          </w:tcPr>
          <w:p w14:paraId="45DEBCCA" w14:textId="1B22B273" w:rsidR="00423C1E" w:rsidRPr="004A19A2" w:rsidRDefault="00423C1E" w:rsidP="005E2770">
            <w:pPr>
              <w:spacing w:line="264" w:lineRule="auto"/>
              <w:rPr>
                <w:rFonts w:asciiTheme="minorHAnsi" w:hAnsiTheme="minorHAnsi" w:cstheme="minorHAnsi"/>
                <w:b/>
              </w:rPr>
            </w:pPr>
            <w:r>
              <w:rPr>
                <w:rFonts w:asciiTheme="minorHAnsi" w:hAnsiTheme="minorHAnsi" w:cstheme="minorHAnsi"/>
                <w:b/>
              </w:rPr>
              <w:t>Evaluating</w:t>
            </w:r>
          </w:p>
        </w:tc>
        <w:tc>
          <w:tcPr>
            <w:tcW w:w="3397" w:type="dxa"/>
          </w:tcPr>
          <w:p w14:paraId="70BD9D88" w14:textId="3F3E5B45" w:rsidR="005E0AE9" w:rsidRPr="005E0AE9" w:rsidRDefault="005E0AE9" w:rsidP="005E2770">
            <w:pPr>
              <w:tabs>
                <w:tab w:val="left" w:pos="960"/>
              </w:tabs>
              <w:spacing w:line="264" w:lineRule="auto"/>
              <w:rPr>
                <w:rFonts w:asciiTheme="minorHAnsi" w:hAnsiTheme="minorHAnsi" w:cstheme="minorHAnsi"/>
                <w:bCs/>
              </w:rPr>
            </w:pPr>
            <w:r w:rsidRPr="005E0AE9">
              <w:rPr>
                <w:rFonts w:asciiTheme="minorHAnsi" w:hAnsiTheme="minorHAnsi" w:cstheme="minorHAnsi"/>
                <w:bCs/>
              </w:rPr>
              <w:t>Use given contextual criteria to evaluate design processes and solutions</w:t>
            </w:r>
          </w:p>
          <w:p w14:paraId="0CFD5B7E" w14:textId="35516092" w:rsidR="00423C1E" w:rsidRPr="004A19A2" w:rsidRDefault="005E0AE9" w:rsidP="005E2770">
            <w:pPr>
              <w:tabs>
                <w:tab w:val="left" w:pos="960"/>
              </w:tabs>
              <w:spacing w:after="0" w:line="264" w:lineRule="auto"/>
              <w:rPr>
                <w:rFonts w:asciiTheme="minorHAnsi" w:hAnsiTheme="minorHAnsi" w:cstheme="minorHAnsi"/>
                <w:b/>
              </w:rPr>
            </w:pPr>
            <w:r w:rsidRPr="005E0AE9">
              <w:rPr>
                <w:rFonts w:asciiTheme="minorHAnsi" w:hAnsiTheme="minorHAnsi" w:cstheme="minorHAnsi"/>
                <w:b/>
              </w:rPr>
              <w:t>WA7TDEDTE1</w:t>
            </w:r>
          </w:p>
        </w:tc>
        <w:tc>
          <w:tcPr>
            <w:tcW w:w="3789" w:type="dxa"/>
            <w:vMerge/>
          </w:tcPr>
          <w:p w14:paraId="6EAB9689" w14:textId="77777777" w:rsidR="00423C1E" w:rsidRPr="004A19A2" w:rsidRDefault="00423C1E" w:rsidP="00B46EF1">
            <w:pPr>
              <w:rPr>
                <w:rFonts w:asciiTheme="minorHAnsi" w:hAnsiTheme="minorHAnsi" w:cstheme="minorHAnsi"/>
                <w:b/>
              </w:rPr>
            </w:pPr>
          </w:p>
        </w:tc>
        <w:tc>
          <w:tcPr>
            <w:tcW w:w="3851" w:type="dxa"/>
            <w:vMerge/>
          </w:tcPr>
          <w:p w14:paraId="265D57A9" w14:textId="0CD0EB47" w:rsidR="00423C1E" w:rsidRPr="004A19A2" w:rsidRDefault="00423C1E" w:rsidP="00B46EF1">
            <w:pPr>
              <w:rPr>
                <w:rFonts w:asciiTheme="minorHAnsi" w:hAnsiTheme="minorHAnsi" w:cstheme="minorHAnsi"/>
                <w:b/>
              </w:rPr>
            </w:pPr>
          </w:p>
        </w:tc>
      </w:tr>
      <w:tr w:rsidR="00D042B5" w:rsidRPr="004A19A2" w14:paraId="3B88AE6C" w14:textId="77777777" w:rsidTr="00602454">
        <w:trPr>
          <w:trHeight w:val="92"/>
        </w:trPr>
        <w:tc>
          <w:tcPr>
            <w:tcW w:w="1332" w:type="dxa"/>
            <w:vMerge w:val="restart"/>
          </w:tcPr>
          <w:p w14:paraId="6BBC549F" w14:textId="4D0A12CA" w:rsidR="00D042B5" w:rsidRPr="004A19A2" w:rsidRDefault="005E2B62" w:rsidP="00B46EF1">
            <w:pPr>
              <w:rPr>
                <w:rFonts w:asciiTheme="minorHAnsi" w:hAnsiTheme="minorHAnsi" w:cstheme="minorHAnsi"/>
                <w:b/>
              </w:rPr>
            </w:pPr>
            <w:r>
              <w:rPr>
                <w:rFonts w:asciiTheme="minorHAnsi" w:hAnsiTheme="minorHAnsi" w:cstheme="minorHAnsi"/>
                <w:b/>
              </w:rPr>
              <w:t>Year</w:t>
            </w:r>
            <w:r w:rsidR="00D042B5" w:rsidRPr="004A19A2">
              <w:rPr>
                <w:rFonts w:asciiTheme="minorHAnsi" w:hAnsiTheme="minorHAnsi" w:cstheme="minorHAnsi"/>
                <w:b/>
              </w:rPr>
              <w:t xml:space="preserve"> </w:t>
            </w:r>
            <w:r w:rsidR="00D042B5">
              <w:rPr>
                <w:rFonts w:asciiTheme="minorHAnsi" w:hAnsiTheme="minorHAnsi" w:cstheme="minorHAnsi"/>
                <w:b/>
              </w:rPr>
              <w:t>8</w:t>
            </w:r>
          </w:p>
        </w:tc>
        <w:tc>
          <w:tcPr>
            <w:tcW w:w="1640" w:type="dxa"/>
          </w:tcPr>
          <w:p w14:paraId="53ED5CCF" w14:textId="285E3370" w:rsidR="00D042B5" w:rsidRPr="004A19A2" w:rsidRDefault="00D042B5" w:rsidP="005E2770">
            <w:pPr>
              <w:spacing w:line="264" w:lineRule="auto"/>
              <w:rPr>
                <w:rFonts w:asciiTheme="minorHAnsi" w:hAnsiTheme="minorHAnsi" w:cstheme="minorHAnsi"/>
                <w:b/>
              </w:rPr>
            </w:pPr>
            <w:r>
              <w:rPr>
                <w:rFonts w:asciiTheme="minorHAnsi" w:hAnsiTheme="minorHAnsi" w:cstheme="minorHAnsi"/>
                <w:b/>
              </w:rPr>
              <w:t>Project management</w:t>
            </w:r>
          </w:p>
        </w:tc>
        <w:tc>
          <w:tcPr>
            <w:tcW w:w="3397" w:type="dxa"/>
          </w:tcPr>
          <w:p w14:paraId="0C6A2AAA" w14:textId="5546EBF0" w:rsidR="006A6016" w:rsidRPr="006A6016" w:rsidRDefault="006A6016" w:rsidP="005E2770">
            <w:pPr>
              <w:spacing w:line="264" w:lineRule="auto"/>
              <w:rPr>
                <w:rFonts w:asciiTheme="minorHAnsi" w:hAnsiTheme="minorHAnsi" w:cstheme="minorHAnsi"/>
                <w:bCs/>
              </w:rPr>
            </w:pPr>
            <w:r w:rsidRPr="006A6016">
              <w:rPr>
                <w:rFonts w:asciiTheme="minorHAnsi" w:hAnsiTheme="minorHAnsi" w:cstheme="minorHAnsi"/>
                <w:bCs/>
              </w:rPr>
              <w:t>Plan, develop and communicate, using project management processes,</w:t>
            </w:r>
            <w:r>
              <w:rPr>
                <w:rFonts w:asciiTheme="minorHAnsi" w:hAnsiTheme="minorHAnsi" w:cstheme="minorHAnsi"/>
                <w:bCs/>
              </w:rPr>
              <w:t xml:space="preserve"> </w:t>
            </w:r>
            <w:r w:rsidRPr="006A6016">
              <w:rPr>
                <w:rFonts w:asciiTheme="minorHAnsi" w:hAnsiTheme="minorHAnsi" w:cstheme="minorHAnsi"/>
                <w:bCs/>
              </w:rPr>
              <w:t>considering time, resources and costs to achieve solutions</w:t>
            </w:r>
          </w:p>
          <w:p w14:paraId="540E5D78" w14:textId="5FF368A3" w:rsidR="00D042B5" w:rsidRPr="004A19A2" w:rsidRDefault="006A6016" w:rsidP="005E2770">
            <w:pPr>
              <w:spacing w:after="0" w:line="264" w:lineRule="auto"/>
              <w:rPr>
                <w:rFonts w:asciiTheme="minorHAnsi" w:hAnsiTheme="minorHAnsi" w:cstheme="minorHAnsi"/>
                <w:b/>
              </w:rPr>
            </w:pPr>
            <w:r w:rsidRPr="006A6016">
              <w:rPr>
                <w:rFonts w:asciiTheme="minorHAnsi" w:hAnsiTheme="minorHAnsi" w:cstheme="minorHAnsi"/>
                <w:b/>
              </w:rPr>
              <w:t>WA8TDEDTPM1</w:t>
            </w:r>
          </w:p>
        </w:tc>
        <w:tc>
          <w:tcPr>
            <w:tcW w:w="3789" w:type="dxa"/>
            <w:vMerge w:val="restart"/>
          </w:tcPr>
          <w:p w14:paraId="4624B07E" w14:textId="77777777" w:rsidR="00D042B5" w:rsidRPr="004A19A2" w:rsidRDefault="00D042B5" w:rsidP="00B46EF1">
            <w:pPr>
              <w:rPr>
                <w:rFonts w:asciiTheme="minorHAnsi" w:hAnsiTheme="minorHAnsi" w:cstheme="minorHAnsi"/>
                <w:b/>
              </w:rPr>
            </w:pPr>
          </w:p>
        </w:tc>
        <w:tc>
          <w:tcPr>
            <w:tcW w:w="3851" w:type="dxa"/>
            <w:vMerge w:val="restart"/>
          </w:tcPr>
          <w:p w14:paraId="702E4E8F" w14:textId="070E8ABE" w:rsidR="00D042B5" w:rsidRPr="004A19A2" w:rsidRDefault="00D042B5" w:rsidP="00B46EF1">
            <w:pPr>
              <w:rPr>
                <w:rFonts w:asciiTheme="minorHAnsi" w:hAnsiTheme="minorHAnsi" w:cstheme="minorHAnsi"/>
                <w:b/>
              </w:rPr>
            </w:pPr>
          </w:p>
        </w:tc>
      </w:tr>
      <w:tr w:rsidR="00D042B5" w:rsidRPr="004A19A2" w14:paraId="45808B39" w14:textId="77777777" w:rsidTr="00602454">
        <w:trPr>
          <w:trHeight w:val="91"/>
        </w:trPr>
        <w:tc>
          <w:tcPr>
            <w:tcW w:w="1332" w:type="dxa"/>
            <w:vMerge/>
          </w:tcPr>
          <w:p w14:paraId="49245E17" w14:textId="77777777" w:rsidR="00D042B5" w:rsidRPr="004A19A2" w:rsidRDefault="00D042B5" w:rsidP="00B46EF1">
            <w:pPr>
              <w:rPr>
                <w:rFonts w:asciiTheme="minorHAnsi" w:hAnsiTheme="minorHAnsi" w:cstheme="minorHAnsi"/>
                <w:b/>
              </w:rPr>
            </w:pPr>
          </w:p>
        </w:tc>
        <w:tc>
          <w:tcPr>
            <w:tcW w:w="1640" w:type="dxa"/>
            <w:vMerge w:val="restart"/>
          </w:tcPr>
          <w:p w14:paraId="27850886" w14:textId="40E81958" w:rsidR="00D042B5" w:rsidRPr="004A19A2" w:rsidRDefault="00D042B5" w:rsidP="00602454">
            <w:pPr>
              <w:spacing w:line="264" w:lineRule="auto"/>
              <w:rPr>
                <w:rFonts w:asciiTheme="minorHAnsi" w:hAnsiTheme="minorHAnsi" w:cstheme="minorHAnsi"/>
                <w:b/>
              </w:rPr>
            </w:pPr>
            <w:r>
              <w:rPr>
                <w:rFonts w:asciiTheme="minorHAnsi" w:hAnsiTheme="minorHAnsi" w:cstheme="minorHAnsi"/>
                <w:b/>
              </w:rPr>
              <w:t>Investigating and defining</w:t>
            </w:r>
          </w:p>
        </w:tc>
        <w:tc>
          <w:tcPr>
            <w:tcW w:w="3397" w:type="dxa"/>
          </w:tcPr>
          <w:p w14:paraId="44028471" w14:textId="77777777" w:rsidR="006A6016" w:rsidRPr="006A6016" w:rsidRDefault="006A6016" w:rsidP="00602454">
            <w:pPr>
              <w:spacing w:line="264" w:lineRule="auto"/>
              <w:rPr>
                <w:rFonts w:asciiTheme="minorHAnsi" w:hAnsiTheme="minorHAnsi" w:cstheme="minorHAnsi"/>
                <w:bCs/>
              </w:rPr>
            </w:pPr>
            <w:r w:rsidRPr="006A6016">
              <w:rPr>
                <w:rFonts w:asciiTheme="minorHAnsi" w:hAnsiTheme="minorHAnsi" w:cstheme="minorHAnsi"/>
                <w:bCs/>
              </w:rPr>
              <w:t>Investigate a problem for a given need or opportunity</w:t>
            </w:r>
          </w:p>
          <w:p w14:paraId="35A4D5C5" w14:textId="2F9FB2A0" w:rsidR="00D042B5" w:rsidRPr="004A19A2" w:rsidRDefault="006A6016" w:rsidP="00602454">
            <w:pPr>
              <w:spacing w:after="0" w:line="264" w:lineRule="auto"/>
              <w:rPr>
                <w:rFonts w:asciiTheme="minorHAnsi" w:hAnsiTheme="minorHAnsi" w:cstheme="minorHAnsi"/>
                <w:b/>
              </w:rPr>
            </w:pPr>
            <w:r w:rsidRPr="006A6016">
              <w:rPr>
                <w:rFonts w:asciiTheme="minorHAnsi" w:hAnsiTheme="minorHAnsi" w:cstheme="minorHAnsi"/>
                <w:b/>
              </w:rPr>
              <w:t>WA8TDEDTID1</w:t>
            </w:r>
          </w:p>
        </w:tc>
        <w:tc>
          <w:tcPr>
            <w:tcW w:w="3789" w:type="dxa"/>
            <w:vMerge/>
          </w:tcPr>
          <w:p w14:paraId="0FA9BF49" w14:textId="77777777" w:rsidR="00D042B5" w:rsidRPr="004A19A2" w:rsidRDefault="00D042B5" w:rsidP="00B46EF1">
            <w:pPr>
              <w:rPr>
                <w:rFonts w:asciiTheme="minorHAnsi" w:hAnsiTheme="minorHAnsi" w:cstheme="minorHAnsi"/>
                <w:b/>
              </w:rPr>
            </w:pPr>
          </w:p>
        </w:tc>
        <w:tc>
          <w:tcPr>
            <w:tcW w:w="3851" w:type="dxa"/>
            <w:vMerge/>
          </w:tcPr>
          <w:p w14:paraId="133A7AAA" w14:textId="0D58ECE7" w:rsidR="00D042B5" w:rsidRPr="004A19A2" w:rsidRDefault="00D042B5" w:rsidP="00B46EF1">
            <w:pPr>
              <w:rPr>
                <w:rFonts w:asciiTheme="minorHAnsi" w:hAnsiTheme="minorHAnsi" w:cstheme="minorHAnsi"/>
                <w:b/>
              </w:rPr>
            </w:pPr>
          </w:p>
        </w:tc>
      </w:tr>
      <w:tr w:rsidR="00D042B5" w:rsidRPr="004A19A2" w14:paraId="54F20E0F" w14:textId="77777777" w:rsidTr="00602454">
        <w:trPr>
          <w:trHeight w:val="91"/>
        </w:trPr>
        <w:tc>
          <w:tcPr>
            <w:tcW w:w="1332" w:type="dxa"/>
            <w:vMerge/>
          </w:tcPr>
          <w:p w14:paraId="517B0EA1" w14:textId="77777777" w:rsidR="00D042B5" w:rsidRPr="004A19A2" w:rsidRDefault="00D042B5" w:rsidP="00B46EF1">
            <w:pPr>
              <w:rPr>
                <w:rFonts w:asciiTheme="minorHAnsi" w:hAnsiTheme="minorHAnsi" w:cstheme="minorHAnsi"/>
                <w:b/>
              </w:rPr>
            </w:pPr>
          </w:p>
        </w:tc>
        <w:tc>
          <w:tcPr>
            <w:tcW w:w="1640" w:type="dxa"/>
            <w:vMerge/>
          </w:tcPr>
          <w:p w14:paraId="78ED162B" w14:textId="77777777" w:rsidR="00D042B5" w:rsidRDefault="00D042B5" w:rsidP="005E2770">
            <w:pPr>
              <w:spacing w:line="264" w:lineRule="auto"/>
              <w:rPr>
                <w:rFonts w:asciiTheme="minorHAnsi" w:hAnsiTheme="minorHAnsi" w:cstheme="minorHAnsi"/>
                <w:b/>
              </w:rPr>
            </w:pPr>
          </w:p>
        </w:tc>
        <w:tc>
          <w:tcPr>
            <w:tcW w:w="3397" w:type="dxa"/>
          </w:tcPr>
          <w:p w14:paraId="590C6B54" w14:textId="77777777" w:rsidR="006A6016" w:rsidRPr="006A6016" w:rsidRDefault="006A6016" w:rsidP="005E2770">
            <w:pPr>
              <w:spacing w:line="264" w:lineRule="auto"/>
              <w:rPr>
                <w:rFonts w:asciiTheme="minorHAnsi" w:hAnsiTheme="minorHAnsi" w:cstheme="minorHAnsi"/>
                <w:bCs/>
              </w:rPr>
            </w:pPr>
            <w:r w:rsidRPr="006A6016">
              <w:rPr>
                <w:rFonts w:asciiTheme="minorHAnsi" w:hAnsiTheme="minorHAnsi" w:cstheme="minorHAnsi"/>
                <w:bCs/>
              </w:rPr>
              <w:t>Develop a design brief for a given need or opportunity</w:t>
            </w:r>
          </w:p>
          <w:p w14:paraId="3A786E1A" w14:textId="4C7E5B58" w:rsidR="00D042B5" w:rsidRPr="00423C1E" w:rsidRDefault="006A6016" w:rsidP="005E2770">
            <w:pPr>
              <w:spacing w:after="0" w:line="264" w:lineRule="auto"/>
              <w:rPr>
                <w:rFonts w:asciiTheme="minorHAnsi" w:hAnsiTheme="minorHAnsi" w:cstheme="minorHAnsi"/>
                <w:b/>
              </w:rPr>
            </w:pPr>
            <w:r w:rsidRPr="006A6016">
              <w:rPr>
                <w:rFonts w:asciiTheme="minorHAnsi" w:hAnsiTheme="minorHAnsi" w:cstheme="minorHAnsi"/>
                <w:b/>
              </w:rPr>
              <w:t>WA8TDEDTID2</w:t>
            </w:r>
          </w:p>
        </w:tc>
        <w:tc>
          <w:tcPr>
            <w:tcW w:w="3789" w:type="dxa"/>
            <w:vMerge/>
          </w:tcPr>
          <w:p w14:paraId="3924A64D" w14:textId="77777777" w:rsidR="00D042B5" w:rsidRPr="004A19A2" w:rsidRDefault="00D042B5" w:rsidP="00B46EF1">
            <w:pPr>
              <w:rPr>
                <w:rFonts w:asciiTheme="minorHAnsi" w:hAnsiTheme="minorHAnsi" w:cstheme="minorHAnsi"/>
                <w:b/>
              </w:rPr>
            </w:pPr>
          </w:p>
        </w:tc>
        <w:tc>
          <w:tcPr>
            <w:tcW w:w="3851" w:type="dxa"/>
            <w:vMerge/>
          </w:tcPr>
          <w:p w14:paraId="4E0C9D0E" w14:textId="77777777" w:rsidR="00D042B5" w:rsidRPr="004A19A2" w:rsidRDefault="00D042B5" w:rsidP="00B46EF1">
            <w:pPr>
              <w:rPr>
                <w:rFonts w:asciiTheme="minorHAnsi" w:hAnsiTheme="minorHAnsi" w:cstheme="minorHAnsi"/>
                <w:b/>
              </w:rPr>
            </w:pPr>
          </w:p>
        </w:tc>
      </w:tr>
      <w:tr w:rsidR="00D042B5" w:rsidRPr="004A19A2" w14:paraId="107E422E" w14:textId="77777777" w:rsidTr="00602454">
        <w:trPr>
          <w:trHeight w:val="91"/>
        </w:trPr>
        <w:tc>
          <w:tcPr>
            <w:tcW w:w="1332" w:type="dxa"/>
            <w:vMerge/>
          </w:tcPr>
          <w:p w14:paraId="3840653B" w14:textId="77777777" w:rsidR="00D042B5" w:rsidRPr="004A19A2" w:rsidRDefault="00D042B5" w:rsidP="00B46EF1">
            <w:pPr>
              <w:rPr>
                <w:rFonts w:asciiTheme="minorHAnsi" w:hAnsiTheme="minorHAnsi" w:cstheme="minorHAnsi"/>
                <w:b/>
              </w:rPr>
            </w:pPr>
          </w:p>
        </w:tc>
        <w:tc>
          <w:tcPr>
            <w:tcW w:w="1640" w:type="dxa"/>
            <w:vMerge/>
          </w:tcPr>
          <w:p w14:paraId="19786460" w14:textId="77777777" w:rsidR="00D042B5" w:rsidRDefault="00D042B5" w:rsidP="005E2770">
            <w:pPr>
              <w:spacing w:line="264" w:lineRule="auto"/>
              <w:rPr>
                <w:rFonts w:asciiTheme="minorHAnsi" w:hAnsiTheme="minorHAnsi" w:cstheme="minorHAnsi"/>
                <w:b/>
              </w:rPr>
            </w:pPr>
          </w:p>
        </w:tc>
        <w:tc>
          <w:tcPr>
            <w:tcW w:w="3397" w:type="dxa"/>
          </w:tcPr>
          <w:p w14:paraId="106998EC" w14:textId="322BA4F7" w:rsidR="006A6016" w:rsidRPr="006A6016" w:rsidRDefault="006A6016" w:rsidP="005E2770">
            <w:pPr>
              <w:spacing w:line="264" w:lineRule="auto"/>
              <w:rPr>
                <w:rFonts w:asciiTheme="minorHAnsi" w:hAnsiTheme="minorHAnsi" w:cstheme="minorHAnsi"/>
                <w:bCs/>
              </w:rPr>
            </w:pPr>
            <w:r w:rsidRPr="006A6016">
              <w:rPr>
                <w:rFonts w:asciiTheme="minorHAnsi" w:hAnsiTheme="minorHAnsi" w:cstheme="minorHAnsi"/>
                <w:bCs/>
              </w:rPr>
              <w:t>Consider technologies, resources and/or components to develop solutions, identifying constraints</w:t>
            </w:r>
          </w:p>
          <w:p w14:paraId="3AAF657B" w14:textId="3E1C3F9F" w:rsidR="00D042B5" w:rsidRPr="00423C1E" w:rsidRDefault="006A6016" w:rsidP="005E2770">
            <w:pPr>
              <w:spacing w:after="0" w:line="264" w:lineRule="auto"/>
              <w:rPr>
                <w:rFonts w:asciiTheme="minorHAnsi" w:hAnsiTheme="minorHAnsi" w:cstheme="minorHAnsi"/>
                <w:b/>
              </w:rPr>
            </w:pPr>
            <w:r w:rsidRPr="006A6016">
              <w:rPr>
                <w:rFonts w:asciiTheme="minorHAnsi" w:hAnsiTheme="minorHAnsi" w:cstheme="minorHAnsi"/>
                <w:b/>
              </w:rPr>
              <w:t>WA8TDEDTID3</w:t>
            </w:r>
          </w:p>
        </w:tc>
        <w:tc>
          <w:tcPr>
            <w:tcW w:w="3789" w:type="dxa"/>
            <w:vMerge/>
          </w:tcPr>
          <w:p w14:paraId="75D4F8C5" w14:textId="77777777" w:rsidR="00D042B5" w:rsidRPr="004A19A2" w:rsidRDefault="00D042B5" w:rsidP="00B46EF1">
            <w:pPr>
              <w:rPr>
                <w:rFonts w:asciiTheme="minorHAnsi" w:hAnsiTheme="minorHAnsi" w:cstheme="minorHAnsi"/>
                <w:b/>
              </w:rPr>
            </w:pPr>
          </w:p>
        </w:tc>
        <w:tc>
          <w:tcPr>
            <w:tcW w:w="3851" w:type="dxa"/>
            <w:vMerge/>
          </w:tcPr>
          <w:p w14:paraId="06589CA6" w14:textId="77777777" w:rsidR="00D042B5" w:rsidRPr="004A19A2" w:rsidRDefault="00D042B5" w:rsidP="00B46EF1">
            <w:pPr>
              <w:rPr>
                <w:rFonts w:asciiTheme="minorHAnsi" w:hAnsiTheme="minorHAnsi" w:cstheme="minorHAnsi"/>
                <w:b/>
              </w:rPr>
            </w:pPr>
          </w:p>
        </w:tc>
      </w:tr>
      <w:tr w:rsidR="00D042B5" w:rsidRPr="004A19A2" w14:paraId="533CB84A" w14:textId="77777777" w:rsidTr="00602454">
        <w:trPr>
          <w:trHeight w:val="91"/>
        </w:trPr>
        <w:tc>
          <w:tcPr>
            <w:tcW w:w="1332" w:type="dxa"/>
            <w:vMerge/>
          </w:tcPr>
          <w:p w14:paraId="6F69DDC6" w14:textId="77777777" w:rsidR="00D042B5" w:rsidRPr="004A19A2" w:rsidRDefault="00D042B5" w:rsidP="00B46EF1">
            <w:pPr>
              <w:rPr>
                <w:rFonts w:asciiTheme="minorHAnsi" w:hAnsiTheme="minorHAnsi" w:cstheme="minorHAnsi"/>
                <w:b/>
              </w:rPr>
            </w:pPr>
          </w:p>
        </w:tc>
        <w:tc>
          <w:tcPr>
            <w:tcW w:w="1640" w:type="dxa"/>
          </w:tcPr>
          <w:p w14:paraId="04EFE741" w14:textId="23210DA7" w:rsidR="00D042B5" w:rsidRPr="004A19A2" w:rsidRDefault="00D042B5" w:rsidP="005E2770">
            <w:pPr>
              <w:spacing w:line="264" w:lineRule="auto"/>
              <w:rPr>
                <w:rFonts w:asciiTheme="minorHAnsi" w:hAnsiTheme="minorHAnsi" w:cstheme="minorHAnsi"/>
                <w:b/>
              </w:rPr>
            </w:pPr>
            <w:r>
              <w:rPr>
                <w:rFonts w:asciiTheme="minorHAnsi" w:hAnsiTheme="minorHAnsi" w:cstheme="minorHAnsi"/>
                <w:b/>
              </w:rPr>
              <w:t>Designing</w:t>
            </w:r>
          </w:p>
        </w:tc>
        <w:tc>
          <w:tcPr>
            <w:tcW w:w="3397" w:type="dxa"/>
          </w:tcPr>
          <w:p w14:paraId="0441AB68" w14:textId="4BFBCB40" w:rsidR="006A6016" w:rsidRPr="006A6016" w:rsidRDefault="006A6016" w:rsidP="005E2770">
            <w:pPr>
              <w:spacing w:line="264" w:lineRule="auto"/>
              <w:rPr>
                <w:rFonts w:asciiTheme="minorHAnsi" w:hAnsiTheme="minorHAnsi" w:cstheme="minorHAnsi"/>
                <w:bCs/>
              </w:rPr>
            </w:pPr>
            <w:r w:rsidRPr="006A6016">
              <w:rPr>
                <w:rFonts w:asciiTheme="minorHAnsi" w:hAnsiTheme="minorHAnsi" w:cstheme="minorHAnsi"/>
                <w:bCs/>
              </w:rPr>
              <w:t>Design processes and solutions</w:t>
            </w:r>
            <w:r>
              <w:rPr>
                <w:rFonts w:asciiTheme="minorHAnsi" w:hAnsiTheme="minorHAnsi" w:cstheme="minorHAnsi"/>
                <w:bCs/>
              </w:rPr>
              <w:t xml:space="preserve"> </w:t>
            </w:r>
            <w:r w:rsidRPr="006A6016">
              <w:rPr>
                <w:rFonts w:asciiTheme="minorHAnsi" w:hAnsiTheme="minorHAnsi" w:cstheme="minorHAnsi"/>
                <w:bCs/>
              </w:rPr>
              <w:t>considering a range of technologies and techniques, using appropriate technical</w:t>
            </w:r>
            <w:r w:rsidR="005E2770">
              <w:rPr>
                <w:rFonts w:asciiTheme="minorHAnsi" w:hAnsiTheme="minorHAnsi" w:cstheme="minorHAnsi"/>
                <w:bCs/>
              </w:rPr>
              <w:t xml:space="preserve"> </w:t>
            </w:r>
            <w:r w:rsidRPr="006A6016">
              <w:rPr>
                <w:rFonts w:asciiTheme="minorHAnsi" w:hAnsiTheme="minorHAnsi" w:cstheme="minorHAnsi"/>
                <w:bCs/>
              </w:rPr>
              <w:t>terms</w:t>
            </w:r>
          </w:p>
          <w:p w14:paraId="02874B3C" w14:textId="66595988" w:rsidR="00D042B5" w:rsidRPr="004A19A2" w:rsidRDefault="006A6016" w:rsidP="005E2770">
            <w:pPr>
              <w:spacing w:after="0" w:line="264" w:lineRule="auto"/>
              <w:rPr>
                <w:rFonts w:asciiTheme="minorHAnsi" w:hAnsiTheme="minorHAnsi" w:cstheme="minorHAnsi"/>
                <w:b/>
              </w:rPr>
            </w:pPr>
            <w:r w:rsidRPr="006A6016">
              <w:rPr>
                <w:rFonts w:asciiTheme="minorHAnsi" w:hAnsiTheme="minorHAnsi" w:cstheme="minorHAnsi"/>
                <w:b/>
              </w:rPr>
              <w:t>WA8TDEDTD1</w:t>
            </w:r>
          </w:p>
        </w:tc>
        <w:tc>
          <w:tcPr>
            <w:tcW w:w="3789" w:type="dxa"/>
            <w:vMerge/>
          </w:tcPr>
          <w:p w14:paraId="1B5DED21" w14:textId="77777777" w:rsidR="00D042B5" w:rsidRPr="004A19A2" w:rsidRDefault="00D042B5" w:rsidP="00B46EF1">
            <w:pPr>
              <w:rPr>
                <w:rFonts w:asciiTheme="minorHAnsi" w:hAnsiTheme="minorHAnsi" w:cstheme="minorHAnsi"/>
                <w:b/>
              </w:rPr>
            </w:pPr>
          </w:p>
        </w:tc>
        <w:tc>
          <w:tcPr>
            <w:tcW w:w="3851" w:type="dxa"/>
            <w:vMerge/>
          </w:tcPr>
          <w:p w14:paraId="4B6DED7D" w14:textId="3E274E34" w:rsidR="00D042B5" w:rsidRPr="004A19A2" w:rsidRDefault="00D042B5" w:rsidP="00B46EF1">
            <w:pPr>
              <w:rPr>
                <w:rFonts w:asciiTheme="minorHAnsi" w:hAnsiTheme="minorHAnsi" w:cstheme="minorHAnsi"/>
                <w:b/>
              </w:rPr>
            </w:pPr>
          </w:p>
        </w:tc>
      </w:tr>
      <w:tr w:rsidR="00D042B5" w:rsidRPr="004A19A2" w14:paraId="37309E06" w14:textId="77777777" w:rsidTr="00602454">
        <w:trPr>
          <w:trHeight w:val="91"/>
        </w:trPr>
        <w:tc>
          <w:tcPr>
            <w:tcW w:w="1332" w:type="dxa"/>
            <w:vMerge/>
          </w:tcPr>
          <w:p w14:paraId="5B76CD97" w14:textId="77777777" w:rsidR="00D042B5" w:rsidRPr="004A19A2" w:rsidRDefault="00D042B5" w:rsidP="00B46EF1">
            <w:pPr>
              <w:rPr>
                <w:rFonts w:asciiTheme="minorHAnsi" w:hAnsiTheme="minorHAnsi" w:cstheme="minorHAnsi"/>
                <w:b/>
              </w:rPr>
            </w:pPr>
          </w:p>
        </w:tc>
        <w:tc>
          <w:tcPr>
            <w:tcW w:w="1640" w:type="dxa"/>
          </w:tcPr>
          <w:p w14:paraId="23AB6B00" w14:textId="46157A7D" w:rsidR="00D042B5" w:rsidRPr="004A19A2" w:rsidRDefault="00D042B5" w:rsidP="00B46EF1">
            <w:pPr>
              <w:rPr>
                <w:rFonts w:asciiTheme="minorHAnsi" w:hAnsiTheme="minorHAnsi" w:cstheme="minorHAnsi"/>
                <w:b/>
              </w:rPr>
            </w:pPr>
            <w:r>
              <w:rPr>
                <w:rFonts w:asciiTheme="minorHAnsi" w:hAnsiTheme="minorHAnsi" w:cstheme="minorHAnsi"/>
                <w:b/>
              </w:rPr>
              <w:t>Producing and implementing</w:t>
            </w:r>
          </w:p>
        </w:tc>
        <w:tc>
          <w:tcPr>
            <w:tcW w:w="3397" w:type="dxa"/>
          </w:tcPr>
          <w:p w14:paraId="4AF5E1B4" w14:textId="3CED24AA" w:rsidR="006A6016" w:rsidRPr="006A6016" w:rsidRDefault="006A6016" w:rsidP="00B46EF1">
            <w:pPr>
              <w:keepNext/>
              <w:keepLines/>
              <w:rPr>
                <w:rFonts w:asciiTheme="minorHAnsi" w:hAnsiTheme="minorHAnsi" w:cstheme="minorHAnsi"/>
                <w:bCs/>
              </w:rPr>
            </w:pPr>
            <w:r w:rsidRPr="006A6016">
              <w:rPr>
                <w:rFonts w:asciiTheme="minorHAnsi" w:hAnsiTheme="minorHAnsi" w:cstheme="minorHAnsi"/>
                <w:bCs/>
              </w:rPr>
              <w:t>Implement agreed protocols, a range of technologies, techniques, components and processes to produce designed solutions</w:t>
            </w:r>
          </w:p>
          <w:p w14:paraId="023495DA" w14:textId="55E08810" w:rsidR="00D042B5" w:rsidRPr="004A19A2" w:rsidRDefault="006A6016" w:rsidP="005E2770">
            <w:pPr>
              <w:keepNext/>
              <w:keepLines/>
              <w:spacing w:after="0"/>
              <w:rPr>
                <w:rFonts w:asciiTheme="minorHAnsi" w:hAnsiTheme="minorHAnsi" w:cstheme="minorHAnsi"/>
                <w:b/>
              </w:rPr>
            </w:pPr>
            <w:r w:rsidRPr="006A6016">
              <w:rPr>
                <w:rFonts w:asciiTheme="minorHAnsi" w:hAnsiTheme="minorHAnsi" w:cstheme="minorHAnsi"/>
                <w:b/>
              </w:rPr>
              <w:t>WA8TDEDTPI1</w:t>
            </w:r>
          </w:p>
        </w:tc>
        <w:tc>
          <w:tcPr>
            <w:tcW w:w="3789" w:type="dxa"/>
            <w:vMerge/>
          </w:tcPr>
          <w:p w14:paraId="36657E2C" w14:textId="77777777" w:rsidR="00D042B5" w:rsidRPr="004A19A2" w:rsidRDefault="00D042B5" w:rsidP="00B46EF1">
            <w:pPr>
              <w:rPr>
                <w:rFonts w:asciiTheme="minorHAnsi" w:hAnsiTheme="minorHAnsi" w:cstheme="minorHAnsi"/>
                <w:b/>
              </w:rPr>
            </w:pPr>
          </w:p>
        </w:tc>
        <w:tc>
          <w:tcPr>
            <w:tcW w:w="3851" w:type="dxa"/>
            <w:vMerge/>
          </w:tcPr>
          <w:p w14:paraId="77BA0A78" w14:textId="5673630A" w:rsidR="00D042B5" w:rsidRPr="004A19A2" w:rsidRDefault="00D042B5" w:rsidP="00B46EF1">
            <w:pPr>
              <w:rPr>
                <w:rFonts w:asciiTheme="minorHAnsi" w:hAnsiTheme="minorHAnsi" w:cstheme="minorHAnsi"/>
                <w:b/>
              </w:rPr>
            </w:pPr>
          </w:p>
        </w:tc>
      </w:tr>
      <w:tr w:rsidR="00D042B5" w:rsidRPr="004A19A2" w14:paraId="6AFD74F9" w14:textId="77777777" w:rsidTr="00602454">
        <w:trPr>
          <w:trHeight w:val="91"/>
        </w:trPr>
        <w:tc>
          <w:tcPr>
            <w:tcW w:w="1332" w:type="dxa"/>
            <w:vMerge/>
          </w:tcPr>
          <w:p w14:paraId="5F2B0C8B" w14:textId="77777777" w:rsidR="00D042B5" w:rsidRPr="004A19A2" w:rsidRDefault="00D042B5" w:rsidP="00B46EF1">
            <w:pPr>
              <w:rPr>
                <w:rFonts w:asciiTheme="minorHAnsi" w:hAnsiTheme="minorHAnsi" w:cstheme="minorHAnsi"/>
                <w:b/>
              </w:rPr>
            </w:pPr>
          </w:p>
        </w:tc>
        <w:tc>
          <w:tcPr>
            <w:tcW w:w="1640" w:type="dxa"/>
          </w:tcPr>
          <w:p w14:paraId="62BB6E00" w14:textId="4108D771" w:rsidR="00D042B5" w:rsidRPr="004A19A2" w:rsidRDefault="00D042B5" w:rsidP="00B46EF1">
            <w:pPr>
              <w:rPr>
                <w:rFonts w:asciiTheme="minorHAnsi" w:hAnsiTheme="minorHAnsi" w:cstheme="minorHAnsi"/>
                <w:b/>
              </w:rPr>
            </w:pPr>
            <w:r>
              <w:rPr>
                <w:rFonts w:asciiTheme="minorHAnsi" w:hAnsiTheme="minorHAnsi" w:cstheme="minorHAnsi"/>
                <w:b/>
              </w:rPr>
              <w:t>Evaluating</w:t>
            </w:r>
          </w:p>
        </w:tc>
        <w:tc>
          <w:tcPr>
            <w:tcW w:w="3397" w:type="dxa"/>
          </w:tcPr>
          <w:p w14:paraId="441D1F45" w14:textId="618C5600" w:rsidR="006A6016" w:rsidRPr="006A6016" w:rsidRDefault="006A6016" w:rsidP="00B46EF1">
            <w:pPr>
              <w:rPr>
                <w:rFonts w:asciiTheme="minorHAnsi" w:hAnsiTheme="minorHAnsi" w:cstheme="minorHAnsi"/>
                <w:bCs/>
              </w:rPr>
            </w:pPr>
            <w:r w:rsidRPr="006A6016">
              <w:rPr>
                <w:rFonts w:asciiTheme="minorHAnsi" w:hAnsiTheme="minorHAnsi" w:cstheme="minorHAnsi"/>
                <w:bCs/>
              </w:rPr>
              <w:t>Use student-developed contextual criteria to evaluate design processes and solutions</w:t>
            </w:r>
          </w:p>
          <w:p w14:paraId="4B77E7F7" w14:textId="2C4580A5" w:rsidR="00D042B5" w:rsidRPr="004A19A2" w:rsidRDefault="006A6016" w:rsidP="005E2770">
            <w:pPr>
              <w:spacing w:after="0"/>
              <w:rPr>
                <w:rFonts w:asciiTheme="minorHAnsi" w:hAnsiTheme="minorHAnsi" w:cstheme="minorHAnsi"/>
                <w:b/>
              </w:rPr>
            </w:pPr>
            <w:r w:rsidRPr="006A6016">
              <w:rPr>
                <w:rFonts w:asciiTheme="minorHAnsi" w:hAnsiTheme="minorHAnsi" w:cstheme="minorHAnsi"/>
                <w:b/>
              </w:rPr>
              <w:t>WA8TDEDTE1</w:t>
            </w:r>
          </w:p>
        </w:tc>
        <w:tc>
          <w:tcPr>
            <w:tcW w:w="3789" w:type="dxa"/>
            <w:vMerge/>
          </w:tcPr>
          <w:p w14:paraId="520AD322" w14:textId="77777777" w:rsidR="00D042B5" w:rsidRPr="004A19A2" w:rsidRDefault="00D042B5" w:rsidP="00B46EF1">
            <w:pPr>
              <w:rPr>
                <w:rFonts w:asciiTheme="minorHAnsi" w:hAnsiTheme="minorHAnsi" w:cstheme="minorHAnsi"/>
                <w:b/>
              </w:rPr>
            </w:pPr>
          </w:p>
        </w:tc>
        <w:tc>
          <w:tcPr>
            <w:tcW w:w="3851" w:type="dxa"/>
            <w:vMerge/>
          </w:tcPr>
          <w:p w14:paraId="118D0B76" w14:textId="06A0D296" w:rsidR="00D042B5" w:rsidRPr="004A19A2" w:rsidRDefault="00D042B5" w:rsidP="00B46EF1">
            <w:pPr>
              <w:rPr>
                <w:rFonts w:asciiTheme="minorHAnsi" w:hAnsiTheme="minorHAnsi" w:cstheme="minorHAnsi"/>
                <w:b/>
              </w:rPr>
            </w:pPr>
          </w:p>
        </w:tc>
      </w:tr>
      <w:tr w:rsidR="00D87308" w:rsidRPr="004A19A2" w14:paraId="72B5762A" w14:textId="77777777" w:rsidTr="00602454">
        <w:trPr>
          <w:trHeight w:val="88"/>
        </w:trPr>
        <w:tc>
          <w:tcPr>
            <w:tcW w:w="1332" w:type="dxa"/>
            <w:vMerge w:val="restart"/>
          </w:tcPr>
          <w:p w14:paraId="0598436C" w14:textId="167F9F09" w:rsidR="00D87308" w:rsidRPr="004A19A2" w:rsidRDefault="005E2B62" w:rsidP="00B46EF1">
            <w:pPr>
              <w:rPr>
                <w:rFonts w:asciiTheme="minorHAnsi" w:hAnsiTheme="minorHAnsi" w:cstheme="minorHAnsi"/>
                <w:b/>
              </w:rPr>
            </w:pPr>
            <w:r>
              <w:rPr>
                <w:rFonts w:asciiTheme="minorHAnsi" w:hAnsiTheme="minorHAnsi" w:cstheme="minorHAnsi"/>
                <w:b/>
              </w:rPr>
              <w:lastRenderedPageBreak/>
              <w:t>Year</w:t>
            </w:r>
            <w:r w:rsidR="00D87308" w:rsidRPr="004A19A2">
              <w:rPr>
                <w:rFonts w:asciiTheme="minorHAnsi" w:hAnsiTheme="minorHAnsi" w:cstheme="minorHAnsi"/>
                <w:b/>
              </w:rPr>
              <w:t xml:space="preserve"> </w:t>
            </w:r>
            <w:r w:rsidR="00D87308">
              <w:rPr>
                <w:rFonts w:asciiTheme="minorHAnsi" w:hAnsiTheme="minorHAnsi" w:cstheme="minorHAnsi"/>
                <w:b/>
              </w:rPr>
              <w:t>9</w:t>
            </w:r>
          </w:p>
        </w:tc>
        <w:tc>
          <w:tcPr>
            <w:tcW w:w="1640" w:type="dxa"/>
          </w:tcPr>
          <w:p w14:paraId="7139078A" w14:textId="12D07F3B" w:rsidR="00D87308" w:rsidRPr="004A19A2" w:rsidRDefault="00D87308" w:rsidP="00B46EF1">
            <w:pPr>
              <w:rPr>
                <w:rFonts w:asciiTheme="minorHAnsi" w:hAnsiTheme="minorHAnsi" w:cstheme="minorHAnsi"/>
                <w:b/>
              </w:rPr>
            </w:pPr>
            <w:r>
              <w:rPr>
                <w:rFonts w:asciiTheme="minorHAnsi" w:hAnsiTheme="minorHAnsi" w:cstheme="minorHAnsi"/>
                <w:b/>
              </w:rPr>
              <w:t>Project management</w:t>
            </w:r>
          </w:p>
        </w:tc>
        <w:tc>
          <w:tcPr>
            <w:tcW w:w="3397" w:type="dxa"/>
          </w:tcPr>
          <w:p w14:paraId="134F270F" w14:textId="41C5C733" w:rsidR="00D87308" w:rsidRPr="00423C1E" w:rsidRDefault="00D87308" w:rsidP="00B46EF1">
            <w:pPr>
              <w:rPr>
                <w:rFonts w:asciiTheme="minorHAnsi" w:hAnsiTheme="minorHAnsi" w:cstheme="minorHAnsi"/>
                <w:bCs/>
              </w:rPr>
            </w:pPr>
            <w:r w:rsidRPr="00423C1E">
              <w:rPr>
                <w:rFonts w:asciiTheme="minorHAnsi" w:hAnsiTheme="minorHAnsi" w:cstheme="minorHAnsi"/>
                <w:bCs/>
              </w:rPr>
              <w:t>Manage projects, using suitable technologies, with an agile and collaborative approach. Use project management processes to consider time, risk, economic and sustainable</w:t>
            </w:r>
            <w:r>
              <w:rPr>
                <w:rFonts w:asciiTheme="minorHAnsi" w:hAnsiTheme="minorHAnsi" w:cstheme="minorHAnsi"/>
                <w:bCs/>
              </w:rPr>
              <w:t xml:space="preserve"> </w:t>
            </w:r>
            <w:r w:rsidRPr="00423C1E">
              <w:rPr>
                <w:rFonts w:asciiTheme="minorHAnsi" w:hAnsiTheme="minorHAnsi" w:cstheme="minorHAnsi"/>
                <w:bCs/>
              </w:rPr>
              <w:t>factors</w:t>
            </w:r>
          </w:p>
          <w:p w14:paraId="33E32F09" w14:textId="5E9A31B4"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WA9TDEDTPM1</w:t>
            </w:r>
          </w:p>
        </w:tc>
        <w:tc>
          <w:tcPr>
            <w:tcW w:w="3789" w:type="dxa"/>
            <w:vMerge w:val="restart"/>
          </w:tcPr>
          <w:p w14:paraId="2D902BBC" w14:textId="77777777" w:rsidR="00D87308" w:rsidRPr="004A19A2" w:rsidRDefault="00D87308" w:rsidP="00B46EF1">
            <w:pPr>
              <w:rPr>
                <w:rFonts w:asciiTheme="minorHAnsi" w:hAnsiTheme="minorHAnsi" w:cstheme="minorHAnsi"/>
                <w:b/>
              </w:rPr>
            </w:pPr>
          </w:p>
        </w:tc>
        <w:tc>
          <w:tcPr>
            <w:tcW w:w="3851" w:type="dxa"/>
            <w:vMerge w:val="restart"/>
          </w:tcPr>
          <w:p w14:paraId="27513D9D" w14:textId="231ED75E" w:rsidR="00D87308" w:rsidRPr="004A19A2" w:rsidRDefault="00D87308" w:rsidP="00B46EF1">
            <w:pPr>
              <w:rPr>
                <w:rFonts w:asciiTheme="minorHAnsi" w:hAnsiTheme="minorHAnsi" w:cstheme="minorHAnsi"/>
                <w:b/>
              </w:rPr>
            </w:pPr>
          </w:p>
        </w:tc>
      </w:tr>
      <w:tr w:rsidR="00D87308" w:rsidRPr="004A19A2" w14:paraId="7AE18770" w14:textId="77777777" w:rsidTr="00602454">
        <w:trPr>
          <w:trHeight w:val="86"/>
        </w:trPr>
        <w:tc>
          <w:tcPr>
            <w:tcW w:w="1332" w:type="dxa"/>
            <w:vMerge/>
          </w:tcPr>
          <w:p w14:paraId="1713365C" w14:textId="77777777" w:rsidR="00D87308" w:rsidRPr="004A19A2" w:rsidRDefault="00D87308" w:rsidP="00B46EF1">
            <w:pPr>
              <w:rPr>
                <w:rFonts w:asciiTheme="minorHAnsi" w:hAnsiTheme="minorHAnsi" w:cstheme="minorHAnsi"/>
                <w:b/>
              </w:rPr>
            </w:pPr>
          </w:p>
        </w:tc>
        <w:tc>
          <w:tcPr>
            <w:tcW w:w="1640" w:type="dxa"/>
            <w:vMerge w:val="restart"/>
          </w:tcPr>
          <w:p w14:paraId="68A63EF2" w14:textId="63ADC4E9" w:rsidR="00D87308" w:rsidRPr="004A19A2" w:rsidRDefault="00D87308" w:rsidP="00B46EF1">
            <w:pPr>
              <w:rPr>
                <w:rFonts w:asciiTheme="minorHAnsi" w:hAnsiTheme="minorHAnsi" w:cstheme="minorHAnsi"/>
                <w:b/>
              </w:rPr>
            </w:pPr>
            <w:r>
              <w:rPr>
                <w:rFonts w:asciiTheme="minorHAnsi" w:hAnsiTheme="minorHAnsi" w:cstheme="minorHAnsi"/>
                <w:b/>
              </w:rPr>
              <w:t>Investigating and defining</w:t>
            </w:r>
          </w:p>
        </w:tc>
        <w:tc>
          <w:tcPr>
            <w:tcW w:w="3397" w:type="dxa"/>
          </w:tcPr>
          <w:p w14:paraId="5C71BCA0"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Ideate a problem and define the needs of an end user, through interviews and/or surveys</w:t>
            </w:r>
          </w:p>
          <w:p w14:paraId="4CC9AA45" w14:textId="125E3818"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WA9TDEDTID1</w:t>
            </w:r>
          </w:p>
        </w:tc>
        <w:tc>
          <w:tcPr>
            <w:tcW w:w="3789" w:type="dxa"/>
            <w:vMerge/>
          </w:tcPr>
          <w:p w14:paraId="6F960988" w14:textId="77777777" w:rsidR="00D87308" w:rsidRPr="004A19A2" w:rsidRDefault="00D87308" w:rsidP="00B46EF1">
            <w:pPr>
              <w:rPr>
                <w:rFonts w:asciiTheme="minorHAnsi" w:hAnsiTheme="minorHAnsi" w:cstheme="minorHAnsi"/>
                <w:b/>
              </w:rPr>
            </w:pPr>
          </w:p>
        </w:tc>
        <w:tc>
          <w:tcPr>
            <w:tcW w:w="3851" w:type="dxa"/>
            <w:vMerge/>
          </w:tcPr>
          <w:p w14:paraId="5719265C" w14:textId="39ED88CF" w:rsidR="00D87308" w:rsidRPr="004A19A2" w:rsidRDefault="00D87308" w:rsidP="00B46EF1">
            <w:pPr>
              <w:rPr>
                <w:rFonts w:asciiTheme="minorHAnsi" w:hAnsiTheme="minorHAnsi" w:cstheme="minorHAnsi"/>
                <w:b/>
              </w:rPr>
            </w:pPr>
          </w:p>
        </w:tc>
      </w:tr>
      <w:tr w:rsidR="00D87308" w:rsidRPr="004A19A2" w14:paraId="55F9EFC0" w14:textId="77777777" w:rsidTr="00602454">
        <w:trPr>
          <w:trHeight w:val="86"/>
        </w:trPr>
        <w:tc>
          <w:tcPr>
            <w:tcW w:w="1332" w:type="dxa"/>
            <w:vMerge/>
          </w:tcPr>
          <w:p w14:paraId="53484DCC" w14:textId="77777777" w:rsidR="00D87308" w:rsidRPr="004A19A2" w:rsidRDefault="00D87308" w:rsidP="00B46EF1">
            <w:pPr>
              <w:rPr>
                <w:rFonts w:asciiTheme="minorHAnsi" w:hAnsiTheme="minorHAnsi" w:cstheme="minorHAnsi"/>
                <w:b/>
              </w:rPr>
            </w:pPr>
          </w:p>
        </w:tc>
        <w:tc>
          <w:tcPr>
            <w:tcW w:w="1640" w:type="dxa"/>
            <w:vMerge/>
          </w:tcPr>
          <w:p w14:paraId="17DD62DA" w14:textId="77777777" w:rsidR="00D87308" w:rsidRDefault="00D87308" w:rsidP="00B46EF1">
            <w:pPr>
              <w:rPr>
                <w:rFonts w:asciiTheme="minorHAnsi" w:hAnsiTheme="minorHAnsi" w:cstheme="minorHAnsi"/>
                <w:b/>
              </w:rPr>
            </w:pPr>
          </w:p>
        </w:tc>
        <w:tc>
          <w:tcPr>
            <w:tcW w:w="3397" w:type="dxa"/>
          </w:tcPr>
          <w:p w14:paraId="439AAEC2"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Develop a design brief for a solution based on end user needs</w:t>
            </w:r>
          </w:p>
          <w:p w14:paraId="23261393" w14:textId="202F319A"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WA9TDEDTID2</w:t>
            </w:r>
          </w:p>
        </w:tc>
        <w:tc>
          <w:tcPr>
            <w:tcW w:w="3789" w:type="dxa"/>
            <w:vMerge/>
          </w:tcPr>
          <w:p w14:paraId="06C9A1BB" w14:textId="77777777" w:rsidR="00D87308" w:rsidRPr="004A19A2" w:rsidRDefault="00D87308" w:rsidP="00B46EF1">
            <w:pPr>
              <w:rPr>
                <w:rFonts w:asciiTheme="minorHAnsi" w:hAnsiTheme="minorHAnsi" w:cstheme="minorHAnsi"/>
                <w:b/>
              </w:rPr>
            </w:pPr>
          </w:p>
        </w:tc>
        <w:tc>
          <w:tcPr>
            <w:tcW w:w="3851" w:type="dxa"/>
            <w:vMerge/>
          </w:tcPr>
          <w:p w14:paraId="004E46AC" w14:textId="77777777" w:rsidR="00D87308" w:rsidRPr="004A19A2" w:rsidRDefault="00D87308" w:rsidP="00B46EF1">
            <w:pPr>
              <w:rPr>
                <w:rFonts w:asciiTheme="minorHAnsi" w:hAnsiTheme="minorHAnsi" w:cstheme="minorHAnsi"/>
                <w:b/>
              </w:rPr>
            </w:pPr>
          </w:p>
        </w:tc>
      </w:tr>
      <w:tr w:rsidR="00D87308" w:rsidRPr="004A19A2" w14:paraId="7F19CCE9" w14:textId="77777777" w:rsidTr="00602454">
        <w:trPr>
          <w:trHeight w:val="86"/>
        </w:trPr>
        <w:tc>
          <w:tcPr>
            <w:tcW w:w="1332" w:type="dxa"/>
            <w:vMerge/>
          </w:tcPr>
          <w:p w14:paraId="284EEEAE" w14:textId="77777777" w:rsidR="00D87308" w:rsidRPr="004A19A2" w:rsidRDefault="00D87308" w:rsidP="00B46EF1">
            <w:pPr>
              <w:rPr>
                <w:rFonts w:asciiTheme="minorHAnsi" w:hAnsiTheme="minorHAnsi" w:cstheme="minorHAnsi"/>
                <w:b/>
              </w:rPr>
            </w:pPr>
          </w:p>
        </w:tc>
        <w:tc>
          <w:tcPr>
            <w:tcW w:w="1640" w:type="dxa"/>
            <w:vMerge/>
          </w:tcPr>
          <w:p w14:paraId="77276080" w14:textId="77777777" w:rsidR="00D87308" w:rsidRDefault="00D87308" w:rsidP="00B46EF1">
            <w:pPr>
              <w:rPr>
                <w:rFonts w:asciiTheme="minorHAnsi" w:hAnsiTheme="minorHAnsi" w:cstheme="minorHAnsi"/>
                <w:b/>
              </w:rPr>
            </w:pPr>
          </w:p>
        </w:tc>
        <w:tc>
          <w:tcPr>
            <w:tcW w:w="3397" w:type="dxa"/>
          </w:tcPr>
          <w:p w14:paraId="76B7AD2A" w14:textId="1B7823B7" w:rsidR="00D87308" w:rsidRPr="00423C1E" w:rsidRDefault="00D87308" w:rsidP="00BD4431">
            <w:pPr>
              <w:keepNext/>
              <w:keepLines/>
              <w:rPr>
                <w:rFonts w:asciiTheme="minorHAnsi" w:hAnsiTheme="minorHAnsi" w:cstheme="minorHAnsi"/>
                <w:bCs/>
              </w:rPr>
            </w:pPr>
            <w:r w:rsidRPr="00423C1E">
              <w:rPr>
                <w:rFonts w:asciiTheme="minorHAnsi" w:hAnsiTheme="minorHAnsi" w:cstheme="minorHAnsi"/>
                <w:bCs/>
              </w:rPr>
              <w:t>Investigate a range of technologies, resources and/or components to develop ideas and solutions, with</w:t>
            </w:r>
            <w:r>
              <w:rPr>
                <w:rFonts w:asciiTheme="minorHAnsi" w:hAnsiTheme="minorHAnsi" w:cstheme="minorHAnsi"/>
                <w:bCs/>
              </w:rPr>
              <w:t xml:space="preserve"> </w:t>
            </w:r>
            <w:r w:rsidRPr="00423C1E">
              <w:rPr>
                <w:rFonts w:asciiTheme="minorHAnsi" w:hAnsiTheme="minorHAnsi" w:cstheme="minorHAnsi"/>
                <w:bCs/>
              </w:rPr>
              <w:t>consideration of social, ethical and other constraints</w:t>
            </w:r>
          </w:p>
          <w:p w14:paraId="3CADFFCB" w14:textId="7F7B188B" w:rsidR="00D87308" w:rsidRPr="004A19A2" w:rsidRDefault="00D87308" w:rsidP="00BD4431">
            <w:pPr>
              <w:keepNext/>
              <w:keepLines/>
              <w:spacing w:after="0"/>
              <w:rPr>
                <w:rFonts w:asciiTheme="minorHAnsi" w:hAnsiTheme="minorHAnsi" w:cstheme="minorHAnsi"/>
                <w:b/>
              </w:rPr>
            </w:pPr>
            <w:r w:rsidRPr="00423C1E">
              <w:rPr>
                <w:rFonts w:asciiTheme="minorHAnsi" w:hAnsiTheme="minorHAnsi" w:cstheme="minorHAnsi"/>
                <w:b/>
              </w:rPr>
              <w:t>WA9TDEDTID3</w:t>
            </w:r>
          </w:p>
        </w:tc>
        <w:tc>
          <w:tcPr>
            <w:tcW w:w="3789" w:type="dxa"/>
            <w:vMerge/>
          </w:tcPr>
          <w:p w14:paraId="7A3ADACC" w14:textId="77777777" w:rsidR="00D87308" w:rsidRPr="004A19A2" w:rsidRDefault="00D87308" w:rsidP="00B46EF1">
            <w:pPr>
              <w:rPr>
                <w:rFonts w:asciiTheme="minorHAnsi" w:hAnsiTheme="minorHAnsi" w:cstheme="minorHAnsi"/>
                <w:b/>
              </w:rPr>
            </w:pPr>
          </w:p>
        </w:tc>
        <w:tc>
          <w:tcPr>
            <w:tcW w:w="3851" w:type="dxa"/>
            <w:vMerge/>
          </w:tcPr>
          <w:p w14:paraId="3EE8ABF6" w14:textId="77777777" w:rsidR="00D87308" w:rsidRPr="004A19A2" w:rsidRDefault="00D87308" w:rsidP="00B46EF1">
            <w:pPr>
              <w:rPr>
                <w:rFonts w:asciiTheme="minorHAnsi" w:hAnsiTheme="minorHAnsi" w:cstheme="minorHAnsi"/>
                <w:b/>
              </w:rPr>
            </w:pPr>
          </w:p>
        </w:tc>
      </w:tr>
      <w:tr w:rsidR="00D87308" w:rsidRPr="004A19A2" w14:paraId="2B8C45AC" w14:textId="77777777" w:rsidTr="00602454">
        <w:trPr>
          <w:trHeight w:val="86"/>
        </w:trPr>
        <w:tc>
          <w:tcPr>
            <w:tcW w:w="1332" w:type="dxa"/>
            <w:vMerge/>
          </w:tcPr>
          <w:p w14:paraId="3915C2BB" w14:textId="77777777" w:rsidR="00D87308" w:rsidRPr="004A19A2" w:rsidRDefault="00D87308" w:rsidP="00B46EF1">
            <w:pPr>
              <w:rPr>
                <w:rFonts w:asciiTheme="minorHAnsi" w:hAnsiTheme="minorHAnsi" w:cstheme="minorHAnsi"/>
                <w:b/>
              </w:rPr>
            </w:pPr>
          </w:p>
        </w:tc>
        <w:tc>
          <w:tcPr>
            <w:tcW w:w="1640" w:type="dxa"/>
          </w:tcPr>
          <w:p w14:paraId="796FBCFC" w14:textId="1C680D9E" w:rsidR="00D87308" w:rsidRPr="004A19A2" w:rsidRDefault="00D87308" w:rsidP="00B46EF1">
            <w:pPr>
              <w:rPr>
                <w:rFonts w:asciiTheme="minorHAnsi" w:hAnsiTheme="minorHAnsi" w:cstheme="minorHAnsi"/>
                <w:b/>
              </w:rPr>
            </w:pPr>
            <w:r>
              <w:rPr>
                <w:rFonts w:asciiTheme="minorHAnsi" w:hAnsiTheme="minorHAnsi" w:cstheme="minorHAnsi"/>
                <w:b/>
              </w:rPr>
              <w:t>Designing</w:t>
            </w:r>
          </w:p>
        </w:tc>
        <w:tc>
          <w:tcPr>
            <w:tcW w:w="3397" w:type="dxa"/>
          </w:tcPr>
          <w:p w14:paraId="3069891A"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Design alternative solutions considering available technologies, usability and aesthetics, using appropriate technical terms</w:t>
            </w:r>
          </w:p>
          <w:p w14:paraId="4EB1FB12" w14:textId="5BBD86FB"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lastRenderedPageBreak/>
              <w:t>WA9TDEDTD1</w:t>
            </w:r>
          </w:p>
        </w:tc>
        <w:tc>
          <w:tcPr>
            <w:tcW w:w="3789" w:type="dxa"/>
            <w:vMerge/>
          </w:tcPr>
          <w:p w14:paraId="1CF9AE31" w14:textId="77777777" w:rsidR="00D87308" w:rsidRPr="004A19A2" w:rsidRDefault="00D87308" w:rsidP="00B46EF1">
            <w:pPr>
              <w:rPr>
                <w:rFonts w:asciiTheme="minorHAnsi" w:hAnsiTheme="minorHAnsi" w:cstheme="minorHAnsi"/>
                <w:b/>
              </w:rPr>
            </w:pPr>
          </w:p>
        </w:tc>
        <w:tc>
          <w:tcPr>
            <w:tcW w:w="3851" w:type="dxa"/>
            <w:vMerge/>
          </w:tcPr>
          <w:p w14:paraId="12DC6145" w14:textId="38C50579" w:rsidR="00D87308" w:rsidRPr="004A19A2" w:rsidRDefault="00D87308" w:rsidP="00B46EF1">
            <w:pPr>
              <w:rPr>
                <w:rFonts w:asciiTheme="minorHAnsi" w:hAnsiTheme="minorHAnsi" w:cstheme="minorHAnsi"/>
                <w:b/>
              </w:rPr>
            </w:pPr>
          </w:p>
        </w:tc>
      </w:tr>
      <w:tr w:rsidR="00D87308" w:rsidRPr="004A19A2" w14:paraId="70EC643E" w14:textId="77777777" w:rsidTr="00602454">
        <w:trPr>
          <w:trHeight w:val="86"/>
        </w:trPr>
        <w:tc>
          <w:tcPr>
            <w:tcW w:w="1332" w:type="dxa"/>
            <w:vMerge/>
          </w:tcPr>
          <w:p w14:paraId="3F599467" w14:textId="77777777" w:rsidR="00D87308" w:rsidRPr="004A19A2" w:rsidRDefault="00D87308" w:rsidP="00B46EF1">
            <w:pPr>
              <w:rPr>
                <w:rFonts w:asciiTheme="minorHAnsi" w:hAnsiTheme="minorHAnsi" w:cstheme="minorHAnsi"/>
                <w:b/>
              </w:rPr>
            </w:pPr>
          </w:p>
        </w:tc>
        <w:tc>
          <w:tcPr>
            <w:tcW w:w="1640" w:type="dxa"/>
          </w:tcPr>
          <w:p w14:paraId="2F6FFD63" w14:textId="5EDF1A3F" w:rsidR="00D87308" w:rsidRPr="004A19A2" w:rsidRDefault="00D87308" w:rsidP="00B46EF1">
            <w:pPr>
              <w:rPr>
                <w:rFonts w:asciiTheme="minorHAnsi" w:hAnsiTheme="minorHAnsi" w:cstheme="minorHAnsi"/>
                <w:b/>
              </w:rPr>
            </w:pPr>
            <w:r>
              <w:rPr>
                <w:rFonts w:asciiTheme="minorHAnsi" w:hAnsiTheme="minorHAnsi" w:cstheme="minorHAnsi"/>
                <w:b/>
              </w:rPr>
              <w:t>Producing and implementing</w:t>
            </w:r>
          </w:p>
        </w:tc>
        <w:tc>
          <w:tcPr>
            <w:tcW w:w="3397" w:type="dxa"/>
          </w:tcPr>
          <w:p w14:paraId="10F0318A"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Select, implement and test a range of technologies, techniques and processes to produce designed solutions and/or prototypes</w:t>
            </w:r>
          </w:p>
          <w:p w14:paraId="765894E8" w14:textId="69A93340"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WA9TDEDTPI1</w:t>
            </w:r>
          </w:p>
        </w:tc>
        <w:tc>
          <w:tcPr>
            <w:tcW w:w="3789" w:type="dxa"/>
            <w:vMerge/>
          </w:tcPr>
          <w:p w14:paraId="3F556F3C" w14:textId="77777777" w:rsidR="00D87308" w:rsidRPr="004A19A2" w:rsidRDefault="00D87308" w:rsidP="00B46EF1">
            <w:pPr>
              <w:rPr>
                <w:rFonts w:asciiTheme="minorHAnsi" w:hAnsiTheme="minorHAnsi" w:cstheme="minorHAnsi"/>
                <w:b/>
              </w:rPr>
            </w:pPr>
          </w:p>
        </w:tc>
        <w:tc>
          <w:tcPr>
            <w:tcW w:w="3851" w:type="dxa"/>
            <w:vMerge/>
          </w:tcPr>
          <w:p w14:paraId="6A9F00BE" w14:textId="6BC99542" w:rsidR="00D87308" w:rsidRPr="004A19A2" w:rsidRDefault="00D87308" w:rsidP="00B46EF1">
            <w:pPr>
              <w:rPr>
                <w:rFonts w:asciiTheme="minorHAnsi" w:hAnsiTheme="minorHAnsi" w:cstheme="minorHAnsi"/>
                <w:b/>
              </w:rPr>
            </w:pPr>
          </w:p>
        </w:tc>
      </w:tr>
      <w:tr w:rsidR="00D87308" w:rsidRPr="004A19A2" w14:paraId="50DCF0B3" w14:textId="77777777" w:rsidTr="00602454">
        <w:trPr>
          <w:trHeight w:val="86"/>
        </w:trPr>
        <w:tc>
          <w:tcPr>
            <w:tcW w:w="1332" w:type="dxa"/>
            <w:vMerge/>
          </w:tcPr>
          <w:p w14:paraId="37CE9BF4" w14:textId="77777777" w:rsidR="00D87308" w:rsidRPr="004A19A2" w:rsidRDefault="00D87308" w:rsidP="00B46EF1">
            <w:pPr>
              <w:rPr>
                <w:rFonts w:asciiTheme="minorHAnsi" w:hAnsiTheme="minorHAnsi" w:cstheme="minorHAnsi"/>
                <w:b/>
              </w:rPr>
            </w:pPr>
          </w:p>
        </w:tc>
        <w:tc>
          <w:tcPr>
            <w:tcW w:w="1640" w:type="dxa"/>
          </w:tcPr>
          <w:p w14:paraId="32935131" w14:textId="2FFED767" w:rsidR="00D87308" w:rsidRPr="004A19A2" w:rsidRDefault="00D87308" w:rsidP="00B46EF1">
            <w:pPr>
              <w:rPr>
                <w:rFonts w:asciiTheme="minorHAnsi" w:hAnsiTheme="minorHAnsi" w:cstheme="minorHAnsi"/>
                <w:b/>
              </w:rPr>
            </w:pPr>
            <w:r>
              <w:rPr>
                <w:rFonts w:asciiTheme="minorHAnsi" w:hAnsiTheme="minorHAnsi" w:cstheme="minorHAnsi"/>
                <w:b/>
              </w:rPr>
              <w:t>Evaluating</w:t>
            </w:r>
          </w:p>
        </w:tc>
        <w:tc>
          <w:tcPr>
            <w:tcW w:w="3397" w:type="dxa"/>
          </w:tcPr>
          <w:p w14:paraId="1B202054"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Evaluate design processes and solutions against student-developed criteria</w:t>
            </w:r>
          </w:p>
          <w:p w14:paraId="589E963F" w14:textId="3A84F694"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WA9TDEDTE1</w:t>
            </w:r>
          </w:p>
        </w:tc>
        <w:tc>
          <w:tcPr>
            <w:tcW w:w="3789" w:type="dxa"/>
            <w:vMerge/>
          </w:tcPr>
          <w:p w14:paraId="56F6D9BC" w14:textId="77777777" w:rsidR="00D87308" w:rsidRPr="004A19A2" w:rsidRDefault="00D87308" w:rsidP="00B46EF1">
            <w:pPr>
              <w:rPr>
                <w:rFonts w:asciiTheme="minorHAnsi" w:hAnsiTheme="minorHAnsi" w:cstheme="minorHAnsi"/>
                <w:b/>
              </w:rPr>
            </w:pPr>
          </w:p>
        </w:tc>
        <w:tc>
          <w:tcPr>
            <w:tcW w:w="3851" w:type="dxa"/>
            <w:vMerge/>
          </w:tcPr>
          <w:p w14:paraId="0C41BC2E" w14:textId="43551855" w:rsidR="00D87308" w:rsidRPr="004A19A2" w:rsidRDefault="00D87308" w:rsidP="00B46EF1">
            <w:pPr>
              <w:rPr>
                <w:rFonts w:asciiTheme="minorHAnsi" w:hAnsiTheme="minorHAnsi" w:cstheme="minorHAnsi"/>
                <w:b/>
              </w:rPr>
            </w:pPr>
          </w:p>
        </w:tc>
      </w:tr>
      <w:tr w:rsidR="00D87308" w:rsidRPr="004A19A2" w14:paraId="1542EDDF" w14:textId="77777777" w:rsidTr="00602454">
        <w:trPr>
          <w:trHeight w:val="64"/>
        </w:trPr>
        <w:tc>
          <w:tcPr>
            <w:tcW w:w="1332" w:type="dxa"/>
            <w:vMerge w:val="restart"/>
          </w:tcPr>
          <w:p w14:paraId="36832A0F" w14:textId="3904D2F8" w:rsidR="00D87308" w:rsidRPr="004A19A2" w:rsidRDefault="005E2B62" w:rsidP="00B46EF1">
            <w:pPr>
              <w:rPr>
                <w:rFonts w:asciiTheme="minorHAnsi" w:hAnsiTheme="minorHAnsi" w:cstheme="minorHAnsi"/>
                <w:b/>
              </w:rPr>
            </w:pPr>
            <w:r>
              <w:rPr>
                <w:rFonts w:asciiTheme="minorHAnsi" w:hAnsiTheme="minorHAnsi" w:cstheme="minorHAnsi"/>
                <w:b/>
              </w:rPr>
              <w:t>Year</w:t>
            </w:r>
            <w:r w:rsidR="00D87308" w:rsidRPr="004A19A2">
              <w:rPr>
                <w:rFonts w:asciiTheme="minorHAnsi" w:hAnsiTheme="minorHAnsi" w:cstheme="minorHAnsi"/>
                <w:b/>
              </w:rPr>
              <w:t xml:space="preserve"> </w:t>
            </w:r>
            <w:r w:rsidR="00D87308">
              <w:rPr>
                <w:rFonts w:asciiTheme="minorHAnsi" w:hAnsiTheme="minorHAnsi" w:cstheme="minorHAnsi"/>
                <w:b/>
              </w:rPr>
              <w:t>10</w:t>
            </w:r>
          </w:p>
        </w:tc>
        <w:tc>
          <w:tcPr>
            <w:tcW w:w="1640" w:type="dxa"/>
          </w:tcPr>
          <w:p w14:paraId="18B91238" w14:textId="6A0BCEE4" w:rsidR="00D87308" w:rsidRPr="004A19A2" w:rsidRDefault="00D87308" w:rsidP="00B46EF1">
            <w:pPr>
              <w:rPr>
                <w:rFonts w:asciiTheme="minorHAnsi" w:hAnsiTheme="minorHAnsi" w:cstheme="minorHAnsi"/>
                <w:b/>
              </w:rPr>
            </w:pPr>
            <w:r>
              <w:rPr>
                <w:rFonts w:asciiTheme="minorHAnsi" w:hAnsiTheme="minorHAnsi" w:cstheme="minorHAnsi"/>
                <w:b/>
              </w:rPr>
              <w:t>Project management</w:t>
            </w:r>
          </w:p>
        </w:tc>
        <w:tc>
          <w:tcPr>
            <w:tcW w:w="3397" w:type="dxa"/>
          </w:tcPr>
          <w:p w14:paraId="24F3055A" w14:textId="3507EB31" w:rsidR="00D87308" w:rsidRPr="00423C1E" w:rsidRDefault="00D87308" w:rsidP="00B46EF1">
            <w:pPr>
              <w:rPr>
                <w:rFonts w:asciiTheme="minorHAnsi" w:hAnsiTheme="minorHAnsi" w:cstheme="minorHAnsi"/>
                <w:bCs/>
              </w:rPr>
            </w:pPr>
            <w:r w:rsidRPr="00423C1E">
              <w:rPr>
                <w:rFonts w:asciiTheme="minorHAnsi" w:hAnsiTheme="minorHAnsi" w:cstheme="minorHAnsi"/>
                <w:bCs/>
              </w:rPr>
              <w:t>Manage projects, using suitable technologies, with an agile and collaborative approach. Use project management processes to consider time, production processes, social,</w:t>
            </w:r>
            <w:r w:rsidR="005E2770">
              <w:rPr>
                <w:rFonts w:asciiTheme="minorHAnsi" w:hAnsiTheme="minorHAnsi" w:cstheme="minorHAnsi"/>
                <w:bCs/>
              </w:rPr>
              <w:t xml:space="preserve"> </w:t>
            </w:r>
            <w:r w:rsidRPr="00423C1E">
              <w:rPr>
                <w:rFonts w:asciiTheme="minorHAnsi" w:hAnsiTheme="minorHAnsi" w:cstheme="minorHAnsi"/>
                <w:bCs/>
              </w:rPr>
              <w:t>ethical, economic and sustainable factors, and legal responsibilities</w:t>
            </w:r>
          </w:p>
          <w:p w14:paraId="0EFCBDC5" w14:textId="1A210BAA"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WA10TDEDTPM1</w:t>
            </w:r>
          </w:p>
        </w:tc>
        <w:tc>
          <w:tcPr>
            <w:tcW w:w="3789" w:type="dxa"/>
            <w:vMerge w:val="restart"/>
          </w:tcPr>
          <w:p w14:paraId="1108F6BA" w14:textId="77777777" w:rsidR="00D87308" w:rsidRPr="004A19A2" w:rsidRDefault="00D87308" w:rsidP="00B46EF1">
            <w:pPr>
              <w:rPr>
                <w:rFonts w:asciiTheme="minorHAnsi" w:hAnsiTheme="minorHAnsi" w:cstheme="minorHAnsi"/>
                <w:b/>
              </w:rPr>
            </w:pPr>
          </w:p>
        </w:tc>
        <w:tc>
          <w:tcPr>
            <w:tcW w:w="3851" w:type="dxa"/>
            <w:vMerge w:val="restart"/>
          </w:tcPr>
          <w:p w14:paraId="192AAD31" w14:textId="53D475D3" w:rsidR="00D87308" w:rsidRPr="004A19A2" w:rsidRDefault="00D87308" w:rsidP="00B46EF1">
            <w:pPr>
              <w:rPr>
                <w:rFonts w:asciiTheme="minorHAnsi" w:hAnsiTheme="minorHAnsi" w:cstheme="minorHAnsi"/>
                <w:b/>
              </w:rPr>
            </w:pPr>
          </w:p>
        </w:tc>
      </w:tr>
      <w:tr w:rsidR="00D87308" w:rsidRPr="004A19A2" w14:paraId="1C0107AE" w14:textId="77777777" w:rsidTr="00602454">
        <w:trPr>
          <w:trHeight w:val="62"/>
        </w:trPr>
        <w:tc>
          <w:tcPr>
            <w:tcW w:w="1332" w:type="dxa"/>
            <w:vMerge/>
          </w:tcPr>
          <w:p w14:paraId="1660D872" w14:textId="77777777" w:rsidR="00D87308" w:rsidRPr="004A19A2" w:rsidRDefault="00D87308" w:rsidP="00B46EF1">
            <w:pPr>
              <w:rPr>
                <w:rFonts w:asciiTheme="minorHAnsi" w:hAnsiTheme="minorHAnsi" w:cstheme="minorHAnsi"/>
                <w:b/>
              </w:rPr>
            </w:pPr>
          </w:p>
        </w:tc>
        <w:tc>
          <w:tcPr>
            <w:tcW w:w="1640" w:type="dxa"/>
            <w:vMerge w:val="restart"/>
          </w:tcPr>
          <w:p w14:paraId="005E0FD2" w14:textId="620CEAC6" w:rsidR="00D87308" w:rsidRPr="004A19A2" w:rsidRDefault="00D87308" w:rsidP="00B46EF1">
            <w:pPr>
              <w:rPr>
                <w:rFonts w:asciiTheme="minorHAnsi" w:hAnsiTheme="minorHAnsi" w:cstheme="minorHAnsi"/>
                <w:b/>
              </w:rPr>
            </w:pPr>
            <w:r>
              <w:rPr>
                <w:rFonts w:asciiTheme="minorHAnsi" w:hAnsiTheme="minorHAnsi" w:cstheme="minorHAnsi"/>
                <w:b/>
              </w:rPr>
              <w:t>Investigating and defining</w:t>
            </w:r>
          </w:p>
        </w:tc>
        <w:tc>
          <w:tcPr>
            <w:tcW w:w="3397" w:type="dxa"/>
          </w:tcPr>
          <w:p w14:paraId="00C9348E" w14:textId="77777777" w:rsidR="00D87308" w:rsidRPr="00423C1E" w:rsidRDefault="00D87308" w:rsidP="00602454">
            <w:pPr>
              <w:rPr>
                <w:rFonts w:asciiTheme="minorHAnsi" w:hAnsiTheme="minorHAnsi" w:cstheme="minorHAnsi"/>
                <w:bCs/>
              </w:rPr>
            </w:pPr>
            <w:r w:rsidRPr="00423C1E">
              <w:rPr>
                <w:rFonts w:asciiTheme="minorHAnsi" w:hAnsiTheme="minorHAnsi" w:cstheme="minorHAnsi"/>
                <w:bCs/>
              </w:rPr>
              <w:t>Ideate a problem and define the needs of the client/stakeholder through anecdotal evidence and/or data</w:t>
            </w:r>
            <w:r>
              <w:rPr>
                <w:rFonts w:asciiTheme="minorHAnsi" w:hAnsiTheme="minorHAnsi" w:cstheme="minorHAnsi"/>
                <w:bCs/>
              </w:rPr>
              <w:t xml:space="preserve"> </w:t>
            </w:r>
            <w:r w:rsidRPr="00423C1E">
              <w:rPr>
                <w:rFonts w:asciiTheme="minorHAnsi" w:hAnsiTheme="minorHAnsi" w:cstheme="minorHAnsi"/>
                <w:bCs/>
              </w:rPr>
              <w:t>gathering</w:t>
            </w:r>
            <w:r>
              <w:rPr>
                <w:rFonts w:asciiTheme="minorHAnsi" w:hAnsiTheme="minorHAnsi" w:cstheme="minorHAnsi"/>
                <w:bCs/>
              </w:rPr>
              <w:t xml:space="preserve"> </w:t>
            </w:r>
            <w:r w:rsidRPr="00423C1E">
              <w:rPr>
                <w:rFonts w:asciiTheme="minorHAnsi" w:hAnsiTheme="minorHAnsi" w:cstheme="minorHAnsi"/>
                <w:bCs/>
              </w:rPr>
              <w:t>techniques</w:t>
            </w:r>
          </w:p>
          <w:p w14:paraId="3391A523" w14:textId="41F1DD1D" w:rsidR="00D87308" w:rsidRPr="004A19A2" w:rsidRDefault="00D87308" w:rsidP="00602454">
            <w:pPr>
              <w:spacing w:after="0"/>
              <w:rPr>
                <w:rFonts w:asciiTheme="minorHAnsi" w:hAnsiTheme="minorHAnsi" w:cstheme="minorHAnsi"/>
                <w:b/>
              </w:rPr>
            </w:pPr>
            <w:r w:rsidRPr="00423C1E">
              <w:rPr>
                <w:rFonts w:asciiTheme="minorHAnsi" w:hAnsiTheme="minorHAnsi" w:cstheme="minorHAnsi"/>
                <w:b/>
              </w:rPr>
              <w:t>WA10TDEDTID1</w:t>
            </w:r>
          </w:p>
        </w:tc>
        <w:tc>
          <w:tcPr>
            <w:tcW w:w="3789" w:type="dxa"/>
            <w:vMerge/>
          </w:tcPr>
          <w:p w14:paraId="7578EBE1" w14:textId="77777777" w:rsidR="00D87308" w:rsidRPr="004A19A2" w:rsidRDefault="00D87308" w:rsidP="00B46EF1">
            <w:pPr>
              <w:rPr>
                <w:rFonts w:asciiTheme="minorHAnsi" w:hAnsiTheme="minorHAnsi" w:cstheme="minorHAnsi"/>
                <w:b/>
              </w:rPr>
            </w:pPr>
          </w:p>
        </w:tc>
        <w:tc>
          <w:tcPr>
            <w:tcW w:w="3851" w:type="dxa"/>
            <w:vMerge/>
          </w:tcPr>
          <w:p w14:paraId="1C5C4CF5" w14:textId="36D40F5C" w:rsidR="00D87308" w:rsidRPr="004A19A2" w:rsidRDefault="00D87308" w:rsidP="00B46EF1">
            <w:pPr>
              <w:rPr>
                <w:rFonts w:asciiTheme="minorHAnsi" w:hAnsiTheme="minorHAnsi" w:cstheme="minorHAnsi"/>
                <w:b/>
              </w:rPr>
            </w:pPr>
          </w:p>
        </w:tc>
      </w:tr>
      <w:tr w:rsidR="00D87308" w:rsidRPr="004A19A2" w14:paraId="731B3A06" w14:textId="77777777" w:rsidTr="00602454">
        <w:trPr>
          <w:trHeight w:val="62"/>
        </w:trPr>
        <w:tc>
          <w:tcPr>
            <w:tcW w:w="1332" w:type="dxa"/>
            <w:vMerge/>
          </w:tcPr>
          <w:p w14:paraId="2FF148A1" w14:textId="77777777" w:rsidR="00D87308" w:rsidRPr="004A19A2" w:rsidRDefault="00D87308" w:rsidP="00B46EF1">
            <w:pPr>
              <w:rPr>
                <w:rFonts w:asciiTheme="minorHAnsi" w:hAnsiTheme="minorHAnsi" w:cstheme="minorHAnsi"/>
                <w:b/>
              </w:rPr>
            </w:pPr>
          </w:p>
        </w:tc>
        <w:tc>
          <w:tcPr>
            <w:tcW w:w="1640" w:type="dxa"/>
            <w:vMerge/>
          </w:tcPr>
          <w:p w14:paraId="567C27F2" w14:textId="77777777" w:rsidR="00D87308" w:rsidRDefault="00D87308" w:rsidP="00B46EF1">
            <w:pPr>
              <w:rPr>
                <w:rFonts w:asciiTheme="minorHAnsi" w:hAnsiTheme="minorHAnsi" w:cstheme="minorHAnsi"/>
                <w:b/>
              </w:rPr>
            </w:pPr>
          </w:p>
        </w:tc>
        <w:tc>
          <w:tcPr>
            <w:tcW w:w="3397" w:type="dxa"/>
          </w:tcPr>
          <w:p w14:paraId="76BC7DD8"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Develop a design brief for a solution or to innovate an</w:t>
            </w:r>
            <w:r>
              <w:rPr>
                <w:rFonts w:asciiTheme="minorHAnsi" w:hAnsiTheme="minorHAnsi" w:cstheme="minorHAnsi"/>
                <w:bCs/>
              </w:rPr>
              <w:t xml:space="preserve"> </w:t>
            </w:r>
            <w:r w:rsidRPr="00423C1E">
              <w:rPr>
                <w:rFonts w:asciiTheme="minorHAnsi" w:hAnsiTheme="minorHAnsi" w:cstheme="minorHAnsi"/>
                <w:bCs/>
              </w:rPr>
              <w:t>existing product, service or environment</w:t>
            </w:r>
          </w:p>
          <w:p w14:paraId="7415587C" w14:textId="3834CABE"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WA10TDEDTID2</w:t>
            </w:r>
          </w:p>
        </w:tc>
        <w:tc>
          <w:tcPr>
            <w:tcW w:w="3789" w:type="dxa"/>
            <w:vMerge/>
          </w:tcPr>
          <w:p w14:paraId="71F08AA0" w14:textId="77777777" w:rsidR="00D87308" w:rsidRPr="004A19A2" w:rsidRDefault="00D87308" w:rsidP="00B46EF1">
            <w:pPr>
              <w:rPr>
                <w:rFonts w:asciiTheme="minorHAnsi" w:hAnsiTheme="minorHAnsi" w:cstheme="minorHAnsi"/>
                <w:b/>
              </w:rPr>
            </w:pPr>
          </w:p>
        </w:tc>
        <w:tc>
          <w:tcPr>
            <w:tcW w:w="3851" w:type="dxa"/>
            <w:vMerge/>
          </w:tcPr>
          <w:p w14:paraId="34030673" w14:textId="77777777" w:rsidR="00D87308" w:rsidRPr="004A19A2" w:rsidRDefault="00D87308" w:rsidP="00B46EF1">
            <w:pPr>
              <w:rPr>
                <w:rFonts w:asciiTheme="minorHAnsi" w:hAnsiTheme="minorHAnsi" w:cstheme="minorHAnsi"/>
                <w:b/>
              </w:rPr>
            </w:pPr>
          </w:p>
        </w:tc>
      </w:tr>
      <w:tr w:rsidR="00D87308" w:rsidRPr="004A19A2" w14:paraId="5D5E4953" w14:textId="77777777" w:rsidTr="00602454">
        <w:trPr>
          <w:trHeight w:val="62"/>
        </w:trPr>
        <w:tc>
          <w:tcPr>
            <w:tcW w:w="1332" w:type="dxa"/>
            <w:vMerge/>
          </w:tcPr>
          <w:p w14:paraId="1FB0EDD9" w14:textId="77777777" w:rsidR="00D87308" w:rsidRPr="004A19A2" w:rsidRDefault="00D87308" w:rsidP="00B46EF1">
            <w:pPr>
              <w:rPr>
                <w:rFonts w:asciiTheme="minorHAnsi" w:hAnsiTheme="minorHAnsi" w:cstheme="minorHAnsi"/>
                <w:b/>
              </w:rPr>
            </w:pPr>
          </w:p>
        </w:tc>
        <w:tc>
          <w:tcPr>
            <w:tcW w:w="1640" w:type="dxa"/>
            <w:vMerge/>
          </w:tcPr>
          <w:p w14:paraId="61A16264" w14:textId="77777777" w:rsidR="00D87308" w:rsidRDefault="00D87308" w:rsidP="00B46EF1">
            <w:pPr>
              <w:rPr>
                <w:rFonts w:asciiTheme="minorHAnsi" w:hAnsiTheme="minorHAnsi" w:cstheme="minorHAnsi"/>
                <w:b/>
              </w:rPr>
            </w:pPr>
          </w:p>
        </w:tc>
        <w:tc>
          <w:tcPr>
            <w:tcW w:w="3397" w:type="dxa"/>
          </w:tcPr>
          <w:p w14:paraId="5C52BDDA" w14:textId="77777777" w:rsidR="00D87308" w:rsidRDefault="00D87308" w:rsidP="00B46EF1">
            <w:pPr>
              <w:rPr>
                <w:rFonts w:asciiTheme="minorHAnsi" w:hAnsiTheme="minorHAnsi" w:cstheme="minorHAnsi"/>
                <w:bCs/>
              </w:rPr>
            </w:pPr>
            <w:r w:rsidRPr="00423C1E">
              <w:rPr>
                <w:rFonts w:asciiTheme="minorHAnsi" w:hAnsiTheme="minorHAnsi" w:cstheme="minorHAnsi"/>
                <w:bCs/>
              </w:rPr>
              <w:t>Investigate a range of technologies, resources and/or</w:t>
            </w:r>
            <w:r>
              <w:rPr>
                <w:rFonts w:asciiTheme="minorHAnsi" w:hAnsiTheme="minorHAnsi" w:cstheme="minorHAnsi"/>
                <w:bCs/>
              </w:rPr>
              <w:t xml:space="preserve"> </w:t>
            </w:r>
            <w:r w:rsidRPr="00423C1E">
              <w:rPr>
                <w:rFonts w:asciiTheme="minorHAnsi" w:hAnsiTheme="minorHAnsi" w:cstheme="minorHAnsi"/>
                <w:bCs/>
              </w:rPr>
              <w:t>components to develop ideas and solutions, with</w:t>
            </w:r>
            <w:r>
              <w:rPr>
                <w:rFonts w:asciiTheme="minorHAnsi" w:hAnsiTheme="minorHAnsi" w:cstheme="minorHAnsi"/>
                <w:bCs/>
              </w:rPr>
              <w:t xml:space="preserve"> </w:t>
            </w:r>
            <w:r w:rsidRPr="00423C1E">
              <w:rPr>
                <w:rFonts w:asciiTheme="minorHAnsi" w:hAnsiTheme="minorHAnsi" w:cstheme="minorHAnsi"/>
                <w:bCs/>
              </w:rPr>
              <w:t>consideration of social and ethical factors, legal</w:t>
            </w:r>
            <w:r>
              <w:rPr>
                <w:rFonts w:asciiTheme="minorHAnsi" w:hAnsiTheme="minorHAnsi" w:cstheme="minorHAnsi"/>
                <w:bCs/>
              </w:rPr>
              <w:t xml:space="preserve"> </w:t>
            </w:r>
            <w:r w:rsidRPr="00423C1E">
              <w:rPr>
                <w:rFonts w:asciiTheme="minorHAnsi" w:hAnsiTheme="minorHAnsi" w:cstheme="minorHAnsi"/>
                <w:bCs/>
              </w:rPr>
              <w:t>responsibilities and competing</w:t>
            </w:r>
            <w:r>
              <w:rPr>
                <w:rFonts w:asciiTheme="minorHAnsi" w:hAnsiTheme="minorHAnsi" w:cstheme="minorHAnsi"/>
                <w:bCs/>
              </w:rPr>
              <w:t xml:space="preserve"> </w:t>
            </w:r>
            <w:r w:rsidRPr="00423C1E">
              <w:rPr>
                <w:rFonts w:asciiTheme="minorHAnsi" w:hAnsiTheme="minorHAnsi" w:cstheme="minorHAnsi"/>
                <w:bCs/>
              </w:rPr>
              <w:t>constraints</w:t>
            </w:r>
          </w:p>
          <w:p w14:paraId="074877E3" w14:textId="6D4A446F"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WA10TDEDTID3</w:t>
            </w:r>
          </w:p>
        </w:tc>
        <w:tc>
          <w:tcPr>
            <w:tcW w:w="3789" w:type="dxa"/>
            <w:vMerge/>
          </w:tcPr>
          <w:p w14:paraId="022C05FA" w14:textId="77777777" w:rsidR="00D87308" w:rsidRPr="004A19A2" w:rsidRDefault="00D87308" w:rsidP="00B46EF1">
            <w:pPr>
              <w:rPr>
                <w:rFonts w:asciiTheme="minorHAnsi" w:hAnsiTheme="minorHAnsi" w:cstheme="minorHAnsi"/>
                <w:b/>
              </w:rPr>
            </w:pPr>
          </w:p>
        </w:tc>
        <w:tc>
          <w:tcPr>
            <w:tcW w:w="3851" w:type="dxa"/>
            <w:vMerge/>
          </w:tcPr>
          <w:p w14:paraId="6DEDF85F" w14:textId="77777777" w:rsidR="00D87308" w:rsidRPr="004A19A2" w:rsidRDefault="00D87308" w:rsidP="00B46EF1">
            <w:pPr>
              <w:rPr>
                <w:rFonts w:asciiTheme="minorHAnsi" w:hAnsiTheme="minorHAnsi" w:cstheme="minorHAnsi"/>
                <w:b/>
              </w:rPr>
            </w:pPr>
          </w:p>
        </w:tc>
      </w:tr>
      <w:tr w:rsidR="00D87308" w:rsidRPr="004A19A2" w14:paraId="7F687751" w14:textId="77777777" w:rsidTr="00602454">
        <w:trPr>
          <w:trHeight w:val="62"/>
        </w:trPr>
        <w:tc>
          <w:tcPr>
            <w:tcW w:w="1332" w:type="dxa"/>
            <w:vMerge/>
          </w:tcPr>
          <w:p w14:paraId="6E906C49" w14:textId="77777777" w:rsidR="00D87308" w:rsidRPr="004A19A2" w:rsidRDefault="00D87308" w:rsidP="00B46EF1">
            <w:pPr>
              <w:rPr>
                <w:rFonts w:asciiTheme="minorHAnsi" w:hAnsiTheme="minorHAnsi" w:cstheme="minorHAnsi"/>
                <w:b/>
              </w:rPr>
            </w:pPr>
          </w:p>
        </w:tc>
        <w:tc>
          <w:tcPr>
            <w:tcW w:w="1640" w:type="dxa"/>
          </w:tcPr>
          <w:p w14:paraId="2380B117" w14:textId="2497A7FD" w:rsidR="00D87308" w:rsidRPr="004A19A2" w:rsidRDefault="00D87308" w:rsidP="00B46EF1">
            <w:pPr>
              <w:rPr>
                <w:rFonts w:asciiTheme="minorHAnsi" w:hAnsiTheme="minorHAnsi" w:cstheme="minorHAnsi"/>
                <w:b/>
              </w:rPr>
            </w:pPr>
            <w:r>
              <w:rPr>
                <w:rFonts w:asciiTheme="minorHAnsi" w:hAnsiTheme="minorHAnsi" w:cstheme="minorHAnsi"/>
                <w:b/>
              </w:rPr>
              <w:t>Designing</w:t>
            </w:r>
          </w:p>
        </w:tc>
        <w:tc>
          <w:tcPr>
            <w:tcW w:w="3397" w:type="dxa"/>
          </w:tcPr>
          <w:p w14:paraId="55305A46" w14:textId="77777777" w:rsidR="00D87308" w:rsidRPr="00423C1E" w:rsidRDefault="00D87308" w:rsidP="00B46EF1">
            <w:pPr>
              <w:rPr>
                <w:rFonts w:asciiTheme="minorHAnsi" w:hAnsiTheme="minorHAnsi" w:cstheme="minorHAnsi"/>
                <w:bCs/>
              </w:rPr>
            </w:pPr>
            <w:r w:rsidRPr="00423C1E">
              <w:rPr>
                <w:rFonts w:asciiTheme="minorHAnsi" w:hAnsiTheme="minorHAnsi" w:cstheme="minorHAnsi"/>
                <w:bCs/>
              </w:rPr>
              <w:t>Design alternative solutions considering available</w:t>
            </w:r>
            <w:r w:rsidRPr="00D042B5">
              <w:rPr>
                <w:rFonts w:asciiTheme="minorHAnsi" w:hAnsiTheme="minorHAnsi" w:cstheme="minorHAnsi"/>
                <w:bCs/>
              </w:rPr>
              <w:t xml:space="preserve"> </w:t>
            </w:r>
            <w:r w:rsidRPr="00423C1E">
              <w:rPr>
                <w:rFonts w:asciiTheme="minorHAnsi" w:hAnsiTheme="minorHAnsi" w:cstheme="minorHAnsi"/>
                <w:bCs/>
              </w:rPr>
              <w:t>technologies, functionality, accessibility, usability and</w:t>
            </w:r>
            <w:r w:rsidRPr="00D042B5">
              <w:rPr>
                <w:rFonts w:asciiTheme="minorHAnsi" w:hAnsiTheme="minorHAnsi" w:cstheme="minorHAnsi"/>
                <w:bCs/>
              </w:rPr>
              <w:t xml:space="preserve"> </w:t>
            </w:r>
            <w:r w:rsidRPr="00423C1E">
              <w:rPr>
                <w:rFonts w:asciiTheme="minorHAnsi" w:hAnsiTheme="minorHAnsi" w:cstheme="minorHAnsi"/>
                <w:bCs/>
              </w:rPr>
              <w:t>aesthetics, using appropriate technical terms</w:t>
            </w:r>
          </w:p>
          <w:p w14:paraId="1B167D8C" w14:textId="3B040453" w:rsidR="00D87308" w:rsidRPr="004A19A2" w:rsidRDefault="00D87308" w:rsidP="005E2770">
            <w:pPr>
              <w:spacing w:after="0"/>
              <w:rPr>
                <w:rFonts w:asciiTheme="minorHAnsi" w:hAnsiTheme="minorHAnsi" w:cstheme="minorHAnsi"/>
                <w:b/>
              </w:rPr>
            </w:pPr>
            <w:r w:rsidRPr="00423C1E">
              <w:rPr>
                <w:rFonts w:asciiTheme="minorHAnsi" w:hAnsiTheme="minorHAnsi" w:cstheme="minorHAnsi"/>
                <w:b/>
              </w:rPr>
              <w:t>WA10TDEDTD1</w:t>
            </w:r>
          </w:p>
        </w:tc>
        <w:tc>
          <w:tcPr>
            <w:tcW w:w="3789" w:type="dxa"/>
            <w:vMerge/>
          </w:tcPr>
          <w:p w14:paraId="48DB348F" w14:textId="77777777" w:rsidR="00D87308" w:rsidRPr="004A19A2" w:rsidRDefault="00D87308" w:rsidP="00B46EF1">
            <w:pPr>
              <w:rPr>
                <w:rFonts w:asciiTheme="minorHAnsi" w:hAnsiTheme="minorHAnsi" w:cstheme="minorHAnsi"/>
                <w:b/>
              </w:rPr>
            </w:pPr>
          </w:p>
        </w:tc>
        <w:tc>
          <w:tcPr>
            <w:tcW w:w="3851" w:type="dxa"/>
            <w:vMerge/>
          </w:tcPr>
          <w:p w14:paraId="359710B3" w14:textId="50568D89" w:rsidR="00D87308" w:rsidRPr="004A19A2" w:rsidRDefault="00D87308" w:rsidP="00B46EF1">
            <w:pPr>
              <w:rPr>
                <w:rFonts w:asciiTheme="minorHAnsi" w:hAnsiTheme="minorHAnsi" w:cstheme="minorHAnsi"/>
                <w:b/>
              </w:rPr>
            </w:pPr>
          </w:p>
        </w:tc>
      </w:tr>
      <w:tr w:rsidR="00D87308" w:rsidRPr="004A19A2" w14:paraId="53AFECEE" w14:textId="77777777" w:rsidTr="00602454">
        <w:trPr>
          <w:trHeight w:val="62"/>
        </w:trPr>
        <w:tc>
          <w:tcPr>
            <w:tcW w:w="1332" w:type="dxa"/>
            <w:vMerge/>
          </w:tcPr>
          <w:p w14:paraId="65B66BE3" w14:textId="77777777" w:rsidR="00D87308" w:rsidRPr="004A19A2" w:rsidRDefault="00D87308" w:rsidP="00B46EF1">
            <w:pPr>
              <w:rPr>
                <w:rFonts w:asciiTheme="minorHAnsi" w:hAnsiTheme="minorHAnsi" w:cstheme="minorHAnsi"/>
                <w:b/>
              </w:rPr>
            </w:pPr>
          </w:p>
        </w:tc>
        <w:tc>
          <w:tcPr>
            <w:tcW w:w="1640" w:type="dxa"/>
          </w:tcPr>
          <w:p w14:paraId="5E80A504" w14:textId="69146AA0" w:rsidR="00D87308" w:rsidRPr="004A19A2" w:rsidRDefault="00D87308" w:rsidP="00602454">
            <w:pPr>
              <w:rPr>
                <w:rFonts w:asciiTheme="minorHAnsi" w:hAnsiTheme="minorHAnsi" w:cstheme="minorHAnsi"/>
                <w:b/>
              </w:rPr>
            </w:pPr>
            <w:r>
              <w:rPr>
                <w:rFonts w:asciiTheme="minorHAnsi" w:hAnsiTheme="minorHAnsi" w:cstheme="minorHAnsi"/>
                <w:b/>
              </w:rPr>
              <w:t>Producing and implementing</w:t>
            </w:r>
          </w:p>
        </w:tc>
        <w:tc>
          <w:tcPr>
            <w:tcW w:w="3397" w:type="dxa"/>
          </w:tcPr>
          <w:p w14:paraId="7C2B7843" w14:textId="06C3B308" w:rsidR="00D87308" w:rsidRPr="005E2770" w:rsidRDefault="00D87308" w:rsidP="00602454">
            <w:pPr>
              <w:rPr>
                <w:rFonts w:asciiTheme="minorHAnsi" w:hAnsiTheme="minorHAnsi" w:cstheme="minorHAnsi"/>
                <w:bCs/>
              </w:rPr>
            </w:pPr>
            <w:r w:rsidRPr="00D042B5">
              <w:rPr>
                <w:rFonts w:asciiTheme="minorHAnsi" w:hAnsiTheme="minorHAnsi" w:cstheme="minorHAnsi"/>
                <w:bCs/>
              </w:rPr>
              <w:t>Select, justify, implement and test a range of technologies, techniques and processes to produce designed solutions</w:t>
            </w:r>
            <w:r w:rsidR="005E2770">
              <w:rPr>
                <w:rFonts w:asciiTheme="minorHAnsi" w:hAnsiTheme="minorHAnsi" w:cstheme="minorHAnsi"/>
                <w:bCs/>
              </w:rPr>
              <w:t xml:space="preserve"> </w:t>
            </w:r>
            <w:r w:rsidRPr="00D042B5">
              <w:rPr>
                <w:rFonts w:asciiTheme="minorHAnsi" w:hAnsiTheme="minorHAnsi" w:cstheme="minorHAnsi"/>
                <w:bCs/>
              </w:rPr>
              <w:t>and/or prototypes</w:t>
            </w:r>
          </w:p>
          <w:p w14:paraId="08476160" w14:textId="2AB1A491" w:rsidR="00D87308" w:rsidRPr="004A19A2" w:rsidRDefault="00D87308" w:rsidP="00602454">
            <w:pPr>
              <w:spacing w:after="0"/>
              <w:rPr>
                <w:rFonts w:asciiTheme="minorHAnsi" w:hAnsiTheme="minorHAnsi" w:cstheme="minorHAnsi"/>
                <w:b/>
              </w:rPr>
            </w:pPr>
            <w:r w:rsidRPr="00D042B5">
              <w:rPr>
                <w:rFonts w:asciiTheme="minorHAnsi" w:hAnsiTheme="minorHAnsi" w:cstheme="minorHAnsi"/>
                <w:b/>
              </w:rPr>
              <w:t>WA10TDEDTPI1</w:t>
            </w:r>
          </w:p>
        </w:tc>
        <w:tc>
          <w:tcPr>
            <w:tcW w:w="3789" w:type="dxa"/>
            <w:vMerge/>
          </w:tcPr>
          <w:p w14:paraId="356F47F6" w14:textId="77777777" w:rsidR="00D87308" w:rsidRPr="004A19A2" w:rsidRDefault="00D87308" w:rsidP="00B46EF1">
            <w:pPr>
              <w:rPr>
                <w:rFonts w:asciiTheme="minorHAnsi" w:hAnsiTheme="minorHAnsi" w:cstheme="minorHAnsi"/>
                <w:b/>
              </w:rPr>
            </w:pPr>
          </w:p>
        </w:tc>
        <w:tc>
          <w:tcPr>
            <w:tcW w:w="3851" w:type="dxa"/>
            <w:vMerge/>
          </w:tcPr>
          <w:p w14:paraId="2255E146" w14:textId="4B3C2C69" w:rsidR="00D87308" w:rsidRPr="004A19A2" w:rsidRDefault="00D87308" w:rsidP="00B46EF1">
            <w:pPr>
              <w:rPr>
                <w:rFonts w:asciiTheme="minorHAnsi" w:hAnsiTheme="minorHAnsi" w:cstheme="minorHAnsi"/>
                <w:b/>
              </w:rPr>
            </w:pPr>
          </w:p>
        </w:tc>
      </w:tr>
      <w:tr w:rsidR="00D87308" w:rsidRPr="004A19A2" w14:paraId="35D20E7F" w14:textId="77777777" w:rsidTr="00602454">
        <w:trPr>
          <w:trHeight w:val="62"/>
        </w:trPr>
        <w:tc>
          <w:tcPr>
            <w:tcW w:w="1332" w:type="dxa"/>
            <w:vMerge/>
          </w:tcPr>
          <w:p w14:paraId="1F2150A3" w14:textId="77777777" w:rsidR="00D87308" w:rsidRPr="004A19A2" w:rsidRDefault="00D87308" w:rsidP="00B46EF1">
            <w:pPr>
              <w:rPr>
                <w:rFonts w:asciiTheme="minorHAnsi" w:hAnsiTheme="minorHAnsi" w:cstheme="minorHAnsi"/>
                <w:b/>
              </w:rPr>
            </w:pPr>
          </w:p>
        </w:tc>
        <w:tc>
          <w:tcPr>
            <w:tcW w:w="1640" w:type="dxa"/>
          </w:tcPr>
          <w:p w14:paraId="2785FF6D" w14:textId="4F4B7489" w:rsidR="00D87308" w:rsidRPr="004A19A2" w:rsidRDefault="00D87308" w:rsidP="00B46EF1">
            <w:pPr>
              <w:rPr>
                <w:rFonts w:asciiTheme="minorHAnsi" w:hAnsiTheme="minorHAnsi" w:cstheme="minorHAnsi"/>
                <w:b/>
              </w:rPr>
            </w:pPr>
            <w:r>
              <w:rPr>
                <w:rFonts w:asciiTheme="minorHAnsi" w:hAnsiTheme="minorHAnsi" w:cstheme="minorHAnsi"/>
                <w:b/>
              </w:rPr>
              <w:t>Evaluating</w:t>
            </w:r>
          </w:p>
        </w:tc>
        <w:tc>
          <w:tcPr>
            <w:tcW w:w="3397" w:type="dxa"/>
          </w:tcPr>
          <w:p w14:paraId="7C031CD3" w14:textId="6FF5C396" w:rsidR="00D87308" w:rsidRPr="00D042B5" w:rsidRDefault="00D87308" w:rsidP="00B46EF1">
            <w:pPr>
              <w:rPr>
                <w:rFonts w:asciiTheme="minorHAnsi" w:hAnsiTheme="minorHAnsi" w:cstheme="minorHAnsi"/>
                <w:bCs/>
              </w:rPr>
            </w:pPr>
            <w:r w:rsidRPr="00D042B5">
              <w:rPr>
                <w:rFonts w:asciiTheme="minorHAnsi" w:hAnsiTheme="minorHAnsi" w:cstheme="minorHAnsi"/>
                <w:bCs/>
              </w:rPr>
              <w:t>Evaluate design processes and solutions against student</w:t>
            </w:r>
            <w:r w:rsidR="00C56D97">
              <w:rPr>
                <w:rFonts w:asciiTheme="minorHAnsi" w:hAnsiTheme="minorHAnsi" w:cstheme="minorHAnsi"/>
                <w:bCs/>
              </w:rPr>
              <w:t>-</w:t>
            </w:r>
            <w:r w:rsidRPr="00D042B5">
              <w:rPr>
                <w:rFonts w:asciiTheme="minorHAnsi" w:hAnsiTheme="minorHAnsi" w:cstheme="minorHAnsi"/>
                <w:bCs/>
              </w:rPr>
              <w:t>developed criteria</w:t>
            </w:r>
          </w:p>
          <w:p w14:paraId="5AA4D07D" w14:textId="1E75B5CD" w:rsidR="00D87308" w:rsidRPr="004A19A2" w:rsidRDefault="00D87308" w:rsidP="005E2770">
            <w:pPr>
              <w:spacing w:after="0"/>
              <w:rPr>
                <w:rFonts w:asciiTheme="minorHAnsi" w:hAnsiTheme="minorHAnsi" w:cstheme="minorHAnsi"/>
                <w:b/>
              </w:rPr>
            </w:pPr>
            <w:r w:rsidRPr="00D042B5">
              <w:rPr>
                <w:rFonts w:asciiTheme="minorHAnsi" w:hAnsiTheme="minorHAnsi" w:cstheme="minorHAnsi"/>
                <w:b/>
              </w:rPr>
              <w:t>WA10TDEDTE1</w:t>
            </w:r>
          </w:p>
        </w:tc>
        <w:tc>
          <w:tcPr>
            <w:tcW w:w="3789" w:type="dxa"/>
            <w:vMerge/>
          </w:tcPr>
          <w:p w14:paraId="7FDF27B8" w14:textId="77777777" w:rsidR="00D87308" w:rsidRPr="004A19A2" w:rsidRDefault="00D87308" w:rsidP="00B46EF1">
            <w:pPr>
              <w:rPr>
                <w:rFonts w:asciiTheme="minorHAnsi" w:hAnsiTheme="minorHAnsi" w:cstheme="minorHAnsi"/>
                <w:b/>
              </w:rPr>
            </w:pPr>
          </w:p>
        </w:tc>
        <w:tc>
          <w:tcPr>
            <w:tcW w:w="3851" w:type="dxa"/>
            <w:vMerge/>
          </w:tcPr>
          <w:p w14:paraId="5C1F3F73" w14:textId="73A8A31A" w:rsidR="00D87308" w:rsidRPr="004A19A2" w:rsidRDefault="00D87308" w:rsidP="00B46EF1">
            <w:pPr>
              <w:rPr>
                <w:rFonts w:asciiTheme="minorHAnsi" w:hAnsiTheme="minorHAnsi" w:cstheme="minorHAnsi"/>
                <w:b/>
              </w:rPr>
            </w:pPr>
          </w:p>
        </w:tc>
      </w:tr>
    </w:tbl>
    <w:p w14:paraId="620A7A30" w14:textId="5C3F2218" w:rsidR="005E2770" w:rsidRDefault="005E2770"/>
    <w:sectPr w:rsidR="005E2770" w:rsidSect="00CE6742">
      <w:footerReference w:type="default" r:id="rId12"/>
      <w:footerReference w:type="first" r:id="rId13"/>
      <w:pgSz w:w="16838" w:h="11906" w:orient="landscape" w:code="9"/>
      <w:pgMar w:top="1440" w:right="1440" w:bottom="1440" w:left="1440"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F4A6D" w14:textId="77777777" w:rsidR="00A21BA7" w:rsidRPr="00804F30" w:rsidRDefault="00A21BA7" w:rsidP="00DF52B6">
      <w:pPr>
        <w:spacing w:line="240" w:lineRule="auto"/>
      </w:pPr>
      <w:r w:rsidRPr="00804F30">
        <w:separator/>
      </w:r>
    </w:p>
  </w:endnote>
  <w:endnote w:type="continuationSeparator" w:id="0">
    <w:p w14:paraId="7403EDCE" w14:textId="77777777" w:rsidR="00A21BA7" w:rsidRPr="00804F30" w:rsidRDefault="00A21BA7"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9AE" w14:textId="425D43D5" w:rsidR="002F2860" w:rsidRPr="002F2860" w:rsidRDefault="00B46EF1" w:rsidP="00B46EF1">
    <w:pPr>
      <w:pStyle w:val="Footer"/>
      <w:rPr>
        <w:rFonts w:cs="Calibri"/>
        <w:sz w:val="18"/>
        <w:szCs w:val="18"/>
      </w:rPr>
    </w:pPr>
    <w:r w:rsidRPr="006328B5">
      <w:rPr>
        <w:sz w:val="18"/>
        <w:szCs w:val="18"/>
      </w:rPr>
      <w:t>2026/</w:t>
    </w:r>
    <w:r>
      <w:rPr>
        <w:sz w:val="18"/>
        <w:szCs w:val="18"/>
      </w:rPr>
      <w:t>20279</w:t>
    </w:r>
    <w:r>
      <w:rPr>
        <w:rFonts w:cs="Calibri"/>
        <w:sz w:val="18"/>
        <w:szCs w:val="18"/>
      </w:rPr>
      <w:t>[v</w:t>
    </w:r>
    <w:r w:rsidR="0009323C">
      <w:rPr>
        <w:rFonts w:cs="Calibri"/>
        <w:sz w:val="18"/>
        <w:szCs w:val="18"/>
      </w:rPr>
      <w:t>3</w:t>
    </w:r>
    <w:r>
      <w:rPr>
        <w:rFonts w:cs="Calibr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399630B3" w:rsidR="002F2860" w:rsidRPr="00E07B87" w:rsidRDefault="007B7E78" w:rsidP="001C03DA">
    <w:pPr>
      <w:pStyle w:val="Footer"/>
      <w:tabs>
        <w:tab w:val="clear" w:pos="4513"/>
        <w:tab w:val="clear" w:pos="9026"/>
        <w:tab w:val="right" w:pos="13892"/>
      </w:tabs>
      <w:rPr>
        <w:rFonts w:cs="Calibri"/>
        <w:sz w:val="18"/>
        <w:szCs w:val="18"/>
      </w:rPr>
    </w:pPr>
    <w:r>
      <w:rPr>
        <w:rFonts w:cs="Calibri"/>
        <w:sz w:val="18"/>
        <w:szCs w:val="18"/>
      </w:rPr>
      <w:t>Technologies</w:t>
    </w:r>
    <w:r w:rsidR="007C48B0">
      <w:rPr>
        <w:rFonts w:cs="Calibri"/>
        <w:sz w:val="18"/>
        <w:szCs w:val="18"/>
      </w:rPr>
      <w:t>:</w:t>
    </w:r>
    <w:r w:rsidR="005E2770">
      <w:rPr>
        <w:rFonts w:cs="Calibri"/>
        <w:sz w:val="18"/>
        <w:szCs w:val="18"/>
      </w:rPr>
      <w:t xml:space="preserve"> </w:t>
    </w:r>
    <w:r>
      <w:rPr>
        <w:rFonts w:cs="Calibri"/>
        <w:sz w:val="18"/>
        <w:szCs w:val="18"/>
      </w:rPr>
      <w:t>Design and Technologies</w:t>
    </w:r>
    <w:r w:rsidR="002F2860" w:rsidRPr="00395F7B">
      <w:rPr>
        <w:rFonts w:cs="Calibri"/>
        <w:sz w:val="18"/>
        <w:szCs w:val="18"/>
      </w:rPr>
      <w:t xml:space="preserve"> </w:t>
    </w:r>
    <w:r w:rsidR="002F2860">
      <w:rPr>
        <w:rFonts w:cs="Calibri"/>
        <w:sz w:val="18"/>
        <w:szCs w:val="18"/>
      </w:rPr>
      <w:t xml:space="preserve">| </w:t>
    </w:r>
    <w:r w:rsidR="002F2860" w:rsidRPr="00395F7B">
      <w:rPr>
        <w:rFonts w:cs="Calibri"/>
        <w:sz w:val="18"/>
        <w:szCs w:val="18"/>
      </w:rPr>
      <w:t xml:space="preserve">Scope and </w:t>
    </w:r>
    <w:r w:rsidR="00613F6A">
      <w:rPr>
        <w:rFonts w:cs="Calibri"/>
        <w:sz w:val="18"/>
        <w:szCs w:val="18"/>
      </w:rPr>
      <w:t>s</w:t>
    </w:r>
    <w:r w:rsidR="002F2860" w:rsidRPr="00395F7B">
      <w:rPr>
        <w:rFonts w:cs="Calibri"/>
        <w:sz w:val="18"/>
        <w:szCs w:val="18"/>
      </w:rPr>
      <w:t>equence</w:t>
    </w:r>
    <w:r w:rsidR="002F2860">
      <w:rPr>
        <w:rFonts w:cs="Calibri"/>
        <w:sz w:val="18"/>
        <w:szCs w:val="18"/>
      </w:rPr>
      <w:t xml:space="preserve"> | </w:t>
    </w:r>
    <w:r w:rsidR="004C4294" w:rsidRPr="00285AC0">
      <w:rPr>
        <w:rFonts w:cs="Calibri"/>
        <w:sz w:val="18"/>
        <w:szCs w:val="18"/>
      </w:rPr>
      <w:t xml:space="preserve">Year </w:t>
    </w:r>
    <w:r w:rsidR="00A0286E">
      <w:rPr>
        <w:rFonts w:cs="Calibri"/>
        <w:sz w:val="18"/>
        <w:szCs w:val="18"/>
      </w:rPr>
      <w:t>7</w:t>
    </w:r>
    <w:r w:rsidR="00A0286E" w:rsidRPr="00285AC0">
      <w:rPr>
        <w:rFonts w:cs="Calibri"/>
        <w:sz w:val="18"/>
        <w:szCs w:val="18"/>
      </w:rPr>
      <w:t>–</w:t>
    </w:r>
    <w:r w:rsidR="0073430D">
      <w:rPr>
        <w:rFonts w:cs="Calibri"/>
        <w:sz w:val="18"/>
        <w:szCs w:val="18"/>
      </w:rPr>
      <w:t>10</w:t>
    </w:r>
    <w:r w:rsidR="004C4294" w:rsidRPr="00285AC0">
      <w:rPr>
        <w:rFonts w:cs="Calibri"/>
        <w:sz w:val="18"/>
        <w:szCs w:val="18"/>
      </w:rPr>
      <w:t xml:space="preserve"> </w:t>
    </w:r>
    <w:r w:rsidR="002F2860">
      <w:rPr>
        <w:rFonts w:cs="Calibri"/>
        <w:sz w:val="18"/>
        <w:szCs w:val="18"/>
      </w:rPr>
      <w:t xml:space="preserve">| </w:t>
    </w:r>
    <w:r w:rsidR="006232A8">
      <w:rPr>
        <w:rFonts w:cs="Calibri"/>
        <w:sz w:val="18"/>
        <w:szCs w:val="18"/>
      </w:rPr>
      <w:t>For implementation in 2026 | A</w:t>
    </w:r>
    <w:r w:rsidR="002F2860">
      <w:rPr>
        <w:rFonts w:cs="Calibri"/>
        <w:sz w:val="18"/>
        <w:szCs w:val="18"/>
      </w:rPr>
      <w:t>lternative curriculum</w:t>
    </w:r>
    <w:r w:rsidR="006232A8">
      <w:rPr>
        <w:rFonts w:cs="Calibri"/>
        <w:sz w:val="18"/>
        <w:szCs w:val="18"/>
      </w:rPr>
      <w:t xml:space="preserve"> template</w:t>
    </w:r>
    <w:r w:rsidR="001C03DA">
      <w:rPr>
        <w:rFonts w:cs="Calibri"/>
        <w:sz w:val="18"/>
        <w:szCs w:val="18"/>
      </w:rPr>
      <w:tab/>
    </w:r>
    <w:r w:rsidR="001C03DA" w:rsidRPr="00E07B87">
      <w:rPr>
        <w:rStyle w:val="PageNumber"/>
        <w:sz w:val="18"/>
        <w:szCs w:val="18"/>
      </w:rPr>
      <w:fldChar w:fldCharType="begin"/>
    </w:r>
    <w:r w:rsidR="001C03DA" w:rsidRPr="00E07B87">
      <w:rPr>
        <w:rStyle w:val="PageNumber"/>
        <w:sz w:val="18"/>
        <w:szCs w:val="18"/>
      </w:rPr>
      <w:instrText xml:space="preserve"> PAGE </w:instrText>
    </w:r>
    <w:r w:rsidR="001C03DA" w:rsidRPr="00E07B87">
      <w:rPr>
        <w:rStyle w:val="PageNumber"/>
        <w:sz w:val="18"/>
        <w:szCs w:val="18"/>
      </w:rPr>
      <w:fldChar w:fldCharType="separate"/>
    </w:r>
    <w:r w:rsidR="001C03DA" w:rsidRPr="00E07B87">
      <w:rPr>
        <w:rStyle w:val="PageNumber"/>
        <w:noProof/>
        <w:sz w:val="18"/>
        <w:szCs w:val="18"/>
      </w:rPr>
      <w:t>3</w:t>
    </w:r>
    <w:r w:rsidR="001C03DA" w:rsidRPr="00E07B8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274DDA77" w:rsidR="000E2EF9" w:rsidRPr="00804F30" w:rsidRDefault="004D2A68" w:rsidP="004D2A68">
    <w:pPr>
      <w:pStyle w:val="Footer"/>
      <w:rPr>
        <w:sz w:val="18"/>
        <w:szCs w:val="18"/>
      </w:rPr>
    </w:pPr>
    <w:r w:rsidRPr="00804F30">
      <w:rPr>
        <w:sz w:val="18"/>
        <w:szCs w:val="18"/>
      </w:rPr>
      <w:ptab w:relativeTo="margin" w:alignment="right" w:leader="none"/>
    </w:r>
    <w:r w:rsidRPr="00804F30">
      <w:rPr>
        <w:sz w:val="18"/>
        <w:szCs w:val="18"/>
      </w:rPr>
      <w:fldChar w:fldCharType="begin"/>
    </w:r>
    <w:r w:rsidRPr="00804F30">
      <w:rPr>
        <w:sz w:val="18"/>
        <w:szCs w:val="18"/>
      </w:rPr>
      <w:instrText xml:space="preserve"> PAGE   \* MERGEFORMAT </w:instrText>
    </w:r>
    <w:r w:rsidRPr="00804F30">
      <w:rPr>
        <w:sz w:val="18"/>
        <w:szCs w:val="18"/>
      </w:rPr>
      <w:fldChar w:fldCharType="separate"/>
    </w:r>
    <w:r w:rsidRPr="00804F30">
      <w:rPr>
        <w:sz w:val="18"/>
        <w:szCs w:val="18"/>
      </w:rPr>
      <w:t>i</w:t>
    </w:r>
    <w:r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1D82" w14:textId="77777777" w:rsidR="00A21BA7" w:rsidRPr="00804F30" w:rsidRDefault="00A21BA7" w:rsidP="00DF52B6">
      <w:pPr>
        <w:spacing w:line="240" w:lineRule="auto"/>
      </w:pPr>
      <w:r w:rsidRPr="00804F30">
        <w:separator/>
      </w:r>
    </w:p>
  </w:footnote>
  <w:footnote w:type="continuationSeparator" w:id="0">
    <w:p w14:paraId="3BD720C3" w14:textId="77777777" w:rsidR="00A21BA7" w:rsidRPr="00804F30" w:rsidRDefault="00A21BA7"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A21BA7">
    <w:pPr>
      <w:pStyle w:val="Header"/>
    </w:pPr>
    <w:r>
      <w:rPr>
        <w:bdr w:val="nil"/>
        <w14:ligatures w14:val="none"/>
      </w:rPr>
      <w:pict w14:anchorId="29D22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77777777" w:rsidR="00B50EDD" w:rsidRPr="00804F30" w:rsidRDefault="00B50EDD" w:rsidP="00B64087">
    <w:pPr>
      <w:pStyle w:val="Header"/>
      <w:rPr>
        <w:b/>
        <w:bCs/>
      </w:rPr>
    </w:pPr>
    <w:r w:rsidRPr="00804F30">
      <w:rPr>
        <w:b/>
        <w:bCs/>
        <w:noProof/>
        <w:lang w:eastAsia="en-AU"/>
      </w:rPr>
      <w:drawing>
        <wp:inline distT="0" distB="0" distL="0" distR="0" wp14:anchorId="4688D3DE" wp14:editId="4D194396">
          <wp:extent cx="8849995" cy="574675"/>
          <wp:effectExtent l="0" t="0" r="8255" b="0"/>
          <wp:docPr id="1932793520" name="Picture 1932793520"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1692" name="Picture 99781692"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4" w15:restartNumberingAfterBreak="0">
    <w:nsid w:val="36982211"/>
    <w:multiLevelType w:val="multilevel"/>
    <w:tmpl w:val="F46C8390"/>
    <w:numStyleLink w:val="SCSANumberedList"/>
  </w:abstractNum>
  <w:abstractNum w:abstractNumId="5" w15:restartNumberingAfterBreak="0">
    <w:nsid w:val="40DA3791"/>
    <w:multiLevelType w:val="hybridMultilevel"/>
    <w:tmpl w:val="5C1E51EA"/>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7"/>
  </w:num>
  <w:num w:numId="2" w16cid:durableId="538054697">
    <w:abstractNumId w:val="6"/>
  </w:num>
  <w:num w:numId="3" w16cid:durableId="1828131039">
    <w:abstractNumId w:val="2"/>
  </w:num>
  <w:num w:numId="4" w16cid:durableId="1613702357">
    <w:abstractNumId w:val="1"/>
  </w:num>
  <w:num w:numId="5" w16cid:durableId="1201091399">
    <w:abstractNumId w:val="3"/>
  </w:num>
  <w:num w:numId="6" w16cid:durableId="433211901">
    <w:abstractNumId w:val="4"/>
  </w:num>
  <w:num w:numId="7" w16cid:durableId="1784766575">
    <w:abstractNumId w:val="0"/>
  </w:num>
  <w:num w:numId="8" w16cid:durableId="126826946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10AD0"/>
    <w:rsid w:val="00011307"/>
    <w:rsid w:val="00017BFC"/>
    <w:rsid w:val="00017CCD"/>
    <w:rsid w:val="000203C0"/>
    <w:rsid w:val="00022404"/>
    <w:rsid w:val="00023A0A"/>
    <w:rsid w:val="000378B0"/>
    <w:rsid w:val="000418F9"/>
    <w:rsid w:val="0005240E"/>
    <w:rsid w:val="00052A3E"/>
    <w:rsid w:val="00055137"/>
    <w:rsid w:val="00055D10"/>
    <w:rsid w:val="00062BCB"/>
    <w:rsid w:val="00062D16"/>
    <w:rsid w:val="0006765B"/>
    <w:rsid w:val="0007191A"/>
    <w:rsid w:val="0008271C"/>
    <w:rsid w:val="00091F77"/>
    <w:rsid w:val="000928D6"/>
    <w:rsid w:val="0009323C"/>
    <w:rsid w:val="0009691D"/>
    <w:rsid w:val="000A3B00"/>
    <w:rsid w:val="000A79E6"/>
    <w:rsid w:val="000B00C4"/>
    <w:rsid w:val="000B1261"/>
    <w:rsid w:val="000B289B"/>
    <w:rsid w:val="000B3081"/>
    <w:rsid w:val="000B5353"/>
    <w:rsid w:val="000B61AD"/>
    <w:rsid w:val="000B69A2"/>
    <w:rsid w:val="000C0945"/>
    <w:rsid w:val="000C4CB1"/>
    <w:rsid w:val="000C68C1"/>
    <w:rsid w:val="000D04EF"/>
    <w:rsid w:val="000D344C"/>
    <w:rsid w:val="000D397A"/>
    <w:rsid w:val="000D78D7"/>
    <w:rsid w:val="000E2EF9"/>
    <w:rsid w:val="000E370C"/>
    <w:rsid w:val="000E74F8"/>
    <w:rsid w:val="000E7D31"/>
    <w:rsid w:val="000E7D5E"/>
    <w:rsid w:val="000F2D1C"/>
    <w:rsid w:val="000F365C"/>
    <w:rsid w:val="000F384B"/>
    <w:rsid w:val="000F66D9"/>
    <w:rsid w:val="000F6C10"/>
    <w:rsid w:val="001048E4"/>
    <w:rsid w:val="001052C4"/>
    <w:rsid w:val="00107B8A"/>
    <w:rsid w:val="00110B3E"/>
    <w:rsid w:val="001208CE"/>
    <w:rsid w:val="001251FA"/>
    <w:rsid w:val="00127298"/>
    <w:rsid w:val="00127B02"/>
    <w:rsid w:val="001312A4"/>
    <w:rsid w:val="001320B5"/>
    <w:rsid w:val="001351AC"/>
    <w:rsid w:val="00137959"/>
    <w:rsid w:val="00144282"/>
    <w:rsid w:val="00144FAF"/>
    <w:rsid w:val="00152F66"/>
    <w:rsid w:val="001555FC"/>
    <w:rsid w:val="00156E31"/>
    <w:rsid w:val="0016008C"/>
    <w:rsid w:val="00160ABD"/>
    <w:rsid w:val="001630BF"/>
    <w:rsid w:val="00166F4F"/>
    <w:rsid w:val="00170AB7"/>
    <w:rsid w:val="00177B44"/>
    <w:rsid w:val="00177CDD"/>
    <w:rsid w:val="001803D0"/>
    <w:rsid w:val="001808CF"/>
    <w:rsid w:val="0018571B"/>
    <w:rsid w:val="0018619A"/>
    <w:rsid w:val="00187651"/>
    <w:rsid w:val="00187BB0"/>
    <w:rsid w:val="00192415"/>
    <w:rsid w:val="001955E3"/>
    <w:rsid w:val="00195F0B"/>
    <w:rsid w:val="001A03FA"/>
    <w:rsid w:val="001A1BC3"/>
    <w:rsid w:val="001A3187"/>
    <w:rsid w:val="001A4E06"/>
    <w:rsid w:val="001B0BDA"/>
    <w:rsid w:val="001B2600"/>
    <w:rsid w:val="001B3FB4"/>
    <w:rsid w:val="001B5A47"/>
    <w:rsid w:val="001C03DA"/>
    <w:rsid w:val="001C2A90"/>
    <w:rsid w:val="001C40F7"/>
    <w:rsid w:val="001C583B"/>
    <w:rsid w:val="001C5D9B"/>
    <w:rsid w:val="001C7E6D"/>
    <w:rsid w:val="001D1C7B"/>
    <w:rsid w:val="001D3CF7"/>
    <w:rsid w:val="001D4A8A"/>
    <w:rsid w:val="001D7AF1"/>
    <w:rsid w:val="001D7E12"/>
    <w:rsid w:val="001E0067"/>
    <w:rsid w:val="001E0A68"/>
    <w:rsid w:val="001E0F3C"/>
    <w:rsid w:val="001E3777"/>
    <w:rsid w:val="001E5F28"/>
    <w:rsid w:val="001E7D57"/>
    <w:rsid w:val="001F0A45"/>
    <w:rsid w:val="001F0CA9"/>
    <w:rsid w:val="001F2DDE"/>
    <w:rsid w:val="001F2F9B"/>
    <w:rsid w:val="001F765C"/>
    <w:rsid w:val="001F7E86"/>
    <w:rsid w:val="00201101"/>
    <w:rsid w:val="00204D1F"/>
    <w:rsid w:val="00206166"/>
    <w:rsid w:val="00206D3C"/>
    <w:rsid w:val="00210A80"/>
    <w:rsid w:val="002156F6"/>
    <w:rsid w:val="00216617"/>
    <w:rsid w:val="002166C3"/>
    <w:rsid w:val="00220BF7"/>
    <w:rsid w:val="00221E72"/>
    <w:rsid w:val="00225DCC"/>
    <w:rsid w:val="0022709E"/>
    <w:rsid w:val="00230F6F"/>
    <w:rsid w:val="002337D0"/>
    <w:rsid w:val="00233A42"/>
    <w:rsid w:val="0023576C"/>
    <w:rsid w:val="00235937"/>
    <w:rsid w:val="00242883"/>
    <w:rsid w:val="00243425"/>
    <w:rsid w:val="00245D2B"/>
    <w:rsid w:val="002503FA"/>
    <w:rsid w:val="00250DC5"/>
    <w:rsid w:val="00252F0C"/>
    <w:rsid w:val="00253500"/>
    <w:rsid w:val="002569C6"/>
    <w:rsid w:val="00257345"/>
    <w:rsid w:val="00257890"/>
    <w:rsid w:val="00263E21"/>
    <w:rsid w:val="002677B1"/>
    <w:rsid w:val="00270614"/>
    <w:rsid w:val="00272173"/>
    <w:rsid w:val="0027247E"/>
    <w:rsid w:val="002724E0"/>
    <w:rsid w:val="00272C37"/>
    <w:rsid w:val="0027712F"/>
    <w:rsid w:val="002773EB"/>
    <w:rsid w:val="002800EE"/>
    <w:rsid w:val="0028200A"/>
    <w:rsid w:val="00283C42"/>
    <w:rsid w:val="0028734F"/>
    <w:rsid w:val="00291888"/>
    <w:rsid w:val="00293D1C"/>
    <w:rsid w:val="002A1355"/>
    <w:rsid w:val="002A5953"/>
    <w:rsid w:val="002B1B15"/>
    <w:rsid w:val="002B64AE"/>
    <w:rsid w:val="002C06E6"/>
    <w:rsid w:val="002C2CD2"/>
    <w:rsid w:val="002C39FB"/>
    <w:rsid w:val="002C3A9F"/>
    <w:rsid w:val="002C6BCE"/>
    <w:rsid w:val="002D2605"/>
    <w:rsid w:val="002D4645"/>
    <w:rsid w:val="002E082C"/>
    <w:rsid w:val="002E4705"/>
    <w:rsid w:val="002F22A8"/>
    <w:rsid w:val="002F2860"/>
    <w:rsid w:val="002F529B"/>
    <w:rsid w:val="002F6BDD"/>
    <w:rsid w:val="003005E6"/>
    <w:rsid w:val="00307AA6"/>
    <w:rsid w:val="00311407"/>
    <w:rsid w:val="003248EB"/>
    <w:rsid w:val="00326848"/>
    <w:rsid w:val="003274C1"/>
    <w:rsid w:val="00332788"/>
    <w:rsid w:val="003340AB"/>
    <w:rsid w:val="0033693D"/>
    <w:rsid w:val="00340204"/>
    <w:rsid w:val="00342364"/>
    <w:rsid w:val="003450BB"/>
    <w:rsid w:val="003467E2"/>
    <w:rsid w:val="00347B02"/>
    <w:rsid w:val="003549B8"/>
    <w:rsid w:val="0035719A"/>
    <w:rsid w:val="0036333E"/>
    <w:rsid w:val="00367E70"/>
    <w:rsid w:val="00370A91"/>
    <w:rsid w:val="00370CEC"/>
    <w:rsid w:val="003750D2"/>
    <w:rsid w:val="00377E14"/>
    <w:rsid w:val="00380556"/>
    <w:rsid w:val="00381609"/>
    <w:rsid w:val="00382AA3"/>
    <w:rsid w:val="00384359"/>
    <w:rsid w:val="003915E6"/>
    <w:rsid w:val="00393900"/>
    <w:rsid w:val="003A0F5E"/>
    <w:rsid w:val="003A1A24"/>
    <w:rsid w:val="003A4BFF"/>
    <w:rsid w:val="003A5FE4"/>
    <w:rsid w:val="003B2B94"/>
    <w:rsid w:val="003B3119"/>
    <w:rsid w:val="003C1509"/>
    <w:rsid w:val="003C318D"/>
    <w:rsid w:val="003C639D"/>
    <w:rsid w:val="003C6876"/>
    <w:rsid w:val="003C7078"/>
    <w:rsid w:val="003D588F"/>
    <w:rsid w:val="003E4C8C"/>
    <w:rsid w:val="00400F85"/>
    <w:rsid w:val="004031AE"/>
    <w:rsid w:val="004057BB"/>
    <w:rsid w:val="00406719"/>
    <w:rsid w:val="004136C2"/>
    <w:rsid w:val="00417350"/>
    <w:rsid w:val="004207D9"/>
    <w:rsid w:val="00421E94"/>
    <w:rsid w:val="00423C1E"/>
    <w:rsid w:val="00424372"/>
    <w:rsid w:val="00424E0D"/>
    <w:rsid w:val="00432003"/>
    <w:rsid w:val="00432629"/>
    <w:rsid w:val="004349A6"/>
    <w:rsid w:val="004464BC"/>
    <w:rsid w:val="004466AF"/>
    <w:rsid w:val="004514E6"/>
    <w:rsid w:val="004550F4"/>
    <w:rsid w:val="004577DB"/>
    <w:rsid w:val="00457D53"/>
    <w:rsid w:val="00457FDC"/>
    <w:rsid w:val="0046346A"/>
    <w:rsid w:val="00466871"/>
    <w:rsid w:val="004778AD"/>
    <w:rsid w:val="00477F1C"/>
    <w:rsid w:val="00480336"/>
    <w:rsid w:val="004820CF"/>
    <w:rsid w:val="00484ABE"/>
    <w:rsid w:val="0048505F"/>
    <w:rsid w:val="004854AD"/>
    <w:rsid w:val="004873E7"/>
    <w:rsid w:val="00490E3A"/>
    <w:rsid w:val="00491781"/>
    <w:rsid w:val="00493CE6"/>
    <w:rsid w:val="004A19A2"/>
    <w:rsid w:val="004A5AC0"/>
    <w:rsid w:val="004A6E64"/>
    <w:rsid w:val="004A739A"/>
    <w:rsid w:val="004B7CB6"/>
    <w:rsid w:val="004C20C7"/>
    <w:rsid w:val="004C24F7"/>
    <w:rsid w:val="004C34C2"/>
    <w:rsid w:val="004C4294"/>
    <w:rsid w:val="004C7A87"/>
    <w:rsid w:val="004D2A68"/>
    <w:rsid w:val="004D314A"/>
    <w:rsid w:val="004D3467"/>
    <w:rsid w:val="004D4C53"/>
    <w:rsid w:val="004D5D4B"/>
    <w:rsid w:val="004E4417"/>
    <w:rsid w:val="004E62B3"/>
    <w:rsid w:val="004F25A1"/>
    <w:rsid w:val="004F3B27"/>
    <w:rsid w:val="00501CE2"/>
    <w:rsid w:val="00502C22"/>
    <w:rsid w:val="00507257"/>
    <w:rsid w:val="005114E3"/>
    <w:rsid w:val="00513E3C"/>
    <w:rsid w:val="0051416C"/>
    <w:rsid w:val="00514C44"/>
    <w:rsid w:val="005161BB"/>
    <w:rsid w:val="005214D6"/>
    <w:rsid w:val="005402CB"/>
    <w:rsid w:val="005421A4"/>
    <w:rsid w:val="00545762"/>
    <w:rsid w:val="00561BA4"/>
    <w:rsid w:val="00562240"/>
    <w:rsid w:val="005639E4"/>
    <w:rsid w:val="0056657C"/>
    <w:rsid w:val="0056673D"/>
    <w:rsid w:val="00570949"/>
    <w:rsid w:val="00571FAA"/>
    <w:rsid w:val="00577F00"/>
    <w:rsid w:val="0058052C"/>
    <w:rsid w:val="0058219B"/>
    <w:rsid w:val="005826C0"/>
    <w:rsid w:val="00583ACE"/>
    <w:rsid w:val="005851BE"/>
    <w:rsid w:val="00585A89"/>
    <w:rsid w:val="0059243C"/>
    <w:rsid w:val="00592579"/>
    <w:rsid w:val="005A1965"/>
    <w:rsid w:val="005B2C5D"/>
    <w:rsid w:val="005B537C"/>
    <w:rsid w:val="005B5C5B"/>
    <w:rsid w:val="005C5B82"/>
    <w:rsid w:val="005C62ED"/>
    <w:rsid w:val="005C7D56"/>
    <w:rsid w:val="005D49D0"/>
    <w:rsid w:val="005E0AE9"/>
    <w:rsid w:val="005E2770"/>
    <w:rsid w:val="005E2B62"/>
    <w:rsid w:val="005E5267"/>
    <w:rsid w:val="005E5A57"/>
    <w:rsid w:val="005F168F"/>
    <w:rsid w:val="005F1D7C"/>
    <w:rsid w:val="005F22E0"/>
    <w:rsid w:val="005F3A47"/>
    <w:rsid w:val="005F5A20"/>
    <w:rsid w:val="005F5BAB"/>
    <w:rsid w:val="00600E4E"/>
    <w:rsid w:val="00601B6F"/>
    <w:rsid w:val="00602454"/>
    <w:rsid w:val="00602A4B"/>
    <w:rsid w:val="0060592B"/>
    <w:rsid w:val="00606874"/>
    <w:rsid w:val="00607BB8"/>
    <w:rsid w:val="00611F0A"/>
    <w:rsid w:val="0061296E"/>
    <w:rsid w:val="006131CC"/>
    <w:rsid w:val="006136E9"/>
    <w:rsid w:val="00613F6A"/>
    <w:rsid w:val="00615EA1"/>
    <w:rsid w:val="006164E0"/>
    <w:rsid w:val="006225C7"/>
    <w:rsid w:val="006232A8"/>
    <w:rsid w:val="00624421"/>
    <w:rsid w:val="00625BC4"/>
    <w:rsid w:val="00631323"/>
    <w:rsid w:val="006328B5"/>
    <w:rsid w:val="006371CE"/>
    <w:rsid w:val="00640C86"/>
    <w:rsid w:val="006427A4"/>
    <w:rsid w:val="00643F7B"/>
    <w:rsid w:val="00644B83"/>
    <w:rsid w:val="00652CBB"/>
    <w:rsid w:val="0065542F"/>
    <w:rsid w:val="00657E01"/>
    <w:rsid w:val="0066780A"/>
    <w:rsid w:val="00667F35"/>
    <w:rsid w:val="006715A7"/>
    <w:rsid w:val="00677D11"/>
    <w:rsid w:val="0068555E"/>
    <w:rsid w:val="00692FCD"/>
    <w:rsid w:val="00693532"/>
    <w:rsid w:val="00697376"/>
    <w:rsid w:val="00697C9D"/>
    <w:rsid w:val="006A10F0"/>
    <w:rsid w:val="006A37DE"/>
    <w:rsid w:val="006A6016"/>
    <w:rsid w:val="006A602E"/>
    <w:rsid w:val="006A75DD"/>
    <w:rsid w:val="006B039B"/>
    <w:rsid w:val="006C3E38"/>
    <w:rsid w:val="006C5D0A"/>
    <w:rsid w:val="006C6AE7"/>
    <w:rsid w:val="006C6B32"/>
    <w:rsid w:val="006C6CE4"/>
    <w:rsid w:val="006C6D9D"/>
    <w:rsid w:val="006D524E"/>
    <w:rsid w:val="006D6C43"/>
    <w:rsid w:val="006D7774"/>
    <w:rsid w:val="006E68A7"/>
    <w:rsid w:val="006F15C3"/>
    <w:rsid w:val="006F3B06"/>
    <w:rsid w:val="006F4180"/>
    <w:rsid w:val="00700CE5"/>
    <w:rsid w:val="00701C47"/>
    <w:rsid w:val="007039B5"/>
    <w:rsid w:val="00703FDA"/>
    <w:rsid w:val="00705745"/>
    <w:rsid w:val="007067B1"/>
    <w:rsid w:val="00710CFF"/>
    <w:rsid w:val="0071217B"/>
    <w:rsid w:val="00713EE2"/>
    <w:rsid w:val="00714F3E"/>
    <w:rsid w:val="00722D37"/>
    <w:rsid w:val="00723E8F"/>
    <w:rsid w:val="00726683"/>
    <w:rsid w:val="0073112F"/>
    <w:rsid w:val="00731824"/>
    <w:rsid w:val="00733821"/>
    <w:rsid w:val="00733BF7"/>
    <w:rsid w:val="0073430D"/>
    <w:rsid w:val="00735886"/>
    <w:rsid w:val="00736A6D"/>
    <w:rsid w:val="007407E5"/>
    <w:rsid w:val="00741FCA"/>
    <w:rsid w:val="0074568E"/>
    <w:rsid w:val="00747B41"/>
    <w:rsid w:val="007519E8"/>
    <w:rsid w:val="007550A1"/>
    <w:rsid w:val="00756A2C"/>
    <w:rsid w:val="00764163"/>
    <w:rsid w:val="0076671A"/>
    <w:rsid w:val="007722F1"/>
    <w:rsid w:val="00773F2A"/>
    <w:rsid w:val="00776C2F"/>
    <w:rsid w:val="007773E9"/>
    <w:rsid w:val="00781972"/>
    <w:rsid w:val="00781F10"/>
    <w:rsid w:val="0078586F"/>
    <w:rsid w:val="00786DE2"/>
    <w:rsid w:val="0079352E"/>
    <w:rsid w:val="00793675"/>
    <w:rsid w:val="00793FC2"/>
    <w:rsid w:val="00794DCC"/>
    <w:rsid w:val="00796631"/>
    <w:rsid w:val="007A4216"/>
    <w:rsid w:val="007B2CB6"/>
    <w:rsid w:val="007B2F6E"/>
    <w:rsid w:val="007B6116"/>
    <w:rsid w:val="007B7E78"/>
    <w:rsid w:val="007C029D"/>
    <w:rsid w:val="007C3CCB"/>
    <w:rsid w:val="007C48B0"/>
    <w:rsid w:val="007C6AC7"/>
    <w:rsid w:val="007D1219"/>
    <w:rsid w:val="007D666E"/>
    <w:rsid w:val="007D772C"/>
    <w:rsid w:val="007D7923"/>
    <w:rsid w:val="007E1078"/>
    <w:rsid w:val="007E3027"/>
    <w:rsid w:val="007E5143"/>
    <w:rsid w:val="007F1128"/>
    <w:rsid w:val="00800202"/>
    <w:rsid w:val="00803F28"/>
    <w:rsid w:val="00804621"/>
    <w:rsid w:val="00804715"/>
    <w:rsid w:val="00804F30"/>
    <w:rsid w:val="0080606D"/>
    <w:rsid w:val="0080649F"/>
    <w:rsid w:val="008102A3"/>
    <w:rsid w:val="008121D6"/>
    <w:rsid w:val="0081426F"/>
    <w:rsid w:val="00814A51"/>
    <w:rsid w:val="00814B6D"/>
    <w:rsid w:val="00822A99"/>
    <w:rsid w:val="00826AEB"/>
    <w:rsid w:val="008307E8"/>
    <w:rsid w:val="008326EC"/>
    <w:rsid w:val="00832836"/>
    <w:rsid w:val="008335DA"/>
    <w:rsid w:val="00833D9C"/>
    <w:rsid w:val="0084237D"/>
    <w:rsid w:val="00846EC6"/>
    <w:rsid w:val="00853445"/>
    <w:rsid w:val="00860050"/>
    <w:rsid w:val="00860C0E"/>
    <w:rsid w:val="00864087"/>
    <w:rsid w:val="00866DA4"/>
    <w:rsid w:val="00867899"/>
    <w:rsid w:val="00870A36"/>
    <w:rsid w:val="00872DFD"/>
    <w:rsid w:val="0087376B"/>
    <w:rsid w:val="00881F93"/>
    <w:rsid w:val="008821EA"/>
    <w:rsid w:val="0088411C"/>
    <w:rsid w:val="00884E0D"/>
    <w:rsid w:val="00886AF4"/>
    <w:rsid w:val="00892CC4"/>
    <w:rsid w:val="008947FF"/>
    <w:rsid w:val="00896965"/>
    <w:rsid w:val="008970C0"/>
    <w:rsid w:val="008A73FE"/>
    <w:rsid w:val="008A75EA"/>
    <w:rsid w:val="008B0445"/>
    <w:rsid w:val="008C0336"/>
    <w:rsid w:val="008C28A2"/>
    <w:rsid w:val="008D11E4"/>
    <w:rsid w:val="008D29BB"/>
    <w:rsid w:val="008D30E9"/>
    <w:rsid w:val="008D4C96"/>
    <w:rsid w:val="008E7956"/>
    <w:rsid w:val="008F1E7C"/>
    <w:rsid w:val="008F4548"/>
    <w:rsid w:val="0090072E"/>
    <w:rsid w:val="00903C1C"/>
    <w:rsid w:val="00906EE7"/>
    <w:rsid w:val="00915C3B"/>
    <w:rsid w:val="00915CE4"/>
    <w:rsid w:val="009206F0"/>
    <w:rsid w:val="00927EAD"/>
    <w:rsid w:val="00936AAE"/>
    <w:rsid w:val="00940CC4"/>
    <w:rsid w:val="009579D4"/>
    <w:rsid w:val="00957C27"/>
    <w:rsid w:val="00962E4E"/>
    <w:rsid w:val="00963549"/>
    <w:rsid w:val="00964B7A"/>
    <w:rsid w:val="009659EB"/>
    <w:rsid w:val="00971BB3"/>
    <w:rsid w:val="00972634"/>
    <w:rsid w:val="0097761C"/>
    <w:rsid w:val="009856C9"/>
    <w:rsid w:val="00986E88"/>
    <w:rsid w:val="0099184A"/>
    <w:rsid w:val="009939AC"/>
    <w:rsid w:val="00994993"/>
    <w:rsid w:val="009A35F0"/>
    <w:rsid w:val="009A7C46"/>
    <w:rsid w:val="009B0AF6"/>
    <w:rsid w:val="009B19EE"/>
    <w:rsid w:val="009B453B"/>
    <w:rsid w:val="009B46B4"/>
    <w:rsid w:val="009C050E"/>
    <w:rsid w:val="009C1393"/>
    <w:rsid w:val="009C277D"/>
    <w:rsid w:val="009C4097"/>
    <w:rsid w:val="009C7A5C"/>
    <w:rsid w:val="009D11E9"/>
    <w:rsid w:val="009D1D2F"/>
    <w:rsid w:val="009D22AC"/>
    <w:rsid w:val="009E1C89"/>
    <w:rsid w:val="009E47DC"/>
    <w:rsid w:val="009E5C11"/>
    <w:rsid w:val="009E7143"/>
    <w:rsid w:val="009F255E"/>
    <w:rsid w:val="009F36D4"/>
    <w:rsid w:val="009F46DF"/>
    <w:rsid w:val="009F4B35"/>
    <w:rsid w:val="009F4D03"/>
    <w:rsid w:val="00A0078A"/>
    <w:rsid w:val="00A0286E"/>
    <w:rsid w:val="00A04B4B"/>
    <w:rsid w:val="00A05C75"/>
    <w:rsid w:val="00A06FF9"/>
    <w:rsid w:val="00A11598"/>
    <w:rsid w:val="00A13CE1"/>
    <w:rsid w:val="00A1513A"/>
    <w:rsid w:val="00A159AE"/>
    <w:rsid w:val="00A166F7"/>
    <w:rsid w:val="00A174FD"/>
    <w:rsid w:val="00A21BA7"/>
    <w:rsid w:val="00A24069"/>
    <w:rsid w:val="00A2557E"/>
    <w:rsid w:val="00A3161B"/>
    <w:rsid w:val="00A3567E"/>
    <w:rsid w:val="00A35F7E"/>
    <w:rsid w:val="00A41959"/>
    <w:rsid w:val="00A42039"/>
    <w:rsid w:val="00A424A2"/>
    <w:rsid w:val="00A43A1B"/>
    <w:rsid w:val="00A44E91"/>
    <w:rsid w:val="00A45087"/>
    <w:rsid w:val="00A46A7E"/>
    <w:rsid w:val="00A517F5"/>
    <w:rsid w:val="00A61FD2"/>
    <w:rsid w:val="00A6756E"/>
    <w:rsid w:val="00A70498"/>
    <w:rsid w:val="00A807D5"/>
    <w:rsid w:val="00A82BBE"/>
    <w:rsid w:val="00A92C03"/>
    <w:rsid w:val="00A95A80"/>
    <w:rsid w:val="00AA04DE"/>
    <w:rsid w:val="00AA13F8"/>
    <w:rsid w:val="00AA395C"/>
    <w:rsid w:val="00AA56BA"/>
    <w:rsid w:val="00AA7413"/>
    <w:rsid w:val="00AB3C16"/>
    <w:rsid w:val="00AC010B"/>
    <w:rsid w:val="00AC14C8"/>
    <w:rsid w:val="00AE180E"/>
    <w:rsid w:val="00AE1D28"/>
    <w:rsid w:val="00AE41F9"/>
    <w:rsid w:val="00AE4E5F"/>
    <w:rsid w:val="00AE75CC"/>
    <w:rsid w:val="00AF120B"/>
    <w:rsid w:val="00AF30CA"/>
    <w:rsid w:val="00AF4827"/>
    <w:rsid w:val="00AF6A02"/>
    <w:rsid w:val="00B00501"/>
    <w:rsid w:val="00B0167D"/>
    <w:rsid w:val="00B126DF"/>
    <w:rsid w:val="00B158A9"/>
    <w:rsid w:val="00B20E54"/>
    <w:rsid w:val="00B258FE"/>
    <w:rsid w:val="00B25BE9"/>
    <w:rsid w:val="00B30987"/>
    <w:rsid w:val="00B331F8"/>
    <w:rsid w:val="00B3656D"/>
    <w:rsid w:val="00B36A1C"/>
    <w:rsid w:val="00B43450"/>
    <w:rsid w:val="00B4507F"/>
    <w:rsid w:val="00B46EF1"/>
    <w:rsid w:val="00B50EDD"/>
    <w:rsid w:val="00B55467"/>
    <w:rsid w:val="00B60C31"/>
    <w:rsid w:val="00B61B82"/>
    <w:rsid w:val="00B6234E"/>
    <w:rsid w:val="00B62CCA"/>
    <w:rsid w:val="00B644BF"/>
    <w:rsid w:val="00B7152D"/>
    <w:rsid w:val="00B727EF"/>
    <w:rsid w:val="00B73396"/>
    <w:rsid w:val="00B77712"/>
    <w:rsid w:val="00B817EF"/>
    <w:rsid w:val="00B939AF"/>
    <w:rsid w:val="00B9616D"/>
    <w:rsid w:val="00B97ECB"/>
    <w:rsid w:val="00BA1D74"/>
    <w:rsid w:val="00BA39DE"/>
    <w:rsid w:val="00BA499A"/>
    <w:rsid w:val="00BB6C3E"/>
    <w:rsid w:val="00BB7F70"/>
    <w:rsid w:val="00BC1DCE"/>
    <w:rsid w:val="00BC2368"/>
    <w:rsid w:val="00BC36E1"/>
    <w:rsid w:val="00BC36EF"/>
    <w:rsid w:val="00BC38E1"/>
    <w:rsid w:val="00BC7546"/>
    <w:rsid w:val="00BD1043"/>
    <w:rsid w:val="00BD4431"/>
    <w:rsid w:val="00BD459F"/>
    <w:rsid w:val="00BD53EA"/>
    <w:rsid w:val="00BD5DE3"/>
    <w:rsid w:val="00BE144D"/>
    <w:rsid w:val="00BE2998"/>
    <w:rsid w:val="00BE3B0C"/>
    <w:rsid w:val="00BE6D2D"/>
    <w:rsid w:val="00BE7460"/>
    <w:rsid w:val="00BE74F4"/>
    <w:rsid w:val="00BF0F89"/>
    <w:rsid w:val="00BF51F9"/>
    <w:rsid w:val="00BF6047"/>
    <w:rsid w:val="00C03743"/>
    <w:rsid w:val="00C048DF"/>
    <w:rsid w:val="00C04986"/>
    <w:rsid w:val="00C04B6E"/>
    <w:rsid w:val="00C10E58"/>
    <w:rsid w:val="00C16FBF"/>
    <w:rsid w:val="00C20ADB"/>
    <w:rsid w:val="00C220F9"/>
    <w:rsid w:val="00C338F9"/>
    <w:rsid w:val="00C37337"/>
    <w:rsid w:val="00C40040"/>
    <w:rsid w:val="00C41857"/>
    <w:rsid w:val="00C449CB"/>
    <w:rsid w:val="00C452DE"/>
    <w:rsid w:val="00C46B19"/>
    <w:rsid w:val="00C56D97"/>
    <w:rsid w:val="00C6114F"/>
    <w:rsid w:val="00C65A9C"/>
    <w:rsid w:val="00C65A9E"/>
    <w:rsid w:val="00C7017A"/>
    <w:rsid w:val="00C75723"/>
    <w:rsid w:val="00C76838"/>
    <w:rsid w:val="00C76A91"/>
    <w:rsid w:val="00C822F3"/>
    <w:rsid w:val="00C84B66"/>
    <w:rsid w:val="00C85DDC"/>
    <w:rsid w:val="00C94529"/>
    <w:rsid w:val="00C94B3B"/>
    <w:rsid w:val="00C95CE0"/>
    <w:rsid w:val="00C96E13"/>
    <w:rsid w:val="00C97BE2"/>
    <w:rsid w:val="00CA0AEE"/>
    <w:rsid w:val="00CA14FF"/>
    <w:rsid w:val="00CA2077"/>
    <w:rsid w:val="00CB3FB7"/>
    <w:rsid w:val="00CB3FE2"/>
    <w:rsid w:val="00CB4181"/>
    <w:rsid w:val="00CB45BF"/>
    <w:rsid w:val="00CC4496"/>
    <w:rsid w:val="00CC543E"/>
    <w:rsid w:val="00CC607C"/>
    <w:rsid w:val="00CC6754"/>
    <w:rsid w:val="00CD0ADF"/>
    <w:rsid w:val="00CD2CC7"/>
    <w:rsid w:val="00CD36A7"/>
    <w:rsid w:val="00CD62B4"/>
    <w:rsid w:val="00CD706B"/>
    <w:rsid w:val="00CE063F"/>
    <w:rsid w:val="00CE13B8"/>
    <w:rsid w:val="00CE23AA"/>
    <w:rsid w:val="00CE4E01"/>
    <w:rsid w:val="00CE5863"/>
    <w:rsid w:val="00CE6742"/>
    <w:rsid w:val="00CF02B7"/>
    <w:rsid w:val="00CF0C7A"/>
    <w:rsid w:val="00CF37FA"/>
    <w:rsid w:val="00CF4E82"/>
    <w:rsid w:val="00CF6565"/>
    <w:rsid w:val="00D0396B"/>
    <w:rsid w:val="00D042B5"/>
    <w:rsid w:val="00D06E9A"/>
    <w:rsid w:val="00D07D94"/>
    <w:rsid w:val="00D1020A"/>
    <w:rsid w:val="00D15DA1"/>
    <w:rsid w:val="00D16DBA"/>
    <w:rsid w:val="00D24CB6"/>
    <w:rsid w:val="00D26144"/>
    <w:rsid w:val="00D26183"/>
    <w:rsid w:val="00D32CB6"/>
    <w:rsid w:val="00D32CD4"/>
    <w:rsid w:val="00D3424D"/>
    <w:rsid w:val="00D34527"/>
    <w:rsid w:val="00D377C3"/>
    <w:rsid w:val="00D37CEF"/>
    <w:rsid w:val="00D42302"/>
    <w:rsid w:val="00D42544"/>
    <w:rsid w:val="00D46663"/>
    <w:rsid w:val="00D538F5"/>
    <w:rsid w:val="00D53EB4"/>
    <w:rsid w:val="00D54A14"/>
    <w:rsid w:val="00D5658A"/>
    <w:rsid w:val="00D628EF"/>
    <w:rsid w:val="00D6329A"/>
    <w:rsid w:val="00D641A4"/>
    <w:rsid w:val="00D70077"/>
    <w:rsid w:val="00D74F16"/>
    <w:rsid w:val="00D8143F"/>
    <w:rsid w:val="00D82423"/>
    <w:rsid w:val="00D86D72"/>
    <w:rsid w:val="00D87308"/>
    <w:rsid w:val="00D878E9"/>
    <w:rsid w:val="00D90641"/>
    <w:rsid w:val="00D97556"/>
    <w:rsid w:val="00DA23D2"/>
    <w:rsid w:val="00DB1CA6"/>
    <w:rsid w:val="00DB4913"/>
    <w:rsid w:val="00DB596B"/>
    <w:rsid w:val="00DB5AAF"/>
    <w:rsid w:val="00DB624C"/>
    <w:rsid w:val="00DB6591"/>
    <w:rsid w:val="00DC04F4"/>
    <w:rsid w:val="00DC06B0"/>
    <w:rsid w:val="00DC1AA0"/>
    <w:rsid w:val="00DC1C7C"/>
    <w:rsid w:val="00DC4496"/>
    <w:rsid w:val="00DD073D"/>
    <w:rsid w:val="00DD29EA"/>
    <w:rsid w:val="00DD4179"/>
    <w:rsid w:val="00DD7DD2"/>
    <w:rsid w:val="00DE0A80"/>
    <w:rsid w:val="00DE42B6"/>
    <w:rsid w:val="00DE5F7C"/>
    <w:rsid w:val="00DF52B6"/>
    <w:rsid w:val="00DF6068"/>
    <w:rsid w:val="00E047E3"/>
    <w:rsid w:val="00E05F01"/>
    <w:rsid w:val="00E07B87"/>
    <w:rsid w:val="00E12CF7"/>
    <w:rsid w:val="00E134B2"/>
    <w:rsid w:val="00E1464D"/>
    <w:rsid w:val="00E17671"/>
    <w:rsid w:val="00E209EE"/>
    <w:rsid w:val="00E24572"/>
    <w:rsid w:val="00E302E4"/>
    <w:rsid w:val="00E31857"/>
    <w:rsid w:val="00E41980"/>
    <w:rsid w:val="00E439B9"/>
    <w:rsid w:val="00E47876"/>
    <w:rsid w:val="00E568CA"/>
    <w:rsid w:val="00E63F42"/>
    <w:rsid w:val="00E63FAC"/>
    <w:rsid w:val="00E65964"/>
    <w:rsid w:val="00E65D6B"/>
    <w:rsid w:val="00E6727F"/>
    <w:rsid w:val="00E743A0"/>
    <w:rsid w:val="00E76C0D"/>
    <w:rsid w:val="00E8244B"/>
    <w:rsid w:val="00E824D8"/>
    <w:rsid w:val="00E829C5"/>
    <w:rsid w:val="00E87628"/>
    <w:rsid w:val="00E93401"/>
    <w:rsid w:val="00E93715"/>
    <w:rsid w:val="00E947FA"/>
    <w:rsid w:val="00E96430"/>
    <w:rsid w:val="00EA2016"/>
    <w:rsid w:val="00EA226E"/>
    <w:rsid w:val="00EA4F0B"/>
    <w:rsid w:val="00EB09BA"/>
    <w:rsid w:val="00EB5525"/>
    <w:rsid w:val="00EC31E0"/>
    <w:rsid w:val="00EC3456"/>
    <w:rsid w:val="00EC4787"/>
    <w:rsid w:val="00EC571C"/>
    <w:rsid w:val="00ED3751"/>
    <w:rsid w:val="00ED72D8"/>
    <w:rsid w:val="00ED7501"/>
    <w:rsid w:val="00EE0A50"/>
    <w:rsid w:val="00EF25A9"/>
    <w:rsid w:val="00F0035F"/>
    <w:rsid w:val="00F020EA"/>
    <w:rsid w:val="00F12A01"/>
    <w:rsid w:val="00F20EA4"/>
    <w:rsid w:val="00F269AE"/>
    <w:rsid w:val="00F30167"/>
    <w:rsid w:val="00F32688"/>
    <w:rsid w:val="00F411B3"/>
    <w:rsid w:val="00F41A26"/>
    <w:rsid w:val="00F47149"/>
    <w:rsid w:val="00F47FEE"/>
    <w:rsid w:val="00F52176"/>
    <w:rsid w:val="00F5457C"/>
    <w:rsid w:val="00F64C17"/>
    <w:rsid w:val="00F65B49"/>
    <w:rsid w:val="00F67843"/>
    <w:rsid w:val="00F73F67"/>
    <w:rsid w:val="00F76AE6"/>
    <w:rsid w:val="00F80F0E"/>
    <w:rsid w:val="00F81684"/>
    <w:rsid w:val="00F8239E"/>
    <w:rsid w:val="00F82E43"/>
    <w:rsid w:val="00F878A4"/>
    <w:rsid w:val="00F92834"/>
    <w:rsid w:val="00F92A55"/>
    <w:rsid w:val="00F9359C"/>
    <w:rsid w:val="00F93F28"/>
    <w:rsid w:val="00F93FDE"/>
    <w:rsid w:val="00FA33E9"/>
    <w:rsid w:val="00FA613B"/>
    <w:rsid w:val="00FB1E19"/>
    <w:rsid w:val="00FB3156"/>
    <w:rsid w:val="00FB591B"/>
    <w:rsid w:val="00FC1249"/>
    <w:rsid w:val="00FC6BB3"/>
    <w:rsid w:val="00FD2319"/>
    <w:rsid w:val="00FD501C"/>
    <w:rsid w:val="00FD5652"/>
    <w:rsid w:val="00FE0352"/>
    <w:rsid w:val="00FE7E25"/>
    <w:rsid w:val="00FF004B"/>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B0"/>
    <w:rPr>
      <w:rFonts w:ascii="Calibri" w:eastAsiaTheme="minorEastAsia" w:hAnsi="Calibri"/>
      <w:lang w:eastAsia="ja-JP"/>
    </w:rPr>
  </w:style>
  <w:style w:type="paragraph" w:styleId="Heading1">
    <w:name w:val="heading 1"/>
    <w:basedOn w:val="Normal"/>
    <w:next w:val="Normal"/>
    <w:link w:val="Heading1Char"/>
    <w:uiPriority w:val="9"/>
    <w:qFormat/>
    <w:rsid w:val="007C48B0"/>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7C48B0"/>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7C48B0"/>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7C48B0"/>
    <w:pPr>
      <w:keepNext/>
      <w:keepLines/>
      <w:spacing w:before="4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8B0"/>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7C48B0"/>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7C48B0"/>
    <w:rPr>
      <w:rFonts w:eastAsia="Arial" w:cstheme="minorHAnsi"/>
      <w:b/>
      <w:color w:val="580F8B"/>
      <w:position w:val="-2"/>
      <w:sz w:val="24"/>
      <w:u w:color="000000"/>
      <w:lang w:eastAsia="ja-JP"/>
    </w:rPr>
  </w:style>
  <w:style w:type="table" w:styleId="TableGrid">
    <w:name w:val="Table Grid"/>
    <w:basedOn w:val="TableNormal"/>
    <w:uiPriority w:val="39"/>
    <w:rsid w:val="007C48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7C48B0"/>
    <w:pPr>
      <w:ind w:left="720"/>
      <w:contextualSpacing/>
    </w:pPr>
  </w:style>
  <w:style w:type="paragraph" w:styleId="Header">
    <w:name w:val="header"/>
    <w:basedOn w:val="Normal"/>
    <w:link w:val="HeaderChar"/>
    <w:uiPriority w:val="99"/>
    <w:unhideWhenUsed/>
    <w:rsid w:val="007C48B0"/>
    <w:pPr>
      <w:tabs>
        <w:tab w:val="center" w:pos="4513"/>
        <w:tab w:val="right" w:pos="9026"/>
      </w:tabs>
    </w:pPr>
  </w:style>
  <w:style w:type="character" w:customStyle="1" w:styleId="HeaderChar">
    <w:name w:val="Header Char"/>
    <w:basedOn w:val="DefaultParagraphFont"/>
    <w:link w:val="Header"/>
    <w:uiPriority w:val="99"/>
    <w:rsid w:val="007C48B0"/>
    <w:rPr>
      <w:rFonts w:ascii="Calibri" w:eastAsiaTheme="minorEastAsia" w:hAnsi="Calibri"/>
      <w:lang w:eastAsia="ja-JP"/>
    </w:rPr>
  </w:style>
  <w:style w:type="paragraph" w:styleId="Footer">
    <w:name w:val="footer"/>
    <w:basedOn w:val="Normal"/>
    <w:link w:val="FooterChar"/>
    <w:uiPriority w:val="99"/>
    <w:unhideWhenUsed/>
    <w:rsid w:val="007C48B0"/>
    <w:pPr>
      <w:tabs>
        <w:tab w:val="center" w:pos="4513"/>
        <w:tab w:val="right" w:pos="9026"/>
      </w:tabs>
    </w:pPr>
  </w:style>
  <w:style w:type="character" w:customStyle="1" w:styleId="FooterChar">
    <w:name w:val="Footer Char"/>
    <w:basedOn w:val="DefaultParagraphFont"/>
    <w:link w:val="Footer"/>
    <w:uiPriority w:val="99"/>
    <w:rsid w:val="007C48B0"/>
    <w:rPr>
      <w:rFonts w:ascii="Calibri" w:eastAsiaTheme="minorEastAsia" w:hAnsi="Calibri"/>
      <w:lang w:eastAsia="ja-JP"/>
    </w:rPr>
  </w:style>
  <w:style w:type="paragraph" w:customStyle="1" w:styleId="BodyHeading">
    <w:name w:val="Body_Heading"/>
    <w:basedOn w:val="NormalWeb"/>
    <w:link w:val="BodyHeadingChar"/>
    <w:qFormat/>
    <w:rsid w:val="007C48B0"/>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7C48B0"/>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7C48B0"/>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7C48B0"/>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7C48B0"/>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7C48B0"/>
    <w:pPr>
      <w:tabs>
        <w:tab w:val="right" w:leader="dot" w:pos="13608"/>
      </w:tabs>
      <w:spacing w:after="100" w:line="240" w:lineRule="auto"/>
    </w:pPr>
    <w:rPr>
      <w:b/>
      <w:noProof/>
    </w:rPr>
  </w:style>
  <w:style w:type="character" w:styleId="Hyperlink">
    <w:name w:val="Hyperlink"/>
    <w:basedOn w:val="DefaultParagraphFont"/>
    <w:uiPriority w:val="99"/>
    <w:unhideWhenUsed/>
    <w:rsid w:val="007C48B0"/>
    <w:rPr>
      <w:color w:val="580F8B" w:themeColor="hyperlink"/>
      <w:u w:val="single"/>
    </w:rPr>
  </w:style>
  <w:style w:type="paragraph" w:customStyle="1" w:styleId="BodyA">
    <w:name w:val="Body A"/>
    <w:rsid w:val="007C48B0"/>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7C48B0"/>
    <w:rPr>
      <w:sz w:val="16"/>
      <w:szCs w:val="16"/>
    </w:rPr>
  </w:style>
  <w:style w:type="paragraph" w:styleId="CommentText">
    <w:name w:val="annotation text"/>
    <w:basedOn w:val="Normal"/>
    <w:link w:val="CommentTextChar"/>
    <w:uiPriority w:val="99"/>
    <w:unhideWhenUsed/>
    <w:rsid w:val="007C48B0"/>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C48B0"/>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7C48B0"/>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7C48B0"/>
    <w:rPr>
      <w:rFonts w:ascii="Calibri" w:hAnsi="Calibri"/>
      <w:b/>
      <w:bCs/>
      <w:lang w:val="en-US"/>
    </w:rPr>
  </w:style>
  <w:style w:type="character" w:customStyle="1" w:styleId="CommentSubjectChar">
    <w:name w:val="Comment Subject Char"/>
    <w:basedOn w:val="CommentTextChar"/>
    <w:link w:val="CommentSubject"/>
    <w:uiPriority w:val="99"/>
    <w:semiHidden/>
    <w:rsid w:val="007C48B0"/>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7C48B0"/>
    <w:pPr>
      <w:numPr>
        <w:numId w:val="7"/>
      </w:numPr>
    </w:pPr>
    <w:rPr>
      <w:rFonts w:asciiTheme="minorHAnsi" w:eastAsia="Calibri" w:hAnsiTheme="minorHAnsi" w:cstheme="minorHAnsi"/>
      <w:sz w:val="20"/>
      <w:szCs w:val="20"/>
      <w:lang w:eastAsia="zh-CN"/>
    </w:rPr>
  </w:style>
  <w:style w:type="numbering" w:customStyle="1" w:styleId="List41">
    <w:name w:val="List 41"/>
    <w:basedOn w:val="NoList"/>
    <w:rsid w:val="007C48B0"/>
    <w:pPr>
      <w:numPr>
        <w:numId w:val="1"/>
      </w:numPr>
    </w:pPr>
  </w:style>
  <w:style w:type="numbering" w:customStyle="1" w:styleId="List19">
    <w:name w:val="List 19"/>
    <w:basedOn w:val="NoList"/>
    <w:rsid w:val="007C48B0"/>
    <w:pPr>
      <w:numPr>
        <w:numId w:val="2"/>
      </w:numPr>
    </w:pPr>
  </w:style>
  <w:style w:type="paragraph" w:styleId="ListBullet2">
    <w:name w:val="List Bullet 2"/>
    <w:basedOn w:val="ListBullet"/>
    <w:uiPriority w:val="99"/>
    <w:unhideWhenUsed/>
    <w:rsid w:val="007C48B0"/>
    <w:pPr>
      <w:numPr>
        <w:numId w:val="8"/>
      </w:numPr>
      <w:spacing w:after="0"/>
    </w:pPr>
  </w:style>
  <w:style w:type="table" w:customStyle="1" w:styleId="ListTable3-Accent11">
    <w:name w:val="List Table 3 - Accent 11"/>
    <w:basedOn w:val="TableNormal"/>
    <w:next w:val="ListTable3-Accent1"/>
    <w:uiPriority w:val="48"/>
    <w:rsid w:val="007C48B0"/>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7C48B0"/>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styleId="PageNumber">
    <w:name w:val="page number"/>
    <w:basedOn w:val="DefaultParagraphFont"/>
    <w:uiPriority w:val="99"/>
    <w:semiHidden/>
    <w:unhideWhenUsed/>
    <w:rsid w:val="007C48B0"/>
  </w:style>
  <w:style w:type="paragraph" w:customStyle="1" w:styleId="SCSAFooter">
    <w:name w:val="SCSA Footer"/>
    <w:basedOn w:val="Normal"/>
    <w:qFormat/>
    <w:rsid w:val="007C48B0"/>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7C48B0"/>
    <w:pPr>
      <w:pBdr>
        <w:top w:val="nil"/>
        <w:left w:val="nil"/>
        <w:bottom w:val="nil"/>
        <w:right w:val="nil"/>
        <w:between w:val="nil"/>
        <w:bar w:val="nil"/>
      </w:pBdr>
      <w:outlineLvl w:val="0"/>
    </w:pPr>
    <w:rPr>
      <w:rFonts w:asciiTheme="minorHAnsi" w:hAnsiTheme="minorHAnsi" w:cs="Times New Roman"/>
      <w:b/>
      <w:color w:val="003378"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7C48B0"/>
    <w:rPr>
      <w:rFonts w:ascii="Calibri" w:eastAsiaTheme="minorEastAsia" w:hAnsi="Calibri"/>
      <w:lang w:eastAsia="ja-JP"/>
    </w:rPr>
  </w:style>
  <w:style w:type="character" w:customStyle="1" w:styleId="Heading4Char">
    <w:name w:val="Heading 4 Char"/>
    <w:basedOn w:val="DefaultParagraphFont"/>
    <w:link w:val="Heading4"/>
    <w:uiPriority w:val="9"/>
    <w:semiHidden/>
    <w:rsid w:val="007C48B0"/>
    <w:rPr>
      <w:rFonts w:asciiTheme="majorHAnsi" w:eastAsiaTheme="majorEastAsia" w:hAnsiTheme="majorHAnsi" w:cstheme="majorBidi"/>
      <w:i/>
      <w:iCs/>
      <w:color w:val="002559" w:themeColor="accent1" w:themeShade="BF"/>
      <w:lang w:eastAsia="ja-JP"/>
    </w:rPr>
  </w:style>
  <w:style w:type="character" w:styleId="FollowedHyperlink">
    <w:name w:val="FollowedHyperlink"/>
    <w:basedOn w:val="DefaultParagraphFont"/>
    <w:uiPriority w:val="99"/>
    <w:unhideWhenUsed/>
    <w:rsid w:val="007C48B0"/>
    <w:rPr>
      <w:color w:val="646464"/>
      <w:u w:val="single"/>
    </w:rPr>
  </w:style>
  <w:style w:type="paragraph" w:customStyle="1" w:styleId="SCSAAltCurriculumStrand">
    <w:name w:val="SCSA Alt Curriculum Strand"/>
    <w:basedOn w:val="Normal"/>
    <w:qFormat/>
    <w:rsid w:val="007C48B0"/>
    <w:pPr>
      <w:tabs>
        <w:tab w:val="center" w:pos="4513"/>
        <w:tab w:val="right" w:pos="9026"/>
      </w:tabs>
      <w:outlineLvl w:val="0"/>
    </w:pPr>
    <w:rPr>
      <w:rFonts w:asciiTheme="minorHAnsi" w:hAnsiTheme="minorHAnsi" w:cstheme="minorHAnsi"/>
      <w:b/>
      <w:bCs/>
      <w:color w:val="003378" w:themeColor="accent1"/>
      <w:sz w:val="28"/>
      <w:szCs w:val="28"/>
    </w:rPr>
  </w:style>
  <w:style w:type="paragraph" w:customStyle="1" w:styleId="SCSAAltCurriculumTitle1">
    <w:name w:val="SCSA Alt Curriculum Title 1"/>
    <w:basedOn w:val="Normal"/>
    <w:qFormat/>
    <w:rsid w:val="007C48B0"/>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7C48B0"/>
    <w:pPr>
      <w:pBdr>
        <w:bottom w:val="single" w:sz="4" w:space="1" w:color="003378" w:themeColor="accent1"/>
      </w:pBdr>
    </w:pPr>
    <w:rPr>
      <w:rFonts w:asciiTheme="minorHAnsi" w:eastAsia="MS Gothic" w:hAnsiTheme="minorHAnsi" w:cstheme="minorHAnsi"/>
      <w:b/>
      <w:color w:val="003378" w:themeColor="accent1"/>
      <w:sz w:val="52"/>
      <w:szCs w:val="26"/>
      <w:lang w:eastAsia="en-AU"/>
    </w:rPr>
  </w:style>
  <w:style w:type="paragraph" w:customStyle="1" w:styleId="SCSAAltCurriculumTitle3">
    <w:name w:val="SCSA Alt Curriculum Title 3"/>
    <w:basedOn w:val="Normal"/>
    <w:qFormat/>
    <w:rsid w:val="007C48B0"/>
    <w:pPr>
      <w:pBdr>
        <w:bottom w:val="single" w:sz="4" w:space="1" w:color="003378"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7C48B0"/>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7C48B0"/>
    <w:pPr>
      <w:spacing w:after="0"/>
    </w:pPr>
    <w:rPr>
      <w:rFonts w:asciiTheme="minorHAnsi" w:hAnsiTheme="minorHAnsi" w:cstheme="minorHAnsi"/>
      <w:sz w:val="44"/>
      <w:szCs w:val="48"/>
    </w:rPr>
  </w:style>
  <w:style w:type="numbering" w:customStyle="1" w:styleId="SCSABulletList">
    <w:name w:val="SCSA Bullet List"/>
    <w:uiPriority w:val="99"/>
    <w:rsid w:val="00B46EF1"/>
    <w:pPr>
      <w:numPr>
        <w:numId w:val="3"/>
      </w:numPr>
    </w:pPr>
  </w:style>
  <w:style w:type="table" w:customStyle="1" w:styleId="SCSAExemplartable">
    <w:name w:val="SCSA Exemplar table"/>
    <w:basedOn w:val="TableNormal"/>
    <w:uiPriority w:val="99"/>
    <w:rsid w:val="007C48B0"/>
    <w:rPr>
      <w:rFonts w:eastAsiaTheme="minorEastAsia"/>
      <w:sz w:val="20"/>
      <w:szCs w:val="20"/>
      <w:lang w:eastAsia="ja-JP"/>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99ADC9" w:themeFill="accent4"/>
      </w:tcPr>
    </w:tblStylePr>
  </w:style>
  <w:style w:type="numbering" w:customStyle="1" w:styleId="SCSANumberedBulletList">
    <w:name w:val="SCSA Numbered Bullet List"/>
    <w:uiPriority w:val="99"/>
    <w:rsid w:val="00B46EF1"/>
    <w:pPr>
      <w:numPr>
        <w:numId w:val="4"/>
      </w:numPr>
    </w:pPr>
  </w:style>
  <w:style w:type="numbering" w:customStyle="1" w:styleId="SCSANumberedList">
    <w:name w:val="SCSA Numbered List"/>
    <w:uiPriority w:val="99"/>
    <w:rsid w:val="00B46EF1"/>
    <w:pPr>
      <w:numPr>
        <w:numId w:val="5"/>
      </w:numPr>
    </w:pPr>
  </w:style>
  <w:style w:type="paragraph" w:customStyle="1" w:styleId="SCSAPlainHeading1">
    <w:name w:val="SCSA Plain Heading 1"/>
    <w:basedOn w:val="Normal"/>
    <w:qFormat/>
    <w:rsid w:val="007C48B0"/>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7C48B0"/>
    <w:pPr>
      <w:keepNext/>
      <w:outlineLvl w:val="1"/>
    </w:pPr>
    <w:rPr>
      <w:rFonts w:asciiTheme="minorHAnsi" w:hAnsiTheme="minorHAnsi"/>
      <w:b/>
      <w:bCs/>
      <w:kern w:val="0"/>
      <w:sz w:val="24"/>
      <w:szCs w:val="24"/>
    </w:rPr>
  </w:style>
  <w:style w:type="paragraph" w:customStyle="1" w:styleId="SCSAHeading2">
    <w:name w:val="SCSA Heading 2"/>
    <w:basedOn w:val="Normal"/>
    <w:qFormat/>
    <w:rsid w:val="007C48B0"/>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7C48B0"/>
    <w:pPr>
      <w:spacing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7C48B0"/>
    <w:pPr>
      <w:spacing w:before="3480" w:after="480" w:line="240" w:lineRule="auto"/>
    </w:pPr>
    <w:rPr>
      <w:rFonts w:asciiTheme="minorHAnsi" w:eastAsiaTheme="minorHAnsi" w:hAnsiTheme="minorHAnsi" w:cs="Calibri"/>
      <w:b/>
      <w:color w:val="003378" w:themeColor="accent1"/>
      <w:kern w:val="0"/>
      <w:sz w:val="64"/>
      <w:szCs w:val="64"/>
      <w:lang w:eastAsia="en-US"/>
      <w14:ligatures w14:val="none"/>
    </w:rPr>
  </w:style>
  <w:style w:type="paragraph" w:customStyle="1" w:styleId="SCSATitle3">
    <w:name w:val="SCSA Title 3"/>
    <w:basedOn w:val="Normal"/>
    <w:qFormat/>
    <w:rsid w:val="007C48B0"/>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7C48B0"/>
    <w:rPr>
      <w:b/>
      <w:bCs/>
      <w:color w:val="000000" w:themeColor="text1"/>
    </w:rPr>
  </w:style>
  <w:style w:type="paragraph" w:customStyle="1" w:styleId="SCSATOCHeading">
    <w:name w:val="SCSA TOC Heading"/>
    <w:basedOn w:val="SCSAHeading1"/>
    <w:qFormat/>
    <w:rsid w:val="007C48B0"/>
    <w:pPr>
      <w:outlineLvl w:val="9"/>
    </w:pPr>
  </w:style>
  <w:style w:type="paragraph" w:customStyle="1" w:styleId="SCSATitle2">
    <w:name w:val="SCSA Title 2"/>
    <w:basedOn w:val="Normal"/>
    <w:rsid w:val="007C48B0"/>
    <w:pPr>
      <w:pBdr>
        <w:bottom w:val="single" w:sz="4" w:space="1" w:color="003378" w:themeColor="accent1"/>
      </w:pBdr>
      <w:spacing w:after="0"/>
    </w:pPr>
    <w:rPr>
      <w:rFonts w:asciiTheme="minorHAnsi" w:eastAsiaTheme="minorHAnsi" w:hAnsiTheme="minorHAnsi" w:cs="Calibri"/>
      <w:b/>
      <w:kern w:val="0"/>
      <w:sz w:val="52"/>
      <w:szCs w:val="26"/>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9</cp:revision>
  <cp:lastPrinted>2026-03-10T00:46:00Z</cp:lastPrinted>
  <dcterms:created xsi:type="dcterms:W3CDTF">2026-04-25T12:11:00Z</dcterms:created>
  <dcterms:modified xsi:type="dcterms:W3CDTF">2026-05-28T10:29:00Z</dcterms:modified>
</cp:coreProperties>
</file>