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tyle1"/>
        <w:tblpPr w:leftFromText="180" w:rightFromText="180" w:vertAnchor="text" w:tblpX="108" w:tblpY="72"/>
        <w:tblW w:w="10060" w:type="dxa"/>
        <w:tblLayout w:type="fixed"/>
        <w:tblCellMar>
          <w:top w:w="57" w:type="dxa"/>
          <w:bottom w:w="57" w:type="dxa"/>
        </w:tblCellMar>
        <w:tblLook w:val="04A0" w:firstRow="1" w:lastRow="0" w:firstColumn="1" w:lastColumn="0" w:noHBand="0" w:noVBand="1"/>
      </w:tblPr>
      <w:tblGrid>
        <w:gridCol w:w="2234"/>
        <w:gridCol w:w="7826"/>
      </w:tblGrid>
      <w:tr w:rsidR="0012121C" w:rsidTr="002657F4">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rsidR="0012121C" w:rsidRDefault="006A1FC2" w:rsidP="00C23A44">
            <w:pPr>
              <w:spacing w:beforeLines="20" w:before="48" w:afterLines="20" w:after="48"/>
            </w:pPr>
            <w:r>
              <w:rPr>
                <w:rFonts w:asciiTheme="minorHAnsi" w:hAnsiTheme="minorHAnsi" w:cs="Calibri"/>
                <w:color w:val="FFFFFF"/>
              </w:rPr>
              <w:t>A</w:t>
            </w:r>
            <w:r w:rsidR="0012121C">
              <w:rPr>
                <w:rFonts w:asciiTheme="minorHAnsi" w:hAnsiTheme="minorHAnsi" w:cs="Calibri"/>
                <w:color w:val="FFFFFF"/>
              </w:rPr>
              <w:t>ssessment task</w:t>
            </w:r>
          </w:p>
        </w:tc>
      </w:tr>
      <w:tr w:rsidR="0012121C" w:rsidTr="002657F4">
        <w:trPr>
          <w:trHeight w:val="352"/>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9F218B"/>
              <w:left w:val="single" w:sz="4" w:space="0" w:color="auto"/>
              <w:bottom w:val="single" w:sz="4" w:space="0" w:color="auto"/>
              <w:right w:val="single" w:sz="4" w:space="0" w:color="auto"/>
            </w:tcBorders>
            <w:noWrap/>
            <w:vAlign w:val="center"/>
            <w:hideMark/>
          </w:tcPr>
          <w:p w:rsidR="0012121C" w:rsidRDefault="0012121C">
            <w:pPr>
              <w:spacing w:beforeLines="20" w:before="48" w:afterLines="20" w:after="48"/>
              <w:rPr>
                <w:rFonts w:asciiTheme="minorHAnsi" w:hAnsiTheme="minorHAnsi" w:cs="Calibri"/>
                <w:b w:val="0"/>
              </w:rPr>
            </w:pPr>
            <w:r>
              <w:rPr>
                <w:rFonts w:asciiTheme="minorHAnsi" w:hAnsiTheme="minorHAnsi" w:cs="Calibri"/>
              </w:rPr>
              <w:t xml:space="preserve">Year level </w:t>
            </w:r>
          </w:p>
        </w:tc>
        <w:tc>
          <w:tcPr>
            <w:tcW w:w="7826" w:type="dxa"/>
            <w:tcBorders>
              <w:top w:val="single" w:sz="4" w:space="0" w:color="9F218B"/>
              <w:left w:val="single" w:sz="4" w:space="0" w:color="auto"/>
              <w:bottom w:val="single" w:sz="4" w:space="0" w:color="auto"/>
              <w:right w:val="single" w:sz="4" w:space="0" w:color="auto"/>
            </w:tcBorders>
            <w:noWrap/>
            <w:vAlign w:val="center"/>
            <w:hideMark/>
          </w:tcPr>
          <w:p w:rsidR="0012121C" w:rsidRDefault="0012121C">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4</w:t>
            </w:r>
          </w:p>
        </w:tc>
      </w:tr>
      <w:tr w:rsidR="0012121C" w:rsidTr="002657F4">
        <w:trPr>
          <w:trHeight w:val="276"/>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auto"/>
              <w:right w:val="single" w:sz="4" w:space="0" w:color="auto"/>
            </w:tcBorders>
            <w:noWrap/>
            <w:vAlign w:val="center"/>
            <w:hideMark/>
          </w:tcPr>
          <w:p w:rsidR="0012121C" w:rsidRDefault="0012121C">
            <w:pPr>
              <w:spacing w:beforeLines="20" w:before="48" w:afterLines="20" w:after="48"/>
              <w:rPr>
                <w:rFonts w:asciiTheme="minorHAnsi" w:hAnsiTheme="minorHAnsi" w:cs="Calibri"/>
                <w:b w:val="0"/>
              </w:rPr>
            </w:pPr>
            <w:r>
              <w:rPr>
                <w:rFonts w:asciiTheme="minorHAnsi" w:hAnsiTheme="minorHAnsi" w:cs="Calibri"/>
              </w:rPr>
              <w:t>Learning area</w:t>
            </w:r>
          </w:p>
        </w:tc>
        <w:tc>
          <w:tcPr>
            <w:tcW w:w="7826" w:type="dxa"/>
            <w:tcBorders>
              <w:top w:val="single" w:sz="4" w:space="0" w:color="auto"/>
              <w:left w:val="single" w:sz="4" w:space="0" w:color="auto"/>
              <w:bottom w:val="single" w:sz="4" w:space="0" w:color="auto"/>
              <w:right w:val="single" w:sz="4" w:space="0" w:color="auto"/>
            </w:tcBorders>
            <w:noWrap/>
            <w:vAlign w:val="center"/>
            <w:hideMark/>
          </w:tcPr>
          <w:p w:rsidR="0012121C" w:rsidRDefault="0012121C">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Languages</w:t>
            </w:r>
          </w:p>
        </w:tc>
      </w:tr>
      <w:tr w:rsidR="0012121C" w:rsidTr="002657F4">
        <w:trPr>
          <w:trHeight w:val="202"/>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auto"/>
              <w:right w:val="single" w:sz="4" w:space="0" w:color="auto"/>
            </w:tcBorders>
            <w:noWrap/>
            <w:vAlign w:val="center"/>
            <w:hideMark/>
          </w:tcPr>
          <w:p w:rsidR="0012121C" w:rsidRDefault="0012121C">
            <w:pPr>
              <w:spacing w:beforeLines="20" w:before="48" w:afterLines="20" w:after="48"/>
              <w:rPr>
                <w:rFonts w:asciiTheme="minorHAnsi" w:hAnsiTheme="minorHAnsi" w:cs="Calibri"/>
                <w:b w:val="0"/>
              </w:rPr>
            </w:pPr>
            <w:r>
              <w:rPr>
                <w:rFonts w:asciiTheme="minorHAnsi" w:hAnsiTheme="minorHAnsi" w:cs="Calibri"/>
              </w:rPr>
              <w:t>Subject</w:t>
            </w:r>
          </w:p>
        </w:tc>
        <w:tc>
          <w:tcPr>
            <w:tcW w:w="7826" w:type="dxa"/>
            <w:tcBorders>
              <w:top w:val="single" w:sz="4" w:space="0" w:color="auto"/>
              <w:left w:val="single" w:sz="4" w:space="0" w:color="auto"/>
              <w:bottom w:val="single" w:sz="4" w:space="0" w:color="auto"/>
              <w:right w:val="single" w:sz="4" w:space="0" w:color="auto"/>
            </w:tcBorders>
            <w:noWrap/>
            <w:vAlign w:val="center"/>
            <w:hideMark/>
          </w:tcPr>
          <w:p w:rsidR="0012121C" w:rsidRDefault="00930978">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Indonesian</w:t>
            </w:r>
            <w:r w:rsidR="0012121C">
              <w:rPr>
                <w:rFonts w:cs="Calibri"/>
              </w:rPr>
              <w:t>: Second Language</w:t>
            </w:r>
          </w:p>
        </w:tc>
      </w:tr>
      <w:tr w:rsidR="0012121C" w:rsidTr="002657F4">
        <w:trPr>
          <w:trHeight w:val="276"/>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9F218B"/>
              <w:right w:val="single" w:sz="4" w:space="0" w:color="auto"/>
            </w:tcBorders>
            <w:noWrap/>
            <w:vAlign w:val="center"/>
            <w:hideMark/>
          </w:tcPr>
          <w:p w:rsidR="0012121C" w:rsidRDefault="0012121C">
            <w:pPr>
              <w:spacing w:beforeLines="20" w:before="48" w:afterLines="20" w:after="48"/>
              <w:rPr>
                <w:rFonts w:asciiTheme="minorHAnsi" w:hAnsiTheme="minorHAnsi" w:cs="Calibri"/>
                <w:b w:val="0"/>
              </w:rPr>
            </w:pPr>
            <w:r>
              <w:rPr>
                <w:rFonts w:asciiTheme="minorHAnsi" w:hAnsiTheme="minorHAnsi" w:cs="Calibri"/>
              </w:rPr>
              <w:t>Title of task</w:t>
            </w:r>
          </w:p>
        </w:tc>
        <w:tc>
          <w:tcPr>
            <w:tcW w:w="7826" w:type="dxa"/>
            <w:tcBorders>
              <w:top w:val="single" w:sz="4" w:space="0" w:color="auto"/>
              <w:left w:val="single" w:sz="4" w:space="0" w:color="auto"/>
              <w:bottom w:val="single" w:sz="4" w:space="0" w:color="9F218B"/>
              <w:right w:val="single" w:sz="4" w:space="0" w:color="auto"/>
            </w:tcBorders>
            <w:noWrap/>
            <w:vAlign w:val="center"/>
            <w:hideMark/>
          </w:tcPr>
          <w:p w:rsidR="0012121C" w:rsidRDefault="00930978" w:rsidP="008A4AEC">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i/>
                <w:lang w:val="fr-FR"/>
              </w:rPr>
              <w:t>Kamu suka apa</w:t>
            </w:r>
            <w:r w:rsidR="004C0753">
              <w:rPr>
                <w:rFonts w:asciiTheme="minorHAnsi" w:hAnsiTheme="minorHAnsi" w:cs="Calibri"/>
                <w:i/>
                <w:lang w:val="fr-FR"/>
              </w:rPr>
              <w:t xml:space="preserve"> </w:t>
            </w:r>
            <w:r w:rsidR="0012121C">
              <w:rPr>
                <w:rFonts w:cs="Calibri"/>
                <w:i/>
                <w:lang w:val="fr-FR"/>
              </w:rPr>
              <w:t>?</w:t>
            </w:r>
            <w:r w:rsidR="0012121C">
              <w:rPr>
                <w:rFonts w:cs="Calibri"/>
                <w:lang w:val="fr-FR"/>
              </w:rPr>
              <w:t xml:space="preserve"> </w:t>
            </w:r>
            <w:r w:rsidR="0012121C">
              <w:rPr>
                <w:rFonts w:cs="Calibri"/>
              </w:rPr>
              <w:t>(What do you like</w:t>
            </w:r>
            <w:r w:rsidR="008A4AEC">
              <w:rPr>
                <w:rFonts w:cs="Calibri"/>
              </w:rPr>
              <w:t>?)</w:t>
            </w:r>
          </w:p>
        </w:tc>
      </w:tr>
      <w:tr w:rsidR="0012121C" w:rsidTr="002657F4">
        <w:trPr>
          <w:trHeight w:val="276"/>
        </w:trPr>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rsidR="0012121C" w:rsidRDefault="0012121C" w:rsidP="00C23A44">
            <w:pPr>
              <w:spacing w:beforeLines="20" w:before="48" w:afterLines="20" w:after="48"/>
            </w:pPr>
            <w:r>
              <w:rPr>
                <w:rFonts w:asciiTheme="minorHAnsi" w:hAnsiTheme="minorHAnsi" w:cs="Calibri"/>
                <w:color w:val="FFFFFF"/>
                <w:sz w:val="28"/>
              </w:rPr>
              <w:t>Task details</w:t>
            </w:r>
          </w:p>
        </w:tc>
      </w:tr>
      <w:tr w:rsidR="0012121C" w:rsidTr="002657F4">
        <w:trPr>
          <w:trHeight w:val="206"/>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9F218B"/>
              <w:left w:val="single" w:sz="4" w:space="0" w:color="auto"/>
              <w:bottom w:val="single" w:sz="4" w:space="0" w:color="auto"/>
              <w:right w:val="single" w:sz="4" w:space="0" w:color="auto"/>
            </w:tcBorders>
            <w:noWrap/>
            <w:hideMark/>
          </w:tcPr>
          <w:p w:rsidR="0012121C" w:rsidRDefault="0012121C">
            <w:pPr>
              <w:spacing w:beforeLines="20" w:before="48" w:afterLines="20" w:after="48"/>
              <w:rPr>
                <w:rFonts w:asciiTheme="minorHAnsi" w:hAnsiTheme="minorHAnsi" w:cs="Calibri"/>
                <w:b w:val="0"/>
              </w:rPr>
            </w:pPr>
            <w:r>
              <w:rPr>
                <w:rFonts w:asciiTheme="minorHAnsi" w:hAnsiTheme="minorHAnsi" w:cs="Calibri"/>
              </w:rPr>
              <w:t xml:space="preserve">Description of task </w:t>
            </w:r>
          </w:p>
        </w:tc>
        <w:tc>
          <w:tcPr>
            <w:tcW w:w="7826" w:type="dxa"/>
            <w:tcBorders>
              <w:top w:val="single" w:sz="4" w:space="0" w:color="9F218B"/>
              <w:left w:val="single" w:sz="4" w:space="0" w:color="auto"/>
              <w:bottom w:val="single" w:sz="4" w:space="0" w:color="auto"/>
              <w:right w:val="single" w:sz="4" w:space="0" w:color="auto"/>
            </w:tcBorders>
            <w:noWrap/>
            <w:hideMark/>
          </w:tcPr>
          <w:p w:rsidR="0012121C" w:rsidRDefault="0012121C" w:rsidP="00581581">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Students demonstrate their knowledge and understanding of vocabulary, language structures and grammatical items related to likes and dislikes.</w:t>
            </w:r>
          </w:p>
          <w:p w:rsidR="0012121C" w:rsidRDefault="0012121C" w:rsidP="00581581">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In Part </w:t>
            </w:r>
            <w:r w:rsidR="00CD68EF">
              <w:rPr>
                <w:rFonts w:cs="Calibri"/>
              </w:rPr>
              <w:t>A</w:t>
            </w:r>
            <w:r>
              <w:rPr>
                <w:rFonts w:cs="Calibri"/>
              </w:rPr>
              <w:t xml:space="preserve"> </w:t>
            </w:r>
            <w:r w:rsidR="00AE5C8B">
              <w:rPr>
                <w:rFonts w:cs="Calibri"/>
              </w:rPr>
              <w:t xml:space="preserve">students demonstrate their skills in speaking Indonesian, in a short </w:t>
            </w:r>
            <w:r w:rsidR="002C740E">
              <w:rPr>
                <w:rFonts w:cs="Calibri"/>
              </w:rPr>
              <w:t>conversation</w:t>
            </w:r>
            <w:r w:rsidR="00AE5C8B">
              <w:rPr>
                <w:rFonts w:cs="Calibri"/>
              </w:rPr>
              <w:t xml:space="preserve"> </w:t>
            </w:r>
            <w:r w:rsidR="00550090">
              <w:rPr>
                <w:rFonts w:cs="Calibri"/>
              </w:rPr>
              <w:t>about their likes and dislikes.</w:t>
            </w:r>
          </w:p>
          <w:p w:rsidR="0012121C" w:rsidRDefault="0012121C" w:rsidP="00581581">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In Part </w:t>
            </w:r>
            <w:r w:rsidR="00CD68EF">
              <w:rPr>
                <w:rFonts w:cs="Calibri"/>
              </w:rPr>
              <w:t>B</w:t>
            </w:r>
            <w:r>
              <w:rPr>
                <w:rFonts w:cs="Calibri"/>
              </w:rPr>
              <w:t xml:space="preserve"> </w:t>
            </w:r>
            <w:r w:rsidR="00AE5C8B">
              <w:rPr>
                <w:rFonts w:cs="Calibri"/>
              </w:rPr>
              <w:t>students demonstrate their skills in writing a poem about their likes and dislikes, in response to an imaginative text.</w:t>
            </w:r>
          </w:p>
        </w:tc>
      </w:tr>
      <w:tr w:rsidR="0012121C" w:rsidTr="002657F4">
        <w:trPr>
          <w:trHeight w:val="298"/>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auto"/>
              <w:right w:val="single" w:sz="4" w:space="0" w:color="auto"/>
            </w:tcBorders>
            <w:noWrap/>
            <w:hideMark/>
          </w:tcPr>
          <w:p w:rsidR="0012121C" w:rsidRDefault="0012121C">
            <w:pPr>
              <w:spacing w:beforeLines="20" w:before="48" w:afterLines="20" w:after="48"/>
              <w:rPr>
                <w:rFonts w:asciiTheme="minorHAnsi" w:hAnsiTheme="minorHAnsi" w:cs="Calibri"/>
                <w:b w:val="0"/>
              </w:rPr>
            </w:pPr>
            <w:r>
              <w:rPr>
                <w:rFonts w:asciiTheme="minorHAnsi" w:hAnsiTheme="minorHAnsi" w:cs="Calibri"/>
              </w:rPr>
              <w:t>Type of assessment</w:t>
            </w:r>
          </w:p>
        </w:tc>
        <w:tc>
          <w:tcPr>
            <w:tcW w:w="7826" w:type="dxa"/>
            <w:tcBorders>
              <w:top w:val="single" w:sz="4" w:space="0" w:color="auto"/>
              <w:left w:val="single" w:sz="4" w:space="0" w:color="auto"/>
              <w:bottom w:val="single" w:sz="4" w:space="0" w:color="auto"/>
              <w:right w:val="single" w:sz="4" w:space="0" w:color="auto"/>
            </w:tcBorders>
            <w:noWrap/>
            <w:hideMark/>
          </w:tcPr>
          <w:p w:rsidR="0012121C" w:rsidRDefault="0012121C" w:rsidP="00581581">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Summative</w:t>
            </w:r>
          </w:p>
        </w:tc>
      </w:tr>
      <w:tr w:rsidR="0012121C" w:rsidTr="002657F4">
        <w:trPr>
          <w:trHeight w:val="472"/>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auto"/>
              <w:right w:val="single" w:sz="4" w:space="0" w:color="auto"/>
            </w:tcBorders>
            <w:noWrap/>
            <w:hideMark/>
          </w:tcPr>
          <w:p w:rsidR="0012121C" w:rsidRDefault="0012121C">
            <w:pPr>
              <w:spacing w:beforeLines="20" w:before="48" w:afterLines="20" w:after="48"/>
              <w:rPr>
                <w:rFonts w:asciiTheme="minorHAnsi" w:hAnsiTheme="minorHAnsi" w:cs="Calibri"/>
                <w:b w:val="0"/>
              </w:rPr>
            </w:pPr>
            <w:r>
              <w:rPr>
                <w:rFonts w:asciiTheme="minorHAnsi" w:hAnsiTheme="minorHAnsi" w:cs="Calibri"/>
              </w:rPr>
              <w:t>Purpose of assessment</w:t>
            </w:r>
          </w:p>
        </w:tc>
        <w:tc>
          <w:tcPr>
            <w:tcW w:w="7826" w:type="dxa"/>
            <w:tcBorders>
              <w:top w:val="single" w:sz="4" w:space="0" w:color="auto"/>
              <w:left w:val="single" w:sz="4" w:space="0" w:color="auto"/>
              <w:bottom w:val="single" w:sz="4" w:space="0" w:color="auto"/>
              <w:right w:val="single" w:sz="4" w:space="0" w:color="auto"/>
            </w:tcBorders>
            <w:noWrap/>
            <w:hideMark/>
          </w:tcPr>
          <w:p w:rsidR="0012121C" w:rsidRDefault="007448A6" w:rsidP="00581581">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t xml:space="preserve">This </w:t>
            </w:r>
            <w:r w:rsidRPr="004A71DB">
              <w:rPr>
                <w:rFonts w:cs="Calibri"/>
              </w:rPr>
              <w:t>assessment</w:t>
            </w:r>
            <w:r>
              <w:t xml:space="preserve"> aims to determine student learning at the time of the assessment. It establishes information on the students’ ability to comprehend written and spoken text and convey this information in a variety of ways. It also establishes information on their ability to create and perform an imaginative text, using </w:t>
            </w:r>
            <w:r w:rsidR="00925BF0">
              <w:t xml:space="preserve">familiar expressions, </w:t>
            </w:r>
            <w:r>
              <w:t>simple</w:t>
            </w:r>
            <w:r w:rsidR="00925BF0">
              <w:t xml:space="preserve"> statements and</w:t>
            </w:r>
            <w:r>
              <w:t xml:space="preserve"> modelled language, to exchange information about aspects of their personal world, including their likes and dislikes.</w:t>
            </w:r>
          </w:p>
        </w:tc>
      </w:tr>
      <w:tr w:rsidR="0012121C" w:rsidTr="002657F4">
        <w:trPr>
          <w:trHeight w:val="408"/>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auto"/>
              <w:right w:val="single" w:sz="4" w:space="0" w:color="auto"/>
            </w:tcBorders>
            <w:noWrap/>
            <w:hideMark/>
          </w:tcPr>
          <w:p w:rsidR="0012121C" w:rsidRDefault="0012121C" w:rsidP="00CD68EF">
            <w:pPr>
              <w:spacing w:beforeLines="20" w:before="48" w:afterLines="20" w:after="48"/>
              <w:rPr>
                <w:rFonts w:asciiTheme="minorHAnsi" w:hAnsiTheme="minorHAnsi" w:cs="Calibri"/>
                <w:b w:val="0"/>
              </w:rPr>
            </w:pPr>
            <w:r>
              <w:rPr>
                <w:rFonts w:asciiTheme="minorHAnsi" w:hAnsiTheme="minorHAnsi" w:cs="Calibri"/>
              </w:rPr>
              <w:t>Assessment strateg</w:t>
            </w:r>
            <w:r w:rsidR="00CD68EF">
              <w:rPr>
                <w:rFonts w:asciiTheme="minorHAnsi" w:hAnsiTheme="minorHAnsi" w:cs="Calibri"/>
              </w:rPr>
              <w:t>ies</w:t>
            </w:r>
          </w:p>
        </w:tc>
        <w:tc>
          <w:tcPr>
            <w:tcW w:w="7826" w:type="dxa"/>
            <w:tcBorders>
              <w:top w:val="single" w:sz="4" w:space="0" w:color="auto"/>
              <w:left w:val="single" w:sz="4" w:space="0" w:color="auto"/>
              <w:bottom w:val="single" w:sz="4" w:space="0" w:color="auto"/>
              <w:right w:val="single" w:sz="4" w:space="0" w:color="auto"/>
            </w:tcBorders>
            <w:noWrap/>
            <w:hideMark/>
          </w:tcPr>
          <w:p w:rsidR="00A65033" w:rsidRDefault="00A65033" w:rsidP="00581581">
            <w:pPr>
              <w:spacing w:after="40" w:line="276" w:lineRule="auto"/>
              <w:cnfStyle w:val="000000000000" w:firstRow="0" w:lastRow="0" w:firstColumn="0" w:lastColumn="0" w:oddVBand="0" w:evenVBand="0" w:oddHBand="0" w:evenHBand="0" w:firstRowFirstColumn="0" w:firstRowLastColumn="0" w:lastRowFirstColumn="0" w:lastRowLastColumn="0"/>
              <w:rPr>
                <w:rFonts w:cs="Calibri"/>
              </w:rPr>
            </w:pPr>
            <w:r w:rsidRPr="00434683">
              <w:rPr>
                <w:rFonts w:cs="Calibri"/>
              </w:rPr>
              <w:t>Oral performance – participate in</w:t>
            </w:r>
            <w:r>
              <w:rPr>
                <w:rFonts w:cs="Calibri"/>
              </w:rPr>
              <w:t xml:space="preserve"> a</w:t>
            </w:r>
            <w:r w:rsidRPr="00434683">
              <w:rPr>
                <w:rFonts w:cs="Calibri"/>
              </w:rPr>
              <w:t xml:space="preserve"> </w:t>
            </w:r>
            <w:r w:rsidR="002C740E">
              <w:rPr>
                <w:rFonts w:cs="Calibri"/>
              </w:rPr>
              <w:t>conversation</w:t>
            </w:r>
            <w:r>
              <w:rPr>
                <w:rFonts w:cs="Calibri"/>
              </w:rPr>
              <w:t xml:space="preserve"> </w:t>
            </w:r>
          </w:p>
          <w:p w:rsidR="0012121C" w:rsidRPr="00434683" w:rsidRDefault="0012121C" w:rsidP="00581581">
            <w:pPr>
              <w:spacing w:after="40"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Extended response – </w:t>
            </w:r>
            <w:r w:rsidR="00D52A90">
              <w:rPr>
                <w:rFonts w:cs="Calibri"/>
              </w:rPr>
              <w:t>wri</w:t>
            </w:r>
            <w:r w:rsidR="00DE1353">
              <w:rPr>
                <w:rFonts w:cs="Calibri"/>
              </w:rPr>
              <w:t>t</w:t>
            </w:r>
            <w:r w:rsidR="00434683">
              <w:rPr>
                <w:rFonts w:cs="Calibri"/>
              </w:rPr>
              <w:t xml:space="preserve">e a </w:t>
            </w:r>
            <w:r w:rsidR="00EB2ACC">
              <w:rPr>
                <w:rFonts w:cs="Calibri"/>
              </w:rPr>
              <w:t>poem</w:t>
            </w:r>
          </w:p>
        </w:tc>
      </w:tr>
      <w:tr w:rsidR="0012121C" w:rsidTr="002657F4">
        <w:trPr>
          <w:trHeight w:val="144"/>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auto"/>
              <w:right w:val="single" w:sz="4" w:space="0" w:color="auto"/>
            </w:tcBorders>
            <w:noWrap/>
            <w:hideMark/>
          </w:tcPr>
          <w:p w:rsidR="0012121C" w:rsidRDefault="0012121C">
            <w:pPr>
              <w:spacing w:beforeLines="20" w:before="48" w:afterLines="20" w:after="48"/>
              <w:rPr>
                <w:rFonts w:asciiTheme="minorHAnsi" w:hAnsiTheme="minorHAnsi" w:cs="Calibri"/>
                <w:b w:val="0"/>
              </w:rPr>
            </w:pPr>
            <w:r>
              <w:rPr>
                <w:rFonts w:asciiTheme="minorHAnsi" w:hAnsiTheme="minorHAnsi" w:cs="Calibri"/>
              </w:rPr>
              <w:t>Evidence to be collected</w:t>
            </w:r>
          </w:p>
        </w:tc>
        <w:tc>
          <w:tcPr>
            <w:tcW w:w="7826" w:type="dxa"/>
            <w:tcBorders>
              <w:top w:val="single" w:sz="4" w:space="0" w:color="auto"/>
              <w:left w:val="single" w:sz="4" w:space="0" w:color="auto"/>
              <w:bottom w:val="single" w:sz="4" w:space="0" w:color="auto"/>
              <w:right w:val="single" w:sz="4" w:space="0" w:color="auto"/>
            </w:tcBorders>
            <w:noWrap/>
            <w:hideMark/>
          </w:tcPr>
          <w:p w:rsidR="00A65033" w:rsidRDefault="009862BC" w:rsidP="00581581">
            <w:pPr>
              <w:spacing w:after="40"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Audio</w:t>
            </w:r>
            <w:r w:rsidR="0012121C">
              <w:rPr>
                <w:rFonts w:cs="Calibri"/>
              </w:rPr>
              <w:t xml:space="preserve">visual recording of </w:t>
            </w:r>
            <w:r w:rsidR="002C740E">
              <w:rPr>
                <w:rFonts w:cs="Calibri"/>
              </w:rPr>
              <w:t>conversation</w:t>
            </w:r>
          </w:p>
          <w:p w:rsidR="0012121C" w:rsidRDefault="0095651F" w:rsidP="00581581">
            <w:pPr>
              <w:spacing w:after="40"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Written p</w:t>
            </w:r>
            <w:r w:rsidR="00A65033">
              <w:rPr>
                <w:rFonts w:cs="Calibri"/>
              </w:rPr>
              <w:t>oem</w:t>
            </w:r>
          </w:p>
        </w:tc>
      </w:tr>
      <w:tr w:rsidR="0012121C" w:rsidTr="002657F4">
        <w:trPr>
          <w:trHeight w:val="164"/>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9F218B"/>
              <w:right w:val="single" w:sz="4" w:space="0" w:color="auto"/>
            </w:tcBorders>
            <w:noWrap/>
            <w:hideMark/>
          </w:tcPr>
          <w:p w:rsidR="0012121C" w:rsidRDefault="0012121C">
            <w:pPr>
              <w:spacing w:beforeLines="20" w:before="48" w:afterLines="20" w:after="48"/>
              <w:rPr>
                <w:rFonts w:asciiTheme="minorHAnsi" w:hAnsiTheme="minorHAnsi" w:cs="Calibri"/>
                <w:b w:val="0"/>
              </w:rPr>
            </w:pPr>
            <w:r>
              <w:rPr>
                <w:rFonts w:asciiTheme="minorHAnsi" w:hAnsiTheme="minorHAnsi" w:cs="Calibri"/>
              </w:rPr>
              <w:t>Suggested time</w:t>
            </w:r>
          </w:p>
        </w:tc>
        <w:tc>
          <w:tcPr>
            <w:tcW w:w="7826" w:type="dxa"/>
            <w:tcBorders>
              <w:top w:val="single" w:sz="4" w:space="0" w:color="auto"/>
              <w:left w:val="single" w:sz="4" w:space="0" w:color="auto"/>
              <w:bottom w:val="single" w:sz="4" w:space="0" w:color="9F218B"/>
              <w:right w:val="single" w:sz="4" w:space="0" w:color="auto"/>
            </w:tcBorders>
            <w:noWrap/>
            <w:hideMark/>
          </w:tcPr>
          <w:p w:rsidR="0012121C" w:rsidRPr="00CD68EF" w:rsidRDefault="0012121C" w:rsidP="00581581">
            <w:pPr>
              <w:spacing w:after="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Pr>
                <w:rFonts w:cs="Calibri"/>
              </w:rPr>
              <w:t xml:space="preserve">Part A </w:t>
            </w:r>
            <w:r w:rsidR="004A71DB">
              <w:rPr>
                <w:rFonts w:cs="Calibri"/>
              </w:rPr>
              <w:t>–</w:t>
            </w:r>
            <w:r>
              <w:rPr>
                <w:rFonts w:cs="Calibri"/>
              </w:rPr>
              <w:t xml:space="preserve"> </w:t>
            </w:r>
            <w:r w:rsidR="00C23A44">
              <w:rPr>
                <w:rFonts w:cs="Calibri"/>
              </w:rPr>
              <w:t>35</w:t>
            </w:r>
            <w:r>
              <w:rPr>
                <w:rFonts w:cs="Calibri"/>
              </w:rPr>
              <w:t xml:space="preserve"> minutes</w:t>
            </w:r>
            <w:r w:rsidR="00CD68EF">
              <w:rPr>
                <w:rFonts w:asciiTheme="minorHAnsi" w:hAnsiTheme="minorHAnsi" w:cs="Calibri"/>
              </w:rPr>
              <w:t xml:space="preserve"> </w:t>
            </w:r>
            <w:r w:rsidR="00A65033">
              <w:rPr>
                <w:rFonts w:cs="Calibri"/>
              </w:rPr>
              <w:t xml:space="preserve">to prepare and </w:t>
            </w:r>
            <w:r w:rsidR="0095651F">
              <w:rPr>
                <w:rFonts w:cs="Calibri"/>
              </w:rPr>
              <w:t>1</w:t>
            </w:r>
            <w:r w:rsidR="0060638F">
              <w:rPr>
                <w:rFonts w:cs="Calibri"/>
              </w:rPr>
              <w:t>–</w:t>
            </w:r>
            <w:r w:rsidR="0095651F">
              <w:rPr>
                <w:rFonts w:cs="Calibri"/>
              </w:rPr>
              <w:t>2</w:t>
            </w:r>
            <w:r w:rsidR="0060638F">
              <w:rPr>
                <w:rFonts w:cs="Calibri"/>
              </w:rPr>
              <w:t xml:space="preserve"> minutes to participate in a</w:t>
            </w:r>
            <w:r w:rsidR="00A65033">
              <w:rPr>
                <w:rFonts w:cs="Calibri"/>
              </w:rPr>
              <w:t xml:space="preserve"> </w:t>
            </w:r>
            <w:r w:rsidR="002C740E">
              <w:rPr>
                <w:rFonts w:cs="Calibri"/>
              </w:rPr>
              <w:t>conversation</w:t>
            </w:r>
          </w:p>
          <w:p w:rsidR="0012121C" w:rsidRDefault="0012121C" w:rsidP="00581581">
            <w:pPr>
              <w:spacing w:after="40"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Part </w:t>
            </w:r>
            <w:r w:rsidR="00CD68EF">
              <w:rPr>
                <w:rFonts w:cs="Calibri"/>
              </w:rPr>
              <w:t>B</w:t>
            </w:r>
            <w:r w:rsidR="00513403">
              <w:rPr>
                <w:rFonts w:cs="Calibri"/>
              </w:rPr>
              <w:t xml:space="preserve"> </w:t>
            </w:r>
            <w:r w:rsidR="004A71DB">
              <w:rPr>
                <w:rFonts w:cs="Calibri"/>
              </w:rPr>
              <w:t>–</w:t>
            </w:r>
            <w:r>
              <w:rPr>
                <w:rFonts w:cs="Calibri"/>
              </w:rPr>
              <w:t xml:space="preserve"> </w:t>
            </w:r>
            <w:r w:rsidR="00A65033">
              <w:rPr>
                <w:rFonts w:cs="Calibri"/>
              </w:rPr>
              <w:t>40 minutes to w</w:t>
            </w:r>
            <w:r w:rsidR="00513403">
              <w:rPr>
                <w:rFonts w:cs="Calibri"/>
              </w:rPr>
              <w:t>rite a</w:t>
            </w:r>
            <w:r w:rsidR="00550090">
              <w:rPr>
                <w:rFonts w:cs="Calibri"/>
              </w:rPr>
              <w:t xml:space="preserve"> poem</w:t>
            </w:r>
          </w:p>
        </w:tc>
      </w:tr>
      <w:tr w:rsidR="0012121C" w:rsidTr="002657F4">
        <w:trPr>
          <w:trHeight w:val="276"/>
        </w:trPr>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rsidR="0012121C" w:rsidRDefault="0012121C">
            <w:pPr>
              <w:spacing w:beforeLines="20" w:before="48" w:afterLines="20" w:after="48"/>
            </w:pPr>
            <w:r>
              <w:rPr>
                <w:rFonts w:asciiTheme="minorHAnsi" w:hAnsiTheme="minorHAnsi" w:cs="Calibri"/>
                <w:color w:val="FFFFFF"/>
                <w:sz w:val="28"/>
              </w:rPr>
              <w:t>Content description</w:t>
            </w:r>
          </w:p>
        </w:tc>
      </w:tr>
      <w:tr w:rsidR="00DD3244" w:rsidTr="002657F4">
        <w:trPr>
          <w:trHeight w:val="276"/>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9F218B"/>
              <w:left w:val="single" w:sz="4" w:space="0" w:color="auto"/>
              <w:right w:val="single" w:sz="4" w:space="0" w:color="auto"/>
            </w:tcBorders>
            <w:noWrap/>
            <w:hideMark/>
          </w:tcPr>
          <w:p w:rsidR="00A213B1" w:rsidRPr="00581581" w:rsidRDefault="00DD3244" w:rsidP="00581581">
            <w:pPr>
              <w:spacing w:beforeLines="20" w:before="48" w:afterLines="20" w:after="48"/>
              <w:rPr>
                <w:rFonts w:asciiTheme="minorHAnsi" w:hAnsiTheme="minorHAnsi" w:cs="Calibri"/>
              </w:rPr>
            </w:pPr>
            <w:r>
              <w:rPr>
                <w:rFonts w:asciiTheme="minorHAnsi" w:hAnsiTheme="minorHAnsi" w:cs="Calibri"/>
              </w:rPr>
              <w:t>Content from the Western Australian Curriculum</w:t>
            </w:r>
          </w:p>
          <w:p w:rsidR="00DD3244" w:rsidRPr="00A213B1" w:rsidRDefault="00DD3244" w:rsidP="00A213B1">
            <w:pPr>
              <w:rPr>
                <w:rFonts w:asciiTheme="minorHAnsi" w:hAnsiTheme="minorHAnsi" w:cs="Calibri"/>
              </w:rPr>
            </w:pPr>
          </w:p>
        </w:tc>
        <w:tc>
          <w:tcPr>
            <w:tcW w:w="7826" w:type="dxa"/>
            <w:tcBorders>
              <w:top w:val="single" w:sz="4" w:space="0" w:color="9F218B"/>
              <w:left w:val="single" w:sz="4" w:space="0" w:color="auto"/>
              <w:bottom w:val="single" w:sz="4" w:space="0" w:color="auto"/>
              <w:right w:val="single" w:sz="4" w:space="0" w:color="auto"/>
            </w:tcBorders>
            <w:noWrap/>
            <w:hideMark/>
          </w:tcPr>
          <w:p w:rsidR="00DD3244" w:rsidRPr="00684D6E" w:rsidRDefault="00DD3244" w:rsidP="00581581">
            <w:pPr>
              <w:pStyle w:val="ListParagraph"/>
              <w:spacing w:beforeLines="20" w:before="48" w:afterLines="20" w:after="48" w:line="276" w:lineRule="auto"/>
              <w:ind w:left="2477" w:hanging="2477"/>
              <w:cnfStyle w:val="000000000000" w:firstRow="0" w:lastRow="0" w:firstColumn="0" w:lastColumn="0" w:oddVBand="0" w:evenVBand="0" w:oddHBand="0" w:evenHBand="0" w:firstRowFirstColumn="0" w:firstRowLastColumn="0" w:lastRowFirstColumn="0" w:lastRowLastColumn="0"/>
              <w:rPr>
                <w:rFonts w:cs="Calibri"/>
                <w:b/>
                <w:szCs w:val="22"/>
              </w:rPr>
            </w:pPr>
            <w:r w:rsidRPr="00684D6E">
              <w:rPr>
                <w:rFonts w:cs="Calibri"/>
                <w:b/>
                <w:szCs w:val="22"/>
              </w:rPr>
              <w:t>Communicating</w:t>
            </w:r>
          </w:p>
          <w:p w:rsidR="00545F46" w:rsidRPr="00A305EA" w:rsidRDefault="00545F46" w:rsidP="00581581">
            <w:pPr>
              <w:spacing w:after="40" w:line="276" w:lineRule="auto"/>
              <w:cnfStyle w:val="000000000000" w:firstRow="0" w:lastRow="0" w:firstColumn="0" w:lastColumn="0" w:oddVBand="0" w:evenVBand="0" w:oddHBand="0" w:evenHBand="0" w:firstRowFirstColumn="0" w:firstRowLastColumn="0" w:lastRowFirstColumn="0" w:lastRowLastColumn="0"/>
              <w:rPr>
                <w:szCs w:val="22"/>
              </w:rPr>
            </w:pPr>
            <w:r w:rsidRPr="00A305EA">
              <w:rPr>
                <w:szCs w:val="22"/>
              </w:rPr>
              <w:t xml:space="preserve">Interact and socialise with the teacher and peers, using simple descriptive or expressive modelled </w:t>
            </w:r>
            <w:hyperlink r:id="rId7" w:tooltip="Display the glossary entry for language" w:history="1">
              <w:r w:rsidRPr="00A305EA">
                <w:rPr>
                  <w:szCs w:val="22"/>
                </w:rPr>
                <w:t>language</w:t>
              </w:r>
            </w:hyperlink>
            <w:r w:rsidRPr="00A305EA">
              <w:rPr>
                <w:szCs w:val="22"/>
              </w:rPr>
              <w:t>, to exchange information about aspects of their personal world, including their daily routines at home and school and their interests</w:t>
            </w:r>
          </w:p>
          <w:p w:rsidR="00545F46" w:rsidRPr="00A305EA" w:rsidRDefault="00545F46" w:rsidP="00581581">
            <w:pPr>
              <w:spacing w:after="40" w:line="276" w:lineRule="auto"/>
              <w:cnfStyle w:val="000000000000" w:firstRow="0" w:lastRow="0" w:firstColumn="0" w:lastColumn="0" w:oddVBand="0" w:evenVBand="0" w:oddHBand="0" w:evenHBand="0" w:firstRowFirstColumn="0" w:firstRowLastColumn="0" w:lastRowFirstColumn="0" w:lastRowLastColumn="0"/>
              <w:rPr>
                <w:szCs w:val="22"/>
              </w:rPr>
            </w:pPr>
            <w:r w:rsidRPr="00A305EA">
              <w:rPr>
                <w:szCs w:val="22"/>
              </w:rPr>
              <w:t xml:space="preserve">Participate in and respond to a range of </w:t>
            </w:r>
            <w:hyperlink r:id="rId8" w:tooltip="Display the glossary entry for imaginative texts" w:history="1">
              <w:r w:rsidRPr="00A305EA">
                <w:rPr>
                  <w:szCs w:val="22"/>
                </w:rPr>
                <w:t>imaginative texts</w:t>
              </w:r>
            </w:hyperlink>
            <w:r w:rsidRPr="00A305EA">
              <w:rPr>
                <w:szCs w:val="22"/>
              </w:rPr>
              <w:t xml:space="preserve">, discussing messages and using modelled </w:t>
            </w:r>
            <w:hyperlink r:id="rId9" w:tooltip="Display the glossary entry for language" w:history="1">
              <w:r w:rsidRPr="00A305EA">
                <w:rPr>
                  <w:szCs w:val="22"/>
                </w:rPr>
                <w:t>language</w:t>
              </w:r>
            </w:hyperlink>
            <w:r w:rsidRPr="00A305EA">
              <w:rPr>
                <w:szCs w:val="22"/>
              </w:rPr>
              <w:t xml:space="preserve"> to make statements about </w:t>
            </w:r>
            <w:hyperlink r:id="rId10" w:tooltip="Display the glossary entry for characters" w:history="1">
              <w:r w:rsidRPr="00A305EA">
                <w:rPr>
                  <w:szCs w:val="22"/>
                </w:rPr>
                <w:t>characters</w:t>
              </w:r>
            </w:hyperlink>
            <w:r w:rsidRPr="00A305EA">
              <w:rPr>
                <w:szCs w:val="22"/>
              </w:rPr>
              <w:t xml:space="preserve"> or themes</w:t>
            </w:r>
          </w:p>
          <w:p w:rsidR="00545F46" w:rsidRDefault="00545F46" w:rsidP="00581581">
            <w:pPr>
              <w:pStyle w:val="ListParagraph"/>
              <w:spacing w:after="120" w:line="276" w:lineRule="auto"/>
              <w:ind w:left="0"/>
              <w:contextualSpacing w:val="0"/>
              <w:cnfStyle w:val="000000000000" w:firstRow="0" w:lastRow="0" w:firstColumn="0" w:lastColumn="0" w:oddVBand="0" w:evenVBand="0" w:oddHBand="0" w:evenHBand="0" w:firstRowFirstColumn="0" w:firstRowLastColumn="0" w:lastRowFirstColumn="0" w:lastRowLastColumn="0"/>
            </w:pPr>
            <w:r w:rsidRPr="00A305EA">
              <w:rPr>
                <w:szCs w:val="22"/>
              </w:rPr>
              <w:lastRenderedPageBreak/>
              <w:t xml:space="preserve">Create and present short </w:t>
            </w:r>
            <w:hyperlink r:id="rId11" w:tooltip="Display the glossary entry for imaginative texts" w:history="1">
              <w:r w:rsidRPr="00A305EA">
                <w:rPr>
                  <w:szCs w:val="22"/>
                </w:rPr>
                <w:t>imaginative texts</w:t>
              </w:r>
            </w:hyperlink>
            <w:r w:rsidRPr="00A305EA">
              <w:rPr>
                <w:szCs w:val="22"/>
              </w:rPr>
              <w:t xml:space="preserve"> that allow for exploration and enjoyment of </w:t>
            </w:r>
            <w:hyperlink r:id="rId12" w:tooltip="Display the glossary entry for language" w:history="1">
              <w:r w:rsidRPr="00A305EA">
                <w:rPr>
                  <w:szCs w:val="22"/>
                </w:rPr>
                <w:t>language</w:t>
              </w:r>
            </w:hyperlink>
            <w:r w:rsidRPr="00A305EA">
              <w:rPr>
                <w:szCs w:val="22"/>
              </w:rPr>
              <w:t xml:space="preserve">, cultural expression and </w:t>
            </w:r>
            <w:hyperlink r:id="rId13" w:tooltip="Display the glossary entry for performance" w:history="1">
              <w:r w:rsidRPr="00A305EA">
                <w:rPr>
                  <w:szCs w:val="22"/>
                </w:rPr>
                <w:t>performance</w:t>
              </w:r>
            </w:hyperlink>
            <w:r w:rsidRPr="00A305EA">
              <w:rPr>
                <w:szCs w:val="22"/>
              </w:rPr>
              <w:t xml:space="preserve">, using familiar expressions, simple statements and modelled </w:t>
            </w:r>
            <w:hyperlink r:id="rId14" w:tooltip="Display the glossary entry for language" w:history="1">
              <w:r w:rsidRPr="00A305EA">
                <w:rPr>
                  <w:szCs w:val="22"/>
                </w:rPr>
                <w:t>language</w:t>
              </w:r>
            </w:hyperlink>
          </w:p>
          <w:p w:rsidR="00DD3244" w:rsidRDefault="00DD3244" w:rsidP="00581581">
            <w:pPr>
              <w:pStyle w:val="ListParagraph"/>
              <w:spacing w:beforeLines="20" w:before="48" w:afterLines="20" w:after="48" w:line="276" w:lineRule="auto"/>
              <w:ind w:left="2477" w:hanging="2477"/>
              <w:cnfStyle w:val="000000000000" w:firstRow="0" w:lastRow="0" w:firstColumn="0" w:lastColumn="0" w:oddVBand="0" w:evenVBand="0" w:oddHBand="0" w:evenHBand="0" w:firstRowFirstColumn="0" w:firstRowLastColumn="0" w:lastRowFirstColumn="0" w:lastRowLastColumn="0"/>
              <w:rPr>
                <w:b/>
                <w:color w:val="000000"/>
              </w:rPr>
            </w:pPr>
            <w:r>
              <w:rPr>
                <w:b/>
                <w:color w:val="000000"/>
              </w:rPr>
              <w:t>Understanding</w:t>
            </w:r>
          </w:p>
          <w:p w:rsidR="00DD3244" w:rsidRPr="00684D6E" w:rsidRDefault="00DD3244" w:rsidP="00581581">
            <w:pPr>
              <w:spacing w:line="276" w:lineRule="auto"/>
              <w:cnfStyle w:val="000000000000" w:firstRow="0" w:lastRow="0" w:firstColumn="0" w:lastColumn="0" w:oddVBand="0" w:evenVBand="0" w:oddHBand="0" w:evenHBand="0" w:firstRowFirstColumn="0" w:firstRowLastColumn="0" w:lastRowFirstColumn="0" w:lastRowLastColumn="0"/>
              <w:rPr>
                <w:color w:val="000000"/>
                <w:szCs w:val="22"/>
              </w:rPr>
            </w:pPr>
            <w:r w:rsidRPr="00684D6E">
              <w:rPr>
                <w:szCs w:val="22"/>
              </w:rPr>
              <w:t>Write high</w:t>
            </w:r>
            <w:r w:rsidRPr="00684D6E">
              <w:rPr>
                <w:color w:val="000000"/>
                <w:szCs w:val="22"/>
              </w:rPr>
              <w:t>-frequency words and expressions in familiar contexts</w:t>
            </w:r>
          </w:p>
          <w:p w:rsidR="00DD3244" w:rsidRDefault="00DD3244" w:rsidP="00581581">
            <w:p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684D6E">
              <w:rPr>
                <w:szCs w:val="22"/>
              </w:rPr>
              <w:t>Generate language for a range of purposes in simple spoken and written texts, by recognising and using context-related vocabulary and elements of the Indonesian grammatical system, including:</w:t>
            </w:r>
          </w:p>
          <w:p w:rsidR="00DD3244" w:rsidRPr="00684D6E" w:rsidRDefault="00DD3244" w:rsidP="00246E9B">
            <w:pPr>
              <w:pStyle w:val="ListParagraph"/>
              <w:numPr>
                <w:ilvl w:val="0"/>
                <w:numId w:val="32"/>
              </w:numPr>
              <w:spacing w:line="276" w:lineRule="auto"/>
              <w:ind w:left="357" w:hanging="357"/>
              <w:cnfStyle w:val="000000000000" w:firstRow="0" w:lastRow="0" w:firstColumn="0" w:lastColumn="0" w:oddVBand="0" w:evenVBand="0" w:oddHBand="0" w:evenHBand="0" w:firstRowFirstColumn="0" w:firstRowLastColumn="0" w:lastRowFirstColumn="0" w:lastRowLastColumn="0"/>
              <w:rPr>
                <w:color w:val="000000"/>
              </w:rPr>
            </w:pPr>
            <w:r w:rsidRPr="00684D6E">
              <w:rPr>
                <w:color w:val="000000"/>
              </w:rPr>
              <w:t>describing objects using concrete nouns, such as rooms in the house and school</w:t>
            </w:r>
          </w:p>
          <w:p w:rsidR="00DD3244" w:rsidRPr="00684D6E" w:rsidRDefault="00DD3244" w:rsidP="00246E9B">
            <w:pPr>
              <w:numPr>
                <w:ilvl w:val="0"/>
                <w:numId w:val="32"/>
              </w:numPr>
              <w:spacing w:line="276" w:lineRule="auto"/>
              <w:ind w:left="357" w:hanging="357"/>
              <w:cnfStyle w:val="000000000000" w:firstRow="0" w:lastRow="0" w:firstColumn="0" w:lastColumn="0" w:oddVBand="0" w:evenVBand="0" w:oddHBand="0" w:evenHBand="0" w:firstRowFirstColumn="0" w:firstRowLastColumn="0" w:lastRowFirstColumn="0" w:lastRowLastColumn="0"/>
              <w:rPr>
                <w:color w:val="000000"/>
                <w:szCs w:val="22"/>
              </w:rPr>
            </w:pPr>
            <w:r w:rsidRPr="00684D6E">
              <w:rPr>
                <w:szCs w:val="22"/>
              </w:rPr>
              <w:t>describing objects using simple adjectives</w:t>
            </w:r>
          </w:p>
          <w:p w:rsidR="00DD3244" w:rsidRPr="00684D6E" w:rsidRDefault="00DD3244" w:rsidP="00246E9B">
            <w:pPr>
              <w:numPr>
                <w:ilvl w:val="0"/>
                <w:numId w:val="32"/>
              </w:numPr>
              <w:spacing w:line="276" w:lineRule="auto"/>
              <w:ind w:left="357" w:hanging="357"/>
              <w:cnfStyle w:val="000000000000" w:firstRow="0" w:lastRow="0" w:firstColumn="0" w:lastColumn="0" w:oddVBand="0" w:evenVBand="0" w:oddHBand="0" w:evenHBand="0" w:firstRowFirstColumn="0" w:firstRowLastColumn="0" w:lastRowFirstColumn="0" w:lastRowLastColumn="0"/>
              <w:rPr>
                <w:rFonts w:eastAsiaTheme="minorHAnsi"/>
                <w:szCs w:val="22"/>
              </w:rPr>
            </w:pPr>
            <w:r w:rsidRPr="00684D6E">
              <w:rPr>
                <w:szCs w:val="22"/>
              </w:rPr>
              <w:t>seeking information using questions</w:t>
            </w:r>
          </w:p>
          <w:p w:rsidR="00DD3244" w:rsidRPr="00684D6E" w:rsidRDefault="00DD3244" w:rsidP="00246E9B">
            <w:pPr>
              <w:numPr>
                <w:ilvl w:val="0"/>
                <w:numId w:val="32"/>
              </w:numPr>
              <w:spacing w:line="276" w:lineRule="auto"/>
              <w:ind w:left="357" w:hanging="357"/>
              <w:cnfStyle w:val="000000000000" w:firstRow="0" w:lastRow="0" w:firstColumn="0" w:lastColumn="0" w:oddVBand="0" w:evenVBand="0" w:oddHBand="0" w:evenHBand="0" w:firstRowFirstColumn="0" w:firstRowLastColumn="0" w:lastRowFirstColumn="0" w:lastRowLastColumn="0"/>
              <w:rPr>
                <w:szCs w:val="22"/>
              </w:rPr>
            </w:pPr>
            <w:r w:rsidRPr="00684D6E">
              <w:rPr>
                <w:szCs w:val="22"/>
              </w:rPr>
              <w:t>linking ideas using conjunctions</w:t>
            </w:r>
          </w:p>
          <w:p w:rsidR="00545F46" w:rsidRDefault="00DD3244" w:rsidP="00246E9B">
            <w:pPr>
              <w:numPr>
                <w:ilvl w:val="0"/>
                <w:numId w:val="32"/>
              </w:numPr>
              <w:spacing w:line="276" w:lineRule="auto"/>
              <w:ind w:left="357" w:hanging="357"/>
              <w:cnfStyle w:val="000000000000" w:firstRow="0" w:lastRow="0" w:firstColumn="0" w:lastColumn="0" w:oddVBand="0" w:evenVBand="0" w:oddHBand="0" w:evenHBand="0" w:firstRowFirstColumn="0" w:firstRowLastColumn="0" w:lastRowFirstColumn="0" w:lastRowLastColumn="0"/>
              <w:rPr>
                <w:szCs w:val="22"/>
              </w:rPr>
            </w:pPr>
            <w:r w:rsidRPr="00684D6E">
              <w:rPr>
                <w:szCs w:val="22"/>
              </w:rPr>
              <w:t>understanding the rules for subject-verb-object sentence construction, and possessive word order</w:t>
            </w:r>
          </w:p>
          <w:p w:rsidR="00DD3244" w:rsidRPr="00545F46" w:rsidRDefault="00DD3244" w:rsidP="00246E9B">
            <w:pPr>
              <w:numPr>
                <w:ilvl w:val="0"/>
                <w:numId w:val="32"/>
              </w:numPr>
              <w:spacing w:line="276" w:lineRule="auto"/>
              <w:ind w:left="357" w:hanging="357"/>
              <w:cnfStyle w:val="000000000000" w:firstRow="0" w:lastRow="0" w:firstColumn="0" w:lastColumn="0" w:oddVBand="0" w:evenVBand="0" w:oddHBand="0" w:evenHBand="0" w:firstRowFirstColumn="0" w:firstRowLastColumn="0" w:lastRowFirstColumn="0" w:lastRowLastColumn="0"/>
              <w:rPr>
                <w:szCs w:val="22"/>
              </w:rPr>
            </w:pPr>
            <w:r w:rsidRPr="00545F46">
              <w:rPr>
                <w:szCs w:val="22"/>
              </w:rPr>
              <w:t>recognising that the same rules of punctuation apply as in English, for example, using capital letters and full stops for sentences</w:t>
            </w:r>
          </w:p>
        </w:tc>
      </w:tr>
      <w:tr w:rsidR="0012121C" w:rsidTr="002657F4">
        <w:trPr>
          <w:trHeight w:val="146"/>
        </w:trPr>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rsidR="0012121C" w:rsidRDefault="0012121C" w:rsidP="00C23A44">
            <w:pPr>
              <w:spacing w:beforeLines="20" w:before="48" w:afterLines="20" w:after="48"/>
              <w:rPr>
                <w:rFonts w:asciiTheme="minorHAnsi" w:hAnsiTheme="minorHAnsi" w:cs="Arial"/>
              </w:rPr>
            </w:pPr>
            <w:r>
              <w:rPr>
                <w:rFonts w:asciiTheme="minorHAnsi" w:hAnsiTheme="minorHAnsi" w:cs="Calibri"/>
                <w:color w:val="FFFFFF"/>
                <w:sz w:val="28"/>
              </w:rPr>
              <w:lastRenderedPageBreak/>
              <w:t>Task preparation</w:t>
            </w:r>
          </w:p>
        </w:tc>
      </w:tr>
      <w:tr w:rsidR="0012121C" w:rsidRPr="0020376A" w:rsidTr="002657F4">
        <w:trPr>
          <w:trHeight w:val="133"/>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9F218B"/>
              <w:left w:val="single" w:sz="4" w:space="0" w:color="auto"/>
              <w:bottom w:val="single" w:sz="4" w:space="0" w:color="auto"/>
              <w:right w:val="single" w:sz="4" w:space="0" w:color="auto"/>
            </w:tcBorders>
            <w:noWrap/>
            <w:hideMark/>
          </w:tcPr>
          <w:p w:rsidR="0012121C" w:rsidRDefault="0012121C">
            <w:pPr>
              <w:spacing w:beforeLines="20" w:before="48" w:afterLines="20" w:after="48"/>
              <w:rPr>
                <w:rFonts w:asciiTheme="minorHAnsi" w:hAnsiTheme="minorHAnsi" w:cs="Calibri"/>
              </w:rPr>
            </w:pPr>
            <w:r>
              <w:rPr>
                <w:rFonts w:asciiTheme="minorHAnsi" w:hAnsiTheme="minorHAnsi" w:cs="Calibri"/>
              </w:rPr>
              <w:t xml:space="preserve">Prior learning </w:t>
            </w:r>
          </w:p>
        </w:tc>
        <w:tc>
          <w:tcPr>
            <w:tcW w:w="7826" w:type="dxa"/>
            <w:tcBorders>
              <w:top w:val="single" w:sz="4" w:space="0" w:color="9F218B"/>
              <w:left w:val="single" w:sz="4" w:space="0" w:color="auto"/>
              <w:bottom w:val="single" w:sz="4" w:space="0" w:color="auto"/>
              <w:right w:val="single" w:sz="4" w:space="0" w:color="auto"/>
            </w:tcBorders>
            <w:noWrap/>
            <w:hideMark/>
          </w:tcPr>
          <w:p w:rsidR="0012121C" w:rsidRDefault="0012121C" w:rsidP="00581581">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pPr>
            <w:r>
              <w:t xml:space="preserve">Students have prior knowledge of and exposure to: </w:t>
            </w:r>
          </w:p>
          <w:p w:rsidR="0020376A" w:rsidRPr="00246E9B" w:rsidRDefault="0020376A" w:rsidP="00246E9B">
            <w:pPr>
              <w:pStyle w:val="ListParagraph"/>
              <w:numPr>
                <w:ilvl w:val="0"/>
                <w:numId w:val="33"/>
              </w:numPr>
              <w:tabs>
                <w:tab w:val="num" w:pos="629"/>
              </w:tabs>
              <w:ind w:left="357" w:hanging="357"/>
              <w:cnfStyle w:val="000000000000" w:firstRow="0" w:lastRow="0" w:firstColumn="0" w:lastColumn="0" w:oddVBand="0" w:evenVBand="0" w:oddHBand="0" w:evenHBand="0" w:firstRowFirstColumn="0" w:firstRowLastColumn="0" w:lastRowFirstColumn="0" w:lastRowLastColumn="0"/>
              <w:rPr>
                <w:color w:val="000000"/>
                <w:lang w:eastAsia="zh-CN"/>
              </w:rPr>
            </w:pPr>
            <w:r w:rsidRPr="00246E9B">
              <w:rPr>
                <w:rFonts w:cs="Calibri"/>
              </w:rPr>
              <w:t xml:space="preserve">a variety of texts that relate to </w:t>
            </w:r>
            <w:r w:rsidR="00B41764" w:rsidRPr="00246E9B">
              <w:rPr>
                <w:rFonts w:cs="Calibri"/>
              </w:rPr>
              <w:t>interests</w:t>
            </w:r>
            <w:r w:rsidRPr="00246E9B">
              <w:rPr>
                <w:rFonts w:cs="Calibri"/>
              </w:rPr>
              <w:t xml:space="preserve">, activities and cultural festivals, such as </w:t>
            </w:r>
            <w:r w:rsidR="00F3210A" w:rsidRPr="00246E9B">
              <w:rPr>
                <w:rFonts w:cs="Calibri"/>
                <w:i/>
              </w:rPr>
              <w:t>Galungan</w:t>
            </w:r>
            <w:r w:rsidR="00ED07EC" w:rsidRPr="00246E9B">
              <w:rPr>
                <w:rFonts w:cs="Calibri"/>
                <w:i/>
              </w:rPr>
              <w:t xml:space="preserve"> </w:t>
            </w:r>
            <w:r w:rsidR="00ED07EC" w:rsidRPr="00246E9B">
              <w:rPr>
                <w:rFonts w:cs="Calibri"/>
              </w:rPr>
              <w:t xml:space="preserve">and </w:t>
            </w:r>
            <w:r w:rsidR="00ED07EC" w:rsidRPr="00246E9B">
              <w:rPr>
                <w:rFonts w:cs="Calibri"/>
                <w:i/>
              </w:rPr>
              <w:t>Kuningan</w:t>
            </w:r>
          </w:p>
          <w:p w:rsidR="0012121C" w:rsidRPr="00246E9B" w:rsidRDefault="0012121C" w:rsidP="00246E9B">
            <w:pPr>
              <w:pStyle w:val="ListParagraph"/>
              <w:numPr>
                <w:ilvl w:val="0"/>
                <w:numId w:val="33"/>
              </w:numPr>
              <w:tabs>
                <w:tab w:val="num" w:pos="629"/>
              </w:tabs>
              <w:ind w:left="357" w:hanging="357"/>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zh-CN"/>
              </w:rPr>
            </w:pPr>
            <w:r w:rsidRPr="00246E9B">
              <w:rPr>
                <w:color w:val="000000"/>
                <w:lang w:eastAsia="zh-CN"/>
              </w:rPr>
              <w:t>context</w:t>
            </w:r>
            <w:r w:rsidR="0020376A" w:rsidRPr="00246E9B">
              <w:rPr>
                <w:color w:val="000000"/>
                <w:lang w:eastAsia="zh-CN"/>
              </w:rPr>
              <w:t>-</w:t>
            </w:r>
            <w:r w:rsidRPr="00246E9B">
              <w:rPr>
                <w:color w:val="000000"/>
                <w:lang w:eastAsia="zh-CN"/>
              </w:rPr>
              <w:t>related vocabulary, including:</w:t>
            </w:r>
            <w:r w:rsidRPr="00246E9B">
              <w:rPr>
                <w:rFonts w:cs="Calibri"/>
              </w:rPr>
              <w:t xml:space="preserve"> using a range of expressions relating to interests</w:t>
            </w:r>
            <w:r w:rsidR="00545F46" w:rsidRPr="00246E9B">
              <w:rPr>
                <w:rFonts w:cs="Calibri"/>
              </w:rPr>
              <w:t>,</w:t>
            </w:r>
            <w:r w:rsidRPr="00246E9B">
              <w:rPr>
                <w:rFonts w:cs="Calibri"/>
              </w:rPr>
              <w:t xml:space="preserve"> and being familiar with expressing wants and likes and dislikes</w:t>
            </w:r>
            <w:r w:rsidRPr="00246E9B">
              <w:rPr>
                <w:color w:val="000000"/>
                <w:lang w:eastAsia="zh-CN"/>
              </w:rPr>
              <w:t xml:space="preserve">, for example, </w:t>
            </w:r>
            <w:r w:rsidR="00377E63" w:rsidRPr="00246E9B">
              <w:rPr>
                <w:rFonts w:cs="Calibri"/>
                <w:i/>
              </w:rPr>
              <w:t>Saya suka</w:t>
            </w:r>
            <w:r w:rsidR="00D52A90" w:rsidRPr="00246E9B">
              <w:rPr>
                <w:rFonts w:cs="Calibri"/>
                <w:i/>
              </w:rPr>
              <w:t xml:space="preserve"> </w:t>
            </w:r>
            <w:r w:rsidR="00377E63" w:rsidRPr="00246E9B">
              <w:rPr>
                <w:rFonts w:cs="Calibri"/>
                <w:i/>
              </w:rPr>
              <w:t>…</w:t>
            </w:r>
            <w:r w:rsidR="00377E63" w:rsidRPr="00246E9B">
              <w:rPr>
                <w:rFonts w:cs="Calibri"/>
              </w:rPr>
              <w:t>;</w:t>
            </w:r>
            <w:r w:rsidR="00377E63" w:rsidRPr="00246E9B">
              <w:rPr>
                <w:rFonts w:cs="Calibri"/>
                <w:i/>
              </w:rPr>
              <w:t xml:space="preserve"> Saya tidak suka</w:t>
            </w:r>
            <w:r w:rsidR="00D52A90" w:rsidRPr="00246E9B">
              <w:rPr>
                <w:rFonts w:cs="Calibri"/>
                <w:i/>
              </w:rPr>
              <w:t xml:space="preserve"> </w:t>
            </w:r>
            <w:r w:rsidR="00377E63" w:rsidRPr="00246E9B">
              <w:rPr>
                <w:rFonts w:cs="Calibri"/>
                <w:i/>
              </w:rPr>
              <w:t>…</w:t>
            </w:r>
          </w:p>
          <w:p w:rsidR="00D305C9" w:rsidRPr="00246E9B" w:rsidRDefault="0020376A" w:rsidP="00246E9B">
            <w:pPr>
              <w:pStyle w:val="ListParagraph"/>
              <w:numPr>
                <w:ilvl w:val="0"/>
                <w:numId w:val="33"/>
              </w:numPr>
              <w:tabs>
                <w:tab w:val="num" w:pos="629"/>
              </w:tabs>
              <w:ind w:left="357" w:hanging="357"/>
              <w:cnfStyle w:val="000000000000" w:firstRow="0" w:lastRow="0" w:firstColumn="0" w:lastColumn="0" w:oddVBand="0" w:evenVBand="0" w:oddHBand="0" w:evenHBand="0" w:firstRowFirstColumn="0" w:firstRowLastColumn="0" w:lastRowFirstColumn="0" w:lastRowLastColumn="0"/>
              <w:rPr>
                <w:color w:val="000000"/>
                <w:lang w:eastAsia="zh-CN"/>
              </w:rPr>
            </w:pPr>
            <w:r w:rsidRPr="00246E9B">
              <w:rPr>
                <w:rFonts w:cs="Calibri"/>
                <w:lang w:val="fr-FR"/>
              </w:rPr>
              <w:t xml:space="preserve">grammatical structures, including: </w:t>
            </w:r>
            <w:r w:rsidR="00DB6E2B" w:rsidRPr="00246E9B">
              <w:rPr>
                <w:rFonts w:cs="Calibri"/>
                <w:lang w:val="fr-FR"/>
              </w:rPr>
              <w:t xml:space="preserve">describing </w:t>
            </w:r>
            <w:r w:rsidR="00D305C9" w:rsidRPr="00246E9B">
              <w:rPr>
                <w:rFonts w:cs="Calibri"/>
              </w:rPr>
              <w:t xml:space="preserve">objects using simple adjectives, specifying location using prepositions, linking ideas using conjunctions, locating events in time, seeking information using questions, </w:t>
            </w:r>
            <w:r w:rsidR="00D305C9" w:rsidRPr="00246E9B">
              <w:rPr>
                <w:color w:val="000000"/>
                <w:lang w:val="fr-FR" w:eastAsia="zh-CN"/>
              </w:rPr>
              <w:t>understanding the rules for subject-verb-object sentence construction</w:t>
            </w:r>
          </w:p>
          <w:p w:rsidR="0012121C" w:rsidRPr="00246E9B" w:rsidRDefault="0012121C" w:rsidP="00246E9B">
            <w:pPr>
              <w:pStyle w:val="ListParagraph"/>
              <w:numPr>
                <w:ilvl w:val="0"/>
                <w:numId w:val="33"/>
              </w:numPr>
              <w:tabs>
                <w:tab w:val="num" w:pos="629"/>
              </w:tabs>
              <w:ind w:left="357" w:hanging="357"/>
              <w:cnfStyle w:val="000000000000" w:firstRow="0" w:lastRow="0" w:firstColumn="0" w:lastColumn="0" w:oddVBand="0" w:evenVBand="0" w:oddHBand="0" w:evenHBand="0" w:firstRowFirstColumn="0" w:firstRowLastColumn="0" w:lastRowFirstColumn="0" w:lastRowLastColumn="0"/>
              <w:rPr>
                <w:color w:val="000000"/>
                <w:lang w:eastAsia="zh-CN"/>
              </w:rPr>
            </w:pPr>
            <w:r w:rsidRPr="00246E9B">
              <w:rPr>
                <w:color w:val="000000"/>
                <w:lang w:eastAsia="zh-CN"/>
              </w:rPr>
              <w:t xml:space="preserve">the textual conventions of a </w:t>
            </w:r>
            <w:r w:rsidR="002C740E" w:rsidRPr="00246E9B">
              <w:rPr>
                <w:color w:val="000000"/>
                <w:lang w:eastAsia="zh-CN"/>
              </w:rPr>
              <w:t>conversation</w:t>
            </w:r>
            <w:r w:rsidR="00DD3244" w:rsidRPr="00246E9B">
              <w:rPr>
                <w:color w:val="000000"/>
                <w:lang w:eastAsia="zh-CN"/>
              </w:rPr>
              <w:t xml:space="preserve"> and a poem.</w:t>
            </w:r>
          </w:p>
        </w:tc>
      </w:tr>
      <w:tr w:rsidR="0012121C" w:rsidTr="002657F4">
        <w:trPr>
          <w:trHeight w:val="133"/>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9F218B"/>
              <w:right w:val="single" w:sz="4" w:space="0" w:color="auto"/>
            </w:tcBorders>
            <w:noWrap/>
            <w:hideMark/>
          </w:tcPr>
          <w:p w:rsidR="0012121C" w:rsidRDefault="0012121C">
            <w:pPr>
              <w:pStyle w:val="BodyText"/>
              <w:framePr w:hSpace="0" w:wrap="auto" w:vAnchor="margin" w:xAlign="left" w:yAlign="inline"/>
              <w:spacing w:beforeLines="20" w:before="48" w:afterLines="20" w:after="48"/>
            </w:pPr>
            <w:r>
              <w:t>Assessment differentiation</w:t>
            </w:r>
          </w:p>
        </w:tc>
        <w:tc>
          <w:tcPr>
            <w:tcW w:w="7826" w:type="dxa"/>
            <w:tcBorders>
              <w:top w:val="single" w:sz="4" w:space="0" w:color="auto"/>
              <w:left w:val="single" w:sz="4" w:space="0" w:color="auto"/>
              <w:bottom w:val="single" w:sz="4" w:space="0" w:color="9F218B"/>
              <w:right w:val="single" w:sz="4" w:space="0" w:color="auto"/>
            </w:tcBorders>
            <w:noWrap/>
            <w:hideMark/>
          </w:tcPr>
          <w:p w:rsidR="0012121C" w:rsidRDefault="0012121C" w:rsidP="00581581">
            <w:pPr>
              <w:pStyle w:val="ListParagraph"/>
              <w:spacing w:beforeLines="20" w:before="48" w:afterLines="20" w:after="48" w:line="276" w:lineRule="auto"/>
              <w:ind w:left="0"/>
              <w:cnfStyle w:val="000000000000" w:firstRow="0" w:lastRow="0" w:firstColumn="0" w:lastColumn="0" w:oddVBand="0" w:evenVBand="0" w:oddHBand="0" w:evenHBand="0" w:firstRowFirstColumn="0" w:firstRowLastColumn="0" w:lastRowFirstColumn="0" w:lastRowLastColumn="0"/>
            </w:pPr>
            <w:r>
              <w:t>Teachers should differentiate their teaching and assessment to meet the specific learning needs of their students, based on their level of readiness to learn and their need to be challenged.</w:t>
            </w:r>
          </w:p>
          <w:p w:rsidR="0012121C" w:rsidRDefault="0012121C" w:rsidP="00581581">
            <w:pPr>
              <w:pStyle w:val="ListParagraph"/>
              <w:spacing w:beforeLines="20" w:before="48" w:afterLines="20" w:after="48" w:line="276" w:lineRule="auto"/>
              <w:ind w:left="0"/>
              <w:cnfStyle w:val="000000000000" w:firstRow="0" w:lastRow="0" w:firstColumn="0" w:lastColumn="0" w:oddVBand="0" w:evenVBand="0" w:oddHBand="0" w:evenHBand="0" w:firstRowFirstColumn="0" w:firstRowLastColumn="0" w:lastRowFirstColumn="0" w:lastRowLastColumn="0"/>
            </w:pPr>
            <w:r>
              <w:t>Where appropriate, teachers may either scaffold or extend the scope of the assessment tasks.</w:t>
            </w:r>
          </w:p>
        </w:tc>
      </w:tr>
      <w:tr w:rsidR="0012121C" w:rsidTr="002657F4">
        <w:trPr>
          <w:trHeight w:val="276"/>
        </w:trPr>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rsidR="0012121C" w:rsidRDefault="0012121C" w:rsidP="00C23A44">
            <w:pPr>
              <w:spacing w:beforeLines="20" w:before="48" w:afterLines="20" w:after="48"/>
              <w:rPr>
                <w:rFonts w:asciiTheme="minorHAnsi" w:hAnsiTheme="minorHAnsi" w:cs="Calibri"/>
              </w:rPr>
            </w:pPr>
            <w:r>
              <w:rPr>
                <w:rFonts w:asciiTheme="minorHAnsi" w:hAnsiTheme="minorHAnsi" w:cs="Calibri"/>
                <w:color w:val="FFFFFF"/>
                <w:sz w:val="28"/>
                <w:szCs w:val="28"/>
              </w:rPr>
              <w:t>Assessment task</w:t>
            </w:r>
          </w:p>
        </w:tc>
      </w:tr>
      <w:tr w:rsidR="0012121C" w:rsidTr="002657F4">
        <w:trPr>
          <w:trHeight w:val="276"/>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9F218B"/>
              <w:left w:val="single" w:sz="4" w:space="0" w:color="auto"/>
              <w:bottom w:val="single" w:sz="4" w:space="0" w:color="auto"/>
              <w:right w:val="single" w:sz="4" w:space="0" w:color="auto"/>
            </w:tcBorders>
            <w:noWrap/>
            <w:hideMark/>
          </w:tcPr>
          <w:p w:rsidR="0012121C" w:rsidRDefault="0012121C">
            <w:pPr>
              <w:spacing w:beforeLines="20" w:before="48" w:afterLines="20" w:after="48"/>
              <w:rPr>
                <w:rFonts w:asciiTheme="minorHAnsi" w:hAnsiTheme="minorHAnsi" w:cs="Calibri"/>
                <w:b w:val="0"/>
              </w:rPr>
            </w:pPr>
            <w:r>
              <w:rPr>
                <w:rFonts w:asciiTheme="minorHAnsi" w:hAnsiTheme="minorHAnsi" w:cs="Calibri"/>
              </w:rPr>
              <w:t>Assessment conditions</w:t>
            </w:r>
          </w:p>
        </w:tc>
        <w:tc>
          <w:tcPr>
            <w:tcW w:w="7826" w:type="dxa"/>
            <w:tcBorders>
              <w:top w:val="single" w:sz="4" w:space="0" w:color="9F218B"/>
              <w:left w:val="single" w:sz="4" w:space="0" w:color="auto"/>
              <w:bottom w:val="single" w:sz="4" w:space="0" w:color="auto"/>
              <w:right w:val="single" w:sz="4" w:space="0" w:color="auto"/>
            </w:tcBorders>
            <w:noWrap/>
            <w:hideMark/>
          </w:tcPr>
          <w:p w:rsidR="00DD3244" w:rsidRPr="00904EF2" w:rsidRDefault="009A1A1E" w:rsidP="00581581">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b/>
                <w:color w:val="auto"/>
                <w:szCs w:val="22"/>
              </w:rPr>
            </w:pPr>
            <w:r>
              <w:rPr>
                <w:rFonts w:cs="Calibri"/>
              </w:rPr>
              <w:t xml:space="preserve">Part A: </w:t>
            </w:r>
            <w:r w:rsidR="00DD3244" w:rsidRPr="00904EF2">
              <w:rPr>
                <w:rFonts w:cs="Calibri"/>
                <w:color w:val="auto"/>
                <w:szCs w:val="22"/>
              </w:rPr>
              <w:t>Task to be completed by students preparing individually</w:t>
            </w:r>
            <w:r w:rsidR="00DD3244">
              <w:rPr>
                <w:rFonts w:cs="Calibri"/>
                <w:color w:val="auto"/>
                <w:szCs w:val="22"/>
              </w:rPr>
              <w:t xml:space="preserve"> and then working with another student</w:t>
            </w:r>
            <w:r w:rsidR="00DD3244" w:rsidRPr="00904EF2">
              <w:rPr>
                <w:rFonts w:cs="Calibri"/>
                <w:color w:val="auto"/>
                <w:szCs w:val="22"/>
              </w:rPr>
              <w:t xml:space="preserve">. They then work with a partner to </w:t>
            </w:r>
            <w:r w:rsidR="00DE7269">
              <w:rPr>
                <w:rFonts w:cs="Calibri"/>
                <w:color w:val="auto"/>
                <w:szCs w:val="22"/>
              </w:rPr>
              <w:t>participate in</w:t>
            </w:r>
            <w:r w:rsidR="00DD3244" w:rsidRPr="00904EF2">
              <w:rPr>
                <w:rFonts w:cs="Calibri"/>
                <w:color w:val="auto"/>
                <w:szCs w:val="22"/>
              </w:rPr>
              <w:t xml:space="preserve"> a conversation.</w:t>
            </w:r>
          </w:p>
          <w:p w:rsidR="007478DF" w:rsidRDefault="009A1A1E" w:rsidP="00581581">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Part B: Task to be completed by students working individually.</w:t>
            </w:r>
          </w:p>
        </w:tc>
      </w:tr>
      <w:tr w:rsidR="0012121C" w:rsidTr="002657F4">
        <w:trPr>
          <w:trHeight w:val="276"/>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auto"/>
              <w:left w:val="single" w:sz="4" w:space="0" w:color="auto"/>
              <w:bottom w:val="single" w:sz="4" w:space="0" w:color="auto"/>
              <w:right w:val="single" w:sz="4" w:space="0" w:color="auto"/>
            </w:tcBorders>
            <w:noWrap/>
            <w:hideMark/>
          </w:tcPr>
          <w:p w:rsidR="0012121C" w:rsidRDefault="0012121C">
            <w:pPr>
              <w:spacing w:beforeLines="20" w:before="48" w:afterLines="20" w:after="48"/>
              <w:rPr>
                <w:rFonts w:asciiTheme="minorHAnsi" w:hAnsiTheme="minorHAnsi" w:cs="Calibri"/>
                <w:b w:val="0"/>
              </w:rPr>
            </w:pPr>
            <w:r>
              <w:rPr>
                <w:rFonts w:asciiTheme="minorHAnsi" w:hAnsiTheme="minorHAnsi"/>
              </w:rPr>
              <w:t>Resources</w:t>
            </w:r>
          </w:p>
        </w:tc>
        <w:tc>
          <w:tcPr>
            <w:tcW w:w="7826" w:type="dxa"/>
            <w:tcBorders>
              <w:top w:val="single" w:sz="4" w:space="0" w:color="auto"/>
              <w:left w:val="single" w:sz="4" w:space="0" w:color="auto"/>
              <w:bottom w:val="single" w:sz="4" w:space="0" w:color="auto"/>
              <w:right w:val="single" w:sz="4" w:space="0" w:color="auto"/>
            </w:tcBorders>
            <w:noWrap/>
            <w:hideMark/>
          </w:tcPr>
          <w:p w:rsidR="0012121C" w:rsidRPr="00BA6702" w:rsidRDefault="0012121C" w:rsidP="00581581">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szCs w:val="22"/>
                <w:lang w:val="fr-FR"/>
              </w:rPr>
            </w:pPr>
            <w:r w:rsidRPr="00BA6702">
              <w:rPr>
                <w:rFonts w:cs="Calibri"/>
                <w:szCs w:val="22"/>
                <w:lang w:val="fr-FR"/>
              </w:rPr>
              <w:t>Task sheet</w:t>
            </w:r>
            <w:r w:rsidR="008C1415">
              <w:rPr>
                <w:rFonts w:cs="Calibri"/>
                <w:szCs w:val="22"/>
                <w:lang w:val="fr-FR"/>
              </w:rPr>
              <w:t>s</w:t>
            </w:r>
          </w:p>
          <w:p w:rsidR="00BD0163" w:rsidRPr="00CE056B" w:rsidRDefault="00CE056B" w:rsidP="00581581">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iCs/>
                <w:szCs w:val="22"/>
              </w:rPr>
            </w:pPr>
            <w:r>
              <w:rPr>
                <w:rStyle w:val="HTMLCite"/>
                <w:i w:val="0"/>
                <w:szCs w:val="22"/>
              </w:rPr>
              <w:t>R</w:t>
            </w:r>
            <w:r w:rsidR="00545F46">
              <w:rPr>
                <w:rStyle w:val="HTMLCite"/>
                <w:i w:val="0"/>
                <w:szCs w:val="22"/>
              </w:rPr>
              <w:t>ecording device</w:t>
            </w:r>
          </w:p>
        </w:tc>
      </w:tr>
    </w:tbl>
    <w:p w:rsidR="0012121C" w:rsidRDefault="0012121C" w:rsidP="0012121C">
      <w:pPr>
        <w:spacing w:after="0" w:line="240" w:lineRule="auto"/>
        <w:rPr>
          <w:rFonts w:asciiTheme="minorHAnsi" w:hAnsiTheme="minorHAnsi" w:cs="Calibri"/>
          <w:b/>
        </w:rPr>
      </w:pPr>
      <w:r>
        <w:rPr>
          <w:rFonts w:asciiTheme="minorHAnsi" w:hAnsiTheme="minorHAnsi" w:cs="Calibri"/>
          <w:b/>
        </w:rPr>
        <w:br w:type="page"/>
      </w:r>
    </w:p>
    <w:p w:rsidR="00C23A44" w:rsidRDefault="00C23A44" w:rsidP="00C23A44">
      <w:pPr>
        <w:tabs>
          <w:tab w:val="left" w:pos="6663"/>
        </w:tabs>
        <w:rPr>
          <w:b/>
        </w:rPr>
      </w:pPr>
      <w:r w:rsidRPr="00F5710A">
        <w:rPr>
          <w:b/>
          <w:sz w:val="24"/>
        </w:rPr>
        <w:lastRenderedPageBreak/>
        <w:t>Instructions for teacher</w:t>
      </w:r>
      <w:r w:rsidRPr="001438B2">
        <w:rPr>
          <w:b/>
        </w:rPr>
        <w:t xml:space="preserve"> </w:t>
      </w:r>
    </w:p>
    <w:p w:rsidR="00E87074" w:rsidRPr="00122DC6" w:rsidRDefault="0012121C" w:rsidP="00581581">
      <w:pPr>
        <w:spacing w:after="0"/>
        <w:rPr>
          <w:rFonts w:cs="Calibri"/>
        </w:rPr>
      </w:pPr>
      <w:r>
        <w:rPr>
          <w:rFonts w:cs="Calibri"/>
        </w:rPr>
        <w:t xml:space="preserve">Prior to administering </w:t>
      </w:r>
      <w:r w:rsidR="00DD3244">
        <w:rPr>
          <w:rFonts w:cs="Calibri"/>
        </w:rPr>
        <w:t xml:space="preserve">Part A of </w:t>
      </w:r>
      <w:r>
        <w:rPr>
          <w:rFonts w:cs="Calibri"/>
        </w:rPr>
        <w:t xml:space="preserve">the task, </w:t>
      </w:r>
      <w:r w:rsidR="009862BC">
        <w:rPr>
          <w:rFonts w:cs="Calibri"/>
        </w:rPr>
        <w:t>introduce/revise with students:</w:t>
      </w:r>
    </w:p>
    <w:p w:rsidR="007478DF" w:rsidRPr="00E34D41" w:rsidRDefault="007478DF" w:rsidP="00581581">
      <w:pPr>
        <w:pStyle w:val="ListParagraph"/>
        <w:numPr>
          <w:ilvl w:val="0"/>
          <w:numId w:val="15"/>
        </w:numPr>
        <w:tabs>
          <w:tab w:val="left" w:pos="6663"/>
        </w:tabs>
        <w:spacing w:after="0"/>
        <w:ind w:left="357" w:hanging="357"/>
      </w:pPr>
      <w:r>
        <w:t xml:space="preserve">vocabulary and </w:t>
      </w:r>
      <w:r w:rsidRPr="00C2032B">
        <w:rPr>
          <w:rFonts w:cs="Calibri"/>
        </w:rPr>
        <w:t>expressions</w:t>
      </w:r>
      <w:r>
        <w:t xml:space="preserve"> related to greetings</w:t>
      </w:r>
      <w:r w:rsidR="00DC23C6">
        <w:t xml:space="preserve"> and leave-taking</w:t>
      </w:r>
      <w:r>
        <w:t xml:space="preserve">, </w:t>
      </w:r>
      <w:r w:rsidRPr="00D846F0">
        <w:t>school subjects, sports and interests, and food and drink</w:t>
      </w:r>
      <w:r>
        <w:t>, and for adding detail</w:t>
      </w:r>
      <w:r>
        <w:rPr>
          <w:rFonts w:cs="Calibri"/>
        </w:rPr>
        <w:t xml:space="preserve">, such as </w:t>
      </w:r>
      <w:r w:rsidRPr="001A2654">
        <w:rPr>
          <w:rFonts w:cs="Calibri"/>
          <w:i/>
        </w:rPr>
        <w:t>suka</w:t>
      </w:r>
      <w:r w:rsidRPr="00545F46">
        <w:rPr>
          <w:rFonts w:cs="Calibri"/>
        </w:rPr>
        <w:t>,</w:t>
      </w:r>
      <w:r w:rsidRPr="001A2654">
        <w:rPr>
          <w:rFonts w:cs="Calibri"/>
          <w:i/>
        </w:rPr>
        <w:t xml:space="preserve"> suka sekali</w:t>
      </w:r>
      <w:r>
        <w:rPr>
          <w:rFonts w:cs="Calibri"/>
        </w:rPr>
        <w:t xml:space="preserve">, </w:t>
      </w:r>
      <w:r>
        <w:rPr>
          <w:rFonts w:cs="Calibri"/>
          <w:i/>
        </w:rPr>
        <w:t>tidak suka</w:t>
      </w:r>
      <w:r>
        <w:rPr>
          <w:rFonts w:cs="Calibri"/>
        </w:rPr>
        <w:t xml:space="preserve"> and </w:t>
      </w:r>
      <w:r>
        <w:rPr>
          <w:rFonts w:cs="Calibri"/>
          <w:i/>
        </w:rPr>
        <w:t>membosankan</w:t>
      </w:r>
      <w:r w:rsidR="00874743">
        <w:rPr>
          <w:rFonts w:cs="Calibri"/>
        </w:rPr>
        <w:t>.</w:t>
      </w:r>
    </w:p>
    <w:p w:rsidR="00DD3244" w:rsidRDefault="007478DF" w:rsidP="00581581">
      <w:pPr>
        <w:pStyle w:val="ListParagraph"/>
        <w:numPr>
          <w:ilvl w:val="0"/>
          <w:numId w:val="15"/>
        </w:numPr>
        <w:tabs>
          <w:tab w:val="left" w:pos="6663"/>
        </w:tabs>
        <w:spacing w:after="0"/>
        <w:ind w:left="357" w:hanging="357"/>
      </w:pPr>
      <w:r w:rsidRPr="00EB47FB">
        <w:t xml:space="preserve">structures to ask </w:t>
      </w:r>
      <w:r>
        <w:t xml:space="preserve">questions and provide information about likes and dislikes, for example, </w:t>
      </w:r>
      <w:r w:rsidRPr="00B2724D">
        <w:rPr>
          <w:i/>
        </w:rPr>
        <w:t>Kamu suka melakukan apa pada akhir minggu? Saya suka bermain bola basket</w:t>
      </w:r>
      <w:r w:rsidRPr="008B79FC">
        <w:t xml:space="preserve">.; </w:t>
      </w:r>
      <w:r w:rsidRPr="00B2724D">
        <w:rPr>
          <w:i/>
        </w:rPr>
        <w:t>Kamu suka makan apa? Saya suka makan nasi goreng. Kamu bagaimana?</w:t>
      </w:r>
      <w:r w:rsidRPr="008B79FC">
        <w:t>/</w:t>
      </w:r>
      <w:r w:rsidRPr="00B2724D">
        <w:rPr>
          <w:i/>
        </w:rPr>
        <w:t>Dan kamu? Kamu suka makan apa?</w:t>
      </w:r>
      <w:r w:rsidRPr="008B79FC">
        <w:t xml:space="preserve">; </w:t>
      </w:r>
      <w:r w:rsidRPr="00B2724D">
        <w:rPr>
          <w:i/>
        </w:rPr>
        <w:t>Saya suka berdansa karena saya suka musik!</w:t>
      </w:r>
    </w:p>
    <w:p w:rsidR="007478DF" w:rsidRPr="00B629D2" w:rsidRDefault="007478DF" w:rsidP="00581581">
      <w:pPr>
        <w:pStyle w:val="ListParagraph"/>
        <w:numPr>
          <w:ilvl w:val="0"/>
          <w:numId w:val="15"/>
        </w:numPr>
        <w:tabs>
          <w:tab w:val="left" w:pos="6663"/>
        </w:tabs>
        <w:spacing w:after="0"/>
        <w:ind w:left="357" w:hanging="357"/>
      </w:pPr>
      <w:r w:rsidRPr="00B629D2">
        <w:t>Use these structures to:</w:t>
      </w:r>
    </w:p>
    <w:p w:rsidR="007478DF" w:rsidRDefault="007478DF" w:rsidP="00581581">
      <w:pPr>
        <w:pStyle w:val="ListParagraph"/>
        <w:numPr>
          <w:ilvl w:val="1"/>
          <w:numId w:val="14"/>
        </w:numPr>
        <w:spacing w:after="0"/>
        <w:ind w:left="714" w:right="187" w:hanging="357"/>
      </w:pPr>
      <w:r>
        <w:t>review the following grammatical elements in the context of exchanging information about likes and dislikes:</w:t>
      </w:r>
    </w:p>
    <w:p w:rsidR="007478DF" w:rsidRPr="00315770" w:rsidRDefault="007478DF" w:rsidP="00581581">
      <w:pPr>
        <w:pStyle w:val="ListParagraph"/>
        <w:numPr>
          <w:ilvl w:val="3"/>
          <w:numId w:val="31"/>
        </w:numPr>
        <w:spacing w:after="0"/>
        <w:ind w:left="1066" w:right="187" w:hanging="357"/>
        <w:rPr>
          <w:i/>
          <w:lang w:val="it-IT"/>
        </w:rPr>
      </w:pPr>
      <w:r w:rsidRPr="00315770">
        <w:t xml:space="preserve">describing simple actions using </w:t>
      </w:r>
      <w:r>
        <w:t xml:space="preserve">simple </w:t>
      </w:r>
      <w:r w:rsidRPr="00315770">
        <w:t xml:space="preserve">base </w:t>
      </w:r>
      <w:r>
        <w:t>verbs,</w:t>
      </w:r>
      <w:r w:rsidRPr="00315770">
        <w:t xml:space="preserve"> for example, </w:t>
      </w:r>
      <w:r>
        <w:rPr>
          <w:i/>
        </w:rPr>
        <w:t>m</w:t>
      </w:r>
      <w:r w:rsidRPr="00315770">
        <w:rPr>
          <w:i/>
        </w:rPr>
        <w:t>a</w:t>
      </w:r>
      <w:r>
        <w:rPr>
          <w:i/>
        </w:rPr>
        <w:t>kan</w:t>
      </w:r>
      <w:r w:rsidRPr="00545F46">
        <w:t>,</w:t>
      </w:r>
      <w:r>
        <w:rPr>
          <w:i/>
        </w:rPr>
        <w:t xml:space="preserve"> minum </w:t>
      </w:r>
      <w:r w:rsidRPr="00315770">
        <w:t xml:space="preserve">and </w:t>
      </w:r>
      <w:r w:rsidRPr="00315770">
        <w:rPr>
          <w:i/>
        </w:rPr>
        <w:t>ber-</w:t>
      </w:r>
      <w:r w:rsidRPr="00315770">
        <w:t xml:space="preserve"> </w:t>
      </w:r>
      <w:r>
        <w:t xml:space="preserve">verbs, for example, </w:t>
      </w:r>
      <w:r>
        <w:rPr>
          <w:i/>
        </w:rPr>
        <w:t>bermain</w:t>
      </w:r>
    </w:p>
    <w:p w:rsidR="007478DF" w:rsidRDefault="007478DF" w:rsidP="00581581">
      <w:pPr>
        <w:pStyle w:val="ListParagraph"/>
        <w:numPr>
          <w:ilvl w:val="3"/>
          <w:numId w:val="31"/>
        </w:numPr>
        <w:spacing w:after="0"/>
        <w:ind w:left="1066" w:right="187" w:hanging="357"/>
        <w:rPr>
          <w:lang w:val="it-IT"/>
        </w:rPr>
      </w:pPr>
      <w:r>
        <w:rPr>
          <w:lang w:val="it-IT"/>
        </w:rPr>
        <w:t xml:space="preserve">linking ideas using conjunctions, </w:t>
      </w:r>
      <w:r w:rsidRPr="0001252E">
        <w:rPr>
          <w:i/>
          <w:lang w:val="it-IT"/>
        </w:rPr>
        <w:t>dan</w:t>
      </w:r>
      <w:r>
        <w:rPr>
          <w:lang w:val="it-IT"/>
        </w:rPr>
        <w:t xml:space="preserve">, </w:t>
      </w:r>
      <w:r w:rsidRPr="0001252E">
        <w:rPr>
          <w:i/>
          <w:lang w:val="it-IT"/>
        </w:rPr>
        <w:t>tetapi</w:t>
      </w:r>
      <w:r>
        <w:rPr>
          <w:lang w:val="it-IT"/>
        </w:rPr>
        <w:t xml:space="preserve">, </w:t>
      </w:r>
      <w:r w:rsidRPr="0001252E">
        <w:rPr>
          <w:i/>
          <w:lang w:val="it-IT"/>
        </w:rPr>
        <w:t>karena</w:t>
      </w:r>
    </w:p>
    <w:p w:rsidR="007478DF" w:rsidRPr="000C7076" w:rsidRDefault="007478DF" w:rsidP="00581581">
      <w:pPr>
        <w:pStyle w:val="ListParagraph"/>
        <w:numPr>
          <w:ilvl w:val="3"/>
          <w:numId w:val="31"/>
        </w:numPr>
        <w:spacing w:after="0"/>
        <w:ind w:left="1066" w:right="187" w:hanging="357"/>
        <w:rPr>
          <w:lang w:val="it-IT"/>
        </w:rPr>
      </w:pPr>
      <w:r w:rsidRPr="000C7076">
        <w:rPr>
          <w:lang w:val="it-IT"/>
        </w:rPr>
        <w:t xml:space="preserve">seeking information using </w:t>
      </w:r>
      <w:r w:rsidR="002A2BA7">
        <w:rPr>
          <w:lang w:val="it-IT"/>
        </w:rPr>
        <w:t>question words</w:t>
      </w:r>
      <w:r>
        <w:rPr>
          <w:lang w:val="it-IT"/>
        </w:rPr>
        <w:t xml:space="preserve">, for example, </w:t>
      </w:r>
      <w:r w:rsidRPr="0001252E">
        <w:rPr>
          <w:i/>
          <w:lang w:val="it-IT"/>
        </w:rPr>
        <w:t>apa</w:t>
      </w:r>
      <w:r>
        <w:rPr>
          <w:lang w:val="it-IT"/>
        </w:rPr>
        <w:t xml:space="preserve">, </w:t>
      </w:r>
      <w:r w:rsidRPr="0001252E">
        <w:rPr>
          <w:i/>
          <w:lang w:val="it-IT"/>
        </w:rPr>
        <w:t>bagaimana</w:t>
      </w:r>
    </w:p>
    <w:p w:rsidR="007478DF" w:rsidRDefault="007478DF" w:rsidP="00581581">
      <w:pPr>
        <w:pStyle w:val="ListParagraph"/>
        <w:numPr>
          <w:ilvl w:val="3"/>
          <w:numId w:val="31"/>
        </w:numPr>
        <w:spacing w:after="0"/>
        <w:ind w:left="1066" w:right="187" w:hanging="357"/>
      </w:pPr>
      <w:r>
        <w:t xml:space="preserve">negating verbs using </w:t>
      </w:r>
      <w:r w:rsidRPr="008A6D23">
        <w:rPr>
          <w:i/>
        </w:rPr>
        <w:t>tidak</w:t>
      </w:r>
    </w:p>
    <w:p w:rsidR="007478DF" w:rsidRDefault="007478DF" w:rsidP="00581581">
      <w:pPr>
        <w:pStyle w:val="ListParagraph"/>
        <w:numPr>
          <w:ilvl w:val="3"/>
          <w:numId w:val="31"/>
        </w:numPr>
        <w:spacing w:after="0"/>
        <w:ind w:left="1066" w:right="187" w:hanging="357"/>
      </w:pPr>
      <w:r>
        <w:t>Indonesian word order.</w:t>
      </w:r>
    </w:p>
    <w:p w:rsidR="007478DF" w:rsidRPr="00950347" w:rsidRDefault="007478DF" w:rsidP="00581581">
      <w:pPr>
        <w:pStyle w:val="ListParagraph"/>
        <w:numPr>
          <w:ilvl w:val="1"/>
          <w:numId w:val="14"/>
        </w:numPr>
        <w:spacing w:after="0"/>
        <w:ind w:left="714" w:right="187" w:hanging="357"/>
        <w:rPr>
          <w:rFonts w:cs="Calibri"/>
        </w:rPr>
      </w:pPr>
      <w:r>
        <w:rPr>
          <w:rFonts w:cs="Calibri"/>
        </w:rPr>
        <w:t>engage in language practice activities, such as:</w:t>
      </w:r>
      <w:r w:rsidR="0095651F">
        <w:rPr>
          <w:rFonts w:cs="Calibri"/>
        </w:rPr>
        <w:t xml:space="preserve"> </w:t>
      </w:r>
      <w:r w:rsidR="0095651F">
        <w:rPr>
          <w:rFonts w:cs="Calibri"/>
          <w:i/>
        </w:rPr>
        <w:t>Ingat</w:t>
      </w:r>
      <w:r w:rsidR="0095651F">
        <w:rPr>
          <w:rFonts w:cs="Calibri"/>
        </w:rPr>
        <w:t xml:space="preserve">, </w:t>
      </w:r>
      <w:r w:rsidR="0095651F">
        <w:rPr>
          <w:rFonts w:cs="Calibri"/>
          <w:i/>
        </w:rPr>
        <w:t>Bola</w:t>
      </w:r>
      <w:r w:rsidR="0095651F">
        <w:rPr>
          <w:rFonts w:cs="Calibri"/>
        </w:rPr>
        <w:t xml:space="preserve"> and </w:t>
      </w:r>
      <w:r w:rsidR="0095651F">
        <w:rPr>
          <w:rFonts w:cs="Calibri"/>
          <w:i/>
        </w:rPr>
        <w:t>Kartu Pos</w:t>
      </w:r>
      <w:r w:rsidR="009F0E7E">
        <w:rPr>
          <w:rFonts w:cs="Calibri"/>
          <w:i/>
        </w:rPr>
        <w:t xml:space="preserve"> </w:t>
      </w:r>
      <w:r w:rsidR="009F0E7E">
        <w:rPr>
          <w:rFonts w:cs="Calibri"/>
        </w:rPr>
        <w:t>(Appendix 1).</w:t>
      </w:r>
    </w:p>
    <w:p w:rsidR="00950347" w:rsidRPr="00C00640" w:rsidRDefault="00950347" w:rsidP="00581581">
      <w:pPr>
        <w:pStyle w:val="ListParagraph"/>
        <w:numPr>
          <w:ilvl w:val="0"/>
          <w:numId w:val="15"/>
        </w:numPr>
        <w:tabs>
          <w:tab w:val="left" w:pos="6663"/>
        </w:tabs>
        <w:spacing w:after="0"/>
        <w:ind w:left="357" w:hanging="357"/>
      </w:pPr>
      <w:r w:rsidRPr="00C00640">
        <w:t xml:space="preserve">textual conventions of conversations, such as </w:t>
      </w:r>
      <w:r>
        <w:t>greeting each other and leave-taking,</w:t>
      </w:r>
      <w:r w:rsidRPr="00C00640">
        <w:t xml:space="preserve"> </w:t>
      </w:r>
      <w:r>
        <w:t>taking turns when asking and responding to questions.</w:t>
      </w:r>
    </w:p>
    <w:p w:rsidR="00950347" w:rsidRPr="00550090" w:rsidRDefault="00950347" w:rsidP="009F0E7E">
      <w:pPr>
        <w:pStyle w:val="ListParagraph"/>
        <w:numPr>
          <w:ilvl w:val="0"/>
          <w:numId w:val="15"/>
        </w:numPr>
        <w:tabs>
          <w:tab w:val="left" w:pos="6663"/>
        </w:tabs>
        <w:spacing w:after="60"/>
        <w:ind w:left="357" w:hanging="357"/>
        <w:rPr>
          <w:rFonts w:asciiTheme="minorHAnsi" w:hAnsiTheme="minorHAnsi"/>
          <w:b/>
        </w:rPr>
      </w:pPr>
      <w:r w:rsidRPr="00A21CEF">
        <w:t>strategies for speaking and participating in a conversation, for example, listening for key words</w:t>
      </w:r>
      <w:r>
        <w:t>, giving and then asking for information from a partner, using part of the information in the question to formulate a response.</w:t>
      </w:r>
    </w:p>
    <w:p w:rsidR="009862BC" w:rsidRPr="009862BC" w:rsidRDefault="009862BC" w:rsidP="00581581">
      <w:pPr>
        <w:tabs>
          <w:tab w:val="left" w:pos="6663"/>
        </w:tabs>
        <w:spacing w:beforeLines="20" w:before="48"/>
      </w:pPr>
      <w:r w:rsidRPr="009862BC">
        <w:rPr>
          <w:rFonts w:asciiTheme="minorHAnsi" w:hAnsiTheme="minorHAnsi" w:cs="Calibri"/>
          <w:b/>
        </w:rPr>
        <w:t>Activities to scaffold the task</w:t>
      </w:r>
    </w:p>
    <w:p w:rsidR="00852C31" w:rsidRDefault="00852C31" w:rsidP="00581581">
      <w:pPr>
        <w:tabs>
          <w:tab w:val="left" w:pos="6663"/>
        </w:tabs>
        <w:spacing w:beforeLines="20" w:before="48" w:afterLines="20" w:after="48"/>
      </w:pPr>
      <w:r w:rsidRPr="0021503D">
        <w:t>Provide opportunities for students to participate in activities</w:t>
      </w:r>
      <w:r>
        <w:t xml:space="preserve"> </w:t>
      </w:r>
      <w:r w:rsidR="00245D88">
        <w:rPr>
          <w:rFonts w:cs="Calibri"/>
        </w:rPr>
        <w:t>to help</w:t>
      </w:r>
      <w:r>
        <w:rPr>
          <w:rFonts w:cs="Calibri"/>
        </w:rPr>
        <w:t xml:space="preserve"> internalise the language they need for Part A</w:t>
      </w:r>
      <w:r w:rsidRPr="0021503D">
        <w:t>, such as:</w:t>
      </w:r>
    </w:p>
    <w:p w:rsidR="00852C31" w:rsidRPr="00AF234A" w:rsidRDefault="00852C31" w:rsidP="00581581">
      <w:pPr>
        <w:pStyle w:val="ListParagraph"/>
        <w:numPr>
          <w:ilvl w:val="0"/>
          <w:numId w:val="15"/>
        </w:numPr>
        <w:tabs>
          <w:tab w:val="left" w:pos="6663"/>
        </w:tabs>
        <w:spacing w:afterLines="20" w:after="48"/>
        <w:ind w:left="357" w:hanging="357"/>
      </w:pPr>
      <w:r>
        <w:t>question and answer</w:t>
      </w:r>
      <w:r w:rsidRPr="00AF234A">
        <w:t xml:space="preserve">: </w:t>
      </w:r>
      <w:r>
        <w:t>s</w:t>
      </w:r>
      <w:r w:rsidRPr="00AF234A">
        <w:t xml:space="preserve">tudents take turns in drawing questions from a bag to ask another student </w:t>
      </w:r>
      <w:r w:rsidR="00245D88">
        <w:t>about their likes and dislikes</w:t>
      </w:r>
    </w:p>
    <w:p w:rsidR="00852C31" w:rsidRPr="00AF234A" w:rsidRDefault="00852C31" w:rsidP="00581581">
      <w:pPr>
        <w:pStyle w:val="ListParagraph"/>
        <w:numPr>
          <w:ilvl w:val="0"/>
          <w:numId w:val="15"/>
        </w:numPr>
        <w:tabs>
          <w:tab w:val="left" w:pos="6663"/>
        </w:tabs>
        <w:spacing w:afterLines="20" w:after="48"/>
        <w:ind w:left="357" w:hanging="357"/>
      </w:pPr>
      <w:r>
        <w:t xml:space="preserve">listening: ask students to </w:t>
      </w:r>
      <w:r w:rsidRPr="00AF234A">
        <w:t>listen</w:t>
      </w:r>
      <w:r>
        <w:t xml:space="preserve"> to conversations about likes and dislikes </w:t>
      </w:r>
      <w:r w:rsidRPr="00AF234A">
        <w:t>and respond to questions</w:t>
      </w:r>
      <w:r>
        <w:t xml:space="preserve"> in English</w:t>
      </w:r>
    </w:p>
    <w:p w:rsidR="00E54970" w:rsidRPr="00A213B1" w:rsidRDefault="00852C31" w:rsidP="00581581">
      <w:pPr>
        <w:pStyle w:val="ListParagraph"/>
        <w:numPr>
          <w:ilvl w:val="0"/>
          <w:numId w:val="15"/>
        </w:numPr>
        <w:tabs>
          <w:tab w:val="left" w:pos="426"/>
          <w:tab w:val="left" w:pos="6663"/>
        </w:tabs>
        <w:spacing w:after="120"/>
        <w:ind w:left="357" w:hanging="357"/>
        <w:contextualSpacing w:val="0"/>
        <w:rPr>
          <w:rFonts w:cs="Calibri"/>
          <w:i/>
          <w:lang w:val="it-IT"/>
        </w:rPr>
      </w:pPr>
      <w:r>
        <w:t>conversation: students unjumb</w:t>
      </w:r>
      <w:r w:rsidR="00BE0B23">
        <w:t>le</w:t>
      </w:r>
      <w:r>
        <w:t xml:space="preserve"> the script of a written conversation between two students discussing likes and dislikes</w:t>
      </w:r>
      <w:r w:rsidR="00550090">
        <w:rPr>
          <w:rFonts w:cs="Calibri"/>
        </w:rPr>
        <w:t>, for example</w:t>
      </w:r>
      <w:r w:rsidR="009F0E7E">
        <w:rPr>
          <w:rFonts w:cs="Calibri"/>
        </w:rPr>
        <w:t>:</w:t>
      </w:r>
    </w:p>
    <w:p w:rsidR="00852C31" w:rsidRPr="00245D88" w:rsidRDefault="00852C31" w:rsidP="00581581">
      <w:pPr>
        <w:pStyle w:val="ListParagraph"/>
        <w:tabs>
          <w:tab w:val="left" w:pos="426"/>
          <w:tab w:val="left" w:pos="6663"/>
        </w:tabs>
        <w:spacing w:after="0" w:line="360" w:lineRule="auto"/>
        <w:ind w:left="714" w:hanging="357"/>
        <w:rPr>
          <w:rFonts w:cs="Calibri"/>
          <w:i/>
          <w:lang w:val="it-IT"/>
        </w:rPr>
      </w:pPr>
      <w:r w:rsidRPr="00245D88">
        <w:rPr>
          <w:rFonts w:cs="Calibri"/>
          <w:i/>
          <w:lang w:val="it-IT"/>
        </w:rPr>
        <w:t xml:space="preserve">Jono dan Ari </w:t>
      </w:r>
      <w:r w:rsidR="00550090">
        <w:rPr>
          <w:rFonts w:cs="Calibri"/>
          <w:i/>
          <w:lang w:val="it-IT"/>
        </w:rPr>
        <w:t>bertemu di lapangan sepak bola.</w:t>
      </w:r>
    </w:p>
    <w:p w:rsidR="00852C31" w:rsidRPr="00CF42A8" w:rsidRDefault="00852C31" w:rsidP="00581581">
      <w:pPr>
        <w:tabs>
          <w:tab w:val="left" w:pos="426"/>
        </w:tabs>
        <w:spacing w:after="0" w:line="360" w:lineRule="auto"/>
        <w:ind w:left="714" w:hanging="357"/>
        <w:contextualSpacing/>
        <w:rPr>
          <w:rFonts w:cs="Calibri"/>
          <w:i/>
          <w:lang w:val="it-IT"/>
        </w:rPr>
      </w:pPr>
      <w:r w:rsidRPr="00E54970">
        <w:rPr>
          <w:rFonts w:cs="Calibri"/>
          <w:lang w:val="it-IT"/>
        </w:rPr>
        <w:t>Jono:</w:t>
      </w:r>
      <w:r w:rsidRPr="00EF7C31">
        <w:rPr>
          <w:rFonts w:cs="Calibri"/>
          <w:i/>
          <w:lang w:val="it-IT"/>
        </w:rPr>
        <w:t xml:space="preserve"> </w:t>
      </w:r>
      <w:r>
        <w:rPr>
          <w:rFonts w:cs="Calibri"/>
          <w:i/>
          <w:lang w:val="it-IT"/>
        </w:rPr>
        <w:t>Selamat siang Ari.</w:t>
      </w:r>
    </w:p>
    <w:p w:rsidR="00852C31" w:rsidRPr="002560BB" w:rsidRDefault="00852C31" w:rsidP="00581581">
      <w:pPr>
        <w:tabs>
          <w:tab w:val="left" w:pos="426"/>
        </w:tabs>
        <w:spacing w:after="0" w:line="360" w:lineRule="auto"/>
        <w:ind w:left="714" w:hanging="357"/>
        <w:contextualSpacing/>
        <w:rPr>
          <w:rFonts w:cs="Calibri"/>
          <w:i/>
        </w:rPr>
      </w:pPr>
      <w:r w:rsidRPr="00E54970">
        <w:rPr>
          <w:rFonts w:cs="Calibri"/>
          <w:lang w:val="it-IT"/>
        </w:rPr>
        <w:t>Ari:</w:t>
      </w:r>
      <w:r w:rsidRPr="00CF42A8">
        <w:rPr>
          <w:rFonts w:cs="Calibri"/>
          <w:i/>
          <w:lang w:val="it-IT"/>
        </w:rPr>
        <w:t xml:space="preserve"> </w:t>
      </w:r>
      <w:r>
        <w:rPr>
          <w:rFonts w:cs="Calibri"/>
          <w:i/>
        </w:rPr>
        <w:t>Selamat siang Jono. Apa kabar?</w:t>
      </w:r>
    </w:p>
    <w:p w:rsidR="00852C31" w:rsidRPr="002560BB" w:rsidRDefault="00E54970" w:rsidP="00581581">
      <w:pPr>
        <w:tabs>
          <w:tab w:val="left" w:pos="426"/>
        </w:tabs>
        <w:spacing w:after="0" w:line="360" w:lineRule="auto"/>
        <w:ind w:left="714" w:hanging="357"/>
        <w:contextualSpacing/>
        <w:rPr>
          <w:rFonts w:cs="Calibri"/>
          <w:i/>
        </w:rPr>
      </w:pPr>
      <w:r w:rsidRPr="00E54970">
        <w:rPr>
          <w:rFonts w:cs="Calibri"/>
          <w:lang w:val="it-IT"/>
        </w:rPr>
        <w:t>Jono:</w:t>
      </w:r>
      <w:r w:rsidR="00852C31" w:rsidRPr="002560BB">
        <w:rPr>
          <w:rFonts w:cs="Calibri"/>
          <w:i/>
        </w:rPr>
        <w:t xml:space="preserve"> </w:t>
      </w:r>
      <w:r w:rsidR="00852C31">
        <w:rPr>
          <w:rFonts w:cs="Calibri"/>
          <w:i/>
        </w:rPr>
        <w:t>Baik, terima kasih. Dan kamu?</w:t>
      </w:r>
    </w:p>
    <w:p w:rsidR="00852C31" w:rsidRPr="00063B6E" w:rsidRDefault="00E54970" w:rsidP="00581581">
      <w:pPr>
        <w:tabs>
          <w:tab w:val="left" w:pos="426"/>
        </w:tabs>
        <w:spacing w:after="0" w:line="360" w:lineRule="auto"/>
        <w:ind w:left="714" w:hanging="357"/>
        <w:contextualSpacing/>
        <w:rPr>
          <w:rFonts w:cs="Calibri"/>
          <w:i/>
        </w:rPr>
      </w:pPr>
      <w:r w:rsidRPr="00E54970">
        <w:rPr>
          <w:rFonts w:cs="Calibri"/>
          <w:lang w:val="it-IT"/>
        </w:rPr>
        <w:t>Ari:</w:t>
      </w:r>
      <w:r w:rsidR="00852C31" w:rsidRPr="00063B6E">
        <w:rPr>
          <w:rFonts w:cs="Calibri"/>
          <w:i/>
        </w:rPr>
        <w:t xml:space="preserve"> Baik sekali terima kasih.</w:t>
      </w:r>
    </w:p>
    <w:p w:rsidR="00852C31" w:rsidRPr="00CF42A8" w:rsidRDefault="00E54970" w:rsidP="00581581">
      <w:pPr>
        <w:tabs>
          <w:tab w:val="left" w:pos="426"/>
        </w:tabs>
        <w:spacing w:after="0" w:line="360" w:lineRule="auto"/>
        <w:ind w:left="714" w:hanging="357"/>
        <w:contextualSpacing/>
        <w:rPr>
          <w:rFonts w:cs="Calibri"/>
          <w:i/>
        </w:rPr>
      </w:pPr>
      <w:r w:rsidRPr="00E54970">
        <w:rPr>
          <w:rFonts w:cs="Calibri"/>
          <w:lang w:val="it-IT"/>
        </w:rPr>
        <w:t>Jono:</w:t>
      </w:r>
      <w:r w:rsidR="00852C31">
        <w:rPr>
          <w:rFonts w:cs="Calibri"/>
          <w:i/>
          <w:lang w:val="it-IT"/>
        </w:rPr>
        <w:t xml:space="preserve"> </w:t>
      </w:r>
      <w:r w:rsidR="00852C31">
        <w:rPr>
          <w:rFonts w:cs="Calibri"/>
          <w:i/>
        </w:rPr>
        <w:t>Apakah kamu suka bermain sepak bola?</w:t>
      </w:r>
    </w:p>
    <w:p w:rsidR="00852C31" w:rsidRPr="002560BB" w:rsidRDefault="00E54970" w:rsidP="00581581">
      <w:pPr>
        <w:tabs>
          <w:tab w:val="left" w:pos="426"/>
        </w:tabs>
        <w:spacing w:after="0" w:line="360" w:lineRule="auto"/>
        <w:ind w:left="714" w:hanging="357"/>
        <w:contextualSpacing/>
        <w:rPr>
          <w:rFonts w:cs="Calibri"/>
          <w:i/>
          <w:highlight w:val="yellow"/>
        </w:rPr>
      </w:pPr>
      <w:r w:rsidRPr="00E54970">
        <w:rPr>
          <w:rFonts w:cs="Calibri"/>
          <w:lang w:val="it-IT"/>
        </w:rPr>
        <w:t>Ari:</w:t>
      </w:r>
      <w:r w:rsidR="00852C31" w:rsidRPr="00CF42A8">
        <w:rPr>
          <w:rFonts w:cs="Calibri"/>
          <w:i/>
          <w:lang w:val="it-IT"/>
        </w:rPr>
        <w:t xml:space="preserve"> </w:t>
      </w:r>
      <w:r w:rsidR="00852C31" w:rsidRPr="00063B6E">
        <w:rPr>
          <w:rFonts w:cs="Calibri"/>
          <w:i/>
        </w:rPr>
        <w:t xml:space="preserve">Ya, saya suka </w:t>
      </w:r>
      <w:r w:rsidR="00852C31">
        <w:rPr>
          <w:rFonts w:cs="Calibri"/>
          <w:i/>
        </w:rPr>
        <w:t>bermain sepak bola, tetapi adik saya tidak suka. Dan kamu? Kamu suka bermain apa?</w:t>
      </w:r>
    </w:p>
    <w:p w:rsidR="00852C31" w:rsidRPr="00CF42A8" w:rsidRDefault="00E54970" w:rsidP="00581581">
      <w:pPr>
        <w:tabs>
          <w:tab w:val="left" w:pos="426"/>
        </w:tabs>
        <w:spacing w:after="0" w:line="360" w:lineRule="auto"/>
        <w:ind w:left="714" w:hanging="357"/>
        <w:contextualSpacing/>
        <w:rPr>
          <w:rFonts w:cs="Calibri"/>
          <w:i/>
        </w:rPr>
      </w:pPr>
      <w:r w:rsidRPr="00E54970">
        <w:rPr>
          <w:rFonts w:cs="Calibri"/>
          <w:lang w:val="it-IT"/>
        </w:rPr>
        <w:t>Jono:</w:t>
      </w:r>
      <w:r w:rsidR="00852C31">
        <w:rPr>
          <w:rFonts w:cs="Calibri"/>
          <w:i/>
        </w:rPr>
        <w:t xml:space="preserve"> Saya juga suka bermain sepak bola, tetapi saya tidak suka tenis. Kakak saya dan ayah saya suka tenis.</w:t>
      </w:r>
    </w:p>
    <w:p w:rsidR="00852C31" w:rsidRPr="00CF42A8" w:rsidRDefault="00E54970" w:rsidP="00581581">
      <w:pPr>
        <w:tabs>
          <w:tab w:val="left" w:pos="426"/>
        </w:tabs>
        <w:spacing w:after="0" w:line="360" w:lineRule="auto"/>
        <w:ind w:left="714" w:hanging="357"/>
        <w:contextualSpacing/>
        <w:rPr>
          <w:rFonts w:cs="Calibri"/>
          <w:i/>
        </w:rPr>
      </w:pPr>
      <w:r w:rsidRPr="00E54970">
        <w:rPr>
          <w:rFonts w:cs="Calibri"/>
          <w:lang w:val="it-IT"/>
        </w:rPr>
        <w:t>Ari:</w:t>
      </w:r>
      <w:r w:rsidR="00852C31">
        <w:rPr>
          <w:rFonts w:cs="Calibri"/>
          <w:i/>
        </w:rPr>
        <w:t xml:space="preserve"> Saya tidak suka tenis. Kamu suka melakukan apa pada akhir minggu?</w:t>
      </w:r>
    </w:p>
    <w:p w:rsidR="00852C31" w:rsidRPr="0021503D" w:rsidRDefault="00E54970" w:rsidP="00581581">
      <w:pPr>
        <w:tabs>
          <w:tab w:val="left" w:pos="426"/>
        </w:tabs>
        <w:spacing w:after="0" w:line="360" w:lineRule="auto"/>
        <w:ind w:left="714" w:hanging="357"/>
        <w:rPr>
          <w:rFonts w:cs="Calibri"/>
          <w:i/>
        </w:rPr>
      </w:pPr>
      <w:r w:rsidRPr="00E54970">
        <w:rPr>
          <w:rFonts w:cs="Calibri"/>
          <w:lang w:val="it-IT"/>
        </w:rPr>
        <w:t>Jono:</w:t>
      </w:r>
      <w:r w:rsidR="00852C31" w:rsidRPr="00CF42A8">
        <w:rPr>
          <w:rFonts w:cs="Calibri"/>
          <w:i/>
        </w:rPr>
        <w:t xml:space="preserve"> </w:t>
      </w:r>
      <w:r w:rsidR="00852C31">
        <w:rPr>
          <w:rFonts w:cs="Calibri"/>
          <w:i/>
        </w:rPr>
        <w:t>Pada akhir minggu saya suka bermain catur dan menonton televisi.</w:t>
      </w:r>
    </w:p>
    <w:p w:rsidR="00852C31" w:rsidRDefault="00852C31" w:rsidP="00FD4089">
      <w:pPr>
        <w:pStyle w:val="ListParagraph"/>
        <w:numPr>
          <w:ilvl w:val="1"/>
          <w:numId w:val="14"/>
        </w:numPr>
        <w:spacing w:after="0"/>
        <w:ind w:left="714" w:right="187" w:hanging="357"/>
        <w:rPr>
          <w:rFonts w:cs="Calibri"/>
        </w:rPr>
      </w:pPr>
      <w:r>
        <w:rPr>
          <w:rFonts w:cs="Calibri"/>
        </w:rPr>
        <w:lastRenderedPageBreak/>
        <w:t>a</w:t>
      </w:r>
      <w:r w:rsidRPr="0021503D">
        <w:rPr>
          <w:rFonts w:cs="Calibri"/>
        </w:rPr>
        <w:t>sk pairs of students to read aloud</w:t>
      </w:r>
      <w:r>
        <w:rPr>
          <w:rFonts w:cs="Calibri"/>
        </w:rPr>
        <w:t xml:space="preserve"> the reordered conversation paying attention to pronunciation and intonation</w:t>
      </w:r>
      <w:r w:rsidR="00E54970">
        <w:rPr>
          <w:rFonts w:cs="Calibri"/>
        </w:rPr>
        <w:t>.</w:t>
      </w:r>
    </w:p>
    <w:p w:rsidR="00852C31" w:rsidRDefault="00852C31" w:rsidP="00FD4089">
      <w:pPr>
        <w:pStyle w:val="ListParagraph"/>
        <w:numPr>
          <w:ilvl w:val="1"/>
          <w:numId w:val="14"/>
        </w:numPr>
        <w:spacing w:after="0"/>
        <w:ind w:left="714" w:right="187" w:hanging="357"/>
        <w:rPr>
          <w:rFonts w:cs="Calibri"/>
        </w:rPr>
      </w:pPr>
      <w:r>
        <w:rPr>
          <w:rFonts w:cs="Calibri"/>
        </w:rPr>
        <w:t>d</w:t>
      </w:r>
      <w:r w:rsidRPr="003A4FEC">
        <w:rPr>
          <w:rFonts w:cs="Calibri"/>
        </w:rPr>
        <w:t xml:space="preserve">iscuss how the conversation could be modified to ask about different likes and dislikes. Use the discussion to revise vocabulary and expressions, such as </w:t>
      </w:r>
      <w:r w:rsidRPr="003A4FEC">
        <w:rPr>
          <w:rFonts w:cs="Calibri"/>
          <w:i/>
        </w:rPr>
        <w:t>senang</w:t>
      </w:r>
      <w:r w:rsidRPr="003A4FEC">
        <w:rPr>
          <w:rFonts w:cs="Calibri"/>
        </w:rPr>
        <w:t xml:space="preserve">, </w:t>
      </w:r>
      <w:r w:rsidR="00514C4B" w:rsidRPr="00514C4B">
        <w:rPr>
          <w:rFonts w:cs="Calibri"/>
          <w:i/>
        </w:rPr>
        <w:t>suka</w:t>
      </w:r>
      <w:r w:rsidR="00514C4B">
        <w:rPr>
          <w:rFonts w:cs="Calibri"/>
        </w:rPr>
        <w:t xml:space="preserve">, </w:t>
      </w:r>
      <w:r w:rsidRPr="003A4FEC">
        <w:rPr>
          <w:rFonts w:cs="Calibri"/>
          <w:i/>
        </w:rPr>
        <w:t>suka sekali</w:t>
      </w:r>
      <w:r w:rsidRPr="003A4FEC">
        <w:rPr>
          <w:rFonts w:cs="Calibri"/>
        </w:rPr>
        <w:t xml:space="preserve">, </w:t>
      </w:r>
      <w:r w:rsidRPr="003A4FEC">
        <w:rPr>
          <w:rFonts w:cs="Calibri"/>
          <w:i/>
        </w:rPr>
        <w:t>tidak suka</w:t>
      </w:r>
      <w:r w:rsidRPr="003A4FEC">
        <w:rPr>
          <w:rFonts w:cs="Calibri"/>
        </w:rPr>
        <w:t xml:space="preserve"> and </w:t>
      </w:r>
      <w:r w:rsidRPr="003A4FEC">
        <w:rPr>
          <w:rFonts w:cs="Calibri"/>
          <w:i/>
        </w:rPr>
        <w:t>membosankan</w:t>
      </w:r>
      <w:r w:rsidR="00E54970">
        <w:rPr>
          <w:rFonts w:cs="Calibri"/>
          <w:i/>
        </w:rPr>
        <w:t>.</w:t>
      </w:r>
    </w:p>
    <w:p w:rsidR="002F7EFE" w:rsidRPr="00581581" w:rsidRDefault="00852C31" w:rsidP="00FD4089">
      <w:pPr>
        <w:pStyle w:val="ListParagraph"/>
        <w:numPr>
          <w:ilvl w:val="1"/>
          <w:numId w:val="14"/>
        </w:numPr>
        <w:ind w:left="714" w:right="187" w:hanging="357"/>
        <w:rPr>
          <w:rFonts w:cs="Calibri"/>
        </w:rPr>
      </w:pPr>
      <w:r>
        <w:rPr>
          <w:rFonts w:cs="Calibri"/>
        </w:rPr>
        <w:t>i</w:t>
      </w:r>
      <w:r w:rsidRPr="003A4FEC">
        <w:rPr>
          <w:rFonts w:cs="Calibri"/>
        </w:rPr>
        <w:t>nstruct students to work in pairs</w:t>
      </w:r>
      <w:r w:rsidR="00245D88">
        <w:rPr>
          <w:rFonts w:cs="Calibri"/>
        </w:rPr>
        <w:t>/threes to w</w:t>
      </w:r>
      <w:r w:rsidRPr="003A4FEC">
        <w:rPr>
          <w:rFonts w:cs="Calibri"/>
        </w:rPr>
        <w:t xml:space="preserve">rite a conversation of at least </w:t>
      </w:r>
      <w:r>
        <w:rPr>
          <w:rFonts w:cs="Calibri"/>
        </w:rPr>
        <w:t>six</w:t>
      </w:r>
      <w:r w:rsidRPr="003A4FEC">
        <w:rPr>
          <w:rFonts w:cs="Calibri"/>
        </w:rPr>
        <w:t xml:space="preserve"> exchanges, between 2</w:t>
      </w:r>
      <w:r>
        <w:rPr>
          <w:rFonts w:cs="Calibri"/>
        </w:rPr>
        <w:t>─</w:t>
      </w:r>
      <w:r w:rsidRPr="003A4FEC">
        <w:rPr>
          <w:rFonts w:cs="Calibri"/>
        </w:rPr>
        <w:t xml:space="preserve">3 characters about likes/dislikes/preferences </w:t>
      </w:r>
      <w:r w:rsidR="009F0E7E">
        <w:rPr>
          <w:rFonts w:cs="Calibri"/>
        </w:rPr>
        <w:t>of</w:t>
      </w:r>
      <w:r w:rsidRPr="003A4FEC">
        <w:rPr>
          <w:rFonts w:cs="Calibri"/>
        </w:rPr>
        <w:t xml:space="preserve"> sports/</w:t>
      </w:r>
      <w:r w:rsidR="009F0E7E">
        <w:rPr>
          <w:rFonts w:cs="Calibri"/>
        </w:rPr>
        <w:t>interest</w:t>
      </w:r>
      <w:r w:rsidRPr="003A4FEC">
        <w:rPr>
          <w:rFonts w:cs="Calibri"/>
        </w:rPr>
        <w:t xml:space="preserve">s/food. Remind students of the conventions </w:t>
      </w:r>
      <w:r w:rsidR="009F0E7E">
        <w:rPr>
          <w:rFonts w:cs="Calibri"/>
        </w:rPr>
        <w:t>of a conversation, such as turn-</w:t>
      </w:r>
      <w:r w:rsidRPr="003A4FEC">
        <w:rPr>
          <w:rFonts w:cs="Calibri"/>
        </w:rPr>
        <w:t xml:space="preserve">taking and picking up on cues from the person who has just spoken, and the use </w:t>
      </w:r>
      <w:r w:rsidR="00BE0B23" w:rsidRPr="003A4FEC">
        <w:rPr>
          <w:rFonts w:cs="Calibri"/>
        </w:rPr>
        <w:t xml:space="preserve">of </w:t>
      </w:r>
      <w:r w:rsidRPr="003A4FEC">
        <w:rPr>
          <w:rFonts w:cs="Calibri"/>
        </w:rPr>
        <w:t>punctuation. Students check their script with another pair</w:t>
      </w:r>
      <w:r w:rsidR="00245D88">
        <w:rPr>
          <w:rFonts w:cs="Calibri"/>
        </w:rPr>
        <w:t>/three</w:t>
      </w:r>
      <w:r w:rsidRPr="003A4FEC">
        <w:rPr>
          <w:rFonts w:cs="Calibri"/>
        </w:rPr>
        <w:t xml:space="preserve"> to get advice about language, spelling and content. Students read their conversation aloud, taking turns </w:t>
      </w:r>
      <w:r w:rsidR="00BE0B23">
        <w:rPr>
          <w:rFonts w:cs="Calibri"/>
        </w:rPr>
        <w:t>to be</w:t>
      </w:r>
      <w:r w:rsidRPr="003A4FEC">
        <w:rPr>
          <w:rFonts w:cs="Calibri"/>
        </w:rPr>
        <w:t xml:space="preserve"> each </w:t>
      </w:r>
      <w:r w:rsidR="00545F46">
        <w:rPr>
          <w:rFonts w:cs="Calibri"/>
        </w:rPr>
        <w:t>charact</w:t>
      </w:r>
      <w:r w:rsidRPr="003A4FEC">
        <w:rPr>
          <w:rFonts w:cs="Calibri"/>
        </w:rPr>
        <w:t>er</w:t>
      </w:r>
      <w:r>
        <w:rPr>
          <w:rFonts w:cs="Calibri"/>
        </w:rPr>
        <w:t>.</w:t>
      </w:r>
    </w:p>
    <w:p w:rsidR="00852C31" w:rsidRDefault="00852C31" w:rsidP="00FD4089">
      <w:pPr>
        <w:spacing w:after="0"/>
        <w:rPr>
          <w:rFonts w:asciiTheme="minorHAnsi" w:hAnsiTheme="minorHAnsi" w:cs="Calibri"/>
        </w:rPr>
      </w:pPr>
      <w:r w:rsidRPr="002F7EFE">
        <w:rPr>
          <w:rFonts w:asciiTheme="minorHAnsi" w:hAnsiTheme="minorHAnsi" w:cs="Calibri"/>
        </w:rPr>
        <w:t xml:space="preserve">Prior to administering Part </w:t>
      </w:r>
      <w:r>
        <w:rPr>
          <w:rFonts w:asciiTheme="minorHAnsi" w:hAnsiTheme="minorHAnsi" w:cs="Calibri"/>
        </w:rPr>
        <w:t>B of th</w:t>
      </w:r>
      <w:r w:rsidRPr="002F7EFE">
        <w:rPr>
          <w:rFonts w:asciiTheme="minorHAnsi" w:hAnsiTheme="minorHAnsi" w:cs="Calibri"/>
        </w:rPr>
        <w:t>e task</w:t>
      </w:r>
      <w:r>
        <w:rPr>
          <w:rFonts w:asciiTheme="minorHAnsi" w:hAnsiTheme="minorHAnsi" w:cs="Calibri"/>
        </w:rPr>
        <w:t>, provide students with opportunities to:</w:t>
      </w:r>
    </w:p>
    <w:p w:rsidR="00267A45" w:rsidRDefault="00267A45" w:rsidP="00FD4089">
      <w:pPr>
        <w:pStyle w:val="ListParagraph"/>
        <w:numPr>
          <w:ilvl w:val="0"/>
          <w:numId w:val="15"/>
        </w:numPr>
        <w:tabs>
          <w:tab w:val="left" w:pos="6663"/>
        </w:tabs>
        <w:spacing w:after="0"/>
        <w:ind w:left="357" w:hanging="357"/>
        <w:contextualSpacing w:val="0"/>
        <w:rPr>
          <w:rFonts w:asciiTheme="minorHAnsi" w:hAnsiTheme="minorHAnsi" w:cs="Calibri"/>
        </w:rPr>
      </w:pPr>
      <w:r w:rsidRPr="00910CF3">
        <w:t>engage</w:t>
      </w:r>
      <w:r>
        <w:rPr>
          <w:rFonts w:asciiTheme="minorHAnsi" w:hAnsiTheme="minorHAnsi" w:cs="Calibri"/>
        </w:rPr>
        <w:t xml:space="preserve"> with a range of imaginative texts</w:t>
      </w:r>
      <w:r w:rsidR="00E54970">
        <w:rPr>
          <w:rFonts w:asciiTheme="minorHAnsi" w:hAnsiTheme="minorHAnsi" w:cs="Calibri"/>
        </w:rPr>
        <w:t>,</w:t>
      </w:r>
      <w:r>
        <w:rPr>
          <w:rFonts w:asciiTheme="minorHAnsi" w:hAnsiTheme="minorHAnsi" w:cs="Calibri"/>
        </w:rPr>
        <w:t xml:space="preserve"> such as poems and songs related to the context, for example:</w:t>
      </w:r>
    </w:p>
    <w:p w:rsidR="00267A45" w:rsidRPr="00267A45" w:rsidRDefault="00267A45" w:rsidP="00FD4089">
      <w:pPr>
        <w:pStyle w:val="ListParagraph"/>
        <w:numPr>
          <w:ilvl w:val="2"/>
          <w:numId w:val="18"/>
        </w:numPr>
        <w:tabs>
          <w:tab w:val="left" w:pos="6663"/>
        </w:tabs>
        <w:spacing w:after="0"/>
        <w:ind w:left="714" w:hanging="357"/>
        <w:contextualSpacing w:val="0"/>
        <w:rPr>
          <w:rFonts w:asciiTheme="minorHAnsi" w:hAnsiTheme="minorHAnsi" w:cs="Calibri"/>
        </w:rPr>
      </w:pPr>
      <w:r w:rsidRPr="0011392D">
        <w:rPr>
          <w:rFonts w:asciiTheme="minorHAnsi" w:hAnsiTheme="minorHAnsi" w:cs="Calibri"/>
          <w:i/>
        </w:rPr>
        <w:t>Lagu – Membosankan</w:t>
      </w:r>
      <w:r>
        <w:rPr>
          <w:rFonts w:asciiTheme="minorHAnsi" w:hAnsiTheme="minorHAnsi" w:cs="Calibri"/>
        </w:rPr>
        <w:t xml:space="preserve">! Section 23 Worksheet 2 </w:t>
      </w:r>
      <w:hyperlink r:id="rId15" w:history="1">
        <w:r w:rsidRPr="003C7401">
          <w:rPr>
            <w:rStyle w:val="Hyperlink"/>
            <w:rFonts w:asciiTheme="minorHAnsi" w:hAnsiTheme="minorHAnsi" w:cs="Calibri"/>
            <w:sz w:val="22"/>
            <w:szCs w:val="22"/>
            <w:bdr w:val="none" w:sz="0" w:space="0" w:color="auto"/>
          </w:rPr>
          <w:t>https://www.education.vic.gov.au/languagesonline/indonesian/sect23/index.htm</w:t>
        </w:r>
      </w:hyperlink>
      <w:r>
        <w:rPr>
          <w:rFonts w:asciiTheme="minorHAnsi" w:hAnsiTheme="minorHAnsi" w:cs="Calibri"/>
        </w:rPr>
        <w:t xml:space="preserve"> </w:t>
      </w:r>
    </w:p>
    <w:p w:rsidR="00245D88" w:rsidRPr="00245D88" w:rsidRDefault="00245D88" w:rsidP="00FD4089">
      <w:pPr>
        <w:pStyle w:val="ListParagraph"/>
        <w:numPr>
          <w:ilvl w:val="0"/>
          <w:numId w:val="18"/>
        </w:numPr>
        <w:tabs>
          <w:tab w:val="left" w:pos="6663"/>
        </w:tabs>
        <w:spacing w:after="0"/>
        <w:ind w:left="357" w:hanging="357"/>
        <w:contextualSpacing w:val="0"/>
        <w:rPr>
          <w:lang w:val="it-IT"/>
        </w:rPr>
      </w:pPr>
      <w:r w:rsidRPr="00245D88">
        <w:rPr>
          <w:rFonts w:asciiTheme="minorHAnsi" w:hAnsiTheme="minorHAnsi" w:cs="Calibri"/>
        </w:rPr>
        <w:t xml:space="preserve">explore </w:t>
      </w:r>
      <w:r w:rsidR="00BE0B23">
        <w:rPr>
          <w:rFonts w:asciiTheme="minorHAnsi" w:hAnsiTheme="minorHAnsi" w:cs="Calibri"/>
        </w:rPr>
        <w:t>the</w:t>
      </w:r>
      <w:r w:rsidRPr="00245D88">
        <w:rPr>
          <w:rFonts w:asciiTheme="minorHAnsi" w:hAnsiTheme="minorHAnsi" w:cs="Calibri"/>
        </w:rPr>
        <w:t xml:space="preserve"> language structures and techniques found</w:t>
      </w:r>
      <w:r w:rsidR="00E54970">
        <w:rPr>
          <w:rFonts w:asciiTheme="minorHAnsi" w:hAnsiTheme="minorHAnsi" w:cs="Calibri"/>
        </w:rPr>
        <w:t xml:space="preserve"> in</w:t>
      </w:r>
      <w:r w:rsidR="00965FCC">
        <w:rPr>
          <w:rFonts w:asciiTheme="minorHAnsi" w:hAnsiTheme="minorHAnsi" w:cs="Calibri"/>
        </w:rPr>
        <w:t xml:space="preserve"> this and</w:t>
      </w:r>
      <w:r w:rsidRPr="00245D88">
        <w:rPr>
          <w:rFonts w:asciiTheme="minorHAnsi" w:hAnsiTheme="minorHAnsi" w:cs="Calibri"/>
        </w:rPr>
        <w:t xml:space="preserve"> other Indonesian poems/songs</w:t>
      </w:r>
    </w:p>
    <w:p w:rsidR="00965FCC" w:rsidRPr="009001D4" w:rsidRDefault="00965FCC" w:rsidP="00FD4089">
      <w:pPr>
        <w:pStyle w:val="ListParagraph"/>
        <w:numPr>
          <w:ilvl w:val="0"/>
          <w:numId w:val="15"/>
        </w:numPr>
        <w:tabs>
          <w:tab w:val="left" w:pos="6663"/>
        </w:tabs>
        <w:spacing w:after="0"/>
        <w:ind w:left="357" w:hanging="357"/>
        <w:contextualSpacing w:val="0"/>
      </w:pPr>
      <w:r>
        <w:rPr>
          <w:rFonts w:asciiTheme="minorHAnsi" w:hAnsiTheme="minorHAnsi" w:cs="Calibri"/>
        </w:rPr>
        <w:t xml:space="preserve">consider the characteristics </w:t>
      </w:r>
      <w:r w:rsidRPr="00F146F4">
        <w:rPr>
          <w:rFonts w:asciiTheme="minorHAnsi" w:hAnsiTheme="minorHAnsi" w:cs="Calibri"/>
        </w:rPr>
        <w:t>of imaginative text</w:t>
      </w:r>
      <w:r>
        <w:rPr>
          <w:rFonts w:asciiTheme="minorHAnsi" w:hAnsiTheme="minorHAnsi" w:cs="Calibri"/>
        </w:rPr>
        <w:t>s, for example:</w:t>
      </w:r>
    </w:p>
    <w:p w:rsidR="00965FCC" w:rsidRPr="009001D4" w:rsidRDefault="00965FCC" w:rsidP="00FD4089">
      <w:pPr>
        <w:pStyle w:val="ListParagraph"/>
        <w:numPr>
          <w:ilvl w:val="2"/>
          <w:numId w:val="18"/>
        </w:numPr>
        <w:tabs>
          <w:tab w:val="left" w:pos="6663"/>
        </w:tabs>
        <w:spacing w:after="0"/>
        <w:ind w:left="714" w:hanging="357"/>
        <w:contextualSpacing w:val="0"/>
      </w:pPr>
      <w:r>
        <w:rPr>
          <w:rFonts w:asciiTheme="minorHAnsi" w:hAnsiTheme="minorHAnsi" w:cs="Calibri"/>
        </w:rPr>
        <w:t xml:space="preserve">their </w:t>
      </w:r>
      <w:r w:rsidRPr="009001D4">
        <w:rPr>
          <w:rFonts w:asciiTheme="minorHAnsi" w:hAnsiTheme="minorHAnsi" w:cs="Calibri"/>
        </w:rPr>
        <w:t>primary purpose is to entertain</w:t>
      </w:r>
      <w:r>
        <w:rPr>
          <w:rFonts w:asciiTheme="minorHAnsi" w:hAnsiTheme="minorHAnsi" w:cs="Calibri"/>
        </w:rPr>
        <w:t>, as opposed to, for example, informing or persuading</w:t>
      </w:r>
    </w:p>
    <w:p w:rsidR="00965FCC" w:rsidRPr="00FE2866" w:rsidRDefault="00965FCC" w:rsidP="00FD4089">
      <w:pPr>
        <w:pStyle w:val="ListParagraph"/>
        <w:numPr>
          <w:ilvl w:val="2"/>
          <w:numId w:val="18"/>
        </w:numPr>
        <w:tabs>
          <w:tab w:val="left" w:pos="6663"/>
        </w:tabs>
        <w:spacing w:after="0"/>
        <w:ind w:left="714" w:hanging="357"/>
        <w:contextualSpacing w:val="0"/>
      </w:pPr>
      <w:r w:rsidRPr="009001D4">
        <w:rPr>
          <w:rFonts w:asciiTheme="minorHAnsi" w:hAnsiTheme="minorHAnsi" w:cs="Calibri"/>
        </w:rPr>
        <w:t>the</w:t>
      </w:r>
      <w:r>
        <w:rPr>
          <w:rFonts w:asciiTheme="minorHAnsi" w:hAnsiTheme="minorHAnsi" w:cs="Calibri"/>
        </w:rPr>
        <w:t>y</w:t>
      </w:r>
      <w:r w:rsidRPr="009001D4">
        <w:rPr>
          <w:rFonts w:asciiTheme="minorHAnsi" w:hAnsiTheme="minorHAnsi" w:cs="Calibri"/>
        </w:rPr>
        <w:t xml:space="preserve"> typically represent feelings, ideas and mental pictures using words or visual images</w:t>
      </w:r>
      <w:r>
        <w:rPr>
          <w:rFonts w:asciiTheme="minorHAnsi" w:hAnsiTheme="minorHAnsi" w:cs="Calibri"/>
        </w:rPr>
        <w:t xml:space="preserve">, and use </w:t>
      </w:r>
      <w:r w:rsidRPr="00FE2866">
        <w:rPr>
          <w:rFonts w:asciiTheme="minorHAnsi" w:hAnsiTheme="minorHAnsi" w:cs="Calibri"/>
        </w:rPr>
        <w:t>descriptive language</w:t>
      </w:r>
    </w:p>
    <w:p w:rsidR="00965FCC" w:rsidRPr="00FE2866" w:rsidRDefault="00965FCC" w:rsidP="00FD4089">
      <w:pPr>
        <w:pStyle w:val="ListParagraph"/>
        <w:numPr>
          <w:ilvl w:val="0"/>
          <w:numId w:val="26"/>
        </w:numPr>
        <w:spacing w:after="0"/>
        <w:ind w:left="357" w:hanging="357"/>
      </w:pPr>
      <w:r w:rsidRPr="00FE2866">
        <w:t>consider the conventions of a song and/or poem, for example, it uses descriptive language, may rhyme (Children’s verse usually rhyme</w:t>
      </w:r>
      <w:r w:rsidR="00167D0D">
        <w:t>s</w:t>
      </w:r>
      <w:r w:rsidRPr="00FE2866">
        <w:t xml:space="preserve"> because children enjoy rhythm and rhyme and repetition of words/phrases</w:t>
      </w:r>
      <w:r>
        <w:t>)</w:t>
      </w:r>
      <w:r w:rsidR="00E54970">
        <w:t>.</w:t>
      </w:r>
    </w:p>
    <w:p w:rsidR="009862BC" w:rsidRDefault="009862BC">
      <w:pPr>
        <w:rPr>
          <w:b/>
        </w:rPr>
      </w:pPr>
      <w:r>
        <w:rPr>
          <w:b/>
        </w:rPr>
        <w:br w:type="page"/>
      </w:r>
    </w:p>
    <w:p w:rsidR="004B001D" w:rsidRPr="00C23A44" w:rsidRDefault="004B001D" w:rsidP="006E71C5">
      <w:pPr>
        <w:tabs>
          <w:tab w:val="left" w:pos="6663"/>
        </w:tabs>
        <w:rPr>
          <w:b/>
          <w:sz w:val="24"/>
        </w:rPr>
      </w:pPr>
      <w:r w:rsidRPr="00C23A44">
        <w:rPr>
          <w:b/>
          <w:sz w:val="24"/>
        </w:rPr>
        <w:lastRenderedPageBreak/>
        <w:t>Instructions for teacher</w:t>
      </w:r>
    </w:p>
    <w:p w:rsidR="004B001D" w:rsidRPr="00852C31" w:rsidRDefault="004B001D" w:rsidP="006E71C5">
      <w:pPr>
        <w:tabs>
          <w:tab w:val="left" w:pos="6663"/>
        </w:tabs>
        <w:spacing w:after="120"/>
        <w:rPr>
          <w:b/>
        </w:rPr>
      </w:pPr>
      <w:r w:rsidRPr="00852C31">
        <w:rPr>
          <w:b/>
        </w:rPr>
        <w:t>Task</w:t>
      </w:r>
      <w:r w:rsidR="009F0E7E">
        <w:rPr>
          <w:b/>
        </w:rPr>
        <w:t xml:space="preserve"> </w:t>
      </w:r>
      <w:r w:rsidR="009F0E7E" w:rsidRPr="009F0E7E">
        <w:rPr>
          <w:b/>
          <w:i/>
        </w:rPr>
        <w:t>Kamu suka apa?</w:t>
      </w:r>
      <w:r w:rsidR="009F0E7E">
        <w:rPr>
          <w:b/>
        </w:rPr>
        <w:t xml:space="preserve"> (What do you like?)</w:t>
      </w:r>
    </w:p>
    <w:p w:rsidR="004B001D" w:rsidRDefault="004B001D" w:rsidP="004B001D">
      <w:pPr>
        <w:spacing w:line="240" w:lineRule="auto"/>
        <w:rPr>
          <w:rFonts w:asciiTheme="minorHAnsi" w:hAnsiTheme="minorHAnsi" w:cs="Calibri"/>
          <w:b/>
          <w:i/>
          <w:lang w:val="fr-FR"/>
        </w:rPr>
      </w:pPr>
      <w:r w:rsidRPr="00AF19E3">
        <w:rPr>
          <w:rFonts w:asciiTheme="minorHAnsi" w:hAnsiTheme="minorHAnsi" w:cs="Calibri"/>
          <w:b/>
          <w:lang w:val="fr-FR"/>
        </w:rPr>
        <w:t xml:space="preserve">Part </w:t>
      </w:r>
      <w:r>
        <w:rPr>
          <w:rFonts w:asciiTheme="minorHAnsi" w:hAnsiTheme="minorHAnsi" w:cs="Calibri"/>
          <w:b/>
          <w:lang w:val="fr-FR"/>
        </w:rPr>
        <w:t>A</w:t>
      </w:r>
      <w:r w:rsidRPr="00AF19E3">
        <w:rPr>
          <w:rFonts w:asciiTheme="minorHAnsi" w:hAnsiTheme="minorHAnsi" w:cs="Calibri"/>
          <w:b/>
          <w:lang w:val="fr-FR"/>
        </w:rPr>
        <w:t xml:space="preserve"> </w:t>
      </w:r>
      <w:r w:rsidRPr="00C22396">
        <w:rPr>
          <w:rFonts w:asciiTheme="minorHAnsi" w:hAnsiTheme="minorHAnsi" w:cs="Calibri"/>
          <w:b/>
          <w:i/>
          <w:lang w:val="fr-FR"/>
        </w:rPr>
        <w:t>Kamu suka apa?</w:t>
      </w:r>
    </w:p>
    <w:p w:rsidR="004B001D" w:rsidRDefault="004B001D" w:rsidP="006E71C5">
      <w:pPr>
        <w:spacing w:after="120"/>
        <w:rPr>
          <w:rFonts w:cs="Arial"/>
          <w:bCs/>
        </w:rPr>
      </w:pPr>
      <w:r>
        <w:rPr>
          <w:rFonts w:cs="Arial"/>
          <w:bCs/>
        </w:rPr>
        <w:t xml:space="preserve">With a partner students participate in a conversation </w:t>
      </w:r>
      <w:r>
        <w:rPr>
          <w:rFonts w:asciiTheme="minorHAnsi" w:hAnsiTheme="minorHAnsi" w:cs="Calibri"/>
        </w:rPr>
        <w:t>about what they are interested in doing on the weekend, at school, and their food and drink likes and dislikes.</w:t>
      </w:r>
    </w:p>
    <w:p w:rsidR="004B001D" w:rsidRDefault="004B001D" w:rsidP="00581581">
      <w:pPr>
        <w:rPr>
          <w:rFonts w:asciiTheme="minorHAnsi" w:hAnsiTheme="minorHAnsi" w:cs="Calibri"/>
        </w:rPr>
      </w:pPr>
      <w:r>
        <w:rPr>
          <w:rFonts w:asciiTheme="minorHAnsi" w:hAnsiTheme="minorHAnsi" w:cs="Calibri"/>
        </w:rPr>
        <w:t xml:space="preserve">Students take turns to ask each of the questions from the list below. Which questions they ask is determined by a lucky dip, that is, the questions are placed in a bag </w:t>
      </w:r>
      <w:r w:rsidR="0000609E">
        <w:rPr>
          <w:rFonts w:asciiTheme="minorHAnsi" w:hAnsiTheme="minorHAnsi" w:cs="Calibri"/>
        </w:rPr>
        <w:t xml:space="preserve">or face down in random order on the desk </w:t>
      </w:r>
      <w:r>
        <w:rPr>
          <w:rFonts w:asciiTheme="minorHAnsi" w:hAnsiTheme="minorHAnsi" w:cs="Calibri"/>
        </w:rPr>
        <w:t>and they take turns to draw and ask a question. Each student draws and asks two questions.</w:t>
      </w:r>
    </w:p>
    <w:p w:rsidR="004B001D" w:rsidRPr="00433ED8" w:rsidRDefault="004B001D" w:rsidP="00246E9B">
      <w:pPr>
        <w:spacing w:before="120" w:after="120"/>
        <w:ind w:left="357" w:hanging="357"/>
        <w:rPr>
          <w:rFonts w:asciiTheme="minorHAnsi" w:hAnsiTheme="minorHAnsi" w:cs="Calibri"/>
          <w:b/>
          <w:i/>
          <w:lang w:val="fr-FR" w:eastAsia="en-US"/>
        </w:rPr>
      </w:pPr>
      <w:r w:rsidRPr="00433ED8">
        <w:rPr>
          <w:rFonts w:asciiTheme="minorHAnsi" w:hAnsiTheme="minorHAnsi" w:cs="Calibri"/>
          <w:lang w:val="fr-FR" w:eastAsia="en-US"/>
        </w:rPr>
        <w:t>1.</w:t>
      </w:r>
      <w:r w:rsidRPr="00433ED8">
        <w:rPr>
          <w:rFonts w:asciiTheme="minorHAnsi" w:hAnsiTheme="minorHAnsi" w:cs="Calibri"/>
          <w:i/>
          <w:lang w:val="fr-FR" w:eastAsia="en-US"/>
        </w:rPr>
        <w:t xml:space="preserve"> </w:t>
      </w:r>
      <w:r w:rsidRPr="00433ED8">
        <w:rPr>
          <w:rFonts w:asciiTheme="minorHAnsi" w:hAnsiTheme="minorHAnsi" w:cs="Calibri"/>
          <w:i/>
          <w:lang w:val="fr-FR" w:eastAsia="en-US"/>
        </w:rPr>
        <w:tab/>
      </w:r>
      <w:r>
        <w:rPr>
          <w:rFonts w:asciiTheme="minorHAnsi" w:hAnsiTheme="minorHAnsi" w:cs="Calibri"/>
          <w:i/>
          <w:lang w:val="fr-FR" w:eastAsia="en-US"/>
        </w:rPr>
        <w:t>Kamu suka melakukan apa pada akhir minggu</w:t>
      </w:r>
      <w:r w:rsidRPr="00433ED8">
        <w:rPr>
          <w:rFonts w:asciiTheme="minorHAnsi" w:hAnsiTheme="minorHAnsi" w:cs="Calibri"/>
          <w:i/>
          <w:lang w:val="fr-FR" w:eastAsia="en-US"/>
        </w:rPr>
        <w:t>?</w:t>
      </w:r>
    </w:p>
    <w:p w:rsidR="004B001D" w:rsidRPr="00433ED8" w:rsidRDefault="004B001D" w:rsidP="00246E9B">
      <w:pPr>
        <w:spacing w:after="0"/>
        <w:ind w:left="357" w:hanging="357"/>
        <w:rPr>
          <w:rFonts w:asciiTheme="minorHAnsi" w:hAnsiTheme="minorHAnsi" w:cs="Calibri"/>
          <w:b/>
          <w:lang w:val="fr-FR"/>
        </w:rPr>
      </w:pPr>
      <w:r w:rsidRPr="00433ED8">
        <w:rPr>
          <w:rFonts w:asciiTheme="minorHAnsi" w:hAnsiTheme="minorHAnsi" w:cs="Calibri"/>
          <w:lang w:val="fr-FR" w:eastAsia="en-US"/>
        </w:rPr>
        <w:t>2.</w:t>
      </w:r>
      <w:r w:rsidRPr="00433ED8">
        <w:rPr>
          <w:rFonts w:asciiTheme="minorHAnsi" w:hAnsiTheme="minorHAnsi" w:cs="Calibri"/>
          <w:i/>
          <w:lang w:val="fr-FR" w:eastAsia="en-US"/>
        </w:rPr>
        <w:t xml:space="preserve"> </w:t>
      </w:r>
      <w:r w:rsidRPr="00433ED8">
        <w:rPr>
          <w:rFonts w:asciiTheme="minorHAnsi" w:hAnsiTheme="minorHAnsi" w:cs="Calibri"/>
          <w:i/>
          <w:lang w:val="fr-FR" w:eastAsia="en-US"/>
        </w:rPr>
        <w:tab/>
      </w:r>
      <w:r>
        <w:rPr>
          <w:rFonts w:asciiTheme="minorHAnsi" w:hAnsiTheme="minorHAnsi" w:cs="Calibri"/>
          <w:i/>
          <w:lang w:val="fr-FR" w:eastAsia="en-US"/>
        </w:rPr>
        <w:t>Kamu suka melakukan apa di sekolah</w:t>
      </w:r>
      <w:r w:rsidRPr="00433ED8">
        <w:rPr>
          <w:rFonts w:asciiTheme="minorHAnsi" w:hAnsiTheme="minorHAnsi" w:cs="Calibri"/>
          <w:i/>
          <w:lang w:val="fr-FR" w:eastAsia="en-US"/>
        </w:rPr>
        <w:t>?</w:t>
      </w:r>
    </w:p>
    <w:p w:rsidR="004B001D" w:rsidRPr="00433ED8" w:rsidRDefault="004B001D" w:rsidP="00246E9B">
      <w:pPr>
        <w:spacing w:before="120" w:after="120"/>
        <w:ind w:left="357" w:hanging="357"/>
        <w:rPr>
          <w:rFonts w:asciiTheme="minorHAnsi" w:hAnsiTheme="minorHAnsi" w:cs="Calibri"/>
          <w:b/>
          <w:i/>
          <w:lang w:val="fr-FR" w:eastAsia="en-US"/>
        </w:rPr>
      </w:pPr>
      <w:r w:rsidRPr="00433ED8">
        <w:rPr>
          <w:rFonts w:asciiTheme="minorHAnsi" w:hAnsiTheme="minorHAnsi" w:cs="Calibri"/>
          <w:lang w:val="fr-FR" w:eastAsia="en-US"/>
        </w:rPr>
        <w:t>3.</w:t>
      </w:r>
      <w:r w:rsidRPr="00433ED8">
        <w:rPr>
          <w:rFonts w:asciiTheme="minorHAnsi" w:hAnsiTheme="minorHAnsi" w:cs="Calibri"/>
          <w:i/>
          <w:lang w:val="fr-FR" w:eastAsia="en-US"/>
        </w:rPr>
        <w:t xml:space="preserve"> </w:t>
      </w:r>
      <w:r w:rsidRPr="00433ED8">
        <w:rPr>
          <w:rFonts w:asciiTheme="minorHAnsi" w:hAnsiTheme="minorHAnsi" w:cs="Calibri"/>
          <w:i/>
          <w:lang w:val="fr-FR" w:eastAsia="en-US"/>
        </w:rPr>
        <w:tab/>
      </w:r>
      <w:r>
        <w:rPr>
          <w:rFonts w:asciiTheme="minorHAnsi" w:hAnsiTheme="minorHAnsi" w:cs="Calibri"/>
          <w:i/>
          <w:lang w:val="fr-FR" w:eastAsia="en-US"/>
        </w:rPr>
        <w:t>Kamu suka makan apa</w:t>
      </w:r>
      <w:r w:rsidRPr="00433ED8">
        <w:rPr>
          <w:rFonts w:asciiTheme="minorHAnsi" w:hAnsiTheme="minorHAnsi" w:cs="Calibri"/>
          <w:i/>
          <w:lang w:val="fr-FR" w:eastAsia="en-US"/>
        </w:rPr>
        <w:t>?</w:t>
      </w:r>
    </w:p>
    <w:p w:rsidR="004B001D" w:rsidRPr="00433ED8" w:rsidRDefault="004B001D" w:rsidP="00246E9B">
      <w:pPr>
        <w:spacing w:after="0"/>
        <w:ind w:left="357" w:hanging="357"/>
        <w:rPr>
          <w:rFonts w:asciiTheme="minorHAnsi" w:hAnsiTheme="minorHAnsi" w:cs="Calibri"/>
          <w:b/>
          <w:i/>
          <w:lang w:val="fr-FR" w:eastAsia="en-US"/>
        </w:rPr>
      </w:pPr>
      <w:r w:rsidRPr="00433ED8">
        <w:rPr>
          <w:rFonts w:asciiTheme="minorHAnsi" w:hAnsiTheme="minorHAnsi" w:cs="Calibri"/>
          <w:lang w:val="fr-FR" w:eastAsia="en-US"/>
        </w:rPr>
        <w:t>4.</w:t>
      </w:r>
      <w:r w:rsidRPr="00433ED8">
        <w:rPr>
          <w:rFonts w:asciiTheme="minorHAnsi" w:hAnsiTheme="minorHAnsi" w:cs="Calibri"/>
          <w:i/>
          <w:lang w:val="fr-FR" w:eastAsia="en-US"/>
        </w:rPr>
        <w:t xml:space="preserve"> </w:t>
      </w:r>
      <w:r w:rsidRPr="00433ED8">
        <w:rPr>
          <w:rFonts w:asciiTheme="minorHAnsi" w:hAnsiTheme="minorHAnsi" w:cs="Calibri"/>
          <w:i/>
          <w:lang w:val="fr-FR" w:eastAsia="en-US"/>
        </w:rPr>
        <w:tab/>
      </w:r>
      <w:r>
        <w:rPr>
          <w:rFonts w:asciiTheme="minorHAnsi" w:hAnsiTheme="minorHAnsi" w:cs="Calibri"/>
          <w:i/>
          <w:lang w:val="fr-FR" w:eastAsia="en-US"/>
        </w:rPr>
        <w:t>Kamu suka minum apa</w:t>
      </w:r>
      <w:r w:rsidRPr="00433ED8">
        <w:rPr>
          <w:rFonts w:asciiTheme="minorHAnsi" w:hAnsiTheme="minorHAnsi" w:cs="Calibri"/>
          <w:i/>
          <w:lang w:val="fr-FR" w:eastAsia="en-US"/>
        </w:rPr>
        <w:t>?</w:t>
      </w:r>
    </w:p>
    <w:p w:rsidR="004B001D" w:rsidRPr="00433ED8" w:rsidRDefault="004B001D" w:rsidP="00246E9B">
      <w:pPr>
        <w:spacing w:before="120" w:after="120"/>
        <w:ind w:left="357" w:hanging="357"/>
        <w:rPr>
          <w:rFonts w:asciiTheme="minorHAnsi" w:hAnsiTheme="minorHAnsi" w:cs="Calibri"/>
          <w:i/>
          <w:lang w:val="fr-FR" w:eastAsia="en-US"/>
        </w:rPr>
      </w:pPr>
      <w:r w:rsidRPr="00433ED8">
        <w:rPr>
          <w:rFonts w:asciiTheme="minorHAnsi" w:hAnsiTheme="minorHAnsi" w:cs="Calibri"/>
          <w:lang w:val="fr-FR" w:eastAsia="en-US"/>
        </w:rPr>
        <w:t>5.</w:t>
      </w:r>
      <w:r w:rsidRPr="00433ED8">
        <w:rPr>
          <w:rFonts w:asciiTheme="minorHAnsi" w:hAnsiTheme="minorHAnsi" w:cs="Calibri"/>
          <w:i/>
          <w:lang w:val="fr-FR" w:eastAsia="en-US"/>
        </w:rPr>
        <w:t xml:space="preserve"> </w:t>
      </w:r>
      <w:r w:rsidRPr="00433ED8">
        <w:rPr>
          <w:rFonts w:asciiTheme="minorHAnsi" w:hAnsiTheme="minorHAnsi" w:cs="Calibri"/>
          <w:i/>
          <w:lang w:val="fr-FR" w:eastAsia="en-US"/>
        </w:rPr>
        <w:tab/>
      </w:r>
      <w:r>
        <w:rPr>
          <w:rFonts w:asciiTheme="minorHAnsi" w:hAnsiTheme="minorHAnsi" w:cs="Calibri"/>
          <w:i/>
          <w:lang w:val="fr-FR" w:eastAsia="en-US"/>
        </w:rPr>
        <w:t>Kamu tidak suka makan apa</w:t>
      </w:r>
      <w:r w:rsidRPr="00433ED8">
        <w:rPr>
          <w:rFonts w:asciiTheme="minorHAnsi" w:hAnsiTheme="minorHAnsi" w:cs="Calibri"/>
          <w:i/>
          <w:lang w:val="fr-FR" w:eastAsia="en-US"/>
        </w:rPr>
        <w:t>?</w:t>
      </w:r>
    </w:p>
    <w:p w:rsidR="004B001D" w:rsidRPr="00581581" w:rsidRDefault="004B001D" w:rsidP="00246E9B">
      <w:pPr>
        <w:ind w:left="357" w:hanging="357"/>
        <w:rPr>
          <w:rFonts w:asciiTheme="minorHAnsi" w:hAnsiTheme="minorHAnsi" w:cs="Calibri"/>
          <w:b/>
          <w:i/>
          <w:lang w:val="fr-FR" w:eastAsia="en-US"/>
        </w:rPr>
      </w:pPr>
      <w:r w:rsidRPr="00433ED8">
        <w:rPr>
          <w:rFonts w:asciiTheme="minorHAnsi" w:hAnsiTheme="minorHAnsi" w:cs="Calibri"/>
          <w:lang w:val="fr-FR"/>
        </w:rPr>
        <w:t>6.</w:t>
      </w:r>
      <w:r w:rsidRPr="00433ED8">
        <w:rPr>
          <w:rFonts w:asciiTheme="minorHAnsi" w:hAnsiTheme="minorHAnsi" w:cs="Calibri"/>
          <w:i/>
          <w:lang w:val="fr-FR"/>
        </w:rPr>
        <w:t xml:space="preserve"> </w:t>
      </w:r>
      <w:r w:rsidRPr="00433ED8">
        <w:rPr>
          <w:rFonts w:asciiTheme="minorHAnsi" w:hAnsiTheme="minorHAnsi" w:cs="Calibri"/>
          <w:i/>
          <w:lang w:val="fr-FR"/>
        </w:rPr>
        <w:tab/>
      </w:r>
      <w:r>
        <w:rPr>
          <w:rFonts w:asciiTheme="minorHAnsi" w:hAnsiTheme="minorHAnsi" w:cs="Calibri"/>
          <w:i/>
          <w:lang w:val="fr-FR"/>
        </w:rPr>
        <w:t>Kamu tidak suka minum apa?</w:t>
      </w:r>
    </w:p>
    <w:p w:rsidR="006E71C5" w:rsidRDefault="004B001D" w:rsidP="006E71C5">
      <w:pPr>
        <w:spacing w:after="120"/>
        <w:rPr>
          <w:rFonts w:asciiTheme="minorHAnsi" w:hAnsiTheme="minorHAnsi" w:cs="Calibri"/>
        </w:rPr>
      </w:pPr>
      <w:r>
        <w:rPr>
          <w:rFonts w:asciiTheme="minorHAnsi" w:hAnsiTheme="minorHAnsi" w:cs="Calibri"/>
        </w:rPr>
        <w:t xml:space="preserve">Explain to students that while they will only ask two questions, they provide information to four questions. </w:t>
      </w:r>
    </w:p>
    <w:p w:rsidR="004B001D" w:rsidRDefault="004B001D" w:rsidP="006E71C5">
      <w:pPr>
        <w:spacing w:after="120"/>
        <w:rPr>
          <w:rFonts w:asciiTheme="minorHAnsi" w:hAnsiTheme="minorHAnsi" w:cs="Calibri"/>
        </w:rPr>
      </w:pPr>
      <w:r>
        <w:rPr>
          <w:rFonts w:asciiTheme="minorHAnsi" w:hAnsiTheme="minorHAnsi" w:cs="Calibri"/>
        </w:rPr>
        <w:t>Explain that they are assessed on their responses, grammar and vocabulary, pronunciation, intonation, comprehension and fluency.</w:t>
      </w:r>
    </w:p>
    <w:p w:rsidR="004B001D" w:rsidRPr="00536384" w:rsidRDefault="0000609E" w:rsidP="0000609E">
      <w:pPr>
        <w:spacing w:after="120"/>
        <w:rPr>
          <w:rFonts w:asciiTheme="minorHAnsi" w:hAnsiTheme="minorHAnsi" w:cs="Calibri"/>
        </w:rPr>
      </w:pPr>
      <w:r>
        <w:rPr>
          <w:rFonts w:asciiTheme="minorHAnsi" w:hAnsiTheme="minorHAnsi" w:cs="Calibri"/>
        </w:rPr>
        <w:t xml:space="preserve">Remind students of </w:t>
      </w:r>
      <w:r w:rsidR="004B001D" w:rsidRPr="009624C1">
        <w:rPr>
          <w:rFonts w:asciiTheme="minorHAnsi" w:hAnsiTheme="minorHAnsi" w:cs="Calibri"/>
        </w:rPr>
        <w:t xml:space="preserve">strategies to maintain and sustain </w:t>
      </w:r>
      <w:r w:rsidR="004B001D">
        <w:rPr>
          <w:rFonts w:asciiTheme="minorHAnsi" w:hAnsiTheme="minorHAnsi" w:cs="Calibri"/>
        </w:rPr>
        <w:t>a</w:t>
      </w:r>
      <w:r w:rsidR="004B001D" w:rsidRPr="009624C1">
        <w:rPr>
          <w:rFonts w:asciiTheme="minorHAnsi" w:hAnsiTheme="minorHAnsi" w:cs="Calibri"/>
        </w:rPr>
        <w:t xml:space="preserve"> </w:t>
      </w:r>
      <w:r w:rsidR="004B001D">
        <w:rPr>
          <w:rFonts w:asciiTheme="minorHAnsi" w:hAnsiTheme="minorHAnsi" w:cs="Calibri"/>
        </w:rPr>
        <w:t>conversation</w:t>
      </w:r>
      <w:r w:rsidR="004B001D" w:rsidRPr="009624C1">
        <w:rPr>
          <w:rFonts w:asciiTheme="minorHAnsi" w:hAnsiTheme="minorHAnsi" w:cs="Calibri"/>
        </w:rPr>
        <w:t xml:space="preserve">, for example, using </w:t>
      </w:r>
      <w:r w:rsidR="004B001D">
        <w:rPr>
          <w:rFonts w:asciiTheme="minorHAnsi" w:hAnsiTheme="minorHAnsi" w:cs="Calibri"/>
          <w:i/>
        </w:rPr>
        <w:t>Tolong ulangi!</w:t>
      </w:r>
    </w:p>
    <w:p w:rsidR="004B001D" w:rsidRDefault="004B001D" w:rsidP="006E71C5">
      <w:pPr>
        <w:rPr>
          <w:rFonts w:asciiTheme="minorHAnsi" w:hAnsiTheme="minorHAnsi" w:cs="Calibri"/>
        </w:rPr>
      </w:pPr>
      <w:r>
        <w:rPr>
          <w:rFonts w:asciiTheme="minorHAnsi" w:hAnsiTheme="minorHAnsi" w:cs="Calibri"/>
        </w:rPr>
        <w:t>Before providing students with the task sheet show/explain to them the process for drawing the questions and responding, using a visual, such as the following.</w:t>
      </w:r>
    </w:p>
    <w:tbl>
      <w:tblPr>
        <w:tblStyle w:val="TableGrid"/>
        <w:tblW w:w="0" w:type="auto"/>
        <w:tblLook w:val="04A0" w:firstRow="1" w:lastRow="0" w:firstColumn="1" w:lastColumn="0" w:noHBand="0" w:noVBand="1"/>
      </w:tblPr>
      <w:tblGrid>
        <w:gridCol w:w="4508"/>
        <w:gridCol w:w="4508"/>
      </w:tblGrid>
      <w:tr w:rsidR="004B001D" w:rsidTr="004B001D">
        <w:tc>
          <w:tcPr>
            <w:tcW w:w="4508" w:type="dxa"/>
            <w:tcBorders>
              <w:bottom w:val="single" w:sz="4" w:space="0" w:color="auto"/>
              <w:right w:val="single" w:sz="4" w:space="0" w:color="auto"/>
            </w:tcBorders>
          </w:tcPr>
          <w:p w:rsidR="004B001D" w:rsidRPr="009A1A1E" w:rsidRDefault="004B001D" w:rsidP="004B001D">
            <w:pPr>
              <w:spacing w:line="264" w:lineRule="auto"/>
              <w:rPr>
                <w:rFonts w:asciiTheme="minorHAnsi" w:hAnsiTheme="minorHAnsi" w:cs="Calibri"/>
                <w:sz w:val="22"/>
                <w:szCs w:val="22"/>
              </w:rPr>
            </w:pPr>
            <w:r w:rsidRPr="009A1A1E">
              <w:rPr>
                <w:rFonts w:asciiTheme="minorHAnsi" w:hAnsiTheme="minorHAnsi" w:cs="Calibri"/>
                <w:sz w:val="22"/>
                <w:szCs w:val="22"/>
              </w:rPr>
              <w:t>First person draws a question and reads it aloud</w:t>
            </w:r>
            <w:r>
              <w:rPr>
                <w:rFonts w:asciiTheme="minorHAnsi" w:hAnsiTheme="minorHAnsi" w:cs="Calibri"/>
                <w:sz w:val="22"/>
                <w:szCs w:val="22"/>
              </w:rPr>
              <w:t>, for example,</w:t>
            </w:r>
            <w:r w:rsidRPr="009A1A1E">
              <w:rPr>
                <w:rFonts w:asciiTheme="minorHAnsi" w:hAnsiTheme="minorHAnsi" w:cs="Calibri"/>
                <w:sz w:val="22"/>
                <w:szCs w:val="22"/>
              </w:rPr>
              <w:t xml:space="preserve"> </w:t>
            </w:r>
          </w:p>
          <w:p w:rsidR="004B001D" w:rsidRPr="009A1A1E" w:rsidRDefault="004B001D" w:rsidP="004B001D">
            <w:pPr>
              <w:spacing w:line="264" w:lineRule="auto"/>
              <w:rPr>
                <w:rFonts w:asciiTheme="minorHAnsi" w:hAnsiTheme="minorHAnsi" w:cs="Calibri"/>
                <w:sz w:val="22"/>
                <w:szCs w:val="22"/>
              </w:rPr>
            </w:pPr>
            <w:r w:rsidRPr="009A1A1E">
              <w:rPr>
                <w:rFonts w:asciiTheme="minorHAnsi" w:hAnsiTheme="minorHAnsi" w:cs="Calibri"/>
                <w:i/>
                <w:sz w:val="22"/>
                <w:szCs w:val="22"/>
                <w:lang w:eastAsia="en-US"/>
              </w:rPr>
              <w:t>Kamu suka makan apa?</w:t>
            </w:r>
          </w:p>
        </w:tc>
        <w:tc>
          <w:tcPr>
            <w:tcW w:w="4508" w:type="dxa"/>
            <w:tcBorders>
              <w:top w:val="nil"/>
              <w:left w:val="single" w:sz="4" w:space="0" w:color="auto"/>
              <w:bottom w:val="single" w:sz="4" w:space="0" w:color="auto"/>
              <w:right w:val="nil"/>
            </w:tcBorders>
          </w:tcPr>
          <w:p w:rsidR="004B001D" w:rsidRPr="009A1A1E" w:rsidRDefault="004B001D" w:rsidP="004B001D">
            <w:pPr>
              <w:spacing w:line="264" w:lineRule="auto"/>
              <w:rPr>
                <w:rFonts w:asciiTheme="minorHAnsi" w:hAnsiTheme="minorHAnsi" w:cs="Calibri"/>
                <w:sz w:val="22"/>
                <w:szCs w:val="22"/>
              </w:rPr>
            </w:pPr>
          </w:p>
        </w:tc>
      </w:tr>
      <w:tr w:rsidR="004B001D" w:rsidTr="004B001D">
        <w:tc>
          <w:tcPr>
            <w:tcW w:w="4508" w:type="dxa"/>
            <w:tcBorders>
              <w:left w:val="nil"/>
            </w:tcBorders>
          </w:tcPr>
          <w:p w:rsidR="004B001D" w:rsidRPr="009A1A1E" w:rsidRDefault="004B001D" w:rsidP="004B001D">
            <w:pPr>
              <w:spacing w:line="264" w:lineRule="auto"/>
              <w:rPr>
                <w:rFonts w:asciiTheme="minorHAnsi" w:hAnsiTheme="minorHAnsi" w:cs="Calibri"/>
                <w:sz w:val="22"/>
                <w:szCs w:val="22"/>
              </w:rPr>
            </w:pPr>
          </w:p>
        </w:tc>
        <w:tc>
          <w:tcPr>
            <w:tcW w:w="4508" w:type="dxa"/>
            <w:tcBorders>
              <w:top w:val="single" w:sz="4" w:space="0" w:color="auto"/>
              <w:bottom w:val="single" w:sz="4" w:space="0" w:color="auto"/>
            </w:tcBorders>
          </w:tcPr>
          <w:p w:rsidR="004B001D" w:rsidRPr="009A1A1E" w:rsidRDefault="004B001D" w:rsidP="004B001D">
            <w:pPr>
              <w:spacing w:line="264" w:lineRule="auto"/>
              <w:rPr>
                <w:rFonts w:asciiTheme="minorHAnsi" w:hAnsiTheme="minorHAnsi" w:cs="Calibri"/>
                <w:i/>
                <w:sz w:val="22"/>
                <w:szCs w:val="22"/>
              </w:rPr>
            </w:pPr>
            <w:r w:rsidRPr="009A1A1E">
              <w:rPr>
                <w:rFonts w:asciiTheme="minorHAnsi" w:hAnsiTheme="minorHAnsi" w:cs="Calibri"/>
                <w:sz w:val="22"/>
                <w:szCs w:val="22"/>
              </w:rPr>
              <w:t>Second person responds and asks for the same information</w:t>
            </w:r>
            <w:r>
              <w:rPr>
                <w:rFonts w:asciiTheme="minorHAnsi" w:hAnsiTheme="minorHAnsi" w:cs="Calibri"/>
                <w:sz w:val="22"/>
                <w:szCs w:val="22"/>
              </w:rPr>
              <w:t xml:space="preserve"> using </w:t>
            </w:r>
            <w:r w:rsidRPr="009A1A1E">
              <w:rPr>
                <w:rFonts w:asciiTheme="minorHAnsi" w:hAnsiTheme="minorHAnsi" w:cs="Calibri"/>
                <w:i/>
                <w:sz w:val="22"/>
                <w:szCs w:val="22"/>
              </w:rPr>
              <w:t>Dan kamu?</w:t>
            </w:r>
            <w:r w:rsidRPr="009A1A1E">
              <w:rPr>
                <w:rFonts w:asciiTheme="minorHAnsi" w:hAnsiTheme="minorHAnsi" w:cs="Calibri"/>
                <w:sz w:val="22"/>
                <w:szCs w:val="22"/>
              </w:rPr>
              <w:t xml:space="preserve">, for example, </w:t>
            </w:r>
            <w:r w:rsidRPr="009A1A1E">
              <w:rPr>
                <w:rFonts w:asciiTheme="minorHAnsi" w:hAnsiTheme="minorHAnsi" w:cs="Calibri"/>
                <w:i/>
                <w:sz w:val="22"/>
                <w:szCs w:val="22"/>
              </w:rPr>
              <w:t>Saya suka makan sate ayam dengan nasi. Dan kamu? Kamu suka makan apa?</w:t>
            </w:r>
          </w:p>
        </w:tc>
      </w:tr>
      <w:tr w:rsidR="004B001D" w:rsidTr="004B001D">
        <w:tc>
          <w:tcPr>
            <w:tcW w:w="4508" w:type="dxa"/>
            <w:tcBorders>
              <w:bottom w:val="single" w:sz="4" w:space="0" w:color="auto"/>
            </w:tcBorders>
          </w:tcPr>
          <w:p w:rsidR="004B001D" w:rsidRPr="009A1A1E" w:rsidRDefault="004B001D" w:rsidP="004B001D">
            <w:pPr>
              <w:spacing w:line="264" w:lineRule="auto"/>
              <w:rPr>
                <w:rFonts w:asciiTheme="minorHAnsi" w:hAnsiTheme="minorHAnsi" w:cs="Calibri"/>
                <w:sz w:val="22"/>
                <w:szCs w:val="22"/>
              </w:rPr>
            </w:pPr>
            <w:r w:rsidRPr="009A1A1E">
              <w:rPr>
                <w:rFonts w:asciiTheme="minorHAnsi" w:hAnsiTheme="minorHAnsi" w:cs="Calibri"/>
                <w:sz w:val="22"/>
                <w:szCs w:val="22"/>
              </w:rPr>
              <w:t>First person responds</w:t>
            </w:r>
            <w:r>
              <w:rPr>
                <w:rFonts w:asciiTheme="minorHAnsi" w:hAnsiTheme="minorHAnsi" w:cs="Calibri"/>
                <w:sz w:val="22"/>
                <w:szCs w:val="22"/>
              </w:rPr>
              <w:t>, for example,</w:t>
            </w:r>
            <w:r w:rsidRPr="009A1A1E">
              <w:rPr>
                <w:rFonts w:asciiTheme="minorHAnsi" w:hAnsiTheme="minorHAnsi" w:cs="Calibri"/>
                <w:sz w:val="22"/>
                <w:szCs w:val="22"/>
              </w:rPr>
              <w:t xml:space="preserve"> </w:t>
            </w:r>
          </w:p>
          <w:p w:rsidR="004B001D" w:rsidRPr="009A1A1E" w:rsidRDefault="004B001D" w:rsidP="004B001D">
            <w:pPr>
              <w:spacing w:line="264" w:lineRule="auto"/>
              <w:rPr>
                <w:rFonts w:asciiTheme="minorHAnsi" w:hAnsiTheme="minorHAnsi" w:cs="Calibri"/>
                <w:i/>
                <w:sz w:val="22"/>
                <w:szCs w:val="22"/>
              </w:rPr>
            </w:pPr>
            <w:r w:rsidRPr="009A1A1E">
              <w:rPr>
                <w:rFonts w:asciiTheme="minorHAnsi" w:hAnsiTheme="minorHAnsi" w:cs="Calibri"/>
                <w:i/>
                <w:sz w:val="22"/>
                <w:szCs w:val="22"/>
              </w:rPr>
              <w:t xml:space="preserve">Saya suka makan sate dengan nasi juga, tetapi </w:t>
            </w:r>
            <w:r>
              <w:rPr>
                <w:rFonts w:asciiTheme="minorHAnsi" w:hAnsiTheme="minorHAnsi" w:cs="Calibri"/>
                <w:i/>
                <w:sz w:val="22"/>
                <w:szCs w:val="22"/>
              </w:rPr>
              <w:t>makan favorit saya ayam goreng.</w:t>
            </w:r>
          </w:p>
        </w:tc>
        <w:tc>
          <w:tcPr>
            <w:tcW w:w="4508" w:type="dxa"/>
            <w:tcBorders>
              <w:right w:val="nil"/>
            </w:tcBorders>
          </w:tcPr>
          <w:p w:rsidR="004B001D" w:rsidRPr="009A1A1E" w:rsidRDefault="004B001D" w:rsidP="004B001D">
            <w:pPr>
              <w:spacing w:line="264" w:lineRule="auto"/>
              <w:rPr>
                <w:rFonts w:asciiTheme="minorHAnsi" w:hAnsiTheme="minorHAnsi" w:cs="Calibri"/>
                <w:sz w:val="22"/>
                <w:szCs w:val="22"/>
              </w:rPr>
            </w:pPr>
          </w:p>
        </w:tc>
      </w:tr>
      <w:tr w:rsidR="004B001D" w:rsidTr="004B001D">
        <w:tc>
          <w:tcPr>
            <w:tcW w:w="4508" w:type="dxa"/>
            <w:tcBorders>
              <w:left w:val="nil"/>
            </w:tcBorders>
          </w:tcPr>
          <w:p w:rsidR="004B001D" w:rsidRPr="009A1A1E" w:rsidRDefault="004B001D" w:rsidP="004B001D">
            <w:pPr>
              <w:spacing w:line="264" w:lineRule="auto"/>
              <w:rPr>
                <w:rFonts w:asciiTheme="minorHAnsi" w:hAnsiTheme="minorHAnsi" w:cs="Calibri"/>
                <w:sz w:val="22"/>
                <w:szCs w:val="22"/>
              </w:rPr>
            </w:pPr>
          </w:p>
        </w:tc>
        <w:tc>
          <w:tcPr>
            <w:tcW w:w="4508" w:type="dxa"/>
            <w:tcBorders>
              <w:bottom w:val="single" w:sz="4" w:space="0" w:color="auto"/>
            </w:tcBorders>
          </w:tcPr>
          <w:p w:rsidR="004B001D" w:rsidRDefault="004B001D" w:rsidP="004B001D">
            <w:pPr>
              <w:spacing w:line="264" w:lineRule="auto"/>
              <w:rPr>
                <w:rFonts w:asciiTheme="minorHAnsi" w:hAnsiTheme="minorHAnsi" w:cs="Calibri"/>
                <w:sz w:val="22"/>
                <w:szCs w:val="22"/>
              </w:rPr>
            </w:pPr>
            <w:r w:rsidRPr="009A1A1E">
              <w:rPr>
                <w:rFonts w:asciiTheme="minorHAnsi" w:hAnsiTheme="minorHAnsi" w:cs="Calibri"/>
                <w:sz w:val="22"/>
                <w:szCs w:val="22"/>
              </w:rPr>
              <w:t>Second person draws a question and reads it aloud</w:t>
            </w:r>
            <w:r>
              <w:rPr>
                <w:rFonts w:asciiTheme="minorHAnsi" w:hAnsiTheme="minorHAnsi" w:cs="Calibri"/>
                <w:sz w:val="22"/>
                <w:szCs w:val="22"/>
              </w:rPr>
              <w:t>, for example,</w:t>
            </w:r>
          </w:p>
          <w:p w:rsidR="004B001D" w:rsidRPr="009A1A1E" w:rsidRDefault="004B001D" w:rsidP="004B001D">
            <w:pPr>
              <w:spacing w:line="264" w:lineRule="auto"/>
              <w:rPr>
                <w:rFonts w:asciiTheme="minorHAnsi" w:hAnsiTheme="minorHAnsi" w:cs="Calibri"/>
                <w:sz w:val="22"/>
                <w:szCs w:val="22"/>
              </w:rPr>
            </w:pPr>
            <w:r w:rsidRPr="009A1A1E">
              <w:rPr>
                <w:rFonts w:asciiTheme="minorHAnsi" w:hAnsiTheme="minorHAnsi" w:cs="Calibri"/>
                <w:i/>
                <w:sz w:val="22"/>
                <w:szCs w:val="22"/>
                <w:lang w:eastAsia="en-US"/>
              </w:rPr>
              <w:t>Kamu</w:t>
            </w:r>
            <w:r>
              <w:rPr>
                <w:rFonts w:asciiTheme="minorHAnsi" w:hAnsiTheme="minorHAnsi" w:cs="Calibri"/>
                <w:i/>
                <w:sz w:val="22"/>
                <w:szCs w:val="22"/>
                <w:lang w:eastAsia="en-US"/>
              </w:rPr>
              <w:t xml:space="preserve"> suka melakukan apa di sekolah?</w:t>
            </w:r>
          </w:p>
        </w:tc>
      </w:tr>
      <w:tr w:rsidR="004B001D" w:rsidTr="004B001D">
        <w:tc>
          <w:tcPr>
            <w:tcW w:w="4508" w:type="dxa"/>
            <w:tcBorders>
              <w:bottom w:val="single" w:sz="4" w:space="0" w:color="auto"/>
            </w:tcBorders>
          </w:tcPr>
          <w:p w:rsidR="004B001D" w:rsidRPr="009A1A1E" w:rsidRDefault="004B001D" w:rsidP="004B001D">
            <w:pPr>
              <w:spacing w:line="264" w:lineRule="auto"/>
              <w:rPr>
                <w:rFonts w:asciiTheme="minorHAnsi" w:hAnsiTheme="minorHAnsi" w:cs="Calibri"/>
                <w:sz w:val="22"/>
                <w:szCs w:val="22"/>
              </w:rPr>
            </w:pPr>
            <w:r w:rsidRPr="009A1A1E">
              <w:rPr>
                <w:rFonts w:asciiTheme="minorHAnsi" w:hAnsiTheme="minorHAnsi" w:cs="Calibri"/>
                <w:sz w:val="22"/>
                <w:szCs w:val="22"/>
              </w:rPr>
              <w:t>First person responds</w:t>
            </w:r>
            <w:r>
              <w:rPr>
                <w:rFonts w:asciiTheme="minorHAnsi" w:hAnsiTheme="minorHAnsi" w:cs="Calibri"/>
                <w:sz w:val="22"/>
                <w:szCs w:val="22"/>
              </w:rPr>
              <w:t xml:space="preserve"> </w:t>
            </w:r>
            <w:r w:rsidRPr="009A1A1E">
              <w:rPr>
                <w:rFonts w:asciiTheme="minorHAnsi" w:hAnsiTheme="minorHAnsi" w:cs="Calibri"/>
                <w:sz w:val="22"/>
                <w:szCs w:val="22"/>
              </w:rPr>
              <w:t>and asks for the same information</w:t>
            </w:r>
            <w:r>
              <w:rPr>
                <w:rFonts w:asciiTheme="minorHAnsi" w:hAnsiTheme="minorHAnsi" w:cs="Calibri"/>
                <w:sz w:val="22"/>
                <w:szCs w:val="22"/>
              </w:rPr>
              <w:t xml:space="preserve"> using </w:t>
            </w:r>
            <w:r w:rsidRPr="009A1A1E">
              <w:rPr>
                <w:rFonts w:asciiTheme="minorHAnsi" w:hAnsiTheme="minorHAnsi" w:cs="Calibri"/>
                <w:i/>
                <w:sz w:val="22"/>
                <w:szCs w:val="22"/>
              </w:rPr>
              <w:t>Dan kamu?</w:t>
            </w:r>
            <w:r w:rsidRPr="009A1A1E">
              <w:rPr>
                <w:rFonts w:asciiTheme="minorHAnsi" w:hAnsiTheme="minorHAnsi" w:cs="Calibri"/>
                <w:sz w:val="22"/>
                <w:szCs w:val="22"/>
              </w:rPr>
              <w:t>,</w:t>
            </w:r>
            <w:r>
              <w:rPr>
                <w:rFonts w:asciiTheme="minorHAnsi" w:hAnsiTheme="minorHAnsi" w:cs="Calibri"/>
                <w:sz w:val="22"/>
                <w:szCs w:val="22"/>
              </w:rPr>
              <w:t xml:space="preserve"> for example,</w:t>
            </w:r>
            <w:r w:rsidRPr="009A1A1E">
              <w:rPr>
                <w:rFonts w:asciiTheme="minorHAnsi" w:hAnsiTheme="minorHAnsi" w:cs="Calibri"/>
                <w:sz w:val="22"/>
                <w:szCs w:val="22"/>
              </w:rPr>
              <w:t xml:space="preserve"> </w:t>
            </w:r>
          </w:p>
          <w:p w:rsidR="004B001D" w:rsidRPr="009A1A1E" w:rsidRDefault="004B001D" w:rsidP="004B001D">
            <w:pPr>
              <w:spacing w:line="264" w:lineRule="auto"/>
              <w:rPr>
                <w:rFonts w:asciiTheme="minorHAnsi" w:hAnsiTheme="minorHAnsi" w:cs="Calibri"/>
                <w:i/>
                <w:sz w:val="22"/>
                <w:szCs w:val="22"/>
              </w:rPr>
            </w:pPr>
            <w:r w:rsidRPr="009A1A1E">
              <w:rPr>
                <w:rFonts w:asciiTheme="minorHAnsi" w:hAnsiTheme="minorHAnsi" w:cs="Calibri"/>
                <w:i/>
                <w:sz w:val="22"/>
                <w:szCs w:val="22"/>
              </w:rPr>
              <w:t>Saya suka olah raga dan matematika. Dan kamu? Kamu suka melakukan apa di sekolah?</w:t>
            </w:r>
          </w:p>
        </w:tc>
        <w:tc>
          <w:tcPr>
            <w:tcW w:w="4508" w:type="dxa"/>
            <w:tcBorders>
              <w:right w:val="nil"/>
            </w:tcBorders>
          </w:tcPr>
          <w:p w:rsidR="004B001D" w:rsidRPr="009A1A1E" w:rsidRDefault="004B001D" w:rsidP="004B001D">
            <w:pPr>
              <w:spacing w:line="264" w:lineRule="auto"/>
              <w:rPr>
                <w:rFonts w:asciiTheme="minorHAnsi" w:hAnsiTheme="minorHAnsi" w:cs="Calibri"/>
                <w:sz w:val="22"/>
                <w:szCs w:val="22"/>
              </w:rPr>
            </w:pPr>
          </w:p>
        </w:tc>
      </w:tr>
      <w:tr w:rsidR="004B001D" w:rsidTr="004B001D">
        <w:tc>
          <w:tcPr>
            <w:tcW w:w="4508" w:type="dxa"/>
            <w:tcBorders>
              <w:left w:val="nil"/>
              <w:bottom w:val="nil"/>
            </w:tcBorders>
          </w:tcPr>
          <w:p w:rsidR="004B001D" w:rsidRPr="009A1A1E" w:rsidRDefault="004B001D" w:rsidP="004B001D">
            <w:pPr>
              <w:spacing w:line="264" w:lineRule="auto"/>
              <w:rPr>
                <w:rFonts w:asciiTheme="minorHAnsi" w:hAnsiTheme="minorHAnsi" w:cs="Calibri"/>
                <w:sz w:val="22"/>
                <w:szCs w:val="22"/>
              </w:rPr>
            </w:pPr>
          </w:p>
        </w:tc>
        <w:tc>
          <w:tcPr>
            <w:tcW w:w="4508" w:type="dxa"/>
          </w:tcPr>
          <w:p w:rsidR="004B001D" w:rsidRPr="009A1A1E" w:rsidRDefault="004B001D" w:rsidP="004B001D">
            <w:pPr>
              <w:spacing w:line="264" w:lineRule="auto"/>
              <w:rPr>
                <w:rFonts w:asciiTheme="minorHAnsi" w:hAnsiTheme="minorHAnsi" w:cs="Calibri"/>
                <w:sz w:val="22"/>
                <w:szCs w:val="22"/>
              </w:rPr>
            </w:pPr>
            <w:r w:rsidRPr="009A1A1E">
              <w:rPr>
                <w:rFonts w:asciiTheme="minorHAnsi" w:hAnsiTheme="minorHAnsi" w:cs="Calibri"/>
                <w:sz w:val="22"/>
                <w:szCs w:val="22"/>
              </w:rPr>
              <w:t>Second person responds</w:t>
            </w:r>
            <w:r>
              <w:rPr>
                <w:rFonts w:asciiTheme="minorHAnsi" w:hAnsiTheme="minorHAnsi" w:cs="Calibri"/>
                <w:sz w:val="22"/>
                <w:szCs w:val="22"/>
              </w:rPr>
              <w:t>, for example,</w:t>
            </w:r>
            <w:r w:rsidRPr="009A1A1E">
              <w:rPr>
                <w:rFonts w:asciiTheme="minorHAnsi" w:hAnsiTheme="minorHAnsi" w:cs="Calibri"/>
                <w:sz w:val="22"/>
                <w:szCs w:val="22"/>
              </w:rPr>
              <w:t xml:space="preserve"> </w:t>
            </w:r>
          </w:p>
          <w:p w:rsidR="004B001D" w:rsidRPr="009A1A1E" w:rsidRDefault="004B001D" w:rsidP="004B001D">
            <w:pPr>
              <w:spacing w:line="264" w:lineRule="auto"/>
              <w:rPr>
                <w:rFonts w:asciiTheme="minorHAnsi" w:hAnsiTheme="minorHAnsi" w:cs="Calibri"/>
                <w:i/>
                <w:sz w:val="22"/>
                <w:szCs w:val="22"/>
              </w:rPr>
            </w:pPr>
            <w:r w:rsidRPr="009A1A1E">
              <w:rPr>
                <w:rFonts w:asciiTheme="minorHAnsi" w:hAnsiTheme="minorHAnsi" w:cs="Calibri"/>
                <w:i/>
                <w:sz w:val="22"/>
                <w:szCs w:val="22"/>
              </w:rPr>
              <w:t>Saya suka music dan bermain bola basket.</w:t>
            </w:r>
          </w:p>
        </w:tc>
      </w:tr>
    </w:tbl>
    <w:p w:rsidR="0000609E" w:rsidRDefault="0000609E" w:rsidP="006E71C5">
      <w:pPr>
        <w:rPr>
          <w:rFonts w:asciiTheme="minorHAnsi" w:hAnsiTheme="minorHAnsi" w:cs="Calibri"/>
        </w:rPr>
      </w:pPr>
    </w:p>
    <w:p w:rsidR="004B001D" w:rsidRPr="00536384" w:rsidRDefault="004B001D" w:rsidP="0000609E">
      <w:pPr>
        <w:spacing w:after="0"/>
        <w:rPr>
          <w:rFonts w:asciiTheme="minorHAnsi" w:hAnsiTheme="minorHAnsi" w:cs="Calibri"/>
        </w:rPr>
      </w:pPr>
      <w:r>
        <w:rPr>
          <w:rFonts w:asciiTheme="minorHAnsi" w:hAnsiTheme="minorHAnsi" w:cs="Calibri"/>
        </w:rPr>
        <w:lastRenderedPageBreak/>
        <w:t>Note that the preparation for the task can be done over two lessons:</w:t>
      </w:r>
    </w:p>
    <w:p w:rsidR="004B001D" w:rsidRPr="00E075E7" w:rsidRDefault="004B001D" w:rsidP="00246E9B">
      <w:pPr>
        <w:pStyle w:val="ListParagraph"/>
        <w:numPr>
          <w:ilvl w:val="0"/>
          <w:numId w:val="29"/>
        </w:numPr>
        <w:ind w:left="357" w:hanging="357"/>
        <w:rPr>
          <w:rFonts w:asciiTheme="minorHAnsi" w:hAnsiTheme="minorHAnsi" w:cs="Calibri"/>
        </w:rPr>
      </w:pPr>
      <w:r w:rsidRPr="00E075E7">
        <w:rPr>
          <w:rFonts w:asciiTheme="minorHAnsi" w:hAnsiTheme="minorHAnsi" w:cs="Calibri"/>
        </w:rPr>
        <w:t>Provide the task sheet to the students and explain that they have 15 minutes to work independently to write the answers to the questions. Allow students to access their workbook and the resources in the classroom.</w:t>
      </w:r>
    </w:p>
    <w:p w:rsidR="004B001D" w:rsidRDefault="004B001D" w:rsidP="00246E9B">
      <w:pPr>
        <w:pStyle w:val="ListParagraph"/>
        <w:numPr>
          <w:ilvl w:val="0"/>
          <w:numId w:val="29"/>
        </w:numPr>
        <w:ind w:left="357" w:hanging="357"/>
        <w:rPr>
          <w:rFonts w:asciiTheme="minorHAnsi" w:hAnsiTheme="minorHAnsi" w:cs="Calibri"/>
        </w:rPr>
      </w:pPr>
      <w:r>
        <w:rPr>
          <w:rFonts w:asciiTheme="minorHAnsi" w:hAnsiTheme="minorHAnsi" w:cs="Calibri"/>
        </w:rPr>
        <w:t xml:space="preserve">Students </w:t>
      </w:r>
      <w:r w:rsidRPr="00536384">
        <w:rPr>
          <w:rFonts w:asciiTheme="minorHAnsi" w:hAnsiTheme="minorHAnsi" w:cs="Calibri"/>
        </w:rPr>
        <w:t xml:space="preserve">then have 10 minutes to work with another student to </w:t>
      </w:r>
      <w:r>
        <w:rPr>
          <w:rFonts w:asciiTheme="minorHAnsi" w:hAnsiTheme="minorHAnsi" w:cs="Calibri"/>
        </w:rPr>
        <w:t>practise the questions and their answers</w:t>
      </w:r>
      <w:r w:rsidRPr="00536384">
        <w:rPr>
          <w:rFonts w:asciiTheme="minorHAnsi" w:hAnsiTheme="minorHAnsi" w:cs="Calibri"/>
        </w:rPr>
        <w:t>, after which you will partner them with another student for the conversation.</w:t>
      </w:r>
    </w:p>
    <w:p w:rsidR="004B001D" w:rsidRPr="00536384" w:rsidRDefault="004B001D" w:rsidP="00246E9B">
      <w:pPr>
        <w:pStyle w:val="ListParagraph"/>
        <w:numPr>
          <w:ilvl w:val="0"/>
          <w:numId w:val="29"/>
        </w:numPr>
        <w:ind w:left="357" w:hanging="357"/>
        <w:rPr>
          <w:rFonts w:asciiTheme="minorHAnsi" w:hAnsiTheme="minorHAnsi" w:cs="Calibri"/>
        </w:rPr>
      </w:pPr>
      <w:r>
        <w:rPr>
          <w:rFonts w:asciiTheme="minorHAnsi" w:hAnsiTheme="minorHAnsi" w:cs="Calibri"/>
        </w:rPr>
        <w:t>Students</w:t>
      </w:r>
      <w:r w:rsidRPr="00536384">
        <w:rPr>
          <w:rFonts w:asciiTheme="minorHAnsi" w:hAnsiTheme="minorHAnsi" w:cs="Calibri"/>
        </w:rPr>
        <w:t xml:space="preserve"> then have 10 minutes to prepare with their partner using the task sheet. Remind them to include ‘hellos’ and ‘goodbyes’ in their presentation.</w:t>
      </w:r>
    </w:p>
    <w:p w:rsidR="004B001D" w:rsidRPr="00E075E7" w:rsidRDefault="004B001D" w:rsidP="006E71C5">
      <w:pPr>
        <w:rPr>
          <w:rFonts w:asciiTheme="minorHAnsi" w:hAnsiTheme="minorHAnsi" w:cs="Calibri"/>
        </w:rPr>
      </w:pPr>
      <w:r>
        <w:rPr>
          <w:rFonts w:cs="Calibri"/>
        </w:rPr>
        <w:t>Advise students that the conversation will be recorded.</w:t>
      </w:r>
    </w:p>
    <w:p w:rsidR="00A65033" w:rsidRPr="004A71DB" w:rsidRDefault="004B001D" w:rsidP="004B001D">
      <w:pPr>
        <w:tabs>
          <w:tab w:val="left" w:pos="6663"/>
        </w:tabs>
        <w:spacing w:beforeLines="20" w:before="48" w:afterLines="20" w:after="48"/>
        <w:rPr>
          <w:rFonts w:cs="Calibri"/>
        </w:rPr>
      </w:pPr>
      <w:r>
        <w:rPr>
          <w:rFonts w:asciiTheme="minorHAnsi" w:hAnsiTheme="minorHAnsi" w:cs="Calibri"/>
          <w:b/>
          <w:lang w:val="fr-FR"/>
        </w:rPr>
        <w:br w:type="page"/>
      </w:r>
    </w:p>
    <w:p w:rsidR="0012121C" w:rsidRDefault="0012121C" w:rsidP="006E71C5">
      <w:pPr>
        <w:rPr>
          <w:rFonts w:asciiTheme="minorHAnsi" w:hAnsiTheme="minorHAnsi" w:cs="Calibri"/>
          <w:b/>
          <w:lang w:val="fr-FR"/>
        </w:rPr>
      </w:pPr>
      <w:r w:rsidRPr="00AF19E3">
        <w:rPr>
          <w:rFonts w:asciiTheme="minorHAnsi" w:hAnsiTheme="minorHAnsi" w:cs="Calibri"/>
          <w:b/>
          <w:lang w:val="fr-FR"/>
        </w:rPr>
        <w:lastRenderedPageBreak/>
        <w:t xml:space="preserve">Part </w:t>
      </w:r>
      <w:r w:rsidR="00852C31">
        <w:rPr>
          <w:rFonts w:asciiTheme="minorHAnsi" w:hAnsiTheme="minorHAnsi" w:cs="Calibri"/>
          <w:b/>
          <w:lang w:val="fr-FR"/>
        </w:rPr>
        <w:t>B</w:t>
      </w:r>
      <w:r w:rsidRPr="00AF19E3">
        <w:rPr>
          <w:rFonts w:asciiTheme="minorHAnsi" w:hAnsiTheme="minorHAnsi" w:cs="Calibri"/>
          <w:b/>
          <w:lang w:val="fr-FR"/>
        </w:rPr>
        <w:t xml:space="preserve"> </w:t>
      </w:r>
      <w:r w:rsidR="00EA5865">
        <w:rPr>
          <w:rFonts w:asciiTheme="minorHAnsi" w:hAnsiTheme="minorHAnsi" w:cs="Calibri"/>
          <w:b/>
          <w:i/>
          <w:lang w:val="fr-FR"/>
        </w:rPr>
        <w:t>Saya suka</w:t>
      </w:r>
    </w:p>
    <w:p w:rsidR="009624C1" w:rsidRDefault="002C6921" w:rsidP="006E71C5">
      <w:pPr>
        <w:spacing w:after="120"/>
      </w:pPr>
      <w:r>
        <w:t xml:space="preserve">Provide students with Part </w:t>
      </w:r>
      <w:r w:rsidR="00852C31">
        <w:t xml:space="preserve">B </w:t>
      </w:r>
      <w:r>
        <w:t>of the task.</w:t>
      </w:r>
      <w:r w:rsidR="009624C1">
        <w:t xml:space="preserve"> Instruct them to skim</w:t>
      </w:r>
      <w:r w:rsidR="004B001D">
        <w:t xml:space="preserve"> read</w:t>
      </w:r>
      <w:r w:rsidR="009624C1">
        <w:t xml:space="preserve"> the poem, noticing familiar words and ph</w:t>
      </w:r>
      <w:r w:rsidR="00550090">
        <w:t>rases.</w:t>
      </w:r>
    </w:p>
    <w:p w:rsidR="002C6921" w:rsidRPr="009624C1" w:rsidRDefault="007128A6" w:rsidP="006E71C5">
      <w:pPr>
        <w:rPr>
          <w:rFonts w:asciiTheme="minorHAnsi" w:hAnsiTheme="minorHAnsi" w:cs="Calibri"/>
        </w:rPr>
      </w:pPr>
      <w:r>
        <w:rPr>
          <w:rFonts w:asciiTheme="minorHAnsi" w:hAnsiTheme="minorHAnsi" w:cs="Calibri"/>
        </w:rPr>
        <w:t>A</w:t>
      </w:r>
      <w:r w:rsidR="009624C1">
        <w:rPr>
          <w:rFonts w:asciiTheme="minorHAnsi" w:hAnsiTheme="minorHAnsi" w:cs="Calibri"/>
        </w:rPr>
        <w:t xml:space="preserve">sk students to follow along as you </w:t>
      </w:r>
      <w:r>
        <w:rPr>
          <w:rFonts w:asciiTheme="minorHAnsi" w:hAnsiTheme="minorHAnsi" w:cs="Calibri"/>
        </w:rPr>
        <w:t xml:space="preserve">read </w:t>
      </w:r>
      <w:r w:rsidR="00DE7269">
        <w:rPr>
          <w:rFonts w:asciiTheme="minorHAnsi" w:hAnsiTheme="minorHAnsi" w:cs="Calibri"/>
        </w:rPr>
        <w:t xml:space="preserve">aloud </w:t>
      </w:r>
      <w:r>
        <w:rPr>
          <w:rFonts w:asciiTheme="minorHAnsi" w:hAnsiTheme="minorHAnsi" w:cs="Calibri"/>
        </w:rPr>
        <w:t>the poem</w:t>
      </w:r>
      <w:r w:rsidR="00874743">
        <w:rPr>
          <w:rFonts w:asciiTheme="minorHAnsi" w:hAnsiTheme="minorHAnsi" w:cs="Calibri"/>
        </w:rPr>
        <w:t>.</w:t>
      </w:r>
    </w:p>
    <w:p w:rsidR="006C733F" w:rsidRDefault="001C495C" w:rsidP="00FD4089">
      <w:pPr>
        <w:spacing w:after="0" w:line="360" w:lineRule="auto"/>
        <w:jc w:val="center"/>
        <w:rPr>
          <w:rFonts w:cs="Calibri"/>
          <w:b/>
          <w:i/>
        </w:rPr>
      </w:pPr>
      <w:r>
        <w:rPr>
          <w:rFonts w:cs="Calibri"/>
          <w:b/>
          <w:i/>
        </w:rPr>
        <w:t>Saya suka</w:t>
      </w:r>
    </w:p>
    <w:p w:rsidR="006C733F" w:rsidRPr="00422AC0" w:rsidRDefault="006C733F" w:rsidP="00FD4089">
      <w:pPr>
        <w:spacing w:after="0" w:line="360" w:lineRule="auto"/>
        <w:jc w:val="center"/>
        <w:rPr>
          <w:rFonts w:cs="Calibri"/>
          <w:i/>
        </w:rPr>
      </w:pPr>
      <w:r w:rsidRPr="00422AC0">
        <w:rPr>
          <w:rFonts w:cs="Calibri"/>
          <w:i/>
        </w:rPr>
        <w:t>Saya suka festival</w:t>
      </w:r>
    </w:p>
    <w:p w:rsidR="006C733F" w:rsidRPr="00422AC0" w:rsidRDefault="006C733F" w:rsidP="00FD4089">
      <w:pPr>
        <w:spacing w:after="0" w:line="360" w:lineRule="auto"/>
        <w:jc w:val="center"/>
        <w:rPr>
          <w:rFonts w:cs="Calibri"/>
          <w:i/>
        </w:rPr>
      </w:pPr>
      <w:r w:rsidRPr="00422AC0">
        <w:rPr>
          <w:rFonts w:cs="Calibri"/>
          <w:i/>
        </w:rPr>
        <w:t>Festival Galungan</w:t>
      </w:r>
    </w:p>
    <w:p w:rsidR="006C733F" w:rsidRPr="00422AC0" w:rsidRDefault="006C733F" w:rsidP="00FD4089">
      <w:pPr>
        <w:spacing w:after="0" w:line="360" w:lineRule="auto"/>
        <w:jc w:val="center"/>
        <w:rPr>
          <w:rFonts w:cs="Calibri"/>
          <w:i/>
        </w:rPr>
      </w:pPr>
      <w:r w:rsidRPr="00422AC0">
        <w:rPr>
          <w:rFonts w:cs="Calibri"/>
          <w:i/>
        </w:rPr>
        <w:t>Saya suka menari</w:t>
      </w:r>
    </w:p>
    <w:p w:rsidR="006C733F" w:rsidRPr="00422AC0" w:rsidRDefault="006C733F" w:rsidP="00FD4089">
      <w:pPr>
        <w:spacing w:after="0" w:line="360" w:lineRule="auto"/>
        <w:jc w:val="center"/>
        <w:rPr>
          <w:rFonts w:cs="Calibri"/>
          <w:i/>
        </w:rPr>
      </w:pPr>
      <w:r w:rsidRPr="00422AC0">
        <w:rPr>
          <w:rFonts w:cs="Calibri"/>
          <w:i/>
        </w:rPr>
        <w:t>Menari tari Barong</w:t>
      </w:r>
    </w:p>
    <w:p w:rsidR="006C733F" w:rsidRDefault="006C733F" w:rsidP="00FD4089">
      <w:pPr>
        <w:spacing w:after="0" w:line="360" w:lineRule="auto"/>
        <w:jc w:val="center"/>
        <w:rPr>
          <w:i/>
          <w:iCs/>
          <w:lang w:val="fr-FR"/>
        </w:rPr>
      </w:pPr>
      <w:r>
        <w:rPr>
          <w:i/>
          <w:iCs/>
          <w:lang w:val="fr-FR"/>
        </w:rPr>
        <w:t>Saya suka mendengarkan musik</w:t>
      </w:r>
    </w:p>
    <w:p w:rsidR="006C733F" w:rsidRDefault="00360EF4" w:rsidP="00FD4089">
      <w:pPr>
        <w:spacing w:after="0" w:line="360" w:lineRule="auto"/>
        <w:jc w:val="center"/>
        <w:rPr>
          <w:i/>
          <w:iCs/>
          <w:lang w:val="fr-FR"/>
        </w:rPr>
      </w:pPr>
      <w:r>
        <w:rPr>
          <w:i/>
          <w:iCs/>
          <w:lang w:val="fr-FR"/>
        </w:rPr>
        <w:t>M</w:t>
      </w:r>
      <w:r w:rsidR="006C733F">
        <w:rPr>
          <w:i/>
          <w:iCs/>
          <w:lang w:val="fr-FR"/>
        </w:rPr>
        <w:t>endengarkan musik gamelan</w:t>
      </w:r>
    </w:p>
    <w:p w:rsidR="006C733F" w:rsidRDefault="006C733F" w:rsidP="00FD4089">
      <w:pPr>
        <w:spacing w:after="0" w:line="360" w:lineRule="auto"/>
        <w:jc w:val="center"/>
        <w:rPr>
          <w:i/>
          <w:iCs/>
          <w:lang w:val="fr-FR"/>
        </w:rPr>
      </w:pPr>
      <w:r>
        <w:rPr>
          <w:i/>
          <w:iCs/>
          <w:lang w:val="fr-FR"/>
        </w:rPr>
        <w:t>Saya suka makan</w:t>
      </w:r>
    </w:p>
    <w:p w:rsidR="006C733F" w:rsidRDefault="006C733F" w:rsidP="00FD4089">
      <w:pPr>
        <w:spacing w:after="0" w:line="360" w:lineRule="auto"/>
        <w:jc w:val="center"/>
        <w:rPr>
          <w:i/>
          <w:iCs/>
          <w:lang w:val="fr-FR"/>
        </w:rPr>
      </w:pPr>
      <w:r>
        <w:rPr>
          <w:i/>
          <w:iCs/>
          <w:lang w:val="fr-FR"/>
        </w:rPr>
        <w:t>Makan makanan jaja</w:t>
      </w:r>
    </w:p>
    <w:p w:rsidR="006C733F" w:rsidRDefault="006C733F" w:rsidP="00FD4089">
      <w:pPr>
        <w:spacing w:after="0" w:line="360" w:lineRule="auto"/>
        <w:jc w:val="center"/>
        <w:rPr>
          <w:i/>
          <w:iCs/>
          <w:lang w:val="fr-FR"/>
        </w:rPr>
      </w:pPr>
      <w:r>
        <w:rPr>
          <w:i/>
          <w:iCs/>
          <w:lang w:val="fr-FR"/>
        </w:rPr>
        <w:t>Saya suka minum</w:t>
      </w:r>
    </w:p>
    <w:p w:rsidR="006C733F" w:rsidRDefault="006C733F" w:rsidP="00FD4089">
      <w:pPr>
        <w:spacing w:after="0" w:line="360" w:lineRule="auto"/>
        <w:jc w:val="center"/>
        <w:rPr>
          <w:i/>
          <w:iCs/>
          <w:lang w:val="fr-FR"/>
        </w:rPr>
      </w:pPr>
      <w:r>
        <w:rPr>
          <w:i/>
          <w:iCs/>
          <w:lang w:val="fr-FR"/>
        </w:rPr>
        <w:t>Minum jus papaya</w:t>
      </w:r>
    </w:p>
    <w:p w:rsidR="006C733F" w:rsidRDefault="006C733F" w:rsidP="00FD4089">
      <w:pPr>
        <w:spacing w:after="0" w:line="360" w:lineRule="auto"/>
        <w:jc w:val="center"/>
        <w:rPr>
          <w:i/>
          <w:iCs/>
          <w:lang w:val="fr-FR"/>
        </w:rPr>
      </w:pPr>
      <w:r>
        <w:rPr>
          <w:i/>
          <w:iCs/>
          <w:lang w:val="fr-FR"/>
        </w:rPr>
        <w:t>Saya tidak suka</w:t>
      </w:r>
    </w:p>
    <w:p w:rsidR="008E13A5" w:rsidRDefault="00550090" w:rsidP="00FD4089">
      <w:pPr>
        <w:spacing w:after="0" w:line="360" w:lineRule="auto"/>
        <w:jc w:val="center"/>
        <w:rPr>
          <w:i/>
          <w:iCs/>
          <w:lang w:val="fr-FR"/>
        </w:rPr>
      </w:pPr>
      <w:r>
        <w:rPr>
          <w:i/>
          <w:iCs/>
          <w:lang w:val="fr-FR"/>
        </w:rPr>
        <w:t>Tidak suka apa</w:t>
      </w:r>
      <w:r w:rsidR="008E13A5">
        <w:rPr>
          <w:i/>
          <w:iCs/>
          <w:lang w:val="fr-FR"/>
        </w:rPr>
        <w:t>?</w:t>
      </w:r>
    </w:p>
    <w:p w:rsidR="006C733F" w:rsidRDefault="006C733F" w:rsidP="00FD4089">
      <w:pPr>
        <w:spacing w:after="0" w:line="360" w:lineRule="auto"/>
        <w:jc w:val="center"/>
        <w:rPr>
          <w:i/>
          <w:iCs/>
          <w:lang w:val="fr-FR"/>
        </w:rPr>
      </w:pPr>
      <w:r>
        <w:rPr>
          <w:i/>
          <w:iCs/>
          <w:lang w:val="fr-FR"/>
        </w:rPr>
        <w:t>Tidak suka berbelanja</w:t>
      </w:r>
    </w:p>
    <w:p w:rsidR="006C733F" w:rsidRPr="006E71C5" w:rsidRDefault="00550090" w:rsidP="00FD4089">
      <w:pPr>
        <w:spacing w:line="360" w:lineRule="auto"/>
        <w:jc w:val="center"/>
        <w:rPr>
          <w:i/>
          <w:iCs/>
          <w:lang w:val="fr-FR"/>
        </w:rPr>
      </w:pPr>
      <w:r>
        <w:rPr>
          <w:i/>
          <w:iCs/>
          <w:lang w:val="fr-FR"/>
        </w:rPr>
        <w:t>Kamu bagaimana</w:t>
      </w:r>
      <w:r w:rsidR="006C733F">
        <w:rPr>
          <w:i/>
          <w:iCs/>
          <w:lang w:val="fr-FR"/>
        </w:rPr>
        <w:t>?</w:t>
      </w:r>
    </w:p>
    <w:p w:rsidR="004B001D" w:rsidRDefault="004B001D" w:rsidP="00FD4089">
      <w:pPr>
        <w:spacing w:after="0"/>
        <w:ind w:right="284"/>
        <w:rPr>
          <w:rFonts w:cs="Calibri"/>
        </w:rPr>
      </w:pPr>
      <w:r w:rsidRPr="001C495C">
        <w:rPr>
          <w:rFonts w:cs="Calibri"/>
        </w:rPr>
        <w:t>Discuss</w:t>
      </w:r>
      <w:r>
        <w:rPr>
          <w:rFonts w:cs="Calibri"/>
        </w:rPr>
        <w:t>:</w:t>
      </w:r>
    </w:p>
    <w:p w:rsidR="004B001D" w:rsidRDefault="004B001D" w:rsidP="00246E9B">
      <w:pPr>
        <w:pStyle w:val="ListParagraph"/>
        <w:numPr>
          <w:ilvl w:val="0"/>
          <w:numId w:val="19"/>
        </w:numPr>
        <w:spacing w:after="0"/>
        <w:ind w:left="357" w:right="284" w:hanging="357"/>
        <w:rPr>
          <w:rFonts w:cs="Calibri"/>
        </w:rPr>
      </w:pPr>
      <w:r w:rsidRPr="00AA1FAE">
        <w:rPr>
          <w:rFonts w:cs="Calibri"/>
        </w:rPr>
        <w:t>what students think the poem is about</w:t>
      </w:r>
    </w:p>
    <w:p w:rsidR="004B001D" w:rsidRDefault="004B001D" w:rsidP="00246E9B">
      <w:pPr>
        <w:pStyle w:val="ListParagraph"/>
        <w:numPr>
          <w:ilvl w:val="0"/>
          <w:numId w:val="19"/>
        </w:numPr>
        <w:spacing w:after="0"/>
        <w:ind w:left="357" w:right="284" w:hanging="357"/>
        <w:rPr>
          <w:rFonts w:cs="Calibri"/>
        </w:rPr>
      </w:pPr>
      <w:r w:rsidRPr="00AA1FAE">
        <w:rPr>
          <w:rFonts w:cs="Calibri"/>
        </w:rPr>
        <w:t>familiar and unfamiliar vocabulary</w:t>
      </w:r>
    </w:p>
    <w:p w:rsidR="004B001D" w:rsidRPr="006E71C5" w:rsidRDefault="004B001D" w:rsidP="00246E9B">
      <w:pPr>
        <w:pStyle w:val="ListParagraph"/>
        <w:numPr>
          <w:ilvl w:val="0"/>
          <w:numId w:val="19"/>
        </w:numPr>
        <w:spacing w:after="120"/>
        <w:ind w:left="357" w:right="284" w:hanging="357"/>
        <w:rPr>
          <w:rFonts w:cs="Calibri"/>
        </w:rPr>
      </w:pPr>
      <w:r>
        <w:rPr>
          <w:rFonts w:cs="Calibri"/>
        </w:rPr>
        <w:t>whether or not the poem rhymes.</w:t>
      </w:r>
    </w:p>
    <w:p w:rsidR="004B001D" w:rsidRPr="006E71C5" w:rsidRDefault="004B001D" w:rsidP="00FD4089">
      <w:pPr>
        <w:spacing w:after="120"/>
        <w:ind w:right="284"/>
        <w:rPr>
          <w:rFonts w:cs="Calibri"/>
        </w:rPr>
      </w:pPr>
      <w:r>
        <w:rPr>
          <w:rFonts w:cs="Calibri"/>
        </w:rPr>
        <w:t>Reread the</w:t>
      </w:r>
      <w:r>
        <w:rPr>
          <w:rFonts w:asciiTheme="minorHAnsi" w:hAnsiTheme="minorHAnsi" w:cs="Calibri"/>
        </w:rPr>
        <w:t xml:space="preserve"> poem</w:t>
      </w:r>
      <w:r w:rsidR="009F0E7E">
        <w:rPr>
          <w:rFonts w:asciiTheme="minorHAnsi" w:hAnsiTheme="minorHAnsi" w:cs="Calibri"/>
        </w:rPr>
        <w:t>,</w:t>
      </w:r>
      <w:r>
        <w:rPr>
          <w:rFonts w:asciiTheme="minorHAnsi" w:hAnsiTheme="minorHAnsi" w:cs="Calibri"/>
        </w:rPr>
        <w:t xml:space="preserve"> line by line</w:t>
      </w:r>
      <w:r w:rsidR="009F0E7E">
        <w:rPr>
          <w:rFonts w:asciiTheme="minorHAnsi" w:hAnsiTheme="minorHAnsi" w:cs="Calibri"/>
        </w:rPr>
        <w:t>,</w:t>
      </w:r>
      <w:r>
        <w:rPr>
          <w:rFonts w:asciiTheme="minorHAnsi" w:hAnsiTheme="minorHAnsi" w:cs="Calibri"/>
        </w:rPr>
        <w:t xml:space="preserve"> asking students to repeat after you.</w:t>
      </w:r>
    </w:p>
    <w:p w:rsidR="004B001D" w:rsidRDefault="004B001D" w:rsidP="00FD4089">
      <w:pPr>
        <w:spacing w:after="120"/>
        <w:rPr>
          <w:rFonts w:asciiTheme="minorHAnsi" w:hAnsiTheme="minorHAnsi" w:cs="Calibri"/>
        </w:rPr>
      </w:pPr>
      <w:r>
        <w:rPr>
          <w:rFonts w:asciiTheme="minorHAnsi" w:hAnsiTheme="minorHAnsi" w:cs="Calibri"/>
        </w:rPr>
        <w:t xml:space="preserve">Read the instructions on the task sheet. Tell students that they are to write a poem by modelling the language in </w:t>
      </w:r>
      <w:r w:rsidRPr="004B001D">
        <w:rPr>
          <w:rFonts w:asciiTheme="minorHAnsi" w:hAnsiTheme="minorHAnsi" w:cs="Calibri"/>
          <w:i/>
        </w:rPr>
        <w:t>Saya suka</w:t>
      </w:r>
      <w:r>
        <w:rPr>
          <w:rFonts w:asciiTheme="minorHAnsi" w:hAnsiTheme="minorHAnsi" w:cs="Calibri"/>
        </w:rPr>
        <w:t>, using similar phrases and/or substituting words in the poem.</w:t>
      </w:r>
    </w:p>
    <w:p w:rsidR="004B001D" w:rsidRDefault="004B001D" w:rsidP="00FD4089">
      <w:pPr>
        <w:spacing w:after="120"/>
        <w:rPr>
          <w:rFonts w:asciiTheme="minorHAnsi" w:hAnsiTheme="minorHAnsi" w:cs="Calibri"/>
        </w:rPr>
      </w:pPr>
      <w:r>
        <w:rPr>
          <w:rFonts w:asciiTheme="minorHAnsi" w:hAnsiTheme="minorHAnsi" w:cs="Calibri"/>
        </w:rPr>
        <w:t>Allow students approximately 40 minutes to write their poem.</w:t>
      </w:r>
    </w:p>
    <w:p w:rsidR="00140CD0" w:rsidRDefault="00140CD0" w:rsidP="000F6343">
      <w:pPr>
        <w:spacing w:after="0" w:line="264" w:lineRule="auto"/>
        <w:rPr>
          <w:rFonts w:asciiTheme="minorHAnsi" w:hAnsiTheme="minorHAnsi" w:cs="Calibri"/>
        </w:rPr>
      </w:pPr>
    </w:p>
    <w:p w:rsidR="00A46AC0" w:rsidRDefault="00A46AC0">
      <w:pPr>
        <w:rPr>
          <w:rFonts w:asciiTheme="minorHAnsi" w:hAnsiTheme="minorHAnsi" w:cs="Calibri"/>
          <w:b/>
          <w:lang w:val="fr-FR"/>
        </w:rPr>
      </w:pPr>
      <w:r>
        <w:rPr>
          <w:rFonts w:asciiTheme="minorHAnsi" w:hAnsiTheme="minorHAnsi" w:cs="Calibri"/>
          <w:b/>
          <w:lang w:val="fr-FR"/>
        </w:rPr>
        <w:br w:type="page"/>
      </w:r>
    </w:p>
    <w:p w:rsidR="004B001D" w:rsidRPr="00C23A44" w:rsidRDefault="004B001D" w:rsidP="004B001D">
      <w:pPr>
        <w:spacing w:line="264" w:lineRule="auto"/>
        <w:rPr>
          <w:rFonts w:asciiTheme="minorHAnsi" w:hAnsiTheme="minorHAnsi" w:cs="Calibri"/>
          <w:b/>
          <w:sz w:val="24"/>
          <w:lang w:val="fr-FR"/>
        </w:rPr>
      </w:pPr>
      <w:r w:rsidRPr="00C23A44">
        <w:rPr>
          <w:rFonts w:asciiTheme="minorHAnsi" w:hAnsiTheme="minorHAnsi" w:cs="Calibri"/>
          <w:b/>
          <w:sz w:val="24"/>
          <w:lang w:val="fr-FR"/>
        </w:rPr>
        <w:lastRenderedPageBreak/>
        <w:t xml:space="preserve">Instructions </w:t>
      </w:r>
      <w:r w:rsidR="00C23A44" w:rsidRPr="00C23A44">
        <w:rPr>
          <w:rFonts w:asciiTheme="minorHAnsi" w:hAnsiTheme="minorHAnsi" w:cs="Calibri"/>
          <w:b/>
          <w:sz w:val="24"/>
          <w:lang w:val="fr-FR"/>
        </w:rPr>
        <w:t>for</w:t>
      </w:r>
      <w:r w:rsidRPr="00C23A44">
        <w:rPr>
          <w:rFonts w:asciiTheme="minorHAnsi" w:hAnsiTheme="minorHAnsi" w:cs="Calibri"/>
          <w:b/>
          <w:sz w:val="24"/>
          <w:lang w:val="fr-FR"/>
        </w:rPr>
        <w:t xml:space="preserve"> students</w:t>
      </w:r>
    </w:p>
    <w:p w:rsidR="004B001D" w:rsidRPr="00AF19E3" w:rsidRDefault="004B001D" w:rsidP="006E71C5">
      <w:pPr>
        <w:spacing w:after="120"/>
        <w:rPr>
          <w:rFonts w:asciiTheme="minorHAnsi" w:hAnsiTheme="minorHAnsi" w:cs="Calibri"/>
          <w:b/>
          <w:lang w:val="fr-FR"/>
        </w:rPr>
      </w:pPr>
      <w:r w:rsidRPr="00AF19E3">
        <w:rPr>
          <w:rFonts w:asciiTheme="minorHAnsi" w:hAnsiTheme="minorHAnsi" w:cs="Calibri"/>
          <w:b/>
          <w:lang w:val="fr-FR"/>
        </w:rPr>
        <w:t xml:space="preserve">Part </w:t>
      </w:r>
      <w:r>
        <w:rPr>
          <w:rFonts w:asciiTheme="minorHAnsi" w:hAnsiTheme="minorHAnsi" w:cs="Calibri"/>
          <w:b/>
          <w:lang w:val="fr-FR"/>
        </w:rPr>
        <w:t>A</w:t>
      </w:r>
      <w:r w:rsidRPr="00AF19E3">
        <w:rPr>
          <w:rFonts w:asciiTheme="minorHAnsi" w:hAnsiTheme="minorHAnsi" w:cs="Calibri"/>
          <w:b/>
          <w:lang w:val="fr-FR"/>
        </w:rPr>
        <w:t xml:space="preserve"> </w:t>
      </w:r>
      <w:r w:rsidRPr="00DE1353">
        <w:rPr>
          <w:rFonts w:asciiTheme="minorHAnsi" w:hAnsiTheme="minorHAnsi" w:cs="Calibri"/>
          <w:b/>
          <w:i/>
          <w:lang w:val="fr-FR"/>
        </w:rPr>
        <w:t>Kamu suka apa?</w:t>
      </w:r>
    </w:p>
    <w:p w:rsidR="004B001D" w:rsidRPr="004B001D" w:rsidRDefault="004B001D" w:rsidP="006E71C5">
      <w:pPr>
        <w:spacing w:after="120"/>
        <w:rPr>
          <w:rFonts w:asciiTheme="minorHAnsi" w:hAnsiTheme="minorHAnsi" w:cs="Calibri"/>
        </w:rPr>
      </w:pPr>
      <w:r w:rsidRPr="004B001D">
        <w:rPr>
          <w:rFonts w:asciiTheme="minorHAnsi" w:hAnsiTheme="minorHAnsi" w:cs="Calibri"/>
        </w:rPr>
        <w:t>Write your answers to the questions in the table below</w:t>
      </w:r>
      <w:r>
        <w:rPr>
          <w:rFonts w:asciiTheme="minorHAnsi" w:hAnsiTheme="minorHAnsi" w:cs="Calibri"/>
        </w:rPr>
        <w:t>.</w:t>
      </w:r>
    </w:p>
    <w:tbl>
      <w:tblPr>
        <w:tblStyle w:val="TableGrid"/>
        <w:tblW w:w="0" w:type="auto"/>
        <w:tblLook w:val="04A0" w:firstRow="1" w:lastRow="0" w:firstColumn="1" w:lastColumn="0" w:noHBand="0" w:noVBand="1"/>
      </w:tblPr>
      <w:tblGrid>
        <w:gridCol w:w="10195"/>
      </w:tblGrid>
      <w:tr w:rsidR="004B001D" w:rsidTr="004B001D">
        <w:tc>
          <w:tcPr>
            <w:tcW w:w="10195" w:type="dxa"/>
          </w:tcPr>
          <w:p w:rsidR="004B001D" w:rsidRPr="0021157A" w:rsidRDefault="004B001D" w:rsidP="004B001D">
            <w:pPr>
              <w:spacing w:before="120" w:after="120"/>
              <w:ind w:left="426" w:hanging="426"/>
              <w:rPr>
                <w:rFonts w:asciiTheme="minorHAnsi" w:hAnsiTheme="minorHAnsi" w:cs="Calibri"/>
                <w:i/>
                <w:sz w:val="24"/>
                <w:szCs w:val="24"/>
                <w:lang w:val="fr-FR" w:eastAsia="en-US"/>
              </w:rPr>
            </w:pPr>
            <w:r w:rsidRPr="0021157A">
              <w:rPr>
                <w:rFonts w:asciiTheme="minorHAnsi" w:hAnsiTheme="minorHAnsi" w:cs="Calibri"/>
                <w:i/>
                <w:sz w:val="24"/>
                <w:szCs w:val="24"/>
                <w:lang w:val="fr-FR" w:eastAsia="en-US"/>
              </w:rPr>
              <w:t>Kamu suka melakukan apa pada akhir minggu?</w:t>
            </w:r>
          </w:p>
          <w:p w:rsidR="004B001D" w:rsidRDefault="004B001D" w:rsidP="004B001D">
            <w:pPr>
              <w:spacing w:before="120" w:after="120"/>
              <w:ind w:left="426" w:hanging="426"/>
              <w:rPr>
                <w:rFonts w:asciiTheme="minorHAnsi" w:hAnsiTheme="minorHAnsi" w:cs="Calibri"/>
                <w:i/>
                <w:lang w:val="fr-FR" w:eastAsia="en-US"/>
              </w:rPr>
            </w:pPr>
          </w:p>
          <w:p w:rsidR="004B001D" w:rsidRPr="00433ED8" w:rsidRDefault="004B001D" w:rsidP="004B001D">
            <w:pPr>
              <w:spacing w:before="120" w:after="120"/>
              <w:ind w:left="426" w:hanging="426"/>
              <w:rPr>
                <w:rFonts w:asciiTheme="minorHAnsi" w:hAnsiTheme="minorHAnsi" w:cs="Calibri"/>
                <w:b/>
                <w:i/>
                <w:lang w:val="fr-FR" w:eastAsia="en-US"/>
              </w:rPr>
            </w:pPr>
          </w:p>
          <w:p w:rsidR="004B001D" w:rsidRDefault="004B001D" w:rsidP="004B001D">
            <w:pPr>
              <w:ind w:left="426" w:hanging="426"/>
              <w:rPr>
                <w:rFonts w:asciiTheme="minorHAnsi" w:hAnsiTheme="minorHAnsi" w:cs="Calibri"/>
                <w:b/>
                <w:lang w:val="fr-FR"/>
              </w:rPr>
            </w:pPr>
          </w:p>
          <w:p w:rsidR="004B001D" w:rsidRDefault="004B001D" w:rsidP="004B001D">
            <w:pPr>
              <w:ind w:left="426" w:hanging="426"/>
              <w:rPr>
                <w:rFonts w:asciiTheme="minorHAnsi" w:hAnsiTheme="minorHAnsi" w:cs="Calibri"/>
                <w:b/>
                <w:lang w:val="fr-FR"/>
              </w:rPr>
            </w:pPr>
          </w:p>
          <w:p w:rsidR="004B001D" w:rsidRDefault="004B001D" w:rsidP="004B001D">
            <w:pPr>
              <w:ind w:left="426" w:hanging="426"/>
              <w:rPr>
                <w:rFonts w:asciiTheme="minorHAnsi" w:hAnsiTheme="minorHAnsi" w:cs="Calibri"/>
                <w:b/>
                <w:lang w:val="fr-FR"/>
              </w:rPr>
            </w:pPr>
          </w:p>
          <w:p w:rsidR="004B001D" w:rsidRPr="00846BDD" w:rsidRDefault="004B001D" w:rsidP="004B001D">
            <w:pPr>
              <w:ind w:left="426" w:hanging="426"/>
              <w:rPr>
                <w:rFonts w:asciiTheme="minorHAnsi" w:hAnsiTheme="minorHAnsi" w:cs="Calibri"/>
                <w:b/>
                <w:lang w:val="fr-FR"/>
              </w:rPr>
            </w:pPr>
          </w:p>
        </w:tc>
      </w:tr>
      <w:tr w:rsidR="004B001D" w:rsidTr="004B001D">
        <w:tc>
          <w:tcPr>
            <w:tcW w:w="10195" w:type="dxa"/>
          </w:tcPr>
          <w:p w:rsidR="004B001D" w:rsidRPr="0021157A" w:rsidRDefault="004B001D" w:rsidP="004B001D">
            <w:pPr>
              <w:ind w:left="426" w:hanging="426"/>
              <w:rPr>
                <w:rFonts w:asciiTheme="minorHAnsi" w:hAnsiTheme="minorHAnsi" w:cs="Calibri"/>
                <w:b/>
                <w:sz w:val="24"/>
                <w:szCs w:val="24"/>
                <w:lang w:val="fr-FR"/>
              </w:rPr>
            </w:pPr>
            <w:r w:rsidRPr="0021157A">
              <w:rPr>
                <w:rFonts w:asciiTheme="minorHAnsi" w:hAnsiTheme="minorHAnsi" w:cs="Calibri"/>
                <w:i/>
                <w:sz w:val="24"/>
                <w:szCs w:val="24"/>
                <w:lang w:val="fr-FR" w:eastAsia="en-US"/>
              </w:rPr>
              <w:t>Kamu suka melakukan apa di sekolah?</w:t>
            </w:r>
          </w:p>
          <w:p w:rsidR="004B001D" w:rsidRPr="0021157A" w:rsidRDefault="004B001D" w:rsidP="004B001D">
            <w:pPr>
              <w:spacing w:before="120" w:after="120"/>
              <w:ind w:left="426" w:hanging="426"/>
              <w:rPr>
                <w:rFonts w:asciiTheme="minorHAnsi" w:hAnsiTheme="minorHAnsi" w:cs="Calibri"/>
                <w:b/>
                <w:sz w:val="24"/>
                <w:szCs w:val="24"/>
              </w:rPr>
            </w:pPr>
          </w:p>
          <w:p w:rsidR="004B001D" w:rsidRPr="0021157A" w:rsidRDefault="004B001D" w:rsidP="004B001D">
            <w:pPr>
              <w:spacing w:before="120" w:after="120"/>
              <w:ind w:left="426" w:hanging="426"/>
              <w:rPr>
                <w:rFonts w:asciiTheme="minorHAnsi" w:hAnsiTheme="minorHAnsi" w:cs="Calibri"/>
                <w:b/>
                <w:sz w:val="24"/>
                <w:szCs w:val="24"/>
              </w:rPr>
            </w:pPr>
          </w:p>
          <w:p w:rsidR="004B001D" w:rsidRPr="0021157A" w:rsidRDefault="004B001D" w:rsidP="004B001D">
            <w:pPr>
              <w:spacing w:before="120" w:after="120"/>
              <w:rPr>
                <w:rFonts w:asciiTheme="minorHAnsi" w:hAnsiTheme="minorHAnsi" w:cs="Calibri"/>
                <w:b/>
                <w:sz w:val="24"/>
                <w:szCs w:val="24"/>
              </w:rPr>
            </w:pPr>
          </w:p>
          <w:p w:rsidR="004B001D" w:rsidRPr="0021157A" w:rsidRDefault="004B001D" w:rsidP="004B001D">
            <w:pPr>
              <w:spacing w:before="120" w:after="120"/>
              <w:rPr>
                <w:rFonts w:asciiTheme="minorHAnsi" w:hAnsiTheme="minorHAnsi" w:cs="Calibri"/>
                <w:b/>
                <w:sz w:val="24"/>
                <w:szCs w:val="24"/>
              </w:rPr>
            </w:pPr>
          </w:p>
        </w:tc>
      </w:tr>
      <w:tr w:rsidR="004B001D" w:rsidTr="004B001D">
        <w:tc>
          <w:tcPr>
            <w:tcW w:w="10195" w:type="dxa"/>
          </w:tcPr>
          <w:p w:rsidR="004B001D" w:rsidRPr="0021157A" w:rsidRDefault="004B001D" w:rsidP="004B001D">
            <w:pPr>
              <w:spacing w:before="120" w:after="120"/>
              <w:ind w:left="426" w:hanging="426"/>
              <w:rPr>
                <w:rFonts w:asciiTheme="minorHAnsi" w:hAnsiTheme="minorHAnsi" w:cs="Calibri"/>
                <w:i/>
                <w:sz w:val="24"/>
                <w:szCs w:val="24"/>
                <w:lang w:val="fr-FR" w:eastAsia="en-US"/>
              </w:rPr>
            </w:pPr>
            <w:r w:rsidRPr="0021157A">
              <w:rPr>
                <w:rFonts w:asciiTheme="minorHAnsi" w:hAnsiTheme="minorHAnsi" w:cs="Calibri"/>
                <w:i/>
                <w:sz w:val="24"/>
                <w:szCs w:val="24"/>
                <w:lang w:val="fr-FR" w:eastAsia="en-US"/>
              </w:rPr>
              <w:t>Kamu suka makan apa?</w:t>
            </w:r>
          </w:p>
          <w:p w:rsidR="004B001D" w:rsidRPr="0021157A" w:rsidRDefault="004B001D" w:rsidP="004B001D">
            <w:pPr>
              <w:spacing w:before="120" w:after="120"/>
              <w:ind w:left="426" w:hanging="426"/>
              <w:rPr>
                <w:rFonts w:asciiTheme="minorHAnsi" w:hAnsiTheme="minorHAnsi" w:cs="Calibri"/>
                <w:i/>
                <w:sz w:val="24"/>
                <w:szCs w:val="24"/>
                <w:lang w:val="fr-FR" w:eastAsia="en-US"/>
              </w:rPr>
            </w:pPr>
          </w:p>
          <w:p w:rsidR="004B001D" w:rsidRPr="0021157A" w:rsidRDefault="004B001D" w:rsidP="004B001D">
            <w:pPr>
              <w:spacing w:before="120" w:after="120"/>
              <w:ind w:left="426" w:hanging="426"/>
              <w:rPr>
                <w:rFonts w:asciiTheme="minorHAnsi" w:hAnsiTheme="minorHAnsi" w:cs="Calibri"/>
                <w:b/>
                <w:i/>
                <w:sz w:val="24"/>
                <w:szCs w:val="24"/>
                <w:lang w:val="fr-FR" w:eastAsia="en-US"/>
              </w:rPr>
            </w:pPr>
          </w:p>
          <w:p w:rsidR="004B001D" w:rsidRPr="0021157A" w:rsidRDefault="004B001D" w:rsidP="004B001D">
            <w:pPr>
              <w:spacing w:before="120" w:after="120"/>
              <w:ind w:left="426" w:hanging="426"/>
              <w:rPr>
                <w:rFonts w:asciiTheme="minorHAnsi" w:hAnsiTheme="minorHAnsi" w:cs="Calibri"/>
                <w:b/>
                <w:i/>
                <w:sz w:val="24"/>
                <w:szCs w:val="24"/>
                <w:lang w:val="fr-FR" w:eastAsia="en-US"/>
              </w:rPr>
            </w:pPr>
          </w:p>
          <w:p w:rsidR="004B001D" w:rsidRPr="0021157A" w:rsidRDefault="004B001D" w:rsidP="004B001D">
            <w:pPr>
              <w:ind w:left="426" w:hanging="426"/>
              <w:rPr>
                <w:rFonts w:asciiTheme="minorHAnsi" w:hAnsiTheme="minorHAnsi" w:cs="Calibri"/>
                <w:b/>
                <w:sz w:val="24"/>
                <w:szCs w:val="24"/>
                <w:lang w:val="fr-FR"/>
              </w:rPr>
            </w:pPr>
          </w:p>
        </w:tc>
      </w:tr>
      <w:tr w:rsidR="004B001D" w:rsidTr="004B001D">
        <w:tc>
          <w:tcPr>
            <w:tcW w:w="10195" w:type="dxa"/>
          </w:tcPr>
          <w:p w:rsidR="004B001D" w:rsidRPr="0021157A" w:rsidRDefault="004B001D" w:rsidP="004B001D">
            <w:pPr>
              <w:ind w:left="426" w:hanging="426"/>
              <w:rPr>
                <w:rFonts w:asciiTheme="minorHAnsi" w:hAnsiTheme="minorHAnsi" w:cs="Calibri"/>
                <w:b/>
                <w:i/>
                <w:sz w:val="24"/>
                <w:szCs w:val="24"/>
                <w:lang w:val="fr-FR" w:eastAsia="en-US"/>
              </w:rPr>
            </w:pPr>
            <w:r w:rsidRPr="0021157A">
              <w:rPr>
                <w:rFonts w:asciiTheme="minorHAnsi" w:hAnsiTheme="minorHAnsi" w:cs="Calibri"/>
                <w:i/>
                <w:sz w:val="24"/>
                <w:szCs w:val="24"/>
                <w:lang w:val="fr-FR" w:eastAsia="en-US"/>
              </w:rPr>
              <w:t>Kamu suka minum apa?</w:t>
            </w:r>
          </w:p>
          <w:p w:rsidR="004B001D" w:rsidRPr="0021157A" w:rsidRDefault="004B001D" w:rsidP="004B001D">
            <w:pPr>
              <w:spacing w:before="120" w:after="120"/>
              <w:rPr>
                <w:rFonts w:asciiTheme="minorHAnsi" w:hAnsiTheme="minorHAnsi" w:cs="Calibri"/>
                <w:b/>
                <w:sz w:val="24"/>
                <w:szCs w:val="24"/>
                <w:lang w:val="fr-FR"/>
              </w:rPr>
            </w:pPr>
          </w:p>
          <w:p w:rsidR="004B001D" w:rsidRDefault="004B001D" w:rsidP="004B001D">
            <w:pPr>
              <w:spacing w:before="120" w:after="120"/>
              <w:rPr>
                <w:rFonts w:asciiTheme="minorHAnsi" w:hAnsiTheme="minorHAnsi" w:cs="Calibri"/>
                <w:b/>
                <w:sz w:val="24"/>
                <w:szCs w:val="24"/>
                <w:lang w:val="fr-FR"/>
              </w:rPr>
            </w:pPr>
          </w:p>
          <w:p w:rsidR="004B001D" w:rsidRPr="0021157A" w:rsidRDefault="004B001D" w:rsidP="004B001D">
            <w:pPr>
              <w:spacing w:before="120" w:after="120"/>
              <w:rPr>
                <w:rFonts w:asciiTheme="minorHAnsi" w:hAnsiTheme="minorHAnsi" w:cs="Calibri"/>
                <w:b/>
                <w:sz w:val="24"/>
                <w:szCs w:val="24"/>
                <w:lang w:val="fr-FR"/>
              </w:rPr>
            </w:pPr>
          </w:p>
          <w:p w:rsidR="004B001D" w:rsidRPr="0021157A" w:rsidRDefault="004B001D" w:rsidP="004B001D">
            <w:pPr>
              <w:spacing w:before="120" w:after="120"/>
              <w:rPr>
                <w:rFonts w:asciiTheme="minorHAnsi" w:hAnsiTheme="minorHAnsi" w:cs="Calibri"/>
                <w:b/>
                <w:sz w:val="24"/>
                <w:szCs w:val="24"/>
                <w:lang w:val="fr-FR"/>
              </w:rPr>
            </w:pPr>
          </w:p>
          <w:p w:rsidR="004B001D" w:rsidRPr="0021157A" w:rsidRDefault="004B001D" w:rsidP="004B001D">
            <w:pPr>
              <w:spacing w:before="120" w:after="120"/>
              <w:rPr>
                <w:rFonts w:asciiTheme="minorHAnsi" w:hAnsiTheme="minorHAnsi" w:cs="Calibri"/>
                <w:b/>
                <w:sz w:val="24"/>
                <w:szCs w:val="24"/>
                <w:lang w:val="fr-FR"/>
              </w:rPr>
            </w:pPr>
          </w:p>
        </w:tc>
      </w:tr>
      <w:tr w:rsidR="004B001D" w:rsidTr="004B001D">
        <w:tc>
          <w:tcPr>
            <w:tcW w:w="10195" w:type="dxa"/>
          </w:tcPr>
          <w:p w:rsidR="004B001D" w:rsidRPr="0021157A" w:rsidRDefault="004B001D" w:rsidP="004B001D">
            <w:pPr>
              <w:spacing w:before="120" w:after="120"/>
              <w:ind w:left="426" w:hanging="426"/>
              <w:rPr>
                <w:rFonts w:asciiTheme="minorHAnsi" w:hAnsiTheme="minorHAnsi" w:cs="Calibri"/>
                <w:i/>
                <w:sz w:val="24"/>
                <w:szCs w:val="24"/>
                <w:lang w:val="fr-FR" w:eastAsia="en-US"/>
              </w:rPr>
            </w:pPr>
            <w:r w:rsidRPr="0021157A">
              <w:rPr>
                <w:rFonts w:asciiTheme="minorHAnsi" w:hAnsiTheme="minorHAnsi" w:cs="Calibri"/>
                <w:i/>
                <w:sz w:val="24"/>
                <w:szCs w:val="24"/>
                <w:lang w:val="fr-FR" w:eastAsia="en-US"/>
              </w:rPr>
              <w:t>Kamu tidak suka makan apa?</w:t>
            </w:r>
          </w:p>
          <w:p w:rsidR="004B001D" w:rsidRPr="0021157A" w:rsidRDefault="004B001D" w:rsidP="004B001D">
            <w:pPr>
              <w:spacing w:before="120" w:after="120"/>
              <w:ind w:left="426" w:hanging="426"/>
              <w:rPr>
                <w:rFonts w:asciiTheme="minorHAnsi" w:hAnsiTheme="minorHAnsi" w:cs="Calibri"/>
                <w:i/>
                <w:sz w:val="24"/>
                <w:szCs w:val="24"/>
                <w:lang w:val="fr-FR" w:eastAsia="en-US"/>
              </w:rPr>
            </w:pPr>
          </w:p>
          <w:p w:rsidR="004B001D" w:rsidRDefault="004B001D" w:rsidP="004B001D">
            <w:pPr>
              <w:spacing w:before="120" w:after="120"/>
              <w:ind w:left="426" w:hanging="426"/>
              <w:rPr>
                <w:rFonts w:asciiTheme="minorHAnsi" w:hAnsiTheme="minorHAnsi" w:cs="Calibri"/>
                <w:i/>
                <w:sz w:val="24"/>
                <w:szCs w:val="24"/>
                <w:lang w:val="fr-FR" w:eastAsia="en-US"/>
              </w:rPr>
            </w:pPr>
          </w:p>
          <w:p w:rsidR="004B001D" w:rsidRPr="0021157A" w:rsidRDefault="004B001D" w:rsidP="004B001D">
            <w:pPr>
              <w:spacing w:before="120" w:after="120"/>
              <w:ind w:left="426" w:hanging="426"/>
              <w:rPr>
                <w:rFonts w:asciiTheme="minorHAnsi" w:hAnsiTheme="minorHAnsi" w:cs="Calibri"/>
                <w:i/>
                <w:sz w:val="24"/>
                <w:szCs w:val="24"/>
                <w:lang w:val="fr-FR" w:eastAsia="en-US"/>
              </w:rPr>
            </w:pPr>
          </w:p>
          <w:p w:rsidR="004B001D" w:rsidRPr="0021157A" w:rsidRDefault="004B001D" w:rsidP="004B001D">
            <w:pPr>
              <w:spacing w:before="120" w:after="120"/>
              <w:ind w:left="426" w:hanging="426"/>
              <w:rPr>
                <w:rFonts w:asciiTheme="minorHAnsi" w:hAnsiTheme="minorHAnsi" w:cs="Calibri"/>
                <w:i/>
                <w:sz w:val="24"/>
                <w:szCs w:val="24"/>
                <w:lang w:val="fr-FR" w:eastAsia="en-US"/>
              </w:rPr>
            </w:pPr>
          </w:p>
        </w:tc>
      </w:tr>
      <w:tr w:rsidR="004B001D" w:rsidTr="004B001D">
        <w:tc>
          <w:tcPr>
            <w:tcW w:w="10195" w:type="dxa"/>
          </w:tcPr>
          <w:p w:rsidR="004B001D" w:rsidRPr="0021157A" w:rsidRDefault="004B001D" w:rsidP="004B001D">
            <w:pPr>
              <w:ind w:left="426" w:hanging="426"/>
              <w:rPr>
                <w:rFonts w:asciiTheme="minorHAnsi" w:hAnsiTheme="minorHAnsi" w:cs="Calibri"/>
                <w:i/>
                <w:sz w:val="24"/>
                <w:szCs w:val="24"/>
                <w:lang w:val="fr-FR"/>
              </w:rPr>
            </w:pPr>
            <w:r w:rsidRPr="0021157A">
              <w:rPr>
                <w:rFonts w:asciiTheme="minorHAnsi" w:hAnsiTheme="minorHAnsi" w:cs="Calibri"/>
                <w:i/>
                <w:sz w:val="24"/>
                <w:szCs w:val="24"/>
                <w:lang w:val="fr-FR"/>
              </w:rPr>
              <w:t>Kamu tidak suka minum apa?</w:t>
            </w:r>
          </w:p>
          <w:p w:rsidR="004B001D" w:rsidRDefault="004B001D" w:rsidP="004B001D">
            <w:pPr>
              <w:ind w:left="426" w:hanging="426"/>
              <w:rPr>
                <w:rFonts w:asciiTheme="minorHAnsi" w:hAnsiTheme="minorHAnsi" w:cs="Calibri"/>
                <w:i/>
                <w:lang w:val="fr-FR"/>
              </w:rPr>
            </w:pPr>
          </w:p>
          <w:p w:rsidR="004B001D" w:rsidRDefault="004B001D" w:rsidP="004B001D">
            <w:pPr>
              <w:ind w:left="426" w:hanging="426"/>
              <w:rPr>
                <w:rFonts w:asciiTheme="minorHAnsi" w:hAnsiTheme="minorHAnsi" w:cs="Calibri"/>
                <w:i/>
                <w:lang w:val="fr-FR"/>
              </w:rPr>
            </w:pPr>
          </w:p>
          <w:p w:rsidR="004B001D" w:rsidRDefault="004B001D" w:rsidP="004B001D">
            <w:pPr>
              <w:ind w:left="426" w:hanging="426"/>
              <w:rPr>
                <w:rFonts w:asciiTheme="minorHAnsi" w:hAnsiTheme="minorHAnsi" w:cs="Calibri"/>
                <w:b/>
                <w:i/>
                <w:lang w:val="fr-FR" w:eastAsia="en-US"/>
              </w:rPr>
            </w:pPr>
          </w:p>
          <w:p w:rsidR="004B001D" w:rsidRDefault="004B001D" w:rsidP="004B001D">
            <w:pPr>
              <w:ind w:left="426" w:hanging="426"/>
              <w:rPr>
                <w:rFonts w:asciiTheme="minorHAnsi" w:hAnsiTheme="minorHAnsi" w:cs="Calibri"/>
                <w:b/>
                <w:i/>
                <w:lang w:val="fr-FR" w:eastAsia="en-US"/>
              </w:rPr>
            </w:pPr>
          </w:p>
          <w:p w:rsidR="004B001D" w:rsidRDefault="004B001D" w:rsidP="004B001D">
            <w:pPr>
              <w:ind w:left="426" w:hanging="426"/>
              <w:rPr>
                <w:rFonts w:asciiTheme="minorHAnsi" w:hAnsiTheme="minorHAnsi" w:cs="Calibri"/>
                <w:b/>
                <w:i/>
                <w:lang w:val="fr-FR" w:eastAsia="en-US"/>
              </w:rPr>
            </w:pPr>
          </w:p>
          <w:p w:rsidR="004B001D" w:rsidRPr="00C65B15" w:rsidRDefault="004B001D" w:rsidP="004B001D">
            <w:pPr>
              <w:rPr>
                <w:rFonts w:asciiTheme="minorHAnsi" w:hAnsiTheme="minorHAnsi" w:cs="Calibri"/>
                <w:b/>
                <w:i/>
                <w:lang w:val="fr-FR" w:eastAsia="en-US"/>
              </w:rPr>
            </w:pPr>
          </w:p>
          <w:p w:rsidR="004B001D" w:rsidRPr="00846BDD" w:rsidRDefault="004B001D" w:rsidP="004B001D">
            <w:pPr>
              <w:rPr>
                <w:rFonts w:asciiTheme="minorHAnsi" w:hAnsiTheme="minorHAnsi" w:cs="Calibri"/>
                <w:b/>
                <w:lang w:val="fr-FR"/>
              </w:rPr>
            </w:pPr>
          </w:p>
        </w:tc>
      </w:tr>
    </w:tbl>
    <w:p w:rsidR="004B001D" w:rsidRPr="00AF19E3" w:rsidRDefault="004B001D" w:rsidP="006E71C5">
      <w:pPr>
        <w:spacing w:after="240"/>
        <w:ind w:right="282"/>
        <w:rPr>
          <w:rFonts w:asciiTheme="minorHAnsi" w:hAnsiTheme="minorHAnsi" w:cs="Calibri"/>
          <w:b/>
          <w:lang w:val="fr-FR"/>
        </w:rPr>
      </w:pPr>
      <w:r w:rsidRPr="00AF19E3">
        <w:rPr>
          <w:rFonts w:asciiTheme="minorHAnsi" w:hAnsiTheme="minorHAnsi" w:cs="Calibri"/>
          <w:b/>
          <w:lang w:val="fr-FR"/>
        </w:rPr>
        <w:lastRenderedPageBreak/>
        <w:t xml:space="preserve">Part </w:t>
      </w:r>
      <w:r>
        <w:rPr>
          <w:rFonts w:asciiTheme="minorHAnsi" w:hAnsiTheme="minorHAnsi" w:cs="Calibri"/>
          <w:b/>
          <w:lang w:val="fr-FR"/>
        </w:rPr>
        <w:t>B</w:t>
      </w:r>
      <w:r w:rsidRPr="00AF19E3">
        <w:rPr>
          <w:rFonts w:asciiTheme="minorHAnsi" w:hAnsiTheme="minorHAnsi" w:cs="Calibri"/>
          <w:b/>
          <w:lang w:val="fr-FR"/>
        </w:rPr>
        <w:t xml:space="preserve"> </w:t>
      </w:r>
      <w:r>
        <w:rPr>
          <w:rFonts w:asciiTheme="minorHAnsi" w:hAnsiTheme="minorHAnsi" w:cs="Calibri"/>
          <w:b/>
          <w:i/>
          <w:lang w:val="fr-FR"/>
        </w:rPr>
        <w:t>Saya suka</w:t>
      </w:r>
    </w:p>
    <w:p w:rsidR="004B001D" w:rsidRPr="006E71C5" w:rsidRDefault="004B001D" w:rsidP="00FD4089">
      <w:pPr>
        <w:spacing w:after="120" w:line="360" w:lineRule="auto"/>
        <w:jc w:val="center"/>
        <w:rPr>
          <w:rFonts w:asciiTheme="minorHAnsi" w:hAnsiTheme="minorHAnsi" w:cs="Calibri"/>
          <w:b/>
          <w:i/>
        </w:rPr>
      </w:pPr>
      <w:r>
        <w:rPr>
          <w:rFonts w:asciiTheme="minorHAnsi" w:hAnsiTheme="minorHAnsi" w:cs="Calibri"/>
          <w:b/>
          <w:i/>
        </w:rPr>
        <w:t>Saya suka</w:t>
      </w:r>
    </w:p>
    <w:p w:rsidR="004B001D" w:rsidRPr="00422AC0" w:rsidRDefault="004B001D" w:rsidP="00FD4089">
      <w:pPr>
        <w:spacing w:after="0" w:line="360" w:lineRule="auto"/>
        <w:jc w:val="center"/>
        <w:rPr>
          <w:rFonts w:cs="Calibri"/>
          <w:i/>
        </w:rPr>
      </w:pPr>
      <w:r>
        <w:rPr>
          <w:rFonts w:cs="Calibri"/>
          <w:i/>
        </w:rPr>
        <w:t>Saya suka festival</w:t>
      </w:r>
    </w:p>
    <w:p w:rsidR="004B001D" w:rsidRPr="00422AC0" w:rsidRDefault="004B001D" w:rsidP="00FD4089">
      <w:pPr>
        <w:spacing w:after="0" w:line="360" w:lineRule="auto"/>
        <w:jc w:val="center"/>
        <w:rPr>
          <w:rFonts w:cs="Calibri"/>
          <w:i/>
        </w:rPr>
      </w:pPr>
      <w:r w:rsidRPr="00422AC0">
        <w:rPr>
          <w:rFonts w:cs="Calibri"/>
          <w:i/>
        </w:rPr>
        <w:t>Festival Galungan</w:t>
      </w:r>
    </w:p>
    <w:p w:rsidR="004B001D" w:rsidRPr="00422AC0" w:rsidRDefault="004B001D" w:rsidP="00FD4089">
      <w:pPr>
        <w:spacing w:after="0" w:line="360" w:lineRule="auto"/>
        <w:jc w:val="center"/>
        <w:rPr>
          <w:rFonts w:cs="Calibri"/>
          <w:i/>
        </w:rPr>
      </w:pPr>
      <w:r w:rsidRPr="00422AC0">
        <w:rPr>
          <w:rFonts w:cs="Calibri"/>
          <w:i/>
        </w:rPr>
        <w:t>Saya suka menari</w:t>
      </w:r>
    </w:p>
    <w:p w:rsidR="004B001D" w:rsidRPr="00422AC0" w:rsidRDefault="004B001D" w:rsidP="00FD4089">
      <w:pPr>
        <w:spacing w:after="0" w:line="360" w:lineRule="auto"/>
        <w:jc w:val="center"/>
        <w:rPr>
          <w:rFonts w:cs="Calibri"/>
          <w:i/>
        </w:rPr>
      </w:pPr>
      <w:r w:rsidRPr="00422AC0">
        <w:rPr>
          <w:rFonts w:cs="Calibri"/>
          <w:i/>
        </w:rPr>
        <w:t>Menari tari Barong</w:t>
      </w:r>
    </w:p>
    <w:p w:rsidR="004B001D" w:rsidRDefault="004B001D" w:rsidP="00FD4089">
      <w:pPr>
        <w:spacing w:after="0" w:line="360" w:lineRule="auto"/>
        <w:jc w:val="center"/>
        <w:rPr>
          <w:i/>
          <w:iCs/>
          <w:lang w:val="fr-FR"/>
        </w:rPr>
      </w:pPr>
      <w:r>
        <w:rPr>
          <w:i/>
          <w:iCs/>
          <w:lang w:val="fr-FR"/>
        </w:rPr>
        <w:t>Saya suka mendengarkan musik</w:t>
      </w:r>
    </w:p>
    <w:p w:rsidR="004B001D" w:rsidRDefault="004B001D" w:rsidP="00FD4089">
      <w:pPr>
        <w:spacing w:after="0" w:line="360" w:lineRule="auto"/>
        <w:jc w:val="center"/>
        <w:rPr>
          <w:i/>
          <w:iCs/>
          <w:lang w:val="fr-FR"/>
        </w:rPr>
      </w:pPr>
      <w:r>
        <w:rPr>
          <w:i/>
          <w:iCs/>
          <w:lang w:val="fr-FR"/>
        </w:rPr>
        <w:t>Mendengarkan musik gamelan</w:t>
      </w:r>
    </w:p>
    <w:p w:rsidR="004B001D" w:rsidRDefault="004B001D" w:rsidP="00FD4089">
      <w:pPr>
        <w:spacing w:after="0" w:line="360" w:lineRule="auto"/>
        <w:jc w:val="center"/>
        <w:rPr>
          <w:i/>
          <w:iCs/>
          <w:lang w:val="fr-FR"/>
        </w:rPr>
      </w:pPr>
      <w:r>
        <w:rPr>
          <w:i/>
          <w:iCs/>
          <w:lang w:val="fr-FR"/>
        </w:rPr>
        <w:t>Saya suka makan</w:t>
      </w:r>
    </w:p>
    <w:p w:rsidR="004B001D" w:rsidRDefault="004B001D" w:rsidP="00FD4089">
      <w:pPr>
        <w:spacing w:after="0" w:line="360" w:lineRule="auto"/>
        <w:jc w:val="center"/>
        <w:rPr>
          <w:i/>
          <w:iCs/>
          <w:lang w:val="fr-FR"/>
        </w:rPr>
      </w:pPr>
      <w:r>
        <w:rPr>
          <w:i/>
          <w:iCs/>
          <w:lang w:val="fr-FR"/>
        </w:rPr>
        <w:t>Makan makanan jaja</w:t>
      </w:r>
    </w:p>
    <w:p w:rsidR="004B001D" w:rsidRDefault="004B001D" w:rsidP="00FD4089">
      <w:pPr>
        <w:spacing w:after="0" w:line="360" w:lineRule="auto"/>
        <w:jc w:val="center"/>
        <w:rPr>
          <w:i/>
          <w:iCs/>
          <w:lang w:val="fr-FR"/>
        </w:rPr>
      </w:pPr>
      <w:r>
        <w:rPr>
          <w:i/>
          <w:iCs/>
          <w:lang w:val="fr-FR"/>
        </w:rPr>
        <w:t>Saya suka minum</w:t>
      </w:r>
    </w:p>
    <w:p w:rsidR="004B001D" w:rsidRDefault="004B001D" w:rsidP="00FD4089">
      <w:pPr>
        <w:spacing w:after="0" w:line="360" w:lineRule="auto"/>
        <w:jc w:val="center"/>
        <w:rPr>
          <w:i/>
          <w:iCs/>
          <w:lang w:val="fr-FR"/>
        </w:rPr>
      </w:pPr>
      <w:r>
        <w:rPr>
          <w:i/>
          <w:iCs/>
          <w:lang w:val="fr-FR"/>
        </w:rPr>
        <w:t>Minum jus papaya</w:t>
      </w:r>
    </w:p>
    <w:p w:rsidR="004B001D" w:rsidRDefault="004B001D" w:rsidP="00FD4089">
      <w:pPr>
        <w:spacing w:after="0" w:line="360" w:lineRule="auto"/>
        <w:jc w:val="center"/>
        <w:rPr>
          <w:i/>
          <w:iCs/>
          <w:lang w:val="fr-FR"/>
        </w:rPr>
      </w:pPr>
      <w:r>
        <w:rPr>
          <w:i/>
          <w:iCs/>
          <w:lang w:val="fr-FR"/>
        </w:rPr>
        <w:t>Saya tidak suka</w:t>
      </w:r>
    </w:p>
    <w:p w:rsidR="004B001D" w:rsidRDefault="004B001D" w:rsidP="00FD4089">
      <w:pPr>
        <w:spacing w:after="0" w:line="360" w:lineRule="auto"/>
        <w:jc w:val="center"/>
        <w:rPr>
          <w:i/>
          <w:iCs/>
          <w:lang w:val="fr-FR"/>
        </w:rPr>
      </w:pPr>
      <w:r>
        <w:rPr>
          <w:i/>
          <w:iCs/>
          <w:lang w:val="fr-FR"/>
        </w:rPr>
        <w:t>Tidak suka berbelanja</w:t>
      </w:r>
    </w:p>
    <w:p w:rsidR="004B001D" w:rsidRPr="006C022C" w:rsidRDefault="004B001D" w:rsidP="00FD4089">
      <w:pPr>
        <w:spacing w:line="360" w:lineRule="auto"/>
        <w:jc w:val="center"/>
        <w:rPr>
          <w:rFonts w:cs="Calibri"/>
        </w:rPr>
      </w:pPr>
      <w:r>
        <w:rPr>
          <w:i/>
          <w:iCs/>
          <w:lang w:val="fr-FR"/>
        </w:rPr>
        <w:t>Kamu bagaimana?</w:t>
      </w:r>
    </w:p>
    <w:p w:rsidR="009F0E7E" w:rsidRDefault="004B001D" w:rsidP="009F0E7E">
      <w:pPr>
        <w:pStyle w:val="ListParagraph"/>
        <w:numPr>
          <w:ilvl w:val="0"/>
          <w:numId w:val="30"/>
        </w:numPr>
        <w:ind w:left="357" w:hanging="357"/>
        <w:rPr>
          <w:rFonts w:asciiTheme="minorHAnsi" w:hAnsiTheme="minorHAnsi" w:cs="Calibri"/>
          <w:i/>
        </w:rPr>
      </w:pPr>
      <w:r w:rsidRPr="006C022C">
        <w:rPr>
          <w:rFonts w:asciiTheme="minorHAnsi" w:hAnsiTheme="minorHAnsi" w:cs="Calibri"/>
        </w:rPr>
        <w:t xml:space="preserve">Listen carefully </w:t>
      </w:r>
      <w:r>
        <w:rPr>
          <w:rFonts w:asciiTheme="minorHAnsi" w:hAnsiTheme="minorHAnsi" w:cs="Calibri"/>
        </w:rPr>
        <w:t>as</w:t>
      </w:r>
      <w:r w:rsidRPr="006C022C">
        <w:rPr>
          <w:rFonts w:asciiTheme="minorHAnsi" w:hAnsiTheme="minorHAnsi" w:cs="Calibri"/>
        </w:rPr>
        <w:t xml:space="preserve"> your teacher read</w:t>
      </w:r>
      <w:r>
        <w:rPr>
          <w:rFonts w:asciiTheme="minorHAnsi" w:hAnsiTheme="minorHAnsi" w:cs="Calibri"/>
        </w:rPr>
        <w:t>s</w:t>
      </w:r>
      <w:r w:rsidRPr="006C022C">
        <w:rPr>
          <w:rFonts w:asciiTheme="minorHAnsi" w:hAnsiTheme="minorHAnsi" w:cs="Calibri"/>
        </w:rPr>
        <w:t xml:space="preserve"> the poem </w:t>
      </w:r>
      <w:r w:rsidRPr="006C022C">
        <w:rPr>
          <w:rFonts w:cs="Calibri"/>
          <w:i/>
        </w:rPr>
        <w:t>Saya suka</w:t>
      </w:r>
      <w:r w:rsidRPr="006C022C">
        <w:rPr>
          <w:rFonts w:asciiTheme="minorHAnsi" w:hAnsiTheme="minorHAnsi" w:cs="Calibri"/>
          <w:i/>
        </w:rPr>
        <w:t>.</w:t>
      </w:r>
    </w:p>
    <w:p w:rsidR="0000609E" w:rsidRPr="009F0E7E" w:rsidRDefault="0000609E" w:rsidP="009F0E7E">
      <w:pPr>
        <w:pStyle w:val="ListParagraph"/>
        <w:numPr>
          <w:ilvl w:val="0"/>
          <w:numId w:val="30"/>
        </w:numPr>
        <w:ind w:left="357" w:hanging="357"/>
        <w:rPr>
          <w:rFonts w:asciiTheme="minorHAnsi" w:hAnsiTheme="minorHAnsi" w:cs="Calibri"/>
          <w:i/>
        </w:rPr>
      </w:pPr>
      <w:r w:rsidRPr="009F0E7E">
        <w:rPr>
          <w:rFonts w:asciiTheme="minorHAnsi" w:hAnsiTheme="minorHAnsi" w:cs="Calibri"/>
        </w:rPr>
        <w:t xml:space="preserve">As you listen and read along think about: </w:t>
      </w:r>
    </w:p>
    <w:p w:rsidR="0000609E" w:rsidRDefault="009F0E7E" w:rsidP="0000609E">
      <w:pPr>
        <w:pStyle w:val="ListParagraph"/>
        <w:numPr>
          <w:ilvl w:val="0"/>
          <w:numId w:val="34"/>
        </w:numPr>
        <w:ind w:left="709" w:hanging="283"/>
        <w:rPr>
          <w:rFonts w:asciiTheme="minorHAnsi" w:hAnsiTheme="minorHAnsi" w:cs="Calibri"/>
        </w:rPr>
      </w:pPr>
      <w:r>
        <w:rPr>
          <w:rFonts w:asciiTheme="minorHAnsi" w:hAnsiTheme="minorHAnsi" w:cs="Calibri"/>
        </w:rPr>
        <w:t>t</w:t>
      </w:r>
      <w:r w:rsidR="0000609E">
        <w:rPr>
          <w:rFonts w:asciiTheme="minorHAnsi" w:hAnsiTheme="minorHAnsi" w:cs="Calibri"/>
        </w:rPr>
        <w:t>he</w:t>
      </w:r>
      <w:r>
        <w:rPr>
          <w:rFonts w:asciiTheme="minorHAnsi" w:hAnsiTheme="minorHAnsi" w:cs="Calibri"/>
        </w:rPr>
        <w:t xml:space="preserve"> ideas is the poem</w:t>
      </w:r>
    </w:p>
    <w:p w:rsidR="0000609E" w:rsidRDefault="0000609E" w:rsidP="0000609E">
      <w:pPr>
        <w:pStyle w:val="ListParagraph"/>
        <w:numPr>
          <w:ilvl w:val="0"/>
          <w:numId w:val="34"/>
        </w:numPr>
        <w:ind w:left="709" w:hanging="283"/>
        <w:rPr>
          <w:rFonts w:asciiTheme="minorHAnsi" w:hAnsiTheme="minorHAnsi" w:cs="Calibri"/>
        </w:rPr>
      </w:pPr>
      <w:r>
        <w:rPr>
          <w:rFonts w:asciiTheme="minorHAnsi" w:hAnsiTheme="minorHAnsi" w:cs="Calibri"/>
        </w:rPr>
        <w:t>words and phrases you recognise</w:t>
      </w:r>
    </w:p>
    <w:p w:rsidR="0000609E" w:rsidRDefault="0000609E" w:rsidP="0000609E">
      <w:pPr>
        <w:pStyle w:val="ListParagraph"/>
        <w:numPr>
          <w:ilvl w:val="0"/>
          <w:numId w:val="34"/>
        </w:numPr>
        <w:ind w:left="709" w:hanging="283"/>
        <w:rPr>
          <w:rFonts w:asciiTheme="minorHAnsi" w:hAnsiTheme="minorHAnsi" w:cs="Calibri"/>
        </w:rPr>
      </w:pPr>
      <w:r>
        <w:rPr>
          <w:rFonts w:asciiTheme="minorHAnsi" w:hAnsiTheme="minorHAnsi" w:cs="Calibri"/>
        </w:rPr>
        <w:t>patterns in the poem.</w:t>
      </w:r>
    </w:p>
    <w:p w:rsidR="004B001D" w:rsidRPr="006C022C" w:rsidRDefault="004B001D" w:rsidP="00FD4089">
      <w:pPr>
        <w:pStyle w:val="ListParagraph"/>
        <w:numPr>
          <w:ilvl w:val="0"/>
          <w:numId w:val="30"/>
        </w:numPr>
        <w:ind w:left="357" w:hanging="357"/>
        <w:rPr>
          <w:rFonts w:asciiTheme="minorHAnsi" w:hAnsiTheme="minorHAnsi" w:cs="Calibri"/>
        </w:rPr>
      </w:pPr>
      <w:r w:rsidRPr="006C022C">
        <w:rPr>
          <w:rFonts w:asciiTheme="minorHAnsi" w:hAnsiTheme="minorHAnsi" w:cs="Calibri"/>
        </w:rPr>
        <w:t>Write your own poem about what you like and dislike. You may write about your interests, daily routines at home or at school, or food and drink, or a combination of these.</w:t>
      </w:r>
    </w:p>
    <w:p w:rsidR="004B001D" w:rsidRPr="007D35C8" w:rsidRDefault="004B001D" w:rsidP="009F0E7E">
      <w:pPr>
        <w:spacing w:after="0"/>
        <w:ind w:left="426"/>
      </w:pPr>
      <w:r>
        <w:t>I</w:t>
      </w:r>
      <w:r w:rsidRPr="007D35C8">
        <w:t>nclude either:</w:t>
      </w:r>
    </w:p>
    <w:p w:rsidR="004B001D" w:rsidRPr="007D35C8" w:rsidRDefault="004B001D" w:rsidP="009F0E7E">
      <w:pPr>
        <w:pStyle w:val="ListParagraph"/>
        <w:numPr>
          <w:ilvl w:val="0"/>
          <w:numId w:val="21"/>
        </w:numPr>
        <w:spacing w:after="120"/>
        <w:ind w:left="357" w:firstLine="69"/>
      </w:pPr>
      <w:r w:rsidRPr="007D35C8">
        <w:t>five things you like and one thing you dislike</w:t>
      </w:r>
      <w:r w:rsidR="009F0E7E">
        <w:t>,</w:t>
      </w:r>
      <w:r w:rsidRPr="007D35C8">
        <w:t xml:space="preserve"> or</w:t>
      </w:r>
    </w:p>
    <w:p w:rsidR="004B001D" w:rsidRPr="007D35C8" w:rsidRDefault="004B001D" w:rsidP="009F0E7E">
      <w:pPr>
        <w:pStyle w:val="ListParagraph"/>
        <w:numPr>
          <w:ilvl w:val="0"/>
          <w:numId w:val="21"/>
        </w:numPr>
        <w:spacing w:after="120"/>
        <w:ind w:left="357" w:firstLine="69"/>
      </w:pPr>
      <w:r w:rsidRPr="007D35C8">
        <w:t>five things you don’t like and one thing you do</w:t>
      </w:r>
      <w:r>
        <w:t xml:space="preserve"> like</w:t>
      </w:r>
      <w:r w:rsidRPr="007D35C8">
        <w:t>.</w:t>
      </w:r>
    </w:p>
    <w:p w:rsidR="004B001D" w:rsidRDefault="004B001D" w:rsidP="002545E8">
      <w:pPr>
        <w:spacing w:after="120"/>
      </w:pPr>
      <w:r>
        <w:t xml:space="preserve">You may use the poem </w:t>
      </w:r>
      <w:r w:rsidRPr="006C022C">
        <w:rPr>
          <w:rFonts w:cs="Calibri"/>
          <w:i/>
        </w:rPr>
        <w:t>Saya suka</w:t>
      </w:r>
      <w:r>
        <w:rPr>
          <w:rFonts w:cs="Calibri"/>
        </w:rPr>
        <w:t>,</w:t>
      </w:r>
      <w:r>
        <w:t xml:space="preserve"> your notes and the resources in the classroom to help you.</w:t>
      </w:r>
    </w:p>
    <w:p w:rsidR="0000609E" w:rsidRDefault="0000609E">
      <w:pPr>
        <w:rPr>
          <w:rFonts w:asciiTheme="minorHAnsi" w:hAnsiTheme="minorHAnsi" w:cs="Calibri"/>
        </w:rPr>
      </w:pPr>
      <w:r>
        <w:rPr>
          <w:rFonts w:asciiTheme="minorHAnsi" w:hAnsiTheme="minorHAnsi" w:cs="Calibri"/>
        </w:rPr>
        <w:br w:type="page"/>
      </w:r>
    </w:p>
    <w:p w:rsidR="004B001D" w:rsidRDefault="004B001D" w:rsidP="002545E8">
      <w:pPr>
        <w:rPr>
          <w:rFonts w:asciiTheme="minorHAnsi" w:hAnsiTheme="minorHAnsi" w:cs="Calibri"/>
        </w:rPr>
      </w:pPr>
      <w:r>
        <w:rPr>
          <w:rFonts w:asciiTheme="minorHAnsi" w:hAnsiTheme="minorHAnsi" w:cs="Calibri"/>
        </w:rPr>
        <w:lastRenderedPageBreak/>
        <w:t>You have one lesson to write your poem.</w:t>
      </w:r>
    </w:p>
    <w:tbl>
      <w:tblPr>
        <w:tblStyle w:val="TableGrid"/>
        <w:tblW w:w="0" w:type="auto"/>
        <w:tblLook w:val="04A0" w:firstRow="1" w:lastRow="0" w:firstColumn="1" w:lastColumn="0" w:noHBand="0" w:noVBand="1"/>
      </w:tblPr>
      <w:tblGrid>
        <w:gridCol w:w="10195"/>
      </w:tblGrid>
      <w:tr w:rsidR="004B001D" w:rsidTr="004B001D">
        <w:tc>
          <w:tcPr>
            <w:tcW w:w="10195" w:type="dxa"/>
          </w:tcPr>
          <w:p w:rsidR="004B001D" w:rsidRDefault="004B001D" w:rsidP="004B001D">
            <w:pPr>
              <w:spacing w:line="264" w:lineRule="auto"/>
            </w:pPr>
            <w:r>
              <w:t>Poem draft:</w:t>
            </w:r>
          </w:p>
          <w:p w:rsidR="004B001D" w:rsidRDefault="004B001D" w:rsidP="004B001D">
            <w:pPr>
              <w:spacing w:line="264" w:lineRule="auto"/>
            </w:pPr>
          </w:p>
          <w:p w:rsidR="004B001D" w:rsidRDefault="004B001D" w:rsidP="004B001D">
            <w:pPr>
              <w:spacing w:line="264" w:lineRule="auto"/>
            </w:pPr>
          </w:p>
          <w:p w:rsidR="004B001D" w:rsidRDefault="004B001D" w:rsidP="004B001D">
            <w:pPr>
              <w:spacing w:line="264" w:lineRule="auto"/>
            </w:pPr>
          </w:p>
          <w:p w:rsidR="004B001D" w:rsidRDefault="004B001D" w:rsidP="004B001D">
            <w:pPr>
              <w:spacing w:line="264" w:lineRule="auto"/>
            </w:pPr>
          </w:p>
          <w:p w:rsidR="004B001D" w:rsidRDefault="004B001D" w:rsidP="004B001D">
            <w:pPr>
              <w:spacing w:line="264" w:lineRule="auto"/>
            </w:pPr>
          </w:p>
          <w:p w:rsidR="004B001D" w:rsidRDefault="004B001D" w:rsidP="004B001D">
            <w:pPr>
              <w:spacing w:line="264" w:lineRule="auto"/>
            </w:pPr>
          </w:p>
          <w:p w:rsidR="004B001D" w:rsidRDefault="004B001D" w:rsidP="004B001D">
            <w:pPr>
              <w:spacing w:line="264" w:lineRule="auto"/>
            </w:pPr>
          </w:p>
          <w:p w:rsidR="004B001D" w:rsidRDefault="004B001D" w:rsidP="004B001D">
            <w:pPr>
              <w:spacing w:line="264" w:lineRule="auto"/>
            </w:pPr>
          </w:p>
          <w:p w:rsidR="004B001D" w:rsidRDefault="004B001D" w:rsidP="004B001D">
            <w:pPr>
              <w:spacing w:line="264" w:lineRule="auto"/>
            </w:pPr>
          </w:p>
          <w:p w:rsidR="0000609E" w:rsidRDefault="0000609E" w:rsidP="004B001D">
            <w:pPr>
              <w:spacing w:line="264" w:lineRule="auto"/>
            </w:pPr>
          </w:p>
          <w:p w:rsidR="0000609E" w:rsidRDefault="0000609E" w:rsidP="004B001D">
            <w:pPr>
              <w:spacing w:line="264" w:lineRule="auto"/>
            </w:pPr>
          </w:p>
          <w:p w:rsidR="0000609E" w:rsidRDefault="0000609E" w:rsidP="004B001D">
            <w:pPr>
              <w:spacing w:line="264" w:lineRule="auto"/>
            </w:pPr>
          </w:p>
          <w:p w:rsidR="004B001D" w:rsidRDefault="004B001D" w:rsidP="004B001D">
            <w:pPr>
              <w:spacing w:line="264" w:lineRule="auto"/>
            </w:pPr>
          </w:p>
          <w:p w:rsidR="004B001D" w:rsidRDefault="004B001D" w:rsidP="004B001D">
            <w:pPr>
              <w:spacing w:line="264" w:lineRule="auto"/>
            </w:pPr>
          </w:p>
          <w:p w:rsidR="004B001D" w:rsidRDefault="004B001D" w:rsidP="004B001D">
            <w:pPr>
              <w:spacing w:line="264" w:lineRule="auto"/>
            </w:pPr>
          </w:p>
          <w:p w:rsidR="002545E8" w:rsidRDefault="002545E8" w:rsidP="004B001D">
            <w:pPr>
              <w:spacing w:line="264" w:lineRule="auto"/>
            </w:pPr>
          </w:p>
          <w:p w:rsidR="002545E8" w:rsidRDefault="002545E8" w:rsidP="004B001D">
            <w:pPr>
              <w:spacing w:line="264" w:lineRule="auto"/>
            </w:pPr>
          </w:p>
          <w:p w:rsidR="002545E8" w:rsidRDefault="002545E8" w:rsidP="004B001D">
            <w:pPr>
              <w:spacing w:line="264" w:lineRule="auto"/>
            </w:pPr>
          </w:p>
          <w:p w:rsidR="002545E8" w:rsidRDefault="002545E8" w:rsidP="004B001D">
            <w:pPr>
              <w:spacing w:line="264" w:lineRule="auto"/>
            </w:pPr>
          </w:p>
        </w:tc>
      </w:tr>
    </w:tbl>
    <w:p w:rsidR="0000609E" w:rsidRDefault="0000609E">
      <w:r>
        <w:br w:type="page"/>
      </w:r>
    </w:p>
    <w:tbl>
      <w:tblPr>
        <w:tblStyle w:val="Style1"/>
        <w:tblpPr w:leftFromText="180" w:rightFromText="180" w:vertAnchor="text" w:horzAnchor="margin" w:tblpY="194"/>
        <w:tblW w:w="10170" w:type="dxa"/>
        <w:tblLayout w:type="fixed"/>
        <w:tblLook w:val="04A0" w:firstRow="1" w:lastRow="0" w:firstColumn="1" w:lastColumn="0" w:noHBand="0" w:noVBand="1"/>
      </w:tblPr>
      <w:tblGrid>
        <w:gridCol w:w="8046"/>
        <w:gridCol w:w="2124"/>
      </w:tblGrid>
      <w:tr w:rsidR="0012121C" w:rsidTr="00D66BB4">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rsidR="0012121C" w:rsidRDefault="0012121C" w:rsidP="00246E9B">
            <w:pPr>
              <w:pStyle w:val="Headingtable"/>
              <w:framePr w:hSpace="0" w:wrap="auto" w:vAnchor="margin" w:xAlign="left" w:yAlign="inline"/>
              <w:spacing w:beforeLines="20" w:before="48" w:afterLines="20" w:after="48" w:line="276" w:lineRule="auto"/>
              <w:rPr>
                <w:b/>
              </w:rPr>
            </w:pPr>
            <w:r>
              <w:lastRenderedPageBreak/>
              <w:br w:type="column"/>
            </w:r>
            <w:r w:rsidR="006A1FC2">
              <w:rPr>
                <w:b/>
              </w:rPr>
              <w:t>M</w:t>
            </w:r>
            <w:bookmarkStart w:id="0" w:name="_GoBack"/>
            <w:bookmarkEnd w:id="0"/>
            <w:r>
              <w:rPr>
                <w:b/>
              </w:rPr>
              <w:t>arking key</w:t>
            </w:r>
          </w:p>
        </w:tc>
      </w:tr>
      <w:tr w:rsidR="00A65033" w:rsidRPr="00122DC6" w:rsidTr="0030067B">
        <w:trPr>
          <w:trHeight w:val="264"/>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D0550" w:rsidRPr="002D0550" w:rsidRDefault="00A65033" w:rsidP="002D0550">
            <w:pPr>
              <w:spacing w:after="120" w:line="276" w:lineRule="auto"/>
              <w:rPr>
                <w:rFonts w:asciiTheme="minorHAnsi" w:hAnsiTheme="minorHAnsi" w:cs="Calibri"/>
                <w:i/>
                <w:szCs w:val="22"/>
                <w:lang w:val="fr-FR"/>
              </w:rPr>
            </w:pPr>
            <w:r w:rsidRPr="00D847C6">
              <w:rPr>
                <w:rFonts w:asciiTheme="minorHAnsi" w:hAnsiTheme="minorHAnsi" w:cs="Calibri"/>
                <w:szCs w:val="22"/>
                <w:lang w:val="fr-FR"/>
              </w:rPr>
              <w:t xml:space="preserve">Part </w:t>
            </w:r>
            <w:r w:rsidR="00E45761">
              <w:rPr>
                <w:rFonts w:asciiTheme="minorHAnsi" w:hAnsiTheme="minorHAnsi" w:cs="Calibri"/>
                <w:szCs w:val="22"/>
                <w:lang w:val="fr-FR"/>
              </w:rPr>
              <w:t>A</w:t>
            </w:r>
            <w:r>
              <w:rPr>
                <w:rFonts w:asciiTheme="minorHAnsi" w:hAnsiTheme="minorHAnsi" w:cs="Calibri"/>
                <w:szCs w:val="22"/>
                <w:lang w:val="fr-FR"/>
              </w:rPr>
              <w:t xml:space="preserve"> </w:t>
            </w:r>
            <w:r w:rsidRPr="00DE1353">
              <w:rPr>
                <w:rFonts w:asciiTheme="minorHAnsi" w:hAnsiTheme="minorHAnsi" w:cs="Calibri"/>
                <w:i/>
                <w:szCs w:val="22"/>
                <w:lang w:val="fr-FR"/>
              </w:rPr>
              <w:t>Kamu suka apa?</w:t>
            </w:r>
          </w:p>
        </w:tc>
      </w:tr>
      <w:tr w:rsidR="00A65033" w:rsidTr="0030067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ECD3E8"/>
            <w:noWrap/>
            <w:hideMark/>
          </w:tcPr>
          <w:p w:rsidR="00A65033" w:rsidRDefault="00A65033" w:rsidP="00246E9B">
            <w:pPr>
              <w:pStyle w:val="Heading"/>
              <w:framePr w:hSpace="0" w:wrap="auto" w:vAnchor="margin" w:xAlign="left" w:yAlign="inline"/>
              <w:spacing w:beforeLines="20" w:before="48" w:afterLines="20" w:after="48" w:line="276" w:lineRule="auto"/>
              <w:jc w:val="center"/>
              <w:rPr>
                <w:rFonts w:asciiTheme="minorHAnsi" w:hAnsiTheme="minorHAnsi"/>
                <w:b/>
                <w:color w:val="auto"/>
                <w:sz w:val="22"/>
                <w:szCs w:val="22"/>
              </w:rPr>
            </w:pPr>
            <w:r>
              <w:rPr>
                <w:rFonts w:asciiTheme="minorHAnsi" w:hAnsiTheme="minorHAnsi"/>
                <w:b/>
                <w:color w:val="auto"/>
                <w:sz w:val="22"/>
                <w:szCs w:val="22"/>
              </w:rPr>
              <w:t>Description</w:t>
            </w:r>
          </w:p>
        </w:tc>
        <w:tc>
          <w:tcPr>
            <w:tcW w:w="2124" w:type="dxa"/>
            <w:tcBorders>
              <w:top w:val="single" w:sz="4" w:space="0" w:color="auto"/>
              <w:left w:val="single" w:sz="4" w:space="0" w:color="auto"/>
              <w:bottom w:val="single" w:sz="4" w:space="0" w:color="auto"/>
              <w:right w:val="single" w:sz="4" w:space="0" w:color="auto"/>
            </w:tcBorders>
            <w:shd w:val="clear" w:color="auto" w:fill="ECD3E8"/>
            <w:noWrap/>
            <w:vAlign w:val="center"/>
            <w:hideMark/>
          </w:tcPr>
          <w:p w:rsidR="00A65033" w:rsidRDefault="00A65033" w:rsidP="00246E9B">
            <w:pPr>
              <w:pStyle w:val="Heading"/>
              <w:framePr w:hSpace="0" w:wrap="auto" w:vAnchor="margin" w:xAlign="left" w:yAlign="inline"/>
              <w:spacing w:beforeLines="20" w:before="48" w:afterLines="20" w:after="48"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Marks</w:t>
            </w:r>
          </w:p>
        </w:tc>
      </w:tr>
      <w:tr w:rsidR="00A65033" w:rsidTr="0030067B">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rsidR="00A65033" w:rsidRDefault="00A65033" w:rsidP="00246E9B">
            <w:pPr>
              <w:pStyle w:val="Heading"/>
              <w:framePr w:hSpace="0" w:wrap="auto" w:vAnchor="margin" w:xAlign="left" w:yAlign="inline"/>
              <w:spacing w:beforeLines="20" w:before="48" w:afterLines="20" w:after="48" w:line="276" w:lineRule="auto"/>
              <w:rPr>
                <w:rFonts w:asciiTheme="minorHAnsi" w:hAnsiTheme="minorHAnsi"/>
                <w:color w:val="auto"/>
                <w:sz w:val="22"/>
                <w:szCs w:val="22"/>
              </w:rPr>
            </w:pPr>
            <w:r>
              <w:rPr>
                <w:rFonts w:asciiTheme="minorHAnsi" w:hAnsiTheme="minorHAnsi"/>
                <w:color w:val="auto"/>
                <w:sz w:val="22"/>
                <w:szCs w:val="22"/>
              </w:rPr>
              <w:t>Content</w:t>
            </w:r>
          </w:p>
        </w:tc>
      </w:tr>
      <w:tr w:rsidR="001D5D93" w:rsidTr="0030067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tcPr>
          <w:p w:rsidR="001D5D93" w:rsidRDefault="001D5D93" w:rsidP="00246E9B">
            <w:pPr>
              <w:spacing w:beforeLines="20" w:before="48" w:afterLines="20" w:after="48" w:line="276" w:lineRule="auto"/>
              <w:contextualSpacing/>
              <w:rPr>
                <w:rFonts w:asciiTheme="minorHAnsi" w:hAnsiTheme="minorHAnsi" w:cs="Calibri"/>
                <w:b w:val="0"/>
              </w:rPr>
            </w:pPr>
            <w:r>
              <w:rPr>
                <w:rFonts w:asciiTheme="minorHAnsi" w:hAnsiTheme="minorHAnsi" w:cs="Calibri"/>
                <w:b w:val="0"/>
              </w:rPr>
              <w:t xml:space="preserve">Presents all required information in a conversation. Asks </w:t>
            </w:r>
            <w:r w:rsidRPr="00970A58">
              <w:rPr>
                <w:rFonts w:asciiTheme="minorHAnsi" w:hAnsiTheme="minorHAnsi" w:cs="Calibri"/>
                <w:b w:val="0"/>
              </w:rPr>
              <w:t>two questions</w:t>
            </w:r>
            <w:r>
              <w:rPr>
                <w:rFonts w:asciiTheme="minorHAnsi" w:hAnsiTheme="minorHAnsi" w:cs="Calibri"/>
                <w:b w:val="0"/>
              </w:rPr>
              <w:t xml:space="preserve"> and provides information to four questions</w:t>
            </w:r>
            <w:r w:rsidRPr="00970A58">
              <w:rPr>
                <w:rFonts w:asciiTheme="minorHAnsi" w:hAnsiTheme="minorHAnsi" w:cs="Calibri"/>
                <w:b w:val="0"/>
              </w:rPr>
              <w:t xml:space="preserve"> about what they are interested </w:t>
            </w:r>
            <w:r>
              <w:rPr>
                <w:rFonts w:asciiTheme="minorHAnsi" w:hAnsiTheme="minorHAnsi" w:cs="Calibri"/>
                <w:b w:val="0"/>
              </w:rPr>
              <w:t>in doing on the weekend, at school, or their food and/or drink likes and dislikes. Includes greetings and goodbyes.</w:t>
            </w:r>
          </w:p>
        </w:tc>
        <w:tc>
          <w:tcPr>
            <w:tcW w:w="2124" w:type="dxa"/>
            <w:tcBorders>
              <w:top w:val="single" w:sz="4" w:space="0" w:color="auto"/>
              <w:left w:val="single" w:sz="4" w:space="0" w:color="auto"/>
              <w:bottom w:val="single" w:sz="4" w:space="0" w:color="auto"/>
              <w:right w:val="single" w:sz="4" w:space="0" w:color="auto"/>
            </w:tcBorders>
            <w:noWrap/>
            <w:vAlign w:val="center"/>
          </w:tcPr>
          <w:p w:rsidR="001D5D93" w:rsidRDefault="001D5D93" w:rsidP="00246E9B">
            <w:pPr>
              <w:spacing w:beforeLines="20" w:before="48" w:afterLines="20" w:after="48"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4</w:t>
            </w:r>
          </w:p>
        </w:tc>
      </w:tr>
      <w:tr w:rsidR="001D5D93" w:rsidTr="0030067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1D5D93" w:rsidRDefault="001D5D93" w:rsidP="00246E9B">
            <w:pPr>
              <w:spacing w:beforeLines="20" w:before="48" w:afterLines="20" w:after="48" w:line="276" w:lineRule="auto"/>
              <w:contextualSpacing/>
              <w:rPr>
                <w:rFonts w:asciiTheme="minorHAnsi" w:hAnsiTheme="minorHAnsi" w:cs="Calibri"/>
                <w:b w:val="0"/>
              </w:rPr>
            </w:pPr>
            <w:r>
              <w:rPr>
                <w:rFonts w:asciiTheme="minorHAnsi" w:hAnsiTheme="minorHAnsi" w:cs="Calibri"/>
                <w:b w:val="0"/>
              </w:rPr>
              <w:t xml:space="preserve">Presents all required information in a conversation. Asks </w:t>
            </w:r>
            <w:r w:rsidRPr="00970A58">
              <w:rPr>
                <w:rFonts w:asciiTheme="minorHAnsi" w:hAnsiTheme="minorHAnsi" w:cs="Calibri"/>
                <w:b w:val="0"/>
              </w:rPr>
              <w:t>two questions</w:t>
            </w:r>
            <w:r>
              <w:rPr>
                <w:rFonts w:asciiTheme="minorHAnsi" w:hAnsiTheme="minorHAnsi" w:cs="Calibri"/>
                <w:b w:val="0"/>
              </w:rPr>
              <w:t xml:space="preserve"> and provides information to four questions</w:t>
            </w:r>
            <w:r w:rsidRPr="00970A58">
              <w:rPr>
                <w:rFonts w:asciiTheme="minorHAnsi" w:hAnsiTheme="minorHAnsi" w:cs="Calibri"/>
                <w:b w:val="0"/>
              </w:rPr>
              <w:t xml:space="preserve"> about what they are interested </w:t>
            </w:r>
            <w:r>
              <w:rPr>
                <w:rFonts w:asciiTheme="minorHAnsi" w:hAnsiTheme="minorHAnsi" w:cs="Calibri"/>
                <w:b w:val="0"/>
              </w:rPr>
              <w:t>in doing on the weekend, at school, or their food and/or drink likes and dislikes.</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1D5D93" w:rsidRDefault="001D5D93" w:rsidP="00246E9B">
            <w:pPr>
              <w:spacing w:beforeLines="20" w:before="48" w:afterLines="20" w:after="48"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F04059" w:rsidTr="0030067B">
        <w:trPr>
          <w:trHeight w:val="53"/>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F04059" w:rsidRDefault="00F04059" w:rsidP="00246E9B">
            <w:pPr>
              <w:spacing w:beforeLines="20" w:before="48" w:afterLines="20" w:after="48" w:line="276" w:lineRule="auto"/>
              <w:contextualSpacing/>
              <w:rPr>
                <w:rFonts w:asciiTheme="minorHAnsi" w:hAnsiTheme="minorHAnsi" w:cs="Calibri"/>
                <w:b w:val="0"/>
              </w:rPr>
            </w:pPr>
            <w:r>
              <w:rPr>
                <w:rFonts w:asciiTheme="minorHAnsi" w:hAnsiTheme="minorHAnsi" w:cs="Calibri"/>
                <w:b w:val="0"/>
              </w:rPr>
              <w:t>Presents some required information.</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F04059" w:rsidRDefault="00F04059" w:rsidP="00246E9B">
            <w:pPr>
              <w:spacing w:beforeLines="20" w:before="48" w:afterLines="20" w:after="48"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F04059" w:rsidTr="0030067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F04059" w:rsidRDefault="00F04059" w:rsidP="00246E9B">
            <w:pPr>
              <w:spacing w:beforeLines="20" w:before="48" w:afterLines="20" w:after="48" w:line="276" w:lineRule="auto"/>
              <w:contextualSpacing/>
              <w:rPr>
                <w:rFonts w:asciiTheme="minorHAnsi" w:hAnsiTheme="minorHAnsi" w:cs="Calibri"/>
                <w:b w:val="0"/>
              </w:rPr>
            </w:pPr>
            <w:r>
              <w:rPr>
                <w:rFonts w:asciiTheme="minorHAnsi" w:hAnsiTheme="minorHAnsi" w:cs="Calibri"/>
                <w:b w:val="0"/>
              </w:rPr>
              <w:t>Presen</w:t>
            </w:r>
            <w:r w:rsidR="00563D1E">
              <w:rPr>
                <w:rFonts w:asciiTheme="minorHAnsi" w:hAnsiTheme="minorHAnsi" w:cs="Calibri"/>
                <w:b w:val="0"/>
              </w:rPr>
              <w:t>ts little required information.</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F04059" w:rsidRDefault="00F04059" w:rsidP="00246E9B">
            <w:pPr>
              <w:spacing w:beforeLines="20" w:before="48" w:afterLines="20" w:after="48"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F04059" w:rsidTr="0030067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rsidR="00F04059" w:rsidRDefault="00F04059" w:rsidP="00246E9B">
            <w:pPr>
              <w:spacing w:beforeLines="20" w:before="48" w:afterLines="20" w:after="48" w:line="276" w:lineRule="auto"/>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F04059" w:rsidRDefault="00F04059" w:rsidP="00246E9B">
            <w:pPr>
              <w:spacing w:beforeLines="20" w:before="48" w:afterLines="20" w:after="48" w:line="276"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4</w:t>
            </w:r>
          </w:p>
        </w:tc>
      </w:tr>
      <w:tr w:rsidR="00A65033" w:rsidTr="0030067B">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rsidR="00A65033" w:rsidRDefault="00A65033" w:rsidP="00246E9B">
            <w:pPr>
              <w:pStyle w:val="Heading"/>
              <w:framePr w:hSpace="0" w:wrap="auto" w:vAnchor="margin" w:xAlign="left" w:yAlign="inline"/>
              <w:spacing w:beforeLines="20" w:before="48" w:afterLines="20" w:after="48" w:line="276" w:lineRule="auto"/>
              <w:rPr>
                <w:rFonts w:asciiTheme="minorHAnsi" w:hAnsiTheme="minorHAnsi"/>
                <w:color w:val="auto"/>
                <w:sz w:val="22"/>
                <w:szCs w:val="22"/>
              </w:rPr>
            </w:pPr>
            <w:r>
              <w:rPr>
                <w:rFonts w:asciiTheme="minorHAnsi" w:hAnsiTheme="minorHAnsi"/>
                <w:color w:val="auto"/>
                <w:sz w:val="22"/>
                <w:szCs w:val="22"/>
              </w:rPr>
              <w:t>Grammar and vocabulary</w:t>
            </w:r>
          </w:p>
        </w:tc>
      </w:tr>
      <w:tr w:rsidR="00F04059" w:rsidTr="0030067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F04059" w:rsidRDefault="00F04059" w:rsidP="00246E9B">
            <w:pPr>
              <w:spacing w:beforeLines="20" w:before="48" w:afterLines="20" w:after="48" w:line="276" w:lineRule="auto"/>
              <w:contextualSpacing/>
              <w:rPr>
                <w:rFonts w:asciiTheme="minorHAnsi" w:hAnsiTheme="minorHAnsi" w:cs="Calibri"/>
                <w:b w:val="0"/>
                <w:szCs w:val="22"/>
              </w:rPr>
            </w:pPr>
            <w:r>
              <w:rPr>
                <w:rFonts w:asciiTheme="minorHAnsi" w:hAnsiTheme="minorHAnsi" w:cs="Calibri"/>
                <w:b w:val="0"/>
              </w:rPr>
              <w:t>Uses a wide range of vocabulary</w:t>
            </w:r>
            <w:r w:rsidR="00563D1E">
              <w:rPr>
                <w:rFonts w:asciiTheme="minorHAnsi" w:hAnsiTheme="minorHAnsi" w:cs="Calibri"/>
                <w:b w:val="0"/>
              </w:rPr>
              <w:t xml:space="preserve"> and grammar mostly accurately.</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F04059" w:rsidRDefault="00F04059" w:rsidP="00246E9B">
            <w:pPr>
              <w:spacing w:beforeLines="20" w:before="48" w:afterLines="20" w:after="48"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F04059" w:rsidTr="0030067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F04059" w:rsidRDefault="00F04059" w:rsidP="00246E9B">
            <w:pPr>
              <w:spacing w:beforeLines="20" w:before="48" w:afterLines="20" w:after="48" w:line="276" w:lineRule="auto"/>
              <w:contextualSpacing/>
              <w:rPr>
                <w:rFonts w:asciiTheme="minorHAnsi" w:hAnsiTheme="minorHAnsi" w:cs="Calibri"/>
                <w:b w:val="0"/>
                <w:szCs w:val="22"/>
              </w:rPr>
            </w:pPr>
            <w:r>
              <w:rPr>
                <w:rFonts w:asciiTheme="minorHAnsi" w:hAnsiTheme="minorHAnsi" w:cs="Calibri"/>
                <w:b w:val="0"/>
              </w:rPr>
              <w:t>Uses a range of vocabulary. Errors in grammatical structures are present, but responses are mostly accurate, and meaning is clear.</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F04059" w:rsidRDefault="00F04059" w:rsidP="00246E9B">
            <w:pPr>
              <w:spacing w:beforeLines="20" w:before="48" w:afterLines="20" w:after="48"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F04059" w:rsidTr="0030067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F04059" w:rsidRDefault="00F04059" w:rsidP="00246E9B">
            <w:pPr>
              <w:spacing w:beforeLines="20" w:before="48" w:afterLines="20" w:after="48" w:line="276" w:lineRule="auto"/>
              <w:contextualSpacing/>
              <w:rPr>
                <w:rFonts w:asciiTheme="minorHAnsi" w:hAnsiTheme="minorHAnsi" w:cs="Calibri"/>
                <w:b w:val="0"/>
              </w:rPr>
            </w:pPr>
            <w:r>
              <w:rPr>
                <w:rFonts w:asciiTheme="minorHAnsi" w:hAnsiTheme="minorHAnsi" w:cs="Calibri"/>
                <w:b w:val="0"/>
              </w:rPr>
              <w:t>Uses a limited range of vocabulary. Often gives short phrases or one word responses. Meaning is not always clear.</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F04059" w:rsidRDefault="00F04059" w:rsidP="00246E9B">
            <w:pPr>
              <w:spacing w:beforeLines="20" w:before="48" w:afterLines="20" w:after="48"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A65033" w:rsidTr="0030067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rsidR="00A65033" w:rsidRDefault="00A65033" w:rsidP="00246E9B">
            <w:pPr>
              <w:spacing w:beforeLines="20" w:before="48" w:afterLines="20" w:after="48" w:line="276" w:lineRule="auto"/>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A65033" w:rsidRDefault="00A65033" w:rsidP="00246E9B">
            <w:pPr>
              <w:spacing w:beforeLines="20" w:before="48" w:afterLines="20" w:after="48" w:line="276"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3</w:t>
            </w:r>
          </w:p>
        </w:tc>
      </w:tr>
      <w:tr w:rsidR="00A65033" w:rsidTr="0030067B">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rsidR="00A65033" w:rsidRDefault="00A65033" w:rsidP="00246E9B">
            <w:pPr>
              <w:pStyle w:val="Heading"/>
              <w:framePr w:hSpace="0" w:wrap="auto" w:vAnchor="margin" w:xAlign="left" w:yAlign="inline"/>
              <w:spacing w:beforeLines="20" w:before="48" w:afterLines="20" w:after="48" w:line="276" w:lineRule="auto"/>
              <w:rPr>
                <w:rFonts w:asciiTheme="minorHAnsi" w:hAnsiTheme="minorHAnsi"/>
                <w:color w:val="auto"/>
                <w:sz w:val="22"/>
                <w:szCs w:val="22"/>
              </w:rPr>
            </w:pPr>
            <w:r>
              <w:rPr>
                <w:rFonts w:asciiTheme="minorHAnsi" w:hAnsiTheme="minorHAnsi"/>
                <w:color w:val="auto"/>
                <w:sz w:val="22"/>
                <w:szCs w:val="22"/>
              </w:rPr>
              <w:t>Pronunciation</w:t>
            </w:r>
            <w:r w:rsidR="00F04059">
              <w:rPr>
                <w:rFonts w:asciiTheme="minorHAnsi" w:hAnsiTheme="minorHAnsi"/>
                <w:color w:val="auto"/>
                <w:sz w:val="22"/>
                <w:szCs w:val="22"/>
              </w:rPr>
              <w:t xml:space="preserve"> and intonation</w:t>
            </w:r>
          </w:p>
        </w:tc>
      </w:tr>
      <w:tr w:rsidR="00F04059" w:rsidTr="0030067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F04059" w:rsidRDefault="00F04059" w:rsidP="00246E9B">
            <w:pPr>
              <w:spacing w:beforeLines="20" w:before="48" w:afterLines="20" w:after="48" w:line="276" w:lineRule="auto"/>
              <w:contextualSpacing/>
              <w:rPr>
                <w:rFonts w:asciiTheme="minorHAnsi" w:hAnsiTheme="minorHAnsi" w:cs="Calibri"/>
                <w:b w:val="0"/>
              </w:rPr>
            </w:pPr>
            <w:r>
              <w:rPr>
                <w:rFonts w:asciiTheme="minorHAnsi" w:hAnsiTheme="minorHAnsi" w:cs="Calibri"/>
                <w:b w:val="0"/>
              </w:rPr>
              <w:t>Uses accurate pronunciation and intonation.</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F04059" w:rsidRDefault="00F04059" w:rsidP="00246E9B">
            <w:pPr>
              <w:spacing w:beforeLines="20" w:before="48" w:afterLines="20" w:after="48"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F04059" w:rsidTr="0030067B">
        <w:trPr>
          <w:trHeight w:val="60"/>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F04059" w:rsidRDefault="00F04059" w:rsidP="00246E9B">
            <w:pPr>
              <w:spacing w:beforeLines="20" w:before="48" w:afterLines="20" w:after="48" w:line="276" w:lineRule="auto"/>
              <w:contextualSpacing/>
              <w:rPr>
                <w:rFonts w:asciiTheme="minorHAnsi" w:hAnsiTheme="minorHAnsi" w:cs="Calibri"/>
                <w:b w:val="0"/>
              </w:rPr>
            </w:pPr>
            <w:r>
              <w:rPr>
                <w:rFonts w:asciiTheme="minorHAnsi" w:hAnsiTheme="minorHAnsi" w:cs="Calibri"/>
                <w:b w:val="0"/>
              </w:rPr>
              <w:t xml:space="preserve">Displays some inconsistency with pronunciation and intonation, but meaning is </w:t>
            </w:r>
            <w:r w:rsidRPr="00563D1E">
              <w:rPr>
                <w:rFonts w:asciiTheme="minorHAnsi" w:hAnsiTheme="minorHAnsi" w:cs="Calibri"/>
                <w:b w:val="0"/>
              </w:rPr>
              <w:t>clear.</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F04059" w:rsidRDefault="00F04059" w:rsidP="00246E9B">
            <w:pPr>
              <w:spacing w:beforeLines="20" w:before="48" w:afterLines="20" w:after="48"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F04059" w:rsidTr="0030067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F04059" w:rsidRDefault="00F04059" w:rsidP="00246E9B">
            <w:pPr>
              <w:spacing w:beforeLines="20" w:before="48" w:afterLines="20" w:after="48" w:line="276" w:lineRule="auto"/>
              <w:contextualSpacing/>
              <w:rPr>
                <w:rFonts w:asciiTheme="minorHAnsi" w:hAnsiTheme="minorHAnsi" w:cs="Calibri"/>
                <w:b w:val="0"/>
              </w:rPr>
            </w:pPr>
            <w:r>
              <w:rPr>
                <w:rFonts w:asciiTheme="minorHAnsi" w:hAnsiTheme="minorHAnsi" w:cs="Calibri"/>
                <w:b w:val="0"/>
              </w:rPr>
              <w:t>Inaccurate pronunciation and/or intonation impedes comprehension at times.</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F04059" w:rsidRDefault="00F04059" w:rsidP="00246E9B">
            <w:pPr>
              <w:spacing w:beforeLines="20" w:before="48" w:afterLines="20" w:after="48"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A65033" w:rsidTr="0030067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rsidR="00A65033" w:rsidRDefault="00A65033" w:rsidP="00246E9B">
            <w:pPr>
              <w:spacing w:beforeLines="20" w:before="48" w:afterLines="20" w:after="48" w:line="276" w:lineRule="auto"/>
              <w:jc w:val="right"/>
              <w:rPr>
                <w:rFonts w:asciiTheme="minorHAnsi" w:hAnsiTheme="minorHAnsi"/>
              </w:rPr>
            </w:pPr>
            <w:r>
              <w:rPr>
                <w:rFonts w:asciiTheme="minorHAnsi" w:hAnsiTheme="minorHAns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A65033" w:rsidRDefault="00A65033" w:rsidP="00246E9B">
            <w:pPr>
              <w:spacing w:beforeLines="20" w:before="48" w:afterLines="20" w:after="48"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3</w:t>
            </w:r>
          </w:p>
        </w:tc>
      </w:tr>
      <w:tr w:rsidR="00A65033" w:rsidTr="0030067B">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rsidR="00A65033" w:rsidRDefault="00F04059" w:rsidP="00246E9B">
            <w:pPr>
              <w:pStyle w:val="Heading"/>
              <w:framePr w:hSpace="0" w:wrap="auto" w:vAnchor="margin" w:xAlign="left" w:yAlign="inline"/>
              <w:spacing w:beforeLines="20" w:before="48" w:afterLines="20" w:after="48" w:line="276" w:lineRule="auto"/>
              <w:rPr>
                <w:b/>
              </w:rPr>
            </w:pPr>
            <w:r>
              <w:rPr>
                <w:rFonts w:asciiTheme="minorHAnsi" w:hAnsiTheme="minorHAnsi"/>
                <w:color w:val="auto"/>
                <w:sz w:val="22"/>
                <w:szCs w:val="22"/>
              </w:rPr>
              <w:t>Comprehension</w:t>
            </w:r>
            <w:r w:rsidR="00A65033">
              <w:rPr>
                <w:rFonts w:asciiTheme="minorHAnsi" w:hAnsiTheme="minorHAnsi"/>
                <w:color w:val="auto"/>
                <w:sz w:val="22"/>
                <w:szCs w:val="22"/>
              </w:rPr>
              <w:t xml:space="preserve"> and fluency</w:t>
            </w:r>
          </w:p>
        </w:tc>
      </w:tr>
      <w:tr w:rsidR="00F04059" w:rsidTr="0030067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F04059" w:rsidRDefault="00F04059" w:rsidP="00246E9B">
            <w:pPr>
              <w:spacing w:beforeLines="20" w:before="48" w:afterLines="20" w:after="48" w:line="276" w:lineRule="auto"/>
              <w:contextualSpacing/>
              <w:rPr>
                <w:rFonts w:asciiTheme="minorHAnsi" w:hAnsiTheme="minorHAnsi" w:cs="Calibri"/>
                <w:b w:val="0"/>
              </w:rPr>
            </w:pPr>
            <w:r>
              <w:rPr>
                <w:rFonts w:asciiTheme="minorHAnsi" w:hAnsiTheme="minorHAnsi" w:cs="Calibri"/>
                <w:b w:val="0"/>
              </w:rPr>
              <w:t xml:space="preserve">Comprehends other speaker. Readily offers responses, and interaction flows well. </w:t>
            </w:r>
            <w:r w:rsidR="009F0E7E">
              <w:rPr>
                <w:rFonts w:asciiTheme="minorHAnsi" w:hAnsiTheme="minorHAnsi" w:cs="Calibri"/>
                <w:b w:val="0"/>
              </w:rPr>
              <w:br/>
            </w:r>
            <w:r>
              <w:rPr>
                <w:rFonts w:asciiTheme="minorHAnsi" w:hAnsiTheme="minorHAnsi" w:cs="Calibri"/>
                <w:b w:val="0"/>
              </w:rPr>
              <w:t>Self-corrects if necessary.</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F04059" w:rsidRDefault="00F04059" w:rsidP="00246E9B">
            <w:pPr>
              <w:spacing w:beforeLines="20" w:before="48" w:afterLines="20" w:after="48"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F04059" w:rsidTr="0030067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F04059" w:rsidRDefault="00F04059" w:rsidP="00246E9B">
            <w:pPr>
              <w:spacing w:beforeLines="20" w:before="48" w:afterLines="20" w:after="48" w:line="276" w:lineRule="auto"/>
              <w:contextualSpacing/>
              <w:rPr>
                <w:rFonts w:asciiTheme="minorHAnsi" w:hAnsiTheme="minorHAnsi" w:cs="Calibri"/>
                <w:b w:val="0"/>
              </w:rPr>
            </w:pPr>
            <w:r>
              <w:rPr>
                <w:rFonts w:asciiTheme="minorHAnsi" w:hAnsiTheme="minorHAnsi" w:cs="Calibri"/>
                <w:b w:val="0"/>
              </w:rPr>
              <w:t>Asks for repetition or clarification and requires some support</w:t>
            </w:r>
            <w:r w:rsidR="00C5744B">
              <w:rPr>
                <w:rFonts w:asciiTheme="minorHAnsi" w:hAnsiTheme="minorHAnsi" w:cs="Calibri"/>
                <w:b w:val="0"/>
              </w:rPr>
              <w:t xml:space="preserve"> from the other speaker or their notes</w:t>
            </w:r>
            <w:r>
              <w:rPr>
                <w:rFonts w:asciiTheme="minorHAnsi" w:hAnsiTheme="minorHAnsi" w:cs="Calibri"/>
                <w:b w:val="0"/>
              </w:rPr>
              <w:t>. Attempts self-correction.</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F04059" w:rsidRDefault="00F04059" w:rsidP="00246E9B">
            <w:pPr>
              <w:spacing w:beforeLines="20" w:before="48" w:afterLines="20" w:after="48"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F04059" w:rsidTr="0030067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F04059" w:rsidRPr="00100776" w:rsidRDefault="00F04059" w:rsidP="00246E9B">
            <w:pPr>
              <w:spacing w:beforeLines="20" w:before="48" w:afterLines="20" w:after="48" w:line="276" w:lineRule="auto"/>
              <w:contextualSpacing/>
              <w:rPr>
                <w:rFonts w:asciiTheme="minorHAnsi" w:hAnsiTheme="minorHAnsi" w:cs="Calibri"/>
                <w:b w:val="0"/>
              </w:rPr>
            </w:pPr>
            <w:r w:rsidRPr="00100776">
              <w:rPr>
                <w:rFonts w:asciiTheme="minorHAnsi" w:hAnsiTheme="minorHAnsi" w:cs="Calibri"/>
                <w:b w:val="0"/>
              </w:rPr>
              <w:t xml:space="preserve">Requires considerable support </w:t>
            </w:r>
            <w:r w:rsidR="00C5744B">
              <w:rPr>
                <w:rFonts w:asciiTheme="minorHAnsi" w:hAnsiTheme="minorHAnsi" w:cs="Calibri"/>
                <w:b w:val="0"/>
              </w:rPr>
              <w:t xml:space="preserve">from the other speaker or their notes </w:t>
            </w:r>
            <w:r>
              <w:rPr>
                <w:rFonts w:asciiTheme="minorHAnsi" w:hAnsiTheme="minorHAnsi" w:cs="Calibri"/>
                <w:b w:val="0"/>
              </w:rPr>
              <w:t>to comprehend questions and/or respond, which impacts fluency</w:t>
            </w:r>
            <w:r w:rsidR="00550090">
              <w:rPr>
                <w:rFonts w:asciiTheme="minorHAnsi" w:hAnsiTheme="minorHAnsi" w:cs="Calibri"/>
                <w:b w:val="0"/>
              </w:rPr>
              <w:t>.</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F04059" w:rsidRDefault="00F04059" w:rsidP="00246E9B">
            <w:pPr>
              <w:spacing w:beforeLines="20" w:before="48" w:afterLines="20" w:after="48"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A65033" w:rsidTr="0030067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rsidR="00A65033" w:rsidRDefault="00A65033" w:rsidP="00246E9B">
            <w:pPr>
              <w:spacing w:beforeLines="20" w:before="48" w:afterLines="20" w:after="48" w:line="276" w:lineRule="auto"/>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A65033" w:rsidRDefault="00A65033" w:rsidP="00246E9B">
            <w:pPr>
              <w:spacing w:beforeLines="20" w:before="48" w:afterLines="20" w:after="48" w:line="276"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3</w:t>
            </w:r>
          </w:p>
        </w:tc>
      </w:tr>
      <w:tr w:rsidR="00A65033" w:rsidTr="0030067B">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rsidR="00A65033" w:rsidRDefault="00A65033" w:rsidP="00246E9B">
            <w:pPr>
              <w:spacing w:beforeLines="20" w:before="48" w:afterLines="20" w:after="48" w:line="276" w:lineRule="auto"/>
              <w:contextualSpacing/>
              <w:jc w:val="right"/>
              <w:rPr>
                <w:rFonts w:asciiTheme="minorHAnsi" w:hAnsiTheme="minorHAnsi" w:cs="Calibri"/>
              </w:rPr>
            </w:pPr>
            <w:r>
              <w:rPr>
                <w:rFonts w:asciiTheme="minorHAnsi" w:hAnsiTheme="minorHAnsi" w:cs="Calibri"/>
              </w:rPr>
              <w:t xml:space="preserve">Part </w:t>
            </w:r>
            <w:r w:rsidR="00E45761">
              <w:rPr>
                <w:rFonts w:asciiTheme="minorHAnsi" w:hAnsiTheme="minorHAnsi" w:cs="Calibri"/>
              </w:rPr>
              <w:t>A</w:t>
            </w:r>
            <w:r>
              <w:rPr>
                <w:rFonts w:asciiTheme="minorHAnsi" w:hAnsiTheme="minorHAnsi" w:cs="Calibri"/>
              </w:rPr>
              <w:t xml:space="preserve"> total</w:t>
            </w:r>
          </w:p>
        </w:tc>
        <w:tc>
          <w:tcPr>
            <w:tcW w:w="2124"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rsidR="00A65033" w:rsidRDefault="00A65033" w:rsidP="00246E9B">
            <w:pPr>
              <w:spacing w:beforeLines="20" w:before="48" w:afterLines="20" w:after="48"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1</w:t>
            </w:r>
            <w:r w:rsidR="00F04059">
              <w:rPr>
                <w:rFonts w:cs="Calibri"/>
                <w:b/>
              </w:rPr>
              <w:t>3</w:t>
            </w:r>
          </w:p>
        </w:tc>
      </w:tr>
    </w:tbl>
    <w:p w:rsidR="00A65033" w:rsidRPr="00531F8C" w:rsidRDefault="00A65033" w:rsidP="00A65033">
      <w:pPr>
        <w:rPr>
          <w:rFonts w:asciiTheme="minorHAnsi" w:hAnsiTheme="minorHAnsi" w:cs="Calibri"/>
          <w:b/>
          <w:sz w:val="18"/>
        </w:rPr>
      </w:pPr>
    </w:p>
    <w:p w:rsidR="00D66BB4" w:rsidRDefault="00D66BB4">
      <w:r>
        <w:rPr>
          <w:b/>
        </w:rPr>
        <w:br w:type="page"/>
      </w:r>
    </w:p>
    <w:tbl>
      <w:tblPr>
        <w:tblStyle w:val="Style1"/>
        <w:tblpPr w:leftFromText="180" w:rightFromText="180" w:vertAnchor="text" w:horzAnchor="margin" w:tblpY="194"/>
        <w:tblW w:w="10170" w:type="dxa"/>
        <w:tblLayout w:type="fixed"/>
        <w:tblLook w:val="04A0" w:firstRow="1" w:lastRow="0" w:firstColumn="1" w:lastColumn="0" w:noHBand="0" w:noVBand="1"/>
      </w:tblPr>
      <w:tblGrid>
        <w:gridCol w:w="8046"/>
        <w:gridCol w:w="2124"/>
      </w:tblGrid>
      <w:tr w:rsidR="0012121C" w:rsidRPr="00122DC6" w:rsidTr="00D66BB4">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0B1" w:rsidRPr="002D0550" w:rsidRDefault="0012121C" w:rsidP="002D0550">
            <w:pPr>
              <w:pStyle w:val="Heading"/>
              <w:framePr w:hSpace="0" w:wrap="auto" w:vAnchor="margin" w:xAlign="left" w:yAlign="inline"/>
              <w:spacing w:before="20" w:after="120" w:line="276" w:lineRule="auto"/>
              <w:rPr>
                <w:rFonts w:asciiTheme="minorHAnsi" w:hAnsiTheme="minorHAnsi"/>
                <w:b/>
                <w:i/>
                <w:color w:val="auto"/>
                <w:sz w:val="22"/>
                <w:szCs w:val="22"/>
                <w:lang w:val="fr-FR"/>
              </w:rPr>
            </w:pPr>
            <w:r w:rsidRPr="00D66BB4">
              <w:rPr>
                <w:rFonts w:asciiTheme="minorHAnsi" w:hAnsiTheme="minorHAnsi"/>
                <w:b/>
                <w:color w:val="auto"/>
                <w:sz w:val="22"/>
                <w:szCs w:val="22"/>
                <w:lang w:val="fr-FR"/>
              </w:rPr>
              <w:lastRenderedPageBreak/>
              <w:t xml:space="preserve">Part </w:t>
            </w:r>
            <w:r w:rsidR="008E40B1">
              <w:rPr>
                <w:rFonts w:asciiTheme="minorHAnsi" w:hAnsiTheme="minorHAnsi"/>
                <w:b/>
                <w:color w:val="auto"/>
                <w:sz w:val="22"/>
                <w:szCs w:val="22"/>
                <w:lang w:val="fr-FR"/>
              </w:rPr>
              <w:t>B</w:t>
            </w:r>
            <w:r w:rsidRPr="00D66BB4">
              <w:rPr>
                <w:rFonts w:asciiTheme="minorHAnsi" w:hAnsiTheme="minorHAnsi"/>
                <w:b/>
                <w:color w:val="auto"/>
                <w:sz w:val="22"/>
                <w:szCs w:val="22"/>
                <w:lang w:val="fr-FR"/>
              </w:rPr>
              <w:t xml:space="preserve"> </w:t>
            </w:r>
            <w:r w:rsidR="00550090">
              <w:rPr>
                <w:rFonts w:asciiTheme="minorHAnsi" w:hAnsiTheme="minorHAnsi"/>
                <w:b/>
                <w:i/>
                <w:color w:val="auto"/>
                <w:sz w:val="22"/>
                <w:szCs w:val="22"/>
                <w:lang w:val="fr-FR"/>
              </w:rPr>
              <w:t>Saya suka</w:t>
            </w:r>
          </w:p>
        </w:tc>
      </w:tr>
      <w:tr w:rsidR="0012121C" w:rsidTr="00316E25">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ECD3E8"/>
            <w:noWrap/>
            <w:hideMark/>
          </w:tcPr>
          <w:p w:rsidR="0012121C" w:rsidRDefault="0012121C" w:rsidP="00246E9B">
            <w:pPr>
              <w:pStyle w:val="Heading"/>
              <w:framePr w:hSpace="0" w:wrap="auto" w:vAnchor="margin" w:xAlign="left" w:yAlign="inline"/>
              <w:spacing w:before="20" w:after="20" w:line="276" w:lineRule="auto"/>
              <w:jc w:val="center"/>
              <w:rPr>
                <w:rFonts w:asciiTheme="minorHAnsi" w:hAnsiTheme="minorHAnsi"/>
                <w:b/>
                <w:color w:val="auto"/>
                <w:sz w:val="22"/>
                <w:szCs w:val="22"/>
              </w:rPr>
            </w:pPr>
            <w:r>
              <w:rPr>
                <w:rFonts w:asciiTheme="minorHAnsi" w:hAnsiTheme="minorHAnsi"/>
                <w:b/>
                <w:color w:val="auto"/>
                <w:sz w:val="22"/>
                <w:szCs w:val="22"/>
              </w:rPr>
              <w:t>Description</w:t>
            </w:r>
          </w:p>
        </w:tc>
        <w:tc>
          <w:tcPr>
            <w:tcW w:w="2124" w:type="dxa"/>
            <w:tcBorders>
              <w:top w:val="single" w:sz="4" w:space="0" w:color="auto"/>
              <w:left w:val="single" w:sz="4" w:space="0" w:color="auto"/>
              <w:bottom w:val="single" w:sz="4" w:space="0" w:color="auto"/>
              <w:right w:val="single" w:sz="4" w:space="0" w:color="auto"/>
            </w:tcBorders>
            <w:shd w:val="clear" w:color="auto" w:fill="ECD3E8"/>
            <w:noWrap/>
            <w:vAlign w:val="center"/>
            <w:hideMark/>
          </w:tcPr>
          <w:p w:rsidR="0012121C" w:rsidRDefault="0012121C" w:rsidP="00246E9B">
            <w:pPr>
              <w:pStyle w:val="Heading"/>
              <w:framePr w:hSpace="0" w:wrap="auto" w:vAnchor="margin" w:xAlign="left" w:yAlign="inline"/>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Marks</w:t>
            </w:r>
          </w:p>
        </w:tc>
      </w:tr>
      <w:tr w:rsidR="0012121C" w:rsidTr="00D66BB4">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rsidR="0012121C" w:rsidRDefault="0012121C" w:rsidP="00246E9B">
            <w:pPr>
              <w:pStyle w:val="Heading"/>
              <w:framePr w:hSpace="0" w:wrap="auto" w:vAnchor="margin" w:xAlign="left" w:yAlign="inline"/>
              <w:spacing w:before="20" w:after="20" w:line="276" w:lineRule="auto"/>
              <w:rPr>
                <w:rFonts w:asciiTheme="minorHAnsi" w:hAnsiTheme="minorHAnsi"/>
                <w:color w:val="auto"/>
                <w:sz w:val="22"/>
                <w:szCs w:val="22"/>
              </w:rPr>
            </w:pPr>
            <w:r>
              <w:rPr>
                <w:rFonts w:asciiTheme="minorHAnsi" w:hAnsiTheme="minorHAnsi"/>
                <w:color w:val="auto"/>
                <w:sz w:val="22"/>
                <w:szCs w:val="22"/>
              </w:rPr>
              <w:t>Content</w:t>
            </w:r>
          </w:p>
        </w:tc>
      </w:tr>
      <w:tr w:rsidR="00227A09" w:rsidTr="00316E25">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227A09" w:rsidRDefault="00123E9C" w:rsidP="009F0E7E">
            <w:pPr>
              <w:spacing w:before="20" w:after="20" w:line="276" w:lineRule="auto"/>
              <w:contextualSpacing/>
              <w:rPr>
                <w:rFonts w:asciiTheme="minorHAnsi" w:hAnsiTheme="minorHAnsi" w:cs="Calibri"/>
                <w:b w:val="0"/>
              </w:rPr>
            </w:pPr>
            <w:r w:rsidRPr="00E474BA">
              <w:rPr>
                <w:rFonts w:asciiTheme="minorHAnsi" w:hAnsiTheme="minorHAnsi" w:cs="Calibri"/>
                <w:b w:val="0"/>
              </w:rPr>
              <w:t>Writes a poem containing six pieces of information, that is, five things they like and one they do not like, or vice versa</w:t>
            </w:r>
            <w:r>
              <w:rPr>
                <w:rFonts w:asciiTheme="minorHAnsi" w:hAnsiTheme="minorHAnsi" w:cs="Calibri"/>
                <w:b w:val="0"/>
              </w:rPr>
              <w:t xml:space="preserve">, related to their interests, daily routines at home or at school, or food </w:t>
            </w:r>
            <w:r w:rsidR="009F0E7E">
              <w:rPr>
                <w:rFonts w:asciiTheme="minorHAnsi" w:hAnsiTheme="minorHAnsi" w:cs="Calibri"/>
                <w:b w:val="0"/>
              </w:rPr>
              <w:t>and</w:t>
            </w:r>
            <w:r>
              <w:rPr>
                <w:rFonts w:asciiTheme="minorHAnsi" w:hAnsiTheme="minorHAnsi" w:cs="Calibri"/>
                <w:b w:val="0"/>
              </w:rPr>
              <w:t xml:space="preserve"> drink</w:t>
            </w:r>
            <w:r w:rsidR="009F0E7E">
              <w:rPr>
                <w:rFonts w:asciiTheme="minorHAnsi" w:hAnsiTheme="minorHAnsi" w:cs="Calibri"/>
                <w:b w:val="0"/>
              </w:rPr>
              <w:t>, or a combination of these</w:t>
            </w:r>
            <w:r w:rsidRPr="00E474BA">
              <w:rPr>
                <w:rFonts w:asciiTheme="minorHAnsi" w:hAnsiTheme="minorHAnsi" w:cs="Calibri"/>
                <w:b w:val="0"/>
              </w:rPr>
              <w:t>.</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227A09" w:rsidRDefault="00227A09" w:rsidP="00246E9B">
            <w:pPr>
              <w:spacing w:before="20" w:after="2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r w:rsidR="00F04059">
              <w:rPr>
                <w:rFonts w:cs="Calibri"/>
              </w:rPr>
              <w:t>6</w:t>
            </w:r>
          </w:p>
        </w:tc>
      </w:tr>
      <w:tr w:rsidR="0012121C" w:rsidTr="00316E25">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rsidR="0012121C" w:rsidRDefault="0012121C" w:rsidP="00246E9B">
            <w:pPr>
              <w:spacing w:before="20" w:after="20" w:line="276" w:lineRule="auto"/>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12121C" w:rsidRDefault="00F04059" w:rsidP="00246E9B">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6</w:t>
            </w:r>
          </w:p>
        </w:tc>
      </w:tr>
      <w:tr w:rsidR="00F85A2C" w:rsidTr="000D1B02">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tcPr>
          <w:p w:rsidR="00F85A2C" w:rsidRDefault="00FE2B34" w:rsidP="00246E9B">
            <w:pPr>
              <w:spacing w:before="20" w:after="20" w:line="276" w:lineRule="auto"/>
              <w:rPr>
                <w:rFonts w:eastAsia="Calibri" w:cs="Calibri"/>
                <w:b w:val="0"/>
                <w:bCs/>
                <w:iCs/>
                <w:color w:val="000000"/>
                <w:bdr w:val="none" w:sz="0" w:space="0" w:color="auto" w:frame="1"/>
                <w:lang w:val="en-US"/>
              </w:rPr>
            </w:pPr>
            <w:r>
              <w:rPr>
                <w:rFonts w:eastAsia="Calibri" w:cs="Calibri"/>
                <w:b w:val="0"/>
                <w:bCs/>
                <w:iCs/>
                <w:color w:val="000000"/>
                <w:bdr w:val="none" w:sz="0" w:space="0" w:color="auto" w:frame="1"/>
                <w:lang w:val="en-US"/>
              </w:rPr>
              <w:t>Imaginative text</w:t>
            </w:r>
          </w:p>
        </w:tc>
      </w:tr>
      <w:tr w:rsidR="00826203" w:rsidTr="00316E25">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tcPr>
          <w:p w:rsidR="00826203" w:rsidRPr="00E033F6" w:rsidRDefault="00563D1E" w:rsidP="00246E9B">
            <w:pPr>
              <w:spacing w:before="20" w:after="20" w:line="276" w:lineRule="auto"/>
              <w:rPr>
                <w:rFonts w:asciiTheme="minorHAnsi" w:hAnsiTheme="minorHAnsi" w:cs="Calibri"/>
                <w:b w:val="0"/>
              </w:rPr>
            </w:pPr>
            <w:r>
              <w:rPr>
                <w:rFonts w:asciiTheme="minorHAnsi" w:hAnsiTheme="minorHAnsi" w:cs="Calibri"/>
                <w:b w:val="0"/>
              </w:rPr>
              <w:t>Engages with a simple Indonesian poem and creates their own.</w:t>
            </w:r>
          </w:p>
        </w:tc>
        <w:tc>
          <w:tcPr>
            <w:tcW w:w="2124" w:type="dxa"/>
            <w:tcBorders>
              <w:top w:val="single" w:sz="4" w:space="0" w:color="auto"/>
              <w:left w:val="single" w:sz="4" w:space="0" w:color="auto"/>
              <w:bottom w:val="single" w:sz="4" w:space="0" w:color="auto"/>
              <w:right w:val="single" w:sz="4" w:space="0" w:color="auto"/>
            </w:tcBorders>
            <w:noWrap/>
            <w:vAlign w:val="center"/>
          </w:tcPr>
          <w:p w:rsidR="00826203" w:rsidRPr="00FE2B34" w:rsidRDefault="00826203" w:rsidP="00246E9B">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eastAsia="Calibri" w:cs="Calibri"/>
                <w:bCs/>
                <w:iCs/>
                <w:color w:val="000000"/>
                <w:bdr w:val="none" w:sz="0" w:space="0" w:color="auto" w:frame="1"/>
                <w:lang w:val="en-US"/>
              </w:rPr>
            </w:pPr>
            <w:r w:rsidRPr="00FE2B34">
              <w:rPr>
                <w:rFonts w:eastAsia="Calibri" w:cs="Calibri"/>
                <w:bCs/>
                <w:iCs/>
                <w:color w:val="000000"/>
                <w:bdr w:val="none" w:sz="0" w:space="0" w:color="auto" w:frame="1"/>
                <w:lang w:val="en-US"/>
              </w:rPr>
              <w:t>1</w:t>
            </w:r>
          </w:p>
        </w:tc>
      </w:tr>
      <w:tr w:rsidR="00826203" w:rsidTr="00316E25">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tcPr>
          <w:p w:rsidR="00826203" w:rsidRDefault="00826203" w:rsidP="00246E9B">
            <w:pPr>
              <w:spacing w:before="20" w:after="20" w:line="276" w:lineRule="auto"/>
              <w:jc w:val="right"/>
              <w:rPr>
                <w:rFonts w:asciiTheme="minorHAnsi" w:hAnsiTheme="minorHAnsi" w:cs="Calibri"/>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tcPr>
          <w:p w:rsidR="00826203" w:rsidRPr="00FE2B34" w:rsidRDefault="00E64A51" w:rsidP="00246E9B">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1</w:t>
            </w:r>
          </w:p>
        </w:tc>
      </w:tr>
      <w:tr w:rsidR="00826203" w:rsidTr="00D66BB4">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rsidR="00826203" w:rsidRDefault="00826203" w:rsidP="00246E9B">
            <w:pPr>
              <w:pStyle w:val="Heading"/>
              <w:framePr w:hSpace="0" w:wrap="auto" w:vAnchor="margin" w:xAlign="left" w:yAlign="inline"/>
              <w:spacing w:before="20" w:after="20" w:line="276" w:lineRule="auto"/>
              <w:rPr>
                <w:rFonts w:asciiTheme="minorHAnsi" w:hAnsiTheme="minorHAnsi"/>
                <w:color w:val="auto"/>
                <w:sz w:val="22"/>
                <w:szCs w:val="22"/>
              </w:rPr>
            </w:pPr>
            <w:r>
              <w:rPr>
                <w:rFonts w:asciiTheme="minorHAnsi" w:hAnsiTheme="minorHAnsi"/>
                <w:color w:val="auto"/>
                <w:sz w:val="22"/>
                <w:szCs w:val="22"/>
              </w:rPr>
              <w:t>Grammar</w:t>
            </w:r>
          </w:p>
        </w:tc>
      </w:tr>
      <w:tr w:rsidR="00826203" w:rsidTr="00316E25">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26203" w:rsidRDefault="00826203" w:rsidP="00246E9B">
            <w:pPr>
              <w:spacing w:before="20" w:after="20" w:line="276" w:lineRule="auto"/>
              <w:contextualSpacing/>
              <w:rPr>
                <w:rFonts w:asciiTheme="minorHAnsi" w:hAnsiTheme="minorHAnsi" w:cs="Calibri"/>
                <w:b w:val="0"/>
              </w:rPr>
            </w:pPr>
            <w:r>
              <w:rPr>
                <w:rFonts w:asciiTheme="minorHAnsi" w:hAnsiTheme="minorHAnsi" w:cs="Calibri"/>
                <w:b w:val="0"/>
              </w:rPr>
              <w:t>Writes with simple sentences and applies grammati</w:t>
            </w:r>
            <w:r w:rsidR="00550090">
              <w:rPr>
                <w:rFonts w:asciiTheme="minorHAnsi" w:hAnsiTheme="minorHAnsi" w:cs="Calibri"/>
                <w:b w:val="0"/>
              </w:rPr>
              <w:t>cal elements mostly accurately.</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26203" w:rsidRDefault="00826203" w:rsidP="00246E9B">
            <w:pPr>
              <w:spacing w:before="20" w:after="2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826203" w:rsidTr="00316E25">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26203" w:rsidRDefault="00826203" w:rsidP="00246E9B">
            <w:pPr>
              <w:spacing w:before="20" w:after="20" w:line="276" w:lineRule="auto"/>
              <w:contextualSpacing/>
              <w:rPr>
                <w:rFonts w:asciiTheme="minorHAnsi" w:hAnsiTheme="minorHAnsi" w:cs="Calibri"/>
                <w:b w:val="0"/>
              </w:rPr>
            </w:pPr>
            <w:r>
              <w:rPr>
                <w:rFonts w:asciiTheme="minorHAnsi" w:hAnsiTheme="minorHAnsi" w:cs="Calibri"/>
                <w:b w:val="0"/>
              </w:rPr>
              <w:t>Writes with simple sentences and applies grammatic</w:t>
            </w:r>
            <w:r w:rsidR="00550090">
              <w:rPr>
                <w:rFonts w:asciiTheme="minorHAnsi" w:hAnsiTheme="minorHAnsi" w:cs="Calibri"/>
                <w:b w:val="0"/>
              </w:rPr>
              <w:t>al elements with some accuracy.</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26203" w:rsidRDefault="00826203" w:rsidP="00246E9B">
            <w:pPr>
              <w:spacing w:before="20" w:after="2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826203" w:rsidTr="00316E25">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26203" w:rsidRDefault="008E40B1" w:rsidP="00246E9B">
            <w:pPr>
              <w:spacing w:before="20" w:after="20" w:line="276" w:lineRule="auto"/>
              <w:contextualSpacing/>
              <w:rPr>
                <w:rFonts w:asciiTheme="minorHAnsi" w:hAnsiTheme="minorHAnsi" w:cs="Calibri"/>
                <w:b w:val="0"/>
              </w:rPr>
            </w:pPr>
            <w:r>
              <w:rPr>
                <w:rFonts w:asciiTheme="minorHAnsi" w:hAnsiTheme="minorHAnsi" w:cs="Calibri"/>
                <w:b w:val="0"/>
              </w:rPr>
              <w:t>Makes l</w:t>
            </w:r>
            <w:r w:rsidR="00826203">
              <w:rPr>
                <w:rFonts w:asciiTheme="minorHAnsi" w:hAnsiTheme="minorHAnsi" w:cs="Calibri"/>
                <w:b w:val="0"/>
              </w:rPr>
              <w:t>imited use of simple sentences and</w:t>
            </w:r>
            <w:r w:rsidR="00053844">
              <w:rPr>
                <w:rFonts w:asciiTheme="minorHAnsi" w:hAnsiTheme="minorHAnsi" w:cs="Calibri"/>
                <w:b w:val="0"/>
              </w:rPr>
              <w:t>/or</w:t>
            </w:r>
            <w:r w:rsidR="00826203">
              <w:rPr>
                <w:rFonts w:asciiTheme="minorHAnsi" w:hAnsiTheme="minorHAnsi" w:cs="Calibri"/>
                <w:b w:val="0"/>
              </w:rPr>
              <w:t xml:space="preserve"> application of grammatica</w:t>
            </w:r>
            <w:r>
              <w:rPr>
                <w:rFonts w:asciiTheme="minorHAnsi" w:hAnsiTheme="minorHAnsi" w:cs="Calibri"/>
                <w:b w:val="0"/>
              </w:rPr>
              <w:t>l elements. Frequent errors make</w:t>
            </w:r>
            <w:r w:rsidR="00826203">
              <w:rPr>
                <w:rFonts w:asciiTheme="minorHAnsi" w:hAnsiTheme="minorHAnsi" w:cs="Calibri"/>
                <w:b w:val="0"/>
              </w:rPr>
              <w:t xml:space="preserve"> meaning unclear.</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26203" w:rsidRDefault="00826203" w:rsidP="00246E9B">
            <w:pPr>
              <w:spacing w:before="20" w:after="2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826203" w:rsidTr="00316E25">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rsidR="00826203" w:rsidRDefault="00826203" w:rsidP="00246E9B">
            <w:pPr>
              <w:spacing w:before="20" w:after="20" w:line="276" w:lineRule="auto"/>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26203" w:rsidRDefault="00826203" w:rsidP="00246E9B">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3</w:t>
            </w:r>
          </w:p>
        </w:tc>
      </w:tr>
      <w:tr w:rsidR="00826203" w:rsidTr="00D66BB4">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rsidR="00826203" w:rsidRDefault="00826203" w:rsidP="00246E9B">
            <w:pPr>
              <w:pStyle w:val="Heading"/>
              <w:framePr w:hSpace="0" w:wrap="auto" w:vAnchor="margin" w:xAlign="left" w:yAlign="inline"/>
              <w:spacing w:before="20" w:after="20" w:line="276" w:lineRule="auto"/>
              <w:rPr>
                <w:rFonts w:asciiTheme="minorHAnsi" w:hAnsiTheme="minorHAnsi"/>
                <w:color w:val="auto"/>
                <w:sz w:val="22"/>
                <w:szCs w:val="22"/>
              </w:rPr>
            </w:pPr>
            <w:r>
              <w:rPr>
                <w:rFonts w:asciiTheme="minorHAnsi" w:hAnsiTheme="minorHAnsi"/>
                <w:color w:val="auto"/>
                <w:sz w:val="22"/>
                <w:szCs w:val="22"/>
              </w:rPr>
              <w:t>Vocabulary</w:t>
            </w:r>
          </w:p>
        </w:tc>
      </w:tr>
      <w:tr w:rsidR="00F04059" w:rsidTr="00316E25">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F04059" w:rsidRPr="00E474BA" w:rsidRDefault="00F04059" w:rsidP="00246E9B">
            <w:pPr>
              <w:spacing w:before="20" w:after="20" w:line="276" w:lineRule="auto"/>
              <w:contextualSpacing/>
              <w:rPr>
                <w:rFonts w:asciiTheme="minorHAnsi" w:hAnsiTheme="minorHAnsi" w:cs="Calibri"/>
                <w:b w:val="0"/>
              </w:rPr>
            </w:pPr>
            <w:r>
              <w:rPr>
                <w:rFonts w:asciiTheme="minorHAnsi" w:hAnsiTheme="minorHAnsi" w:cs="Calibri"/>
                <w:b w:val="0"/>
              </w:rPr>
              <w:t xml:space="preserve">Uses a wide range of </w:t>
            </w:r>
            <w:r w:rsidRPr="00E474BA">
              <w:rPr>
                <w:rFonts w:asciiTheme="minorHAnsi" w:hAnsiTheme="minorHAnsi" w:cs="Calibri"/>
                <w:b w:val="0"/>
              </w:rPr>
              <w:t>vocabula</w:t>
            </w:r>
            <w:r>
              <w:rPr>
                <w:rFonts w:asciiTheme="minorHAnsi" w:hAnsiTheme="minorHAnsi" w:cs="Calibri"/>
                <w:b w:val="0"/>
              </w:rPr>
              <w:t>ry. Spelling is mostly correct.</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F04059" w:rsidRDefault="00F04059" w:rsidP="00246E9B">
            <w:pPr>
              <w:spacing w:before="20" w:after="2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F04059" w:rsidTr="00316E25">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F04059" w:rsidRDefault="00F04059" w:rsidP="00246E9B">
            <w:pPr>
              <w:spacing w:before="20" w:after="20" w:line="276" w:lineRule="auto"/>
              <w:contextualSpacing/>
              <w:rPr>
                <w:rFonts w:asciiTheme="minorHAnsi" w:hAnsiTheme="minorHAnsi" w:cs="Calibri"/>
                <w:b w:val="0"/>
              </w:rPr>
            </w:pPr>
            <w:r>
              <w:rPr>
                <w:rFonts w:asciiTheme="minorHAnsi" w:hAnsiTheme="minorHAnsi" w:cs="Calibri"/>
                <w:b w:val="0"/>
              </w:rPr>
              <w:t xml:space="preserve">Uses some variety of vocabulary. Some inconsistency with </w:t>
            </w:r>
            <w:r w:rsidR="00550090">
              <w:rPr>
                <w:rFonts w:asciiTheme="minorHAnsi" w:hAnsiTheme="minorHAnsi" w:cs="Calibri"/>
                <w:b w:val="0"/>
              </w:rPr>
              <w:t>spelling, but meaning is clear.</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F04059" w:rsidRDefault="00F04059" w:rsidP="00246E9B">
            <w:pPr>
              <w:spacing w:before="20" w:after="2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F04059" w:rsidTr="00316E25">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F04059" w:rsidRDefault="008E40B1" w:rsidP="00246E9B">
            <w:pPr>
              <w:spacing w:before="20" w:after="20" w:line="276" w:lineRule="auto"/>
              <w:contextualSpacing/>
              <w:rPr>
                <w:rFonts w:asciiTheme="minorHAnsi" w:hAnsiTheme="minorHAnsi" w:cs="Calibri"/>
                <w:b w:val="0"/>
              </w:rPr>
            </w:pPr>
            <w:r>
              <w:rPr>
                <w:rFonts w:asciiTheme="minorHAnsi" w:hAnsiTheme="minorHAnsi" w:cs="Calibri"/>
                <w:b w:val="0"/>
              </w:rPr>
              <w:t>Uses few words</w:t>
            </w:r>
            <w:r w:rsidR="00F04059">
              <w:rPr>
                <w:rFonts w:asciiTheme="minorHAnsi" w:hAnsiTheme="minorHAnsi" w:cs="Calibri"/>
                <w:b w:val="0"/>
              </w:rPr>
              <w:t>. Poor spelling often impedes comprehension.</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F04059" w:rsidRDefault="00F04059" w:rsidP="00246E9B">
            <w:pPr>
              <w:spacing w:before="20" w:after="2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826203" w:rsidTr="00316E25">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rsidR="00826203" w:rsidRDefault="00826203" w:rsidP="00246E9B">
            <w:pPr>
              <w:spacing w:before="20" w:after="20" w:line="276" w:lineRule="auto"/>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26203" w:rsidRDefault="00826203" w:rsidP="00246E9B">
            <w:pPr>
              <w:spacing w:before="20" w:after="2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3</w:t>
            </w:r>
          </w:p>
        </w:tc>
      </w:tr>
      <w:tr w:rsidR="00826203" w:rsidTr="00D66BB4">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hideMark/>
          </w:tcPr>
          <w:p w:rsidR="00826203" w:rsidRPr="00550090" w:rsidRDefault="00826203" w:rsidP="00246E9B">
            <w:pPr>
              <w:pStyle w:val="Heading"/>
              <w:framePr w:hSpace="0" w:wrap="auto" w:vAnchor="margin" w:xAlign="left" w:yAlign="inline"/>
              <w:spacing w:before="20" w:after="20" w:line="276" w:lineRule="auto"/>
              <w:rPr>
                <w:rFonts w:asciiTheme="minorHAnsi" w:hAnsiTheme="minorHAnsi" w:cstheme="minorHAnsi"/>
                <w:color w:val="auto"/>
              </w:rPr>
            </w:pPr>
            <w:r w:rsidRPr="00550090">
              <w:rPr>
                <w:rFonts w:asciiTheme="minorHAnsi" w:hAnsiTheme="minorHAnsi" w:cstheme="minorHAnsi"/>
                <w:color w:val="auto"/>
                <w:sz w:val="22"/>
                <w:szCs w:val="22"/>
              </w:rPr>
              <w:t>Support</w:t>
            </w:r>
          </w:p>
        </w:tc>
      </w:tr>
      <w:tr w:rsidR="002E7BDA" w:rsidTr="00316E25">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2E7BDA" w:rsidRPr="00550090" w:rsidRDefault="002E7BDA" w:rsidP="00246E9B">
            <w:pPr>
              <w:spacing w:before="20" w:after="20" w:line="276" w:lineRule="auto"/>
              <w:contextualSpacing/>
              <w:rPr>
                <w:rFonts w:asciiTheme="minorHAnsi" w:hAnsiTheme="minorHAnsi" w:cstheme="minorHAnsi"/>
                <w:b w:val="0"/>
              </w:rPr>
            </w:pPr>
            <w:r w:rsidRPr="00550090">
              <w:rPr>
                <w:rFonts w:asciiTheme="minorHAnsi" w:hAnsiTheme="minorHAnsi" w:cstheme="minorHAnsi"/>
                <w:b w:val="0"/>
              </w:rPr>
              <w:t>Effectively uses their notes and/or other resources independently, or does not require support.</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2E7BDA" w:rsidRDefault="002E7BDA" w:rsidP="00246E9B">
            <w:pPr>
              <w:spacing w:before="20" w:after="2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2E7BDA" w:rsidTr="00316E25">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2E7BDA" w:rsidRDefault="002E7BDA" w:rsidP="00246E9B">
            <w:pPr>
              <w:spacing w:before="20" w:after="20" w:line="276" w:lineRule="auto"/>
              <w:contextualSpacing/>
              <w:rPr>
                <w:rFonts w:asciiTheme="minorHAnsi" w:hAnsiTheme="minorHAnsi" w:cs="Calibri"/>
                <w:b w:val="0"/>
              </w:rPr>
            </w:pPr>
            <w:r>
              <w:rPr>
                <w:rFonts w:asciiTheme="minorHAnsi" w:hAnsiTheme="minorHAnsi" w:cs="Calibri"/>
                <w:b w:val="0"/>
              </w:rPr>
              <w:t>Requires some support in using their notes and/or other resources. Some teacher support needed.</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2E7BDA" w:rsidRDefault="002E7BDA" w:rsidP="00246E9B">
            <w:pPr>
              <w:spacing w:before="20" w:after="2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826203" w:rsidTr="00316E25">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hideMark/>
          </w:tcPr>
          <w:p w:rsidR="00826203" w:rsidRDefault="00826203" w:rsidP="00246E9B">
            <w:pPr>
              <w:spacing w:before="20" w:after="20" w:line="276" w:lineRule="auto"/>
              <w:contextualSpacing/>
              <w:rPr>
                <w:rFonts w:asciiTheme="minorHAnsi" w:hAnsiTheme="minorHAnsi" w:cs="Calibri"/>
                <w:b w:val="0"/>
              </w:rPr>
            </w:pPr>
            <w:r>
              <w:rPr>
                <w:rFonts w:asciiTheme="minorHAnsi" w:hAnsiTheme="minorHAnsi" w:cs="Calibri"/>
                <w:b w:val="0"/>
              </w:rPr>
              <w:t>Requires significant support to complete the task.</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26203" w:rsidRDefault="00826203" w:rsidP="00246E9B">
            <w:pPr>
              <w:spacing w:before="20" w:after="2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826203" w:rsidTr="00316E25">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noWrap/>
            <w:vAlign w:val="center"/>
            <w:hideMark/>
          </w:tcPr>
          <w:p w:rsidR="00826203" w:rsidRDefault="00826203" w:rsidP="00246E9B">
            <w:pPr>
              <w:spacing w:before="20" w:after="20" w:line="276" w:lineRule="auto"/>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124" w:type="dxa"/>
            <w:tcBorders>
              <w:top w:val="single" w:sz="4" w:space="0" w:color="auto"/>
              <w:left w:val="single" w:sz="4" w:space="0" w:color="auto"/>
              <w:bottom w:val="single" w:sz="4" w:space="0" w:color="auto"/>
              <w:right w:val="single" w:sz="4" w:space="0" w:color="auto"/>
            </w:tcBorders>
            <w:noWrap/>
            <w:vAlign w:val="center"/>
            <w:hideMark/>
          </w:tcPr>
          <w:p w:rsidR="00826203" w:rsidRDefault="00826203" w:rsidP="00246E9B">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bdr w:val="none" w:sz="0" w:space="0" w:color="auto" w:frame="1"/>
                <w:lang w:val="en-US"/>
              </w:rPr>
            </w:pPr>
            <w:r>
              <w:rPr>
                <w:rFonts w:eastAsia="Calibri" w:cs="Calibri"/>
                <w:b/>
                <w:bCs/>
                <w:iCs/>
                <w:bdr w:val="none" w:sz="0" w:space="0" w:color="auto" w:frame="1"/>
                <w:lang w:val="en-US"/>
              </w:rPr>
              <w:t>3</w:t>
            </w:r>
          </w:p>
        </w:tc>
      </w:tr>
      <w:tr w:rsidR="00826203" w:rsidTr="00316E25">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rsidR="00826203" w:rsidRDefault="00826203" w:rsidP="00246E9B">
            <w:pPr>
              <w:spacing w:before="20" w:after="20" w:line="276" w:lineRule="auto"/>
              <w:contextualSpacing/>
              <w:jc w:val="right"/>
              <w:rPr>
                <w:rFonts w:asciiTheme="minorHAnsi" w:hAnsiTheme="minorHAnsi" w:cs="Calibri"/>
              </w:rPr>
            </w:pPr>
            <w:r>
              <w:rPr>
                <w:rFonts w:asciiTheme="minorHAnsi" w:hAnsiTheme="minorHAnsi" w:cs="Calibri"/>
              </w:rPr>
              <w:t xml:space="preserve">Part </w:t>
            </w:r>
            <w:r w:rsidR="00E45761">
              <w:rPr>
                <w:rFonts w:asciiTheme="minorHAnsi" w:hAnsiTheme="minorHAnsi" w:cs="Calibri"/>
              </w:rPr>
              <w:t>B</w:t>
            </w:r>
            <w:r>
              <w:rPr>
                <w:rFonts w:asciiTheme="minorHAnsi" w:hAnsiTheme="minorHAnsi" w:cs="Calibri"/>
              </w:rPr>
              <w:t xml:space="preserve"> total</w:t>
            </w:r>
          </w:p>
        </w:tc>
        <w:tc>
          <w:tcPr>
            <w:tcW w:w="2124"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rsidR="00826203" w:rsidRDefault="00826203" w:rsidP="00246E9B">
            <w:pPr>
              <w:spacing w:before="20" w:after="2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1</w:t>
            </w:r>
            <w:r w:rsidR="00E64A51">
              <w:rPr>
                <w:rFonts w:cs="Calibri"/>
                <w:b/>
              </w:rPr>
              <w:t>6</w:t>
            </w:r>
          </w:p>
        </w:tc>
      </w:tr>
      <w:tr w:rsidR="00A65033" w:rsidTr="00316E25">
        <w:trPr>
          <w:trHeight w:val="276"/>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shd w:val="clear" w:color="auto" w:fill="C57AB9"/>
            <w:noWrap/>
            <w:vAlign w:val="center"/>
          </w:tcPr>
          <w:p w:rsidR="00A65033" w:rsidRDefault="00A65033" w:rsidP="00246E9B">
            <w:pPr>
              <w:spacing w:beforeLines="20" w:before="48" w:afterLines="20" w:after="48" w:line="276" w:lineRule="auto"/>
              <w:contextualSpacing/>
              <w:jc w:val="right"/>
              <w:rPr>
                <w:rFonts w:asciiTheme="minorHAnsi" w:hAnsiTheme="minorHAnsi" w:cs="Calibri"/>
              </w:rPr>
            </w:pPr>
            <w:r>
              <w:rPr>
                <w:rFonts w:asciiTheme="minorHAnsi" w:hAnsiTheme="minorHAnsi" w:cs="Calibri"/>
              </w:rPr>
              <w:t>Total</w:t>
            </w:r>
          </w:p>
        </w:tc>
        <w:tc>
          <w:tcPr>
            <w:tcW w:w="2124" w:type="dxa"/>
            <w:tcBorders>
              <w:top w:val="single" w:sz="4" w:space="0" w:color="auto"/>
              <w:left w:val="single" w:sz="4" w:space="0" w:color="auto"/>
              <w:bottom w:val="single" w:sz="4" w:space="0" w:color="auto"/>
              <w:right w:val="single" w:sz="4" w:space="0" w:color="auto"/>
            </w:tcBorders>
            <w:shd w:val="clear" w:color="auto" w:fill="C57AB9"/>
            <w:noWrap/>
            <w:vAlign w:val="center"/>
          </w:tcPr>
          <w:p w:rsidR="00A65033" w:rsidRDefault="00E64A51" w:rsidP="00246E9B">
            <w:pPr>
              <w:spacing w:beforeLines="20" w:before="48" w:afterLines="20" w:after="48" w:line="276"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29</w:t>
            </w:r>
          </w:p>
        </w:tc>
      </w:tr>
    </w:tbl>
    <w:p w:rsidR="00E45761" w:rsidRDefault="00E45761" w:rsidP="0012121C">
      <w:pPr>
        <w:rPr>
          <w:rFonts w:asciiTheme="minorHAnsi" w:hAnsiTheme="minorHAnsi"/>
        </w:rPr>
      </w:pPr>
    </w:p>
    <w:p w:rsidR="00E45761" w:rsidRDefault="00E45761">
      <w:pPr>
        <w:rPr>
          <w:rFonts w:asciiTheme="minorHAnsi" w:hAnsiTheme="minorHAnsi"/>
        </w:rPr>
      </w:pPr>
      <w:r>
        <w:rPr>
          <w:rFonts w:asciiTheme="minorHAnsi" w:hAnsiTheme="minorHAnsi"/>
        </w:rPr>
        <w:br w:type="page"/>
      </w:r>
    </w:p>
    <w:p w:rsidR="0095651F" w:rsidRDefault="0095651F" w:rsidP="002545E8">
      <w:pPr>
        <w:rPr>
          <w:b/>
          <w:lang w:val="fr-FR"/>
        </w:rPr>
      </w:pPr>
      <w:r w:rsidRPr="00915CA7">
        <w:rPr>
          <w:rFonts w:asciiTheme="minorHAnsi" w:hAnsiTheme="minorHAnsi"/>
          <w:b/>
        </w:rPr>
        <w:lastRenderedPageBreak/>
        <w:t>Ap</w:t>
      </w:r>
      <w:r>
        <w:rPr>
          <w:rFonts w:asciiTheme="minorHAnsi" w:hAnsiTheme="minorHAnsi"/>
          <w:b/>
        </w:rPr>
        <w:t xml:space="preserve">pendix 1 </w:t>
      </w:r>
      <w:r w:rsidRPr="008336C4">
        <w:rPr>
          <w:b/>
          <w:lang w:val="fr-FR"/>
        </w:rPr>
        <w:t>Language practi</w:t>
      </w:r>
      <w:r>
        <w:rPr>
          <w:b/>
          <w:lang w:val="fr-FR"/>
        </w:rPr>
        <w:t>c</w:t>
      </w:r>
      <w:r w:rsidRPr="008336C4">
        <w:rPr>
          <w:b/>
          <w:lang w:val="fr-FR"/>
        </w:rPr>
        <w:t>e activities</w:t>
      </w:r>
    </w:p>
    <w:p w:rsidR="0095651F" w:rsidRPr="008336C4" w:rsidRDefault="0095651F" w:rsidP="002545E8">
      <w:pPr>
        <w:spacing w:after="0"/>
        <w:rPr>
          <w:lang w:val="fr-FR"/>
        </w:rPr>
      </w:pPr>
      <w:r>
        <w:rPr>
          <w:lang w:val="fr-FR"/>
        </w:rPr>
        <w:t>Provide students the opportunity to engage in langua</w:t>
      </w:r>
      <w:r w:rsidR="00F61E7D">
        <w:rPr>
          <w:lang w:val="fr-FR"/>
        </w:rPr>
        <w:t>ge practice activities, such as</w:t>
      </w:r>
      <w:r>
        <w:rPr>
          <w:lang w:val="fr-FR"/>
        </w:rPr>
        <w:t>:</w:t>
      </w:r>
    </w:p>
    <w:p w:rsidR="0095651F" w:rsidRPr="00B2724D" w:rsidRDefault="0095651F" w:rsidP="002545E8">
      <w:pPr>
        <w:pStyle w:val="ListParagraph"/>
        <w:numPr>
          <w:ilvl w:val="3"/>
          <w:numId w:val="14"/>
        </w:numPr>
        <w:spacing w:after="0"/>
        <w:ind w:left="357" w:right="187" w:hanging="357"/>
        <w:rPr>
          <w:b/>
          <w:i/>
          <w:lang w:val="it-IT"/>
        </w:rPr>
      </w:pPr>
      <w:r>
        <w:rPr>
          <w:b/>
          <w:i/>
          <w:lang w:val="it-IT"/>
        </w:rPr>
        <w:t>Ingat</w:t>
      </w:r>
      <w:r w:rsidRPr="00B2724D">
        <w:rPr>
          <w:b/>
          <w:i/>
          <w:lang w:val="it-IT"/>
        </w:rPr>
        <w:t xml:space="preserve"> </w:t>
      </w:r>
    </w:p>
    <w:p w:rsidR="0095651F" w:rsidRPr="00B2724D" w:rsidRDefault="0095651F" w:rsidP="002545E8">
      <w:pPr>
        <w:pStyle w:val="ListParagraph"/>
        <w:numPr>
          <w:ilvl w:val="2"/>
          <w:numId w:val="15"/>
        </w:numPr>
        <w:tabs>
          <w:tab w:val="left" w:pos="6663"/>
        </w:tabs>
        <w:spacing w:after="0"/>
        <w:ind w:left="714" w:hanging="357"/>
      </w:pPr>
      <w:r w:rsidRPr="00B2724D">
        <w:rPr>
          <w:rFonts w:cs="Calibri"/>
        </w:rPr>
        <w:t xml:space="preserve">ask students to form a line. Begin by whispering to the first student in line a sentence about likes and dislikes, for example, </w:t>
      </w:r>
      <w:r w:rsidRPr="00B2724D">
        <w:rPr>
          <w:rFonts w:cs="Calibri"/>
          <w:i/>
        </w:rPr>
        <w:t>Saya suka bermain bola basket</w:t>
      </w:r>
      <w:r w:rsidRPr="00E64A51">
        <w:rPr>
          <w:rFonts w:cs="Calibri"/>
        </w:rPr>
        <w:t>,</w:t>
      </w:r>
      <w:r w:rsidRPr="00B2724D">
        <w:rPr>
          <w:rFonts w:cs="Calibri"/>
          <w:i/>
        </w:rPr>
        <w:t xml:space="preserve"> tenis dan sepak bola</w:t>
      </w:r>
      <w:r w:rsidRPr="00E64A51">
        <w:rPr>
          <w:rFonts w:cs="Calibri"/>
        </w:rPr>
        <w:t>,</w:t>
      </w:r>
      <w:r w:rsidRPr="00B2724D">
        <w:rPr>
          <w:rFonts w:cs="Calibri"/>
          <w:i/>
        </w:rPr>
        <w:t xml:space="preserve"> tetapi saya tidak suka berenang</w:t>
      </w:r>
      <w:r w:rsidRPr="00B2724D">
        <w:rPr>
          <w:rFonts w:cs="Calibri"/>
        </w:rPr>
        <w:t xml:space="preserve">. </w:t>
      </w:r>
      <w:r>
        <w:t xml:space="preserve">The first student whispers the sentence to the next student, who whispers it to the next, and so on. The last student to hear the whispered sentence says it aloud. Variation: Split students in two or more groups </w:t>
      </w:r>
      <w:r w:rsidR="00563D1E">
        <w:t>t</w:t>
      </w:r>
      <w:r>
        <w:t>o play against each other.</w:t>
      </w:r>
    </w:p>
    <w:p w:rsidR="0095651F" w:rsidRPr="004C0FE5" w:rsidRDefault="0095651F" w:rsidP="002545E8">
      <w:pPr>
        <w:pStyle w:val="ListParagraph"/>
        <w:numPr>
          <w:ilvl w:val="3"/>
          <w:numId w:val="14"/>
        </w:numPr>
        <w:spacing w:after="0"/>
        <w:ind w:left="357" w:right="187" w:hanging="357"/>
        <w:rPr>
          <w:color w:val="000000"/>
          <w:lang w:val="it-IT"/>
        </w:rPr>
      </w:pPr>
      <w:r>
        <w:rPr>
          <w:b/>
          <w:i/>
          <w:lang w:val="it-IT"/>
        </w:rPr>
        <w:t>Bola</w:t>
      </w:r>
      <w:r w:rsidRPr="004C0FE5">
        <w:rPr>
          <w:lang w:val="it-IT"/>
        </w:rPr>
        <w:t xml:space="preserve"> </w:t>
      </w:r>
    </w:p>
    <w:p w:rsidR="0095651F" w:rsidRPr="00B2724D" w:rsidRDefault="0095651F" w:rsidP="002545E8">
      <w:pPr>
        <w:pStyle w:val="ListParagraph"/>
        <w:numPr>
          <w:ilvl w:val="2"/>
          <w:numId w:val="15"/>
        </w:numPr>
        <w:tabs>
          <w:tab w:val="left" w:pos="6663"/>
        </w:tabs>
        <w:spacing w:after="0"/>
        <w:ind w:left="714" w:hanging="357"/>
        <w:rPr>
          <w:rFonts w:cs="Calibri"/>
        </w:rPr>
      </w:pPr>
      <w:r w:rsidRPr="004C0FE5">
        <w:rPr>
          <w:rFonts w:cs="Calibri"/>
        </w:rPr>
        <w:t>provide each student with a pi</w:t>
      </w:r>
      <w:r>
        <w:rPr>
          <w:rFonts w:cs="Calibri"/>
        </w:rPr>
        <w:t>ece of paper and instruct them to write 4–5 s</w:t>
      </w:r>
      <w:r w:rsidR="009F0E7E">
        <w:rPr>
          <w:rFonts w:cs="Calibri"/>
        </w:rPr>
        <w:t>entence</w:t>
      </w:r>
      <w:r>
        <w:rPr>
          <w:rFonts w:cs="Calibri"/>
        </w:rPr>
        <w:t xml:space="preserve">s, one describing themselves, for example, </w:t>
      </w:r>
      <w:r w:rsidRPr="00337947">
        <w:rPr>
          <w:rFonts w:cs="Calibri"/>
          <w:i/>
        </w:rPr>
        <w:t>Rambut saya berwarna coklat</w:t>
      </w:r>
      <w:r w:rsidRPr="0001252E">
        <w:rPr>
          <w:rFonts w:cs="Calibri"/>
        </w:rPr>
        <w:t>.,</w:t>
      </w:r>
      <w:r>
        <w:rPr>
          <w:rFonts w:cs="Calibri"/>
        </w:rPr>
        <w:t xml:space="preserve"> and the remaining s</w:t>
      </w:r>
      <w:r w:rsidR="009F0E7E">
        <w:rPr>
          <w:rFonts w:cs="Calibri"/>
        </w:rPr>
        <w:t>entences</w:t>
      </w:r>
      <w:r>
        <w:rPr>
          <w:rFonts w:cs="Calibri"/>
        </w:rPr>
        <w:t xml:space="preserve"> </w:t>
      </w:r>
      <w:r w:rsidRPr="004C0FE5">
        <w:rPr>
          <w:rFonts w:cs="Calibri"/>
        </w:rPr>
        <w:t>about what</w:t>
      </w:r>
      <w:r>
        <w:rPr>
          <w:rFonts w:cs="Calibri"/>
        </w:rPr>
        <w:t xml:space="preserve"> they like and dislike, such as</w:t>
      </w:r>
      <w:r w:rsidRPr="004C0FE5">
        <w:rPr>
          <w:rFonts w:cs="Calibri"/>
        </w:rPr>
        <w:t xml:space="preserve"> </w:t>
      </w:r>
      <w:r w:rsidRPr="00337947">
        <w:rPr>
          <w:rFonts w:cs="Calibri"/>
          <w:i/>
        </w:rPr>
        <w:t>Saya suka bermain tenis</w:t>
      </w:r>
      <w:r>
        <w:rPr>
          <w:rFonts w:cs="Calibri"/>
          <w:i/>
        </w:rPr>
        <w:t>.</w:t>
      </w:r>
      <w:r w:rsidRPr="00B2724D">
        <w:rPr>
          <w:rFonts w:cs="Calibri"/>
        </w:rPr>
        <w:t xml:space="preserve">; </w:t>
      </w:r>
      <w:r w:rsidRPr="00337947">
        <w:rPr>
          <w:rFonts w:cs="Calibri"/>
          <w:i/>
        </w:rPr>
        <w:t>Saya suka bahasa Inggris</w:t>
      </w:r>
      <w:r w:rsidRPr="00B2724D">
        <w:rPr>
          <w:rFonts w:cs="Calibri"/>
        </w:rPr>
        <w:t xml:space="preserve">, </w:t>
      </w:r>
      <w:r w:rsidRPr="00337947">
        <w:rPr>
          <w:rFonts w:cs="Calibri"/>
          <w:i/>
        </w:rPr>
        <w:t xml:space="preserve">tetapi saya </w:t>
      </w:r>
      <w:r>
        <w:rPr>
          <w:rFonts w:cs="Calibri"/>
          <w:i/>
        </w:rPr>
        <w:t>tidak</w:t>
      </w:r>
      <w:r w:rsidRPr="00337947">
        <w:rPr>
          <w:rFonts w:cs="Calibri"/>
          <w:i/>
        </w:rPr>
        <w:t xml:space="preserve"> suka matematika</w:t>
      </w:r>
      <w:r w:rsidRPr="00B2724D">
        <w:rPr>
          <w:rFonts w:cs="Calibri"/>
        </w:rPr>
        <w:t xml:space="preserve">.; </w:t>
      </w:r>
      <w:r w:rsidRPr="00337947">
        <w:rPr>
          <w:rFonts w:cs="Calibri"/>
          <w:i/>
        </w:rPr>
        <w:t>Saya suka apel</w:t>
      </w:r>
      <w:r w:rsidRPr="00B2724D">
        <w:rPr>
          <w:rFonts w:cs="Calibri"/>
        </w:rPr>
        <w:t xml:space="preserve">, </w:t>
      </w:r>
      <w:r w:rsidRPr="00337947">
        <w:rPr>
          <w:rFonts w:cs="Calibri"/>
          <w:i/>
        </w:rPr>
        <w:t>tetapi saya tidak suka nanas</w:t>
      </w:r>
      <w:r w:rsidR="00550090">
        <w:rPr>
          <w:rFonts w:cs="Calibri"/>
        </w:rPr>
        <w:t>.</w:t>
      </w:r>
    </w:p>
    <w:p w:rsidR="0095651F" w:rsidRPr="00EF7C31" w:rsidRDefault="0095651F" w:rsidP="002545E8">
      <w:pPr>
        <w:pStyle w:val="ListParagraph"/>
        <w:numPr>
          <w:ilvl w:val="2"/>
          <w:numId w:val="15"/>
        </w:numPr>
        <w:tabs>
          <w:tab w:val="left" w:pos="6663"/>
        </w:tabs>
        <w:spacing w:after="0"/>
        <w:ind w:left="714" w:hanging="357"/>
        <w:rPr>
          <w:color w:val="000000"/>
        </w:rPr>
      </w:pPr>
      <w:r w:rsidRPr="00B2724D">
        <w:rPr>
          <w:rFonts w:cs="Calibri"/>
        </w:rPr>
        <w:t>monitor</w:t>
      </w:r>
      <w:r w:rsidRPr="00EF7C31">
        <w:rPr>
          <w:color w:val="000000"/>
        </w:rPr>
        <w:t xml:space="preserve"> what students writ</w:t>
      </w:r>
      <w:r>
        <w:rPr>
          <w:color w:val="000000"/>
        </w:rPr>
        <w:t>e</w:t>
      </w:r>
      <w:r w:rsidRPr="00EF7C31">
        <w:rPr>
          <w:color w:val="000000"/>
        </w:rPr>
        <w:t xml:space="preserve"> and select some of the sentences (including </w:t>
      </w:r>
      <w:r>
        <w:rPr>
          <w:color w:val="000000"/>
        </w:rPr>
        <w:t>some</w:t>
      </w:r>
      <w:r w:rsidRPr="00EF7C31">
        <w:rPr>
          <w:color w:val="000000"/>
        </w:rPr>
        <w:t xml:space="preserve"> with mistakes) </w:t>
      </w:r>
      <w:r>
        <w:rPr>
          <w:color w:val="000000"/>
        </w:rPr>
        <w:t>to copy</w:t>
      </w:r>
      <w:r w:rsidRPr="00EF7C31">
        <w:rPr>
          <w:color w:val="000000"/>
        </w:rPr>
        <w:t xml:space="preserve"> on the whiteboard. </w:t>
      </w:r>
      <w:r>
        <w:rPr>
          <w:color w:val="000000"/>
        </w:rPr>
        <w:t>R</w:t>
      </w:r>
      <w:r w:rsidRPr="00EF7C31">
        <w:rPr>
          <w:color w:val="000000"/>
        </w:rPr>
        <w:t xml:space="preserve">ead each sentence as a class and ask students to point out any </w:t>
      </w:r>
      <w:r>
        <w:rPr>
          <w:color w:val="000000"/>
        </w:rPr>
        <w:t>errors</w:t>
      </w:r>
      <w:r w:rsidRPr="00EF7C31">
        <w:rPr>
          <w:color w:val="000000"/>
        </w:rPr>
        <w:t>. Discuss</w:t>
      </w:r>
      <w:r>
        <w:rPr>
          <w:color w:val="000000"/>
        </w:rPr>
        <w:t xml:space="preserve"> possible corrections.</w:t>
      </w:r>
    </w:p>
    <w:p w:rsidR="0095651F" w:rsidRPr="00B2724D" w:rsidRDefault="0095651F" w:rsidP="002545E8">
      <w:pPr>
        <w:pStyle w:val="ListParagraph"/>
        <w:numPr>
          <w:ilvl w:val="2"/>
          <w:numId w:val="15"/>
        </w:numPr>
        <w:tabs>
          <w:tab w:val="left" w:pos="6663"/>
        </w:tabs>
        <w:spacing w:after="0"/>
        <w:ind w:left="714" w:hanging="357"/>
        <w:rPr>
          <w:rFonts w:cs="Calibri"/>
        </w:rPr>
      </w:pPr>
      <w:r w:rsidRPr="00B2724D">
        <w:rPr>
          <w:rFonts w:cs="Calibri"/>
        </w:rPr>
        <w:t xml:space="preserve">remind students that when playing the game they can question students on the other team, for example, </w:t>
      </w:r>
      <w:r w:rsidRPr="00337947">
        <w:rPr>
          <w:rFonts w:cs="Calibri"/>
          <w:i/>
        </w:rPr>
        <w:t>Kamu suka bahasa Inggris atau matematika</w:t>
      </w:r>
      <w:r w:rsidR="00550090">
        <w:rPr>
          <w:rFonts w:cs="Calibri"/>
        </w:rPr>
        <w:t>?</w:t>
      </w:r>
    </w:p>
    <w:p w:rsidR="0095651F" w:rsidRPr="00B2724D" w:rsidRDefault="0095651F" w:rsidP="002545E8">
      <w:pPr>
        <w:pStyle w:val="ListParagraph"/>
        <w:numPr>
          <w:ilvl w:val="2"/>
          <w:numId w:val="15"/>
        </w:numPr>
        <w:tabs>
          <w:tab w:val="left" w:pos="6663"/>
        </w:tabs>
        <w:spacing w:after="0"/>
        <w:ind w:left="714" w:hanging="357"/>
        <w:rPr>
          <w:rFonts w:cs="Calibri"/>
        </w:rPr>
      </w:pPr>
      <w:r>
        <w:rPr>
          <w:rFonts w:cs="Calibri"/>
        </w:rPr>
        <w:t>once students have completed/corrected their sentences, they</w:t>
      </w:r>
      <w:r w:rsidRPr="00B2724D">
        <w:rPr>
          <w:rFonts w:cs="Calibri"/>
        </w:rPr>
        <w:t xml:space="preserve"> scrunch the paper to resemble a </w:t>
      </w:r>
      <w:r>
        <w:rPr>
          <w:rFonts w:cs="Calibri"/>
        </w:rPr>
        <w:t>ball.</w:t>
      </w:r>
    </w:p>
    <w:p w:rsidR="0095651F" w:rsidRPr="00B2724D" w:rsidRDefault="0095651F" w:rsidP="002545E8">
      <w:pPr>
        <w:pStyle w:val="ListParagraph"/>
        <w:numPr>
          <w:ilvl w:val="2"/>
          <w:numId w:val="15"/>
        </w:numPr>
        <w:tabs>
          <w:tab w:val="left" w:pos="6663"/>
        </w:tabs>
        <w:spacing w:after="0"/>
        <w:ind w:left="714" w:hanging="357"/>
        <w:rPr>
          <w:rFonts w:cs="Calibri"/>
        </w:rPr>
      </w:pPr>
      <w:r w:rsidRPr="00B2724D">
        <w:rPr>
          <w:rFonts w:cs="Calibri"/>
        </w:rPr>
        <w:t>divide the class in two groups facing each other. Students throw their ball to</w:t>
      </w:r>
      <w:r>
        <w:rPr>
          <w:rFonts w:cs="Calibri"/>
        </w:rPr>
        <w:t>wards</w:t>
      </w:r>
      <w:r w:rsidRPr="00B2724D">
        <w:rPr>
          <w:rFonts w:cs="Calibri"/>
        </w:rPr>
        <w:t xml:space="preserve"> the opposite team. Students take turn</w:t>
      </w:r>
      <w:r>
        <w:rPr>
          <w:rFonts w:cs="Calibri"/>
        </w:rPr>
        <w:t>s</w:t>
      </w:r>
      <w:r w:rsidRPr="00B2724D">
        <w:rPr>
          <w:rFonts w:cs="Calibri"/>
        </w:rPr>
        <w:t xml:space="preserve"> to pick up </w:t>
      </w:r>
      <w:r>
        <w:rPr>
          <w:rFonts w:cs="Calibri"/>
        </w:rPr>
        <w:t>a ball and read</w:t>
      </w:r>
      <w:r w:rsidRPr="00B2724D">
        <w:rPr>
          <w:rFonts w:cs="Calibri"/>
        </w:rPr>
        <w:t xml:space="preserve"> the sentences aloud and guess the person on the other team to whom the paper belongs. Group members can support each other in working out who the other student is and students can ask questions of students </w:t>
      </w:r>
      <w:r>
        <w:rPr>
          <w:rFonts w:cs="Calibri"/>
        </w:rPr>
        <w:t>of</w:t>
      </w:r>
      <w:r w:rsidRPr="00B2724D">
        <w:rPr>
          <w:rFonts w:cs="Calibri"/>
        </w:rPr>
        <w:t xml:space="preserve"> the other team to establish if they are the person being described. A limit should be </w:t>
      </w:r>
      <w:r w:rsidRPr="000A45A0">
        <w:rPr>
          <w:rFonts w:cs="Calibri"/>
        </w:rPr>
        <w:t>placed on the number of questions that can be asked</w:t>
      </w:r>
      <w:r>
        <w:rPr>
          <w:rFonts w:cs="Calibri"/>
        </w:rPr>
        <w:t>.</w:t>
      </w:r>
    </w:p>
    <w:p w:rsidR="0095651F" w:rsidRPr="000A45A0" w:rsidRDefault="0095651F" w:rsidP="002545E8">
      <w:pPr>
        <w:pStyle w:val="ListParagraph"/>
        <w:numPr>
          <w:ilvl w:val="2"/>
          <w:numId w:val="15"/>
        </w:numPr>
        <w:tabs>
          <w:tab w:val="left" w:pos="6663"/>
        </w:tabs>
        <w:spacing w:after="0"/>
        <w:ind w:left="714" w:hanging="357"/>
        <w:rPr>
          <w:rFonts w:cs="Calibri"/>
          <w:i/>
        </w:rPr>
      </w:pPr>
      <w:r w:rsidRPr="000A45A0">
        <w:rPr>
          <w:rFonts w:cs="Calibri"/>
        </w:rPr>
        <w:t>the team</w:t>
      </w:r>
      <w:r w:rsidRPr="000A45A0">
        <w:t xml:space="preserve"> who identifies</w:t>
      </w:r>
      <w:r>
        <w:t xml:space="preserve"> the</w:t>
      </w:r>
      <w:r w:rsidRPr="000A45A0">
        <w:t xml:space="preserve"> most ball </w:t>
      </w:r>
      <w:r>
        <w:t>writers</w:t>
      </w:r>
      <w:r w:rsidRPr="000A45A0">
        <w:t xml:space="preserve"> from the other team wins.</w:t>
      </w:r>
    </w:p>
    <w:p w:rsidR="0095651F" w:rsidRPr="00177BAB" w:rsidRDefault="0095651F" w:rsidP="002545E8">
      <w:pPr>
        <w:pStyle w:val="ListParagraph"/>
        <w:numPr>
          <w:ilvl w:val="3"/>
          <w:numId w:val="14"/>
        </w:numPr>
        <w:spacing w:after="0"/>
        <w:ind w:left="357" w:right="187" w:hanging="357"/>
        <w:contextualSpacing w:val="0"/>
        <w:rPr>
          <w:rFonts w:asciiTheme="minorHAnsi" w:hAnsiTheme="minorHAnsi" w:cs="Calibri"/>
          <w:b/>
        </w:rPr>
      </w:pPr>
      <w:r w:rsidRPr="00177BAB">
        <w:rPr>
          <w:b/>
          <w:i/>
          <w:lang w:val="it-IT"/>
        </w:rPr>
        <w:t>Kartu</w:t>
      </w:r>
      <w:r w:rsidRPr="00177BAB">
        <w:rPr>
          <w:rFonts w:asciiTheme="minorHAnsi" w:hAnsiTheme="minorHAnsi" w:cs="Calibri"/>
          <w:b/>
          <w:i/>
        </w:rPr>
        <w:t xml:space="preserve"> Pos</w:t>
      </w:r>
    </w:p>
    <w:p w:rsidR="0095651F" w:rsidRDefault="0095651F" w:rsidP="002545E8">
      <w:pPr>
        <w:pStyle w:val="ListParagraph"/>
        <w:numPr>
          <w:ilvl w:val="2"/>
          <w:numId w:val="15"/>
        </w:numPr>
        <w:tabs>
          <w:tab w:val="left" w:pos="6663"/>
        </w:tabs>
        <w:spacing w:after="0"/>
        <w:ind w:left="714" w:hanging="357"/>
        <w:rPr>
          <w:rFonts w:asciiTheme="minorHAnsi" w:eastAsiaTheme="minorHAnsi" w:hAnsiTheme="minorHAnsi" w:cstheme="minorBidi"/>
          <w:lang w:eastAsia="en-US"/>
        </w:rPr>
      </w:pPr>
      <w:r w:rsidRPr="000A45A0">
        <w:rPr>
          <w:rFonts w:asciiTheme="minorHAnsi" w:eastAsiaTheme="minorHAnsi" w:hAnsiTheme="minorHAnsi" w:cstheme="minorBidi"/>
          <w:lang w:eastAsia="en-US"/>
        </w:rPr>
        <w:t>provide each student with a copy of the po</w:t>
      </w:r>
      <w:r>
        <w:rPr>
          <w:rFonts w:asciiTheme="minorHAnsi" w:eastAsiaTheme="minorHAnsi" w:hAnsiTheme="minorHAnsi" w:cstheme="minorBidi"/>
          <w:lang w:eastAsia="en-US"/>
        </w:rPr>
        <w:t>stcard and questions (Appendix 2</w:t>
      </w:r>
      <w:r w:rsidRPr="000A45A0">
        <w:rPr>
          <w:rFonts w:asciiTheme="minorHAnsi" w:eastAsiaTheme="minorHAnsi" w:hAnsiTheme="minorHAnsi" w:cstheme="minorBidi"/>
          <w:lang w:eastAsia="en-US"/>
        </w:rPr>
        <w:t>)</w:t>
      </w:r>
      <w:r w:rsidR="00563D1E">
        <w:rPr>
          <w:rFonts w:asciiTheme="minorHAnsi" w:eastAsiaTheme="minorHAnsi" w:hAnsiTheme="minorHAnsi" w:cstheme="minorBidi"/>
          <w:lang w:eastAsia="en-US"/>
        </w:rPr>
        <w:t>.</w:t>
      </w:r>
    </w:p>
    <w:p w:rsidR="0095651F" w:rsidRPr="000A45A0" w:rsidRDefault="0095651F" w:rsidP="002545E8">
      <w:pPr>
        <w:pStyle w:val="ListParagraph"/>
        <w:numPr>
          <w:ilvl w:val="2"/>
          <w:numId w:val="15"/>
        </w:numPr>
        <w:tabs>
          <w:tab w:val="left" w:pos="6663"/>
        </w:tabs>
        <w:spacing w:after="0"/>
        <w:ind w:left="714" w:hanging="357"/>
        <w:rPr>
          <w:rFonts w:asciiTheme="minorHAnsi" w:eastAsiaTheme="minorHAnsi" w:hAnsiTheme="minorHAnsi" w:cstheme="minorBidi"/>
          <w:lang w:eastAsia="en-US"/>
        </w:rPr>
      </w:pPr>
      <w:r>
        <w:rPr>
          <w:rFonts w:asciiTheme="minorHAnsi" w:eastAsiaTheme="minorHAnsi" w:hAnsiTheme="minorHAnsi" w:cstheme="minorBidi"/>
          <w:lang w:eastAsia="en-US"/>
        </w:rPr>
        <w:t>Students:</w:t>
      </w:r>
    </w:p>
    <w:p w:rsidR="0095651F" w:rsidRDefault="0095651F" w:rsidP="002545E8">
      <w:pPr>
        <w:pStyle w:val="ListParagraph"/>
        <w:numPr>
          <w:ilvl w:val="2"/>
          <w:numId w:val="28"/>
        </w:numPr>
        <w:tabs>
          <w:tab w:val="left" w:pos="6663"/>
        </w:tabs>
        <w:spacing w:after="0"/>
        <w:ind w:left="1066" w:hanging="357"/>
        <w:rPr>
          <w:rFonts w:asciiTheme="minorHAnsi" w:eastAsiaTheme="minorHAnsi" w:hAnsiTheme="minorHAnsi" w:cstheme="minorBidi"/>
          <w:lang w:eastAsia="en-US"/>
        </w:rPr>
      </w:pPr>
      <w:r w:rsidRPr="000A45A0">
        <w:rPr>
          <w:rFonts w:asciiTheme="minorHAnsi" w:eastAsiaTheme="minorHAnsi" w:hAnsiTheme="minorHAnsi" w:cstheme="minorBidi"/>
          <w:lang w:eastAsia="en-US"/>
        </w:rPr>
        <w:t>identify</w:t>
      </w:r>
      <w:r w:rsidR="00563D1E">
        <w:rPr>
          <w:rFonts w:asciiTheme="minorHAnsi" w:eastAsiaTheme="minorHAnsi" w:hAnsiTheme="minorHAnsi" w:cstheme="minorBidi"/>
          <w:lang w:eastAsia="en-US"/>
        </w:rPr>
        <w:t xml:space="preserve"> unfamiliar words</w:t>
      </w:r>
    </w:p>
    <w:p w:rsidR="0095651F" w:rsidRDefault="0095651F" w:rsidP="002545E8">
      <w:pPr>
        <w:pStyle w:val="ListParagraph"/>
        <w:numPr>
          <w:ilvl w:val="2"/>
          <w:numId w:val="28"/>
        </w:numPr>
        <w:tabs>
          <w:tab w:val="left" w:pos="6663"/>
        </w:tabs>
        <w:spacing w:after="0"/>
        <w:ind w:left="1066" w:hanging="357"/>
        <w:rPr>
          <w:rFonts w:asciiTheme="minorHAnsi" w:eastAsiaTheme="minorHAnsi" w:hAnsiTheme="minorHAnsi" w:cstheme="minorBidi"/>
          <w:lang w:eastAsia="en-US"/>
        </w:rPr>
      </w:pPr>
      <w:r>
        <w:rPr>
          <w:rFonts w:asciiTheme="minorHAnsi" w:eastAsiaTheme="minorHAnsi" w:hAnsiTheme="minorHAnsi" w:cstheme="minorBidi"/>
          <w:lang w:eastAsia="en-US"/>
        </w:rPr>
        <w:t>work in pairs to read the postcard, highlighting examples of expressions to do with likes and dislikes, and vocabulary related to family members and sports</w:t>
      </w:r>
    </w:p>
    <w:p w:rsidR="0095651F" w:rsidRDefault="0095651F" w:rsidP="002545E8">
      <w:pPr>
        <w:pStyle w:val="ListParagraph"/>
        <w:numPr>
          <w:ilvl w:val="2"/>
          <w:numId w:val="28"/>
        </w:numPr>
        <w:tabs>
          <w:tab w:val="left" w:pos="6663"/>
        </w:tabs>
        <w:spacing w:after="0"/>
        <w:ind w:left="1066" w:hanging="357"/>
        <w:rPr>
          <w:rFonts w:asciiTheme="minorHAnsi" w:eastAsiaTheme="minorHAnsi" w:hAnsiTheme="minorHAnsi" w:cstheme="minorBidi"/>
          <w:lang w:eastAsia="en-US"/>
        </w:rPr>
      </w:pPr>
      <w:r>
        <w:rPr>
          <w:rFonts w:asciiTheme="minorHAnsi" w:eastAsiaTheme="minorHAnsi" w:hAnsiTheme="minorHAnsi" w:cstheme="minorBidi"/>
          <w:lang w:eastAsia="en-US"/>
        </w:rPr>
        <w:t>answer the questions and discuss their answers as a whole class activity</w:t>
      </w:r>
    </w:p>
    <w:p w:rsidR="0095651F" w:rsidRDefault="0095651F" w:rsidP="002545E8">
      <w:pPr>
        <w:pStyle w:val="ListParagraph"/>
        <w:numPr>
          <w:ilvl w:val="2"/>
          <w:numId w:val="28"/>
        </w:numPr>
        <w:tabs>
          <w:tab w:val="left" w:pos="6663"/>
        </w:tabs>
        <w:spacing w:after="0"/>
        <w:ind w:left="1066" w:hanging="357"/>
        <w:rPr>
          <w:rFonts w:asciiTheme="minorHAnsi" w:eastAsiaTheme="minorHAnsi" w:hAnsiTheme="minorHAnsi" w:cstheme="minorBidi"/>
          <w:lang w:eastAsia="en-US"/>
        </w:rPr>
      </w:pPr>
      <w:r>
        <w:rPr>
          <w:rFonts w:asciiTheme="minorHAnsi" w:eastAsiaTheme="minorHAnsi" w:hAnsiTheme="minorHAnsi" w:cstheme="minorBidi"/>
          <w:lang w:eastAsia="en-US"/>
        </w:rPr>
        <w:t>take turns to read the postcard aloud</w:t>
      </w:r>
    </w:p>
    <w:p w:rsidR="0095651F" w:rsidRDefault="0095651F" w:rsidP="002545E8">
      <w:pPr>
        <w:pStyle w:val="ListParagraph"/>
        <w:numPr>
          <w:ilvl w:val="2"/>
          <w:numId w:val="28"/>
        </w:numPr>
        <w:tabs>
          <w:tab w:val="left" w:pos="6663"/>
        </w:tabs>
        <w:spacing w:after="0"/>
        <w:ind w:left="1066" w:hanging="357"/>
        <w:rPr>
          <w:rFonts w:asciiTheme="minorHAnsi" w:eastAsiaTheme="minorHAnsi" w:hAnsiTheme="minorHAnsi" w:cstheme="minorBidi"/>
          <w:lang w:eastAsia="en-US"/>
        </w:rPr>
      </w:pPr>
      <w:r>
        <w:rPr>
          <w:rFonts w:asciiTheme="minorHAnsi" w:eastAsiaTheme="minorHAnsi" w:hAnsiTheme="minorHAnsi" w:cstheme="minorBidi"/>
          <w:lang w:eastAsia="en-US"/>
        </w:rPr>
        <w:t>write a postcard in response.</w:t>
      </w:r>
    </w:p>
    <w:p w:rsidR="00550090" w:rsidRDefault="00550090">
      <w:pPr>
        <w:rPr>
          <w:rFonts w:asciiTheme="minorHAnsi" w:hAnsiTheme="minorHAnsi"/>
          <w:b/>
        </w:rPr>
      </w:pPr>
      <w:r>
        <w:rPr>
          <w:rFonts w:asciiTheme="minorHAnsi" w:hAnsiTheme="minorHAnsi"/>
          <w:b/>
        </w:rPr>
        <w:br w:type="page"/>
      </w:r>
    </w:p>
    <w:p w:rsidR="0012121C" w:rsidRDefault="00E45761" w:rsidP="0012121C">
      <w:pPr>
        <w:rPr>
          <w:rFonts w:asciiTheme="minorHAnsi" w:hAnsiTheme="minorHAnsi"/>
          <w:b/>
        </w:rPr>
      </w:pPr>
      <w:r w:rsidRPr="00915CA7">
        <w:rPr>
          <w:rFonts w:asciiTheme="minorHAnsi" w:hAnsiTheme="minorHAnsi"/>
          <w:b/>
        </w:rPr>
        <w:lastRenderedPageBreak/>
        <w:t>Ap</w:t>
      </w:r>
      <w:r w:rsidR="008E40B1">
        <w:rPr>
          <w:rFonts w:asciiTheme="minorHAnsi" w:hAnsiTheme="minorHAnsi"/>
          <w:b/>
        </w:rPr>
        <w:t xml:space="preserve">pendix </w:t>
      </w:r>
      <w:r w:rsidR="0095651F">
        <w:rPr>
          <w:rFonts w:asciiTheme="minorHAnsi" w:hAnsiTheme="minorHAnsi"/>
          <w:b/>
        </w:rPr>
        <w:t xml:space="preserve">2 </w:t>
      </w:r>
      <w:r w:rsidR="006F74DD">
        <w:rPr>
          <w:rFonts w:asciiTheme="minorHAnsi" w:hAnsiTheme="minorHAnsi"/>
          <w:b/>
        </w:rPr>
        <w:t xml:space="preserve">Sample Informing </w:t>
      </w:r>
      <w:r w:rsidR="00F422DC">
        <w:rPr>
          <w:rFonts w:asciiTheme="minorHAnsi" w:hAnsiTheme="minorHAnsi"/>
          <w:b/>
        </w:rPr>
        <w:t>T</w:t>
      </w:r>
      <w:r w:rsidR="006F74DD">
        <w:rPr>
          <w:rFonts w:asciiTheme="minorHAnsi" w:hAnsiTheme="minorHAnsi"/>
          <w:b/>
        </w:rPr>
        <w:t>ask (formative)</w:t>
      </w:r>
    </w:p>
    <w:p w:rsidR="008E40B1" w:rsidRPr="00563D1E" w:rsidRDefault="008E40B1" w:rsidP="002545E8">
      <w:pPr>
        <w:pStyle w:val="ListParagraph"/>
        <w:spacing w:after="0"/>
        <w:ind w:left="0"/>
        <w:contextualSpacing w:val="0"/>
      </w:pPr>
      <w:r>
        <w:t>Ideas on how to use</w:t>
      </w:r>
      <w:r w:rsidRPr="00D340A2">
        <w:t xml:space="preserve"> </w:t>
      </w:r>
      <w:r w:rsidR="00D239D5">
        <w:t xml:space="preserve">the </w:t>
      </w:r>
      <w:r w:rsidR="00D239D5" w:rsidRPr="00D239D5">
        <w:rPr>
          <w:i/>
        </w:rPr>
        <w:t>Kartu Pos</w:t>
      </w:r>
      <w:r w:rsidR="00563D1E">
        <w:t>:</w:t>
      </w:r>
    </w:p>
    <w:p w:rsidR="008E40B1" w:rsidRDefault="008E40B1" w:rsidP="002545E8">
      <w:pPr>
        <w:pStyle w:val="ListParagraph"/>
        <w:numPr>
          <w:ilvl w:val="3"/>
          <w:numId w:val="14"/>
        </w:numPr>
        <w:ind w:left="357" w:hanging="357"/>
      </w:pPr>
      <w:r>
        <w:t>E</w:t>
      </w:r>
      <w:r w:rsidRPr="00D340A2">
        <w:t>xplore f</w:t>
      </w:r>
      <w:r>
        <w:t>amiliar and unfamiliar vocabulary.</w:t>
      </w:r>
    </w:p>
    <w:p w:rsidR="008E40B1" w:rsidRDefault="008E40B1" w:rsidP="002545E8">
      <w:pPr>
        <w:pStyle w:val="ListParagraph"/>
        <w:numPr>
          <w:ilvl w:val="3"/>
          <w:numId w:val="14"/>
        </w:numPr>
        <w:ind w:left="357" w:hanging="357"/>
      </w:pPr>
      <w:r>
        <w:t>Look at sentence structure and the position of nouns, adjectives and verbs.</w:t>
      </w:r>
    </w:p>
    <w:p w:rsidR="008E40B1" w:rsidRPr="00F93403" w:rsidRDefault="008E40B1" w:rsidP="002545E8">
      <w:pPr>
        <w:pStyle w:val="ListParagraph"/>
        <w:numPr>
          <w:ilvl w:val="3"/>
          <w:numId w:val="14"/>
        </w:numPr>
        <w:ind w:left="357" w:hanging="357"/>
      </w:pPr>
      <w:r w:rsidRPr="00F93403">
        <w:t>Practi</w:t>
      </w:r>
      <w:r>
        <w:t>s</w:t>
      </w:r>
      <w:r w:rsidRPr="00F93403">
        <w:t>e translation, noticing that:</w:t>
      </w:r>
    </w:p>
    <w:p w:rsidR="008E40B1" w:rsidRPr="00563D1E" w:rsidRDefault="008E40B1" w:rsidP="002545E8">
      <w:pPr>
        <w:pStyle w:val="ListParagraph"/>
        <w:numPr>
          <w:ilvl w:val="1"/>
          <w:numId w:val="14"/>
        </w:numPr>
        <w:spacing w:after="0"/>
        <w:ind w:left="714" w:hanging="357"/>
        <w:rPr>
          <w:i/>
          <w:iCs/>
        </w:rPr>
      </w:pPr>
      <w:r w:rsidRPr="00F93403">
        <w:t>it is one thing to translate the words one by one</w:t>
      </w:r>
      <w:r>
        <w:t>,</w:t>
      </w:r>
      <w:r w:rsidRPr="00F93403">
        <w:t xml:space="preserve"> but to make sensible meaning may require some thought and understanding of the Indonesian</w:t>
      </w:r>
      <w:r>
        <w:t xml:space="preserve"> language and/or culture.</w:t>
      </w:r>
    </w:p>
    <w:p w:rsidR="008E40B1" w:rsidRDefault="008E40B1" w:rsidP="002545E8">
      <w:pPr>
        <w:pStyle w:val="ListParagraph"/>
        <w:numPr>
          <w:ilvl w:val="1"/>
          <w:numId w:val="14"/>
        </w:numPr>
        <w:spacing w:after="0"/>
        <w:ind w:left="714" w:hanging="357"/>
      </w:pPr>
      <w:r>
        <w:t>when translating Indonesian into English, additional/fewer words may</w:t>
      </w:r>
      <w:r w:rsidR="00167D0D">
        <w:t>be</w:t>
      </w:r>
      <w:r>
        <w:t xml:space="preserve"> need</w:t>
      </w:r>
      <w:r w:rsidR="00167D0D">
        <w:t>ed</w:t>
      </w:r>
      <w:r>
        <w:t xml:space="preserve"> in the English translation for the sentence to make sense.</w:t>
      </w:r>
    </w:p>
    <w:p w:rsidR="008E40B1" w:rsidRDefault="00563D1E" w:rsidP="002545E8">
      <w:pPr>
        <w:pStyle w:val="ListParagraph"/>
        <w:numPr>
          <w:ilvl w:val="3"/>
          <w:numId w:val="14"/>
        </w:numPr>
        <w:ind w:left="357" w:hanging="357"/>
      </w:pPr>
      <w:r>
        <w:t>Use the:</w:t>
      </w:r>
    </w:p>
    <w:p w:rsidR="008E40B1" w:rsidRDefault="008E40B1" w:rsidP="002545E8">
      <w:pPr>
        <w:pStyle w:val="ListParagraph"/>
        <w:numPr>
          <w:ilvl w:val="1"/>
          <w:numId w:val="14"/>
        </w:numPr>
        <w:ind w:left="714" w:hanging="357"/>
      </w:pPr>
      <w:r>
        <w:t>text as a model for students to write about the</w:t>
      </w:r>
      <w:r w:rsidR="00563D1E">
        <w:t>ir own real/fictitious holiday.</w:t>
      </w:r>
    </w:p>
    <w:p w:rsidR="008E40B1" w:rsidRDefault="008E40B1" w:rsidP="002545E8">
      <w:pPr>
        <w:pStyle w:val="ListParagraph"/>
        <w:numPr>
          <w:ilvl w:val="1"/>
          <w:numId w:val="14"/>
        </w:numPr>
        <w:ind w:left="714" w:hanging="357"/>
      </w:pPr>
      <w:r>
        <w:t xml:space="preserve">cultural, geographical and social elements in the text to discuss, for example, </w:t>
      </w:r>
      <w:r>
        <w:rPr>
          <w:iCs/>
        </w:rPr>
        <w:t>Indonesia</w:t>
      </w:r>
      <w:r w:rsidRPr="0087135A">
        <w:t>,</w:t>
      </w:r>
      <w:r w:rsidRPr="00A47356">
        <w:t xml:space="preserve"> </w:t>
      </w:r>
      <w:r>
        <w:t>Indonesian school holidays</w:t>
      </w:r>
      <w:r w:rsidR="00563D1E">
        <w:t>,</w:t>
      </w:r>
      <w:r>
        <w:t xml:space="preserve"> what children may do during their holidays</w:t>
      </w:r>
      <w:r w:rsidR="00563D1E">
        <w:t>.</w:t>
      </w:r>
    </w:p>
    <w:p w:rsidR="008E40B1" w:rsidRDefault="008E40B1" w:rsidP="002545E8">
      <w:pPr>
        <w:pStyle w:val="ListParagraph"/>
        <w:numPr>
          <w:ilvl w:val="3"/>
          <w:numId w:val="14"/>
        </w:numPr>
        <w:ind w:left="357" w:hanging="357"/>
      </w:pPr>
      <w:r>
        <w:t>Provide students with:</w:t>
      </w:r>
    </w:p>
    <w:p w:rsidR="008E40B1" w:rsidRDefault="008E40B1" w:rsidP="002545E8">
      <w:pPr>
        <w:pStyle w:val="ListParagraph"/>
        <w:numPr>
          <w:ilvl w:val="1"/>
          <w:numId w:val="14"/>
        </w:numPr>
        <w:ind w:left="714" w:hanging="357"/>
      </w:pPr>
      <w:r>
        <w:t>jumbled sentence strips of the text and have them order it as you read it aloud</w:t>
      </w:r>
      <w:r w:rsidR="00550090">
        <w:t>.</w:t>
      </w:r>
    </w:p>
    <w:p w:rsidR="008E40B1" w:rsidRDefault="008E40B1" w:rsidP="002545E8">
      <w:pPr>
        <w:pStyle w:val="ListParagraph"/>
        <w:numPr>
          <w:ilvl w:val="1"/>
          <w:numId w:val="14"/>
        </w:numPr>
        <w:ind w:left="714" w:hanging="357"/>
      </w:pPr>
      <w:r>
        <w:t>a jumbled translation of the text and have them match it to the Indonesian</w:t>
      </w:r>
      <w:r w:rsidR="00550090">
        <w:t>.</w:t>
      </w:r>
    </w:p>
    <w:p w:rsidR="008E40B1" w:rsidRDefault="008E40B1" w:rsidP="002545E8">
      <w:pPr>
        <w:pStyle w:val="ListParagraph"/>
        <w:numPr>
          <w:ilvl w:val="1"/>
          <w:numId w:val="14"/>
        </w:numPr>
        <w:ind w:left="714" w:hanging="357"/>
      </w:pPr>
      <w:r>
        <w:t>pictures representing different elements of the text, and some additional pictures, and have them circle those that are mentioned.</w:t>
      </w:r>
    </w:p>
    <w:p w:rsidR="008E40B1" w:rsidRDefault="008E40B1" w:rsidP="002545E8">
      <w:pPr>
        <w:pStyle w:val="ListParagraph"/>
        <w:numPr>
          <w:ilvl w:val="1"/>
          <w:numId w:val="14"/>
        </w:numPr>
        <w:ind w:left="714" w:hanging="357"/>
      </w:pPr>
      <w:r>
        <w:t xml:space="preserve">the postcard and activities/questions as a </w:t>
      </w:r>
      <w:r w:rsidR="00563D1E">
        <w:t>formative task (or assessment).</w:t>
      </w:r>
    </w:p>
    <w:p w:rsidR="008E40B1" w:rsidRPr="00915CA7" w:rsidRDefault="008E40B1" w:rsidP="0012121C">
      <w:pPr>
        <w:rPr>
          <w:rFonts w:asciiTheme="minorHAnsi" w:hAnsiTheme="minorHAnsi"/>
          <w:b/>
        </w:rPr>
      </w:pPr>
    </w:p>
    <w:p w:rsidR="008E40B1" w:rsidRDefault="008E40B1">
      <w:pPr>
        <w:rPr>
          <w:rFonts w:asciiTheme="minorHAnsi" w:hAnsiTheme="minorHAnsi" w:cs="Calibri"/>
          <w:b/>
          <w:i/>
        </w:rPr>
      </w:pPr>
      <w:r>
        <w:rPr>
          <w:rFonts w:asciiTheme="minorHAnsi" w:hAnsiTheme="minorHAnsi" w:cs="Calibri"/>
          <w:b/>
          <w:i/>
        </w:rPr>
        <w:br w:type="page"/>
      </w:r>
    </w:p>
    <w:p w:rsidR="00E45761" w:rsidRDefault="00E45761" w:rsidP="002545E8">
      <w:pPr>
        <w:spacing w:after="240"/>
        <w:ind w:right="282"/>
        <w:rPr>
          <w:rFonts w:asciiTheme="minorHAnsi" w:hAnsiTheme="minorHAnsi" w:cs="Calibri"/>
          <w:b/>
        </w:rPr>
      </w:pPr>
      <w:r w:rsidRPr="00DE1353">
        <w:rPr>
          <w:rFonts w:asciiTheme="minorHAnsi" w:hAnsiTheme="minorHAnsi" w:cs="Calibri"/>
          <w:b/>
          <w:i/>
        </w:rPr>
        <w:lastRenderedPageBreak/>
        <w:t>Kartu Pos</w:t>
      </w:r>
    </w:p>
    <w:tbl>
      <w:tblPr>
        <w:tblStyle w:val="TableGrid"/>
        <w:tblW w:w="0" w:type="auto"/>
        <w:tblLook w:val="04A0" w:firstRow="1" w:lastRow="0" w:firstColumn="1" w:lastColumn="0" w:noHBand="0" w:noVBand="1"/>
      </w:tblPr>
      <w:tblGrid>
        <w:gridCol w:w="5098"/>
        <w:gridCol w:w="5097"/>
      </w:tblGrid>
      <w:tr w:rsidR="00E45761" w:rsidTr="00FD4089">
        <w:tc>
          <w:tcPr>
            <w:tcW w:w="5098" w:type="dxa"/>
            <w:tcBorders>
              <w:top w:val="single" w:sz="4" w:space="0" w:color="auto"/>
              <w:left w:val="single" w:sz="4" w:space="0" w:color="auto"/>
              <w:bottom w:val="single" w:sz="4" w:space="0" w:color="auto"/>
              <w:right w:val="single" w:sz="4" w:space="0" w:color="auto"/>
            </w:tcBorders>
          </w:tcPr>
          <w:p w:rsidR="00E45761" w:rsidRDefault="00E45761" w:rsidP="00FD4089">
            <w:pPr>
              <w:spacing w:before="120"/>
              <w:rPr>
                <w:rFonts w:ascii="Bookman Old Style" w:hAnsi="Bookman Old Style"/>
                <w:b/>
                <w:lang w:val="fr-FR"/>
              </w:rPr>
            </w:pPr>
            <w:r>
              <w:rPr>
                <w:rFonts w:ascii="Bookman Old Style" w:hAnsi="Bookman Old Style"/>
                <w:b/>
                <w:lang w:val="fr-FR"/>
              </w:rPr>
              <w:t>Hari Selesa Februari 8</w:t>
            </w:r>
          </w:p>
          <w:p w:rsidR="00E45761" w:rsidRDefault="00E45761" w:rsidP="009862BC">
            <w:pPr>
              <w:rPr>
                <w:rFonts w:ascii="Bookman Old Style" w:hAnsi="Bookman Old Style"/>
                <w:b/>
                <w:lang w:val="fr-FR"/>
              </w:rPr>
            </w:pPr>
          </w:p>
          <w:p w:rsidR="00E45761" w:rsidRDefault="00E45761" w:rsidP="009862BC">
            <w:pPr>
              <w:rPr>
                <w:rFonts w:ascii="Bookman Old Style" w:hAnsi="Bookman Old Style"/>
                <w:lang w:val="fr-FR"/>
              </w:rPr>
            </w:pPr>
            <w:r>
              <w:rPr>
                <w:rFonts w:ascii="Bookman Old Style" w:hAnsi="Bookman Old Style"/>
                <w:lang w:val="fr-FR"/>
              </w:rPr>
              <w:t>Sahabatku Maman,</w:t>
            </w:r>
          </w:p>
          <w:p w:rsidR="00E45761" w:rsidRDefault="00E45761" w:rsidP="009862BC">
            <w:pPr>
              <w:rPr>
                <w:rFonts w:ascii="Bookman Old Style" w:hAnsi="Bookman Old Style"/>
                <w:lang w:val="fr-FR"/>
              </w:rPr>
            </w:pPr>
          </w:p>
          <w:p w:rsidR="00E45761" w:rsidRDefault="00E45761" w:rsidP="009862BC">
            <w:pPr>
              <w:rPr>
                <w:rFonts w:ascii="Bookman Old Style" w:hAnsi="Bookman Old Style"/>
                <w:lang w:val="fr-FR"/>
              </w:rPr>
            </w:pPr>
            <w:r>
              <w:rPr>
                <w:rFonts w:ascii="Bookman Old Style" w:hAnsi="Bookman Old Style"/>
                <w:lang w:val="fr-FR"/>
              </w:rPr>
              <w:t xml:space="preserve">Apa kabar? Sekarang saya di </w:t>
            </w:r>
            <w:r w:rsidR="00A47356">
              <w:rPr>
                <w:rFonts w:ascii="Bookman Old Style" w:hAnsi="Bookman Old Style"/>
                <w:lang w:val="fr-FR"/>
              </w:rPr>
              <w:t xml:space="preserve">Denpasar </w:t>
            </w:r>
            <w:r>
              <w:rPr>
                <w:rFonts w:ascii="Bookman Old Style" w:hAnsi="Bookman Old Style"/>
                <w:lang w:val="fr-FR"/>
              </w:rPr>
              <w:t>Bali untuk Festival Galungan.</w:t>
            </w:r>
          </w:p>
          <w:p w:rsidR="00E45761" w:rsidRDefault="00E45761" w:rsidP="009862BC">
            <w:pPr>
              <w:rPr>
                <w:rFonts w:ascii="Bookman Old Style" w:hAnsi="Bookman Old Style"/>
                <w:lang w:val="fr-FR"/>
              </w:rPr>
            </w:pPr>
          </w:p>
          <w:p w:rsidR="00E45761" w:rsidRDefault="00E45761" w:rsidP="009862BC">
            <w:pPr>
              <w:rPr>
                <w:rFonts w:ascii="Bookman Old Style" w:hAnsi="Bookman Old Style"/>
                <w:lang w:val="fr-FR"/>
              </w:rPr>
            </w:pPr>
            <w:r>
              <w:rPr>
                <w:rFonts w:ascii="Bookman Old Style" w:hAnsi="Bookman Old Style"/>
                <w:lang w:val="fr-FR"/>
              </w:rPr>
              <w:t xml:space="preserve">Saya tinggal dengan Kakek dan Nenek. Saya suka sekali rumah mereka. Rumah mereka besar, di halaman belakang ada kolam renang. Saya suka sekali berenang di situ. </w:t>
            </w:r>
            <w:r w:rsidR="002C740E">
              <w:rPr>
                <w:rFonts w:ascii="Bookman Old Style" w:hAnsi="Bookman Old Style"/>
                <w:lang w:val="fr-FR"/>
              </w:rPr>
              <w:t xml:space="preserve">Mereka juga </w:t>
            </w:r>
            <w:r w:rsidR="00A47356">
              <w:rPr>
                <w:rFonts w:ascii="Bookman Old Style" w:hAnsi="Bookman Old Style"/>
                <w:lang w:val="fr-FR"/>
              </w:rPr>
              <w:t>mem</w:t>
            </w:r>
            <w:r w:rsidR="002C740E">
              <w:rPr>
                <w:rFonts w:ascii="Bookman Old Style" w:hAnsi="Bookman Old Style"/>
                <w:lang w:val="fr-FR"/>
              </w:rPr>
              <w:t>punya</w:t>
            </w:r>
            <w:r w:rsidR="00A47356">
              <w:rPr>
                <w:rFonts w:ascii="Bookman Old Style" w:hAnsi="Bookman Old Style"/>
                <w:lang w:val="fr-FR"/>
              </w:rPr>
              <w:t>i</w:t>
            </w:r>
            <w:r w:rsidR="002C740E">
              <w:rPr>
                <w:rFonts w:ascii="Bookman Old Style" w:hAnsi="Bookman Old Style"/>
                <w:lang w:val="fr-FR"/>
              </w:rPr>
              <w:t xml:space="preserve"> kucing </w:t>
            </w:r>
            <w:r w:rsidR="00A47356">
              <w:rPr>
                <w:rFonts w:ascii="Bookman Old Style" w:hAnsi="Bookman Old Style"/>
                <w:lang w:val="fr-FR"/>
              </w:rPr>
              <w:t xml:space="preserve">yang </w:t>
            </w:r>
            <w:r w:rsidR="002C740E">
              <w:rPr>
                <w:rFonts w:ascii="Bookman Old Style" w:hAnsi="Bookman Old Style"/>
                <w:lang w:val="fr-FR"/>
              </w:rPr>
              <w:t xml:space="preserve">lucu bernama </w:t>
            </w:r>
            <w:r w:rsidR="00EF3693">
              <w:rPr>
                <w:rFonts w:ascii="Bookman Old Style" w:hAnsi="Bookman Old Style"/>
                <w:lang w:val="fr-FR"/>
              </w:rPr>
              <w:t>Ci</w:t>
            </w:r>
            <w:r w:rsidR="00CF5033">
              <w:rPr>
                <w:rFonts w:ascii="Bookman Old Style" w:hAnsi="Bookman Old Style"/>
                <w:lang w:val="fr-FR"/>
              </w:rPr>
              <w:t>t</w:t>
            </w:r>
            <w:r w:rsidR="00EF3693">
              <w:rPr>
                <w:rFonts w:ascii="Bookman Old Style" w:hAnsi="Bookman Old Style"/>
                <w:lang w:val="fr-FR"/>
              </w:rPr>
              <w:t>a.</w:t>
            </w:r>
          </w:p>
          <w:p w:rsidR="00E45761" w:rsidRDefault="00E45761" w:rsidP="009862BC">
            <w:pPr>
              <w:rPr>
                <w:rFonts w:ascii="Bookman Old Style" w:hAnsi="Bookman Old Style"/>
                <w:lang w:val="fr-FR"/>
              </w:rPr>
            </w:pPr>
          </w:p>
          <w:p w:rsidR="00E45761" w:rsidRDefault="00E45761" w:rsidP="009862BC">
            <w:pPr>
              <w:rPr>
                <w:rFonts w:ascii="Bookman Old Style" w:hAnsi="Bookman Old Style"/>
                <w:lang w:val="fr-FR"/>
              </w:rPr>
            </w:pPr>
            <w:r>
              <w:rPr>
                <w:rFonts w:ascii="Bookman Old Style" w:hAnsi="Bookman Old Style"/>
                <w:lang w:val="fr-FR"/>
              </w:rPr>
              <w:t>Sekarang hujan deras! Saya tidak suka hujan karena kami tidak bisa keluar rumah!</w:t>
            </w:r>
          </w:p>
          <w:p w:rsidR="00E45761" w:rsidRDefault="00E45761" w:rsidP="009862BC">
            <w:pPr>
              <w:rPr>
                <w:rFonts w:ascii="Bookman Old Style" w:hAnsi="Bookman Old Style"/>
                <w:lang w:val="fr-FR"/>
              </w:rPr>
            </w:pPr>
          </w:p>
          <w:p w:rsidR="00EF3693" w:rsidRDefault="00E45761" w:rsidP="009862BC">
            <w:pPr>
              <w:rPr>
                <w:rFonts w:ascii="Bookman Old Style" w:hAnsi="Bookman Old Style"/>
                <w:lang w:val="fr-FR"/>
              </w:rPr>
            </w:pPr>
            <w:r>
              <w:rPr>
                <w:rFonts w:ascii="Bookman Old Style" w:hAnsi="Bookman Old Style"/>
                <w:lang w:val="fr-FR"/>
              </w:rPr>
              <w:t xml:space="preserve">Saya suka sekali aktivitas di sini. Kemarin saya menonton tari Barong. </w:t>
            </w:r>
            <w:r w:rsidR="00EF3693">
              <w:rPr>
                <w:rFonts w:ascii="Bookman Old Style" w:hAnsi="Bookman Old Style"/>
                <w:lang w:val="fr-FR"/>
              </w:rPr>
              <w:t xml:space="preserve">Sesudah itu kami makan eskrim. Saya suka sekali </w:t>
            </w:r>
            <w:r w:rsidR="00CF5033">
              <w:rPr>
                <w:rFonts w:ascii="Bookman Old Style" w:hAnsi="Bookman Old Style"/>
                <w:lang w:val="fr-FR"/>
              </w:rPr>
              <w:t>mak</w:t>
            </w:r>
            <w:r w:rsidR="00EF3693">
              <w:rPr>
                <w:rFonts w:ascii="Bookman Old Style" w:hAnsi="Bookman Old Style"/>
                <w:lang w:val="fr-FR"/>
              </w:rPr>
              <w:t>an eskrim.</w:t>
            </w:r>
          </w:p>
          <w:p w:rsidR="00EF3693" w:rsidRDefault="00EF3693" w:rsidP="009862BC">
            <w:pPr>
              <w:rPr>
                <w:rFonts w:ascii="Bookman Old Style" w:hAnsi="Bookman Old Style"/>
                <w:lang w:val="fr-FR"/>
              </w:rPr>
            </w:pPr>
          </w:p>
          <w:p w:rsidR="00E45761" w:rsidRDefault="00E45761" w:rsidP="009862BC">
            <w:pPr>
              <w:rPr>
                <w:rFonts w:ascii="Bookman Old Style" w:hAnsi="Bookman Old Style"/>
                <w:lang w:val="fr-FR"/>
              </w:rPr>
            </w:pPr>
            <w:r>
              <w:rPr>
                <w:rFonts w:ascii="Bookman Old Style" w:hAnsi="Bookman Old Style"/>
                <w:lang w:val="fr-FR"/>
              </w:rPr>
              <w:t xml:space="preserve">Hari ini saya bermain tenis </w:t>
            </w:r>
            <w:r w:rsidR="00EF3693">
              <w:rPr>
                <w:rFonts w:ascii="Bookman Old Style" w:hAnsi="Bookman Old Style"/>
                <w:lang w:val="fr-FR"/>
              </w:rPr>
              <w:t>dengan teman saya bernama K</w:t>
            </w:r>
            <w:r w:rsidR="00CF5033">
              <w:rPr>
                <w:rFonts w:ascii="Bookman Old Style" w:hAnsi="Bookman Old Style"/>
                <w:lang w:val="fr-FR"/>
              </w:rPr>
              <w:t>etut dan kami pergi ke Waterbom Park pada sore hari.</w:t>
            </w:r>
          </w:p>
          <w:p w:rsidR="00CF5033" w:rsidRDefault="00CF5033" w:rsidP="009862BC">
            <w:pPr>
              <w:rPr>
                <w:rFonts w:ascii="Bookman Old Style" w:hAnsi="Bookman Old Style"/>
                <w:lang w:val="fr-FR"/>
              </w:rPr>
            </w:pPr>
          </w:p>
          <w:p w:rsidR="00CF5033" w:rsidRDefault="00CF5033" w:rsidP="009862BC">
            <w:pPr>
              <w:rPr>
                <w:rFonts w:ascii="Bookman Old Style" w:hAnsi="Bookman Old Style"/>
                <w:lang w:val="fr-FR"/>
              </w:rPr>
            </w:pPr>
            <w:r>
              <w:rPr>
                <w:rFonts w:ascii="Bookman Old Style" w:hAnsi="Bookman Old Style"/>
                <w:lang w:val="fr-FR"/>
              </w:rPr>
              <w:t>Besok Tante Mira datang dan kita akan pergi ke Festival Galungan.</w:t>
            </w:r>
          </w:p>
          <w:p w:rsidR="00E45761" w:rsidRDefault="00E45761" w:rsidP="009862BC">
            <w:pPr>
              <w:rPr>
                <w:rFonts w:ascii="Bookman Old Style" w:hAnsi="Bookman Old Style"/>
                <w:lang w:val="fr-FR"/>
              </w:rPr>
            </w:pPr>
          </w:p>
          <w:p w:rsidR="00E45761" w:rsidRDefault="00E45761" w:rsidP="009862BC">
            <w:pPr>
              <w:rPr>
                <w:rFonts w:ascii="Bookman Old Style" w:hAnsi="Bookman Old Style"/>
                <w:lang w:val="fr-FR"/>
              </w:rPr>
            </w:pPr>
            <w:r>
              <w:rPr>
                <w:rFonts w:ascii="Bookman Old Style" w:hAnsi="Bookman Old Style"/>
                <w:lang w:val="fr-FR"/>
              </w:rPr>
              <w:t>Saya senang sekali di Bali. Saya mau kembali ke Bali untuk berlibur!</w:t>
            </w:r>
          </w:p>
          <w:p w:rsidR="00E45761" w:rsidRDefault="00E45761" w:rsidP="009862BC">
            <w:pPr>
              <w:rPr>
                <w:rFonts w:ascii="Bookman Old Style" w:hAnsi="Bookman Old Style"/>
                <w:lang w:val="fr-FR"/>
              </w:rPr>
            </w:pPr>
          </w:p>
          <w:p w:rsidR="00E45761" w:rsidRDefault="00E45761" w:rsidP="009862BC">
            <w:pPr>
              <w:rPr>
                <w:rFonts w:ascii="Bookman Old Style" w:hAnsi="Bookman Old Style"/>
                <w:lang w:val="fr-FR"/>
              </w:rPr>
            </w:pPr>
            <w:r>
              <w:rPr>
                <w:rFonts w:ascii="Bookman Old Style" w:hAnsi="Bookman Old Style"/>
                <w:lang w:val="fr-FR"/>
              </w:rPr>
              <w:t>Salam manis</w:t>
            </w:r>
          </w:p>
          <w:p w:rsidR="00E45761" w:rsidRDefault="00E45761" w:rsidP="009862BC">
            <w:pPr>
              <w:rPr>
                <w:rFonts w:ascii="Bookman Old Style" w:hAnsi="Bookman Old Style"/>
                <w:lang w:val="fr-FR"/>
              </w:rPr>
            </w:pPr>
          </w:p>
          <w:p w:rsidR="00E45761" w:rsidRDefault="00E45761" w:rsidP="009862BC">
            <w:pPr>
              <w:rPr>
                <w:rFonts w:ascii="Bookman Old Style" w:hAnsi="Bookman Old Style"/>
                <w:lang w:val="fr-FR"/>
              </w:rPr>
            </w:pPr>
            <w:r>
              <w:rPr>
                <w:rFonts w:ascii="Bookman Old Style" w:hAnsi="Bookman Old Style"/>
                <w:lang w:val="fr-FR"/>
              </w:rPr>
              <w:t>Andi xxx</w:t>
            </w:r>
          </w:p>
          <w:p w:rsidR="00E45761" w:rsidRDefault="00E45761" w:rsidP="009862BC">
            <w:pPr>
              <w:rPr>
                <w:rFonts w:asciiTheme="minorHAnsi" w:eastAsiaTheme="minorHAnsi" w:hAnsiTheme="minorHAnsi" w:cstheme="minorBidi"/>
                <w:lang w:val="fr-FR" w:eastAsia="en-US"/>
              </w:rPr>
            </w:pPr>
          </w:p>
        </w:tc>
        <w:tc>
          <w:tcPr>
            <w:tcW w:w="5097" w:type="dxa"/>
            <w:tcBorders>
              <w:top w:val="single" w:sz="4" w:space="0" w:color="auto"/>
              <w:left w:val="single" w:sz="4" w:space="0" w:color="auto"/>
              <w:bottom w:val="single" w:sz="4" w:space="0" w:color="auto"/>
              <w:right w:val="single" w:sz="4" w:space="0" w:color="auto"/>
            </w:tcBorders>
          </w:tcPr>
          <w:p w:rsidR="00E45761" w:rsidRDefault="00E45761" w:rsidP="009862BC">
            <w:pPr>
              <w:rPr>
                <w:rFonts w:asciiTheme="minorHAnsi" w:eastAsiaTheme="minorHAnsi" w:hAnsiTheme="minorHAnsi" w:cstheme="minorBidi"/>
                <w:lang w:val="fr-FR" w:eastAsia="en-US"/>
              </w:rPr>
            </w:pPr>
          </w:p>
          <w:p w:rsidR="00E45761" w:rsidRDefault="008E40B1" w:rsidP="009862BC">
            <w:pPr>
              <w:rPr>
                <w:rFonts w:asciiTheme="minorHAnsi" w:eastAsiaTheme="minorHAnsi" w:hAnsiTheme="minorHAnsi" w:cstheme="minorBidi"/>
                <w:lang w:val="fr-FR" w:eastAsia="en-US"/>
              </w:rPr>
            </w:pPr>
            <w:r w:rsidRPr="002B60D7">
              <w:rPr>
                <w:rFonts w:ascii="Bookman Old Style" w:eastAsia="DengXian" w:hAnsi="Bookman Old Style" w:hint="eastAsia"/>
                <w:noProof/>
              </w:rPr>
              <mc:AlternateContent>
                <mc:Choice Requires="wps">
                  <w:drawing>
                    <wp:anchor distT="0" distB="0" distL="114300" distR="114300" simplePos="0" relativeHeight="251663360" behindDoc="0" locked="0" layoutInCell="1" allowOverlap="1" wp14:anchorId="74A63DB9" wp14:editId="289ADCB7">
                      <wp:simplePos x="0" y="0"/>
                      <wp:positionH relativeFrom="column">
                        <wp:posOffset>1861717</wp:posOffset>
                      </wp:positionH>
                      <wp:positionV relativeFrom="paragraph">
                        <wp:posOffset>28905</wp:posOffset>
                      </wp:positionV>
                      <wp:extent cx="1091667" cy="1209675"/>
                      <wp:effectExtent l="19050" t="19050" r="32385" b="66675"/>
                      <wp:wrapNone/>
                      <wp:docPr id="18" name="Rectangle 18"/>
                      <wp:cNvGraphicFramePr/>
                      <a:graphic xmlns:a="http://schemas.openxmlformats.org/drawingml/2006/main">
                        <a:graphicData uri="http://schemas.microsoft.com/office/word/2010/wordprocessingShape">
                          <wps:wsp>
                            <wps:cNvSpPr/>
                            <wps:spPr>
                              <a:xfrm flipH="1">
                                <a:off x="0" y="0"/>
                                <a:ext cx="1091667" cy="1209675"/>
                              </a:xfrm>
                              <a:custGeom>
                                <a:avLst/>
                                <a:gdLst>
                                  <a:gd name="connsiteX0" fmla="*/ 0 w 1190625"/>
                                  <a:gd name="connsiteY0" fmla="*/ 0 h 1209675"/>
                                  <a:gd name="connsiteX1" fmla="*/ 559594 w 1190625"/>
                                  <a:gd name="connsiteY1" fmla="*/ 0 h 1209675"/>
                                  <a:gd name="connsiteX2" fmla="*/ 1190625 w 1190625"/>
                                  <a:gd name="connsiteY2" fmla="*/ 0 h 1209675"/>
                                  <a:gd name="connsiteX3" fmla="*/ 1190625 w 1190625"/>
                                  <a:gd name="connsiteY3" fmla="*/ 391128 h 1209675"/>
                                  <a:gd name="connsiteX4" fmla="*/ 1190625 w 1190625"/>
                                  <a:gd name="connsiteY4" fmla="*/ 770160 h 1209675"/>
                                  <a:gd name="connsiteX5" fmla="*/ 1190625 w 1190625"/>
                                  <a:gd name="connsiteY5" fmla="*/ 1209675 h 1209675"/>
                                  <a:gd name="connsiteX6" fmla="*/ 571500 w 1190625"/>
                                  <a:gd name="connsiteY6" fmla="*/ 1209675 h 1209675"/>
                                  <a:gd name="connsiteX7" fmla="*/ 0 w 1190625"/>
                                  <a:gd name="connsiteY7" fmla="*/ 1209675 h 1209675"/>
                                  <a:gd name="connsiteX8" fmla="*/ 0 w 1190625"/>
                                  <a:gd name="connsiteY8" fmla="*/ 782257 h 1209675"/>
                                  <a:gd name="connsiteX9" fmla="*/ 0 w 1190625"/>
                                  <a:gd name="connsiteY9" fmla="*/ 354838 h 1209675"/>
                                  <a:gd name="connsiteX10" fmla="*/ 0 w 1190625"/>
                                  <a:gd name="connsiteY10" fmla="*/ 0 h 1209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90625" h="1209675" fill="none" extrusionOk="0">
                                    <a:moveTo>
                                      <a:pt x="0" y="0"/>
                                    </a:moveTo>
                                    <a:cubicBezTo>
                                      <a:pt x="203265" y="-19636"/>
                                      <a:pt x="389727" y="35761"/>
                                      <a:pt x="559594" y="0"/>
                                    </a:cubicBezTo>
                                    <a:cubicBezTo>
                                      <a:pt x="729461" y="-35761"/>
                                      <a:pt x="1061478" y="44971"/>
                                      <a:pt x="1190625" y="0"/>
                                    </a:cubicBezTo>
                                    <a:cubicBezTo>
                                      <a:pt x="1208845" y="174749"/>
                                      <a:pt x="1154828" y="297157"/>
                                      <a:pt x="1190625" y="391128"/>
                                    </a:cubicBezTo>
                                    <a:cubicBezTo>
                                      <a:pt x="1226422" y="485099"/>
                                      <a:pt x="1174045" y="612487"/>
                                      <a:pt x="1190625" y="770160"/>
                                    </a:cubicBezTo>
                                    <a:cubicBezTo>
                                      <a:pt x="1207205" y="927833"/>
                                      <a:pt x="1147653" y="1118607"/>
                                      <a:pt x="1190625" y="1209675"/>
                                    </a:cubicBezTo>
                                    <a:cubicBezTo>
                                      <a:pt x="1019204" y="1211222"/>
                                      <a:pt x="703290" y="1150765"/>
                                      <a:pt x="571500" y="1209675"/>
                                    </a:cubicBezTo>
                                    <a:cubicBezTo>
                                      <a:pt x="439710" y="1268585"/>
                                      <a:pt x="184930" y="1182415"/>
                                      <a:pt x="0" y="1209675"/>
                                    </a:cubicBezTo>
                                    <a:cubicBezTo>
                                      <a:pt x="-19462" y="1124098"/>
                                      <a:pt x="33013" y="969155"/>
                                      <a:pt x="0" y="782257"/>
                                    </a:cubicBezTo>
                                    <a:cubicBezTo>
                                      <a:pt x="-33013" y="595359"/>
                                      <a:pt x="3117" y="524230"/>
                                      <a:pt x="0" y="354838"/>
                                    </a:cubicBezTo>
                                    <a:cubicBezTo>
                                      <a:pt x="-3117" y="185446"/>
                                      <a:pt x="32162" y="107300"/>
                                      <a:pt x="0" y="0"/>
                                    </a:cubicBezTo>
                                    <a:close/>
                                  </a:path>
                                  <a:path w="1190625" h="1209675" stroke="0" extrusionOk="0">
                                    <a:moveTo>
                                      <a:pt x="0" y="0"/>
                                    </a:moveTo>
                                    <a:cubicBezTo>
                                      <a:pt x="133454" y="-5518"/>
                                      <a:pt x="361401" y="65938"/>
                                      <a:pt x="619125" y="0"/>
                                    </a:cubicBezTo>
                                    <a:cubicBezTo>
                                      <a:pt x="876850" y="-65938"/>
                                      <a:pt x="1049477" y="39259"/>
                                      <a:pt x="1190625" y="0"/>
                                    </a:cubicBezTo>
                                    <a:cubicBezTo>
                                      <a:pt x="1193749" y="167960"/>
                                      <a:pt x="1151569" y="265367"/>
                                      <a:pt x="1190625" y="366935"/>
                                    </a:cubicBezTo>
                                    <a:cubicBezTo>
                                      <a:pt x="1229681" y="468503"/>
                                      <a:pt x="1177953" y="600282"/>
                                      <a:pt x="1190625" y="733870"/>
                                    </a:cubicBezTo>
                                    <a:cubicBezTo>
                                      <a:pt x="1203297" y="867458"/>
                                      <a:pt x="1159555" y="1064575"/>
                                      <a:pt x="1190625" y="1209675"/>
                                    </a:cubicBezTo>
                                    <a:cubicBezTo>
                                      <a:pt x="1007828" y="1221204"/>
                                      <a:pt x="886970" y="1140581"/>
                                      <a:pt x="595313" y="1209675"/>
                                    </a:cubicBezTo>
                                    <a:cubicBezTo>
                                      <a:pt x="303656" y="1278769"/>
                                      <a:pt x="185826" y="1184394"/>
                                      <a:pt x="0" y="1209675"/>
                                    </a:cubicBezTo>
                                    <a:cubicBezTo>
                                      <a:pt x="-44649" y="1076802"/>
                                      <a:pt x="29447" y="997447"/>
                                      <a:pt x="0" y="806450"/>
                                    </a:cubicBezTo>
                                    <a:cubicBezTo>
                                      <a:pt x="-29447" y="615453"/>
                                      <a:pt x="18450" y="584851"/>
                                      <a:pt x="0" y="391128"/>
                                    </a:cubicBezTo>
                                    <a:cubicBezTo>
                                      <a:pt x="-18450" y="197405"/>
                                      <a:pt x="3798" y="116100"/>
                                      <a:pt x="0" y="0"/>
                                    </a:cubicBezTo>
                                    <a:close/>
                                  </a:path>
                                </a:pathLst>
                              </a:custGeom>
                              <a:solidFill>
                                <a:sysClr val="window" lastClr="FFFFFF"/>
                              </a:solidFill>
                              <a:ln w="12700" cap="flat" cmpd="sng" algn="ctr">
                                <a:solidFill>
                                  <a:srgbClr val="4472C4">
                                    <a:shade val="50000"/>
                                  </a:srgbClr>
                                </a:solidFill>
                                <a:prstDash val="solid"/>
                                <a:miter lim="800000"/>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sd="2203547293">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6AE1C4" id="Rectangle 18" o:spid="_x0000_s1026" style="position:absolute;margin-left:146.6pt;margin-top:2.3pt;width:85.95pt;height:95.25pt;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90625,12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" path="m,nfc203265,-19636,389727,35761,559594,v169867,-35761,501884,44971,631031,c1208845,174749,1154828,297157,1190625,391128v35797,93971,-16580,221359,,379032c1207205,927833,1147653,1118607,1190625,1209675v-171421,1547,-487335,-58910,-619125,c439710,1268585,184930,1182415,,1209675,-19462,1124098,33013,969155,,782257,-33013,595359,3117,524230,,354838,-3117,185446,32162,107300,,xem,nsc133454,-5518,361401,65938,619125,v257725,-65938,430352,39259,571500,c1193749,167960,1151569,265367,1190625,366935v39056,101568,-12672,233347,,366935c1203297,867458,1159555,1064575,1190625,1209675v-182797,11529,-303655,-69094,-595312,c303656,1278769,185826,1184394,,1209675,-44649,1076802,29447,997447,,806450,-29447,615453,18450,584851,,391128,-18450,197405,3798,116100,,xe" fillcolor="window" strokecolor="#2f528f" strokeweight="1pt">
                      <v:stroke joinstyle="miter"/>
                      <v:path arrowok="t" o:extrusionok="f" o:connecttype="custom" o:connectlocs="0,0;513084,0;1091667,0;1091667,391128;1091667,770160;1091667,1209675;524000,1209675;0,1209675;0,782257;0,354838;0,0" o:connectangles="0,0,0,0,0,0,0,0,0,0,0"/>
                    </v:shape>
                  </w:pict>
                </mc:Fallback>
              </mc:AlternateContent>
            </w:r>
            <w:r>
              <w:rPr>
                <w:rFonts w:asciiTheme="minorHAnsi" w:eastAsiaTheme="minorHAnsi" w:hAnsiTheme="minorHAnsi" w:cstheme="minorBidi"/>
                <w:lang w:val="fr-FR" w:eastAsia="en-US"/>
              </w:rPr>
              <w:t xml:space="preserve">                                                              </w:t>
            </w:r>
          </w:p>
          <w:p w:rsidR="00E45761" w:rsidRDefault="00E45761" w:rsidP="009862BC">
            <w:pPr>
              <w:rPr>
                <w:rFonts w:asciiTheme="minorHAnsi" w:eastAsiaTheme="minorHAnsi" w:hAnsiTheme="minorHAnsi" w:cstheme="minorBidi"/>
                <w:lang w:val="fr-FR" w:eastAsia="en-US"/>
              </w:rPr>
            </w:pPr>
          </w:p>
          <w:p w:rsidR="00E45761" w:rsidRDefault="00E45761" w:rsidP="009862BC">
            <w:pPr>
              <w:rPr>
                <w:rFonts w:asciiTheme="minorHAnsi" w:eastAsiaTheme="minorHAnsi" w:hAnsiTheme="minorHAnsi" w:cstheme="minorBidi"/>
                <w:lang w:val="fr-FR" w:eastAsia="en-US"/>
              </w:rPr>
            </w:pPr>
          </w:p>
          <w:p w:rsidR="00E45761" w:rsidRDefault="00E45761" w:rsidP="009862BC">
            <w:pPr>
              <w:rPr>
                <w:rFonts w:asciiTheme="minorHAnsi" w:eastAsiaTheme="minorHAnsi" w:hAnsiTheme="minorHAnsi" w:cstheme="minorBidi"/>
                <w:lang w:val="fr-FR" w:eastAsia="en-US"/>
              </w:rPr>
            </w:pPr>
          </w:p>
          <w:p w:rsidR="00E45761" w:rsidRDefault="00E45761" w:rsidP="009862BC">
            <w:pPr>
              <w:rPr>
                <w:rFonts w:asciiTheme="minorHAnsi" w:eastAsiaTheme="minorHAnsi" w:hAnsiTheme="minorHAnsi" w:cstheme="minorBidi"/>
                <w:lang w:val="fr-FR" w:eastAsia="en-US"/>
              </w:rPr>
            </w:pPr>
          </w:p>
          <w:p w:rsidR="00E45761" w:rsidRDefault="00E45761" w:rsidP="009862BC">
            <w:pPr>
              <w:rPr>
                <w:rFonts w:asciiTheme="minorHAnsi" w:eastAsiaTheme="minorHAnsi" w:hAnsiTheme="minorHAnsi" w:cstheme="minorBidi"/>
                <w:lang w:val="fr-FR" w:eastAsia="en-US"/>
              </w:rPr>
            </w:pPr>
          </w:p>
          <w:p w:rsidR="00E45761" w:rsidRDefault="00E45761" w:rsidP="009862BC">
            <w:pPr>
              <w:rPr>
                <w:rFonts w:asciiTheme="minorHAnsi" w:eastAsiaTheme="minorHAnsi" w:hAnsiTheme="minorHAnsi" w:cstheme="minorBidi"/>
                <w:lang w:val="fr-FR" w:eastAsia="en-US"/>
              </w:rPr>
            </w:pPr>
          </w:p>
          <w:p w:rsidR="00A46AC0" w:rsidRDefault="00A46AC0" w:rsidP="009862BC">
            <w:pPr>
              <w:rPr>
                <w:rFonts w:asciiTheme="minorHAnsi" w:eastAsiaTheme="minorHAnsi" w:hAnsiTheme="minorHAnsi" w:cstheme="minorBidi"/>
                <w:lang w:val="fr-FR" w:eastAsia="en-US"/>
              </w:rPr>
            </w:pPr>
          </w:p>
          <w:p w:rsidR="00A46AC0" w:rsidRDefault="00A46AC0" w:rsidP="009862BC">
            <w:pPr>
              <w:rPr>
                <w:rFonts w:asciiTheme="minorHAnsi" w:eastAsiaTheme="minorHAnsi" w:hAnsiTheme="minorHAnsi" w:cstheme="minorBidi"/>
                <w:lang w:val="fr-FR" w:eastAsia="en-US"/>
              </w:rPr>
            </w:pPr>
          </w:p>
          <w:p w:rsidR="00A46AC0" w:rsidRDefault="00A46AC0" w:rsidP="009862BC">
            <w:pPr>
              <w:rPr>
                <w:rFonts w:asciiTheme="minorHAnsi" w:eastAsiaTheme="minorHAnsi" w:hAnsiTheme="minorHAnsi" w:cstheme="minorBidi"/>
                <w:lang w:val="fr-FR" w:eastAsia="en-US"/>
              </w:rPr>
            </w:pPr>
          </w:p>
          <w:p w:rsidR="00E45761" w:rsidRDefault="00E45761" w:rsidP="009862BC">
            <w:pPr>
              <w:rPr>
                <w:rFonts w:asciiTheme="minorHAnsi" w:eastAsiaTheme="minorHAnsi" w:hAnsiTheme="minorHAnsi" w:cstheme="minorBidi"/>
                <w:lang w:val="fr-FR" w:eastAsia="en-US"/>
              </w:rPr>
            </w:pPr>
          </w:p>
          <w:p w:rsidR="00E45761" w:rsidRDefault="00E45761" w:rsidP="009862BC">
            <w:pPr>
              <w:jc w:val="center"/>
              <w:rPr>
                <w:rFonts w:ascii="Freestyle Script" w:eastAsiaTheme="minorHAnsi" w:hAnsi="Freestyle Script" w:cstheme="minorBidi"/>
                <w:sz w:val="40"/>
                <w:szCs w:val="40"/>
                <w:lang w:val="fr-FR" w:eastAsia="en-US"/>
              </w:rPr>
            </w:pPr>
            <w:r>
              <w:rPr>
                <w:rFonts w:ascii="Freestyle Script" w:eastAsiaTheme="minorHAnsi" w:hAnsi="Freestyle Script" w:cstheme="minorBidi"/>
                <w:sz w:val="40"/>
                <w:szCs w:val="40"/>
                <w:lang w:val="fr-FR" w:eastAsia="en-US"/>
              </w:rPr>
              <w:t>Bapak dan Ibu M. Winarta,</w:t>
            </w:r>
          </w:p>
          <w:p w:rsidR="00E45761" w:rsidRDefault="00E45761" w:rsidP="009862BC">
            <w:pPr>
              <w:jc w:val="center"/>
              <w:rPr>
                <w:rFonts w:ascii="Freestyle Script" w:eastAsiaTheme="minorHAnsi" w:hAnsi="Freestyle Script" w:cstheme="minorBidi"/>
                <w:sz w:val="40"/>
                <w:szCs w:val="40"/>
                <w:lang w:val="fr-FR" w:eastAsia="en-US"/>
              </w:rPr>
            </w:pPr>
            <w:r>
              <w:rPr>
                <w:rFonts w:ascii="Freestyle Script" w:eastAsiaTheme="minorHAnsi" w:hAnsi="Freestyle Script" w:cstheme="minorBidi"/>
                <w:sz w:val="40"/>
                <w:szCs w:val="40"/>
                <w:lang w:val="fr-FR" w:eastAsia="en-US"/>
              </w:rPr>
              <w:t>Jln Lebakbulus No 5,</w:t>
            </w:r>
          </w:p>
          <w:p w:rsidR="00E45761" w:rsidRDefault="00E45761" w:rsidP="009862BC">
            <w:pPr>
              <w:jc w:val="center"/>
              <w:rPr>
                <w:rFonts w:ascii="Freestyle Script" w:eastAsiaTheme="minorHAnsi" w:hAnsi="Freestyle Script" w:cstheme="minorBidi"/>
                <w:sz w:val="40"/>
                <w:szCs w:val="40"/>
                <w:lang w:eastAsia="en-US"/>
              </w:rPr>
            </w:pPr>
            <w:r>
              <w:rPr>
                <w:rFonts w:ascii="Freestyle Script" w:eastAsiaTheme="minorHAnsi" w:hAnsi="Freestyle Script" w:cstheme="minorBidi"/>
                <w:sz w:val="40"/>
                <w:szCs w:val="40"/>
                <w:lang w:eastAsia="en-US"/>
              </w:rPr>
              <w:t>Jakarta Selatan, 12440</w:t>
            </w:r>
          </w:p>
          <w:p w:rsidR="00E45761" w:rsidRDefault="00E45761" w:rsidP="009862BC">
            <w:pPr>
              <w:jc w:val="center"/>
              <w:rPr>
                <w:rFonts w:ascii="Freestyle Script" w:eastAsiaTheme="minorHAnsi" w:hAnsi="Freestyle Script" w:cstheme="minorBidi"/>
                <w:sz w:val="40"/>
                <w:szCs w:val="40"/>
                <w:lang w:eastAsia="en-US"/>
              </w:rPr>
            </w:pPr>
            <w:r>
              <w:rPr>
                <w:rFonts w:ascii="Freestyle Script" w:eastAsiaTheme="minorHAnsi" w:hAnsi="Freestyle Script" w:cstheme="minorBidi"/>
                <w:sz w:val="40"/>
                <w:szCs w:val="40"/>
                <w:lang w:eastAsia="en-US"/>
              </w:rPr>
              <w:t>Indonesia</w:t>
            </w:r>
          </w:p>
          <w:p w:rsidR="00E45761" w:rsidRDefault="00E45761" w:rsidP="009862BC">
            <w:pPr>
              <w:rPr>
                <w:rFonts w:asciiTheme="minorHAnsi" w:eastAsiaTheme="minorHAnsi" w:hAnsiTheme="minorHAnsi" w:cstheme="minorBidi"/>
                <w:lang w:eastAsia="en-US"/>
              </w:rPr>
            </w:pPr>
          </w:p>
          <w:p w:rsidR="00E45761" w:rsidRDefault="00E45761" w:rsidP="009862BC">
            <w:pPr>
              <w:rPr>
                <w:rFonts w:asciiTheme="minorHAnsi" w:eastAsiaTheme="minorHAnsi" w:hAnsiTheme="minorHAnsi" w:cstheme="minorBidi"/>
                <w:lang w:eastAsia="en-US"/>
              </w:rPr>
            </w:pPr>
          </w:p>
        </w:tc>
      </w:tr>
    </w:tbl>
    <w:p w:rsidR="00A47356" w:rsidRPr="002545E8" w:rsidRDefault="00A47356" w:rsidP="00FD4089">
      <w:pPr>
        <w:spacing w:before="240" w:line="240" w:lineRule="auto"/>
        <w:rPr>
          <w:rFonts w:asciiTheme="minorHAnsi" w:hAnsiTheme="minorHAnsi" w:cs="Calibri"/>
          <w:b/>
          <w:bCs/>
          <w:lang w:val="it-IT"/>
        </w:rPr>
      </w:pPr>
      <w:r w:rsidRPr="002545E8">
        <w:rPr>
          <w:rFonts w:asciiTheme="minorHAnsi" w:hAnsiTheme="minorHAnsi" w:cs="Calibri"/>
          <w:b/>
          <w:bCs/>
          <w:lang w:val="it-IT"/>
        </w:rPr>
        <w:t>Postcard</w:t>
      </w:r>
    </w:p>
    <w:p w:rsidR="00A47356" w:rsidRDefault="00A47356" w:rsidP="00FD4089">
      <w:pPr>
        <w:spacing w:after="120"/>
        <w:rPr>
          <w:rFonts w:asciiTheme="minorHAnsi" w:eastAsiaTheme="minorHAnsi" w:hAnsiTheme="minorHAnsi" w:cstheme="minorBidi"/>
          <w:lang w:eastAsia="en-US"/>
        </w:rPr>
      </w:pPr>
      <w:r>
        <w:rPr>
          <w:rFonts w:asciiTheme="minorHAnsi" w:eastAsiaTheme="minorHAnsi" w:hAnsiTheme="minorHAnsi" w:cstheme="minorBidi"/>
          <w:lang w:eastAsia="en-US"/>
        </w:rPr>
        <w:t xml:space="preserve">Your teacher will </w:t>
      </w:r>
      <w:r w:rsidRPr="003E08EF">
        <w:rPr>
          <w:rFonts w:asciiTheme="minorHAnsi" w:eastAsiaTheme="minorHAnsi" w:hAnsiTheme="minorHAnsi" w:cstheme="minorBidi"/>
          <w:lang w:eastAsia="en-US"/>
        </w:rPr>
        <w:t xml:space="preserve">read </w:t>
      </w:r>
      <w:r>
        <w:rPr>
          <w:rFonts w:asciiTheme="minorHAnsi" w:eastAsiaTheme="minorHAnsi" w:hAnsiTheme="minorHAnsi" w:cstheme="minorBidi"/>
          <w:lang w:eastAsia="en-US"/>
        </w:rPr>
        <w:t xml:space="preserve">the </w:t>
      </w:r>
      <w:r w:rsidR="008E40B1">
        <w:rPr>
          <w:rFonts w:asciiTheme="minorHAnsi" w:eastAsiaTheme="minorHAnsi" w:hAnsiTheme="minorHAnsi" w:cstheme="minorBidi"/>
          <w:lang w:eastAsia="en-US"/>
        </w:rPr>
        <w:t xml:space="preserve">message in the </w:t>
      </w:r>
      <w:r w:rsidR="003072A1">
        <w:rPr>
          <w:rFonts w:asciiTheme="minorHAnsi" w:eastAsiaTheme="minorHAnsi" w:hAnsiTheme="minorHAnsi" w:cstheme="minorBidi"/>
          <w:lang w:eastAsia="en-US"/>
        </w:rPr>
        <w:t>postcard</w:t>
      </w:r>
      <w:r>
        <w:rPr>
          <w:rFonts w:asciiTheme="minorHAnsi" w:eastAsiaTheme="minorHAnsi" w:hAnsiTheme="minorHAnsi" w:cstheme="minorBidi"/>
          <w:lang w:eastAsia="en-US"/>
        </w:rPr>
        <w:t xml:space="preserve"> aloud</w:t>
      </w:r>
      <w:r w:rsidR="003072A1">
        <w:rPr>
          <w:rFonts w:asciiTheme="minorHAnsi" w:eastAsiaTheme="minorHAnsi" w:hAnsiTheme="minorHAnsi" w:cstheme="minorBidi"/>
          <w:lang w:eastAsia="en-US"/>
        </w:rPr>
        <w:t>. Y</w:t>
      </w:r>
      <w:r>
        <w:rPr>
          <w:rFonts w:asciiTheme="minorHAnsi" w:eastAsiaTheme="minorHAnsi" w:hAnsiTheme="minorHAnsi" w:cstheme="minorBidi"/>
          <w:lang w:eastAsia="en-US"/>
        </w:rPr>
        <w:t xml:space="preserve">ou </w:t>
      </w:r>
      <w:r w:rsidR="003072A1">
        <w:rPr>
          <w:rFonts w:asciiTheme="minorHAnsi" w:eastAsiaTheme="minorHAnsi" w:hAnsiTheme="minorHAnsi" w:cstheme="minorBidi"/>
          <w:lang w:eastAsia="en-US"/>
        </w:rPr>
        <w:t>will</w:t>
      </w:r>
      <w:r>
        <w:rPr>
          <w:rFonts w:asciiTheme="minorHAnsi" w:eastAsiaTheme="minorHAnsi" w:hAnsiTheme="minorHAnsi" w:cstheme="minorBidi"/>
          <w:lang w:eastAsia="en-US"/>
        </w:rPr>
        <w:t xml:space="preserve"> have five minutes to read through the card on your own and to highlight/circle any of the following:</w:t>
      </w:r>
    </w:p>
    <w:p w:rsidR="00A47356" w:rsidRDefault="00563D1E" w:rsidP="00FD4089">
      <w:pPr>
        <w:pStyle w:val="ListParagraph"/>
        <w:numPr>
          <w:ilvl w:val="0"/>
          <w:numId w:val="24"/>
        </w:numPr>
        <w:ind w:left="357" w:hanging="357"/>
        <w:rPr>
          <w:rFonts w:asciiTheme="minorHAnsi" w:eastAsiaTheme="minorHAnsi" w:hAnsiTheme="minorHAnsi" w:cstheme="minorBidi"/>
          <w:lang w:eastAsia="en-US"/>
        </w:rPr>
      </w:pPr>
      <w:r>
        <w:rPr>
          <w:rFonts w:asciiTheme="minorHAnsi" w:eastAsiaTheme="minorHAnsi" w:hAnsiTheme="minorHAnsi" w:cstheme="minorBidi"/>
          <w:lang w:eastAsia="en-US"/>
        </w:rPr>
        <w:t>a date</w:t>
      </w:r>
    </w:p>
    <w:p w:rsidR="00A47356" w:rsidRDefault="00A47356" w:rsidP="00FD4089">
      <w:pPr>
        <w:pStyle w:val="ListParagraph"/>
        <w:numPr>
          <w:ilvl w:val="0"/>
          <w:numId w:val="24"/>
        </w:numPr>
        <w:ind w:left="357" w:hanging="357"/>
        <w:rPr>
          <w:rFonts w:asciiTheme="minorHAnsi" w:eastAsiaTheme="minorHAnsi" w:hAnsiTheme="minorHAnsi" w:cstheme="minorBidi"/>
          <w:lang w:eastAsia="en-US"/>
        </w:rPr>
      </w:pPr>
      <w:r>
        <w:rPr>
          <w:rFonts w:asciiTheme="minorHAnsi" w:eastAsiaTheme="minorHAnsi" w:hAnsiTheme="minorHAnsi" w:cstheme="minorBidi"/>
          <w:lang w:eastAsia="en-US"/>
        </w:rPr>
        <w:t>words for family members</w:t>
      </w:r>
    </w:p>
    <w:p w:rsidR="00A47356" w:rsidRDefault="00A47356" w:rsidP="00FD4089">
      <w:pPr>
        <w:pStyle w:val="ListParagraph"/>
        <w:numPr>
          <w:ilvl w:val="0"/>
          <w:numId w:val="24"/>
        </w:numPr>
        <w:ind w:left="357" w:hanging="357"/>
        <w:rPr>
          <w:rFonts w:asciiTheme="minorHAnsi" w:eastAsiaTheme="minorHAnsi" w:hAnsiTheme="minorHAnsi" w:cstheme="minorBidi"/>
          <w:lang w:eastAsia="en-US"/>
        </w:rPr>
      </w:pPr>
      <w:r>
        <w:rPr>
          <w:rFonts w:asciiTheme="minorHAnsi" w:eastAsiaTheme="minorHAnsi" w:hAnsiTheme="minorHAnsi" w:cstheme="minorBidi"/>
          <w:lang w:eastAsia="en-US"/>
        </w:rPr>
        <w:t>days of the week</w:t>
      </w:r>
    </w:p>
    <w:p w:rsidR="00A47356" w:rsidRDefault="00A47356" w:rsidP="00FD4089">
      <w:pPr>
        <w:pStyle w:val="ListParagraph"/>
        <w:numPr>
          <w:ilvl w:val="0"/>
          <w:numId w:val="24"/>
        </w:numPr>
        <w:ind w:left="357" w:hanging="357"/>
        <w:rPr>
          <w:rFonts w:asciiTheme="minorHAnsi" w:eastAsiaTheme="minorHAnsi" w:hAnsiTheme="minorHAnsi" w:cstheme="minorBidi"/>
          <w:lang w:eastAsia="en-US"/>
        </w:rPr>
      </w:pPr>
      <w:r>
        <w:rPr>
          <w:rFonts w:asciiTheme="minorHAnsi" w:eastAsiaTheme="minorHAnsi" w:hAnsiTheme="minorHAnsi" w:cstheme="minorBidi"/>
          <w:lang w:eastAsia="en-US"/>
        </w:rPr>
        <w:t>adjectives describing people, places, animals, things</w:t>
      </w:r>
    </w:p>
    <w:p w:rsidR="00A47356" w:rsidRPr="002545E8" w:rsidRDefault="00A47356" w:rsidP="00FD4089">
      <w:pPr>
        <w:pStyle w:val="ListParagraph"/>
        <w:numPr>
          <w:ilvl w:val="0"/>
          <w:numId w:val="24"/>
        </w:numPr>
        <w:ind w:left="357" w:hanging="357"/>
        <w:contextualSpacing w:val="0"/>
        <w:rPr>
          <w:rFonts w:asciiTheme="minorHAnsi" w:eastAsiaTheme="minorHAnsi" w:hAnsiTheme="minorHAnsi" w:cstheme="minorBidi"/>
          <w:lang w:eastAsia="en-US"/>
        </w:rPr>
      </w:pPr>
      <w:r>
        <w:rPr>
          <w:rFonts w:asciiTheme="minorHAnsi" w:eastAsiaTheme="minorHAnsi" w:hAnsiTheme="minorHAnsi" w:cstheme="minorBidi"/>
          <w:lang w:eastAsia="en-US"/>
        </w:rPr>
        <w:t xml:space="preserve">uses of the </w:t>
      </w:r>
      <w:r w:rsidR="00915CA7">
        <w:rPr>
          <w:rFonts w:asciiTheme="minorHAnsi" w:eastAsiaTheme="minorHAnsi" w:hAnsiTheme="minorHAnsi" w:cstheme="minorBidi"/>
          <w:lang w:eastAsia="en-US"/>
        </w:rPr>
        <w:t>Indonesian</w:t>
      </w:r>
      <w:r>
        <w:rPr>
          <w:rFonts w:asciiTheme="minorHAnsi" w:eastAsiaTheme="minorHAnsi" w:hAnsiTheme="minorHAnsi" w:cstheme="minorBidi"/>
          <w:lang w:eastAsia="en-US"/>
        </w:rPr>
        <w:t xml:space="preserve"> for ‘I like’ or ‘I don’t like’.</w:t>
      </w:r>
    </w:p>
    <w:p w:rsidR="00915CA7" w:rsidRPr="003E08EF" w:rsidRDefault="00A47356" w:rsidP="00FD4089">
      <w:pPr>
        <w:spacing w:after="120"/>
        <w:rPr>
          <w:rFonts w:asciiTheme="minorHAnsi" w:eastAsiaTheme="minorHAnsi" w:hAnsiTheme="minorHAnsi" w:cstheme="minorBidi"/>
          <w:lang w:eastAsia="en-US"/>
        </w:rPr>
      </w:pPr>
      <w:r w:rsidRPr="003E08EF">
        <w:rPr>
          <w:rFonts w:asciiTheme="minorHAnsi" w:eastAsiaTheme="minorHAnsi" w:hAnsiTheme="minorHAnsi" w:cstheme="minorBidi"/>
          <w:lang w:eastAsia="en-US"/>
        </w:rPr>
        <w:t xml:space="preserve">The teacher will then </w:t>
      </w:r>
      <w:r>
        <w:rPr>
          <w:rFonts w:asciiTheme="minorHAnsi" w:eastAsiaTheme="minorHAnsi" w:hAnsiTheme="minorHAnsi" w:cstheme="minorBidi"/>
          <w:lang w:eastAsia="en-US"/>
        </w:rPr>
        <w:t xml:space="preserve">assign you </w:t>
      </w:r>
      <w:r w:rsidR="003072A1">
        <w:rPr>
          <w:rFonts w:asciiTheme="minorHAnsi" w:eastAsiaTheme="minorHAnsi" w:hAnsiTheme="minorHAnsi" w:cstheme="minorBidi"/>
          <w:lang w:eastAsia="en-US"/>
        </w:rPr>
        <w:t>a partner</w:t>
      </w:r>
      <w:r>
        <w:rPr>
          <w:rFonts w:asciiTheme="minorHAnsi" w:eastAsiaTheme="minorHAnsi" w:hAnsiTheme="minorHAnsi" w:cstheme="minorBidi"/>
          <w:lang w:eastAsia="en-US"/>
        </w:rPr>
        <w:t xml:space="preserve">, and you will </w:t>
      </w:r>
      <w:r w:rsidR="003072A1">
        <w:rPr>
          <w:rFonts w:asciiTheme="minorHAnsi" w:eastAsiaTheme="minorHAnsi" w:hAnsiTheme="minorHAnsi" w:cstheme="minorBidi"/>
          <w:lang w:eastAsia="en-US"/>
        </w:rPr>
        <w:t>have</w:t>
      </w:r>
      <w:r>
        <w:rPr>
          <w:rFonts w:asciiTheme="minorHAnsi" w:eastAsiaTheme="minorHAnsi" w:hAnsiTheme="minorHAnsi" w:cstheme="minorBidi"/>
          <w:lang w:eastAsia="en-US"/>
        </w:rPr>
        <w:t xml:space="preserve"> 15 minutes to </w:t>
      </w:r>
      <w:r w:rsidRPr="003E08EF">
        <w:rPr>
          <w:rFonts w:asciiTheme="minorHAnsi" w:eastAsiaTheme="minorHAnsi" w:hAnsiTheme="minorHAnsi" w:cstheme="minorBidi"/>
          <w:lang w:eastAsia="en-US"/>
        </w:rPr>
        <w:t xml:space="preserve">read </w:t>
      </w:r>
      <w:r>
        <w:rPr>
          <w:rFonts w:asciiTheme="minorHAnsi" w:eastAsiaTheme="minorHAnsi" w:hAnsiTheme="minorHAnsi" w:cstheme="minorBidi"/>
          <w:lang w:eastAsia="en-US"/>
        </w:rPr>
        <w:t xml:space="preserve">the </w:t>
      </w:r>
      <w:r w:rsidR="003072A1">
        <w:rPr>
          <w:rFonts w:asciiTheme="minorHAnsi" w:eastAsiaTheme="minorHAnsi" w:hAnsiTheme="minorHAnsi" w:cstheme="minorBidi"/>
          <w:lang w:eastAsia="en-US"/>
        </w:rPr>
        <w:t>postcard</w:t>
      </w:r>
      <w:r>
        <w:rPr>
          <w:rFonts w:asciiTheme="minorHAnsi" w:eastAsiaTheme="minorHAnsi" w:hAnsiTheme="minorHAnsi" w:cstheme="minorBidi"/>
          <w:lang w:eastAsia="en-US"/>
        </w:rPr>
        <w:t xml:space="preserve"> and answer the following </w:t>
      </w:r>
      <w:r w:rsidRPr="003E08EF">
        <w:rPr>
          <w:rFonts w:asciiTheme="minorHAnsi" w:eastAsiaTheme="minorHAnsi" w:hAnsiTheme="minorHAnsi" w:cstheme="minorBidi"/>
          <w:lang w:eastAsia="en-US"/>
        </w:rPr>
        <w:t>in English.</w:t>
      </w:r>
    </w:p>
    <w:p w:rsidR="003072A1" w:rsidRDefault="00A47356" w:rsidP="00FD4089">
      <w:pPr>
        <w:spacing w:after="120"/>
        <w:rPr>
          <w:bCs/>
        </w:rPr>
      </w:pPr>
      <w:r w:rsidRPr="00F84D8D">
        <w:rPr>
          <w:bCs/>
        </w:rPr>
        <w:t>Question</w:t>
      </w:r>
      <w:r w:rsidR="003072A1">
        <w:rPr>
          <w:bCs/>
        </w:rPr>
        <w:t xml:space="preserve"> </w:t>
      </w:r>
      <w:r w:rsidRPr="00F84D8D">
        <w:rPr>
          <w:bCs/>
        </w:rPr>
        <w:t>1</w:t>
      </w:r>
      <w:r>
        <w:rPr>
          <w:bCs/>
        </w:rPr>
        <w:tab/>
      </w:r>
      <w:r w:rsidR="003072A1">
        <w:rPr>
          <w:bCs/>
        </w:rPr>
        <w:t>To whom is Andi writing the postcard?</w:t>
      </w:r>
    </w:p>
    <w:p w:rsidR="00A47356" w:rsidRPr="00F84D8D" w:rsidRDefault="003072A1" w:rsidP="00FD4089">
      <w:pPr>
        <w:spacing w:after="120"/>
        <w:rPr>
          <w:bCs/>
        </w:rPr>
      </w:pPr>
      <w:r w:rsidRPr="00F84D8D">
        <w:rPr>
          <w:bCs/>
        </w:rPr>
        <w:t>Question 2</w:t>
      </w:r>
      <w:r>
        <w:rPr>
          <w:bCs/>
        </w:rPr>
        <w:tab/>
      </w:r>
      <w:r w:rsidR="00A47356" w:rsidRPr="00F84D8D">
        <w:rPr>
          <w:bCs/>
        </w:rPr>
        <w:t>W</w:t>
      </w:r>
      <w:r w:rsidR="00A47356" w:rsidRPr="00F84D8D">
        <w:rPr>
          <w:rFonts w:asciiTheme="minorHAnsi" w:hAnsiTheme="minorHAnsi" w:cs="Calibri"/>
          <w:bCs/>
        </w:rPr>
        <w:t>hen was the postcard written?</w:t>
      </w:r>
    </w:p>
    <w:p w:rsidR="00A47356" w:rsidRPr="0087135A" w:rsidRDefault="00A47356" w:rsidP="00FD4089">
      <w:pPr>
        <w:spacing w:after="120"/>
        <w:rPr>
          <w:bCs/>
        </w:rPr>
      </w:pPr>
      <w:r w:rsidRPr="00F84D8D">
        <w:rPr>
          <w:bCs/>
        </w:rPr>
        <w:t xml:space="preserve">Question </w:t>
      </w:r>
      <w:r w:rsidR="003072A1">
        <w:rPr>
          <w:bCs/>
        </w:rPr>
        <w:t>3</w:t>
      </w:r>
      <w:r>
        <w:rPr>
          <w:bCs/>
        </w:rPr>
        <w:tab/>
      </w:r>
      <w:r w:rsidRPr="00F84D8D">
        <w:rPr>
          <w:bCs/>
        </w:rPr>
        <w:t xml:space="preserve">With whom is </w:t>
      </w:r>
      <w:r w:rsidRPr="0087135A">
        <w:rPr>
          <w:bCs/>
        </w:rPr>
        <w:t xml:space="preserve">Andi staying while in </w:t>
      </w:r>
      <w:r w:rsidR="0087135A" w:rsidRPr="0087135A">
        <w:rPr>
          <w:bCs/>
        </w:rPr>
        <w:t>Bali</w:t>
      </w:r>
      <w:r w:rsidRPr="0087135A">
        <w:rPr>
          <w:bCs/>
        </w:rPr>
        <w:t>?</w:t>
      </w:r>
    </w:p>
    <w:p w:rsidR="00A47356" w:rsidRPr="0087135A" w:rsidRDefault="00A47356" w:rsidP="00FD4089">
      <w:pPr>
        <w:spacing w:after="120"/>
        <w:rPr>
          <w:bCs/>
        </w:rPr>
      </w:pPr>
      <w:r w:rsidRPr="0087135A">
        <w:rPr>
          <w:bCs/>
        </w:rPr>
        <w:t xml:space="preserve">Question </w:t>
      </w:r>
      <w:r w:rsidR="003072A1">
        <w:rPr>
          <w:bCs/>
        </w:rPr>
        <w:t>4</w:t>
      </w:r>
      <w:r w:rsidRPr="0087135A">
        <w:rPr>
          <w:bCs/>
        </w:rPr>
        <w:tab/>
      </w:r>
      <w:r w:rsidR="00622B27">
        <w:rPr>
          <w:bCs/>
        </w:rPr>
        <w:t>Why does</w:t>
      </w:r>
      <w:r w:rsidRPr="0087135A">
        <w:rPr>
          <w:bCs/>
        </w:rPr>
        <w:t xml:space="preserve"> Andi </w:t>
      </w:r>
      <w:r w:rsidR="00622B27">
        <w:rPr>
          <w:bCs/>
        </w:rPr>
        <w:t>li</w:t>
      </w:r>
      <w:r w:rsidR="00123E9C">
        <w:rPr>
          <w:bCs/>
        </w:rPr>
        <w:t>k</w:t>
      </w:r>
      <w:r w:rsidR="00622B27">
        <w:rPr>
          <w:bCs/>
        </w:rPr>
        <w:t>e</w:t>
      </w:r>
      <w:r w:rsidR="00123E9C">
        <w:rPr>
          <w:bCs/>
        </w:rPr>
        <w:t xml:space="preserve"> about</w:t>
      </w:r>
      <w:r w:rsidR="00622B27">
        <w:rPr>
          <w:bCs/>
        </w:rPr>
        <w:t xml:space="preserve"> the</w:t>
      </w:r>
      <w:r w:rsidRPr="0087135A">
        <w:rPr>
          <w:bCs/>
        </w:rPr>
        <w:t xml:space="preserve"> house</w:t>
      </w:r>
      <w:r w:rsidR="00622B27">
        <w:rPr>
          <w:bCs/>
        </w:rPr>
        <w:t xml:space="preserve"> he is staying in</w:t>
      </w:r>
      <w:r w:rsidRPr="0087135A">
        <w:rPr>
          <w:bCs/>
        </w:rPr>
        <w:t>?</w:t>
      </w:r>
    </w:p>
    <w:p w:rsidR="003072A1" w:rsidRDefault="00A47356" w:rsidP="00FD4089">
      <w:pPr>
        <w:spacing w:after="120"/>
        <w:rPr>
          <w:bCs/>
        </w:rPr>
      </w:pPr>
      <w:r w:rsidRPr="0087135A">
        <w:rPr>
          <w:bCs/>
        </w:rPr>
        <w:lastRenderedPageBreak/>
        <w:t xml:space="preserve">Question </w:t>
      </w:r>
      <w:r w:rsidR="003072A1">
        <w:rPr>
          <w:bCs/>
        </w:rPr>
        <w:t>5</w:t>
      </w:r>
      <w:r w:rsidRPr="0087135A">
        <w:rPr>
          <w:bCs/>
        </w:rPr>
        <w:tab/>
      </w:r>
      <w:r w:rsidR="003072A1">
        <w:rPr>
          <w:bCs/>
        </w:rPr>
        <w:t>What is the weather like? Does he like it?</w:t>
      </w:r>
    </w:p>
    <w:p w:rsidR="00A47356" w:rsidRPr="0087135A" w:rsidRDefault="003072A1" w:rsidP="00FD4089">
      <w:pPr>
        <w:spacing w:after="120"/>
        <w:rPr>
          <w:bCs/>
        </w:rPr>
      </w:pPr>
      <w:r>
        <w:rPr>
          <w:bCs/>
        </w:rPr>
        <w:t>Question 6</w:t>
      </w:r>
      <w:r>
        <w:rPr>
          <w:bCs/>
        </w:rPr>
        <w:tab/>
      </w:r>
      <w:r w:rsidR="00A47356" w:rsidRPr="0087135A">
        <w:rPr>
          <w:rFonts w:asciiTheme="minorHAnsi" w:hAnsiTheme="minorHAnsi" w:cs="Calibri"/>
          <w:bCs/>
        </w:rPr>
        <w:t xml:space="preserve">What activities </w:t>
      </w:r>
      <w:r>
        <w:rPr>
          <w:rFonts w:asciiTheme="minorHAnsi" w:hAnsiTheme="minorHAnsi" w:cs="Calibri"/>
          <w:bCs/>
        </w:rPr>
        <w:t>does Andi say he can do there</w:t>
      </w:r>
      <w:r w:rsidR="00A47356" w:rsidRPr="0087135A">
        <w:rPr>
          <w:rFonts w:asciiTheme="minorHAnsi" w:hAnsiTheme="minorHAnsi" w:cs="Calibri"/>
          <w:bCs/>
        </w:rPr>
        <w:t>?</w:t>
      </w:r>
    </w:p>
    <w:p w:rsidR="00A47356" w:rsidRPr="00915CA7" w:rsidRDefault="00A47356" w:rsidP="00FD4089">
      <w:pPr>
        <w:spacing w:after="120"/>
        <w:rPr>
          <w:rFonts w:asciiTheme="minorHAnsi" w:hAnsiTheme="minorHAnsi" w:cs="Calibri"/>
        </w:rPr>
      </w:pPr>
      <w:r w:rsidRPr="0087135A">
        <w:rPr>
          <w:bCs/>
        </w:rPr>
        <w:t xml:space="preserve">Question </w:t>
      </w:r>
      <w:r w:rsidR="003072A1">
        <w:rPr>
          <w:bCs/>
        </w:rPr>
        <w:t>7</w:t>
      </w:r>
      <w:r w:rsidRPr="0087135A">
        <w:rPr>
          <w:bCs/>
        </w:rPr>
        <w:tab/>
      </w:r>
      <w:r w:rsidR="003072A1">
        <w:rPr>
          <w:rFonts w:asciiTheme="minorHAnsi" w:hAnsiTheme="minorHAnsi" w:cs="Calibri"/>
          <w:bCs/>
        </w:rPr>
        <w:t>Does Andi say he likes Bali? How do you know?</w:t>
      </w:r>
    </w:p>
    <w:p w:rsidR="00A47356" w:rsidRPr="001B7552" w:rsidRDefault="00A47356" w:rsidP="00FD4089">
      <w:pPr>
        <w:spacing w:after="120"/>
        <w:rPr>
          <w:bCs/>
        </w:rPr>
      </w:pPr>
      <w:r w:rsidRPr="001B7552">
        <w:rPr>
          <w:bCs/>
        </w:rPr>
        <w:t xml:space="preserve">Question </w:t>
      </w:r>
      <w:r w:rsidR="003072A1">
        <w:rPr>
          <w:bCs/>
        </w:rPr>
        <w:t>8</w:t>
      </w:r>
      <w:r w:rsidRPr="001B7552">
        <w:rPr>
          <w:bCs/>
        </w:rPr>
        <w:tab/>
      </w:r>
      <w:r>
        <w:t>Indicate by circling your answer if the following statements are True or False.</w:t>
      </w:r>
    </w:p>
    <w:p w:rsidR="00A47356" w:rsidRDefault="00A47356" w:rsidP="00FD4089">
      <w:pPr>
        <w:pStyle w:val="ListParagraph"/>
        <w:numPr>
          <w:ilvl w:val="0"/>
          <w:numId w:val="27"/>
        </w:numPr>
        <w:spacing w:after="120"/>
        <w:ind w:left="1843"/>
      </w:pPr>
      <w:r w:rsidRPr="0087135A">
        <w:t>Andi’s</w:t>
      </w:r>
      <w:r>
        <w:t xml:space="preserve"> grandparents have a cat. </w:t>
      </w:r>
      <w:r>
        <w:tab/>
      </w:r>
      <w:r>
        <w:tab/>
      </w:r>
      <w:r>
        <w:tab/>
        <w:t xml:space="preserve">True </w:t>
      </w:r>
      <w:r>
        <w:tab/>
        <w:t>False</w:t>
      </w:r>
    </w:p>
    <w:p w:rsidR="00A47356" w:rsidRDefault="00A47356" w:rsidP="00FD4089">
      <w:pPr>
        <w:pStyle w:val="ListParagraph"/>
        <w:numPr>
          <w:ilvl w:val="0"/>
          <w:numId w:val="27"/>
        </w:numPr>
        <w:spacing w:after="120"/>
        <w:ind w:left="1843"/>
      </w:pPr>
      <w:r>
        <w:t xml:space="preserve">Tonight there is a festival. </w:t>
      </w:r>
      <w:r>
        <w:tab/>
      </w:r>
      <w:r>
        <w:tab/>
      </w:r>
      <w:r>
        <w:tab/>
      </w:r>
      <w:r>
        <w:tab/>
        <w:t xml:space="preserve">True </w:t>
      </w:r>
      <w:r>
        <w:tab/>
        <w:t>False</w:t>
      </w:r>
    </w:p>
    <w:p w:rsidR="00A47356" w:rsidRDefault="00A47356" w:rsidP="00FD4089">
      <w:pPr>
        <w:pStyle w:val="ListParagraph"/>
        <w:numPr>
          <w:ilvl w:val="0"/>
          <w:numId w:val="27"/>
        </w:numPr>
        <w:spacing w:after="120"/>
        <w:ind w:left="1843"/>
      </w:pPr>
      <w:r>
        <w:t>Wednesday is</w:t>
      </w:r>
      <w:r w:rsidR="0087135A">
        <w:t xml:space="preserve"> </w:t>
      </w:r>
      <w:r w:rsidR="0087135A" w:rsidRPr="008E40B1">
        <w:rPr>
          <w:i/>
        </w:rPr>
        <w:t>hari Rabu</w:t>
      </w:r>
      <w:r w:rsidR="00622B27">
        <w:t xml:space="preserve"> in Indonesian.</w:t>
      </w:r>
      <w:r>
        <w:tab/>
      </w:r>
      <w:r>
        <w:tab/>
        <w:t xml:space="preserve">True </w:t>
      </w:r>
      <w:r>
        <w:tab/>
        <w:t>False</w:t>
      </w:r>
    </w:p>
    <w:p w:rsidR="00A47356" w:rsidRDefault="00A47356" w:rsidP="00FD4089">
      <w:pPr>
        <w:pStyle w:val="ListParagraph"/>
        <w:numPr>
          <w:ilvl w:val="0"/>
          <w:numId w:val="27"/>
        </w:numPr>
        <w:spacing w:after="120"/>
        <w:ind w:left="1843"/>
      </w:pPr>
      <w:r>
        <w:t>Waterbom Park is fun park.</w:t>
      </w:r>
      <w:r>
        <w:tab/>
      </w:r>
      <w:r>
        <w:tab/>
      </w:r>
      <w:r>
        <w:tab/>
      </w:r>
      <w:r>
        <w:tab/>
        <w:t xml:space="preserve">True </w:t>
      </w:r>
      <w:r>
        <w:tab/>
        <w:t>False</w:t>
      </w:r>
    </w:p>
    <w:p w:rsidR="00E45761" w:rsidRPr="00563D1E" w:rsidRDefault="00A47356" w:rsidP="00FD4089">
      <w:pPr>
        <w:pStyle w:val="ListParagraph"/>
        <w:numPr>
          <w:ilvl w:val="0"/>
          <w:numId w:val="27"/>
        </w:numPr>
        <w:spacing w:after="120"/>
        <w:ind w:left="1843"/>
      </w:pPr>
      <w:r>
        <w:t xml:space="preserve">Tomorrow is the Galungan Festival. </w:t>
      </w:r>
      <w:r>
        <w:tab/>
      </w:r>
      <w:r>
        <w:tab/>
        <w:t xml:space="preserve">True </w:t>
      </w:r>
      <w:r>
        <w:tab/>
        <w:t>False</w:t>
      </w:r>
    </w:p>
    <w:sectPr w:rsidR="00E45761" w:rsidRPr="00563D1E" w:rsidSect="002657F4">
      <w:footerReference w:type="even" r:id="rId16"/>
      <w:footerReference w:type="default" r:id="rId17"/>
      <w:headerReference w:type="first" r:id="rId18"/>
      <w:footerReference w:type="first" r:id="rId19"/>
      <w:pgSz w:w="11906" w:h="16838"/>
      <w:pgMar w:top="1219" w:right="709" w:bottom="1134" w:left="99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01D" w:rsidRDefault="004B001D" w:rsidP="001422EB">
      <w:pPr>
        <w:spacing w:after="0" w:line="240" w:lineRule="auto"/>
      </w:pPr>
      <w:r>
        <w:separator/>
      </w:r>
    </w:p>
  </w:endnote>
  <w:endnote w:type="continuationSeparator" w:id="0">
    <w:p w:rsidR="004B001D" w:rsidRDefault="004B001D" w:rsidP="00142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01D" w:rsidRDefault="004B001D">
    <w:pPr>
      <w:pStyle w:val="Footer"/>
    </w:pPr>
    <w:r>
      <w:t>TRIM: 2015/73148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104020236"/>
      <w:docPartObj>
        <w:docPartGallery w:val="Page Numbers (Bottom of Page)"/>
        <w:docPartUnique/>
      </w:docPartObj>
    </w:sdtPr>
    <w:sdtEndPr>
      <w:rPr>
        <w:noProof/>
      </w:rPr>
    </w:sdtEndPr>
    <w:sdtContent>
      <w:p w:rsidR="004B001D" w:rsidRPr="00360DB7" w:rsidRDefault="004B001D" w:rsidP="00C3574A">
        <w:pPr>
          <w:pStyle w:val="Footer"/>
          <w:tabs>
            <w:tab w:val="clear" w:pos="4513"/>
            <w:tab w:val="clear" w:pos="9026"/>
            <w:tab w:val="right" w:pos="10206"/>
          </w:tabs>
          <w:rPr>
            <w:sz w:val="18"/>
            <w:szCs w:val="18"/>
          </w:rPr>
        </w:pPr>
        <w:r>
          <w:rPr>
            <w:rFonts w:cs="Calibri"/>
            <w:sz w:val="18"/>
            <w:szCs w:val="18"/>
            <w:lang w:val="fr-FR"/>
          </w:rPr>
          <w:t>Languages | Indonesian</w:t>
        </w:r>
        <w:r w:rsidRPr="00F92769">
          <w:rPr>
            <w:rFonts w:cs="Calibri"/>
            <w:sz w:val="18"/>
            <w:szCs w:val="18"/>
            <w:lang w:val="fr-FR"/>
          </w:rPr>
          <w:t>: Second Language</w:t>
        </w:r>
        <w:r>
          <w:rPr>
            <w:rFonts w:cs="Calibri"/>
            <w:sz w:val="18"/>
            <w:szCs w:val="18"/>
            <w:lang w:val="fr-FR"/>
          </w:rPr>
          <w:t xml:space="preserve"> </w:t>
        </w:r>
        <w:r>
          <w:rPr>
            <w:sz w:val="18"/>
            <w:szCs w:val="18"/>
            <w:lang w:val="fr-FR"/>
          </w:rPr>
          <w:t xml:space="preserve">| Year 4 </w:t>
        </w:r>
        <w:r w:rsidRPr="00FD300B">
          <w:rPr>
            <w:rFonts w:cs="Calibri"/>
            <w:sz w:val="18"/>
            <w:szCs w:val="18"/>
          </w:rPr>
          <w:t>|</w:t>
        </w:r>
        <w:r>
          <w:rPr>
            <w:rFonts w:cs="Calibri"/>
            <w:sz w:val="18"/>
            <w:szCs w:val="18"/>
          </w:rPr>
          <w:t xml:space="preserve"> Moderation Task</w:t>
        </w:r>
        <w:r w:rsidR="006A1FC2">
          <w:rPr>
            <w:rFonts w:cs="Calibri"/>
            <w:sz w:val="18"/>
            <w:szCs w:val="18"/>
          </w:rPr>
          <w:t xml:space="preserve"> | 2021</w:t>
        </w:r>
        <w:r w:rsidRPr="00F92769">
          <w:rPr>
            <w:sz w:val="18"/>
            <w:szCs w:val="18"/>
            <w:lang w:val="fr-FR"/>
          </w:rPr>
          <w:tab/>
        </w:r>
        <w:r w:rsidRPr="00360DB7">
          <w:rPr>
            <w:sz w:val="18"/>
            <w:szCs w:val="18"/>
          </w:rPr>
          <w:fldChar w:fldCharType="begin"/>
        </w:r>
        <w:r w:rsidRPr="00F92769">
          <w:rPr>
            <w:sz w:val="18"/>
            <w:szCs w:val="18"/>
            <w:lang w:val="fr-FR"/>
          </w:rPr>
          <w:instrText xml:space="preserve"> PAGE   \* MERGEFORMAT </w:instrText>
        </w:r>
        <w:r w:rsidRPr="00360DB7">
          <w:rPr>
            <w:sz w:val="18"/>
            <w:szCs w:val="18"/>
          </w:rPr>
          <w:fldChar w:fldCharType="separate"/>
        </w:r>
        <w:r w:rsidR="006A1FC2" w:rsidRPr="006A1FC2">
          <w:rPr>
            <w:noProof/>
            <w:sz w:val="18"/>
            <w:szCs w:val="18"/>
          </w:rPr>
          <w:t>16</w:t>
        </w:r>
        <w:r w:rsidRPr="00360DB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Calibri"/>
        <w:sz w:val="18"/>
        <w:szCs w:val="18"/>
        <w:lang w:val="fr-FR"/>
      </w:rPr>
      <w:id w:val="-1722587444"/>
      <w:docPartObj>
        <w:docPartGallery w:val="Page Numbers (Bottom of Page)"/>
        <w:docPartUnique/>
      </w:docPartObj>
    </w:sdtPr>
    <w:sdtEndPr/>
    <w:sdtContent>
      <w:p w:rsidR="004B001D" w:rsidRPr="00A213B1" w:rsidRDefault="004B001D" w:rsidP="00F464CD">
        <w:pPr>
          <w:pStyle w:val="Footer"/>
          <w:rPr>
            <w:rFonts w:asciiTheme="minorHAnsi" w:hAnsiTheme="minorHAnsi" w:cstheme="minorHAnsi"/>
            <w:sz w:val="18"/>
            <w:szCs w:val="18"/>
          </w:rPr>
        </w:pPr>
        <w:r w:rsidRPr="00A213B1">
          <w:rPr>
            <w:rFonts w:asciiTheme="minorHAnsi" w:hAnsiTheme="minorHAnsi" w:cstheme="minorHAnsi"/>
            <w:sz w:val="18"/>
            <w:szCs w:val="18"/>
            <w:lang w:val="fr-FR"/>
          </w:rPr>
          <w:t>2021/7273</w:t>
        </w:r>
        <w:r w:rsidR="006A1FC2">
          <w:rPr>
            <w:rFonts w:asciiTheme="minorHAnsi" w:hAnsiTheme="minorHAnsi" w:cstheme="minorHAnsi"/>
            <w:sz w:val="18"/>
            <w:szCs w:val="18"/>
            <w:lang w:val="fr-FR"/>
          </w:rPr>
          <w:t>v2</w:t>
        </w:r>
      </w:p>
      <w:p w:rsidR="004B001D" w:rsidRPr="00FD300B" w:rsidRDefault="004B001D" w:rsidP="00C3574A">
        <w:pPr>
          <w:pStyle w:val="Footer"/>
          <w:tabs>
            <w:tab w:val="clear" w:pos="4513"/>
            <w:tab w:val="clear" w:pos="9026"/>
            <w:tab w:val="right" w:pos="10206"/>
          </w:tabs>
          <w:rPr>
            <w:rFonts w:cs="Calibri"/>
            <w:sz w:val="18"/>
            <w:szCs w:val="18"/>
          </w:rPr>
        </w:pPr>
        <w:r w:rsidRPr="00FD300B">
          <w:rPr>
            <w:rFonts w:cs="Calibri"/>
            <w:sz w:val="18"/>
            <w:szCs w:val="18"/>
          </w:rPr>
          <w:t xml:space="preserve">Languages | </w:t>
        </w:r>
        <w:r>
          <w:rPr>
            <w:rFonts w:cs="Calibri"/>
            <w:sz w:val="18"/>
            <w:szCs w:val="18"/>
          </w:rPr>
          <w:t>Indonesian</w:t>
        </w:r>
        <w:r w:rsidRPr="00FD300B">
          <w:rPr>
            <w:rFonts w:cs="Calibri"/>
            <w:sz w:val="18"/>
            <w:szCs w:val="18"/>
          </w:rPr>
          <w:t>: Second Language | Year 4</w:t>
        </w:r>
        <w:r>
          <w:rPr>
            <w:rFonts w:cs="Calibri"/>
            <w:sz w:val="18"/>
            <w:szCs w:val="18"/>
          </w:rPr>
          <w:t xml:space="preserve"> </w:t>
        </w:r>
        <w:r w:rsidRPr="00FD300B">
          <w:rPr>
            <w:rFonts w:cs="Calibri"/>
            <w:sz w:val="18"/>
            <w:szCs w:val="18"/>
          </w:rPr>
          <w:t>|</w:t>
        </w:r>
        <w:r>
          <w:rPr>
            <w:rFonts w:cs="Calibri"/>
            <w:sz w:val="18"/>
            <w:szCs w:val="18"/>
          </w:rPr>
          <w:t xml:space="preserve"> Moderation Task</w:t>
        </w:r>
        <w:r w:rsidR="006A1FC2">
          <w:rPr>
            <w:rFonts w:cs="Calibri"/>
            <w:sz w:val="18"/>
            <w:szCs w:val="18"/>
          </w:rPr>
          <w:t xml:space="preserve"> | 2021</w:t>
        </w:r>
        <w:r w:rsidRPr="00FD300B">
          <w:rPr>
            <w:rFonts w:cs="Calibri"/>
            <w:sz w:val="18"/>
            <w:szCs w:val="18"/>
          </w:rPr>
          <w:tab/>
        </w:r>
        <w:r w:rsidRPr="00F92769">
          <w:rPr>
            <w:rFonts w:cs="Calibri"/>
            <w:sz w:val="18"/>
            <w:szCs w:val="18"/>
            <w:lang w:val="fr-FR"/>
          </w:rPr>
          <w:fldChar w:fldCharType="begin"/>
        </w:r>
        <w:r w:rsidRPr="00FD300B">
          <w:rPr>
            <w:rFonts w:cs="Calibri"/>
            <w:sz w:val="18"/>
            <w:szCs w:val="18"/>
          </w:rPr>
          <w:instrText xml:space="preserve"> PAGE   \* MERGEFORMAT </w:instrText>
        </w:r>
        <w:r w:rsidRPr="00F92769">
          <w:rPr>
            <w:rFonts w:cs="Calibri"/>
            <w:sz w:val="18"/>
            <w:szCs w:val="18"/>
            <w:lang w:val="fr-FR"/>
          </w:rPr>
          <w:fldChar w:fldCharType="separate"/>
        </w:r>
        <w:r w:rsidR="006A1FC2">
          <w:rPr>
            <w:rFonts w:cs="Calibri"/>
            <w:noProof/>
            <w:sz w:val="18"/>
            <w:szCs w:val="18"/>
          </w:rPr>
          <w:t>1</w:t>
        </w:r>
        <w:r w:rsidRPr="00F92769">
          <w:rPr>
            <w:rFonts w:cs="Calibri"/>
            <w:sz w:val="18"/>
            <w:szCs w:val="18"/>
            <w:lang w:val="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01D" w:rsidRDefault="004B001D" w:rsidP="001422EB">
      <w:pPr>
        <w:spacing w:after="0" w:line="240" w:lineRule="auto"/>
      </w:pPr>
      <w:r>
        <w:separator/>
      </w:r>
    </w:p>
  </w:footnote>
  <w:footnote w:type="continuationSeparator" w:id="0">
    <w:p w:rsidR="004B001D" w:rsidRDefault="004B001D" w:rsidP="00142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01D" w:rsidRDefault="004B001D" w:rsidP="00F464CD">
    <w:pPr>
      <w:pStyle w:val="Header"/>
      <w:tabs>
        <w:tab w:val="clear" w:pos="9026"/>
        <w:tab w:val="right" w:pos="10206"/>
      </w:tabs>
    </w:pPr>
    <w:r>
      <w:rPr>
        <w:noProof/>
      </w:rPr>
      <w:drawing>
        <wp:inline distT="0" distB="0" distL="0" distR="0" wp14:anchorId="48954A75" wp14:editId="22565474">
          <wp:extent cx="6480175" cy="5784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578485"/>
                  </a:xfrm>
                  <a:prstGeom prst="rect">
                    <a:avLst/>
                  </a:prstGeom>
                </pic:spPr>
              </pic:pic>
            </a:graphicData>
          </a:graphic>
        </wp:inline>
      </w:drawing>
    </w:r>
  </w:p>
  <w:p w:rsidR="004B001D" w:rsidRDefault="004B001D" w:rsidP="00F464CD">
    <w:pPr>
      <w:pStyle w:val="Header"/>
      <w:tabs>
        <w:tab w:val="clear" w:pos="9026"/>
        <w:tab w:val="right" w:pos="102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90E"/>
    <w:multiLevelType w:val="hybridMultilevel"/>
    <w:tmpl w:val="EAA686A4"/>
    <w:lvl w:ilvl="0" w:tplc="EC6A601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475A2"/>
    <w:multiLevelType w:val="multilevel"/>
    <w:tmpl w:val="5658EE12"/>
    <w:lvl w:ilvl="0">
      <w:start w:val="1"/>
      <w:numFmt w:val="bullet"/>
      <w:lvlText w:val=""/>
      <w:lvlJc w:val="left"/>
      <w:pPr>
        <w:tabs>
          <w:tab w:val="num" w:pos="545"/>
        </w:tabs>
        <w:ind w:left="545" w:hanging="360"/>
      </w:pPr>
      <w:rPr>
        <w:rFonts w:ascii="Wingdings" w:hAnsi="Wingdings" w:hint="default"/>
        <w:sz w:val="20"/>
      </w:rPr>
    </w:lvl>
    <w:lvl w:ilvl="1">
      <w:start w:val="1"/>
      <w:numFmt w:val="bullet"/>
      <w:lvlText w:val="o"/>
      <w:lvlJc w:val="left"/>
      <w:pPr>
        <w:tabs>
          <w:tab w:val="num" w:pos="1265"/>
        </w:tabs>
        <w:ind w:left="1265" w:hanging="360"/>
      </w:pPr>
      <w:rPr>
        <w:rFonts w:ascii="Courier New" w:hAnsi="Courier New" w:cs="Times New Roman" w:hint="default"/>
        <w:sz w:val="20"/>
      </w:rPr>
    </w:lvl>
    <w:lvl w:ilvl="2">
      <w:start w:val="1"/>
      <w:numFmt w:val="bullet"/>
      <w:lvlText w:val=""/>
      <w:lvlJc w:val="left"/>
      <w:pPr>
        <w:tabs>
          <w:tab w:val="num" w:pos="1985"/>
        </w:tabs>
        <w:ind w:left="1985" w:hanging="360"/>
      </w:pPr>
      <w:rPr>
        <w:rFonts w:ascii="Wingdings" w:hAnsi="Wingdings" w:hint="default"/>
        <w:sz w:val="20"/>
      </w:rPr>
    </w:lvl>
    <w:lvl w:ilvl="3">
      <w:start w:val="1"/>
      <w:numFmt w:val="bullet"/>
      <w:lvlText w:val=""/>
      <w:lvlJc w:val="left"/>
      <w:pPr>
        <w:tabs>
          <w:tab w:val="num" w:pos="2705"/>
        </w:tabs>
        <w:ind w:left="2705" w:hanging="360"/>
      </w:pPr>
      <w:rPr>
        <w:rFonts w:ascii="Wingdings" w:hAnsi="Wingdings" w:hint="default"/>
        <w:sz w:val="20"/>
      </w:rPr>
    </w:lvl>
    <w:lvl w:ilvl="4">
      <w:start w:val="1"/>
      <w:numFmt w:val="bullet"/>
      <w:lvlText w:val=""/>
      <w:lvlJc w:val="left"/>
      <w:pPr>
        <w:tabs>
          <w:tab w:val="num" w:pos="3425"/>
        </w:tabs>
        <w:ind w:left="3425" w:hanging="360"/>
      </w:pPr>
      <w:rPr>
        <w:rFonts w:ascii="Wingdings" w:hAnsi="Wingdings" w:hint="default"/>
        <w:sz w:val="20"/>
      </w:rPr>
    </w:lvl>
    <w:lvl w:ilvl="5">
      <w:start w:val="1"/>
      <w:numFmt w:val="bullet"/>
      <w:lvlText w:val=""/>
      <w:lvlJc w:val="left"/>
      <w:pPr>
        <w:tabs>
          <w:tab w:val="num" w:pos="4145"/>
        </w:tabs>
        <w:ind w:left="4145" w:hanging="360"/>
      </w:pPr>
      <w:rPr>
        <w:rFonts w:ascii="Wingdings" w:hAnsi="Wingdings" w:hint="default"/>
        <w:sz w:val="20"/>
      </w:rPr>
    </w:lvl>
    <w:lvl w:ilvl="6">
      <w:start w:val="1"/>
      <w:numFmt w:val="bullet"/>
      <w:lvlText w:val=""/>
      <w:lvlJc w:val="left"/>
      <w:pPr>
        <w:tabs>
          <w:tab w:val="num" w:pos="4865"/>
        </w:tabs>
        <w:ind w:left="4865" w:hanging="360"/>
      </w:pPr>
      <w:rPr>
        <w:rFonts w:ascii="Wingdings" w:hAnsi="Wingdings" w:hint="default"/>
        <w:sz w:val="20"/>
      </w:rPr>
    </w:lvl>
    <w:lvl w:ilvl="7">
      <w:start w:val="1"/>
      <w:numFmt w:val="bullet"/>
      <w:lvlText w:val=""/>
      <w:lvlJc w:val="left"/>
      <w:pPr>
        <w:tabs>
          <w:tab w:val="num" w:pos="5585"/>
        </w:tabs>
        <w:ind w:left="5585" w:hanging="360"/>
      </w:pPr>
      <w:rPr>
        <w:rFonts w:ascii="Wingdings" w:hAnsi="Wingdings" w:hint="default"/>
        <w:sz w:val="20"/>
      </w:rPr>
    </w:lvl>
    <w:lvl w:ilvl="8">
      <w:start w:val="1"/>
      <w:numFmt w:val="bullet"/>
      <w:lvlText w:val=""/>
      <w:lvlJc w:val="left"/>
      <w:pPr>
        <w:tabs>
          <w:tab w:val="num" w:pos="6305"/>
        </w:tabs>
        <w:ind w:left="6305" w:hanging="360"/>
      </w:pPr>
      <w:rPr>
        <w:rFonts w:ascii="Wingdings" w:hAnsi="Wingdings" w:hint="default"/>
        <w:sz w:val="20"/>
      </w:rPr>
    </w:lvl>
  </w:abstractNum>
  <w:abstractNum w:abstractNumId="2" w15:restartNumberingAfterBreak="0">
    <w:nsid w:val="01861E1C"/>
    <w:multiLevelType w:val="hybridMultilevel"/>
    <w:tmpl w:val="79588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235EEF"/>
    <w:multiLevelType w:val="hybridMultilevel"/>
    <w:tmpl w:val="673AA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733FF2"/>
    <w:multiLevelType w:val="multilevel"/>
    <w:tmpl w:val="E424F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CB7313"/>
    <w:multiLevelType w:val="hybridMultilevel"/>
    <w:tmpl w:val="C9264B7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color w:val="auto"/>
      </w:rPr>
    </w:lvl>
    <w:lvl w:ilvl="3" w:tplc="0C090001">
      <w:start w:val="1"/>
      <w:numFmt w:val="bullet"/>
      <w:lvlText w:val=""/>
      <w:lvlJc w:val="left"/>
      <w:pPr>
        <w:ind w:left="2880" w:hanging="360"/>
      </w:pPr>
      <w:rPr>
        <w:rFonts w:ascii="Symbol" w:hAnsi="Symbol" w:hint="default"/>
      </w:rPr>
    </w:lvl>
    <w:lvl w:ilvl="4" w:tplc="107600A4">
      <w:numFmt w:val="bullet"/>
      <w:lvlText w:val="-"/>
      <w:lvlJc w:val="left"/>
      <w:pPr>
        <w:ind w:left="3600" w:hanging="360"/>
      </w:pPr>
      <w:rPr>
        <w:rFonts w:ascii="Calibri" w:eastAsia="Times New Roman"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C210E8"/>
    <w:multiLevelType w:val="hybridMultilevel"/>
    <w:tmpl w:val="7FCE80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0EC2D99"/>
    <w:multiLevelType w:val="hybridMultilevel"/>
    <w:tmpl w:val="23D4CC02"/>
    <w:lvl w:ilvl="0" w:tplc="0C090005">
      <w:start w:val="1"/>
      <w:numFmt w:val="bullet"/>
      <w:lvlText w:val=""/>
      <w:lvlJc w:val="left"/>
      <w:pPr>
        <w:ind w:left="1463" w:hanging="360"/>
      </w:pPr>
      <w:rPr>
        <w:rFonts w:ascii="Wingdings" w:hAnsi="Wingdings" w:hint="default"/>
      </w:rPr>
    </w:lvl>
    <w:lvl w:ilvl="1" w:tplc="0C090005">
      <w:start w:val="1"/>
      <w:numFmt w:val="bullet"/>
      <w:lvlText w:val=""/>
      <w:lvlJc w:val="left"/>
      <w:pPr>
        <w:ind w:left="2183" w:hanging="360"/>
      </w:pPr>
      <w:rPr>
        <w:rFonts w:ascii="Wingdings" w:hAnsi="Wingdings" w:hint="default"/>
      </w:rPr>
    </w:lvl>
    <w:lvl w:ilvl="2" w:tplc="0C090005">
      <w:start w:val="1"/>
      <w:numFmt w:val="bullet"/>
      <w:lvlText w:val=""/>
      <w:lvlJc w:val="left"/>
      <w:pPr>
        <w:ind w:left="2903" w:hanging="360"/>
      </w:pPr>
      <w:rPr>
        <w:rFonts w:ascii="Wingdings" w:hAnsi="Wingdings" w:hint="default"/>
      </w:rPr>
    </w:lvl>
    <w:lvl w:ilvl="3" w:tplc="0C090003">
      <w:start w:val="1"/>
      <w:numFmt w:val="bullet"/>
      <w:lvlText w:val="o"/>
      <w:lvlJc w:val="left"/>
      <w:pPr>
        <w:ind w:left="3623" w:hanging="360"/>
      </w:pPr>
      <w:rPr>
        <w:rFonts w:ascii="Courier New" w:hAnsi="Courier New" w:cs="Courier New" w:hint="default"/>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8" w15:restartNumberingAfterBreak="0">
    <w:nsid w:val="26F77E0C"/>
    <w:multiLevelType w:val="multilevel"/>
    <w:tmpl w:val="81622ADA"/>
    <w:lvl w:ilvl="0">
      <w:start w:val="1"/>
      <w:numFmt w:val="bullet"/>
      <w:lvlText w:val=""/>
      <w:lvlJc w:val="left"/>
      <w:pPr>
        <w:tabs>
          <w:tab w:val="num" w:pos="545"/>
        </w:tabs>
        <w:ind w:left="545" w:hanging="360"/>
      </w:pPr>
      <w:rPr>
        <w:rFonts w:ascii="Symbol" w:hAnsi="Symbol" w:hint="default"/>
        <w:sz w:val="22"/>
        <w:szCs w:val="22"/>
      </w:rPr>
    </w:lvl>
    <w:lvl w:ilvl="1">
      <w:start w:val="1"/>
      <w:numFmt w:val="bullet"/>
      <w:lvlText w:val="o"/>
      <w:lvlJc w:val="left"/>
      <w:pPr>
        <w:tabs>
          <w:tab w:val="num" w:pos="1265"/>
        </w:tabs>
        <w:ind w:left="1265" w:hanging="360"/>
      </w:pPr>
      <w:rPr>
        <w:rFonts w:ascii="Courier New" w:hAnsi="Courier New" w:cs="Times New Roman" w:hint="default"/>
        <w:sz w:val="20"/>
      </w:rPr>
    </w:lvl>
    <w:lvl w:ilvl="2">
      <w:start w:val="1"/>
      <w:numFmt w:val="bullet"/>
      <w:lvlText w:val=""/>
      <w:lvlJc w:val="left"/>
      <w:pPr>
        <w:tabs>
          <w:tab w:val="num" w:pos="1985"/>
        </w:tabs>
        <w:ind w:left="1985" w:hanging="360"/>
      </w:pPr>
      <w:rPr>
        <w:rFonts w:ascii="Wingdings" w:hAnsi="Wingdings" w:hint="default"/>
        <w:sz w:val="20"/>
      </w:rPr>
    </w:lvl>
    <w:lvl w:ilvl="3">
      <w:start w:val="1"/>
      <w:numFmt w:val="bullet"/>
      <w:lvlText w:val=""/>
      <w:lvlJc w:val="left"/>
      <w:pPr>
        <w:tabs>
          <w:tab w:val="num" w:pos="2705"/>
        </w:tabs>
        <w:ind w:left="2705" w:hanging="360"/>
      </w:pPr>
      <w:rPr>
        <w:rFonts w:ascii="Wingdings" w:hAnsi="Wingdings" w:hint="default"/>
        <w:sz w:val="20"/>
      </w:rPr>
    </w:lvl>
    <w:lvl w:ilvl="4">
      <w:start w:val="1"/>
      <w:numFmt w:val="bullet"/>
      <w:lvlText w:val=""/>
      <w:lvlJc w:val="left"/>
      <w:pPr>
        <w:tabs>
          <w:tab w:val="num" w:pos="3425"/>
        </w:tabs>
        <w:ind w:left="3425" w:hanging="360"/>
      </w:pPr>
      <w:rPr>
        <w:rFonts w:ascii="Wingdings" w:hAnsi="Wingdings" w:hint="default"/>
        <w:sz w:val="20"/>
      </w:rPr>
    </w:lvl>
    <w:lvl w:ilvl="5">
      <w:start w:val="1"/>
      <w:numFmt w:val="bullet"/>
      <w:lvlText w:val=""/>
      <w:lvlJc w:val="left"/>
      <w:pPr>
        <w:tabs>
          <w:tab w:val="num" w:pos="4145"/>
        </w:tabs>
        <w:ind w:left="4145" w:hanging="360"/>
      </w:pPr>
      <w:rPr>
        <w:rFonts w:ascii="Wingdings" w:hAnsi="Wingdings" w:hint="default"/>
        <w:sz w:val="20"/>
      </w:rPr>
    </w:lvl>
    <w:lvl w:ilvl="6">
      <w:start w:val="1"/>
      <w:numFmt w:val="bullet"/>
      <w:lvlText w:val=""/>
      <w:lvlJc w:val="left"/>
      <w:pPr>
        <w:tabs>
          <w:tab w:val="num" w:pos="4865"/>
        </w:tabs>
        <w:ind w:left="4865" w:hanging="360"/>
      </w:pPr>
      <w:rPr>
        <w:rFonts w:ascii="Wingdings" w:hAnsi="Wingdings" w:hint="default"/>
        <w:sz w:val="20"/>
      </w:rPr>
    </w:lvl>
    <w:lvl w:ilvl="7">
      <w:start w:val="1"/>
      <w:numFmt w:val="bullet"/>
      <w:lvlText w:val=""/>
      <w:lvlJc w:val="left"/>
      <w:pPr>
        <w:tabs>
          <w:tab w:val="num" w:pos="5585"/>
        </w:tabs>
        <w:ind w:left="5585" w:hanging="360"/>
      </w:pPr>
      <w:rPr>
        <w:rFonts w:ascii="Wingdings" w:hAnsi="Wingdings" w:hint="default"/>
        <w:sz w:val="20"/>
      </w:rPr>
    </w:lvl>
    <w:lvl w:ilvl="8">
      <w:start w:val="1"/>
      <w:numFmt w:val="bullet"/>
      <w:lvlText w:val=""/>
      <w:lvlJc w:val="left"/>
      <w:pPr>
        <w:tabs>
          <w:tab w:val="num" w:pos="6305"/>
        </w:tabs>
        <w:ind w:left="6305" w:hanging="360"/>
      </w:pPr>
      <w:rPr>
        <w:rFonts w:ascii="Wingdings" w:hAnsi="Wingdings" w:hint="default"/>
        <w:sz w:val="20"/>
      </w:rPr>
    </w:lvl>
  </w:abstractNum>
  <w:abstractNum w:abstractNumId="9" w15:restartNumberingAfterBreak="0">
    <w:nsid w:val="2C90473E"/>
    <w:multiLevelType w:val="hybridMultilevel"/>
    <w:tmpl w:val="C15207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E827189"/>
    <w:multiLevelType w:val="hybridMultilevel"/>
    <w:tmpl w:val="CEBCB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36614A"/>
    <w:multiLevelType w:val="hybridMultilevel"/>
    <w:tmpl w:val="3E48CDA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41BF6D08"/>
    <w:multiLevelType w:val="hybridMultilevel"/>
    <w:tmpl w:val="10700FDC"/>
    <w:lvl w:ilvl="0" w:tplc="0C090005">
      <w:start w:val="1"/>
      <w:numFmt w:val="bullet"/>
      <w:lvlText w:val=""/>
      <w:lvlJc w:val="left"/>
      <w:pPr>
        <w:ind w:left="1463" w:hanging="360"/>
      </w:pPr>
      <w:rPr>
        <w:rFonts w:ascii="Wingdings" w:hAnsi="Wingdings" w:hint="default"/>
      </w:rPr>
    </w:lvl>
    <w:lvl w:ilvl="1" w:tplc="0C090005">
      <w:start w:val="1"/>
      <w:numFmt w:val="bullet"/>
      <w:lvlText w:val=""/>
      <w:lvlJc w:val="left"/>
      <w:pPr>
        <w:ind w:left="2183" w:hanging="360"/>
      </w:pPr>
      <w:rPr>
        <w:rFonts w:ascii="Wingdings" w:hAnsi="Wingdings" w:hint="default"/>
      </w:rPr>
    </w:lvl>
    <w:lvl w:ilvl="2" w:tplc="0C090005">
      <w:start w:val="1"/>
      <w:numFmt w:val="bullet"/>
      <w:lvlText w:val=""/>
      <w:lvlJc w:val="left"/>
      <w:pPr>
        <w:ind w:left="2903" w:hanging="360"/>
      </w:pPr>
      <w:rPr>
        <w:rFonts w:ascii="Wingdings" w:hAnsi="Wingdings" w:hint="default"/>
      </w:rPr>
    </w:lvl>
    <w:lvl w:ilvl="3" w:tplc="0C090001">
      <w:start w:val="1"/>
      <w:numFmt w:val="bullet"/>
      <w:lvlText w:val=""/>
      <w:lvlJc w:val="left"/>
      <w:pPr>
        <w:ind w:left="3623" w:hanging="360"/>
      </w:pPr>
      <w:rPr>
        <w:rFonts w:ascii="Symbol" w:hAnsi="Symbol" w:hint="default"/>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13" w15:restartNumberingAfterBreak="0">
    <w:nsid w:val="44D60D4C"/>
    <w:multiLevelType w:val="hybridMultilevel"/>
    <w:tmpl w:val="AF6C6436"/>
    <w:lvl w:ilvl="0" w:tplc="0C090003">
      <w:start w:val="1"/>
      <w:numFmt w:val="bullet"/>
      <w:lvlText w:val="o"/>
      <w:lvlJc w:val="left"/>
      <w:pPr>
        <w:ind w:left="2563" w:hanging="360"/>
      </w:pPr>
      <w:rPr>
        <w:rFonts w:ascii="Courier New" w:hAnsi="Courier New" w:cs="Courier New"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14" w15:restartNumberingAfterBreak="0">
    <w:nsid w:val="462C53E1"/>
    <w:multiLevelType w:val="hybridMultilevel"/>
    <w:tmpl w:val="67D8452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3">
      <w:start w:val="1"/>
      <w:numFmt w:val="bullet"/>
      <w:lvlText w:val="o"/>
      <w:lvlJc w:val="left"/>
      <w:pPr>
        <w:ind w:left="2160" w:hanging="360"/>
      </w:pPr>
      <w:rPr>
        <w:rFonts w:ascii="Courier New" w:hAnsi="Courier New" w:cs="Courier New" w:hint="default"/>
        <w:color w:val="auto"/>
      </w:rPr>
    </w:lvl>
    <w:lvl w:ilvl="3" w:tplc="0C090003">
      <w:start w:val="1"/>
      <w:numFmt w:val="bullet"/>
      <w:lvlText w:val="o"/>
      <w:lvlJc w:val="left"/>
      <w:pPr>
        <w:ind w:left="2880" w:hanging="360"/>
      </w:pPr>
      <w:rPr>
        <w:rFonts w:ascii="Courier New" w:hAnsi="Courier New" w:cs="Courier New" w:hint="default"/>
      </w:rPr>
    </w:lvl>
    <w:lvl w:ilvl="4" w:tplc="107600A4">
      <w:numFmt w:val="bullet"/>
      <w:lvlText w:val="-"/>
      <w:lvlJc w:val="left"/>
      <w:pPr>
        <w:ind w:left="3600" w:hanging="360"/>
      </w:pPr>
      <w:rPr>
        <w:rFonts w:ascii="Calibri" w:eastAsia="Times New Roman"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9B7994"/>
    <w:multiLevelType w:val="hybridMultilevel"/>
    <w:tmpl w:val="CE04F79A"/>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47206634"/>
    <w:multiLevelType w:val="hybridMultilevel"/>
    <w:tmpl w:val="1D88400A"/>
    <w:lvl w:ilvl="0" w:tplc="1A881FFC">
      <w:start w:val="1"/>
      <w:numFmt w:val="decimal"/>
      <w:lvlText w:val="%1."/>
      <w:lvlJc w:val="left"/>
      <w:pPr>
        <w:ind w:left="5889"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7B7AC6"/>
    <w:multiLevelType w:val="hybridMultilevel"/>
    <w:tmpl w:val="A3B010A6"/>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62C2109"/>
    <w:multiLevelType w:val="hybridMultilevel"/>
    <w:tmpl w:val="1D885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8B26FD"/>
    <w:multiLevelType w:val="hybridMultilevel"/>
    <w:tmpl w:val="000C44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5044C7"/>
    <w:multiLevelType w:val="hybridMultilevel"/>
    <w:tmpl w:val="7ABABCB2"/>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1" w15:restartNumberingAfterBreak="0">
    <w:nsid w:val="5EBB06F9"/>
    <w:multiLevelType w:val="hybridMultilevel"/>
    <w:tmpl w:val="6A7CA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AF6CAD"/>
    <w:multiLevelType w:val="hybridMultilevel"/>
    <w:tmpl w:val="F6547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7C3FEB"/>
    <w:multiLevelType w:val="hybridMultilevel"/>
    <w:tmpl w:val="A71C5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52A5109"/>
    <w:multiLevelType w:val="hybridMultilevel"/>
    <w:tmpl w:val="0116E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D47A9F"/>
    <w:multiLevelType w:val="hybridMultilevel"/>
    <w:tmpl w:val="E8046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6B27F8"/>
    <w:multiLevelType w:val="hybridMultilevel"/>
    <w:tmpl w:val="4846F2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9197DE7"/>
    <w:multiLevelType w:val="hybridMultilevel"/>
    <w:tmpl w:val="E19CD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1268C0"/>
    <w:multiLevelType w:val="hybridMultilevel"/>
    <w:tmpl w:val="02A49E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B53D24"/>
    <w:multiLevelType w:val="hybridMultilevel"/>
    <w:tmpl w:val="5478E0D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color w:val="auto"/>
      </w:rPr>
    </w:lvl>
    <w:lvl w:ilvl="3" w:tplc="0C090003">
      <w:start w:val="1"/>
      <w:numFmt w:val="bullet"/>
      <w:lvlText w:val="o"/>
      <w:lvlJc w:val="left"/>
      <w:pPr>
        <w:ind w:left="2880" w:hanging="360"/>
      </w:pPr>
      <w:rPr>
        <w:rFonts w:ascii="Courier New" w:hAnsi="Courier New" w:cs="Courier New" w:hint="default"/>
      </w:rPr>
    </w:lvl>
    <w:lvl w:ilvl="4" w:tplc="107600A4">
      <w:numFmt w:val="bullet"/>
      <w:lvlText w:val="-"/>
      <w:lvlJc w:val="left"/>
      <w:pPr>
        <w:ind w:left="3600" w:hanging="360"/>
      </w:pPr>
      <w:rPr>
        <w:rFonts w:ascii="Calibri" w:eastAsia="Times New Roman"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3"/>
  </w:num>
  <w:num w:numId="4">
    <w:abstractNumId w:val="3"/>
  </w:num>
  <w:num w:numId="5">
    <w:abstractNumId w:val="23"/>
  </w:num>
  <w:num w:numId="6">
    <w:abstractNumId w:val="3"/>
  </w:num>
  <w:num w:numId="7">
    <w:abstractNumId w:val="9"/>
  </w:num>
  <w:num w:numId="8">
    <w:abstractNumId w:val="8"/>
  </w:num>
  <w:num w:numId="9">
    <w:abstractNumId w:val="1"/>
  </w:num>
  <w:num w:numId="10">
    <w:abstractNumId w:val="2"/>
  </w:num>
  <w:num w:numId="11">
    <w:abstractNumId w:val="16"/>
  </w:num>
  <w:num w:numId="12">
    <w:abstractNumId w:val="4"/>
  </w:num>
  <w:num w:numId="13">
    <w:abstractNumId w:val="0"/>
  </w:num>
  <w:num w:numId="14">
    <w:abstractNumId w:val="12"/>
  </w:num>
  <w:num w:numId="15">
    <w:abstractNumId w:val="29"/>
  </w:num>
  <w:num w:numId="16">
    <w:abstractNumId w:val="15"/>
  </w:num>
  <w:num w:numId="17">
    <w:abstractNumId w:val="26"/>
  </w:num>
  <w:num w:numId="18">
    <w:abstractNumId w:val="5"/>
  </w:num>
  <w:num w:numId="19">
    <w:abstractNumId w:val="24"/>
  </w:num>
  <w:num w:numId="20">
    <w:abstractNumId w:val="10"/>
  </w:num>
  <w:num w:numId="21">
    <w:abstractNumId w:val="18"/>
  </w:num>
  <w:num w:numId="22">
    <w:abstractNumId w:val="19"/>
  </w:num>
  <w:num w:numId="23">
    <w:abstractNumId w:val="27"/>
  </w:num>
  <w:num w:numId="24">
    <w:abstractNumId w:val="25"/>
  </w:num>
  <w:num w:numId="25">
    <w:abstractNumId w:val="20"/>
  </w:num>
  <w:num w:numId="26">
    <w:abstractNumId w:val="6"/>
  </w:num>
  <w:num w:numId="27">
    <w:abstractNumId w:val="13"/>
  </w:num>
  <w:num w:numId="28">
    <w:abstractNumId w:val="14"/>
  </w:num>
  <w:num w:numId="29">
    <w:abstractNumId w:val="28"/>
  </w:num>
  <w:num w:numId="30">
    <w:abstractNumId w:val="17"/>
  </w:num>
  <w:num w:numId="31">
    <w:abstractNumId w:val="7"/>
  </w:num>
  <w:num w:numId="32">
    <w:abstractNumId w:val="21"/>
  </w:num>
  <w:num w:numId="33">
    <w:abstractNumId w:val="2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EB"/>
    <w:rsid w:val="0000062B"/>
    <w:rsid w:val="0000609E"/>
    <w:rsid w:val="000158C5"/>
    <w:rsid w:val="00015A4A"/>
    <w:rsid w:val="0005168E"/>
    <w:rsid w:val="00053844"/>
    <w:rsid w:val="00076291"/>
    <w:rsid w:val="000A4812"/>
    <w:rsid w:val="000A5090"/>
    <w:rsid w:val="000A6A28"/>
    <w:rsid w:val="000A7E3D"/>
    <w:rsid w:val="000B5617"/>
    <w:rsid w:val="000D1B02"/>
    <w:rsid w:val="000E63AA"/>
    <w:rsid w:val="000F6343"/>
    <w:rsid w:val="00105536"/>
    <w:rsid w:val="00114A8F"/>
    <w:rsid w:val="0011724A"/>
    <w:rsid w:val="0012121C"/>
    <w:rsid w:val="00122DC6"/>
    <w:rsid w:val="00123E9C"/>
    <w:rsid w:val="00124F2B"/>
    <w:rsid w:val="00126E68"/>
    <w:rsid w:val="001310DE"/>
    <w:rsid w:val="00140CD0"/>
    <w:rsid w:val="001422EB"/>
    <w:rsid w:val="00167D0D"/>
    <w:rsid w:val="00175888"/>
    <w:rsid w:val="00185DEF"/>
    <w:rsid w:val="00194D53"/>
    <w:rsid w:val="001B7170"/>
    <w:rsid w:val="001C15A3"/>
    <w:rsid w:val="001C34E2"/>
    <w:rsid w:val="001C495C"/>
    <w:rsid w:val="001D5D93"/>
    <w:rsid w:val="001E1F56"/>
    <w:rsid w:val="001F5832"/>
    <w:rsid w:val="00202101"/>
    <w:rsid w:val="0020376A"/>
    <w:rsid w:val="002101EE"/>
    <w:rsid w:val="00210CD3"/>
    <w:rsid w:val="00227A09"/>
    <w:rsid w:val="00241107"/>
    <w:rsid w:val="00244D6A"/>
    <w:rsid w:val="00245D88"/>
    <w:rsid w:val="00246E9B"/>
    <w:rsid w:val="002545E8"/>
    <w:rsid w:val="002550DB"/>
    <w:rsid w:val="002657F4"/>
    <w:rsid w:val="00267A45"/>
    <w:rsid w:val="00276F76"/>
    <w:rsid w:val="002A2BA7"/>
    <w:rsid w:val="002A332E"/>
    <w:rsid w:val="002B379A"/>
    <w:rsid w:val="002B3B57"/>
    <w:rsid w:val="002C6921"/>
    <w:rsid w:val="002C740E"/>
    <w:rsid w:val="002D0550"/>
    <w:rsid w:val="002D12B3"/>
    <w:rsid w:val="002D1E17"/>
    <w:rsid w:val="002E7BDA"/>
    <w:rsid w:val="002F7EFE"/>
    <w:rsid w:val="0030067B"/>
    <w:rsid w:val="003014D8"/>
    <w:rsid w:val="003072A1"/>
    <w:rsid w:val="00314408"/>
    <w:rsid w:val="00316E25"/>
    <w:rsid w:val="00337947"/>
    <w:rsid w:val="00347614"/>
    <w:rsid w:val="00351D6B"/>
    <w:rsid w:val="0035334C"/>
    <w:rsid w:val="00360EF4"/>
    <w:rsid w:val="003679A9"/>
    <w:rsid w:val="00377E63"/>
    <w:rsid w:val="00382DA9"/>
    <w:rsid w:val="00387768"/>
    <w:rsid w:val="00391B8C"/>
    <w:rsid w:val="003A26C3"/>
    <w:rsid w:val="003A4246"/>
    <w:rsid w:val="003B2980"/>
    <w:rsid w:val="003B4B0F"/>
    <w:rsid w:val="003C0516"/>
    <w:rsid w:val="003C06B9"/>
    <w:rsid w:val="003C75B7"/>
    <w:rsid w:val="00400285"/>
    <w:rsid w:val="0040440B"/>
    <w:rsid w:val="00431E30"/>
    <w:rsid w:val="00433ED8"/>
    <w:rsid w:val="00434683"/>
    <w:rsid w:val="00442D32"/>
    <w:rsid w:val="004439B1"/>
    <w:rsid w:val="0044429C"/>
    <w:rsid w:val="0045480F"/>
    <w:rsid w:val="00465F88"/>
    <w:rsid w:val="00476AF6"/>
    <w:rsid w:val="00482403"/>
    <w:rsid w:val="00492F2B"/>
    <w:rsid w:val="004956BE"/>
    <w:rsid w:val="004A3D87"/>
    <w:rsid w:val="004A71DB"/>
    <w:rsid w:val="004B001D"/>
    <w:rsid w:val="004B531A"/>
    <w:rsid w:val="004B669A"/>
    <w:rsid w:val="004C0753"/>
    <w:rsid w:val="005127E8"/>
    <w:rsid w:val="00513403"/>
    <w:rsid w:val="005141F7"/>
    <w:rsid w:val="00514C4B"/>
    <w:rsid w:val="00531F8C"/>
    <w:rsid w:val="00533F80"/>
    <w:rsid w:val="0053709F"/>
    <w:rsid w:val="00545F46"/>
    <w:rsid w:val="00550090"/>
    <w:rsid w:val="00560148"/>
    <w:rsid w:val="00563D1E"/>
    <w:rsid w:val="0057788C"/>
    <w:rsid w:val="00581581"/>
    <w:rsid w:val="005825C8"/>
    <w:rsid w:val="005833D6"/>
    <w:rsid w:val="005A0E0E"/>
    <w:rsid w:val="005B2B1D"/>
    <w:rsid w:val="005C0905"/>
    <w:rsid w:val="005D1163"/>
    <w:rsid w:val="005E29C1"/>
    <w:rsid w:val="005E4AF6"/>
    <w:rsid w:val="005F5143"/>
    <w:rsid w:val="0060638F"/>
    <w:rsid w:val="006112FB"/>
    <w:rsid w:val="006147D1"/>
    <w:rsid w:val="00622B27"/>
    <w:rsid w:val="00650BFA"/>
    <w:rsid w:val="0067313F"/>
    <w:rsid w:val="006837D0"/>
    <w:rsid w:val="00684D6E"/>
    <w:rsid w:val="00694301"/>
    <w:rsid w:val="006A1FC2"/>
    <w:rsid w:val="006A6AFA"/>
    <w:rsid w:val="006B6A21"/>
    <w:rsid w:val="006C0065"/>
    <w:rsid w:val="006C282E"/>
    <w:rsid w:val="006C5563"/>
    <w:rsid w:val="006C733F"/>
    <w:rsid w:val="006D4412"/>
    <w:rsid w:val="006D4711"/>
    <w:rsid w:val="006D636B"/>
    <w:rsid w:val="006E4A13"/>
    <w:rsid w:val="006E71C5"/>
    <w:rsid w:val="006F74DD"/>
    <w:rsid w:val="007128A6"/>
    <w:rsid w:val="00716D60"/>
    <w:rsid w:val="00734D50"/>
    <w:rsid w:val="007448A6"/>
    <w:rsid w:val="007478DF"/>
    <w:rsid w:val="00756DCC"/>
    <w:rsid w:val="007613C1"/>
    <w:rsid w:val="00767297"/>
    <w:rsid w:val="007A4B27"/>
    <w:rsid w:val="007C00EE"/>
    <w:rsid w:val="007D04FF"/>
    <w:rsid w:val="007E611F"/>
    <w:rsid w:val="00826203"/>
    <w:rsid w:val="00841DC5"/>
    <w:rsid w:val="00846BDD"/>
    <w:rsid w:val="00852C31"/>
    <w:rsid w:val="00862CB0"/>
    <w:rsid w:val="0087135A"/>
    <w:rsid w:val="00872DEB"/>
    <w:rsid w:val="00874743"/>
    <w:rsid w:val="00887003"/>
    <w:rsid w:val="00896273"/>
    <w:rsid w:val="008A02DE"/>
    <w:rsid w:val="008A4AEC"/>
    <w:rsid w:val="008A5BFE"/>
    <w:rsid w:val="008C1415"/>
    <w:rsid w:val="008D128A"/>
    <w:rsid w:val="008D54D7"/>
    <w:rsid w:val="008E13A5"/>
    <w:rsid w:val="008E40B1"/>
    <w:rsid w:val="008E731D"/>
    <w:rsid w:val="00915CA7"/>
    <w:rsid w:val="00925BF0"/>
    <w:rsid w:val="00927919"/>
    <w:rsid w:val="00930978"/>
    <w:rsid w:val="0093489C"/>
    <w:rsid w:val="00935670"/>
    <w:rsid w:val="00942B74"/>
    <w:rsid w:val="00947901"/>
    <w:rsid w:val="00950347"/>
    <w:rsid w:val="0095651F"/>
    <w:rsid w:val="009624C1"/>
    <w:rsid w:val="00965FCC"/>
    <w:rsid w:val="00976A78"/>
    <w:rsid w:val="009862BC"/>
    <w:rsid w:val="00994ACC"/>
    <w:rsid w:val="00995904"/>
    <w:rsid w:val="009A1A1E"/>
    <w:rsid w:val="009B34C2"/>
    <w:rsid w:val="009C7DD5"/>
    <w:rsid w:val="009E351A"/>
    <w:rsid w:val="009F0E7E"/>
    <w:rsid w:val="00A213B1"/>
    <w:rsid w:val="00A34052"/>
    <w:rsid w:val="00A4189C"/>
    <w:rsid w:val="00A46AC0"/>
    <w:rsid w:val="00A47356"/>
    <w:rsid w:val="00A50684"/>
    <w:rsid w:val="00A53B8B"/>
    <w:rsid w:val="00A558A1"/>
    <w:rsid w:val="00A638C3"/>
    <w:rsid w:val="00A65033"/>
    <w:rsid w:val="00A75433"/>
    <w:rsid w:val="00A9112E"/>
    <w:rsid w:val="00A95BB5"/>
    <w:rsid w:val="00AA1155"/>
    <w:rsid w:val="00AB0415"/>
    <w:rsid w:val="00AB7B7E"/>
    <w:rsid w:val="00AC38FC"/>
    <w:rsid w:val="00AD5906"/>
    <w:rsid w:val="00AD7C38"/>
    <w:rsid w:val="00AE4842"/>
    <w:rsid w:val="00AE5C8B"/>
    <w:rsid w:val="00AF19E3"/>
    <w:rsid w:val="00B13AF0"/>
    <w:rsid w:val="00B27777"/>
    <w:rsid w:val="00B37EB2"/>
    <w:rsid w:val="00B41764"/>
    <w:rsid w:val="00B7597F"/>
    <w:rsid w:val="00BA6702"/>
    <w:rsid w:val="00BD0163"/>
    <w:rsid w:val="00BD1B35"/>
    <w:rsid w:val="00BD3DED"/>
    <w:rsid w:val="00BD5770"/>
    <w:rsid w:val="00BD7440"/>
    <w:rsid w:val="00BE0B23"/>
    <w:rsid w:val="00BE7CEF"/>
    <w:rsid w:val="00BF7573"/>
    <w:rsid w:val="00C0133F"/>
    <w:rsid w:val="00C04AE0"/>
    <w:rsid w:val="00C22396"/>
    <w:rsid w:val="00C23416"/>
    <w:rsid w:val="00C23A44"/>
    <w:rsid w:val="00C31BAE"/>
    <w:rsid w:val="00C3574A"/>
    <w:rsid w:val="00C402FC"/>
    <w:rsid w:val="00C41612"/>
    <w:rsid w:val="00C46D4D"/>
    <w:rsid w:val="00C5744B"/>
    <w:rsid w:val="00C602D4"/>
    <w:rsid w:val="00C65B15"/>
    <w:rsid w:val="00C87B55"/>
    <w:rsid w:val="00CA3288"/>
    <w:rsid w:val="00CA73C5"/>
    <w:rsid w:val="00CD68EF"/>
    <w:rsid w:val="00CE056B"/>
    <w:rsid w:val="00CE2C91"/>
    <w:rsid w:val="00CE49A7"/>
    <w:rsid w:val="00CE6559"/>
    <w:rsid w:val="00CF5033"/>
    <w:rsid w:val="00D03B88"/>
    <w:rsid w:val="00D05A28"/>
    <w:rsid w:val="00D207C8"/>
    <w:rsid w:val="00D23174"/>
    <w:rsid w:val="00D239D5"/>
    <w:rsid w:val="00D305C9"/>
    <w:rsid w:val="00D36A53"/>
    <w:rsid w:val="00D42029"/>
    <w:rsid w:val="00D52A90"/>
    <w:rsid w:val="00D555D0"/>
    <w:rsid w:val="00D66BB4"/>
    <w:rsid w:val="00D71E5E"/>
    <w:rsid w:val="00D72A95"/>
    <w:rsid w:val="00D77B84"/>
    <w:rsid w:val="00D847C6"/>
    <w:rsid w:val="00D860B9"/>
    <w:rsid w:val="00DA3A11"/>
    <w:rsid w:val="00DB6E2B"/>
    <w:rsid w:val="00DC23C6"/>
    <w:rsid w:val="00DD3244"/>
    <w:rsid w:val="00DE1353"/>
    <w:rsid w:val="00DE31E1"/>
    <w:rsid w:val="00DE7074"/>
    <w:rsid w:val="00DE7269"/>
    <w:rsid w:val="00DF5AD3"/>
    <w:rsid w:val="00E033F6"/>
    <w:rsid w:val="00E11DF3"/>
    <w:rsid w:val="00E12032"/>
    <w:rsid w:val="00E2745F"/>
    <w:rsid w:val="00E31CED"/>
    <w:rsid w:val="00E405F8"/>
    <w:rsid w:val="00E45761"/>
    <w:rsid w:val="00E54970"/>
    <w:rsid w:val="00E5549B"/>
    <w:rsid w:val="00E61D68"/>
    <w:rsid w:val="00E63235"/>
    <w:rsid w:val="00E64A51"/>
    <w:rsid w:val="00E80958"/>
    <w:rsid w:val="00E8151C"/>
    <w:rsid w:val="00E87074"/>
    <w:rsid w:val="00EA1068"/>
    <w:rsid w:val="00EA281C"/>
    <w:rsid w:val="00EA5865"/>
    <w:rsid w:val="00EA6043"/>
    <w:rsid w:val="00EB2ACC"/>
    <w:rsid w:val="00ED07EC"/>
    <w:rsid w:val="00ED2E57"/>
    <w:rsid w:val="00EE25E2"/>
    <w:rsid w:val="00EF3693"/>
    <w:rsid w:val="00F00E89"/>
    <w:rsid w:val="00F02D57"/>
    <w:rsid w:val="00F04059"/>
    <w:rsid w:val="00F11894"/>
    <w:rsid w:val="00F16ED2"/>
    <w:rsid w:val="00F17E51"/>
    <w:rsid w:val="00F217D4"/>
    <w:rsid w:val="00F3210A"/>
    <w:rsid w:val="00F414B8"/>
    <w:rsid w:val="00F422DC"/>
    <w:rsid w:val="00F43B80"/>
    <w:rsid w:val="00F464CD"/>
    <w:rsid w:val="00F55F16"/>
    <w:rsid w:val="00F61E7D"/>
    <w:rsid w:val="00F70A89"/>
    <w:rsid w:val="00F80649"/>
    <w:rsid w:val="00F85A2C"/>
    <w:rsid w:val="00F911F7"/>
    <w:rsid w:val="00F91EED"/>
    <w:rsid w:val="00F92769"/>
    <w:rsid w:val="00F93403"/>
    <w:rsid w:val="00FA1584"/>
    <w:rsid w:val="00FA41D2"/>
    <w:rsid w:val="00FD300B"/>
    <w:rsid w:val="00FD3838"/>
    <w:rsid w:val="00FD4089"/>
    <w:rsid w:val="00FE2B34"/>
    <w:rsid w:val="00FF636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19ED"/>
  <w15:docId w15:val="{1D239D99-1CCB-43F4-A348-DF153A84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ED8"/>
    <w:rPr>
      <w:rFonts w:ascii="Calibri" w:eastAsia="Times New Roman"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2EB"/>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2EB"/>
    <w:pPr>
      <w:ind w:left="720"/>
      <w:contextualSpacing/>
    </w:pPr>
  </w:style>
  <w:style w:type="paragraph" w:styleId="Header">
    <w:name w:val="header"/>
    <w:basedOn w:val="Normal"/>
    <w:link w:val="HeaderChar"/>
    <w:uiPriority w:val="99"/>
    <w:unhideWhenUsed/>
    <w:rsid w:val="00142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2EB"/>
    <w:rPr>
      <w:rFonts w:ascii="Calibri" w:eastAsia="Times New Roman" w:hAnsi="Calibri" w:cs="Times New Roman"/>
      <w:lang w:eastAsia="en-AU"/>
    </w:rPr>
  </w:style>
  <w:style w:type="paragraph" w:styleId="Footer">
    <w:name w:val="footer"/>
    <w:basedOn w:val="Normal"/>
    <w:link w:val="FooterChar"/>
    <w:uiPriority w:val="99"/>
    <w:unhideWhenUsed/>
    <w:rsid w:val="00142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2EB"/>
    <w:rPr>
      <w:rFonts w:ascii="Calibri" w:eastAsia="Times New Roman" w:hAnsi="Calibri" w:cs="Times New Roman"/>
      <w:lang w:eastAsia="en-AU"/>
    </w:rPr>
  </w:style>
  <w:style w:type="character" w:styleId="Hyperlink">
    <w:name w:val="Hyperlink"/>
    <w:uiPriority w:val="99"/>
    <w:unhideWhenUsed/>
    <w:rsid w:val="001422EB"/>
    <w:rPr>
      <w:strike w:val="0"/>
      <w:dstrike w:val="0"/>
      <w:color w:val="005D8B"/>
      <w:sz w:val="24"/>
      <w:szCs w:val="24"/>
      <w:u w:val="none"/>
      <w:effect w:val="none"/>
      <w:bdr w:val="none" w:sz="0" w:space="0" w:color="auto" w:frame="1"/>
      <w:shd w:val="clear" w:color="auto" w:fill="auto"/>
      <w:vertAlign w:val="baseline"/>
    </w:rPr>
  </w:style>
  <w:style w:type="table" w:customStyle="1" w:styleId="Style1">
    <w:name w:val="Style1"/>
    <w:basedOn w:val="TableNormal"/>
    <w:uiPriority w:val="99"/>
    <w:rsid w:val="001422EB"/>
    <w:pPr>
      <w:spacing w:after="0" w:line="240" w:lineRule="auto"/>
    </w:pPr>
    <w:rPr>
      <w:rFonts w:eastAsia="Times New Roman" w:cs="Times New Roman"/>
      <w:color w:val="000000" w:themeColor="text1"/>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8"/>
      </w:rPr>
      <w:tblPr/>
      <w:tcPr>
        <w:tcBorders>
          <w:top w:val="single" w:sz="4" w:space="0" w:color="E1231A"/>
          <w:left w:val="single" w:sz="4" w:space="0" w:color="E1231A"/>
          <w:bottom w:val="single" w:sz="4" w:space="0" w:color="E1231A"/>
          <w:right w:val="single" w:sz="4" w:space="0" w:color="E1231A"/>
          <w:insideH w:val="single" w:sz="4" w:space="0" w:color="E1231A"/>
          <w:insideV w:val="single" w:sz="4" w:space="0" w:color="E1231A"/>
        </w:tcBorders>
        <w:shd w:val="clear" w:color="auto" w:fill="E1231A"/>
      </w:tcPr>
    </w:tblStylePr>
    <w:tblStylePr w:type="firstCol">
      <w:rPr>
        <w:rFonts w:ascii="Arial" w:hAnsi="Arial"/>
        <w:b/>
        <w:sz w:val="22"/>
      </w:rPr>
    </w:tblStylePr>
  </w:style>
  <w:style w:type="paragraph" w:customStyle="1" w:styleId="Heading">
    <w:name w:val="Heading"/>
    <w:basedOn w:val="Normal"/>
    <w:link w:val="HeadingChar"/>
    <w:rsid w:val="001422EB"/>
    <w:pPr>
      <w:framePr w:hSpace="180" w:wrap="around" w:vAnchor="text" w:hAnchor="text" w:x="108" w:y="72"/>
      <w:spacing w:before="60" w:after="60" w:line="240" w:lineRule="auto"/>
    </w:pPr>
    <w:rPr>
      <w:rFonts w:ascii="Arial" w:hAnsi="Arial" w:cs="Calibri"/>
      <w:b/>
      <w:color w:val="FFFFFF"/>
      <w:sz w:val="28"/>
      <w:szCs w:val="28"/>
    </w:rPr>
  </w:style>
  <w:style w:type="paragraph" w:customStyle="1" w:styleId="BodyText">
    <w:name w:val="Body_Text"/>
    <w:basedOn w:val="Normal"/>
    <w:link w:val="BodyTextChar"/>
    <w:qFormat/>
    <w:rsid w:val="001422EB"/>
    <w:pPr>
      <w:framePr w:hSpace="180" w:wrap="around" w:vAnchor="text" w:hAnchor="text" w:x="108" w:y="72"/>
      <w:spacing w:before="60" w:after="60" w:line="240" w:lineRule="auto"/>
    </w:pPr>
    <w:rPr>
      <w:rFonts w:asciiTheme="minorHAnsi" w:hAnsiTheme="minorHAnsi" w:cs="Calibri"/>
      <w:color w:val="000000" w:themeColor="text1"/>
    </w:rPr>
  </w:style>
  <w:style w:type="character" w:customStyle="1" w:styleId="HeadingChar">
    <w:name w:val="Heading Char"/>
    <w:basedOn w:val="DefaultParagraphFont"/>
    <w:link w:val="Heading"/>
    <w:rsid w:val="001422EB"/>
    <w:rPr>
      <w:rFonts w:ascii="Arial" w:eastAsia="Times New Roman" w:hAnsi="Arial" w:cs="Calibri"/>
      <w:b/>
      <w:color w:val="FFFFFF"/>
      <w:sz w:val="28"/>
      <w:szCs w:val="28"/>
      <w:lang w:eastAsia="en-AU"/>
    </w:rPr>
  </w:style>
  <w:style w:type="character" w:customStyle="1" w:styleId="BodyTextChar">
    <w:name w:val="Body_Text Char"/>
    <w:basedOn w:val="DefaultParagraphFont"/>
    <w:link w:val="BodyText"/>
    <w:rsid w:val="001422EB"/>
    <w:rPr>
      <w:rFonts w:eastAsia="Times New Roman" w:cs="Calibri"/>
      <w:color w:val="000000" w:themeColor="text1"/>
      <w:lang w:eastAsia="en-AU"/>
    </w:rPr>
  </w:style>
  <w:style w:type="paragraph" w:customStyle="1" w:styleId="Headingtable">
    <w:name w:val="Heading_table"/>
    <w:basedOn w:val="Normal"/>
    <w:link w:val="HeadingtableChar"/>
    <w:qFormat/>
    <w:rsid w:val="001422EB"/>
    <w:pPr>
      <w:framePr w:hSpace="180" w:wrap="around" w:vAnchor="text" w:hAnchor="text" w:x="108" w:y="72"/>
      <w:spacing w:beforeLines="60" w:afterLines="60" w:line="240" w:lineRule="auto"/>
    </w:pPr>
    <w:rPr>
      <w:rFonts w:asciiTheme="minorHAnsi" w:hAnsiTheme="minorHAnsi" w:cs="Calibri"/>
      <w:b/>
      <w:color w:val="FFFFFF"/>
      <w:sz w:val="28"/>
      <w:szCs w:val="28"/>
    </w:rPr>
  </w:style>
  <w:style w:type="character" w:customStyle="1" w:styleId="HeadingtableChar">
    <w:name w:val="Heading_table Char"/>
    <w:basedOn w:val="DefaultParagraphFont"/>
    <w:link w:val="Headingtable"/>
    <w:rsid w:val="001422EB"/>
    <w:rPr>
      <w:rFonts w:eastAsia="Times New Roman" w:cs="Calibri"/>
      <w:b/>
      <w:color w:val="FFFFFF"/>
      <w:sz w:val="28"/>
      <w:szCs w:val="28"/>
      <w:lang w:eastAsia="en-AU"/>
    </w:rPr>
  </w:style>
  <w:style w:type="character" w:styleId="HTMLCite">
    <w:name w:val="HTML Cite"/>
    <w:basedOn w:val="DefaultParagraphFont"/>
    <w:uiPriority w:val="99"/>
    <w:semiHidden/>
    <w:unhideWhenUsed/>
    <w:rsid w:val="001422EB"/>
    <w:rPr>
      <w:i/>
      <w:iCs/>
    </w:rPr>
  </w:style>
  <w:style w:type="paragraph" w:styleId="BalloonText">
    <w:name w:val="Balloon Text"/>
    <w:basedOn w:val="Normal"/>
    <w:link w:val="BalloonTextChar"/>
    <w:uiPriority w:val="99"/>
    <w:semiHidden/>
    <w:unhideWhenUsed/>
    <w:rsid w:val="00142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2EB"/>
    <w:rPr>
      <w:rFonts w:ascii="Tahoma" w:eastAsia="Times New Roman" w:hAnsi="Tahoma" w:cs="Tahoma"/>
      <w:sz w:val="16"/>
      <w:szCs w:val="16"/>
      <w:lang w:eastAsia="en-AU"/>
    </w:rPr>
  </w:style>
  <w:style w:type="character" w:customStyle="1" w:styleId="hps">
    <w:name w:val="hps"/>
    <w:basedOn w:val="DefaultParagraphFont"/>
    <w:rsid w:val="00F70A89"/>
  </w:style>
  <w:style w:type="character" w:customStyle="1" w:styleId="shorttext">
    <w:name w:val="short_text"/>
    <w:basedOn w:val="DefaultParagraphFont"/>
    <w:rsid w:val="00F70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64998">
      <w:bodyDiv w:val="1"/>
      <w:marLeft w:val="0"/>
      <w:marRight w:val="0"/>
      <w:marTop w:val="0"/>
      <w:marBottom w:val="0"/>
      <w:divBdr>
        <w:top w:val="none" w:sz="0" w:space="0" w:color="auto"/>
        <w:left w:val="none" w:sz="0" w:space="0" w:color="auto"/>
        <w:bottom w:val="none" w:sz="0" w:space="0" w:color="auto"/>
        <w:right w:val="none" w:sz="0" w:space="0" w:color="auto"/>
      </w:divBdr>
    </w:div>
    <w:div w:id="642780959">
      <w:bodyDiv w:val="1"/>
      <w:marLeft w:val="0"/>
      <w:marRight w:val="0"/>
      <w:marTop w:val="0"/>
      <w:marBottom w:val="0"/>
      <w:divBdr>
        <w:top w:val="none" w:sz="0" w:space="0" w:color="auto"/>
        <w:left w:val="none" w:sz="0" w:space="0" w:color="auto"/>
        <w:bottom w:val="none" w:sz="0" w:space="0" w:color="auto"/>
        <w:right w:val="none" w:sz="0" w:space="0" w:color="auto"/>
      </w:divBdr>
    </w:div>
    <w:div w:id="1013724263">
      <w:bodyDiv w:val="1"/>
      <w:marLeft w:val="0"/>
      <w:marRight w:val="0"/>
      <w:marTop w:val="0"/>
      <w:marBottom w:val="0"/>
      <w:divBdr>
        <w:top w:val="none" w:sz="0" w:space="0" w:color="auto"/>
        <w:left w:val="none" w:sz="0" w:space="0" w:color="auto"/>
        <w:bottom w:val="none" w:sz="0" w:space="0" w:color="auto"/>
        <w:right w:val="none" w:sz="0" w:space="0" w:color="auto"/>
      </w:divBdr>
    </w:div>
    <w:div w:id="1328829831">
      <w:bodyDiv w:val="1"/>
      <w:marLeft w:val="0"/>
      <w:marRight w:val="0"/>
      <w:marTop w:val="0"/>
      <w:marBottom w:val="0"/>
      <w:divBdr>
        <w:top w:val="none" w:sz="0" w:space="0" w:color="auto"/>
        <w:left w:val="none" w:sz="0" w:space="0" w:color="auto"/>
        <w:bottom w:val="none" w:sz="0" w:space="0" w:color="auto"/>
        <w:right w:val="none" w:sz="0" w:space="0" w:color="auto"/>
      </w:divBdr>
    </w:div>
    <w:div w:id="1332374886">
      <w:bodyDiv w:val="1"/>
      <w:marLeft w:val="0"/>
      <w:marRight w:val="0"/>
      <w:marTop w:val="0"/>
      <w:marBottom w:val="0"/>
      <w:divBdr>
        <w:top w:val="none" w:sz="0" w:space="0" w:color="auto"/>
        <w:left w:val="none" w:sz="0" w:space="0" w:color="auto"/>
        <w:bottom w:val="none" w:sz="0" w:space="0" w:color="auto"/>
        <w:right w:val="none" w:sz="0" w:space="0" w:color="auto"/>
      </w:divBdr>
    </w:div>
    <w:div w:id="18968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10outline.scsa.wa.edu.au/home/teaching/curriculum-browser/languages/indonesian-p-10/languages-sequence-overview/glossary/imaginative-texts" TargetMode="External"/><Relationship Id="rId13" Type="http://schemas.openxmlformats.org/officeDocument/2006/relationships/hyperlink" Target="https://k10outline.scsa.wa.edu.au/home/teaching/curriculum-browser/languages/indonesian-p-10/languages-sequence-overview/glossary/performanc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k10outline.scsa.wa.edu.au/home/teaching/curriculum-browser/languages/indonesian-p-10/languages-sequence-overview/glossary/language" TargetMode="External"/><Relationship Id="rId12" Type="http://schemas.openxmlformats.org/officeDocument/2006/relationships/hyperlink" Target="https://k10outline.scsa.wa.edu.au/home/teaching/curriculum-browser/languages/indonesian-p-10/languages-sequence-overview/glossary/languag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10outline.scsa.wa.edu.au/home/teaching/curriculum-browser/languages/indonesian-p-10/languages-sequence-overview/glossary/imaginative-texts" TargetMode="External"/><Relationship Id="rId5" Type="http://schemas.openxmlformats.org/officeDocument/2006/relationships/footnotes" Target="footnotes.xml"/><Relationship Id="rId15" Type="http://schemas.openxmlformats.org/officeDocument/2006/relationships/hyperlink" Target="https://www.education.vic.gov.au/languagesonline/indonesian/sect23/index.htm" TargetMode="External"/><Relationship Id="rId10" Type="http://schemas.openxmlformats.org/officeDocument/2006/relationships/hyperlink" Target="https://k10outline.scsa.wa.edu.au/home/teaching/curriculum-browser/languages/indonesian-p-10/languages-sequence-overview/glossary/character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k10outline.scsa.wa.edu.au/home/teaching/curriculum-browser/languages/indonesian-p-10/languages-sequence-overview/glossary/language" TargetMode="External"/><Relationship Id="rId14" Type="http://schemas.openxmlformats.org/officeDocument/2006/relationships/hyperlink" Target="https://k10outline.scsa.wa.edu.au/home/teaching/curriculum-browser/languages/indonesian-p-10/languages-sequence-overview/glossary/langu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1142</TotalTime>
  <Pages>16</Pages>
  <Words>3532</Words>
  <Characters>20134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Douglas</dc:creator>
  <cp:keywords/>
  <dc:description/>
  <cp:lastModifiedBy>Mandy Hudson</cp:lastModifiedBy>
  <cp:revision>57</cp:revision>
  <cp:lastPrinted>2021-03-22T00:48:00Z</cp:lastPrinted>
  <dcterms:created xsi:type="dcterms:W3CDTF">2021-02-22T04:27:00Z</dcterms:created>
  <dcterms:modified xsi:type="dcterms:W3CDTF">2021-11-26T03:12:00Z</dcterms:modified>
</cp:coreProperties>
</file>