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C0B8E" w14:textId="526CD050" w:rsidR="00B8122F" w:rsidRPr="00B8122F" w:rsidRDefault="00B8122F" w:rsidP="00B64087">
      <w:pPr>
        <w:pBdr>
          <w:top w:val="none" w:sz="0" w:space="0" w:color="auto"/>
          <w:left w:val="none" w:sz="0" w:space="0" w:color="auto"/>
          <w:bottom w:val="none" w:sz="0" w:space="0" w:color="auto"/>
          <w:right w:val="none" w:sz="0" w:space="0" w:color="auto"/>
          <w:between w:val="none" w:sz="0" w:space="0" w:color="auto"/>
          <w:bar w:val="none" w:sz="0" w:color="auto"/>
        </w:pBdr>
        <w:spacing w:before="3480" w:after="480" w:line="240" w:lineRule="auto"/>
        <w:rPr>
          <w:rFonts w:asciiTheme="minorHAnsi" w:eastAsia="Times New Roman" w:hAnsiTheme="minorHAnsi" w:cstheme="minorHAnsi"/>
          <w:b/>
          <w:color w:val="00B5D1"/>
          <w:sz w:val="64"/>
          <w:szCs w:val="64"/>
          <w:bdr w:val="none" w:sz="0" w:space="0" w:color="auto"/>
          <w:lang w:val="en-AU"/>
        </w:rPr>
      </w:pPr>
      <w:bookmarkStart w:id="0" w:name="_Hlk130985801"/>
      <w:r w:rsidRPr="00B8122F">
        <w:rPr>
          <w:rFonts w:asciiTheme="minorHAnsi" w:eastAsia="Times New Roman" w:hAnsiTheme="minorHAnsi" w:cstheme="minorHAnsi"/>
          <w:b/>
          <w:color w:val="00B5D1"/>
          <w:sz w:val="64"/>
          <w:szCs w:val="64"/>
          <w:bdr w:val="none" w:sz="0" w:space="0" w:color="auto"/>
          <w:lang w:val="en-AU"/>
        </w:rPr>
        <w:t>Western Australian Curriculum</w:t>
      </w:r>
    </w:p>
    <w:bookmarkEnd w:id="0"/>
    <w:p w14:paraId="188409E0" w14:textId="4CEDB609" w:rsidR="00B8122F" w:rsidRPr="00B8122F" w:rsidRDefault="00224D4F" w:rsidP="00224D4F">
      <w:pPr>
        <w:pBdr>
          <w:bottom w:val="single" w:sz="4" w:space="1" w:color="00B5D1"/>
        </w:pBdr>
        <w:rPr>
          <w:rFonts w:asciiTheme="minorHAnsi" w:eastAsia="MS Gothic" w:hAnsiTheme="minorHAnsi" w:cstheme="minorHAnsi"/>
          <w:b/>
          <w:sz w:val="52"/>
          <w:szCs w:val="26"/>
          <w:bdr w:val="none" w:sz="0" w:space="0" w:color="auto"/>
          <w:lang w:val="en-AU" w:eastAsia="en-AU"/>
        </w:rPr>
      </w:pPr>
      <w:r>
        <w:rPr>
          <w:rFonts w:asciiTheme="minorHAnsi" w:eastAsia="MS Gothic" w:hAnsiTheme="minorHAnsi" w:cstheme="minorHAnsi"/>
          <w:b/>
          <w:sz w:val="52"/>
          <w:szCs w:val="26"/>
          <w:bdr w:val="none" w:sz="0" w:space="0" w:color="auto"/>
          <w:lang w:val="en-AU" w:eastAsia="en-AU"/>
        </w:rPr>
        <w:t>English</w:t>
      </w:r>
    </w:p>
    <w:p w14:paraId="5D5CC44C" w14:textId="05047164" w:rsidR="00E766D8" w:rsidRDefault="00E766D8" w:rsidP="00B8122F">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Theme="minorHAnsi" w:hAnsiTheme="minorHAnsi" w:cstheme="minorHAnsi"/>
          <w:sz w:val="44"/>
          <w:szCs w:val="48"/>
        </w:rPr>
      </w:pPr>
      <w:r w:rsidRPr="00B8122F">
        <w:rPr>
          <w:rFonts w:asciiTheme="minorHAnsi" w:hAnsiTheme="minorHAnsi" w:cstheme="minorHAnsi"/>
          <w:sz w:val="44"/>
          <w:szCs w:val="48"/>
        </w:rPr>
        <w:t>Scope and sequence</w:t>
      </w:r>
      <w:r>
        <w:rPr>
          <w:rFonts w:asciiTheme="minorHAnsi" w:hAnsiTheme="minorHAnsi" w:cstheme="minorHAnsi"/>
          <w:sz w:val="44"/>
          <w:szCs w:val="48"/>
        </w:rPr>
        <w:t xml:space="preserve"> |</w:t>
      </w:r>
      <w:r w:rsidR="00E778CA">
        <w:rPr>
          <w:rFonts w:asciiTheme="minorHAnsi" w:hAnsiTheme="minorHAnsi" w:cstheme="minorHAnsi"/>
          <w:sz w:val="44"/>
          <w:szCs w:val="48"/>
        </w:rPr>
        <w:t xml:space="preserve"> </w:t>
      </w:r>
      <w:r w:rsidR="00B8122F" w:rsidRPr="00B8122F">
        <w:rPr>
          <w:rFonts w:asciiTheme="minorHAnsi" w:hAnsiTheme="minorHAnsi" w:cstheme="minorHAnsi"/>
          <w:sz w:val="44"/>
          <w:szCs w:val="48"/>
        </w:rPr>
        <w:t>P</w:t>
      </w:r>
      <w:r w:rsidR="004D788F">
        <w:rPr>
          <w:rFonts w:asciiTheme="minorHAnsi" w:hAnsiTheme="minorHAnsi" w:cstheme="minorHAnsi"/>
          <w:sz w:val="44"/>
          <w:szCs w:val="48"/>
        </w:rPr>
        <w:t>re-primary–Year 2</w:t>
      </w:r>
      <w:r>
        <w:rPr>
          <w:rFonts w:asciiTheme="minorHAnsi" w:hAnsiTheme="minorHAnsi" w:cstheme="minorHAnsi"/>
          <w:sz w:val="44"/>
          <w:szCs w:val="48"/>
        </w:rPr>
        <w:t xml:space="preserve"> </w:t>
      </w:r>
    </w:p>
    <w:p w14:paraId="1C7BA534" w14:textId="48786F8B" w:rsidR="00B8122F" w:rsidRPr="00B8122F" w:rsidRDefault="004247B2" w:rsidP="00B8122F">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Theme="minorHAnsi" w:hAnsiTheme="minorHAnsi" w:cstheme="minorHAnsi"/>
          <w:sz w:val="36"/>
          <w:szCs w:val="40"/>
        </w:rPr>
        <w:sectPr w:rsidR="00B8122F" w:rsidRPr="00B8122F" w:rsidSect="00D052E7">
          <w:headerReference w:type="even" r:id="rId8"/>
          <w:headerReference w:type="default" r:id="rId9"/>
          <w:headerReference w:type="first" r:id="rId10"/>
          <w:footerReference w:type="first" r:id="rId11"/>
          <w:pgSz w:w="16838" w:h="11906" w:orient="landscape"/>
          <w:pgMar w:top="1440" w:right="1440" w:bottom="1440" w:left="1440" w:header="709" w:footer="709" w:gutter="0"/>
          <w:cols w:space="708"/>
          <w:titlePg/>
          <w:docGrid w:linePitch="360"/>
        </w:sectPr>
      </w:pPr>
      <w:r>
        <w:rPr>
          <w:rFonts w:asciiTheme="minorHAnsi" w:hAnsiTheme="minorHAnsi" w:cstheme="minorHAnsi"/>
          <w:sz w:val="44"/>
          <w:szCs w:val="48"/>
          <w:bdr w:val="none" w:sz="0" w:space="0" w:color="auto" w:frame="1"/>
        </w:rPr>
        <w:t>Revised curriculum | For familiarisation in 2024</w:t>
      </w:r>
    </w:p>
    <w:p w14:paraId="4E7D72AA" w14:textId="025BF681" w:rsidR="00B8122F" w:rsidRPr="00B8122F" w:rsidRDefault="00B8122F" w:rsidP="00B8122F">
      <w:pPr>
        <w:keepNex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szCs w:val="22"/>
          <w:bdr w:val="none" w:sz="0" w:space="0" w:color="auto"/>
          <w:lang w:val="en-AU"/>
        </w:rPr>
      </w:pPr>
      <w:r w:rsidRPr="00B8122F">
        <w:rPr>
          <w:rFonts w:asciiTheme="minorHAnsi" w:eastAsia="Times New Roman" w:hAnsiTheme="minorHAnsi" w:cstheme="minorHAnsi"/>
          <w:b/>
          <w:szCs w:val="22"/>
          <w:bdr w:val="none" w:sz="0" w:space="0" w:color="auto"/>
          <w:lang w:val="en-AU"/>
        </w:rPr>
        <w:lastRenderedPageBreak/>
        <w:t>Acknowledgement of Country</w:t>
      </w:r>
    </w:p>
    <w:p w14:paraId="3DA4B521" w14:textId="77777777" w:rsidR="00B8122F" w:rsidRPr="00B8122F" w:rsidRDefault="00B8122F" w:rsidP="00B8122F">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Theme="minorHAnsi" w:eastAsia="Calibri" w:hAnsiTheme="minorHAnsi" w:cstheme="minorHAnsi"/>
          <w:szCs w:val="22"/>
          <w:bdr w:val="none" w:sz="0" w:space="0" w:color="auto"/>
          <w:lang w:val="en-AU"/>
        </w:rPr>
      </w:pPr>
      <w:r w:rsidRPr="00B8122F">
        <w:rPr>
          <w:rFonts w:asciiTheme="minorHAnsi" w:eastAsia="Calibri" w:hAnsiTheme="minorHAnsi" w:cstheme="minorHAnsi"/>
          <w:szCs w:val="22"/>
          <w:bdr w:val="none" w:sz="0" w:space="0" w:color="auto"/>
          <w:lang w:val="en-AU"/>
        </w:rPr>
        <w:t xml:space="preserve">Kaya. The School Curriculum and Standards Authority (the Authority) acknowledges that our offices are on </w:t>
      </w:r>
      <w:proofErr w:type="spellStart"/>
      <w:r w:rsidRPr="00B8122F">
        <w:rPr>
          <w:rFonts w:asciiTheme="minorHAnsi" w:eastAsia="Calibri" w:hAnsiTheme="minorHAnsi" w:cstheme="minorHAnsi"/>
          <w:szCs w:val="22"/>
          <w:bdr w:val="none" w:sz="0" w:space="0" w:color="auto"/>
          <w:lang w:val="en-AU"/>
        </w:rPr>
        <w:t>Whadjuk</w:t>
      </w:r>
      <w:proofErr w:type="spellEnd"/>
      <w:r w:rsidRPr="00B8122F">
        <w:rPr>
          <w:rFonts w:asciiTheme="minorHAnsi" w:eastAsia="Calibri" w:hAnsiTheme="minorHAnsi" w:cstheme="minorHAnsi"/>
          <w:szCs w:val="22"/>
          <w:bdr w:val="none" w:sz="0" w:space="0" w:color="auto"/>
          <w:lang w:val="en-AU"/>
        </w:rPr>
        <w:t xml:space="preserve"> Noongar </w:t>
      </w:r>
      <w:proofErr w:type="spellStart"/>
      <w:r w:rsidRPr="00B8122F">
        <w:rPr>
          <w:rFonts w:asciiTheme="minorHAnsi" w:eastAsia="Calibri" w:hAnsiTheme="minorHAnsi" w:cstheme="minorHAnsi"/>
          <w:szCs w:val="22"/>
          <w:bdr w:val="none" w:sz="0" w:space="0" w:color="auto"/>
          <w:lang w:val="en-AU"/>
        </w:rPr>
        <w:t>boodjar</w:t>
      </w:r>
      <w:proofErr w:type="spellEnd"/>
      <w:r w:rsidRPr="00B8122F">
        <w:rPr>
          <w:rFonts w:asciiTheme="minorHAnsi" w:eastAsia="Calibri" w:hAnsiTheme="minorHAnsi" w:cstheme="minorHAnsi"/>
          <w:szCs w:val="22"/>
          <w:bdr w:val="none" w:sz="0" w:space="0" w:color="auto"/>
          <w:lang w:val="en-AU"/>
        </w:rPr>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27F5263B" w14:textId="77777777" w:rsidR="000337F3" w:rsidRPr="00B61BA9" w:rsidRDefault="000337F3" w:rsidP="000337F3">
      <w:pPr>
        <w:spacing w:before="3240"/>
        <w:jc w:val="both"/>
        <w:rPr>
          <w:b/>
          <w:sz w:val="20"/>
          <w:szCs w:val="20"/>
        </w:rPr>
      </w:pPr>
      <w:r w:rsidRPr="00B61BA9">
        <w:rPr>
          <w:b/>
          <w:sz w:val="20"/>
          <w:szCs w:val="20"/>
        </w:rPr>
        <w:t>Copyright</w:t>
      </w:r>
    </w:p>
    <w:p w14:paraId="02C86A39" w14:textId="77777777" w:rsidR="000337F3" w:rsidRPr="00B61BA9" w:rsidRDefault="000337F3" w:rsidP="000337F3">
      <w:pPr>
        <w:jc w:val="both"/>
        <w:rPr>
          <w:rFonts w:cstheme="minorHAnsi"/>
          <w:sz w:val="20"/>
          <w:szCs w:val="20"/>
          <w:lang w:val="en-GB"/>
        </w:rPr>
      </w:pPr>
      <w:r w:rsidRPr="00B61BA9">
        <w:rPr>
          <w:rFonts w:cstheme="minorHAnsi"/>
          <w:sz w:val="20"/>
          <w:szCs w:val="20"/>
          <w:lang w:val="en-GB"/>
        </w:rPr>
        <w:t>© School Curriculum and Standards Authority, 2023</w:t>
      </w:r>
    </w:p>
    <w:p w14:paraId="5D9FB671" w14:textId="77777777" w:rsidR="000337F3" w:rsidRPr="00B61BA9" w:rsidRDefault="000337F3" w:rsidP="000337F3">
      <w:pPr>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5326ED8F" w14:textId="77777777" w:rsidR="000337F3" w:rsidRPr="00B61BA9" w:rsidRDefault="000337F3" w:rsidP="000337F3">
      <w:pPr>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177475FF" w14:textId="77777777" w:rsidR="000337F3" w:rsidRDefault="000337F3" w:rsidP="000337F3">
      <w:pPr>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12" w:tgtFrame="_blank" w:history="1">
        <w:r w:rsidRPr="00B61BA9">
          <w:rPr>
            <w:rFonts w:cstheme="minorHAnsi"/>
            <w:color w:val="580F8B"/>
            <w:sz w:val="20"/>
            <w:szCs w:val="20"/>
            <w:u w:val="single"/>
          </w:rPr>
          <w:t xml:space="preserve">Creative Commons Attribution 4.0 International </w:t>
        </w:r>
        <w:proofErr w:type="spellStart"/>
        <w:r w:rsidRPr="00B61BA9">
          <w:rPr>
            <w:rFonts w:cstheme="minorHAnsi"/>
            <w:color w:val="580F8B"/>
            <w:sz w:val="20"/>
            <w:szCs w:val="20"/>
            <w:u w:val="single"/>
          </w:rPr>
          <w:t>licence</w:t>
        </w:r>
        <w:proofErr w:type="spellEnd"/>
      </w:hyperlink>
      <w:r w:rsidRPr="00B61BA9">
        <w:rPr>
          <w:rFonts w:cstheme="minorHAnsi"/>
          <w:sz w:val="20"/>
          <w:szCs w:val="20"/>
        </w:rPr>
        <w:t>.</w:t>
      </w:r>
    </w:p>
    <w:p w14:paraId="35087F2D" w14:textId="77777777" w:rsidR="000337F3" w:rsidRPr="00B61BA9" w:rsidRDefault="000337F3" w:rsidP="000337F3">
      <w:pPr>
        <w:jc w:val="both"/>
        <w:rPr>
          <w:rFonts w:cstheme="minorHAnsi"/>
          <w:b/>
          <w:sz w:val="20"/>
          <w:szCs w:val="20"/>
          <w:lang w:val="en-GB"/>
        </w:rPr>
      </w:pPr>
      <w:r w:rsidRPr="00B61BA9">
        <w:rPr>
          <w:rFonts w:cstheme="minorHAnsi"/>
          <w:b/>
          <w:sz w:val="20"/>
          <w:szCs w:val="20"/>
          <w:lang w:val="en-GB"/>
        </w:rPr>
        <w:t>Disclaimer</w:t>
      </w:r>
    </w:p>
    <w:p w14:paraId="6A8A9DA5" w14:textId="2203AB87" w:rsidR="00B8122F" w:rsidRPr="002E1A2B" w:rsidRDefault="000337F3" w:rsidP="000337F3">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Theme="minorHAnsi" w:eastAsia="Times New Roman" w:hAnsiTheme="minorHAnsi" w:cstheme="minorHAnsi"/>
          <w:sz w:val="20"/>
          <w:szCs w:val="20"/>
          <w:bdr w:val="none" w:sz="0" w:space="0" w:color="auto"/>
          <w:lang w:val="en-AU" w:eastAsia="en-AU"/>
        </w:rPr>
        <w:sectPr w:rsidR="00B8122F" w:rsidRPr="002E1A2B" w:rsidSect="00D052E7">
          <w:headerReference w:type="even" r:id="rId13"/>
          <w:headerReference w:type="default" r:id="rId14"/>
          <w:footerReference w:type="default" r:id="rId15"/>
          <w:headerReference w:type="first" r:id="rId16"/>
          <w:footerReference w:type="first" r:id="rId17"/>
          <w:pgSz w:w="16838" w:h="11906" w:orient="landscape" w:code="9"/>
          <w:pgMar w:top="1440" w:right="1440" w:bottom="1440" w:left="1440" w:header="709" w:footer="709" w:gutter="0"/>
          <w:cols w:space="708"/>
          <w:titlePg/>
          <w:docGrid w:linePitch="360"/>
        </w:sectPr>
      </w:pPr>
      <w:r w:rsidRPr="00B61BA9">
        <w:rPr>
          <w:rFonts w:cstheme="minorHAnsi"/>
          <w:sz w:val="20"/>
          <w:szCs w:val="20"/>
          <w:lang w:val="en-GB"/>
        </w:rPr>
        <w:t xml:space="preserve">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 </w:t>
      </w:r>
      <w:r>
        <w:rPr>
          <w:sz w:val="20"/>
          <w:szCs w:val="20"/>
        </w:rPr>
        <w:t>Teachers</w:t>
      </w:r>
      <w:r w:rsidRPr="00B61BA9">
        <w:rPr>
          <w:sz w:val="20"/>
          <w:szCs w:val="20"/>
        </w:rPr>
        <w:t xml:space="preserve"> must exercise their professional judgement as to the appropriateness of any they may wish to use</w:t>
      </w:r>
      <w:r w:rsidR="00B8122F" w:rsidRPr="000337F3">
        <w:rPr>
          <w:rFonts w:asciiTheme="minorHAnsi" w:eastAsia="Times New Roman" w:hAnsiTheme="minorHAnsi" w:cstheme="minorHAnsi"/>
          <w:sz w:val="20"/>
          <w:szCs w:val="20"/>
          <w:bdr w:val="none" w:sz="0" w:space="0" w:color="auto"/>
          <w:lang w:val="en-AU" w:eastAsia="en-AU"/>
        </w:rPr>
        <w:t>.</w:t>
      </w:r>
    </w:p>
    <w:p w14:paraId="40AD9BBF" w14:textId="77777777" w:rsidR="008D5FED" w:rsidRDefault="00613FC2" w:rsidP="00913307">
      <w:pPr>
        <w:spacing w:after="240" w:line="240" w:lineRule="auto"/>
        <w:rPr>
          <w:noProof/>
        </w:rPr>
      </w:pPr>
      <w:r w:rsidRPr="005D315B">
        <w:rPr>
          <w:rFonts w:asciiTheme="minorHAnsi" w:eastAsia="Times New Roman" w:hAnsiTheme="minorHAnsi" w:cstheme="minorHAnsi"/>
          <w:b/>
          <w:color w:val="00B5D1"/>
          <w:sz w:val="32"/>
          <w:szCs w:val="36"/>
          <w:bdr w:val="none" w:sz="0" w:space="0" w:color="auto"/>
          <w:lang w:val="en-AU" w:eastAsia="en-AU"/>
        </w:rPr>
        <w:lastRenderedPageBreak/>
        <w:t>Contents</w:t>
      </w:r>
      <w:r w:rsidR="00D76881">
        <w:rPr>
          <w:bdr w:val="none" w:sz="0" w:space="0" w:color="auto"/>
          <w:lang w:val="en-AU" w:eastAsia="en-AU"/>
        </w:rPr>
        <w:fldChar w:fldCharType="begin"/>
      </w:r>
      <w:r w:rsidR="00D76881" w:rsidRPr="00E07C76">
        <w:rPr>
          <w:bdr w:val="none" w:sz="0" w:space="0" w:color="auto"/>
          <w:lang w:val="en-AU" w:eastAsia="en-AU"/>
        </w:rPr>
        <w:instrText xml:space="preserve"> TOC \o "1-2" \h \z \u </w:instrText>
      </w:r>
      <w:r w:rsidR="00D76881">
        <w:rPr>
          <w:bdr w:val="none" w:sz="0" w:space="0" w:color="auto"/>
          <w:lang w:val="en-AU" w:eastAsia="en-AU"/>
        </w:rPr>
        <w:fldChar w:fldCharType="separate"/>
      </w:r>
    </w:p>
    <w:p w14:paraId="5F3CD6AF" w14:textId="52DB1328" w:rsidR="008D5FED" w:rsidRDefault="000337F3">
      <w:pPr>
        <w:pStyle w:val="TOC1"/>
        <w:rPr>
          <w:rFonts w:asciiTheme="minorHAnsi" w:eastAsiaTheme="minorEastAsia" w:hAnsiTheme="minorHAnsi" w:cstheme="minorBidi"/>
          <w:b w:val="0"/>
          <w:kern w:val="2"/>
          <w:sz w:val="24"/>
          <w:bdr w:val="none" w:sz="0" w:space="0" w:color="auto"/>
          <w:lang w:val="en-AU" w:eastAsia="en-AU"/>
          <w14:ligatures w14:val="standardContextual"/>
        </w:rPr>
      </w:pPr>
      <w:hyperlink w:anchor="_Toc158363828" w:history="1">
        <w:r w:rsidR="008D5FED" w:rsidRPr="00692AA3">
          <w:rPr>
            <w:rStyle w:val="Hyperlink"/>
          </w:rPr>
          <w:t>Overview</w:t>
        </w:r>
        <w:r w:rsidR="008D5FED">
          <w:rPr>
            <w:webHidden/>
          </w:rPr>
          <w:tab/>
        </w:r>
        <w:r w:rsidR="008D5FED">
          <w:rPr>
            <w:webHidden/>
          </w:rPr>
          <w:fldChar w:fldCharType="begin"/>
        </w:r>
        <w:r w:rsidR="008D5FED">
          <w:rPr>
            <w:webHidden/>
          </w:rPr>
          <w:instrText xml:space="preserve"> PAGEREF _Toc158363828 \h </w:instrText>
        </w:r>
        <w:r w:rsidR="008D5FED">
          <w:rPr>
            <w:webHidden/>
          </w:rPr>
        </w:r>
        <w:r w:rsidR="008D5FED">
          <w:rPr>
            <w:webHidden/>
          </w:rPr>
          <w:fldChar w:fldCharType="separate"/>
        </w:r>
        <w:r w:rsidR="00195E5E">
          <w:rPr>
            <w:webHidden/>
          </w:rPr>
          <w:t>1</w:t>
        </w:r>
        <w:r w:rsidR="008D5FED">
          <w:rPr>
            <w:webHidden/>
          </w:rPr>
          <w:fldChar w:fldCharType="end"/>
        </w:r>
      </w:hyperlink>
    </w:p>
    <w:p w14:paraId="3C04F1C8" w14:textId="1B3E0512" w:rsidR="008D5FED" w:rsidRDefault="000337F3">
      <w:pPr>
        <w:pStyle w:val="TOC2"/>
        <w:rPr>
          <w:rFonts w:asciiTheme="minorHAnsi" w:eastAsiaTheme="minorEastAsia" w:hAnsiTheme="minorHAnsi" w:cstheme="minorBidi"/>
          <w:bCs w:val="0"/>
          <w:kern w:val="2"/>
          <w:sz w:val="24"/>
          <w:bdr w:val="none" w:sz="0" w:space="0" w:color="auto"/>
          <w14:ligatures w14:val="standardContextual"/>
        </w:rPr>
      </w:pPr>
      <w:hyperlink w:anchor="_Toc158363829" w:history="1">
        <w:r w:rsidR="008D5FED" w:rsidRPr="00692AA3">
          <w:rPr>
            <w:rStyle w:val="Hyperlink"/>
          </w:rPr>
          <w:t>Guide to reading this document</w:t>
        </w:r>
        <w:r w:rsidR="008D5FED">
          <w:rPr>
            <w:webHidden/>
          </w:rPr>
          <w:tab/>
        </w:r>
        <w:r w:rsidR="008D5FED">
          <w:rPr>
            <w:webHidden/>
          </w:rPr>
          <w:fldChar w:fldCharType="begin"/>
        </w:r>
        <w:r w:rsidR="008D5FED">
          <w:rPr>
            <w:webHidden/>
          </w:rPr>
          <w:instrText xml:space="preserve"> PAGEREF _Toc158363829 \h </w:instrText>
        </w:r>
        <w:r w:rsidR="008D5FED">
          <w:rPr>
            <w:webHidden/>
          </w:rPr>
        </w:r>
        <w:r w:rsidR="008D5FED">
          <w:rPr>
            <w:webHidden/>
          </w:rPr>
          <w:fldChar w:fldCharType="separate"/>
        </w:r>
        <w:r w:rsidR="00195E5E">
          <w:rPr>
            <w:webHidden/>
          </w:rPr>
          <w:t>1</w:t>
        </w:r>
        <w:r w:rsidR="008D5FED">
          <w:rPr>
            <w:webHidden/>
          </w:rPr>
          <w:fldChar w:fldCharType="end"/>
        </w:r>
      </w:hyperlink>
    </w:p>
    <w:p w14:paraId="24BC6950" w14:textId="2470E07E" w:rsidR="008D5FED" w:rsidRDefault="000337F3">
      <w:pPr>
        <w:pStyle w:val="TOC1"/>
        <w:rPr>
          <w:rFonts w:asciiTheme="minorHAnsi" w:eastAsiaTheme="minorEastAsia" w:hAnsiTheme="minorHAnsi" w:cstheme="minorBidi"/>
          <w:b w:val="0"/>
          <w:kern w:val="2"/>
          <w:sz w:val="24"/>
          <w:bdr w:val="none" w:sz="0" w:space="0" w:color="auto"/>
          <w:lang w:val="en-AU" w:eastAsia="en-AU"/>
          <w14:ligatures w14:val="standardContextual"/>
        </w:rPr>
      </w:pPr>
      <w:hyperlink w:anchor="_Toc158363830" w:history="1">
        <w:r w:rsidR="008D5FED" w:rsidRPr="00692AA3">
          <w:rPr>
            <w:rStyle w:val="Hyperlink"/>
          </w:rPr>
          <w:t>Strand: Language</w:t>
        </w:r>
        <w:r w:rsidR="008D5FED">
          <w:rPr>
            <w:webHidden/>
          </w:rPr>
          <w:tab/>
        </w:r>
        <w:r w:rsidR="008D5FED">
          <w:rPr>
            <w:webHidden/>
          </w:rPr>
          <w:fldChar w:fldCharType="begin"/>
        </w:r>
        <w:r w:rsidR="008D5FED">
          <w:rPr>
            <w:webHidden/>
          </w:rPr>
          <w:instrText xml:space="preserve"> PAGEREF _Toc158363830 \h </w:instrText>
        </w:r>
        <w:r w:rsidR="008D5FED">
          <w:rPr>
            <w:webHidden/>
          </w:rPr>
        </w:r>
        <w:r w:rsidR="008D5FED">
          <w:rPr>
            <w:webHidden/>
          </w:rPr>
          <w:fldChar w:fldCharType="separate"/>
        </w:r>
        <w:r w:rsidR="00195E5E">
          <w:rPr>
            <w:webHidden/>
          </w:rPr>
          <w:t>2</w:t>
        </w:r>
        <w:r w:rsidR="008D5FED">
          <w:rPr>
            <w:webHidden/>
          </w:rPr>
          <w:fldChar w:fldCharType="end"/>
        </w:r>
      </w:hyperlink>
    </w:p>
    <w:p w14:paraId="6B20EBDD" w14:textId="3BDD99AF" w:rsidR="008D5FED" w:rsidRDefault="000337F3">
      <w:pPr>
        <w:pStyle w:val="TOC2"/>
        <w:rPr>
          <w:rFonts w:asciiTheme="minorHAnsi" w:eastAsiaTheme="minorEastAsia" w:hAnsiTheme="minorHAnsi" w:cstheme="minorBidi"/>
          <w:bCs w:val="0"/>
          <w:kern w:val="2"/>
          <w:sz w:val="24"/>
          <w:bdr w:val="none" w:sz="0" w:space="0" w:color="auto"/>
          <w14:ligatures w14:val="standardContextual"/>
        </w:rPr>
      </w:pPr>
      <w:hyperlink w:anchor="_Toc158363831" w:history="1">
        <w:r w:rsidR="008D5FED" w:rsidRPr="00692AA3">
          <w:rPr>
            <w:rStyle w:val="Hyperlink"/>
          </w:rPr>
          <w:t>Sub-strand: Language for interacting with others</w:t>
        </w:r>
        <w:r w:rsidR="008D5FED">
          <w:rPr>
            <w:webHidden/>
          </w:rPr>
          <w:tab/>
        </w:r>
        <w:r w:rsidR="008D5FED">
          <w:rPr>
            <w:webHidden/>
          </w:rPr>
          <w:fldChar w:fldCharType="begin"/>
        </w:r>
        <w:r w:rsidR="008D5FED">
          <w:rPr>
            <w:webHidden/>
          </w:rPr>
          <w:instrText xml:space="preserve"> PAGEREF _Toc158363831 \h </w:instrText>
        </w:r>
        <w:r w:rsidR="008D5FED">
          <w:rPr>
            <w:webHidden/>
          </w:rPr>
        </w:r>
        <w:r w:rsidR="008D5FED">
          <w:rPr>
            <w:webHidden/>
          </w:rPr>
          <w:fldChar w:fldCharType="separate"/>
        </w:r>
        <w:r w:rsidR="00195E5E">
          <w:rPr>
            <w:webHidden/>
          </w:rPr>
          <w:t>2</w:t>
        </w:r>
        <w:r w:rsidR="008D5FED">
          <w:rPr>
            <w:webHidden/>
          </w:rPr>
          <w:fldChar w:fldCharType="end"/>
        </w:r>
      </w:hyperlink>
    </w:p>
    <w:p w14:paraId="69057A43" w14:textId="069CE17C" w:rsidR="008D5FED" w:rsidRDefault="000337F3">
      <w:pPr>
        <w:pStyle w:val="TOC2"/>
        <w:rPr>
          <w:rFonts w:asciiTheme="minorHAnsi" w:eastAsiaTheme="minorEastAsia" w:hAnsiTheme="minorHAnsi" w:cstheme="minorBidi"/>
          <w:bCs w:val="0"/>
          <w:kern w:val="2"/>
          <w:sz w:val="24"/>
          <w:bdr w:val="none" w:sz="0" w:space="0" w:color="auto"/>
          <w14:ligatures w14:val="standardContextual"/>
        </w:rPr>
      </w:pPr>
      <w:hyperlink w:anchor="_Toc158363832" w:history="1">
        <w:r w:rsidR="008D5FED" w:rsidRPr="00692AA3">
          <w:rPr>
            <w:rStyle w:val="Hyperlink"/>
          </w:rPr>
          <w:t>Sub-strand: Text structure, organisation and features</w:t>
        </w:r>
        <w:r w:rsidR="008D5FED">
          <w:rPr>
            <w:webHidden/>
          </w:rPr>
          <w:tab/>
        </w:r>
        <w:r w:rsidR="008D5FED">
          <w:rPr>
            <w:webHidden/>
          </w:rPr>
          <w:fldChar w:fldCharType="begin"/>
        </w:r>
        <w:r w:rsidR="008D5FED">
          <w:rPr>
            <w:webHidden/>
          </w:rPr>
          <w:instrText xml:space="preserve"> PAGEREF _Toc158363832 \h </w:instrText>
        </w:r>
        <w:r w:rsidR="008D5FED">
          <w:rPr>
            <w:webHidden/>
          </w:rPr>
        </w:r>
        <w:r w:rsidR="008D5FED">
          <w:rPr>
            <w:webHidden/>
          </w:rPr>
          <w:fldChar w:fldCharType="separate"/>
        </w:r>
        <w:r w:rsidR="00195E5E">
          <w:rPr>
            <w:webHidden/>
          </w:rPr>
          <w:t>3</w:t>
        </w:r>
        <w:r w:rsidR="008D5FED">
          <w:rPr>
            <w:webHidden/>
          </w:rPr>
          <w:fldChar w:fldCharType="end"/>
        </w:r>
      </w:hyperlink>
    </w:p>
    <w:p w14:paraId="12305BA5" w14:textId="7EB97D5B" w:rsidR="008D5FED" w:rsidRDefault="000337F3">
      <w:pPr>
        <w:pStyle w:val="TOC2"/>
        <w:rPr>
          <w:rFonts w:asciiTheme="minorHAnsi" w:eastAsiaTheme="minorEastAsia" w:hAnsiTheme="minorHAnsi" w:cstheme="minorBidi"/>
          <w:bCs w:val="0"/>
          <w:kern w:val="2"/>
          <w:sz w:val="24"/>
          <w:bdr w:val="none" w:sz="0" w:space="0" w:color="auto"/>
          <w14:ligatures w14:val="standardContextual"/>
        </w:rPr>
      </w:pPr>
      <w:hyperlink w:anchor="_Toc158363833" w:history="1">
        <w:r w:rsidR="008D5FED" w:rsidRPr="00692AA3">
          <w:rPr>
            <w:rStyle w:val="Hyperlink"/>
          </w:rPr>
          <w:t>Sub-strand: Language for expressing and developing ideas</w:t>
        </w:r>
        <w:r w:rsidR="008D5FED">
          <w:rPr>
            <w:webHidden/>
          </w:rPr>
          <w:tab/>
        </w:r>
        <w:r w:rsidR="008D5FED">
          <w:rPr>
            <w:webHidden/>
          </w:rPr>
          <w:fldChar w:fldCharType="begin"/>
        </w:r>
        <w:r w:rsidR="008D5FED">
          <w:rPr>
            <w:webHidden/>
          </w:rPr>
          <w:instrText xml:space="preserve"> PAGEREF _Toc158363833 \h </w:instrText>
        </w:r>
        <w:r w:rsidR="008D5FED">
          <w:rPr>
            <w:webHidden/>
          </w:rPr>
        </w:r>
        <w:r w:rsidR="008D5FED">
          <w:rPr>
            <w:webHidden/>
          </w:rPr>
          <w:fldChar w:fldCharType="separate"/>
        </w:r>
        <w:r w:rsidR="00195E5E">
          <w:rPr>
            <w:webHidden/>
          </w:rPr>
          <w:t>5</w:t>
        </w:r>
        <w:r w:rsidR="008D5FED">
          <w:rPr>
            <w:webHidden/>
          </w:rPr>
          <w:fldChar w:fldCharType="end"/>
        </w:r>
      </w:hyperlink>
    </w:p>
    <w:p w14:paraId="643893B8" w14:textId="186A0020" w:rsidR="008D5FED" w:rsidRDefault="000337F3">
      <w:pPr>
        <w:pStyle w:val="TOC2"/>
        <w:rPr>
          <w:rFonts w:asciiTheme="minorHAnsi" w:eastAsiaTheme="minorEastAsia" w:hAnsiTheme="minorHAnsi" w:cstheme="minorBidi"/>
          <w:bCs w:val="0"/>
          <w:kern w:val="2"/>
          <w:sz w:val="24"/>
          <w:bdr w:val="none" w:sz="0" w:space="0" w:color="auto"/>
          <w14:ligatures w14:val="standardContextual"/>
        </w:rPr>
      </w:pPr>
      <w:hyperlink w:anchor="_Toc158363834" w:history="1">
        <w:r w:rsidR="008D5FED" w:rsidRPr="00692AA3">
          <w:rPr>
            <w:rStyle w:val="Hyperlink"/>
          </w:rPr>
          <w:t>Sub-strand: Phonic and word knowledge</w:t>
        </w:r>
        <w:r w:rsidR="008D5FED">
          <w:rPr>
            <w:webHidden/>
          </w:rPr>
          <w:tab/>
        </w:r>
        <w:r w:rsidR="008D5FED">
          <w:rPr>
            <w:webHidden/>
          </w:rPr>
          <w:fldChar w:fldCharType="begin"/>
        </w:r>
        <w:r w:rsidR="008D5FED">
          <w:rPr>
            <w:webHidden/>
          </w:rPr>
          <w:instrText xml:space="preserve"> PAGEREF _Toc158363834 \h </w:instrText>
        </w:r>
        <w:r w:rsidR="008D5FED">
          <w:rPr>
            <w:webHidden/>
          </w:rPr>
        </w:r>
        <w:r w:rsidR="008D5FED">
          <w:rPr>
            <w:webHidden/>
          </w:rPr>
          <w:fldChar w:fldCharType="separate"/>
        </w:r>
        <w:r w:rsidR="00195E5E">
          <w:rPr>
            <w:webHidden/>
          </w:rPr>
          <w:t>6</w:t>
        </w:r>
        <w:r w:rsidR="008D5FED">
          <w:rPr>
            <w:webHidden/>
          </w:rPr>
          <w:fldChar w:fldCharType="end"/>
        </w:r>
      </w:hyperlink>
    </w:p>
    <w:p w14:paraId="6987DE52" w14:textId="79A1D608" w:rsidR="008D5FED" w:rsidRDefault="000337F3">
      <w:pPr>
        <w:pStyle w:val="TOC1"/>
        <w:rPr>
          <w:rFonts w:asciiTheme="minorHAnsi" w:eastAsiaTheme="minorEastAsia" w:hAnsiTheme="minorHAnsi" w:cstheme="minorBidi"/>
          <w:b w:val="0"/>
          <w:kern w:val="2"/>
          <w:sz w:val="24"/>
          <w:bdr w:val="none" w:sz="0" w:space="0" w:color="auto"/>
          <w:lang w:val="en-AU" w:eastAsia="en-AU"/>
          <w14:ligatures w14:val="standardContextual"/>
        </w:rPr>
      </w:pPr>
      <w:hyperlink w:anchor="_Toc158363835" w:history="1">
        <w:r w:rsidR="008D5FED" w:rsidRPr="00692AA3">
          <w:rPr>
            <w:rStyle w:val="Hyperlink"/>
          </w:rPr>
          <w:t>Strand: Literature</w:t>
        </w:r>
        <w:r w:rsidR="008D5FED">
          <w:rPr>
            <w:webHidden/>
          </w:rPr>
          <w:tab/>
        </w:r>
        <w:r w:rsidR="008D5FED">
          <w:rPr>
            <w:webHidden/>
          </w:rPr>
          <w:fldChar w:fldCharType="begin"/>
        </w:r>
        <w:r w:rsidR="008D5FED">
          <w:rPr>
            <w:webHidden/>
          </w:rPr>
          <w:instrText xml:space="preserve"> PAGEREF _Toc158363835 \h </w:instrText>
        </w:r>
        <w:r w:rsidR="008D5FED">
          <w:rPr>
            <w:webHidden/>
          </w:rPr>
        </w:r>
        <w:r w:rsidR="008D5FED">
          <w:rPr>
            <w:webHidden/>
          </w:rPr>
          <w:fldChar w:fldCharType="separate"/>
        </w:r>
        <w:r w:rsidR="00195E5E">
          <w:rPr>
            <w:webHidden/>
          </w:rPr>
          <w:t>11</w:t>
        </w:r>
        <w:r w:rsidR="008D5FED">
          <w:rPr>
            <w:webHidden/>
          </w:rPr>
          <w:fldChar w:fldCharType="end"/>
        </w:r>
      </w:hyperlink>
    </w:p>
    <w:p w14:paraId="1C68DFE2" w14:textId="2FF46FAE" w:rsidR="008D5FED" w:rsidRDefault="000337F3">
      <w:pPr>
        <w:pStyle w:val="TOC2"/>
        <w:rPr>
          <w:rFonts w:asciiTheme="minorHAnsi" w:eastAsiaTheme="minorEastAsia" w:hAnsiTheme="minorHAnsi" w:cstheme="minorBidi"/>
          <w:bCs w:val="0"/>
          <w:kern w:val="2"/>
          <w:sz w:val="24"/>
          <w:bdr w:val="none" w:sz="0" w:space="0" w:color="auto"/>
          <w14:ligatures w14:val="standardContextual"/>
        </w:rPr>
      </w:pPr>
      <w:hyperlink w:anchor="_Toc158363836" w:history="1">
        <w:r w:rsidR="008D5FED" w:rsidRPr="00692AA3">
          <w:rPr>
            <w:rStyle w:val="Hyperlink"/>
          </w:rPr>
          <w:t>Sub-strand: Literature and contexts</w:t>
        </w:r>
        <w:r w:rsidR="008D5FED">
          <w:rPr>
            <w:webHidden/>
          </w:rPr>
          <w:tab/>
        </w:r>
        <w:r w:rsidR="008D5FED">
          <w:rPr>
            <w:webHidden/>
          </w:rPr>
          <w:fldChar w:fldCharType="begin"/>
        </w:r>
        <w:r w:rsidR="008D5FED">
          <w:rPr>
            <w:webHidden/>
          </w:rPr>
          <w:instrText xml:space="preserve"> PAGEREF _Toc158363836 \h </w:instrText>
        </w:r>
        <w:r w:rsidR="008D5FED">
          <w:rPr>
            <w:webHidden/>
          </w:rPr>
        </w:r>
        <w:r w:rsidR="008D5FED">
          <w:rPr>
            <w:webHidden/>
          </w:rPr>
          <w:fldChar w:fldCharType="separate"/>
        </w:r>
        <w:r w:rsidR="00195E5E">
          <w:rPr>
            <w:webHidden/>
          </w:rPr>
          <w:t>11</w:t>
        </w:r>
        <w:r w:rsidR="008D5FED">
          <w:rPr>
            <w:webHidden/>
          </w:rPr>
          <w:fldChar w:fldCharType="end"/>
        </w:r>
      </w:hyperlink>
    </w:p>
    <w:p w14:paraId="7E61B0BF" w14:textId="2D5EA2F9" w:rsidR="008D5FED" w:rsidRDefault="000337F3">
      <w:pPr>
        <w:pStyle w:val="TOC2"/>
        <w:rPr>
          <w:rFonts w:asciiTheme="minorHAnsi" w:eastAsiaTheme="minorEastAsia" w:hAnsiTheme="minorHAnsi" w:cstheme="minorBidi"/>
          <w:bCs w:val="0"/>
          <w:kern w:val="2"/>
          <w:sz w:val="24"/>
          <w:bdr w:val="none" w:sz="0" w:space="0" w:color="auto"/>
          <w14:ligatures w14:val="standardContextual"/>
        </w:rPr>
      </w:pPr>
      <w:hyperlink w:anchor="_Toc158363837" w:history="1">
        <w:r w:rsidR="008D5FED" w:rsidRPr="00692AA3">
          <w:rPr>
            <w:rStyle w:val="Hyperlink"/>
          </w:rPr>
          <w:t>Sub-strand: Engaging with and responding to literature</w:t>
        </w:r>
        <w:r w:rsidR="008D5FED">
          <w:rPr>
            <w:webHidden/>
          </w:rPr>
          <w:tab/>
        </w:r>
        <w:r w:rsidR="008D5FED">
          <w:rPr>
            <w:webHidden/>
          </w:rPr>
          <w:fldChar w:fldCharType="begin"/>
        </w:r>
        <w:r w:rsidR="008D5FED">
          <w:rPr>
            <w:webHidden/>
          </w:rPr>
          <w:instrText xml:space="preserve"> PAGEREF _Toc158363837 \h </w:instrText>
        </w:r>
        <w:r w:rsidR="008D5FED">
          <w:rPr>
            <w:webHidden/>
          </w:rPr>
        </w:r>
        <w:r w:rsidR="008D5FED">
          <w:rPr>
            <w:webHidden/>
          </w:rPr>
          <w:fldChar w:fldCharType="separate"/>
        </w:r>
        <w:r w:rsidR="00195E5E">
          <w:rPr>
            <w:webHidden/>
          </w:rPr>
          <w:t>11</w:t>
        </w:r>
        <w:r w:rsidR="008D5FED">
          <w:rPr>
            <w:webHidden/>
          </w:rPr>
          <w:fldChar w:fldCharType="end"/>
        </w:r>
      </w:hyperlink>
    </w:p>
    <w:p w14:paraId="04C692D1" w14:textId="48581616" w:rsidR="008D5FED" w:rsidRDefault="000337F3">
      <w:pPr>
        <w:pStyle w:val="TOC2"/>
        <w:rPr>
          <w:rFonts w:asciiTheme="minorHAnsi" w:eastAsiaTheme="minorEastAsia" w:hAnsiTheme="minorHAnsi" w:cstheme="minorBidi"/>
          <w:bCs w:val="0"/>
          <w:kern w:val="2"/>
          <w:sz w:val="24"/>
          <w:bdr w:val="none" w:sz="0" w:space="0" w:color="auto"/>
          <w14:ligatures w14:val="standardContextual"/>
        </w:rPr>
      </w:pPr>
      <w:hyperlink w:anchor="_Toc158363838" w:history="1">
        <w:r w:rsidR="008D5FED" w:rsidRPr="00692AA3">
          <w:rPr>
            <w:rStyle w:val="Hyperlink"/>
            <w:rFonts w:cstheme="minorHAnsi"/>
          </w:rPr>
          <w:t>Sub-strand: Examining literature</w:t>
        </w:r>
        <w:r w:rsidR="008D5FED">
          <w:rPr>
            <w:webHidden/>
          </w:rPr>
          <w:tab/>
        </w:r>
        <w:r w:rsidR="008D5FED">
          <w:rPr>
            <w:webHidden/>
          </w:rPr>
          <w:fldChar w:fldCharType="begin"/>
        </w:r>
        <w:r w:rsidR="008D5FED">
          <w:rPr>
            <w:webHidden/>
          </w:rPr>
          <w:instrText xml:space="preserve"> PAGEREF _Toc158363838 \h </w:instrText>
        </w:r>
        <w:r w:rsidR="008D5FED">
          <w:rPr>
            <w:webHidden/>
          </w:rPr>
        </w:r>
        <w:r w:rsidR="008D5FED">
          <w:rPr>
            <w:webHidden/>
          </w:rPr>
          <w:fldChar w:fldCharType="separate"/>
        </w:r>
        <w:r w:rsidR="00195E5E">
          <w:rPr>
            <w:webHidden/>
          </w:rPr>
          <w:t>12</w:t>
        </w:r>
        <w:r w:rsidR="008D5FED">
          <w:rPr>
            <w:webHidden/>
          </w:rPr>
          <w:fldChar w:fldCharType="end"/>
        </w:r>
      </w:hyperlink>
    </w:p>
    <w:p w14:paraId="50FB001E" w14:textId="12C4AD04" w:rsidR="008D5FED" w:rsidRDefault="000337F3">
      <w:pPr>
        <w:pStyle w:val="TOC2"/>
        <w:rPr>
          <w:rFonts w:asciiTheme="minorHAnsi" w:eastAsiaTheme="minorEastAsia" w:hAnsiTheme="minorHAnsi" w:cstheme="minorBidi"/>
          <w:bCs w:val="0"/>
          <w:kern w:val="2"/>
          <w:sz w:val="24"/>
          <w:bdr w:val="none" w:sz="0" w:space="0" w:color="auto"/>
          <w14:ligatures w14:val="standardContextual"/>
        </w:rPr>
      </w:pPr>
      <w:hyperlink w:anchor="_Toc158363839" w:history="1">
        <w:r w:rsidR="008D5FED" w:rsidRPr="00692AA3">
          <w:rPr>
            <w:rStyle w:val="Hyperlink"/>
          </w:rPr>
          <w:t>Sub-strand: Creating literature</w:t>
        </w:r>
        <w:r w:rsidR="008D5FED">
          <w:rPr>
            <w:webHidden/>
          </w:rPr>
          <w:tab/>
        </w:r>
        <w:r w:rsidR="008D5FED">
          <w:rPr>
            <w:webHidden/>
          </w:rPr>
          <w:fldChar w:fldCharType="begin"/>
        </w:r>
        <w:r w:rsidR="008D5FED">
          <w:rPr>
            <w:webHidden/>
          </w:rPr>
          <w:instrText xml:space="preserve"> PAGEREF _Toc158363839 \h </w:instrText>
        </w:r>
        <w:r w:rsidR="008D5FED">
          <w:rPr>
            <w:webHidden/>
          </w:rPr>
        </w:r>
        <w:r w:rsidR="008D5FED">
          <w:rPr>
            <w:webHidden/>
          </w:rPr>
          <w:fldChar w:fldCharType="separate"/>
        </w:r>
        <w:r w:rsidR="00195E5E">
          <w:rPr>
            <w:webHidden/>
          </w:rPr>
          <w:t>12</w:t>
        </w:r>
        <w:r w:rsidR="008D5FED">
          <w:rPr>
            <w:webHidden/>
          </w:rPr>
          <w:fldChar w:fldCharType="end"/>
        </w:r>
      </w:hyperlink>
    </w:p>
    <w:p w14:paraId="48404E79" w14:textId="69D9BF7F" w:rsidR="008D5FED" w:rsidRDefault="000337F3">
      <w:pPr>
        <w:pStyle w:val="TOC1"/>
        <w:rPr>
          <w:rFonts w:asciiTheme="minorHAnsi" w:eastAsiaTheme="minorEastAsia" w:hAnsiTheme="minorHAnsi" w:cstheme="minorBidi"/>
          <w:b w:val="0"/>
          <w:kern w:val="2"/>
          <w:sz w:val="24"/>
          <w:bdr w:val="none" w:sz="0" w:space="0" w:color="auto"/>
          <w:lang w:val="en-AU" w:eastAsia="en-AU"/>
          <w14:ligatures w14:val="standardContextual"/>
        </w:rPr>
      </w:pPr>
      <w:hyperlink w:anchor="_Toc158363840" w:history="1">
        <w:r w:rsidR="008D5FED" w:rsidRPr="00692AA3">
          <w:rPr>
            <w:rStyle w:val="Hyperlink"/>
          </w:rPr>
          <w:t>Strand: Literacy</w:t>
        </w:r>
        <w:r w:rsidR="008D5FED">
          <w:rPr>
            <w:webHidden/>
          </w:rPr>
          <w:tab/>
        </w:r>
        <w:r w:rsidR="008D5FED">
          <w:rPr>
            <w:webHidden/>
          </w:rPr>
          <w:fldChar w:fldCharType="begin"/>
        </w:r>
        <w:r w:rsidR="008D5FED">
          <w:rPr>
            <w:webHidden/>
          </w:rPr>
          <w:instrText xml:space="preserve"> PAGEREF _Toc158363840 \h </w:instrText>
        </w:r>
        <w:r w:rsidR="008D5FED">
          <w:rPr>
            <w:webHidden/>
          </w:rPr>
        </w:r>
        <w:r w:rsidR="008D5FED">
          <w:rPr>
            <w:webHidden/>
          </w:rPr>
          <w:fldChar w:fldCharType="separate"/>
        </w:r>
        <w:r w:rsidR="00195E5E">
          <w:rPr>
            <w:webHidden/>
          </w:rPr>
          <w:t>14</w:t>
        </w:r>
        <w:r w:rsidR="008D5FED">
          <w:rPr>
            <w:webHidden/>
          </w:rPr>
          <w:fldChar w:fldCharType="end"/>
        </w:r>
      </w:hyperlink>
    </w:p>
    <w:p w14:paraId="660F4E0C" w14:textId="118B6C75" w:rsidR="008D5FED" w:rsidRDefault="000337F3">
      <w:pPr>
        <w:pStyle w:val="TOC2"/>
        <w:rPr>
          <w:rFonts w:asciiTheme="minorHAnsi" w:eastAsiaTheme="minorEastAsia" w:hAnsiTheme="minorHAnsi" w:cstheme="minorBidi"/>
          <w:bCs w:val="0"/>
          <w:kern w:val="2"/>
          <w:sz w:val="24"/>
          <w:bdr w:val="none" w:sz="0" w:space="0" w:color="auto"/>
          <w14:ligatures w14:val="standardContextual"/>
        </w:rPr>
      </w:pPr>
      <w:hyperlink w:anchor="_Toc158363841" w:history="1">
        <w:r w:rsidR="008D5FED" w:rsidRPr="00692AA3">
          <w:rPr>
            <w:rStyle w:val="Hyperlink"/>
          </w:rPr>
          <w:t>Sub-strand: Texts in context</w:t>
        </w:r>
        <w:r w:rsidR="008D5FED">
          <w:rPr>
            <w:webHidden/>
          </w:rPr>
          <w:tab/>
        </w:r>
        <w:r w:rsidR="008D5FED">
          <w:rPr>
            <w:webHidden/>
          </w:rPr>
          <w:fldChar w:fldCharType="begin"/>
        </w:r>
        <w:r w:rsidR="008D5FED">
          <w:rPr>
            <w:webHidden/>
          </w:rPr>
          <w:instrText xml:space="preserve"> PAGEREF _Toc158363841 \h </w:instrText>
        </w:r>
        <w:r w:rsidR="008D5FED">
          <w:rPr>
            <w:webHidden/>
          </w:rPr>
        </w:r>
        <w:r w:rsidR="008D5FED">
          <w:rPr>
            <w:webHidden/>
          </w:rPr>
          <w:fldChar w:fldCharType="separate"/>
        </w:r>
        <w:r w:rsidR="00195E5E">
          <w:rPr>
            <w:webHidden/>
          </w:rPr>
          <w:t>14</w:t>
        </w:r>
        <w:r w:rsidR="008D5FED">
          <w:rPr>
            <w:webHidden/>
          </w:rPr>
          <w:fldChar w:fldCharType="end"/>
        </w:r>
      </w:hyperlink>
    </w:p>
    <w:p w14:paraId="7432173F" w14:textId="3EFABDA0" w:rsidR="008D5FED" w:rsidRDefault="000337F3">
      <w:pPr>
        <w:pStyle w:val="TOC2"/>
        <w:rPr>
          <w:rFonts w:asciiTheme="minorHAnsi" w:eastAsiaTheme="minorEastAsia" w:hAnsiTheme="minorHAnsi" w:cstheme="minorBidi"/>
          <w:bCs w:val="0"/>
          <w:kern w:val="2"/>
          <w:sz w:val="24"/>
          <w:bdr w:val="none" w:sz="0" w:space="0" w:color="auto"/>
          <w14:ligatures w14:val="standardContextual"/>
        </w:rPr>
      </w:pPr>
      <w:hyperlink w:anchor="_Toc158363842" w:history="1">
        <w:r w:rsidR="008D5FED" w:rsidRPr="00692AA3">
          <w:rPr>
            <w:rStyle w:val="Hyperlink"/>
          </w:rPr>
          <w:t>Sub-strand: Interacting with others</w:t>
        </w:r>
        <w:r w:rsidR="008D5FED">
          <w:rPr>
            <w:webHidden/>
          </w:rPr>
          <w:tab/>
        </w:r>
        <w:r w:rsidR="008D5FED">
          <w:rPr>
            <w:webHidden/>
          </w:rPr>
          <w:fldChar w:fldCharType="begin"/>
        </w:r>
        <w:r w:rsidR="008D5FED">
          <w:rPr>
            <w:webHidden/>
          </w:rPr>
          <w:instrText xml:space="preserve"> PAGEREF _Toc158363842 \h </w:instrText>
        </w:r>
        <w:r w:rsidR="008D5FED">
          <w:rPr>
            <w:webHidden/>
          </w:rPr>
        </w:r>
        <w:r w:rsidR="008D5FED">
          <w:rPr>
            <w:webHidden/>
          </w:rPr>
          <w:fldChar w:fldCharType="separate"/>
        </w:r>
        <w:r w:rsidR="00195E5E">
          <w:rPr>
            <w:webHidden/>
          </w:rPr>
          <w:t>14</w:t>
        </w:r>
        <w:r w:rsidR="008D5FED">
          <w:rPr>
            <w:webHidden/>
          </w:rPr>
          <w:fldChar w:fldCharType="end"/>
        </w:r>
      </w:hyperlink>
    </w:p>
    <w:p w14:paraId="40B2B383" w14:textId="03BBD0DA" w:rsidR="008D5FED" w:rsidRDefault="000337F3">
      <w:pPr>
        <w:pStyle w:val="TOC2"/>
        <w:rPr>
          <w:rFonts w:asciiTheme="minorHAnsi" w:eastAsiaTheme="minorEastAsia" w:hAnsiTheme="minorHAnsi" w:cstheme="minorBidi"/>
          <w:bCs w:val="0"/>
          <w:kern w:val="2"/>
          <w:sz w:val="24"/>
          <w:bdr w:val="none" w:sz="0" w:space="0" w:color="auto"/>
          <w14:ligatures w14:val="standardContextual"/>
        </w:rPr>
      </w:pPr>
      <w:hyperlink w:anchor="_Toc158363843" w:history="1">
        <w:r w:rsidR="008D5FED" w:rsidRPr="00692AA3">
          <w:rPr>
            <w:rStyle w:val="Hyperlink"/>
          </w:rPr>
          <w:t>Sub-strand: Analysing, interpreting,  and evaluating</w:t>
        </w:r>
        <w:r w:rsidR="008D5FED">
          <w:rPr>
            <w:webHidden/>
          </w:rPr>
          <w:tab/>
        </w:r>
        <w:r w:rsidR="008D5FED">
          <w:rPr>
            <w:webHidden/>
          </w:rPr>
          <w:fldChar w:fldCharType="begin"/>
        </w:r>
        <w:r w:rsidR="008D5FED">
          <w:rPr>
            <w:webHidden/>
          </w:rPr>
          <w:instrText xml:space="preserve"> PAGEREF _Toc158363843 \h </w:instrText>
        </w:r>
        <w:r w:rsidR="008D5FED">
          <w:rPr>
            <w:webHidden/>
          </w:rPr>
        </w:r>
        <w:r w:rsidR="008D5FED">
          <w:rPr>
            <w:webHidden/>
          </w:rPr>
          <w:fldChar w:fldCharType="separate"/>
        </w:r>
        <w:r w:rsidR="00195E5E">
          <w:rPr>
            <w:webHidden/>
          </w:rPr>
          <w:t>15</w:t>
        </w:r>
        <w:r w:rsidR="008D5FED">
          <w:rPr>
            <w:webHidden/>
          </w:rPr>
          <w:fldChar w:fldCharType="end"/>
        </w:r>
      </w:hyperlink>
    </w:p>
    <w:p w14:paraId="229D8A86" w14:textId="7EFABE60" w:rsidR="008D5FED" w:rsidRDefault="000337F3">
      <w:pPr>
        <w:pStyle w:val="TOC2"/>
        <w:rPr>
          <w:rFonts w:asciiTheme="minorHAnsi" w:eastAsiaTheme="minorEastAsia" w:hAnsiTheme="minorHAnsi" w:cstheme="minorBidi"/>
          <w:bCs w:val="0"/>
          <w:kern w:val="2"/>
          <w:sz w:val="24"/>
          <w:bdr w:val="none" w:sz="0" w:space="0" w:color="auto"/>
          <w14:ligatures w14:val="standardContextual"/>
        </w:rPr>
      </w:pPr>
      <w:hyperlink w:anchor="_Toc158363844" w:history="1">
        <w:r w:rsidR="008D5FED" w:rsidRPr="00692AA3">
          <w:rPr>
            <w:rStyle w:val="Hyperlink"/>
          </w:rPr>
          <w:t>Sub-strand: Creating texts</w:t>
        </w:r>
        <w:r w:rsidR="008D5FED">
          <w:rPr>
            <w:webHidden/>
          </w:rPr>
          <w:tab/>
        </w:r>
        <w:r w:rsidR="008D5FED">
          <w:rPr>
            <w:webHidden/>
          </w:rPr>
          <w:fldChar w:fldCharType="begin"/>
        </w:r>
        <w:r w:rsidR="008D5FED">
          <w:rPr>
            <w:webHidden/>
          </w:rPr>
          <w:instrText xml:space="preserve"> PAGEREF _Toc158363844 \h </w:instrText>
        </w:r>
        <w:r w:rsidR="008D5FED">
          <w:rPr>
            <w:webHidden/>
          </w:rPr>
        </w:r>
        <w:r w:rsidR="008D5FED">
          <w:rPr>
            <w:webHidden/>
          </w:rPr>
          <w:fldChar w:fldCharType="separate"/>
        </w:r>
        <w:r w:rsidR="00195E5E">
          <w:rPr>
            <w:webHidden/>
          </w:rPr>
          <w:t>17</w:t>
        </w:r>
        <w:r w:rsidR="008D5FED">
          <w:rPr>
            <w:webHidden/>
          </w:rPr>
          <w:fldChar w:fldCharType="end"/>
        </w:r>
      </w:hyperlink>
    </w:p>
    <w:p w14:paraId="1D8D2A37" w14:textId="31E1E7F5" w:rsidR="00A46F92" w:rsidRDefault="00D76881" w:rsidP="00913307">
      <w:pPr>
        <w:spacing w:line="240" w:lineRule="auto"/>
      </w:pPr>
      <w:r>
        <w:rPr>
          <w:rFonts w:eastAsia="Times New Roman"/>
          <w:b/>
          <w:sz w:val="32"/>
          <w:szCs w:val="36"/>
          <w:bdr w:val="none" w:sz="0" w:space="0" w:color="auto"/>
          <w:lang w:val="en-AU" w:eastAsia="en-AU"/>
        </w:rPr>
        <w:fldChar w:fldCharType="end"/>
      </w:r>
    </w:p>
    <w:p w14:paraId="4467743D" w14:textId="77777777" w:rsidR="00A46F92" w:rsidRDefault="00A46F92" w:rsidP="00913307">
      <w:pPr>
        <w:spacing w:line="240" w:lineRule="auto"/>
        <w:sectPr w:rsidR="00A46F92" w:rsidSect="00A46F92">
          <w:footerReference w:type="default" r:id="rId18"/>
          <w:footerReference w:type="first" r:id="rId19"/>
          <w:pgSz w:w="16838" w:h="11906" w:orient="landscape" w:code="9"/>
          <w:pgMar w:top="1440" w:right="1440" w:bottom="1440" w:left="1440" w:header="567" w:footer="709" w:gutter="0"/>
          <w:cols w:space="708"/>
          <w:docGrid w:linePitch="360"/>
        </w:sectPr>
      </w:pPr>
    </w:p>
    <w:p w14:paraId="283FC9B6" w14:textId="067CE8D5" w:rsidR="000B15F0" w:rsidRDefault="000B15F0" w:rsidP="00044FBE">
      <w:pPr>
        <w:pStyle w:val="Heading1"/>
        <w:spacing w:after="360"/>
      </w:pPr>
      <w:bookmarkStart w:id="1" w:name="_Toc158363828"/>
      <w:bookmarkStart w:id="2" w:name="_Toc135138281"/>
      <w:r>
        <w:lastRenderedPageBreak/>
        <w:t>Overview</w:t>
      </w:r>
      <w:bookmarkEnd w:id="1"/>
    </w:p>
    <w:p w14:paraId="2BE05B65" w14:textId="1FAA7AED" w:rsidR="00DC0035" w:rsidRDefault="00DC0035" w:rsidP="00DC0035">
      <w:pPr>
        <w:spacing w:after="240"/>
        <w:rPr>
          <w:rFonts w:eastAsiaTheme="minorHAnsi"/>
          <w:szCs w:val="22"/>
          <w:bdr w:val="none" w:sz="0" w:space="0" w:color="auto"/>
          <w:lang w:val="en-AU"/>
        </w:rPr>
      </w:pPr>
      <w:bookmarkStart w:id="3" w:name="_Hlk138859918"/>
      <w:r>
        <w:t>The Western Australian Curriculum: English was adopted from the Australian Curriculum Version 8.1.</w:t>
      </w:r>
    </w:p>
    <w:p w14:paraId="591EFDE4" w14:textId="312E6023" w:rsidR="00DC0035" w:rsidRDefault="00DC0035" w:rsidP="00DC0035">
      <w:pPr>
        <w:spacing w:after="240"/>
      </w:pPr>
      <w:r>
        <w:t xml:space="preserve">Western Australia provided feedback to the Australian Curriculum, Assessment and Reporting Authority (ACARA) during the review of the Australian Curriculum for English </w:t>
      </w:r>
      <w:r w:rsidR="00CE063C">
        <w:t xml:space="preserve">in 2021-2022 </w:t>
      </w:r>
      <w:r>
        <w:t>and this is reflected in the endorsed Australian Curriculum version 9.</w:t>
      </w:r>
    </w:p>
    <w:p w14:paraId="14FF099E" w14:textId="656D955F" w:rsidR="00DC0035" w:rsidRDefault="00DC0035" w:rsidP="00DC0035">
      <w:pPr>
        <w:spacing w:after="240"/>
      </w:pPr>
      <w:r>
        <w:t xml:space="preserve">The </w:t>
      </w:r>
      <w:r w:rsidR="00CE063C">
        <w:t>revised</w:t>
      </w:r>
      <w:r>
        <w:t xml:space="preserve"> Western Australian Curriculum: English is adopted and adapted from the Australian Curriculum version 9. </w:t>
      </w:r>
    </w:p>
    <w:p w14:paraId="1720BA8F" w14:textId="77777777" w:rsidR="00DC0035" w:rsidRPr="00BC3003" w:rsidRDefault="00DC0035" w:rsidP="00DC0035">
      <w:pPr>
        <w:pStyle w:val="Heading2"/>
      </w:pPr>
      <w:bookmarkStart w:id="4" w:name="_Toc138859726"/>
      <w:bookmarkStart w:id="5" w:name="_Toc158363829"/>
      <w:r w:rsidRPr="00BC3003">
        <w:t xml:space="preserve">Guide to reading this </w:t>
      </w:r>
      <w:proofErr w:type="gramStart"/>
      <w:r w:rsidRPr="00BC3003">
        <w:t>document</w:t>
      </w:r>
      <w:bookmarkEnd w:id="4"/>
      <w:bookmarkEnd w:id="5"/>
      <w:proofErr w:type="gramEnd"/>
    </w:p>
    <w:p w14:paraId="0D6F66F5" w14:textId="22EB2E77" w:rsidR="00195E5E" w:rsidRDefault="00195E5E" w:rsidP="00DC0035">
      <w:pPr>
        <w:tabs>
          <w:tab w:val="center" w:pos="4513"/>
          <w:tab w:val="right" w:pos="9026"/>
        </w:tabs>
      </w:pPr>
      <w:r>
        <w:t>A separate Scope and sequence document has been developed to show the revised content across year levels so that a sequence of content can be viewed across the years of schooling from Pre-primary to Year 10.</w:t>
      </w:r>
    </w:p>
    <w:p w14:paraId="5DA1B05A" w14:textId="172D7DC6" w:rsidR="00DC0035" w:rsidRDefault="00DC0035" w:rsidP="00DC0035">
      <w:pPr>
        <w:tabs>
          <w:tab w:val="center" w:pos="4513"/>
          <w:tab w:val="right" w:pos="9026"/>
        </w:tabs>
      </w:pPr>
      <w:r>
        <w:t>Th</w:t>
      </w:r>
      <w:r w:rsidR="00195E5E">
        <w:t>is</w:t>
      </w:r>
      <w:r>
        <w:t xml:space="preserve"> Scope and sequence </w:t>
      </w:r>
      <w:proofErr w:type="gramStart"/>
      <w:r>
        <w:t>shows</w:t>
      </w:r>
      <w:proofErr w:type="gramEnd"/>
      <w:r>
        <w:t xml:space="preserve"> the </w:t>
      </w:r>
      <w:r w:rsidR="00002546">
        <w:t xml:space="preserve">revised </w:t>
      </w:r>
      <w:r>
        <w:t>content</w:t>
      </w:r>
      <w:r w:rsidR="00195E5E" w:rsidRPr="00195E5E">
        <w:t xml:space="preserve"> </w:t>
      </w:r>
      <w:r w:rsidR="00195E5E">
        <w:t>for the phase of learning: Pre-primary–Year 2.</w:t>
      </w:r>
    </w:p>
    <w:p w14:paraId="7DDF12DA" w14:textId="77777777" w:rsidR="00DC0035" w:rsidRDefault="00DC0035" w:rsidP="00DC0035">
      <w:pPr>
        <w:tabs>
          <w:tab w:val="center" w:pos="4513"/>
          <w:tab w:val="right" w:pos="9026"/>
        </w:tabs>
        <w:rPr>
          <w:rFonts w:asciiTheme="minorHAnsi" w:hAnsiTheme="minorHAnsi" w:cstheme="minorHAnsi"/>
          <w:szCs w:val="22"/>
        </w:rPr>
        <w:sectPr w:rsidR="00DC0035" w:rsidSect="00A46F92">
          <w:footerReference w:type="default" r:id="rId20"/>
          <w:footerReference w:type="first" r:id="rId21"/>
          <w:pgSz w:w="16838" w:h="11906" w:orient="landscape" w:code="9"/>
          <w:pgMar w:top="1440" w:right="1440" w:bottom="1440" w:left="1440" w:header="567" w:footer="709" w:gutter="0"/>
          <w:pgNumType w:start="1"/>
          <w:cols w:space="708"/>
          <w:docGrid w:linePitch="360"/>
        </w:sectPr>
      </w:pPr>
    </w:p>
    <w:p w14:paraId="01073D4D" w14:textId="4A0720A3" w:rsidR="00361372" w:rsidRPr="00D052E7" w:rsidRDefault="00A0751F" w:rsidP="006A4812">
      <w:pPr>
        <w:pStyle w:val="Heading1"/>
      </w:pPr>
      <w:bookmarkStart w:id="6" w:name="_Toc158363830"/>
      <w:bookmarkEnd w:id="3"/>
      <w:r>
        <w:lastRenderedPageBreak/>
        <w:t xml:space="preserve">Strand: </w:t>
      </w:r>
      <w:r w:rsidR="00275DC1" w:rsidRPr="008654E9">
        <w:t>Language</w:t>
      </w:r>
      <w:bookmarkEnd w:id="2"/>
      <w:bookmarkEnd w:id="6"/>
    </w:p>
    <w:p w14:paraId="2E11DE41" w14:textId="0E3178CE" w:rsidR="00BD35A6" w:rsidRPr="002F6291" w:rsidRDefault="00D052E7" w:rsidP="00C61745">
      <w:pPr>
        <w:pStyle w:val="Heading2"/>
        <w:rPr>
          <w:rFonts w:cstheme="minorHAnsi"/>
          <w:shd w:val="clear" w:color="auto" w:fill="00B5D1"/>
        </w:rPr>
      </w:pPr>
      <w:bookmarkStart w:id="7" w:name="_Toc158363831"/>
      <w:r w:rsidRPr="002A6FCA">
        <w:t>Sub-</w:t>
      </w:r>
      <w:r w:rsidR="002F6291">
        <w:t xml:space="preserve">strand: Language for </w:t>
      </w:r>
      <w:r w:rsidR="00E00F47" w:rsidRPr="00C61745">
        <w:t>interacti</w:t>
      </w:r>
      <w:r w:rsidR="00E00F47">
        <w:t xml:space="preserve">ng </w:t>
      </w:r>
      <w:r w:rsidR="001973D4">
        <w:t xml:space="preserve">with </w:t>
      </w:r>
      <w:proofErr w:type="gramStart"/>
      <w:r w:rsidR="001973D4">
        <w:t>others</w:t>
      </w:r>
      <w:bookmarkEnd w:id="7"/>
      <w:proofErr w:type="gramEnd"/>
    </w:p>
    <w:tbl>
      <w:tblPr>
        <w:tblStyle w:val="TableGrid"/>
        <w:tblW w:w="5029"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113" w:type="dxa"/>
          <w:bottom w:w="113" w:type="dxa"/>
        </w:tblCellMar>
        <w:tblLook w:val="04A0" w:firstRow="1" w:lastRow="0" w:firstColumn="1" w:lastColumn="0" w:noHBand="0" w:noVBand="1"/>
      </w:tblPr>
      <w:tblGrid>
        <w:gridCol w:w="4634"/>
        <w:gridCol w:w="4639"/>
        <w:gridCol w:w="4756"/>
      </w:tblGrid>
      <w:tr w:rsidR="00765E54" w:rsidRPr="00FA55F6" w14:paraId="2FCE1C4E" w14:textId="77777777" w:rsidTr="005744FE">
        <w:trPr>
          <w:trHeight w:val="284"/>
          <w:tblHeader/>
        </w:trPr>
        <w:tc>
          <w:tcPr>
            <w:tcW w:w="4634" w:type="dxa"/>
            <w:shd w:val="clear" w:color="auto" w:fill="auto"/>
            <w:vAlign w:val="center"/>
          </w:tcPr>
          <w:p w14:paraId="57E16AD7" w14:textId="77777777" w:rsidR="00765E54" w:rsidRPr="00FA55F6" w:rsidRDefault="00765E54" w:rsidP="008F4E60">
            <w:pPr>
              <w:pStyle w:val="Heading3"/>
            </w:pPr>
            <w:r>
              <w:t>Pre-primary</w:t>
            </w:r>
          </w:p>
        </w:tc>
        <w:tc>
          <w:tcPr>
            <w:tcW w:w="4639" w:type="dxa"/>
            <w:shd w:val="clear" w:color="auto" w:fill="auto"/>
            <w:vAlign w:val="center"/>
          </w:tcPr>
          <w:p w14:paraId="7DCCAF11" w14:textId="77777777" w:rsidR="00765E54" w:rsidRPr="00FA55F6" w:rsidRDefault="00765E54" w:rsidP="008F4E60">
            <w:pPr>
              <w:pStyle w:val="Heading3"/>
            </w:pPr>
            <w:r>
              <w:t>Year 1</w:t>
            </w:r>
          </w:p>
        </w:tc>
        <w:tc>
          <w:tcPr>
            <w:tcW w:w="4756" w:type="dxa"/>
            <w:shd w:val="clear" w:color="auto" w:fill="auto"/>
            <w:vAlign w:val="center"/>
          </w:tcPr>
          <w:p w14:paraId="30650DC5" w14:textId="77777777" w:rsidR="00765E54" w:rsidRPr="00FA55F6" w:rsidRDefault="00765E54" w:rsidP="008F4E60">
            <w:pPr>
              <w:pStyle w:val="Heading3"/>
            </w:pPr>
            <w:r>
              <w:t>Year 2</w:t>
            </w:r>
          </w:p>
        </w:tc>
      </w:tr>
      <w:tr w:rsidR="00070401" w14:paraId="6D13D2CA" w14:textId="77777777" w:rsidTr="005744FE">
        <w:trPr>
          <w:trHeight w:val="284"/>
        </w:trPr>
        <w:tc>
          <w:tcPr>
            <w:tcW w:w="4634" w:type="dxa"/>
          </w:tcPr>
          <w:p w14:paraId="0B8622C1" w14:textId="77777777" w:rsidR="00070401" w:rsidRPr="00327B93" w:rsidRDefault="00070401" w:rsidP="00132272">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rPr>
            </w:pPr>
            <w:r w:rsidRPr="00327B93">
              <w:rPr>
                <w:rFonts w:asciiTheme="minorHAnsi" w:eastAsia="Arial" w:hAnsiTheme="minorHAnsi" w:cstheme="minorBidi"/>
                <w:color w:val="auto"/>
                <w:sz w:val="20"/>
                <w:szCs w:val="20"/>
              </w:rPr>
              <w:t xml:space="preserve">Explore how language is used differently at home, in school and in communities depending on the relationships between </w:t>
            </w:r>
            <w:proofErr w:type="gramStart"/>
            <w:r w:rsidRPr="00327B93">
              <w:rPr>
                <w:rFonts w:asciiTheme="minorHAnsi" w:eastAsia="Arial" w:hAnsiTheme="minorHAnsi" w:cstheme="minorBidi"/>
                <w:color w:val="auto"/>
                <w:sz w:val="20"/>
                <w:szCs w:val="20"/>
              </w:rPr>
              <w:t>people</w:t>
            </w:r>
            <w:proofErr w:type="gramEnd"/>
            <w:r w:rsidRPr="00327B93">
              <w:rPr>
                <w:rFonts w:asciiTheme="minorHAnsi" w:eastAsia="Arial" w:hAnsiTheme="minorHAnsi" w:cstheme="minorBidi"/>
                <w:color w:val="auto"/>
                <w:sz w:val="20"/>
                <w:szCs w:val="20"/>
              </w:rPr>
              <w:t xml:space="preserve"> </w:t>
            </w:r>
          </w:p>
          <w:p w14:paraId="33EFF7B8" w14:textId="77777777" w:rsidR="00070401" w:rsidRPr="00327B93" w:rsidRDefault="00070401" w:rsidP="00132272">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rPr>
            </w:pPr>
            <w:r w:rsidRPr="00327B93">
              <w:rPr>
                <w:rFonts w:asciiTheme="minorHAnsi" w:eastAsia="Arial" w:hAnsiTheme="minorHAnsi" w:cstheme="minorHAnsi"/>
                <w:color w:val="auto"/>
                <w:sz w:val="20"/>
                <w:szCs w:val="20"/>
              </w:rPr>
              <w:t>For example:</w:t>
            </w:r>
          </w:p>
          <w:p w14:paraId="17FF1644" w14:textId="77777777" w:rsidR="00070401" w:rsidRPr="00070401" w:rsidRDefault="00070401" w:rsidP="00132272">
            <w:pPr>
              <w:pStyle w:val="ListBullet"/>
              <w:widowControl w:val="0"/>
              <w:spacing w:line="276" w:lineRule="auto"/>
            </w:pPr>
            <w:r w:rsidRPr="00070401">
              <w:t xml:space="preserve">interacting with adults and peers in a range of situations, such as play, role play and partner, group and whole class activities, to experiment with </w:t>
            </w:r>
            <w:proofErr w:type="gramStart"/>
            <w:r w:rsidRPr="00070401">
              <w:t>language</w:t>
            </w:r>
            <w:proofErr w:type="gramEnd"/>
          </w:p>
          <w:p w14:paraId="112098BB" w14:textId="3005E451" w:rsidR="00070401" w:rsidRPr="00D44089" w:rsidRDefault="00070401" w:rsidP="00132272">
            <w:pPr>
              <w:pStyle w:val="ListBullet"/>
              <w:widowControl w:val="0"/>
              <w:spacing w:line="276" w:lineRule="auto"/>
              <w:rPr>
                <w:position w:val="-2"/>
              </w:rPr>
            </w:pPr>
            <w:r w:rsidRPr="00070401">
              <w:t>using the home languages of the diverse cultures represented to explore how languages build social and personal connection, such as greetings and songs</w:t>
            </w:r>
          </w:p>
        </w:tc>
        <w:tc>
          <w:tcPr>
            <w:tcW w:w="4639" w:type="dxa"/>
          </w:tcPr>
          <w:p w14:paraId="116CDED2" w14:textId="77777777" w:rsidR="00070401" w:rsidRPr="00327B93" w:rsidRDefault="00070401" w:rsidP="00132272">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rPr>
            </w:pPr>
            <w:r>
              <w:rPr>
                <w:rFonts w:asciiTheme="minorHAnsi" w:eastAsia="Arial" w:hAnsiTheme="minorHAnsi" w:cstheme="minorHAnsi"/>
                <w:color w:val="auto"/>
                <w:sz w:val="20"/>
                <w:szCs w:val="20"/>
              </w:rPr>
              <w:t xml:space="preserve">Explore </w:t>
            </w:r>
            <w:r w:rsidRPr="00327B93">
              <w:rPr>
                <w:rFonts w:asciiTheme="minorHAnsi" w:eastAsia="Arial" w:hAnsiTheme="minorHAnsi" w:cstheme="minorHAnsi"/>
                <w:color w:val="auto"/>
                <w:sz w:val="20"/>
                <w:szCs w:val="20"/>
              </w:rPr>
              <w:t xml:space="preserve">how language, facial expressions and gestures are used to interact with others when asking for and providing information, making offers, exclaiming, requesting and giving </w:t>
            </w:r>
            <w:proofErr w:type="gramStart"/>
            <w:r w:rsidRPr="00327B93">
              <w:rPr>
                <w:rFonts w:asciiTheme="minorHAnsi" w:eastAsia="Arial" w:hAnsiTheme="minorHAnsi" w:cstheme="minorHAnsi"/>
                <w:color w:val="auto"/>
                <w:sz w:val="20"/>
                <w:szCs w:val="20"/>
              </w:rPr>
              <w:t>commands</w:t>
            </w:r>
            <w:proofErr w:type="gramEnd"/>
            <w:r w:rsidRPr="00327B93">
              <w:rPr>
                <w:rFonts w:asciiTheme="minorHAnsi" w:eastAsia="Arial" w:hAnsiTheme="minorHAnsi" w:cstheme="minorHAnsi"/>
                <w:color w:val="auto"/>
                <w:sz w:val="20"/>
                <w:szCs w:val="20"/>
              </w:rPr>
              <w:t xml:space="preserve"> </w:t>
            </w:r>
          </w:p>
          <w:p w14:paraId="18ACD750" w14:textId="77777777" w:rsidR="00070401" w:rsidRPr="00327B93" w:rsidRDefault="00070401" w:rsidP="00132272">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rPr>
            </w:pPr>
            <w:r w:rsidRPr="00327B93">
              <w:rPr>
                <w:rFonts w:asciiTheme="minorHAnsi" w:eastAsia="Arial" w:hAnsiTheme="minorHAnsi" w:cstheme="minorHAnsi"/>
                <w:color w:val="auto"/>
                <w:sz w:val="20"/>
                <w:szCs w:val="20"/>
              </w:rPr>
              <w:t>For example:</w:t>
            </w:r>
          </w:p>
          <w:p w14:paraId="39CCD44E" w14:textId="77777777" w:rsidR="00070401" w:rsidRPr="00327B93" w:rsidRDefault="00070401" w:rsidP="00132272">
            <w:pPr>
              <w:pStyle w:val="ListBullet"/>
              <w:widowControl w:val="0"/>
              <w:spacing w:line="276" w:lineRule="auto"/>
              <w:ind w:left="357" w:hanging="357"/>
            </w:pPr>
            <w:r w:rsidRPr="00327B93">
              <w:t>ask</w:t>
            </w:r>
            <w:r>
              <w:t>ing</w:t>
            </w:r>
            <w:r w:rsidRPr="00327B93">
              <w:t xml:space="preserve"> and answer</w:t>
            </w:r>
            <w:r>
              <w:t>ing</w:t>
            </w:r>
            <w:r w:rsidRPr="00327B93">
              <w:t xml:space="preserve"> questions in planned and unplanned discussions and conversations</w:t>
            </w:r>
          </w:p>
          <w:p w14:paraId="2A9000D9" w14:textId="01F98FAD" w:rsidR="00070401" w:rsidRPr="00D44089" w:rsidRDefault="00070401" w:rsidP="00132272">
            <w:pPr>
              <w:pStyle w:val="ListBullet"/>
              <w:widowControl w:val="0"/>
              <w:spacing w:line="276" w:lineRule="auto"/>
              <w:ind w:left="357" w:hanging="357"/>
              <w:rPr>
                <w:position w:val="-2"/>
              </w:rPr>
            </w:pPr>
            <w:r w:rsidRPr="00327B93">
              <w:t>identify</w:t>
            </w:r>
            <w:r>
              <w:t>ing</w:t>
            </w:r>
            <w:r w:rsidRPr="00327B93">
              <w:t xml:space="preserve"> emotions expressed in film or picture books and discuss</w:t>
            </w:r>
            <w:r>
              <w:t>ing</w:t>
            </w:r>
            <w:r w:rsidRPr="00327B93">
              <w:t xml:space="preserve"> what the characters may be feeling or thinking</w:t>
            </w:r>
          </w:p>
        </w:tc>
        <w:tc>
          <w:tcPr>
            <w:tcW w:w="4756" w:type="dxa"/>
          </w:tcPr>
          <w:p w14:paraId="5E09A36E" w14:textId="77777777" w:rsidR="00070401" w:rsidRPr="00327B93" w:rsidRDefault="00070401" w:rsidP="00132272">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rPr>
            </w:pPr>
            <w:r w:rsidRPr="00327B93">
              <w:rPr>
                <w:rFonts w:asciiTheme="minorHAnsi" w:eastAsia="Arial" w:hAnsiTheme="minorHAnsi" w:cstheme="minorHAnsi"/>
                <w:color w:val="auto"/>
                <w:sz w:val="20"/>
                <w:szCs w:val="20"/>
              </w:rPr>
              <w:t xml:space="preserve">Investigate how interpersonal language choices vary depending on the context, including the different roles taken on in </w:t>
            </w:r>
            <w:proofErr w:type="gramStart"/>
            <w:r w:rsidRPr="00327B93">
              <w:rPr>
                <w:rFonts w:asciiTheme="minorHAnsi" w:eastAsia="Arial" w:hAnsiTheme="minorHAnsi" w:cstheme="minorHAnsi"/>
                <w:color w:val="auto"/>
                <w:sz w:val="20"/>
                <w:szCs w:val="20"/>
              </w:rPr>
              <w:t>interactions</w:t>
            </w:r>
            <w:proofErr w:type="gramEnd"/>
            <w:r w:rsidRPr="00327B93">
              <w:rPr>
                <w:rFonts w:asciiTheme="minorHAnsi" w:eastAsia="Arial" w:hAnsiTheme="minorHAnsi" w:cstheme="minorHAnsi"/>
                <w:color w:val="auto"/>
                <w:sz w:val="20"/>
                <w:szCs w:val="20"/>
              </w:rPr>
              <w:t xml:space="preserve"> </w:t>
            </w:r>
          </w:p>
          <w:p w14:paraId="32CFAD06" w14:textId="77777777" w:rsidR="00070401" w:rsidRPr="00327B93" w:rsidRDefault="00070401" w:rsidP="00132272">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rPr>
            </w:pPr>
            <w:r w:rsidRPr="00327B93">
              <w:rPr>
                <w:rFonts w:asciiTheme="minorHAnsi" w:eastAsia="Arial" w:hAnsiTheme="minorHAnsi" w:cstheme="minorHAnsi"/>
                <w:color w:val="auto"/>
                <w:sz w:val="20"/>
                <w:szCs w:val="20"/>
              </w:rPr>
              <w:t>For example:</w:t>
            </w:r>
          </w:p>
          <w:p w14:paraId="642D8589" w14:textId="77777777" w:rsidR="00070401" w:rsidRPr="00327B93" w:rsidRDefault="00070401" w:rsidP="00132272">
            <w:pPr>
              <w:pStyle w:val="ListBullet"/>
              <w:widowControl w:val="0"/>
              <w:spacing w:line="276" w:lineRule="auto"/>
              <w:ind w:left="357" w:hanging="357"/>
            </w:pPr>
            <w:r w:rsidRPr="006A7B79">
              <w:t>explor</w:t>
            </w:r>
            <w:r>
              <w:t>ing</w:t>
            </w:r>
            <w:r w:rsidRPr="00327B93">
              <w:t xml:space="preserve"> culturally appropriate greetings or conventions from different home languages</w:t>
            </w:r>
          </w:p>
          <w:p w14:paraId="717D402C" w14:textId="4168C81D" w:rsidR="00070401" w:rsidRPr="00327B93" w:rsidRDefault="00070401" w:rsidP="00132272">
            <w:pPr>
              <w:pStyle w:val="ListBullet"/>
              <w:widowControl w:val="0"/>
              <w:spacing w:line="276" w:lineRule="auto"/>
              <w:ind w:left="357" w:hanging="357"/>
            </w:pPr>
            <w:r w:rsidRPr="00327B93">
              <w:t xml:space="preserve">interacting with local or </w:t>
            </w:r>
            <w:r w:rsidRPr="007946D8">
              <w:t>visiting</w:t>
            </w:r>
            <w:r w:rsidRPr="00327B93">
              <w:t xml:space="preserve"> Aboriginal and Torres Strait Islander People</w:t>
            </w:r>
            <w:r>
              <w:t xml:space="preserve"> through </w:t>
            </w:r>
            <w:r w:rsidRPr="00327B93">
              <w:t>greetings and culturally appropriate conventions</w:t>
            </w:r>
          </w:p>
        </w:tc>
      </w:tr>
      <w:tr w:rsidR="00070401" w14:paraId="161B9DD5" w14:textId="77777777" w:rsidTr="005744FE">
        <w:trPr>
          <w:trHeight w:val="284"/>
        </w:trPr>
        <w:tc>
          <w:tcPr>
            <w:tcW w:w="4634" w:type="dxa"/>
          </w:tcPr>
          <w:p w14:paraId="6D14BCB2" w14:textId="77777777" w:rsidR="00070401" w:rsidRPr="00327B93" w:rsidRDefault="00070401" w:rsidP="00132272">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Bidi"/>
                <w:color w:val="auto"/>
                <w:sz w:val="20"/>
                <w:szCs w:val="20"/>
              </w:rPr>
            </w:pPr>
            <w:r w:rsidRPr="00327B93">
              <w:rPr>
                <w:rFonts w:asciiTheme="minorHAnsi" w:eastAsia="Arial" w:hAnsiTheme="minorHAnsi" w:cstheme="minorBidi"/>
                <w:color w:val="auto"/>
                <w:sz w:val="20"/>
                <w:szCs w:val="20"/>
              </w:rPr>
              <w:t xml:space="preserve">Explore different ways of using language to express opinions, likes and </w:t>
            </w:r>
            <w:proofErr w:type="gramStart"/>
            <w:r w:rsidRPr="00327B93">
              <w:rPr>
                <w:rFonts w:asciiTheme="minorHAnsi" w:eastAsia="Arial" w:hAnsiTheme="minorHAnsi" w:cstheme="minorBidi"/>
                <w:color w:val="auto"/>
                <w:sz w:val="20"/>
                <w:szCs w:val="20"/>
              </w:rPr>
              <w:t>dislikes</w:t>
            </w:r>
            <w:proofErr w:type="gramEnd"/>
            <w:r w:rsidRPr="00327B93">
              <w:rPr>
                <w:rFonts w:asciiTheme="minorHAnsi" w:eastAsia="Arial" w:hAnsiTheme="minorHAnsi" w:cstheme="minorBidi"/>
                <w:color w:val="auto"/>
                <w:sz w:val="20"/>
                <w:szCs w:val="20"/>
              </w:rPr>
              <w:t xml:space="preserve"> </w:t>
            </w:r>
          </w:p>
          <w:p w14:paraId="4F97E2E0" w14:textId="77777777" w:rsidR="00070401" w:rsidRPr="00327B93" w:rsidRDefault="00070401" w:rsidP="00132272">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Bidi"/>
                <w:color w:val="auto"/>
                <w:sz w:val="20"/>
                <w:szCs w:val="20"/>
              </w:rPr>
            </w:pPr>
            <w:r w:rsidRPr="00327B93">
              <w:rPr>
                <w:rFonts w:asciiTheme="minorHAnsi" w:eastAsia="Arial" w:hAnsiTheme="minorHAnsi" w:cstheme="minorBidi"/>
                <w:color w:val="auto"/>
                <w:sz w:val="20"/>
                <w:szCs w:val="20"/>
              </w:rPr>
              <w:t>For example:</w:t>
            </w:r>
          </w:p>
          <w:p w14:paraId="10E78451" w14:textId="77777777" w:rsidR="00070401" w:rsidRPr="00327B93" w:rsidRDefault="00070401" w:rsidP="00132272">
            <w:pPr>
              <w:pStyle w:val="ListBullet"/>
              <w:widowControl w:val="0"/>
              <w:spacing w:line="276" w:lineRule="auto"/>
              <w:ind w:left="357" w:hanging="357"/>
            </w:pPr>
            <w:r w:rsidRPr="00327B93">
              <w:t>participat</w:t>
            </w:r>
            <w:r>
              <w:t>ing</w:t>
            </w:r>
            <w:r w:rsidRPr="00327B93">
              <w:t xml:space="preserve"> in informal discussions during the day about </w:t>
            </w:r>
            <w:r>
              <w:t xml:space="preserve">their </w:t>
            </w:r>
            <w:r w:rsidRPr="00327B93">
              <w:t>interests and curiosities</w:t>
            </w:r>
          </w:p>
          <w:p w14:paraId="1CCBE235" w14:textId="77777777" w:rsidR="00070401" w:rsidRPr="00327B93" w:rsidRDefault="00070401" w:rsidP="00132272">
            <w:pPr>
              <w:pStyle w:val="ListBullet"/>
              <w:widowControl w:val="0"/>
              <w:spacing w:line="276" w:lineRule="auto"/>
              <w:ind w:left="357" w:hanging="357"/>
            </w:pPr>
            <w:r>
              <w:t xml:space="preserve">using </w:t>
            </w:r>
            <w:r w:rsidRPr="00327B93">
              <w:t xml:space="preserve">connecting words, such as </w:t>
            </w:r>
            <w:r w:rsidRPr="00327B93">
              <w:rPr>
                <w:i/>
                <w:iCs/>
              </w:rPr>
              <w:t>when</w:t>
            </w:r>
            <w:r w:rsidRPr="00327B93">
              <w:t xml:space="preserve"> and </w:t>
            </w:r>
            <w:r w:rsidRPr="00327B93">
              <w:rPr>
                <w:i/>
                <w:iCs/>
              </w:rPr>
              <w:t>but</w:t>
            </w:r>
            <w:r w:rsidRPr="00327B93">
              <w:t>, when exploring the language of opinion</w:t>
            </w:r>
          </w:p>
          <w:p w14:paraId="12163C21" w14:textId="54B1C95E" w:rsidR="00070401" w:rsidRPr="007B7F93" w:rsidRDefault="00070401" w:rsidP="00132272">
            <w:pPr>
              <w:pStyle w:val="ListBullet"/>
              <w:widowControl w:val="0"/>
              <w:spacing w:line="276" w:lineRule="auto"/>
              <w:ind w:left="357" w:hanging="357"/>
              <w:rPr>
                <w:position w:val="-2"/>
              </w:rPr>
            </w:pPr>
            <w:r>
              <w:t xml:space="preserve">experimenting with </w:t>
            </w:r>
            <w:r w:rsidRPr="00327B93">
              <w:t xml:space="preserve">comparative language, such as </w:t>
            </w:r>
            <w:r w:rsidRPr="00327B93">
              <w:rPr>
                <w:i/>
                <w:iCs/>
              </w:rPr>
              <w:t>good</w:t>
            </w:r>
            <w:r w:rsidRPr="00327B93">
              <w:t xml:space="preserve">, </w:t>
            </w:r>
            <w:r w:rsidRPr="00327B93">
              <w:rPr>
                <w:i/>
                <w:iCs/>
              </w:rPr>
              <w:t>better</w:t>
            </w:r>
            <w:r w:rsidRPr="00327B93">
              <w:t>,</w:t>
            </w:r>
            <w:r w:rsidRPr="00327B93">
              <w:rPr>
                <w:i/>
                <w:iCs/>
              </w:rPr>
              <w:t xml:space="preserve"> best</w:t>
            </w:r>
          </w:p>
        </w:tc>
        <w:tc>
          <w:tcPr>
            <w:tcW w:w="4639" w:type="dxa"/>
          </w:tcPr>
          <w:p w14:paraId="6BD1D73A" w14:textId="77777777" w:rsidR="00070401" w:rsidRPr="00327B93" w:rsidRDefault="00070401" w:rsidP="00132272">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rPr>
            </w:pPr>
            <w:r w:rsidRPr="00327B93">
              <w:rPr>
                <w:rFonts w:asciiTheme="minorHAnsi" w:eastAsia="Arial" w:hAnsiTheme="minorHAnsi" w:cstheme="minorHAnsi"/>
                <w:color w:val="auto"/>
                <w:sz w:val="20"/>
                <w:szCs w:val="20"/>
              </w:rPr>
              <w:t xml:space="preserve">Explore language to provide reasons for likes, dislikes and </w:t>
            </w:r>
            <w:proofErr w:type="gramStart"/>
            <w:r w:rsidRPr="00327B93">
              <w:rPr>
                <w:rFonts w:asciiTheme="minorHAnsi" w:eastAsia="Arial" w:hAnsiTheme="minorHAnsi" w:cstheme="minorHAnsi"/>
                <w:color w:val="auto"/>
                <w:sz w:val="20"/>
                <w:szCs w:val="20"/>
              </w:rPr>
              <w:t>preferences</w:t>
            </w:r>
            <w:proofErr w:type="gramEnd"/>
            <w:r w:rsidRPr="00327B93">
              <w:rPr>
                <w:rFonts w:asciiTheme="minorHAnsi" w:eastAsia="Arial" w:hAnsiTheme="minorHAnsi" w:cstheme="minorHAnsi"/>
                <w:color w:val="auto"/>
                <w:sz w:val="20"/>
                <w:szCs w:val="20"/>
              </w:rPr>
              <w:t xml:space="preserve"> </w:t>
            </w:r>
          </w:p>
          <w:p w14:paraId="6C3AABFA" w14:textId="77777777" w:rsidR="00070401" w:rsidRPr="00327B93" w:rsidRDefault="00070401" w:rsidP="00132272">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rPr>
            </w:pPr>
            <w:r w:rsidRPr="00327B93">
              <w:rPr>
                <w:rFonts w:asciiTheme="minorHAnsi" w:eastAsia="Arial" w:hAnsiTheme="minorHAnsi" w:cstheme="minorHAnsi"/>
                <w:color w:val="auto"/>
                <w:sz w:val="20"/>
                <w:szCs w:val="20"/>
              </w:rPr>
              <w:t>For example:</w:t>
            </w:r>
          </w:p>
          <w:p w14:paraId="21E482D8" w14:textId="77777777" w:rsidR="00070401" w:rsidRPr="00327B93" w:rsidRDefault="00070401" w:rsidP="00281399">
            <w:pPr>
              <w:pStyle w:val="BodyA"/>
              <w:widowControl w:val="0"/>
              <w:numPr>
                <w:ilvl w:val="0"/>
                <w:numId w:val="16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rPr>
                <w:rFonts w:asciiTheme="minorHAnsi" w:eastAsia="Arial" w:hAnsiTheme="minorHAnsi" w:cstheme="minorHAnsi"/>
                <w:color w:val="auto"/>
                <w:sz w:val="20"/>
                <w:szCs w:val="20"/>
              </w:rPr>
            </w:pPr>
            <w:r>
              <w:rPr>
                <w:rFonts w:asciiTheme="minorHAnsi" w:eastAsia="Arial" w:hAnsiTheme="minorHAnsi" w:cstheme="minorHAnsi"/>
                <w:color w:val="auto"/>
                <w:sz w:val="20"/>
                <w:szCs w:val="20"/>
              </w:rPr>
              <w:t>using</w:t>
            </w:r>
            <w:r w:rsidRPr="00327B93">
              <w:rPr>
                <w:rFonts w:asciiTheme="minorHAnsi" w:eastAsia="Arial" w:hAnsiTheme="minorHAnsi" w:cstheme="minorHAnsi"/>
                <w:color w:val="auto"/>
                <w:sz w:val="20"/>
                <w:szCs w:val="20"/>
              </w:rPr>
              <w:t xml:space="preserve"> conjunctions, such as </w:t>
            </w:r>
            <w:r w:rsidRPr="00327B93">
              <w:rPr>
                <w:rFonts w:asciiTheme="minorHAnsi" w:eastAsia="Arial" w:hAnsiTheme="minorHAnsi" w:cstheme="minorHAnsi"/>
                <w:i/>
                <w:iCs/>
                <w:color w:val="auto"/>
                <w:sz w:val="20"/>
                <w:szCs w:val="20"/>
              </w:rPr>
              <w:t>because</w:t>
            </w:r>
            <w:r w:rsidRPr="00327B93">
              <w:rPr>
                <w:rFonts w:asciiTheme="minorHAnsi" w:eastAsia="Arial" w:hAnsiTheme="minorHAnsi" w:cstheme="minorHAnsi"/>
                <w:color w:val="auto"/>
                <w:sz w:val="20"/>
                <w:szCs w:val="20"/>
              </w:rPr>
              <w:t xml:space="preserve">, when giving reasons </w:t>
            </w:r>
          </w:p>
          <w:p w14:paraId="567C5708" w14:textId="77777777" w:rsidR="00070401" w:rsidRPr="00327B93" w:rsidRDefault="00070401" w:rsidP="00281399">
            <w:pPr>
              <w:pStyle w:val="BodyA"/>
              <w:widowControl w:val="0"/>
              <w:numPr>
                <w:ilvl w:val="0"/>
                <w:numId w:val="16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rPr>
                <w:rFonts w:asciiTheme="minorHAnsi" w:eastAsia="Arial" w:hAnsiTheme="minorHAnsi" w:cstheme="minorHAnsi"/>
                <w:color w:val="auto"/>
                <w:sz w:val="20"/>
                <w:szCs w:val="20"/>
              </w:rPr>
            </w:pPr>
            <w:r>
              <w:rPr>
                <w:rFonts w:asciiTheme="minorHAnsi" w:eastAsia="Arial" w:hAnsiTheme="minorHAnsi" w:cstheme="minorHAnsi"/>
                <w:color w:val="auto"/>
                <w:sz w:val="20"/>
                <w:szCs w:val="20"/>
              </w:rPr>
              <w:t>communicating</w:t>
            </w:r>
            <w:r w:rsidRPr="00327B93">
              <w:rPr>
                <w:rFonts w:asciiTheme="minorHAnsi" w:eastAsia="Arial" w:hAnsiTheme="minorHAnsi" w:cstheme="minorHAnsi"/>
                <w:color w:val="auto"/>
                <w:sz w:val="20"/>
                <w:szCs w:val="20"/>
              </w:rPr>
              <w:t xml:space="preserve"> and</w:t>
            </w:r>
            <w:r>
              <w:rPr>
                <w:rFonts w:asciiTheme="minorHAnsi" w:eastAsia="Arial" w:hAnsiTheme="minorHAnsi" w:cstheme="minorHAnsi"/>
                <w:color w:val="auto"/>
                <w:sz w:val="20"/>
                <w:szCs w:val="20"/>
              </w:rPr>
              <w:t xml:space="preserve"> experimenting with</w:t>
            </w:r>
            <w:r w:rsidRPr="00327B93">
              <w:rPr>
                <w:rFonts w:asciiTheme="minorHAnsi" w:eastAsia="Arial" w:hAnsiTheme="minorHAnsi" w:cstheme="minorHAnsi"/>
                <w:color w:val="auto"/>
                <w:sz w:val="20"/>
                <w:szCs w:val="20"/>
              </w:rPr>
              <w:t xml:space="preserve"> words to express likes and dislikes, such as </w:t>
            </w:r>
            <w:r w:rsidRPr="00327B93">
              <w:rPr>
                <w:rFonts w:asciiTheme="minorHAnsi" w:eastAsia="Arial" w:hAnsiTheme="minorHAnsi" w:cstheme="minorHAnsi"/>
                <w:i/>
                <w:iCs/>
                <w:color w:val="auto"/>
                <w:sz w:val="20"/>
                <w:szCs w:val="20"/>
              </w:rPr>
              <w:t>fabulous</w:t>
            </w:r>
            <w:r w:rsidRPr="00327B93">
              <w:rPr>
                <w:rFonts w:asciiTheme="minorHAnsi" w:eastAsia="Arial" w:hAnsiTheme="minorHAnsi" w:cstheme="minorHAnsi"/>
                <w:color w:val="auto"/>
                <w:sz w:val="20"/>
                <w:szCs w:val="20"/>
              </w:rPr>
              <w:t>,</w:t>
            </w:r>
            <w:r>
              <w:rPr>
                <w:rFonts w:asciiTheme="minorHAnsi" w:eastAsia="Arial" w:hAnsiTheme="minorHAnsi" w:cstheme="minorHAnsi"/>
                <w:color w:val="auto"/>
                <w:sz w:val="20"/>
                <w:szCs w:val="20"/>
              </w:rPr>
              <w:t xml:space="preserve"> </w:t>
            </w:r>
            <w:r w:rsidRPr="00327B93">
              <w:rPr>
                <w:rFonts w:asciiTheme="minorHAnsi" w:eastAsia="Arial" w:hAnsiTheme="minorHAnsi" w:cstheme="minorHAnsi"/>
                <w:i/>
                <w:iCs/>
                <w:color w:val="auto"/>
                <w:sz w:val="20"/>
                <w:szCs w:val="20"/>
              </w:rPr>
              <w:t>excellent</w:t>
            </w:r>
            <w:r w:rsidRPr="00327B93">
              <w:rPr>
                <w:rFonts w:asciiTheme="minorHAnsi" w:eastAsia="Arial" w:hAnsiTheme="minorHAnsi" w:cstheme="minorHAnsi"/>
                <w:color w:val="auto"/>
                <w:sz w:val="20"/>
                <w:szCs w:val="20"/>
              </w:rPr>
              <w:t xml:space="preserve">, </w:t>
            </w:r>
            <w:r w:rsidRPr="00327B93">
              <w:rPr>
                <w:rFonts w:asciiTheme="minorHAnsi" w:eastAsia="Arial" w:hAnsiTheme="minorHAnsi" w:cstheme="minorHAnsi"/>
                <w:i/>
                <w:iCs/>
                <w:color w:val="auto"/>
                <w:sz w:val="20"/>
                <w:szCs w:val="20"/>
              </w:rPr>
              <w:t>terrible</w:t>
            </w:r>
            <w:r w:rsidRPr="00327B93">
              <w:rPr>
                <w:rFonts w:asciiTheme="minorHAnsi" w:eastAsia="Arial" w:hAnsiTheme="minorHAnsi" w:cstheme="minorHAnsi"/>
                <w:color w:val="auto"/>
                <w:sz w:val="20"/>
                <w:szCs w:val="20"/>
              </w:rPr>
              <w:t xml:space="preserve">, </w:t>
            </w:r>
            <w:proofErr w:type="gramStart"/>
            <w:r w:rsidRPr="00327B93">
              <w:rPr>
                <w:rFonts w:asciiTheme="minorHAnsi" w:eastAsia="Arial" w:hAnsiTheme="minorHAnsi" w:cstheme="minorHAnsi"/>
                <w:i/>
                <w:iCs/>
                <w:color w:val="auto"/>
                <w:sz w:val="20"/>
                <w:szCs w:val="20"/>
              </w:rPr>
              <w:t>awful</w:t>
            </w:r>
            <w:proofErr w:type="gramEnd"/>
            <w:r w:rsidRPr="00327B93">
              <w:rPr>
                <w:rFonts w:asciiTheme="minorHAnsi" w:eastAsia="Arial" w:hAnsiTheme="minorHAnsi" w:cstheme="minorHAnsi"/>
                <w:color w:val="auto"/>
                <w:sz w:val="20"/>
                <w:szCs w:val="20"/>
              </w:rPr>
              <w:t xml:space="preserve"> </w:t>
            </w:r>
          </w:p>
          <w:p w14:paraId="7A0D683F" w14:textId="7B23C171" w:rsidR="00070401" w:rsidRPr="001A26CF" w:rsidRDefault="00070401" w:rsidP="00281399">
            <w:pPr>
              <w:pStyle w:val="BodyA"/>
              <w:widowControl w:val="0"/>
              <w:numPr>
                <w:ilvl w:val="0"/>
                <w:numId w:val="16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rPr>
                <w:rFonts w:asciiTheme="minorHAnsi" w:eastAsia="Arial" w:hAnsiTheme="minorHAnsi" w:cstheme="minorHAnsi"/>
                <w:color w:val="auto"/>
                <w:position w:val="-2"/>
                <w:sz w:val="20"/>
                <w:szCs w:val="20"/>
              </w:rPr>
            </w:pPr>
            <w:r>
              <w:rPr>
                <w:rFonts w:asciiTheme="minorHAnsi" w:eastAsia="Arial" w:hAnsiTheme="minorHAnsi" w:cstheme="minorHAnsi"/>
                <w:color w:val="auto"/>
                <w:sz w:val="20"/>
                <w:szCs w:val="20"/>
              </w:rPr>
              <w:t>using</w:t>
            </w:r>
            <w:r w:rsidRPr="00327B93">
              <w:rPr>
                <w:rFonts w:asciiTheme="minorHAnsi" w:eastAsia="Arial" w:hAnsiTheme="minorHAnsi" w:cstheme="minorHAnsi"/>
                <w:color w:val="auto"/>
                <w:sz w:val="20"/>
                <w:szCs w:val="20"/>
              </w:rPr>
              <w:t xml:space="preserve"> adjectives and </w:t>
            </w:r>
            <w:r w:rsidRPr="007946D8">
              <w:rPr>
                <w:rFonts w:asciiTheme="minorHAnsi" w:hAnsiTheme="minorHAnsi" w:cstheme="minorHAnsi"/>
                <w:sz w:val="20"/>
                <w:szCs w:val="20"/>
              </w:rPr>
              <w:t>intensifiers</w:t>
            </w:r>
            <w:r w:rsidRPr="00327B93">
              <w:rPr>
                <w:rFonts w:asciiTheme="minorHAnsi" w:eastAsia="Arial" w:hAnsiTheme="minorHAnsi" w:cstheme="minorHAnsi"/>
                <w:color w:val="auto"/>
                <w:sz w:val="20"/>
                <w:szCs w:val="20"/>
              </w:rPr>
              <w:t xml:space="preserve">, such as </w:t>
            </w:r>
            <w:r w:rsidRPr="00327B93">
              <w:rPr>
                <w:rFonts w:asciiTheme="minorHAnsi" w:eastAsia="Arial" w:hAnsiTheme="minorHAnsi" w:cstheme="minorHAnsi"/>
                <w:i/>
                <w:iCs/>
                <w:color w:val="auto"/>
                <w:sz w:val="20"/>
                <w:szCs w:val="20"/>
              </w:rPr>
              <w:t>really like</w:t>
            </w:r>
            <w:r w:rsidRPr="00327B93">
              <w:rPr>
                <w:rFonts w:asciiTheme="minorHAnsi" w:eastAsia="Arial" w:hAnsiTheme="minorHAnsi" w:cstheme="minorHAnsi"/>
                <w:color w:val="auto"/>
                <w:sz w:val="20"/>
                <w:szCs w:val="20"/>
              </w:rPr>
              <w:t xml:space="preserve">, </w:t>
            </w:r>
            <w:r w:rsidRPr="00327B93">
              <w:rPr>
                <w:rFonts w:asciiTheme="minorHAnsi" w:eastAsia="Arial" w:hAnsiTheme="minorHAnsi" w:cstheme="minorHAnsi"/>
                <w:i/>
                <w:iCs/>
                <w:color w:val="auto"/>
                <w:sz w:val="20"/>
                <w:szCs w:val="20"/>
              </w:rPr>
              <w:t>like very much</w:t>
            </w:r>
            <w:r w:rsidRPr="00327B93">
              <w:rPr>
                <w:rFonts w:asciiTheme="minorHAnsi" w:eastAsia="Arial" w:hAnsiTheme="minorHAnsi" w:cstheme="minorHAnsi"/>
                <w:color w:val="auto"/>
                <w:sz w:val="20"/>
                <w:szCs w:val="20"/>
              </w:rPr>
              <w:t xml:space="preserve">, </w:t>
            </w:r>
            <w:r w:rsidRPr="00327B93">
              <w:rPr>
                <w:rFonts w:asciiTheme="minorHAnsi" w:eastAsia="Arial" w:hAnsiTheme="minorHAnsi" w:cstheme="minorHAnsi"/>
                <w:i/>
                <w:iCs/>
                <w:color w:val="auto"/>
                <w:sz w:val="20"/>
                <w:szCs w:val="20"/>
              </w:rPr>
              <w:t>extremely angry</w:t>
            </w:r>
            <w:r w:rsidRPr="00327B93">
              <w:rPr>
                <w:rFonts w:asciiTheme="minorHAnsi" w:eastAsia="Arial" w:hAnsiTheme="minorHAnsi" w:cstheme="minorHAnsi"/>
                <w:color w:val="auto"/>
                <w:sz w:val="20"/>
                <w:szCs w:val="20"/>
              </w:rPr>
              <w:t xml:space="preserve"> </w:t>
            </w:r>
          </w:p>
        </w:tc>
        <w:tc>
          <w:tcPr>
            <w:tcW w:w="4756" w:type="dxa"/>
          </w:tcPr>
          <w:p w14:paraId="25C10FB4" w14:textId="77777777" w:rsidR="00070401" w:rsidRPr="00D7353E" w:rsidRDefault="00070401" w:rsidP="00132272">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rPr>
            </w:pPr>
            <w:r w:rsidRPr="00D7353E">
              <w:rPr>
                <w:rFonts w:asciiTheme="minorHAnsi" w:eastAsia="Arial" w:hAnsiTheme="minorHAnsi" w:cstheme="minorHAnsi"/>
                <w:color w:val="auto"/>
                <w:sz w:val="20"/>
                <w:szCs w:val="20"/>
              </w:rPr>
              <w:t xml:space="preserve">Explore how language can be used for appreciating texts and providing reasons for </w:t>
            </w:r>
            <w:proofErr w:type="gramStart"/>
            <w:r w:rsidRPr="00D7353E">
              <w:rPr>
                <w:rFonts w:asciiTheme="minorHAnsi" w:eastAsia="Arial" w:hAnsiTheme="minorHAnsi" w:cstheme="minorHAnsi"/>
                <w:color w:val="auto"/>
                <w:sz w:val="20"/>
                <w:szCs w:val="20"/>
              </w:rPr>
              <w:t>preferences</w:t>
            </w:r>
            <w:proofErr w:type="gramEnd"/>
          </w:p>
          <w:p w14:paraId="7A842568" w14:textId="77777777" w:rsidR="00070401" w:rsidRPr="00D7353E" w:rsidRDefault="00070401" w:rsidP="00132272">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rPr>
            </w:pPr>
            <w:r w:rsidRPr="00D7353E">
              <w:rPr>
                <w:rFonts w:asciiTheme="minorHAnsi" w:eastAsia="Arial" w:hAnsiTheme="minorHAnsi" w:cstheme="minorHAnsi"/>
                <w:color w:val="auto"/>
                <w:sz w:val="20"/>
                <w:szCs w:val="20"/>
              </w:rPr>
              <w:t>For example:</w:t>
            </w:r>
          </w:p>
          <w:p w14:paraId="3A9C0FC0" w14:textId="77777777" w:rsidR="00070401" w:rsidRPr="00D7353E" w:rsidRDefault="00070401" w:rsidP="00132272">
            <w:pPr>
              <w:pStyle w:val="ListBullet"/>
              <w:widowControl w:val="0"/>
              <w:spacing w:line="276" w:lineRule="auto"/>
              <w:ind w:left="357" w:hanging="357"/>
            </w:pPr>
            <w:r w:rsidRPr="00D7353E">
              <w:t>using verbs to describe a range of responses to a text</w:t>
            </w:r>
            <w:r>
              <w:t>,</w:t>
            </w:r>
            <w:r w:rsidRPr="00D7353E">
              <w:t xml:space="preserve"> such as </w:t>
            </w:r>
            <w:r w:rsidRPr="00F715C3">
              <w:rPr>
                <w:i/>
                <w:iCs/>
              </w:rPr>
              <w:t xml:space="preserve">prefer, </w:t>
            </w:r>
            <w:proofErr w:type="gramStart"/>
            <w:r w:rsidRPr="00F715C3">
              <w:rPr>
                <w:i/>
                <w:iCs/>
              </w:rPr>
              <w:t>enjoy</w:t>
            </w:r>
            <w:proofErr w:type="gramEnd"/>
          </w:p>
          <w:p w14:paraId="6F6523CF" w14:textId="10151417" w:rsidR="00070401" w:rsidRPr="00327B93" w:rsidRDefault="00070401" w:rsidP="00132272">
            <w:pPr>
              <w:pStyle w:val="ListBullet"/>
              <w:widowControl w:val="0"/>
              <w:spacing w:line="276" w:lineRule="auto"/>
              <w:ind w:left="357" w:hanging="357"/>
              <w:rPr>
                <w:i/>
                <w:iCs/>
              </w:rPr>
            </w:pPr>
            <w:r>
              <w:t xml:space="preserve">experimenting with </w:t>
            </w:r>
            <w:r w:rsidRPr="00D7353E">
              <w:t xml:space="preserve">conjunctions, such as </w:t>
            </w:r>
            <w:r w:rsidRPr="00D7353E">
              <w:rPr>
                <w:i/>
                <w:iCs/>
              </w:rPr>
              <w:t>since</w:t>
            </w:r>
            <w:r w:rsidRPr="00D7353E">
              <w:t xml:space="preserve">, </w:t>
            </w:r>
            <w:r w:rsidRPr="00D7353E">
              <w:rPr>
                <w:i/>
                <w:iCs/>
              </w:rPr>
              <w:t>although</w:t>
            </w:r>
            <w:r w:rsidRPr="00D7353E">
              <w:t xml:space="preserve">, </w:t>
            </w:r>
            <w:r w:rsidRPr="00D7353E">
              <w:rPr>
                <w:i/>
                <w:iCs/>
              </w:rPr>
              <w:t>except</w:t>
            </w:r>
            <w:r w:rsidRPr="00D7353E">
              <w:t xml:space="preserve"> </w:t>
            </w:r>
            <w:r w:rsidRPr="00D7353E">
              <w:rPr>
                <w:i/>
                <w:iCs/>
              </w:rPr>
              <w:t>for</w:t>
            </w:r>
            <w:r w:rsidRPr="00D7353E">
              <w:t xml:space="preserve"> to explain their response </w:t>
            </w:r>
          </w:p>
        </w:tc>
      </w:tr>
    </w:tbl>
    <w:p w14:paraId="3C0013F1" w14:textId="77777777" w:rsidR="00E96F85" w:rsidRPr="00E96F85" w:rsidRDefault="00E96F85" w:rsidP="00E96F85"/>
    <w:p w14:paraId="5BD94569" w14:textId="6A09E31C" w:rsidR="002D1A40" w:rsidRPr="00C61745" w:rsidRDefault="00765E54" w:rsidP="00C61745">
      <w:pPr>
        <w:pStyle w:val="Heading2"/>
      </w:pPr>
      <w:bookmarkStart w:id="8" w:name="_Toc158363832"/>
      <w:r>
        <w:lastRenderedPageBreak/>
        <w:t xml:space="preserve">Sub-strand: </w:t>
      </w:r>
      <w:r w:rsidR="002A6FCA">
        <w:t>Text structure</w:t>
      </w:r>
      <w:r w:rsidR="00B93B3C">
        <w:t>,</w:t>
      </w:r>
      <w:r w:rsidR="002A6FCA">
        <w:t xml:space="preserve"> </w:t>
      </w:r>
      <w:proofErr w:type="gramStart"/>
      <w:r w:rsidR="00E23B7D">
        <w:t>organisation</w:t>
      </w:r>
      <w:proofErr w:type="gramEnd"/>
      <w:r w:rsidR="00E23B7D">
        <w:t xml:space="preserve"> and features</w:t>
      </w:r>
      <w:bookmarkEnd w:id="8"/>
      <w:r w:rsidR="00E23B7D">
        <w:t xml:space="preserve"> </w:t>
      </w:r>
      <w:r w:rsidR="002A6FCA">
        <w:t xml:space="preserve"> </w:t>
      </w:r>
    </w:p>
    <w:tbl>
      <w:tblPr>
        <w:tblStyle w:val="TableGrid"/>
        <w:tblW w:w="5029"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5" w:type="dxa"/>
          <w:bottom w:w="85" w:type="dxa"/>
        </w:tblCellMar>
        <w:tblLook w:val="04A0" w:firstRow="1" w:lastRow="0" w:firstColumn="1" w:lastColumn="0" w:noHBand="0" w:noVBand="1"/>
      </w:tblPr>
      <w:tblGrid>
        <w:gridCol w:w="4634"/>
        <w:gridCol w:w="4639"/>
        <w:gridCol w:w="4756"/>
      </w:tblGrid>
      <w:tr w:rsidR="00765E54" w:rsidRPr="00FA55F6" w14:paraId="1DC38D38" w14:textId="77777777" w:rsidTr="00132272">
        <w:trPr>
          <w:trHeight w:val="284"/>
          <w:tblHeader/>
        </w:trPr>
        <w:tc>
          <w:tcPr>
            <w:tcW w:w="4634" w:type="dxa"/>
            <w:shd w:val="clear" w:color="auto" w:fill="auto"/>
            <w:vAlign w:val="center"/>
          </w:tcPr>
          <w:p w14:paraId="032E5BEE" w14:textId="77777777" w:rsidR="00765E54" w:rsidRPr="00FA55F6" w:rsidRDefault="00765E54" w:rsidP="008F4E60">
            <w:pPr>
              <w:pStyle w:val="Heading3"/>
            </w:pPr>
            <w:r>
              <w:t>Pre-primary</w:t>
            </w:r>
          </w:p>
        </w:tc>
        <w:tc>
          <w:tcPr>
            <w:tcW w:w="4639" w:type="dxa"/>
            <w:shd w:val="clear" w:color="auto" w:fill="auto"/>
            <w:vAlign w:val="center"/>
          </w:tcPr>
          <w:p w14:paraId="24896419" w14:textId="77777777" w:rsidR="00765E54" w:rsidRPr="00FA55F6" w:rsidRDefault="00765E54" w:rsidP="008F4E60">
            <w:pPr>
              <w:pStyle w:val="Heading3"/>
            </w:pPr>
            <w:r>
              <w:t>Year 1</w:t>
            </w:r>
          </w:p>
        </w:tc>
        <w:tc>
          <w:tcPr>
            <w:tcW w:w="4756" w:type="dxa"/>
            <w:shd w:val="clear" w:color="auto" w:fill="auto"/>
            <w:vAlign w:val="center"/>
          </w:tcPr>
          <w:p w14:paraId="45D1D41F" w14:textId="77777777" w:rsidR="00765E54" w:rsidRPr="00FA55F6" w:rsidRDefault="00765E54" w:rsidP="008F4E60">
            <w:pPr>
              <w:pStyle w:val="Heading3"/>
            </w:pPr>
            <w:r>
              <w:t>Year 2</w:t>
            </w:r>
          </w:p>
        </w:tc>
      </w:tr>
      <w:tr w:rsidR="00D55920" w14:paraId="75C35FBC" w14:textId="77777777" w:rsidTr="00132272">
        <w:trPr>
          <w:trHeight w:val="284"/>
        </w:trPr>
        <w:tc>
          <w:tcPr>
            <w:tcW w:w="4634" w:type="dxa"/>
          </w:tcPr>
          <w:p w14:paraId="45520364" w14:textId="77777777" w:rsidR="00D55920" w:rsidRPr="00327B93" w:rsidRDefault="00D55920" w:rsidP="00132272">
            <w:pPr>
              <w:pStyle w:val="BodyA"/>
              <w:widowControl w:val="0"/>
              <w:spacing w:line="276" w:lineRule="auto"/>
              <w:rPr>
                <w:rFonts w:asciiTheme="minorHAnsi" w:eastAsia="Arial" w:hAnsiTheme="minorHAnsi" w:cstheme="minorHAnsi"/>
                <w:color w:val="auto"/>
                <w:sz w:val="20"/>
                <w:szCs w:val="20"/>
              </w:rPr>
            </w:pPr>
            <w:r w:rsidRPr="00327B93">
              <w:rPr>
                <w:rFonts w:asciiTheme="minorHAnsi" w:eastAsia="Arial" w:hAnsiTheme="minorHAnsi" w:cstheme="minorHAnsi"/>
                <w:color w:val="auto"/>
                <w:sz w:val="20"/>
                <w:szCs w:val="20"/>
              </w:rPr>
              <w:t xml:space="preserve">Understand that texts can take many forms, such as signs, books and digital </w:t>
            </w:r>
            <w:proofErr w:type="gramStart"/>
            <w:r w:rsidRPr="00327B93">
              <w:rPr>
                <w:rFonts w:asciiTheme="minorHAnsi" w:eastAsia="Arial" w:hAnsiTheme="minorHAnsi" w:cstheme="minorHAnsi"/>
                <w:color w:val="auto"/>
                <w:sz w:val="20"/>
                <w:szCs w:val="20"/>
              </w:rPr>
              <w:t>texts</w:t>
            </w:r>
            <w:proofErr w:type="gramEnd"/>
          </w:p>
          <w:p w14:paraId="7658F3E8" w14:textId="77777777" w:rsidR="00D55920" w:rsidRPr="00327B93" w:rsidRDefault="00D55920" w:rsidP="00132272">
            <w:pPr>
              <w:pStyle w:val="BodyA"/>
              <w:widowControl w:val="0"/>
              <w:spacing w:line="276" w:lineRule="auto"/>
              <w:rPr>
                <w:rFonts w:asciiTheme="minorHAnsi" w:eastAsia="Arial" w:hAnsiTheme="minorHAnsi" w:cstheme="minorHAnsi"/>
                <w:color w:val="auto"/>
                <w:sz w:val="20"/>
                <w:szCs w:val="20"/>
              </w:rPr>
            </w:pPr>
            <w:r w:rsidRPr="00327B93">
              <w:rPr>
                <w:rFonts w:asciiTheme="minorHAnsi" w:eastAsia="Arial" w:hAnsiTheme="minorHAnsi" w:cstheme="minorHAnsi"/>
                <w:color w:val="auto"/>
                <w:sz w:val="20"/>
                <w:szCs w:val="20"/>
              </w:rPr>
              <w:t>For example:</w:t>
            </w:r>
          </w:p>
          <w:p w14:paraId="4D9210A7" w14:textId="77777777" w:rsidR="00D55920" w:rsidRPr="00F715C3" w:rsidRDefault="00D55920" w:rsidP="00281399">
            <w:pPr>
              <w:pStyle w:val="BodyA"/>
              <w:widowControl w:val="0"/>
              <w:numPr>
                <w:ilvl w:val="0"/>
                <w:numId w:val="142"/>
              </w:numPr>
              <w:spacing w:line="276" w:lineRule="auto"/>
              <w:rPr>
                <w:sz w:val="20"/>
                <w:szCs w:val="20"/>
              </w:rPr>
            </w:pPr>
            <w:r>
              <w:rPr>
                <w:rFonts w:asciiTheme="minorHAnsi" w:eastAsia="Arial" w:hAnsiTheme="minorHAnsi" w:cstheme="minorHAnsi"/>
                <w:color w:val="auto"/>
                <w:sz w:val="20"/>
                <w:szCs w:val="20"/>
              </w:rPr>
              <w:t xml:space="preserve">exploring different text forms and engaging with their features, such as </w:t>
            </w:r>
            <w:r w:rsidRPr="00FD2728">
              <w:rPr>
                <w:rFonts w:asciiTheme="minorHAnsi" w:hAnsiTheme="minorHAnsi" w:cstheme="minorHAnsi"/>
                <w:color w:val="auto"/>
                <w:sz w:val="20"/>
                <w:szCs w:val="20"/>
              </w:rPr>
              <w:t>commenting</w:t>
            </w:r>
            <w:r>
              <w:rPr>
                <w:rFonts w:asciiTheme="minorHAnsi" w:eastAsia="Arial" w:hAnsiTheme="minorHAnsi" w:cstheme="minorHAnsi"/>
                <w:color w:val="auto"/>
                <w:sz w:val="20"/>
                <w:szCs w:val="20"/>
              </w:rPr>
              <w:t xml:space="preserve"> on the purpose of a sign or discussing a photograph in an informative book </w:t>
            </w:r>
          </w:p>
          <w:p w14:paraId="720D5CA8" w14:textId="7795BCCB" w:rsidR="00D55920" w:rsidRPr="006A7B79" w:rsidRDefault="00D55920" w:rsidP="00281399">
            <w:pPr>
              <w:pStyle w:val="BodyA"/>
              <w:widowControl w:val="0"/>
              <w:numPr>
                <w:ilvl w:val="0"/>
                <w:numId w:val="142"/>
              </w:numPr>
              <w:spacing w:line="276" w:lineRule="auto"/>
              <w:rPr>
                <w:rFonts w:asciiTheme="minorHAnsi" w:eastAsia="Arial" w:hAnsiTheme="minorHAnsi" w:cstheme="minorHAnsi"/>
                <w:color w:val="auto"/>
                <w:position w:val="-2"/>
                <w:sz w:val="20"/>
                <w:szCs w:val="20"/>
              </w:rPr>
            </w:pPr>
            <w:r w:rsidRPr="00344267">
              <w:rPr>
                <w:rFonts w:asciiTheme="minorHAnsi" w:eastAsia="Arial" w:hAnsiTheme="minorHAnsi" w:cstheme="minorBidi"/>
                <w:sz w:val="20"/>
                <w:szCs w:val="20"/>
              </w:rPr>
              <w:t>explore how different texts affect an audience, and can prompt emotional reactions</w:t>
            </w:r>
            <w:r>
              <w:rPr>
                <w:rFonts w:asciiTheme="minorHAnsi" w:eastAsia="Arial" w:hAnsiTheme="minorHAnsi" w:cstheme="minorBidi"/>
                <w:sz w:val="20"/>
                <w:szCs w:val="20"/>
              </w:rPr>
              <w:t>, such as picture books can be shared for enjoyment</w:t>
            </w:r>
          </w:p>
        </w:tc>
        <w:tc>
          <w:tcPr>
            <w:tcW w:w="4639" w:type="dxa"/>
          </w:tcPr>
          <w:p w14:paraId="4678A7B0" w14:textId="77777777" w:rsidR="00D55920" w:rsidRPr="00327B93" w:rsidRDefault="00D55920" w:rsidP="00132272">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rPr>
            </w:pPr>
            <w:r w:rsidRPr="00327B93">
              <w:rPr>
                <w:rFonts w:asciiTheme="minorHAnsi" w:eastAsia="Arial" w:hAnsiTheme="minorHAnsi" w:cstheme="minorHAnsi"/>
                <w:color w:val="auto"/>
                <w:sz w:val="20"/>
                <w:szCs w:val="20"/>
              </w:rPr>
              <w:t xml:space="preserve">Explore how texts are organised according to their purpose, such as to recount, narrate, express opinion, inform, report and </w:t>
            </w:r>
            <w:proofErr w:type="gramStart"/>
            <w:r w:rsidRPr="00327B93">
              <w:rPr>
                <w:rFonts w:asciiTheme="minorHAnsi" w:eastAsia="Arial" w:hAnsiTheme="minorHAnsi" w:cstheme="minorHAnsi"/>
                <w:color w:val="auto"/>
                <w:sz w:val="20"/>
                <w:szCs w:val="20"/>
              </w:rPr>
              <w:t>explain</w:t>
            </w:r>
            <w:proofErr w:type="gramEnd"/>
            <w:r w:rsidRPr="00327B93">
              <w:rPr>
                <w:rFonts w:asciiTheme="minorHAnsi" w:eastAsia="Arial" w:hAnsiTheme="minorHAnsi" w:cstheme="minorHAnsi"/>
                <w:color w:val="auto"/>
                <w:sz w:val="20"/>
                <w:szCs w:val="20"/>
              </w:rPr>
              <w:t xml:space="preserve"> </w:t>
            </w:r>
          </w:p>
          <w:p w14:paraId="1DC5F32A" w14:textId="77777777" w:rsidR="00D55920" w:rsidRPr="00327B93" w:rsidRDefault="00D55920" w:rsidP="00132272">
            <w:pPr>
              <w:pStyle w:val="BodyA"/>
              <w:widowControl w:val="0"/>
              <w:spacing w:line="276" w:lineRule="auto"/>
              <w:rPr>
                <w:rFonts w:asciiTheme="minorHAnsi" w:eastAsia="Arial" w:hAnsiTheme="minorHAnsi" w:cstheme="minorHAnsi"/>
                <w:color w:val="auto"/>
                <w:sz w:val="20"/>
                <w:szCs w:val="20"/>
              </w:rPr>
            </w:pPr>
            <w:r w:rsidRPr="00327B93">
              <w:rPr>
                <w:rFonts w:asciiTheme="minorHAnsi" w:eastAsia="Arial" w:hAnsiTheme="minorHAnsi" w:cstheme="minorHAnsi"/>
                <w:color w:val="auto"/>
                <w:sz w:val="20"/>
                <w:szCs w:val="20"/>
              </w:rPr>
              <w:t>For example:</w:t>
            </w:r>
          </w:p>
          <w:p w14:paraId="4E0E5F22" w14:textId="77777777" w:rsidR="00D55920" w:rsidRDefault="00D55920" w:rsidP="00281399">
            <w:pPr>
              <w:pStyle w:val="BodyA"/>
              <w:widowControl w:val="0"/>
              <w:numPr>
                <w:ilvl w:val="0"/>
                <w:numId w:val="142"/>
              </w:numPr>
              <w:spacing w:line="276" w:lineRule="auto"/>
              <w:rPr>
                <w:rFonts w:asciiTheme="minorHAnsi" w:eastAsia="Arial" w:hAnsiTheme="minorHAnsi" w:cstheme="minorHAnsi"/>
                <w:color w:val="auto"/>
                <w:sz w:val="20"/>
                <w:szCs w:val="20"/>
              </w:rPr>
            </w:pPr>
            <w:r>
              <w:rPr>
                <w:rFonts w:asciiTheme="minorHAnsi" w:eastAsia="Arial" w:hAnsiTheme="minorHAnsi" w:cstheme="minorHAnsi"/>
                <w:color w:val="auto"/>
                <w:sz w:val="20"/>
                <w:szCs w:val="20"/>
              </w:rPr>
              <w:t>the sequence of events in recounts</w:t>
            </w:r>
          </w:p>
          <w:p w14:paraId="18648321" w14:textId="77777777" w:rsidR="00D55920" w:rsidRDefault="00D55920" w:rsidP="00281399">
            <w:pPr>
              <w:pStyle w:val="BodyA"/>
              <w:widowControl w:val="0"/>
              <w:numPr>
                <w:ilvl w:val="0"/>
                <w:numId w:val="142"/>
              </w:numPr>
              <w:spacing w:line="276" w:lineRule="auto"/>
              <w:rPr>
                <w:rFonts w:asciiTheme="minorHAnsi" w:eastAsia="Arial" w:hAnsiTheme="minorHAnsi" w:cstheme="minorHAnsi"/>
                <w:color w:val="auto"/>
                <w:sz w:val="20"/>
                <w:szCs w:val="20"/>
              </w:rPr>
            </w:pPr>
            <w:r>
              <w:rPr>
                <w:rFonts w:asciiTheme="minorHAnsi" w:eastAsia="Arial" w:hAnsiTheme="minorHAnsi" w:cstheme="minorHAnsi"/>
                <w:color w:val="auto"/>
                <w:sz w:val="20"/>
                <w:szCs w:val="20"/>
              </w:rPr>
              <w:t xml:space="preserve">headings, </w:t>
            </w:r>
            <w:proofErr w:type="gramStart"/>
            <w:r>
              <w:rPr>
                <w:rFonts w:asciiTheme="minorHAnsi" w:eastAsia="Arial" w:hAnsiTheme="minorHAnsi" w:cstheme="minorHAnsi"/>
                <w:color w:val="auto"/>
                <w:sz w:val="20"/>
                <w:szCs w:val="20"/>
              </w:rPr>
              <w:t>images</w:t>
            </w:r>
            <w:proofErr w:type="gramEnd"/>
            <w:r>
              <w:rPr>
                <w:rFonts w:asciiTheme="minorHAnsi" w:eastAsia="Arial" w:hAnsiTheme="minorHAnsi" w:cstheme="minorHAnsi"/>
                <w:color w:val="auto"/>
                <w:sz w:val="20"/>
                <w:szCs w:val="20"/>
              </w:rPr>
              <w:t xml:space="preserve"> and diagrams in multimodal texts</w:t>
            </w:r>
          </w:p>
          <w:p w14:paraId="6307526B" w14:textId="77777777" w:rsidR="00D55920" w:rsidRPr="00327B93" w:rsidRDefault="00D55920" w:rsidP="00281399">
            <w:pPr>
              <w:pStyle w:val="BodyA"/>
              <w:widowControl w:val="0"/>
              <w:numPr>
                <w:ilvl w:val="0"/>
                <w:numId w:val="142"/>
              </w:numPr>
              <w:spacing w:line="276" w:lineRule="auto"/>
              <w:rPr>
                <w:rFonts w:asciiTheme="minorHAnsi" w:eastAsia="Arial" w:hAnsiTheme="minorHAnsi" w:cstheme="minorHAnsi"/>
                <w:color w:val="auto"/>
                <w:sz w:val="20"/>
                <w:szCs w:val="20"/>
              </w:rPr>
            </w:pPr>
            <w:r>
              <w:rPr>
                <w:rFonts w:asciiTheme="minorHAnsi" w:eastAsia="Arial" w:hAnsiTheme="minorHAnsi" w:cstheme="minorHAnsi"/>
                <w:color w:val="auto"/>
                <w:sz w:val="20"/>
                <w:szCs w:val="20"/>
              </w:rPr>
              <w:t>opening, plot development and ending in narratives</w:t>
            </w:r>
          </w:p>
          <w:p w14:paraId="05A88588" w14:textId="2AF1AD03" w:rsidR="00D55920" w:rsidRPr="00AB1CBA" w:rsidRDefault="00D55920" w:rsidP="00281399">
            <w:pPr>
              <w:pStyle w:val="BodyA"/>
              <w:widowControl w:val="0"/>
              <w:numPr>
                <w:ilvl w:val="0"/>
                <w:numId w:val="156"/>
              </w:numPr>
              <w:spacing w:line="276" w:lineRule="auto"/>
              <w:rPr>
                <w:rFonts w:asciiTheme="minorHAnsi" w:eastAsia="Arial" w:hAnsiTheme="minorHAnsi" w:cstheme="minorHAnsi"/>
                <w:color w:val="auto"/>
                <w:position w:val="-2"/>
                <w:sz w:val="20"/>
                <w:szCs w:val="20"/>
              </w:rPr>
            </w:pPr>
            <w:r w:rsidRPr="00327B93">
              <w:rPr>
                <w:rFonts w:asciiTheme="minorHAnsi" w:eastAsia="Arial" w:hAnsiTheme="minorHAnsi" w:cstheme="minorHAnsi"/>
                <w:sz w:val="20"/>
                <w:szCs w:val="20"/>
              </w:rPr>
              <w:t>follow</w:t>
            </w:r>
            <w:r>
              <w:rPr>
                <w:rFonts w:asciiTheme="minorHAnsi" w:eastAsia="Arial" w:hAnsiTheme="minorHAnsi" w:cstheme="minorHAnsi"/>
                <w:sz w:val="20"/>
                <w:szCs w:val="20"/>
              </w:rPr>
              <w:t>ing</w:t>
            </w:r>
            <w:r w:rsidRPr="00327B93">
              <w:rPr>
                <w:rFonts w:asciiTheme="minorHAnsi" w:eastAsia="Arial" w:hAnsiTheme="minorHAnsi" w:cstheme="minorHAnsi"/>
                <w:sz w:val="20"/>
                <w:szCs w:val="20"/>
              </w:rPr>
              <w:t xml:space="preserve"> a written or multimodal recipe to participate in a shared activity</w:t>
            </w:r>
            <w:r>
              <w:rPr>
                <w:rFonts w:asciiTheme="minorHAnsi" w:eastAsia="Arial" w:hAnsiTheme="minorHAnsi" w:cstheme="minorHAnsi"/>
                <w:sz w:val="20"/>
                <w:szCs w:val="20"/>
              </w:rPr>
              <w:t>, such as exploring the purpose of the headings in a recipe</w:t>
            </w:r>
          </w:p>
        </w:tc>
        <w:tc>
          <w:tcPr>
            <w:tcW w:w="4756" w:type="dxa"/>
          </w:tcPr>
          <w:p w14:paraId="14871346" w14:textId="77777777" w:rsidR="00D55920" w:rsidRPr="00327B93" w:rsidRDefault="00D55920" w:rsidP="0013227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eastAsia="Arial" w:cstheme="minorHAnsi"/>
                <w:sz w:val="20"/>
                <w:szCs w:val="20"/>
              </w:rPr>
            </w:pPr>
            <w:r>
              <w:rPr>
                <w:rFonts w:eastAsia="Arial" w:cstheme="minorHAnsi"/>
                <w:sz w:val="20"/>
                <w:szCs w:val="20"/>
              </w:rPr>
              <w:t xml:space="preserve">Explore </w:t>
            </w:r>
            <w:r w:rsidRPr="00327B93">
              <w:rPr>
                <w:rFonts w:eastAsia="Arial" w:cstheme="minorHAnsi"/>
                <w:sz w:val="20"/>
                <w:szCs w:val="20"/>
              </w:rPr>
              <w:t>how texts</w:t>
            </w:r>
            <w:r>
              <w:rPr>
                <w:rFonts w:eastAsia="Arial" w:cstheme="minorHAnsi"/>
                <w:sz w:val="20"/>
                <w:szCs w:val="20"/>
              </w:rPr>
              <w:t xml:space="preserve"> across learning areas</w:t>
            </w:r>
            <w:r w:rsidRPr="00327B93">
              <w:rPr>
                <w:rFonts w:eastAsia="Arial" w:cstheme="minorHAnsi"/>
                <w:sz w:val="20"/>
                <w:szCs w:val="20"/>
              </w:rPr>
              <w:t xml:space="preserve"> are organised differently and use language features depending on </w:t>
            </w:r>
            <w:proofErr w:type="gramStart"/>
            <w:r w:rsidRPr="00327B93">
              <w:rPr>
                <w:rFonts w:eastAsia="Arial" w:cstheme="minorHAnsi"/>
                <w:sz w:val="20"/>
                <w:szCs w:val="20"/>
              </w:rPr>
              <w:t>purposes</w:t>
            </w:r>
            <w:proofErr w:type="gramEnd"/>
            <w:r w:rsidRPr="00327B93">
              <w:rPr>
                <w:rFonts w:eastAsia="Arial" w:cstheme="minorHAnsi"/>
                <w:sz w:val="20"/>
                <w:szCs w:val="20"/>
              </w:rPr>
              <w:t xml:space="preserve"> </w:t>
            </w:r>
          </w:p>
          <w:p w14:paraId="1CFB2D56" w14:textId="77777777" w:rsidR="00D55920" w:rsidRPr="00327B93" w:rsidRDefault="00D55920" w:rsidP="00132272">
            <w:pPr>
              <w:pStyle w:val="BodyA"/>
              <w:widowControl w:val="0"/>
              <w:spacing w:line="276" w:lineRule="auto"/>
              <w:rPr>
                <w:rFonts w:asciiTheme="minorHAnsi" w:eastAsia="Arial" w:hAnsiTheme="minorHAnsi" w:cstheme="minorHAnsi"/>
                <w:color w:val="auto"/>
                <w:sz w:val="20"/>
                <w:szCs w:val="20"/>
              </w:rPr>
            </w:pPr>
            <w:r w:rsidRPr="00327B93">
              <w:rPr>
                <w:rFonts w:asciiTheme="minorHAnsi" w:eastAsia="Arial" w:hAnsiTheme="minorHAnsi" w:cstheme="minorHAnsi"/>
                <w:color w:val="auto"/>
                <w:sz w:val="20"/>
                <w:szCs w:val="20"/>
              </w:rPr>
              <w:t>For example:</w:t>
            </w:r>
          </w:p>
          <w:p w14:paraId="6B070BF7" w14:textId="77777777" w:rsidR="00D55920" w:rsidRPr="00327B93" w:rsidRDefault="00D55920" w:rsidP="00132272">
            <w:pPr>
              <w:pStyle w:val="ListBullet"/>
              <w:widowControl w:val="0"/>
              <w:spacing w:line="276" w:lineRule="auto"/>
            </w:pPr>
            <w:r>
              <w:t>locating information using the sub</w:t>
            </w:r>
            <w:r>
              <w:noBreakHyphen/>
              <w:t>headings in a non-fiction text</w:t>
            </w:r>
          </w:p>
          <w:p w14:paraId="0862E6C3" w14:textId="77777777" w:rsidR="00D55920" w:rsidRDefault="00D55920" w:rsidP="00132272">
            <w:pPr>
              <w:pStyle w:val="ListBullet"/>
              <w:widowControl w:val="0"/>
              <w:spacing w:line="276" w:lineRule="auto"/>
            </w:pPr>
            <w:r>
              <w:t>identifying language features in texts, such as action verbs in a procedural text</w:t>
            </w:r>
          </w:p>
          <w:p w14:paraId="2D17667C" w14:textId="553B8D32" w:rsidR="00D55920" w:rsidRPr="00327B93" w:rsidRDefault="00D55920" w:rsidP="00132272">
            <w:pPr>
              <w:pStyle w:val="ListBullet"/>
              <w:widowControl w:val="0"/>
              <w:spacing w:line="276" w:lineRule="auto"/>
              <w:rPr>
                <w:rFonts w:asciiTheme="minorHAnsi" w:hAnsiTheme="minorHAnsi"/>
                <w:szCs w:val="22"/>
              </w:rPr>
            </w:pPr>
            <w:r w:rsidRPr="00AB1CBA">
              <w:t>co-construct</w:t>
            </w:r>
            <w:r>
              <w:t>ing</w:t>
            </w:r>
            <w:r w:rsidRPr="00AB1CBA">
              <w:t xml:space="preserve"> a response to a performance from The Arts using a familiar format</w:t>
            </w:r>
          </w:p>
        </w:tc>
      </w:tr>
      <w:tr w:rsidR="00D55920" w14:paraId="139D98FE" w14:textId="77777777" w:rsidTr="00132272">
        <w:trPr>
          <w:trHeight w:val="284"/>
        </w:trPr>
        <w:tc>
          <w:tcPr>
            <w:tcW w:w="4634" w:type="dxa"/>
          </w:tcPr>
          <w:p w14:paraId="68A4A681" w14:textId="77777777" w:rsidR="00D55920" w:rsidRPr="00327B93" w:rsidRDefault="00D55920" w:rsidP="00132272">
            <w:pPr>
              <w:pStyle w:val="BodyA"/>
              <w:widowControl w:val="0"/>
              <w:spacing w:line="276" w:lineRule="auto"/>
              <w:rPr>
                <w:rFonts w:asciiTheme="minorHAnsi" w:eastAsia="Arial" w:hAnsiTheme="minorHAnsi" w:cstheme="minorHAnsi"/>
                <w:color w:val="auto"/>
                <w:sz w:val="20"/>
                <w:szCs w:val="20"/>
              </w:rPr>
            </w:pPr>
            <w:proofErr w:type="spellStart"/>
            <w:r w:rsidRPr="00327B93">
              <w:rPr>
                <w:rFonts w:asciiTheme="minorHAnsi" w:eastAsia="Arial" w:hAnsiTheme="minorHAnsi" w:cstheme="minorHAnsi"/>
                <w:color w:val="auto"/>
                <w:sz w:val="20"/>
                <w:szCs w:val="20"/>
              </w:rPr>
              <w:t>Recognise</w:t>
            </w:r>
            <w:proofErr w:type="spellEnd"/>
            <w:r w:rsidRPr="00327B93">
              <w:rPr>
                <w:rFonts w:asciiTheme="minorHAnsi" w:eastAsia="Arial" w:hAnsiTheme="minorHAnsi" w:cstheme="minorHAnsi"/>
                <w:color w:val="auto"/>
                <w:sz w:val="20"/>
                <w:szCs w:val="20"/>
              </w:rPr>
              <w:t xml:space="preserve"> that some language in written texts is unlike everyday spoken </w:t>
            </w:r>
            <w:proofErr w:type="gramStart"/>
            <w:r w:rsidRPr="00327B93">
              <w:rPr>
                <w:rFonts w:asciiTheme="minorHAnsi" w:eastAsia="Arial" w:hAnsiTheme="minorHAnsi" w:cstheme="minorHAnsi"/>
                <w:color w:val="auto"/>
                <w:sz w:val="20"/>
                <w:szCs w:val="20"/>
              </w:rPr>
              <w:t>language</w:t>
            </w:r>
            <w:proofErr w:type="gramEnd"/>
          </w:p>
          <w:p w14:paraId="0F949FEC" w14:textId="77777777" w:rsidR="00D55920" w:rsidRPr="00327B93" w:rsidRDefault="00D55920" w:rsidP="00132272">
            <w:pPr>
              <w:pStyle w:val="BodyA"/>
              <w:widowControl w:val="0"/>
              <w:spacing w:line="276" w:lineRule="auto"/>
              <w:rPr>
                <w:rFonts w:asciiTheme="minorHAnsi" w:eastAsia="Arial" w:hAnsiTheme="minorHAnsi" w:cstheme="minorHAnsi"/>
                <w:color w:val="auto"/>
                <w:sz w:val="20"/>
                <w:szCs w:val="20"/>
              </w:rPr>
            </w:pPr>
            <w:r w:rsidRPr="00327B93">
              <w:rPr>
                <w:rFonts w:asciiTheme="minorHAnsi" w:eastAsia="Arial" w:hAnsiTheme="minorHAnsi" w:cstheme="minorHAnsi"/>
                <w:color w:val="auto"/>
                <w:sz w:val="20"/>
                <w:szCs w:val="20"/>
              </w:rPr>
              <w:t>For example:</w:t>
            </w:r>
          </w:p>
          <w:p w14:paraId="53C7DA47" w14:textId="77777777" w:rsidR="00D55920" w:rsidRPr="00327B93" w:rsidRDefault="00D55920" w:rsidP="00281399">
            <w:pPr>
              <w:pStyle w:val="BodyA"/>
              <w:widowControl w:val="0"/>
              <w:numPr>
                <w:ilvl w:val="0"/>
                <w:numId w:val="161"/>
              </w:numPr>
              <w:spacing w:line="276" w:lineRule="auto"/>
              <w:ind w:left="360"/>
              <w:rPr>
                <w:rFonts w:asciiTheme="minorHAnsi" w:eastAsia="Arial" w:hAnsiTheme="minorHAnsi" w:cstheme="minorHAnsi"/>
                <w:color w:val="auto"/>
                <w:sz w:val="20"/>
                <w:szCs w:val="20"/>
              </w:rPr>
            </w:pPr>
            <w:r>
              <w:rPr>
                <w:rFonts w:asciiTheme="minorHAnsi" w:eastAsia="Arial" w:hAnsiTheme="minorHAnsi" w:cstheme="minorHAnsi"/>
                <w:color w:val="auto"/>
                <w:sz w:val="20"/>
                <w:szCs w:val="20"/>
              </w:rPr>
              <w:t xml:space="preserve">knowing </w:t>
            </w:r>
            <w:r w:rsidRPr="00327B93">
              <w:rPr>
                <w:rFonts w:asciiTheme="minorHAnsi" w:eastAsia="Arial" w:hAnsiTheme="minorHAnsi" w:cstheme="minorHAnsi"/>
                <w:color w:val="auto"/>
                <w:sz w:val="20"/>
                <w:szCs w:val="20"/>
              </w:rPr>
              <w:t xml:space="preserve">words and phrases like </w:t>
            </w:r>
            <w:r>
              <w:rPr>
                <w:rFonts w:asciiTheme="minorHAnsi" w:eastAsia="Arial" w:hAnsiTheme="minorHAnsi" w:cstheme="minorHAnsi"/>
                <w:i/>
                <w:iCs/>
                <w:color w:val="auto"/>
                <w:sz w:val="20"/>
                <w:szCs w:val="20"/>
              </w:rPr>
              <w:t>O</w:t>
            </w:r>
            <w:r w:rsidRPr="00327B93">
              <w:rPr>
                <w:rFonts w:asciiTheme="minorHAnsi" w:eastAsia="Arial" w:hAnsiTheme="minorHAnsi" w:cstheme="minorHAnsi"/>
                <w:i/>
                <w:iCs/>
                <w:color w:val="auto"/>
                <w:sz w:val="20"/>
                <w:szCs w:val="20"/>
              </w:rPr>
              <w:t>nce upon a time, said the boy</w:t>
            </w:r>
            <w:r w:rsidRPr="00327B93">
              <w:rPr>
                <w:rFonts w:asciiTheme="minorHAnsi" w:eastAsia="Arial" w:hAnsiTheme="minorHAnsi" w:cstheme="minorHAnsi"/>
                <w:color w:val="auto"/>
                <w:sz w:val="20"/>
                <w:szCs w:val="20"/>
              </w:rPr>
              <w:t xml:space="preserve"> and </w:t>
            </w:r>
            <w:r w:rsidRPr="00807E9B">
              <w:rPr>
                <w:rFonts w:asciiTheme="minorHAnsi" w:eastAsia="Arial" w:hAnsiTheme="minorHAnsi" w:cstheme="minorHAnsi"/>
                <w:i/>
                <w:iCs/>
                <w:color w:val="auto"/>
                <w:sz w:val="20"/>
                <w:szCs w:val="20"/>
              </w:rPr>
              <w:t>t</w:t>
            </w:r>
            <w:r w:rsidRPr="00327B93">
              <w:rPr>
                <w:rFonts w:asciiTheme="minorHAnsi" w:eastAsia="Arial" w:hAnsiTheme="minorHAnsi" w:cstheme="minorHAnsi"/>
                <w:i/>
                <w:iCs/>
                <w:color w:val="auto"/>
                <w:sz w:val="20"/>
                <w:szCs w:val="20"/>
              </w:rPr>
              <w:t>he end</w:t>
            </w:r>
            <w:r w:rsidRPr="00327B93">
              <w:rPr>
                <w:rFonts w:asciiTheme="minorHAnsi" w:eastAsia="Arial" w:hAnsiTheme="minorHAnsi" w:cstheme="minorHAnsi"/>
                <w:color w:val="auto"/>
                <w:sz w:val="20"/>
                <w:szCs w:val="20"/>
              </w:rPr>
              <w:t xml:space="preserve"> </w:t>
            </w:r>
            <w:r>
              <w:rPr>
                <w:rFonts w:asciiTheme="minorHAnsi" w:eastAsia="Arial" w:hAnsiTheme="minorHAnsi" w:cstheme="minorHAnsi"/>
                <w:color w:val="auto"/>
                <w:sz w:val="20"/>
                <w:szCs w:val="20"/>
              </w:rPr>
              <w:t xml:space="preserve">that are commonly used in stories but </w:t>
            </w:r>
            <w:r w:rsidRPr="00327B93">
              <w:rPr>
                <w:rFonts w:asciiTheme="minorHAnsi" w:eastAsia="Arial" w:hAnsiTheme="minorHAnsi" w:cstheme="minorHAnsi"/>
                <w:color w:val="auto"/>
                <w:sz w:val="20"/>
                <w:szCs w:val="20"/>
              </w:rPr>
              <w:t xml:space="preserve">are not typically used in everyday </w:t>
            </w:r>
            <w:proofErr w:type="gramStart"/>
            <w:r w:rsidRPr="00327B93">
              <w:rPr>
                <w:rFonts w:asciiTheme="minorHAnsi" w:eastAsia="Arial" w:hAnsiTheme="minorHAnsi" w:cstheme="minorHAnsi"/>
                <w:color w:val="auto"/>
                <w:sz w:val="20"/>
                <w:szCs w:val="20"/>
              </w:rPr>
              <w:t>language</w:t>
            </w:r>
            <w:proofErr w:type="gramEnd"/>
          </w:p>
          <w:p w14:paraId="350DC2D1" w14:textId="77777777" w:rsidR="00D55920" w:rsidRPr="00F715C3" w:rsidRDefault="00D55920" w:rsidP="00132272">
            <w:pPr>
              <w:pStyle w:val="ListBullet"/>
              <w:widowControl w:val="0"/>
              <w:spacing w:line="276" w:lineRule="auto"/>
            </w:pPr>
            <w:r w:rsidRPr="00327B93">
              <w:t>identify</w:t>
            </w:r>
            <w:r>
              <w:t>ing</w:t>
            </w:r>
            <w:r w:rsidRPr="00327B93">
              <w:t xml:space="preserve"> some subject</w:t>
            </w:r>
            <w:r w:rsidRPr="00327B93">
              <w:noBreakHyphen/>
            </w:r>
            <w:r w:rsidRPr="00FD2728">
              <w:t>specific</w:t>
            </w:r>
            <w:r w:rsidRPr="00327B93">
              <w:t xml:space="preserve"> language in informative texts</w:t>
            </w:r>
          </w:p>
          <w:p w14:paraId="690D2D6F" w14:textId="6BF78A6A" w:rsidR="00D55920" w:rsidRPr="00344267" w:rsidRDefault="00D55920" w:rsidP="00132272">
            <w:pPr>
              <w:pStyle w:val="ListBullet"/>
              <w:widowControl w:val="0"/>
              <w:spacing w:line="276" w:lineRule="auto"/>
              <w:rPr>
                <w:rFonts w:asciiTheme="minorHAnsi" w:hAnsiTheme="minorHAnsi"/>
                <w:position w:val="-2"/>
              </w:rPr>
            </w:pPr>
            <w:r w:rsidRPr="00327B93">
              <w:t>explor</w:t>
            </w:r>
            <w:r>
              <w:t>ing</w:t>
            </w:r>
            <w:r w:rsidRPr="00327B93">
              <w:t xml:space="preserve"> repetition and rhyme in texts </w:t>
            </w:r>
          </w:p>
        </w:tc>
        <w:tc>
          <w:tcPr>
            <w:tcW w:w="4639" w:type="dxa"/>
          </w:tcPr>
          <w:p w14:paraId="1285F115" w14:textId="77777777" w:rsidR="00D55920" w:rsidRPr="00327B93" w:rsidRDefault="00D55920" w:rsidP="0013227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eastAsia="Arial" w:cstheme="minorHAnsi"/>
                <w:sz w:val="20"/>
                <w:szCs w:val="20"/>
                <w:u w:color="000000"/>
              </w:rPr>
            </w:pPr>
            <w:r w:rsidRPr="00327B93">
              <w:rPr>
                <w:rFonts w:eastAsia="Arial" w:cstheme="minorHAnsi"/>
                <w:sz w:val="20"/>
                <w:szCs w:val="20"/>
                <w:u w:color="000000"/>
              </w:rPr>
              <w:t xml:space="preserve">Explore how repetition, rhyme and rhythm create cohesion in simple poems, chants and </w:t>
            </w:r>
            <w:proofErr w:type="gramStart"/>
            <w:r w:rsidRPr="00327B93">
              <w:rPr>
                <w:rFonts w:eastAsia="Arial" w:cstheme="minorHAnsi"/>
                <w:sz w:val="20"/>
                <w:szCs w:val="20"/>
                <w:u w:color="000000"/>
              </w:rPr>
              <w:t>songs</w:t>
            </w:r>
            <w:proofErr w:type="gramEnd"/>
          </w:p>
          <w:p w14:paraId="377E6DC0" w14:textId="77777777" w:rsidR="00D55920" w:rsidRPr="00327B93" w:rsidRDefault="00D55920" w:rsidP="00132272">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rPr>
            </w:pPr>
            <w:r w:rsidRPr="00327B93">
              <w:rPr>
                <w:rFonts w:asciiTheme="minorHAnsi" w:eastAsia="Arial" w:hAnsiTheme="minorHAnsi" w:cstheme="minorHAnsi"/>
                <w:color w:val="auto"/>
                <w:sz w:val="20"/>
                <w:szCs w:val="20"/>
              </w:rPr>
              <w:t>For example:</w:t>
            </w:r>
          </w:p>
          <w:p w14:paraId="3994EDBE" w14:textId="08451E4B" w:rsidR="00D55920" w:rsidRPr="006B76D9" w:rsidRDefault="00D55920" w:rsidP="00132272">
            <w:pPr>
              <w:pStyle w:val="ListBullet"/>
              <w:widowControl w:val="0"/>
              <w:spacing w:line="276" w:lineRule="auto"/>
              <w:rPr>
                <w:rFonts w:asciiTheme="minorHAnsi" w:hAnsiTheme="minorHAnsi"/>
                <w:position w:val="-2"/>
              </w:rPr>
            </w:pPr>
            <w:r w:rsidRPr="00FD2728">
              <w:t>experimenting</w:t>
            </w:r>
            <w:r>
              <w:t xml:space="preserve"> with</w:t>
            </w:r>
            <w:r w:rsidRPr="00327B93">
              <w:t xml:space="preserve"> repeated patterns, such as </w:t>
            </w:r>
            <w:proofErr w:type="gramStart"/>
            <w:r w:rsidRPr="00327B93">
              <w:rPr>
                <w:i/>
                <w:iCs/>
              </w:rPr>
              <w:t>In</w:t>
            </w:r>
            <w:proofErr w:type="gramEnd"/>
            <w:r w:rsidRPr="00327B93">
              <w:rPr>
                <w:i/>
                <w:iCs/>
              </w:rPr>
              <w:t xml:space="preserve"> the dark, dark woods …</w:t>
            </w:r>
            <w:r w:rsidRPr="00927485">
              <w:t>, when constructing texts</w:t>
            </w:r>
          </w:p>
        </w:tc>
        <w:tc>
          <w:tcPr>
            <w:tcW w:w="4756" w:type="dxa"/>
          </w:tcPr>
          <w:p w14:paraId="5EA7D7EB" w14:textId="77777777" w:rsidR="00D55920" w:rsidRPr="00327B93" w:rsidRDefault="00D55920" w:rsidP="00132272">
            <w:pPr>
              <w:widowControl w:val="0"/>
              <w:spacing w:after="0" w:line="276" w:lineRule="auto"/>
              <w:rPr>
                <w:rFonts w:eastAsia="Arial" w:cstheme="minorHAnsi"/>
                <w:sz w:val="20"/>
                <w:szCs w:val="20"/>
              </w:rPr>
            </w:pPr>
            <w:r w:rsidRPr="00327B93">
              <w:rPr>
                <w:rFonts w:eastAsia="Arial" w:cstheme="minorHAnsi"/>
                <w:sz w:val="20"/>
                <w:szCs w:val="20"/>
              </w:rPr>
              <w:t xml:space="preserve">Understand how texts are made cohesive by using personal and possessive pronouns and by omitting words that can be </w:t>
            </w:r>
            <w:proofErr w:type="gramStart"/>
            <w:r w:rsidRPr="00327B93">
              <w:rPr>
                <w:rFonts w:eastAsia="Arial" w:cstheme="minorHAnsi"/>
                <w:sz w:val="20"/>
                <w:szCs w:val="20"/>
              </w:rPr>
              <w:t>inferred</w:t>
            </w:r>
            <w:proofErr w:type="gramEnd"/>
            <w:r w:rsidRPr="00327B93">
              <w:rPr>
                <w:rFonts w:eastAsia="Arial" w:cstheme="minorHAnsi"/>
                <w:sz w:val="20"/>
                <w:szCs w:val="20"/>
              </w:rPr>
              <w:t xml:space="preserve"> </w:t>
            </w:r>
          </w:p>
          <w:p w14:paraId="681346CF" w14:textId="77777777" w:rsidR="00D55920" w:rsidRPr="00327B93" w:rsidRDefault="00D55920" w:rsidP="00132272">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rPr>
            </w:pPr>
            <w:r w:rsidRPr="00327B93">
              <w:rPr>
                <w:rFonts w:asciiTheme="minorHAnsi" w:eastAsia="Arial" w:hAnsiTheme="minorHAnsi" w:cstheme="minorHAnsi"/>
                <w:color w:val="auto"/>
                <w:sz w:val="20"/>
                <w:szCs w:val="20"/>
              </w:rPr>
              <w:t>For example:</w:t>
            </w:r>
          </w:p>
          <w:p w14:paraId="46905761" w14:textId="77777777" w:rsidR="00D55920" w:rsidRPr="00327B93" w:rsidRDefault="00D55920" w:rsidP="00132272">
            <w:pPr>
              <w:pStyle w:val="ListBullet"/>
              <w:widowControl w:val="0"/>
              <w:spacing w:line="276" w:lineRule="auto"/>
            </w:pPr>
            <w:r w:rsidRPr="00327B93">
              <w:t>replac</w:t>
            </w:r>
            <w:r>
              <w:t>ing</w:t>
            </w:r>
            <w:r w:rsidRPr="00327B93">
              <w:t xml:space="preserve"> repeated nouns with pronouns</w:t>
            </w:r>
            <w:r>
              <w:t>,</w:t>
            </w:r>
            <w:r w:rsidRPr="00327B93">
              <w:t xml:space="preserve"> such as in Jack was hungry.</w:t>
            </w:r>
            <w:r w:rsidRPr="00327B93">
              <w:rPr>
                <w:strike/>
              </w:rPr>
              <w:t xml:space="preserve"> </w:t>
            </w:r>
            <w:proofErr w:type="gramStart"/>
            <w:r w:rsidRPr="00327B93">
              <w:rPr>
                <w:strike/>
              </w:rPr>
              <w:t>Jack</w:t>
            </w:r>
            <w:proofErr w:type="gramEnd"/>
            <w:r w:rsidRPr="00327B93">
              <w:t xml:space="preserve"> He bought some magic beans but </w:t>
            </w:r>
            <w:r w:rsidRPr="00327B93">
              <w:rPr>
                <w:strike/>
              </w:rPr>
              <w:t>Jack’s</w:t>
            </w:r>
            <w:r w:rsidRPr="00327B93">
              <w:t xml:space="preserve"> </w:t>
            </w:r>
            <w:proofErr w:type="gramStart"/>
            <w:r w:rsidRPr="00327B93">
              <w:t>his mother</w:t>
            </w:r>
            <w:proofErr w:type="gramEnd"/>
            <w:r w:rsidRPr="00327B93">
              <w:t xml:space="preserve"> threw </w:t>
            </w:r>
            <w:r w:rsidRPr="00327B93">
              <w:rPr>
                <w:strike/>
              </w:rPr>
              <w:t>the beans</w:t>
            </w:r>
            <w:r w:rsidRPr="00327B93">
              <w:t xml:space="preserve"> them out. </w:t>
            </w:r>
          </w:p>
          <w:p w14:paraId="21715383" w14:textId="2A74F876" w:rsidR="00D55920" w:rsidRPr="00327B93" w:rsidRDefault="00D55920" w:rsidP="00132272">
            <w:pPr>
              <w:pStyle w:val="ListBullet"/>
              <w:widowControl w:val="0"/>
              <w:spacing w:line="276" w:lineRule="auto"/>
              <w:rPr>
                <w:rFonts w:asciiTheme="minorHAnsi" w:hAnsiTheme="minorHAnsi"/>
              </w:rPr>
            </w:pPr>
            <w:r>
              <w:t>omitting</w:t>
            </w:r>
            <w:r w:rsidRPr="00327B93">
              <w:t xml:space="preserve"> words in a sentence, such as I thought my cat was </w:t>
            </w:r>
            <w:proofErr w:type="gramStart"/>
            <w:r w:rsidRPr="00327B93">
              <w:t>hungry</w:t>
            </w:r>
            <w:proofErr w:type="gramEnd"/>
            <w:r w:rsidRPr="00327B93">
              <w:t xml:space="preserve"> but he was not </w:t>
            </w:r>
            <w:r w:rsidRPr="00327B93">
              <w:rPr>
                <w:strike/>
              </w:rPr>
              <w:t>hungry</w:t>
            </w:r>
            <w:r>
              <w:rPr>
                <w:strike/>
              </w:rPr>
              <w:t>.</w:t>
            </w:r>
          </w:p>
        </w:tc>
      </w:tr>
      <w:tr w:rsidR="00D55920" w14:paraId="049BE104" w14:textId="77777777" w:rsidTr="00132272">
        <w:trPr>
          <w:trHeight w:val="284"/>
        </w:trPr>
        <w:tc>
          <w:tcPr>
            <w:tcW w:w="4634" w:type="dxa"/>
          </w:tcPr>
          <w:p w14:paraId="646C80A3" w14:textId="77777777" w:rsidR="00D55920" w:rsidRPr="00327B93" w:rsidRDefault="00D55920" w:rsidP="00132272">
            <w:pPr>
              <w:pStyle w:val="BodyA"/>
              <w:widowControl w:val="0"/>
              <w:spacing w:line="276" w:lineRule="auto"/>
              <w:rPr>
                <w:rFonts w:asciiTheme="minorHAnsi" w:eastAsia="Arial" w:hAnsiTheme="minorHAnsi" w:cstheme="minorHAnsi"/>
                <w:color w:val="auto"/>
                <w:sz w:val="20"/>
                <w:szCs w:val="20"/>
              </w:rPr>
            </w:pPr>
            <w:r w:rsidRPr="00327B93">
              <w:rPr>
                <w:rFonts w:asciiTheme="minorHAnsi" w:eastAsia="Arial" w:hAnsiTheme="minorHAnsi" w:cstheme="minorHAnsi"/>
                <w:color w:val="auto"/>
                <w:sz w:val="20"/>
                <w:szCs w:val="20"/>
              </w:rPr>
              <w:t xml:space="preserve">Explore conventions of print and screen, including how books and simple digital texts are usually </w:t>
            </w:r>
            <w:proofErr w:type="gramStart"/>
            <w:r w:rsidRPr="00327B93">
              <w:rPr>
                <w:rFonts w:asciiTheme="minorHAnsi" w:eastAsia="Arial" w:hAnsiTheme="minorHAnsi" w:cstheme="minorHAnsi"/>
                <w:color w:val="auto"/>
                <w:sz w:val="20"/>
                <w:szCs w:val="20"/>
              </w:rPr>
              <w:t>organised</w:t>
            </w:r>
            <w:proofErr w:type="gramEnd"/>
            <w:r w:rsidRPr="00327B93">
              <w:rPr>
                <w:rFonts w:asciiTheme="minorHAnsi" w:eastAsia="Arial" w:hAnsiTheme="minorHAnsi" w:cstheme="minorHAnsi"/>
                <w:color w:val="auto"/>
                <w:sz w:val="20"/>
                <w:szCs w:val="20"/>
              </w:rPr>
              <w:t xml:space="preserve"> </w:t>
            </w:r>
          </w:p>
          <w:p w14:paraId="318FC8C7" w14:textId="77777777" w:rsidR="00D55920" w:rsidRPr="00327B93" w:rsidRDefault="00D55920" w:rsidP="00132272">
            <w:pPr>
              <w:pStyle w:val="BodyA"/>
              <w:widowControl w:val="0"/>
              <w:spacing w:line="276" w:lineRule="auto"/>
              <w:rPr>
                <w:rFonts w:asciiTheme="minorHAnsi" w:eastAsia="Arial" w:hAnsiTheme="minorHAnsi" w:cstheme="minorHAnsi"/>
                <w:color w:val="auto"/>
                <w:sz w:val="20"/>
                <w:szCs w:val="20"/>
              </w:rPr>
            </w:pPr>
            <w:r w:rsidRPr="00327B93">
              <w:rPr>
                <w:rFonts w:asciiTheme="minorHAnsi" w:eastAsia="Arial" w:hAnsiTheme="minorHAnsi" w:cstheme="minorHAnsi"/>
                <w:color w:val="auto"/>
                <w:sz w:val="20"/>
                <w:szCs w:val="20"/>
              </w:rPr>
              <w:lastRenderedPageBreak/>
              <w:t>For example:</w:t>
            </w:r>
          </w:p>
          <w:p w14:paraId="741652C8" w14:textId="77777777" w:rsidR="00D55920" w:rsidRPr="00327B93" w:rsidRDefault="00D55920" w:rsidP="00281399">
            <w:pPr>
              <w:pStyle w:val="BodyA"/>
              <w:widowControl w:val="0"/>
              <w:numPr>
                <w:ilvl w:val="0"/>
                <w:numId w:val="162"/>
              </w:numPr>
              <w:spacing w:line="276" w:lineRule="auto"/>
              <w:ind w:left="360"/>
              <w:rPr>
                <w:rFonts w:asciiTheme="minorHAnsi" w:eastAsia="Arial" w:hAnsiTheme="minorHAnsi" w:cstheme="minorHAnsi"/>
                <w:color w:val="auto"/>
                <w:sz w:val="20"/>
                <w:szCs w:val="20"/>
              </w:rPr>
            </w:pPr>
            <w:r>
              <w:rPr>
                <w:rFonts w:asciiTheme="minorHAnsi" w:eastAsia="Arial" w:hAnsiTheme="minorHAnsi" w:cstheme="minorHAnsi"/>
                <w:color w:val="auto"/>
                <w:sz w:val="20"/>
                <w:szCs w:val="20"/>
              </w:rPr>
              <w:t>identifying English text direction of</w:t>
            </w:r>
            <w:r w:rsidRPr="00327B93">
              <w:rPr>
                <w:rFonts w:asciiTheme="minorHAnsi" w:eastAsia="Arial" w:hAnsiTheme="minorHAnsi" w:cstheme="minorHAnsi"/>
                <w:color w:val="auto"/>
                <w:sz w:val="20"/>
                <w:szCs w:val="20"/>
              </w:rPr>
              <w:t xml:space="preserve"> left to right and top to </w:t>
            </w:r>
            <w:proofErr w:type="gramStart"/>
            <w:r w:rsidRPr="00327B93">
              <w:rPr>
                <w:rFonts w:asciiTheme="minorHAnsi" w:eastAsia="Arial" w:hAnsiTheme="minorHAnsi" w:cstheme="minorHAnsi"/>
                <w:color w:val="auto"/>
                <w:sz w:val="20"/>
                <w:szCs w:val="20"/>
              </w:rPr>
              <w:t>bottom</w:t>
            </w:r>
            <w:proofErr w:type="gramEnd"/>
          </w:p>
          <w:p w14:paraId="1772B05B" w14:textId="77777777" w:rsidR="00D55920" w:rsidRPr="00F715C3" w:rsidRDefault="00D55920" w:rsidP="00281399">
            <w:pPr>
              <w:pStyle w:val="BodyA"/>
              <w:widowControl w:val="0"/>
              <w:numPr>
                <w:ilvl w:val="0"/>
                <w:numId w:val="162"/>
              </w:numPr>
              <w:spacing w:line="276" w:lineRule="auto"/>
              <w:ind w:left="360"/>
              <w:rPr>
                <w:szCs w:val="20"/>
              </w:rPr>
            </w:pPr>
            <w:r w:rsidRPr="00327B93">
              <w:rPr>
                <w:rFonts w:asciiTheme="minorHAnsi" w:eastAsia="Arial" w:hAnsiTheme="minorHAnsi" w:cstheme="minorHAnsi"/>
                <w:color w:val="auto"/>
                <w:sz w:val="20"/>
                <w:szCs w:val="20"/>
              </w:rPr>
              <w:t>develop</w:t>
            </w:r>
            <w:r>
              <w:rPr>
                <w:rFonts w:asciiTheme="minorHAnsi" w:eastAsia="Arial" w:hAnsiTheme="minorHAnsi" w:cstheme="minorHAnsi"/>
                <w:color w:val="auto"/>
                <w:sz w:val="20"/>
                <w:szCs w:val="20"/>
              </w:rPr>
              <w:t>ing</w:t>
            </w:r>
            <w:r w:rsidRPr="00327B93">
              <w:rPr>
                <w:rFonts w:asciiTheme="minorHAnsi" w:eastAsia="Arial" w:hAnsiTheme="minorHAnsi" w:cstheme="minorHAnsi"/>
                <w:color w:val="auto"/>
                <w:sz w:val="20"/>
                <w:szCs w:val="20"/>
              </w:rPr>
              <w:t xml:space="preserve"> print awareness by exploring the ways words and images are placed in </w:t>
            </w:r>
            <w:proofErr w:type="gramStart"/>
            <w:r w:rsidRPr="00327B93">
              <w:rPr>
                <w:rFonts w:asciiTheme="minorHAnsi" w:eastAsia="Arial" w:hAnsiTheme="minorHAnsi" w:cstheme="minorHAnsi"/>
                <w:color w:val="auto"/>
                <w:sz w:val="20"/>
                <w:szCs w:val="20"/>
              </w:rPr>
              <w:t>texts</w:t>
            </w:r>
            <w:proofErr w:type="gramEnd"/>
          </w:p>
          <w:p w14:paraId="79EE3315" w14:textId="25E4438A" w:rsidR="00D55920" w:rsidRPr="00AA4418" w:rsidRDefault="00D55920" w:rsidP="00281399">
            <w:pPr>
              <w:pStyle w:val="BodyA"/>
              <w:widowControl w:val="0"/>
              <w:numPr>
                <w:ilvl w:val="0"/>
                <w:numId w:val="162"/>
              </w:numPr>
              <w:spacing w:line="276" w:lineRule="auto"/>
              <w:ind w:left="360"/>
              <w:rPr>
                <w:rFonts w:asciiTheme="minorHAnsi" w:eastAsia="Arial" w:hAnsiTheme="minorHAnsi" w:cstheme="minorHAnsi"/>
                <w:color w:val="auto"/>
                <w:sz w:val="20"/>
                <w:szCs w:val="20"/>
              </w:rPr>
            </w:pPr>
            <w:r w:rsidRPr="003913F0">
              <w:rPr>
                <w:rFonts w:asciiTheme="minorHAnsi" w:eastAsia="Arial" w:hAnsiTheme="minorHAnsi" w:cstheme="minorHAnsi"/>
                <w:color w:val="auto"/>
                <w:sz w:val="20"/>
                <w:szCs w:val="20"/>
              </w:rPr>
              <w:t>using navigation features to read a digital text, such as using the scroll bar to continue viewing a text on a website</w:t>
            </w:r>
          </w:p>
        </w:tc>
        <w:tc>
          <w:tcPr>
            <w:tcW w:w="4639" w:type="dxa"/>
          </w:tcPr>
          <w:p w14:paraId="422AA497" w14:textId="40FFCC9D" w:rsidR="00D55920" w:rsidRPr="001A26CF" w:rsidRDefault="00D55920" w:rsidP="00132272">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Bidi"/>
                <w:color w:val="auto"/>
                <w:position w:val="-2"/>
                <w:sz w:val="20"/>
                <w:szCs w:val="20"/>
              </w:rPr>
            </w:pPr>
            <w:r>
              <w:rPr>
                <w:rFonts w:eastAsia="Arial" w:cstheme="minorBidi"/>
                <w:sz w:val="20"/>
                <w:szCs w:val="20"/>
              </w:rPr>
              <w:lastRenderedPageBreak/>
              <w:t xml:space="preserve">Explore </w:t>
            </w:r>
            <w:r w:rsidRPr="002E35C8">
              <w:rPr>
                <w:rFonts w:eastAsia="Arial" w:cstheme="minorBidi"/>
                <w:sz w:val="20"/>
                <w:szCs w:val="20"/>
              </w:rPr>
              <w:t xml:space="preserve">how print and digital texts are organised using features such as page numbers, tables of content, headings and titles, navigation buttons, swipe </w:t>
            </w:r>
            <w:r w:rsidRPr="002E35C8">
              <w:rPr>
                <w:rFonts w:eastAsia="Arial" w:cstheme="minorBidi"/>
                <w:sz w:val="20"/>
                <w:szCs w:val="20"/>
              </w:rPr>
              <w:lastRenderedPageBreak/>
              <w:t xml:space="preserve">screens, verbal commands, </w:t>
            </w:r>
            <w:proofErr w:type="gramStart"/>
            <w:r w:rsidRPr="002E35C8">
              <w:rPr>
                <w:rFonts w:eastAsia="Arial" w:cstheme="minorBidi"/>
                <w:sz w:val="20"/>
                <w:szCs w:val="20"/>
              </w:rPr>
              <w:t>links</w:t>
            </w:r>
            <w:proofErr w:type="gramEnd"/>
            <w:r w:rsidRPr="002E35C8">
              <w:rPr>
                <w:rFonts w:eastAsia="Arial" w:cstheme="minorBidi"/>
                <w:sz w:val="20"/>
                <w:szCs w:val="20"/>
              </w:rPr>
              <w:t xml:space="preserve"> and images </w:t>
            </w:r>
          </w:p>
        </w:tc>
        <w:tc>
          <w:tcPr>
            <w:tcW w:w="4756" w:type="dxa"/>
          </w:tcPr>
          <w:p w14:paraId="78F90759" w14:textId="305987D1" w:rsidR="00D55920" w:rsidRPr="00327B93" w:rsidRDefault="00D55920" w:rsidP="00132272">
            <w:pPr>
              <w:widowControl w:val="0"/>
              <w:spacing w:line="276" w:lineRule="auto"/>
              <w:rPr>
                <w:rFonts w:asciiTheme="minorHAnsi" w:eastAsia="Arial" w:hAnsiTheme="minorHAnsi" w:cstheme="minorHAnsi"/>
                <w:sz w:val="20"/>
                <w:szCs w:val="20"/>
              </w:rPr>
            </w:pPr>
            <w:r w:rsidRPr="00327B93">
              <w:rPr>
                <w:rFonts w:eastAsia="Arial" w:cstheme="minorHAnsi"/>
                <w:sz w:val="20"/>
                <w:szCs w:val="20"/>
              </w:rPr>
              <w:lastRenderedPageBreak/>
              <w:t xml:space="preserve">Navigate print and digital texts using chapters, tables of contents, indexes, sidebar menus, drop-down </w:t>
            </w:r>
            <w:proofErr w:type="gramStart"/>
            <w:r w:rsidRPr="00327B93">
              <w:rPr>
                <w:rFonts w:eastAsia="Arial" w:cstheme="minorHAnsi"/>
                <w:sz w:val="20"/>
                <w:szCs w:val="20"/>
              </w:rPr>
              <w:t>menus</w:t>
            </w:r>
            <w:proofErr w:type="gramEnd"/>
            <w:r w:rsidRPr="00327B93">
              <w:rPr>
                <w:rFonts w:eastAsia="Arial" w:cstheme="minorHAnsi"/>
                <w:sz w:val="20"/>
                <w:szCs w:val="20"/>
              </w:rPr>
              <w:t xml:space="preserve"> or links</w:t>
            </w:r>
          </w:p>
        </w:tc>
      </w:tr>
    </w:tbl>
    <w:p w14:paraId="31611A62" w14:textId="77407E8E" w:rsidR="00765E54" w:rsidRDefault="002A6FCA" w:rsidP="008F4E60">
      <w:pPr>
        <w:pStyle w:val="Heading2"/>
        <w:pageBreakBefore/>
      </w:pPr>
      <w:bookmarkStart w:id="9" w:name="_Toc158363833"/>
      <w:r>
        <w:lastRenderedPageBreak/>
        <w:t xml:space="preserve">Sub-strand: </w:t>
      </w:r>
      <w:r w:rsidR="00A141E9">
        <w:t>Language for e</w:t>
      </w:r>
      <w:r>
        <w:t xml:space="preserve">xpressing </w:t>
      </w:r>
      <w:r w:rsidRPr="00C61745">
        <w:t>and</w:t>
      </w:r>
      <w:r>
        <w:t xml:space="preserve"> developing </w:t>
      </w:r>
      <w:proofErr w:type="gramStart"/>
      <w:r>
        <w:t>ideas</w:t>
      </w:r>
      <w:bookmarkEnd w:id="9"/>
      <w:proofErr w:type="gramEnd"/>
    </w:p>
    <w:tbl>
      <w:tblPr>
        <w:tblStyle w:val="TableGrid"/>
        <w:tblW w:w="5029"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113" w:type="dxa"/>
          <w:bottom w:w="113" w:type="dxa"/>
        </w:tblCellMar>
        <w:tblLook w:val="04A0" w:firstRow="1" w:lastRow="0" w:firstColumn="1" w:lastColumn="0" w:noHBand="0" w:noVBand="1"/>
      </w:tblPr>
      <w:tblGrid>
        <w:gridCol w:w="4634"/>
        <w:gridCol w:w="4639"/>
        <w:gridCol w:w="4756"/>
      </w:tblGrid>
      <w:tr w:rsidR="002A6FCA" w:rsidRPr="00FA55F6" w14:paraId="1E6DC74C" w14:textId="77777777" w:rsidTr="005744FE">
        <w:trPr>
          <w:trHeight w:val="284"/>
          <w:tblHeader/>
        </w:trPr>
        <w:tc>
          <w:tcPr>
            <w:tcW w:w="4634" w:type="dxa"/>
            <w:shd w:val="clear" w:color="auto" w:fill="auto"/>
            <w:vAlign w:val="center"/>
          </w:tcPr>
          <w:p w14:paraId="21D49BDE" w14:textId="77777777" w:rsidR="002A6FCA" w:rsidRPr="00FA55F6" w:rsidRDefault="002A6FCA" w:rsidP="008F4E60">
            <w:pPr>
              <w:pStyle w:val="Heading3"/>
            </w:pPr>
            <w:r>
              <w:t>Pre-primary</w:t>
            </w:r>
          </w:p>
        </w:tc>
        <w:tc>
          <w:tcPr>
            <w:tcW w:w="4639" w:type="dxa"/>
            <w:shd w:val="clear" w:color="auto" w:fill="auto"/>
            <w:vAlign w:val="center"/>
          </w:tcPr>
          <w:p w14:paraId="746C67DD" w14:textId="77777777" w:rsidR="002A6FCA" w:rsidRPr="00FA55F6" w:rsidRDefault="002A6FCA" w:rsidP="008F4E60">
            <w:pPr>
              <w:pStyle w:val="Heading3"/>
            </w:pPr>
            <w:r>
              <w:t>Year 1</w:t>
            </w:r>
          </w:p>
        </w:tc>
        <w:tc>
          <w:tcPr>
            <w:tcW w:w="4756" w:type="dxa"/>
            <w:shd w:val="clear" w:color="auto" w:fill="auto"/>
            <w:vAlign w:val="center"/>
          </w:tcPr>
          <w:p w14:paraId="7DD98FC7" w14:textId="77777777" w:rsidR="002A6FCA" w:rsidRPr="00FA55F6" w:rsidRDefault="002A6FCA" w:rsidP="008F4E60">
            <w:pPr>
              <w:pStyle w:val="Heading3"/>
            </w:pPr>
            <w:r>
              <w:t>Year 2</w:t>
            </w:r>
          </w:p>
        </w:tc>
      </w:tr>
      <w:tr w:rsidR="00470B51" w14:paraId="1C2EE542" w14:textId="77777777" w:rsidTr="005744FE">
        <w:trPr>
          <w:trHeight w:val="284"/>
        </w:trPr>
        <w:tc>
          <w:tcPr>
            <w:tcW w:w="4634" w:type="dxa"/>
          </w:tcPr>
          <w:p w14:paraId="77C31927" w14:textId="77777777" w:rsidR="00470B51" w:rsidRPr="00327B93" w:rsidRDefault="00470B51" w:rsidP="00132272">
            <w:pPr>
              <w:pStyle w:val="BodyA"/>
              <w:widowControl w:val="0"/>
              <w:spacing w:line="276" w:lineRule="auto"/>
              <w:rPr>
                <w:rFonts w:asciiTheme="minorHAnsi" w:eastAsia="Arial" w:hAnsiTheme="minorHAnsi" w:cstheme="minorHAnsi"/>
                <w:color w:val="auto"/>
                <w:sz w:val="20"/>
                <w:szCs w:val="20"/>
              </w:rPr>
            </w:pPr>
            <w:proofErr w:type="spellStart"/>
            <w:r w:rsidRPr="00327B93">
              <w:rPr>
                <w:rFonts w:asciiTheme="minorHAnsi" w:eastAsia="Arial" w:hAnsiTheme="minorHAnsi" w:cstheme="minorHAnsi"/>
                <w:color w:val="auto"/>
                <w:sz w:val="20"/>
                <w:szCs w:val="20"/>
              </w:rPr>
              <w:t>Recognise</w:t>
            </w:r>
            <w:proofErr w:type="spellEnd"/>
            <w:r w:rsidRPr="00327B93">
              <w:rPr>
                <w:rFonts w:asciiTheme="minorHAnsi" w:eastAsia="Arial" w:hAnsiTheme="minorHAnsi" w:cstheme="minorHAnsi"/>
                <w:color w:val="auto"/>
                <w:sz w:val="20"/>
                <w:szCs w:val="20"/>
              </w:rPr>
              <w:t xml:space="preserve"> that sentences are key units for expressing </w:t>
            </w:r>
            <w:proofErr w:type="gramStart"/>
            <w:r w:rsidRPr="00327B93">
              <w:rPr>
                <w:rFonts w:asciiTheme="minorHAnsi" w:eastAsia="Arial" w:hAnsiTheme="minorHAnsi" w:cstheme="minorHAnsi"/>
                <w:color w:val="auto"/>
                <w:sz w:val="20"/>
                <w:szCs w:val="20"/>
              </w:rPr>
              <w:t>ideas</w:t>
            </w:r>
            <w:proofErr w:type="gramEnd"/>
            <w:r w:rsidRPr="00327B93">
              <w:rPr>
                <w:rFonts w:asciiTheme="minorHAnsi" w:eastAsia="Arial" w:hAnsiTheme="minorHAnsi" w:cstheme="minorHAnsi"/>
                <w:color w:val="auto"/>
                <w:sz w:val="20"/>
                <w:szCs w:val="20"/>
              </w:rPr>
              <w:t xml:space="preserve"> </w:t>
            </w:r>
          </w:p>
          <w:p w14:paraId="12A8F098" w14:textId="77777777" w:rsidR="00470B51" w:rsidRPr="00327B93" w:rsidRDefault="00470B51" w:rsidP="00132272">
            <w:pPr>
              <w:pStyle w:val="BodyA"/>
              <w:widowControl w:val="0"/>
              <w:spacing w:line="276" w:lineRule="auto"/>
              <w:rPr>
                <w:rFonts w:asciiTheme="minorHAnsi" w:eastAsia="Arial" w:hAnsiTheme="minorHAnsi" w:cstheme="minorHAnsi"/>
                <w:color w:val="auto"/>
                <w:sz w:val="20"/>
                <w:szCs w:val="20"/>
              </w:rPr>
            </w:pPr>
            <w:r w:rsidRPr="00327B93">
              <w:rPr>
                <w:rFonts w:asciiTheme="minorHAnsi" w:eastAsia="Arial" w:hAnsiTheme="minorHAnsi" w:cstheme="minorHAnsi"/>
                <w:color w:val="auto"/>
                <w:sz w:val="20"/>
                <w:szCs w:val="20"/>
              </w:rPr>
              <w:t>For example:</w:t>
            </w:r>
          </w:p>
          <w:p w14:paraId="7622C1C5" w14:textId="77777777" w:rsidR="00470B51" w:rsidRDefault="00470B51" w:rsidP="00281399">
            <w:pPr>
              <w:pStyle w:val="BodyA"/>
              <w:widowControl w:val="0"/>
              <w:numPr>
                <w:ilvl w:val="0"/>
                <w:numId w:val="143"/>
              </w:numPr>
              <w:spacing w:line="276" w:lineRule="auto"/>
              <w:rPr>
                <w:rFonts w:asciiTheme="minorHAnsi" w:eastAsia="Arial" w:hAnsiTheme="minorHAnsi" w:cstheme="minorHAnsi"/>
                <w:color w:val="auto"/>
                <w:sz w:val="20"/>
                <w:szCs w:val="20"/>
              </w:rPr>
            </w:pPr>
            <w:r>
              <w:rPr>
                <w:rFonts w:asciiTheme="minorHAnsi" w:eastAsia="Arial" w:hAnsiTheme="minorHAnsi" w:cstheme="minorHAnsi"/>
                <w:color w:val="auto"/>
                <w:sz w:val="20"/>
                <w:szCs w:val="20"/>
              </w:rPr>
              <w:t xml:space="preserve">exploring how oral sentences express meaning, such as in questions or statements </w:t>
            </w:r>
          </w:p>
          <w:p w14:paraId="2E709881" w14:textId="77777777" w:rsidR="00470B51" w:rsidRPr="00327B93" w:rsidRDefault="00470B51" w:rsidP="00281399">
            <w:pPr>
              <w:pStyle w:val="BodyA"/>
              <w:widowControl w:val="0"/>
              <w:numPr>
                <w:ilvl w:val="0"/>
                <w:numId w:val="143"/>
              </w:numPr>
              <w:spacing w:line="276" w:lineRule="auto"/>
              <w:rPr>
                <w:rFonts w:asciiTheme="minorHAnsi" w:eastAsia="Arial" w:hAnsiTheme="minorHAnsi" w:cstheme="minorHAnsi"/>
                <w:color w:val="auto"/>
                <w:sz w:val="20"/>
                <w:szCs w:val="20"/>
              </w:rPr>
            </w:pPr>
            <w:r>
              <w:rPr>
                <w:rFonts w:asciiTheme="minorHAnsi" w:eastAsia="Arial" w:hAnsiTheme="minorHAnsi" w:cstheme="minorHAnsi"/>
                <w:color w:val="auto"/>
                <w:sz w:val="20"/>
                <w:szCs w:val="20"/>
              </w:rPr>
              <w:t xml:space="preserve">exploring how sentences in written texts </w:t>
            </w:r>
            <w:r w:rsidRPr="00327B93">
              <w:rPr>
                <w:rFonts w:asciiTheme="minorHAnsi" w:eastAsia="Arial" w:hAnsiTheme="minorHAnsi" w:cstheme="minorHAnsi"/>
                <w:color w:val="auto"/>
                <w:sz w:val="20"/>
                <w:szCs w:val="20"/>
              </w:rPr>
              <w:t>contain a full idea and make</w:t>
            </w:r>
            <w:r>
              <w:rPr>
                <w:rFonts w:asciiTheme="minorHAnsi" w:eastAsia="Arial" w:hAnsiTheme="minorHAnsi" w:cstheme="minorHAnsi"/>
                <w:color w:val="auto"/>
                <w:sz w:val="20"/>
                <w:szCs w:val="20"/>
              </w:rPr>
              <w:t xml:space="preserve"> </w:t>
            </w:r>
            <w:proofErr w:type="gramStart"/>
            <w:r w:rsidRPr="00327B93">
              <w:rPr>
                <w:rFonts w:asciiTheme="minorHAnsi" w:eastAsia="Arial" w:hAnsiTheme="minorHAnsi" w:cstheme="minorHAnsi"/>
                <w:color w:val="auto"/>
                <w:sz w:val="20"/>
                <w:szCs w:val="20"/>
              </w:rPr>
              <w:t>sense</w:t>
            </w:r>
            <w:proofErr w:type="gramEnd"/>
          </w:p>
          <w:p w14:paraId="748367C7" w14:textId="3097631B" w:rsidR="00470B51" w:rsidRPr="002E35C8" w:rsidRDefault="00470B51" w:rsidP="00281399">
            <w:pPr>
              <w:pStyle w:val="BodyA"/>
              <w:widowControl w:val="0"/>
              <w:numPr>
                <w:ilvl w:val="0"/>
                <w:numId w:val="143"/>
              </w:numPr>
              <w:spacing w:line="276" w:lineRule="auto"/>
              <w:rPr>
                <w:rFonts w:asciiTheme="minorHAnsi" w:eastAsia="Arial" w:hAnsiTheme="minorHAnsi" w:cstheme="minorHAnsi"/>
                <w:color w:val="auto"/>
                <w:position w:val="-2"/>
                <w:sz w:val="20"/>
                <w:szCs w:val="20"/>
              </w:rPr>
            </w:pPr>
            <w:r w:rsidRPr="00FD2728">
              <w:rPr>
                <w:rFonts w:asciiTheme="minorHAnsi" w:eastAsia="Arial" w:hAnsiTheme="minorHAnsi" w:cstheme="minorHAnsi"/>
                <w:color w:val="auto"/>
                <w:sz w:val="20"/>
                <w:szCs w:val="20"/>
              </w:rPr>
              <w:t>responding</w:t>
            </w:r>
            <w:r w:rsidRPr="00A141E9">
              <w:rPr>
                <w:color w:val="auto"/>
                <w:sz w:val="20"/>
                <w:bdr w:val="none" w:sz="0" w:space="0" w:color="auto"/>
              </w:rPr>
              <w:t xml:space="preserve"> to who, when, what and where questions to add information to sentences when needed</w:t>
            </w:r>
          </w:p>
        </w:tc>
        <w:tc>
          <w:tcPr>
            <w:tcW w:w="4639" w:type="dxa"/>
          </w:tcPr>
          <w:p w14:paraId="3AC1DF45" w14:textId="77777777" w:rsidR="00470B51" w:rsidRPr="00327B93" w:rsidRDefault="00470B51" w:rsidP="00132272">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rPr>
            </w:pPr>
            <w:r w:rsidRPr="00327B93">
              <w:rPr>
                <w:rFonts w:asciiTheme="minorHAnsi" w:eastAsia="Arial" w:hAnsiTheme="minorHAnsi" w:cstheme="minorHAnsi"/>
                <w:bCs/>
                <w:color w:val="auto"/>
                <w:sz w:val="20"/>
                <w:szCs w:val="20"/>
              </w:rPr>
              <w:t>Understand that</w:t>
            </w:r>
            <w:r w:rsidRPr="00327B93">
              <w:rPr>
                <w:rFonts w:asciiTheme="minorHAnsi" w:eastAsia="Arial" w:hAnsiTheme="minorHAnsi" w:cstheme="minorHAnsi"/>
                <w:color w:val="auto"/>
                <w:sz w:val="20"/>
                <w:szCs w:val="20"/>
              </w:rPr>
              <w:t xml:space="preserve"> a simple sentence consists of a single independent clause representing a single event or </w:t>
            </w:r>
            <w:proofErr w:type="gramStart"/>
            <w:r w:rsidRPr="00327B93">
              <w:rPr>
                <w:rFonts w:asciiTheme="minorHAnsi" w:eastAsia="Arial" w:hAnsiTheme="minorHAnsi" w:cstheme="minorHAnsi"/>
                <w:color w:val="auto"/>
                <w:sz w:val="20"/>
                <w:szCs w:val="20"/>
              </w:rPr>
              <w:t>idea</w:t>
            </w:r>
            <w:proofErr w:type="gramEnd"/>
            <w:r w:rsidRPr="00327B93">
              <w:rPr>
                <w:rFonts w:asciiTheme="minorHAnsi" w:eastAsia="Arial" w:hAnsiTheme="minorHAnsi" w:cstheme="minorHAnsi"/>
                <w:color w:val="auto"/>
                <w:sz w:val="20"/>
                <w:szCs w:val="20"/>
              </w:rPr>
              <w:t xml:space="preserve"> </w:t>
            </w:r>
          </w:p>
          <w:p w14:paraId="3A9F3973" w14:textId="77777777" w:rsidR="00470B51" w:rsidRPr="00327B93" w:rsidRDefault="00470B51" w:rsidP="00132272">
            <w:pPr>
              <w:pStyle w:val="BodyA"/>
              <w:widowControl w:val="0"/>
              <w:spacing w:line="276" w:lineRule="auto"/>
              <w:rPr>
                <w:rFonts w:asciiTheme="minorHAnsi" w:eastAsia="Arial" w:hAnsiTheme="minorHAnsi" w:cstheme="minorHAnsi"/>
                <w:color w:val="auto"/>
                <w:sz w:val="20"/>
                <w:szCs w:val="20"/>
              </w:rPr>
            </w:pPr>
            <w:r w:rsidRPr="00327B93">
              <w:rPr>
                <w:rFonts w:asciiTheme="minorHAnsi" w:eastAsia="Arial" w:hAnsiTheme="minorHAnsi" w:cstheme="minorHAnsi"/>
                <w:color w:val="auto"/>
                <w:sz w:val="20"/>
                <w:szCs w:val="20"/>
              </w:rPr>
              <w:t>For example:</w:t>
            </w:r>
          </w:p>
          <w:p w14:paraId="18B38252" w14:textId="77777777" w:rsidR="00470B51" w:rsidRPr="00470B51" w:rsidRDefault="00470B51" w:rsidP="00281399">
            <w:pPr>
              <w:widowControl w:val="0"/>
              <w:numPr>
                <w:ilvl w:val="0"/>
                <w:numId w:val="157"/>
              </w:numPr>
              <w:spacing w:after="0" w:line="276" w:lineRule="auto"/>
              <w:contextualSpacing/>
              <w:rPr>
                <w:rFonts w:asciiTheme="minorHAnsi" w:eastAsiaTheme="minorEastAsia" w:hAnsiTheme="minorHAnsi" w:cstheme="minorHAnsi"/>
                <w:sz w:val="20"/>
                <w:szCs w:val="20"/>
              </w:rPr>
            </w:pPr>
            <w:r w:rsidRPr="00470B51">
              <w:rPr>
                <w:rFonts w:asciiTheme="minorHAnsi" w:eastAsiaTheme="minorEastAsia" w:hAnsiTheme="minorHAnsi" w:cstheme="minorHAnsi"/>
                <w:sz w:val="20"/>
                <w:szCs w:val="20"/>
              </w:rPr>
              <w:t>identifying the subject and verb in clauses, such as</w:t>
            </w:r>
            <w:r w:rsidRPr="00470B51">
              <w:rPr>
                <w:rFonts w:asciiTheme="minorHAnsi" w:eastAsiaTheme="minorEastAsia" w:hAnsiTheme="minorHAnsi" w:cstheme="minorHAnsi"/>
                <w:i/>
                <w:iCs/>
                <w:sz w:val="20"/>
                <w:szCs w:val="20"/>
              </w:rPr>
              <w:t xml:space="preserve"> the seagulls (subject) were flying (verb) </w:t>
            </w:r>
          </w:p>
          <w:p w14:paraId="70312DD5" w14:textId="089931F1" w:rsidR="00470B51" w:rsidRPr="00470B51" w:rsidRDefault="00470B51" w:rsidP="00132272">
            <w:pPr>
              <w:pStyle w:val="ListBullet"/>
              <w:widowControl w:val="0"/>
              <w:spacing w:line="276" w:lineRule="auto"/>
            </w:pPr>
            <w:r w:rsidRPr="00470B51">
              <w:t xml:space="preserve">responding to prompts to generate sentences that contain a subject and verb </w:t>
            </w:r>
          </w:p>
        </w:tc>
        <w:tc>
          <w:tcPr>
            <w:tcW w:w="4756" w:type="dxa"/>
          </w:tcPr>
          <w:p w14:paraId="781DAE22" w14:textId="77777777" w:rsidR="00470B51" w:rsidRPr="00327B93" w:rsidRDefault="00470B51" w:rsidP="00132272">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rPr>
            </w:pPr>
            <w:r w:rsidRPr="00327B93">
              <w:rPr>
                <w:rFonts w:asciiTheme="minorHAnsi" w:eastAsia="Arial" w:hAnsiTheme="minorHAnsi" w:cstheme="minorHAnsi"/>
                <w:bCs/>
                <w:color w:val="auto"/>
                <w:sz w:val="20"/>
                <w:szCs w:val="20"/>
              </w:rPr>
              <w:t>Understand</w:t>
            </w:r>
            <w:r w:rsidRPr="00327B93">
              <w:rPr>
                <w:rFonts w:asciiTheme="minorHAnsi" w:eastAsia="Arial" w:hAnsiTheme="minorHAnsi" w:cstheme="minorHAnsi"/>
                <w:sz w:val="20"/>
                <w:szCs w:val="20"/>
              </w:rPr>
              <w:t xml:space="preserve"> that connections can be made between ideas by using a compound sentence with two or more independent clauses usually linked by </w:t>
            </w:r>
            <w:r w:rsidRPr="00327B93">
              <w:rPr>
                <w:rFonts w:asciiTheme="minorHAnsi" w:eastAsia="Arial" w:hAnsiTheme="minorHAnsi" w:cstheme="minorHAnsi"/>
                <w:color w:val="auto"/>
                <w:sz w:val="20"/>
                <w:szCs w:val="20"/>
              </w:rPr>
              <w:t xml:space="preserve">a coordinating </w:t>
            </w:r>
            <w:proofErr w:type="gramStart"/>
            <w:r w:rsidRPr="00327B93">
              <w:rPr>
                <w:rFonts w:asciiTheme="minorHAnsi" w:eastAsia="Arial" w:hAnsiTheme="minorHAnsi" w:cstheme="minorHAnsi"/>
                <w:color w:val="auto"/>
                <w:sz w:val="20"/>
                <w:szCs w:val="20"/>
              </w:rPr>
              <w:t>conjunction</w:t>
            </w:r>
            <w:proofErr w:type="gramEnd"/>
            <w:r w:rsidRPr="00327B93">
              <w:rPr>
                <w:rFonts w:asciiTheme="minorHAnsi" w:eastAsia="Arial" w:hAnsiTheme="minorHAnsi" w:cstheme="minorHAnsi"/>
                <w:color w:val="auto"/>
                <w:sz w:val="20"/>
                <w:szCs w:val="20"/>
              </w:rPr>
              <w:t xml:space="preserve"> </w:t>
            </w:r>
          </w:p>
          <w:p w14:paraId="25AE4869" w14:textId="77777777" w:rsidR="00470B51" w:rsidRPr="00327B93" w:rsidRDefault="00470B51" w:rsidP="00132272">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rPr>
            </w:pPr>
            <w:r w:rsidRPr="00327B93">
              <w:rPr>
                <w:rFonts w:asciiTheme="minorHAnsi" w:eastAsia="Arial" w:hAnsiTheme="minorHAnsi" w:cstheme="minorHAnsi"/>
                <w:color w:val="auto"/>
                <w:sz w:val="20"/>
                <w:szCs w:val="20"/>
              </w:rPr>
              <w:t>For example:</w:t>
            </w:r>
          </w:p>
          <w:p w14:paraId="2A1CB9F0" w14:textId="77777777" w:rsidR="00470B51" w:rsidRPr="00327B93" w:rsidRDefault="00470B51" w:rsidP="00281399">
            <w:pPr>
              <w:pStyle w:val="BodyA"/>
              <w:widowControl w:val="0"/>
              <w:numPr>
                <w:ilvl w:val="0"/>
                <w:numId w:val="157"/>
              </w:numPr>
              <w:pBdr>
                <w:bar w:val="none" w:sz="0" w:color="auto"/>
              </w:pBdr>
              <w:spacing w:line="276" w:lineRule="auto"/>
              <w:rPr>
                <w:rFonts w:asciiTheme="minorHAnsi" w:hAnsiTheme="minorHAnsi" w:cstheme="minorHAnsi"/>
                <w:color w:val="auto"/>
                <w:sz w:val="20"/>
                <w:szCs w:val="20"/>
              </w:rPr>
            </w:pPr>
            <w:r w:rsidRPr="002E35C8">
              <w:rPr>
                <w:rFonts w:asciiTheme="minorHAnsi" w:hAnsiTheme="minorHAnsi" w:cstheme="minorHAnsi"/>
                <w:color w:val="auto"/>
                <w:sz w:val="20"/>
                <w:szCs w:val="20"/>
              </w:rPr>
              <w:t>identify</w:t>
            </w:r>
            <w:r>
              <w:rPr>
                <w:rFonts w:asciiTheme="minorHAnsi" w:hAnsiTheme="minorHAnsi" w:cstheme="minorHAnsi"/>
                <w:color w:val="auto"/>
                <w:sz w:val="20"/>
                <w:szCs w:val="20"/>
              </w:rPr>
              <w:t>ing and using</w:t>
            </w:r>
            <w:r w:rsidRPr="002E35C8">
              <w:rPr>
                <w:rFonts w:asciiTheme="minorHAnsi" w:hAnsiTheme="minorHAnsi" w:cstheme="minorHAnsi"/>
                <w:color w:val="auto"/>
                <w:sz w:val="20"/>
                <w:szCs w:val="20"/>
              </w:rPr>
              <w:t xml:space="preserve"> the coordinating conjunctions </w:t>
            </w:r>
            <w:r>
              <w:rPr>
                <w:rFonts w:asciiTheme="minorHAnsi" w:hAnsiTheme="minorHAnsi" w:cstheme="minorHAnsi"/>
                <w:color w:val="auto"/>
                <w:sz w:val="20"/>
                <w:szCs w:val="20"/>
              </w:rPr>
              <w:t>found</w:t>
            </w:r>
            <w:r w:rsidRPr="002E35C8">
              <w:rPr>
                <w:rFonts w:asciiTheme="minorHAnsi" w:hAnsiTheme="minorHAnsi" w:cstheme="minorHAnsi"/>
                <w:color w:val="auto"/>
                <w:sz w:val="20"/>
                <w:szCs w:val="20"/>
              </w:rPr>
              <w:t xml:space="preserve"> in compound sentences: </w:t>
            </w:r>
            <w:r w:rsidRPr="002E35C8">
              <w:rPr>
                <w:rFonts w:asciiTheme="minorHAnsi" w:hAnsiTheme="minorHAnsi" w:cstheme="minorHAnsi"/>
                <w:i/>
                <w:iCs/>
                <w:color w:val="auto"/>
                <w:sz w:val="20"/>
                <w:szCs w:val="20"/>
              </w:rPr>
              <w:t>for</w:t>
            </w:r>
            <w:r w:rsidRPr="00AE2B83">
              <w:rPr>
                <w:rFonts w:asciiTheme="minorHAnsi" w:hAnsiTheme="minorHAnsi" w:cstheme="minorHAnsi"/>
                <w:color w:val="auto"/>
                <w:sz w:val="20"/>
                <w:szCs w:val="20"/>
              </w:rPr>
              <w:t>,</w:t>
            </w:r>
            <w:r w:rsidRPr="002E35C8">
              <w:rPr>
                <w:rFonts w:asciiTheme="minorHAnsi" w:hAnsiTheme="minorHAnsi" w:cstheme="minorHAnsi"/>
                <w:i/>
                <w:iCs/>
                <w:color w:val="auto"/>
                <w:sz w:val="20"/>
                <w:szCs w:val="20"/>
              </w:rPr>
              <w:t xml:space="preserve"> and</w:t>
            </w:r>
            <w:r w:rsidRPr="00AE2B83">
              <w:rPr>
                <w:rFonts w:asciiTheme="minorHAnsi" w:hAnsiTheme="minorHAnsi" w:cstheme="minorHAnsi"/>
                <w:color w:val="auto"/>
                <w:sz w:val="20"/>
                <w:szCs w:val="20"/>
              </w:rPr>
              <w:t>,</w:t>
            </w:r>
            <w:r w:rsidRPr="002E35C8">
              <w:rPr>
                <w:rFonts w:asciiTheme="minorHAnsi" w:hAnsiTheme="minorHAnsi" w:cstheme="minorHAnsi"/>
                <w:i/>
                <w:iCs/>
                <w:color w:val="auto"/>
                <w:sz w:val="20"/>
                <w:szCs w:val="20"/>
              </w:rPr>
              <w:t xml:space="preserve"> nor</w:t>
            </w:r>
            <w:r w:rsidRPr="00AE2B83">
              <w:rPr>
                <w:rFonts w:asciiTheme="minorHAnsi" w:hAnsiTheme="minorHAnsi" w:cstheme="minorHAnsi"/>
                <w:color w:val="auto"/>
                <w:sz w:val="20"/>
                <w:szCs w:val="20"/>
              </w:rPr>
              <w:t>,</w:t>
            </w:r>
            <w:r w:rsidRPr="002E35C8">
              <w:rPr>
                <w:rFonts w:asciiTheme="minorHAnsi" w:hAnsiTheme="minorHAnsi" w:cstheme="minorHAnsi"/>
                <w:i/>
                <w:iCs/>
                <w:color w:val="auto"/>
                <w:sz w:val="20"/>
                <w:szCs w:val="20"/>
              </w:rPr>
              <w:t xml:space="preserve"> but</w:t>
            </w:r>
            <w:r w:rsidRPr="00AE2B83">
              <w:rPr>
                <w:rFonts w:asciiTheme="minorHAnsi" w:hAnsiTheme="minorHAnsi" w:cstheme="minorHAnsi"/>
                <w:color w:val="auto"/>
                <w:sz w:val="20"/>
                <w:szCs w:val="20"/>
              </w:rPr>
              <w:t>,</w:t>
            </w:r>
            <w:r w:rsidRPr="002E35C8">
              <w:rPr>
                <w:rFonts w:asciiTheme="minorHAnsi" w:hAnsiTheme="minorHAnsi" w:cstheme="minorHAnsi"/>
                <w:i/>
                <w:iCs/>
                <w:color w:val="auto"/>
                <w:sz w:val="20"/>
                <w:szCs w:val="20"/>
              </w:rPr>
              <w:t xml:space="preserve"> or</w:t>
            </w:r>
            <w:r w:rsidRPr="00AE2B83">
              <w:rPr>
                <w:rFonts w:asciiTheme="minorHAnsi" w:hAnsiTheme="minorHAnsi" w:cstheme="minorHAnsi"/>
                <w:color w:val="auto"/>
                <w:sz w:val="20"/>
                <w:szCs w:val="20"/>
              </w:rPr>
              <w:t>,</w:t>
            </w:r>
            <w:r w:rsidRPr="002E35C8">
              <w:rPr>
                <w:rFonts w:asciiTheme="minorHAnsi" w:hAnsiTheme="minorHAnsi" w:cstheme="minorHAnsi"/>
                <w:i/>
                <w:iCs/>
                <w:color w:val="auto"/>
                <w:sz w:val="20"/>
                <w:szCs w:val="20"/>
              </w:rPr>
              <w:t xml:space="preserve"> yet</w:t>
            </w:r>
            <w:r w:rsidRPr="00AE2B83">
              <w:rPr>
                <w:rFonts w:asciiTheme="minorHAnsi" w:hAnsiTheme="minorHAnsi" w:cstheme="minorHAnsi"/>
                <w:color w:val="auto"/>
                <w:sz w:val="20"/>
                <w:szCs w:val="20"/>
              </w:rPr>
              <w:t>,</w:t>
            </w:r>
            <w:r w:rsidRPr="002E35C8">
              <w:rPr>
                <w:rFonts w:asciiTheme="minorHAnsi" w:hAnsiTheme="minorHAnsi" w:cstheme="minorHAnsi"/>
                <w:i/>
                <w:iCs/>
                <w:color w:val="auto"/>
                <w:sz w:val="20"/>
                <w:szCs w:val="20"/>
              </w:rPr>
              <w:t xml:space="preserve"> so</w:t>
            </w:r>
            <w:r w:rsidRPr="002E35C8">
              <w:rPr>
                <w:rFonts w:asciiTheme="minorHAnsi" w:hAnsiTheme="minorHAnsi" w:cstheme="minorHAnsi"/>
                <w:color w:val="auto"/>
                <w:sz w:val="20"/>
                <w:szCs w:val="20"/>
              </w:rPr>
              <w:t xml:space="preserve"> </w:t>
            </w:r>
          </w:p>
          <w:p w14:paraId="29B83DFD" w14:textId="2B160534" w:rsidR="00470B51" w:rsidRPr="00327B93" w:rsidRDefault="00470B51" w:rsidP="00281399">
            <w:pPr>
              <w:pStyle w:val="ListParagraph"/>
              <w:widowControl w:val="0"/>
              <w:numPr>
                <w:ilvl w:val="0"/>
                <w:numId w:val="157"/>
              </w:numPr>
              <w:pBdr>
                <w:top w:val="none" w:sz="0" w:space="0" w:color="auto"/>
                <w:left w:val="none" w:sz="0" w:space="0" w:color="auto"/>
                <w:bottom w:val="none" w:sz="0" w:space="0" w:color="auto"/>
                <w:right w:val="none" w:sz="0" w:space="0" w:color="auto"/>
                <w:between w:val="none" w:sz="0" w:space="0" w:color="auto"/>
              </w:pBdr>
              <w:spacing w:after="0" w:line="276" w:lineRule="auto"/>
              <w:rPr>
                <w:rFonts w:asciiTheme="minorHAnsi" w:hAnsiTheme="minorHAnsi" w:cstheme="minorHAnsi"/>
                <w:szCs w:val="22"/>
              </w:rPr>
            </w:pPr>
            <w:r w:rsidRPr="002E35C8">
              <w:rPr>
                <w:rFonts w:asciiTheme="minorHAnsi" w:hAnsiTheme="minorHAnsi" w:cstheme="minorHAnsi"/>
                <w:sz w:val="20"/>
                <w:szCs w:val="20"/>
              </w:rPr>
              <w:t>sort</w:t>
            </w:r>
            <w:r>
              <w:rPr>
                <w:rFonts w:asciiTheme="minorHAnsi" w:hAnsiTheme="minorHAnsi" w:cstheme="minorHAnsi"/>
                <w:sz w:val="20"/>
                <w:szCs w:val="20"/>
              </w:rPr>
              <w:t>ing</w:t>
            </w:r>
            <w:r w:rsidRPr="002E35C8">
              <w:rPr>
                <w:rFonts w:asciiTheme="minorHAnsi" w:hAnsiTheme="minorHAnsi" w:cstheme="minorHAnsi"/>
                <w:sz w:val="20"/>
                <w:szCs w:val="20"/>
              </w:rPr>
              <w:t xml:space="preserve"> </w:t>
            </w:r>
            <w:r w:rsidRPr="00FD2728">
              <w:rPr>
                <w:rFonts w:asciiTheme="minorHAnsi" w:eastAsia="Arial" w:hAnsiTheme="minorHAnsi" w:cstheme="minorHAnsi"/>
                <w:sz w:val="20"/>
                <w:szCs w:val="20"/>
              </w:rPr>
              <w:t>sentences</w:t>
            </w:r>
            <w:r w:rsidRPr="002E35C8">
              <w:rPr>
                <w:rFonts w:asciiTheme="minorHAnsi" w:hAnsiTheme="minorHAnsi" w:cstheme="minorHAnsi"/>
                <w:sz w:val="20"/>
                <w:szCs w:val="20"/>
              </w:rPr>
              <w:t xml:space="preserve"> into simple and compound sentences</w:t>
            </w:r>
          </w:p>
        </w:tc>
      </w:tr>
      <w:tr w:rsidR="00470B51" w14:paraId="501D6148" w14:textId="77777777" w:rsidTr="005744FE">
        <w:trPr>
          <w:trHeight w:val="284"/>
        </w:trPr>
        <w:tc>
          <w:tcPr>
            <w:tcW w:w="4634" w:type="dxa"/>
          </w:tcPr>
          <w:p w14:paraId="06D26DA4" w14:textId="77777777" w:rsidR="00470B51" w:rsidRPr="00327B93" w:rsidRDefault="00470B51" w:rsidP="00132272">
            <w:pPr>
              <w:pStyle w:val="BodyA"/>
              <w:widowControl w:val="0"/>
              <w:spacing w:line="276" w:lineRule="auto"/>
              <w:rPr>
                <w:rFonts w:asciiTheme="minorHAnsi" w:eastAsia="Arial" w:hAnsiTheme="minorHAnsi" w:cstheme="minorHAnsi"/>
                <w:color w:val="auto"/>
                <w:sz w:val="20"/>
                <w:szCs w:val="20"/>
              </w:rPr>
            </w:pPr>
            <w:proofErr w:type="spellStart"/>
            <w:r w:rsidRPr="00327B93">
              <w:rPr>
                <w:rFonts w:asciiTheme="minorHAnsi" w:eastAsia="Arial" w:hAnsiTheme="minorHAnsi" w:cstheme="minorHAnsi"/>
                <w:color w:val="auto"/>
                <w:sz w:val="20"/>
                <w:szCs w:val="20"/>
              </w:rPr>
              <w:t>Recognise</w:t>
            </w:r>
            <w:proofErr w:type="spellEnd"/>
            <w:r w:rsidRPr="00327B93">
              <w:rPr>
                <w:rFonts w:asciiTheme="minorHAnsi" w:eastAsia="Arial" w:hAnsiTheme="minorHAnsi" w:cstheme="minorHAnsi"/>
                <w:color w:val="auto"/>
                <w:sz w:val="20"/>
                <w:szCs w:val="20"/>
              </w:rPr>
              <w:t xml:space="preserve"> that sentences are made up of groups of words that work together in particular ways to make </w:t>
            </w:r>
            <w:proofErr w:type="gramStart"/>
            <w:r w:rsidRPr="00327B93">
              <w:rPr>
                <w:rFonts w:asciiTheme="minorHAnsi" w:eastAsia="Arial" w:hAnsiTheme="minorHAnsi" w:cstheme="minorHAnsi"/>
                <w:color w:val="auto"/>
                <w:sz w:val="20"/>
                <w:szCs w:val="20"/>
              </w:rPr>
              <w:t>meaning</w:t>
            </w:r>
            <w:proofErr w:type="gramEnd"/>
            <w:r w:rsidRPr="00327B93">
              <w:rPr>
                <w:rFonts w:asciiTheme="minorHAnsi" w:eastAsia="Arial" w:hAnsiTheme="minorHAnsi" w:cstheme="minorHAnsi"/>
                <w:color w:val="auto"/>
                <w:sz w:val="20"/>
                <w:szCs w:val="20"/>
              </w:rPr>
              <w:t xml:space="preserve"> </w:t>
            </w:r>
          </w:p>
          <w:p w14:paraId="51C4E692" w14:textId="77777777" w:rsidR="00470B51" w:rsidRPr="00327B93" w:rsidRDefault="00470B51" w:rsidP="00132272">
            <w:pPr>
              <w:pStyle w:val="BodyA"/>
              <w:widowControl w:val="0"/>
              <w:spacing w:line="276" w:lineRule="auto"/>
              <w:rPr>
                <w:rFonts w:asciiTheme="minorHAnsi" w:eastAsia="Arial" w:hAnsiTheme="minorHAnsi" w:cstheme="minorHAnsi"/>
                <w:color w:val="auto"/>
                <w:sz w:val="20"/>
                <w:szCs w:val="20"/>
              </w:rPr>
            </w:pPr>
            <w:r w:rsidRPr="00327B93">
              <w:rPr>
                <w:rFonts w:asciiTheme="minorHAnsi" w:eastAsia="Arial" w:hAnsiTheme="minorHAnsi" w:cstheme="minorHAnsi"/>
                <w:color w:val="auto"/>
                <w:sz w:val="20"/>
                <w:szCs w:val="20"/>
              </w:rPr>
              <w:t>For example:</w:t>
            </w:r>
          </w:p>
          <w:p w14:paraId="4D8EDF24" w14:textId="09CE5F83" w:rsidR="00470B51" w:rsidRPr="00344267" w:rsidRDefault="00470B51" w:rsidP="00281399">
            <w:pPr>
              <w:pStyle w:val="BodyA"/>
              <w:widowControl w:val="0"/>
              <w:numPr>
                <w:ilvl w:val="0"/>
                <w:numId w:val="163"/>
              </w:numPr>
              <w:spacing w:line="276" w:lineRule="auto"/>
              <w:ind w:left="360"/>
              <w:rPr>
                <w:rFonts w:asciiTheme="minorHAnsi" w:eastAsia="Arial" w:hAnsiTheme="minorHAnsi" w:cstheme="minorHAnsi"/>
                <w:color w:val="auto"/>
                <w:position w:val="-2"/>
                <w:sz w:val="20"/>
                <w:szCs w:val="20"/>
              </w:rPr>
            </w:pPr>
            <w:r w:rsidRPr="00FD2728">
              <w:rPr>
                <w:rFonts w:asciiTheme="minorHAnsi" w:hAnsiTheme="minorHAnsi" w:cstheme="minorHAnsi"/>
                <w:sz w:val="20"/>
                <w:szCs w:val="20"/>
              </w:rPr>
              <w:t>communicating</w:t>
            </w:r>
            <w:r>
              <w:rPr>
                <w:rFonts w:asciiTheme="minorHAnsi" w:eastAsia="Arial" w:hAnsiTheme="minorHAnsi" w:cstheme="minorHAnsi"/>
                <w:color w:val="auto"/>
                <w:sz w:val="20"/>
                <w:szCs w:val="20"/>
              </w:rPr>
              <w:t xml:space="preserve"> the</w:t>
            </w:r>
            <w:r w:rsidRPr="00327B93">
              <w:rPr>
                <w:rFonts w:asciiTheme="minorHAnsi" w:eastAsia="Arial" w:hAnsiTheme="minorHAnsi" w:cstheme="minorHAnsi"/>
                <w:color w:val="auto"/>
                <w:sz w:val="20"/>
                <w:szCs w:val="20"/>
              </w:rPr>
              <w:t xml:space="preserve"> ideas</w:t>
            </w:r>
            <w:r>
              <w:rPr>
                <w:rFonts w:asciiTheme="minorHAnsi" w:eastAsia="Arial" w:hAnsiTheme="minorHAnsi" w:cstheme="minorHAnsi"/>
                <w:color w:val="auto"/>
                <w:sz w:val="20"/>
                <w:szCs w:val="20"/>
              </w:rPr>
              <w:t xml:space="preserve"> represented in sentences</w:t>
            </w:r>
            <w:r w:rsidRPr="00327B93">
              <w:rPr>
                <w:rFonts w:asciiTheme="minorHAnsi" w:eastAsia="Arial" w:hAnsiTheme="minorHAnsi" w:cstheme="minorHAnsi"/>
                <w:color w:val="auto"/>
                <w:sz w:val="20"/>
                <w:szCs w:val="20"/>
              </w:rPr>
              <w:t xml:space="preserve">, such as </w:t>
            </w:r>
            <w:r>
              <w:rPr>
                <w:rFonts w:asciiTheme="minorHAnsi" w:eastAsia="Arial" w:hAnsiTheme="minorHAnsi" w:cstheme="minorHAnsi"/>
                <w:color w:val="auto"/>
                <w:sz w:val="20"/>
                <w:szCs w:val="20"/>
              </w:rPr>
              <w:t xml:space="preserve">identifying that the sentence </w:t>
            </w:r>
            <w:r>
              <w:rPr>
                <w:rFonts w:asciiTheme="minorHAnsi" w:eastAsia="Arial" w:hAnsiTheme="minorHAnsi" w:cstheme="minorHAnsi"/>
                <w:i/>
                <w:iCs/>
                <w:color w:val="auto"/>
                <w:sz w:val="20"/>
                <w:szCs w:val="20"/>
              </w:rPr>
              <w:t xml:space="preserve">The cat ate its </w:t>
            </w:r>
            <w:r w:rsidRPr="00424A6E">
              <w:rPr>
                <w:rFonts w:asciiTheme="minorHAnsi" w:eastAsia="Arial" w:hAnsiTheme="minorHAnsi" w:cstheme="minorHAnsi"/>
                <w:i/>
                <w:iCs/>
                <w:color w:val="auto"/>
                <w:sz w:val="20"/>
                <w:szCs w:val="20"/>
              </w:rPr>
              <w:t>dinner</w:t>
            </w:r>
            <w:r>
              <w:rPr>
                <w:rFonts w:asciiTheme="minorHAnsi" w:eastAsia="Arial" w:hAnsiTheme="minorHAnsi" w:cstheme="minorHAnsi"/>
                <w:color w:val="auto"/>
                <w:sz w:val="20"/>
                <w:szCs w:val="20"/>
              </w:rPr>
              <w:t xml:space="preserve"> is about a </w:t>
            </w:r>
            <w:r w:rsidRPr="006F5868">
              <w:rPr>
                <w:rFonts w:asciiTheme="minorHAnsi" w:eastAsia="Arial" w:hAnsiTheme="minorHAnsi" w:cstheme="minorHAnsi"/>
                <w:i/>
                <w:iCs/>
                <w:color w:val="auto"/>
                <w:sz w:val="20"/>
                <w:szCs w:val="20"/>
              </w:rPr>
              <w:t>cat</w:t>
            </w:r>
            <w:r>
              <w:rPr>
                <w:rFonts w:asciiTheme="minorHAnsi" w:eastAsia="Arial" w:hAnsiTheme="minorHAnsi" w:cstheme="minorHAnsi"/>
                <w:color w:val="auto"/>
                <w:sz w:val="20"/>
                <w:szCs w:val="20"/>
              </w:rPr>
              <w:t xml:space="preserve"> that </w:t>
            </w:r>
            <w:r w:rsidRPr="006F5868">
              <w:rPr>
                <w:rFonts w:asciiTheme="minorHAnsi" w:eastAsia="Arial" w:hAnsiTheme="minorHAnsi" w:cstheme="minorHAnsi"/>
                <w:i/>
                <w:iCs/>
                <w:color w:val="auto"/>
                <w:sz w:val="20"/>
                <w:szCs w:val="20"/>
              </w:rPr>
              <w:t>ate</w:t>
            </w:r>
          </w:p>
        </w:tc>
        <w:tc>
          <w:tcPr>
            <w:tcW w:w="4639" w:type="dxa"/>
          </w:tcPr>
          <w:p w14:paraId="4D32CA5A" w14:textId="77777777" w:rsidR="00470B51" w:rsidRPr="00327B93" w:rsidRDefault="00470B51" w:rsidP="00132272">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bCs/>
                <w:color w:val="auto"/>
                <w:sz w:val="20"/>
                <w:szCs w:val="20"/>
              </w:rPr>
            </w:pPr>
            <w:r w:rsidRPr="00327B93">
              <w:rPr>
                <w:rFonts w:asciiTheme="minorHAnsi" w:eastAsia="Arial" w:hAnsiTheme="minorHAnsi" w:cstheme="minorHAnsi"/>
                <w:bCs/>
                <w:color w:val="auto"/>
                <w:sz w:val="20"/>
                <w:szCs w:val="20"/>
              </w:rPr>
              <w:t xml:space="preserve">Understand that words can represent people, </w:t>
            </w:r>
            <w:proofErr w:type="gramStart"/>
            <w:r w:rsidRPr="00327B93">
              <w:rPr>
                <w:rFonts w:asciiTheme="minorHAnsi" w:eastAsia="Arial" w:hAnsiTheme="minorHAnsi" w:cstheme="minorHAnsi"/>
                <w:bCs/>
                <w:color w:val="auto"/>
                <w:sz w:val="20"/>
                <w:szCs w:val="20"/>
              </w:rPr>
              <w:t>places</w:t>
            </w:r>
            <w:proofErr w:type="gramEnd"/>
            <w:r w:rsidRPr="00327B93">
              <w:rPr>
                <w:rFonts w:asciiTheme="minorHAnsi" w:eastAsia="Arial" w:hAnsiTheme="minorHAnsi" w:cstheme="minorHAnsi"/>
                <w:bCs/>
                <w:color w:val="auto"/>
                <w:sz w:val="20"/>
                <w:szCs w:val="20"/>
              </w:rPr>
              <w:t xml:space="preserve"> and things (nouns, including pronouns), happenings and states (verbs), qualities (adjectives) and details such as when, where and how (adverbs)</w:t>
            </w:r>
          </w:p>
          <w:p w14:paraId="3089CD84" w14:textId="77777777" w:rsidR="00470B51" w:rsidRPr="00327B93" w:rsidRDefault="00470B51" w:rsidP="00132272">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bCs/>
                <w:color w:val="auto"/>
                <w:sz w:val="20"/>
                <w:szCs w:val="20"/>
              </w:rPr>
            </w:pPr>
            <w:r w:rsidRPr="00327B93">
              <w:rPr>
                <w:rFonts w:asciiTheme="minorHAnsi" w:eastAsia="Arial" w:hAnsiTheme="minorHAnsi" w:cstheme="minorHAnsi"/>
                <w:bCs/>
                <w:color w:val="auto"/>
                <w:sz w:val="20"/>
                <w:szCs w:val="20"/>
              </w:rPr>
              <w:t>For example:</w:t>
            </w:r>
          </w:p>
          <w:p w14:paraId="319E0D3B" w14:textId="77777777" w:rsidR="00470B51" w:rsidRPr="00327B93" w:rsidRDefault="00470B51" w:rsidP="00281399">
            <w:pPr>
              <w:pStyle w:val="BodyA"/>
              <w:widowControl w:val="0"/>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rPr>
                <w:rFonts w:asciiTheme="minorHAnsi" w:eastAsia="Arial" w:hAnsiTheme="minorHAnsi" w:cstheme="minorHAnsi"/>
                <w:bCs/>
                <w:color w:val="auto"/>
                <w:sz w:val="20"/>
                <w:szCs w:val="20"/>
              </w:rPr>
            </w:pPr>
            <w:r w:rsidRPr="00327B93">
              <w:rPr>
                <w:rFonts w:asciiTheme="minorHAnsi" w:eastAsia="Arial" w:hAnsiTheme="minorHAnsi" w:cstheme="minorHAnsi"/>
                <w:bCs/>
                <w:color w:val="auto"/>
                <w:sz w:val="20"/>
                <w:szCs w:val="20"/>
              </w:rPr>
              <w:t>identify</w:t>
            </w:r>
            <w:r>
              <w:rPr>
                <w:rFonts w:asciiTheme="minorHAnsi" w:eastAsia="Arial" w:hAnsiTheme="minorHAnsi" w:cstheme="minorHAnsi"/>
                <w:bCs/>
                <w:color w:val="auto"/>
                <w:sz w:val="20"/>
                <w:szCs w:val="20"/>
              </w:rPr>
              <w:t>ing</w:t>
            </w:r>
            <w:r w:rsidRPr="00327B93">
              <w:rPr>
                <w:rFonts w:asciiTheme="minorHAnsi" w:eastAsia="Arial" w:hAnsiTheme="minorHAnsi" w:cstheme="minorHAnsi"/>
                <w:bCs/>
                <w:color w:val="auto"/>
                <w:sz w:val="20"/>
                <w:szCs w:val="20"/>
              </w:rPr>
              <w:t xml:space="preserve"> nouns </w:t>
            </w:r>
            <w:r>
              <w:rPr>
                <w:rFonts w:asciiTheme="minorHAnsi" w:eastAsia="Arial" w:hAnsiTheme="minorHAnsi" w:cstheme="minorHAnsi"/>
                <w:bCs/>
                <w:color w:val="auto"/>
                <w:sz w:val="20"/>
                <w:szCs w:val="20"/>
              </w:rPr>
              <w:t xml:space="preserve">and verbs </w:t>
            </w:r>
            <w:r w:rsidRPr="00327B93">
              <w:rPr>
                <w:rFonts w:asciiTheme="minorHAnsi" w:eastAsia="Arial" w:hAnsiTheme="minorHAnsi" w:cstheme="minorHAnsi"/>
                <w:bCs/>
                <w:color w:val="auto"/>
                <w:sz w:val="20"/>
                <w:szCs w:val="20"/>
              </w:rPr>
              <w:t>in simple sentences</w:t>
            </w:r>
          </w:p>
          <w:p w14:paraId="176E66D4" w14:textId="77777777" w:rsidR="00470B51" w:rsidRPr="00DE1CD1" w:rsidRDefault="00470B51" w:rsidP="00281399">
            <w:pPr>
              <w:pStyle w:val="BodyA"/>
              <w:widowControl w:val="0"/>
              <w:numPr>
                <w:ilvl w:val="0"/>
                <w:numId w:val="143"/>
              </w:numPr>
              <w:spacing w:line="276" w:lineRule="auto"/>
              <w:rPr>
                <w:sz w:val="20"/>
                <w:szCs w:val="20"/>
              </w:rPr>
            </w:pPr>
            <w:r>
              <w:rPr>
                <w:rFonts w:asciiTheme="minorHAnsi" w:eastAsia="Arial" w:hAnsiTheme="minorHAnsi" w:cstheme="minorHAnsi"/>
                <w:bCs/>
                <w:color w:val="auto"/>
                <w:sz w:val="20"/>
                <w:szCs w:val="20"/>
              </w:rPr>
              <w:t>experimenting with</w:t>
            </w:r>
            <w:r w:rsidRPr="00327B93">
              <w:rPr>
                <w:rFonts w:asciiTheme="minorHAnsi" w:eastAsia="Arial" w:hAnsiTheme="minorHAnsi" w:cstheme="minorHAnsi"/>
                <w:bCs/>
                <w:color w:val="auto"/>
                <w:sz w:val="20"/>
                <w:szCs w:val="20"/>
              </w:rPr>
              <w:t xml:space="preserve"> the use of </w:t>
            </w:r>
            <w:r w:rsidRPr="00FD2728">
              <w:rPr>
                <w:rFonts w:asciiTheme="minorHAnsi" w:hAnsiTheme="minorHAnsi" w:cstheme="minorHAnsi"/>
                <w:sz w:val="20"/>
                <w:szCs w:val="20"/>
              </w:rPr>
              <w:t>ad</w:t>
            </w:r>
            <w:r>
              <w:rPr>
                <w:rFonts w:asciiTheme="minorHAnsi" w:hAnsiTheme="minorHAnsi" w:cstheme="minorHAnsi"/>
                <w:sz w:val="20"/>
                <w:szCs w:val="20"/>
              </w:rPr>
              <w:t>verbs</w:t>
            </w:r>
            <w:r>
              <w:rPr>
                <w:rFonts w:asciiTheme="minorHAnsi" w:eastAsia="Arial" w:hAnsiTheme="minorHAnsi" w:cstheme="minorHAnsi"/>
                <w:bCs/>
                <w:color w:val="auto"/>
                <w:sz w:val="20"/>
                <w:szCs w:val="20"/>
              </w:rPr>
              <w:t xml:space="preserve"> </w:t>
            </w:r>
            <w:r w:rsidRPr="00327B93">
              <w:rPr>
                <w:rFonts w:asciiTheme="minorHAnsi" w:eastAsia="Arial" w:hAnsiTheme="minorHAnsi" w:cstheme="minorHAnsi"/>
                <w:bCs/>
                <w:color w:val="auto"/>
                <w:sz w:val="20"/>
                <w:szCs w:val="20"/>
              </w:rPr>
              <w:t xml:space="preserve">to enhance </w:t>
            </w:r>
            <w:proofErr w:type="gramStart"/>
            <w:r w:rsidRPr="00327B93">
              <w:rPr>
                <w:rFonts w:asciiTheme="minorHAnsi" w:eastAsia="Arial" w:hAnsiTheme="minorHAnsi" w:cstheme="minorHAnsi"/>
                <w:bCs/>
                <w:color w:val="auto"/>
                <w:sz w:val="20"/>
                <w:szCs w:val="20"/>
              </w:rPr>
              <w:t>sentences</w:t>
            </w:r>
            <w:proofErr w:type="gramEnd"/>
          </w:p>
          <w:p w14:paraId="7D1335B3" w14:textId="016B970E" w:rsidR="00470B51" w:rsidRPr="006B76D9" w:rsidRDefault="00470B51" w:rsidP="00281399">
            <w:pPr>
              <w:pStyle w:val="BodyA"/>
              <w:widowControl w:val="0"/>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rPr>
                <w:rFonts w:asciiTheme="minorHAnsi" w:eastAsia="Arial" w:hAnsiTheme="minorHAnsi" w:cstheme="minorHAnsi"/>
                <w:bCs/>
                <w:color w:val="auto"/>
                <w:position w:val="-2"/>
                <w:sz w:val="20"/>
                <w:szCs w:val="20"/>
              </w:rPr>
            </w:pPr>
            <w:r>
              <w:rPr>
                <w:rFonts w:asciiTheme="minorHAnsi" w:eastAsia="Arial" w:hAnsiTheme="minorHAnsi" w:cstheme="minorHAnsi"/>
                <w:bCs/>
                <w:color w:val="auto"/>
                <w:position w:val="-2"/>
                <w:sz w:val="20"/>
                <w:szCs w:val="20"/>
              </w:rPr>
              <w:t>sorting words into categories such as noun, adjective, verb</w:t>
            </w:r>
          </w:p>
        </w:tc>
        <w:tc>
          <w:tcPr>
            <w:tcW w:w="4756" w:type="dxa"/>
          </w:tcPr>
          <w:p w14:paraId="178EA4DE" w14:textId="77777777" w:rsidR="00470B51" w:rsidRPr="00327B93" w:rsidRDefault="00470B51" w:rsidP="00132272">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bCs/>
                <w:color w:val="auto"/>
                <w:sz w:val="20"/>
                <w:szCs w:val="20"/>
              </w:rPr>
            </w:pPr>
            <w:r w:rsidRPr="00327B93">
              <w:rPr>
                <w:rFonts w:asciiTheme="minorHAnsi" w:eastAsia="Arial" w:hAnsiTheme="minorHAnsi" w:cstheme="minorHAnsi"/>
                <w:bCs/>
                <w:color w:val="auto"/>
                <w:sz w:val="20"/>
                <w:szCs w:val="20"/>
              </w:rPr>
              <w:t xml:space="preserve">Understand that, in sentences, nouns may be extended into noun groups using articles and adjectives, and verbs may be expressed as verb </w:t>
            </w:r>
            <w:proofErr w:type="gramStart"/>
            <w:r w:rsidRPr="00327B93">
              <w:rPr>
                <w:rFonts w:asciiTheme="minorHAnsi" w:eastAsia="Arial" w:hAnsiTheme="minorHAnsi" w:cstheme="minorHAnsi"/>
                <w:bCs/>
                <w:color w:val="auto"/>
                <w:sz w:val="20"/>
                <w:szCs w:val="20"/>
              </w:rPr>
              <w:t>groups</w:t>
            </w:r>
            <w:proofErr w:type="gramEnd"/>
            <w:r w:rsidRPr="00327B93">
              <w:rPr>
                <w:rFonts w:asciiTheme="minorHAnsi" w:eastAsia="Arial" w:hAnsiTheme="minorHAnsi" w:cstheme="minorHAnsi"/>
                <w:bCs/>
                <w:color w:val="auto"/>
                <w:sz w:val="20"/>
                <w:szCs w:val="20"/>
              </w:rPr>
              <w:t xml:space="preserve"> </w:t>
            </w:r>
          </w:p>
          <w:p w14:paraId="565795A4" w14:textId="77777777" w:rsidR="00470B51" w:rsidRPr="00327B93" w:rsidRDefault="00470B51" w:rsidP="00132272">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bCs/>
                <w:color w:val="auto"/>
                <w:sz w:val="20"/>
                <w:szCs w:val="20"/>
              </w:rPr>
            </w:pPr>
            <w:r w:rsidRPr="00327B93">
              <w:rPr>
                <w:rFonts w:asciiTheme="minorHAnsi" w:eastAsia="Arial" w:hAnsiTheme="minorHAnsi" w:cstheme="minorHAnsi"/>
                <w:bCs/>
                <w:color w:val="auto"/>
                <w:sz w:val="20"/>
                <w:szCs w:val="20"/>
              </w:rPr>
              <w:t>For example:</w:t>
            </w:r>
          </w:p>
          <w:p w14:paraId="7914945F" w14:textId="77777777" w:rsidR="00470B51" w:rsidRPr="00327B93" w:rsidRDefault="00470B51" w:rsidP="00281399">
            <w:pPr>
              <w:pStyle w:val="BodyA"/>
              <w:widowControl w:val="0"/>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rPr>
                <w:rFonts w:asciiTheme="minorHAnsi" w:eastAsia="Arial" w:hAnsiTheme="minorHAnsi" w:cstheme="minorHAnsi"/>
                <w:bCs/>
                <w:color w:val="auto"/>
                <w:sz w:val="20"/>
                <w:szCs w:val="20"/>
              </w:rPr>
            </w:pPr>
            <w:r>
              <w:rPr>
                <w:rFonts w:asciiTheme="minorHAnsi" w:eastAsia="Arial" w:hAnsiTheme="minorHAnsi" w:cstheme="minorHAnsi"/>
                <w:bCs/>
                <w:color w:val="auto"/>
                <w:sz w:val="20"/>
                <w:szCs w:val="20"/>
              </w:rPr>
              <w:t xml:space="preserve">adding words to nouns to make a noun group, such as changing </w:t>
            </w:r>
            <w:r w:rsidRPr="00327B93">
              <w:rPr>
                <w:rFonts w:asciiTheme="minorHAnsi" w:eastAsia="Arial" w:hAnsiTheme="minorHAnsi" w:cstheme="minorHAnsi"/>
                <w:bCs/>
                <w:color w:val="auto"/>
                <w:sz w:val="20"/>
                <w:szCs w:val="20"/>
              </w:rPr>
              <w:t xml:space="preserve">the noun </w:t>
            </w:r>
            <w:r w:rsidRPr="009D12D2">
              <w:rPr>
                <w:rFonts w:asciiTheme="minorHAnsi" w:eastAsia="Arial" w:hAnsiTheme="minorHAnsi" w:cstheme="minorHAnsi"/>
                <w:bCs/>
                <w:i/>
                <w:iCs/>
                <w:color w:val="auto"/>
                <w:sz w:val="20"/>
                <w:szCs w:val="20"/>
              </w:rPr>
              <w:t>cat</w:t>
            </w:r>
            <w:r w:rsidRPr="00327B93">
              <w:rPr>
                <w:rFonts w:asciiTheme="minorHAnsi" w:eastAsia="Arial" w:hAnsiTheme="minorHAnsi" w:cstheme="minorHAnsi"/>
                <w:bCs/>
                <w:color w:val="auto"/>
                <w:sz w:val="20"/>
                <w:szCs w:val="20"/>
              </w:rPr>
              <w:t xml:space="preserve"> </w:t>
            </w:r>
            <w:r>
              <w:rPr>
                <w:rFonts w:asciiTheme="minorHAnsi" w:eastAsia="Arial" w:hAnsiTheme="minorHAnsi" w:cstheme="minorHAnsi"/>
                <w:bCs/>
                <w:color w:val="auto"/>
                <w:sz w:val="20"/>
                <w:szCs w:val="20"/>
              </w:rPr>
              <w:t>into</w:t>
            </w:r>
            <w:r w:rsidRPr="00327B93">
              <w:rPr>
                <w:rFonts w:asciiTheme="minorHAnsi" w:eastAsia="Arial" w:hAnsiTheme="minorHAnsi" w:cstheme="minorHAnsi"/>
                <w:bCs/>
                <w:color w:val="auto"/>
                <w:sz w:val="20"/>
                <w:szCs w:val="20"/>
              </w:rPr>
              <w:t xml:space="preserve"> a noun group,</w:t>
            </w:r>
            <w:r>
              <w:rPr>
                <w:rFonts w:asciiTheme="minorHAnsi" w:eastAsia="Arial" w:hAnsiTheme="minorHAnsi" w:cstheme="minorHAnsi"/>
                <w:bCs/>
                <w:color w:val="auto"/>
                <w:sz w:val="20"/>
                <w:szCs w:val="20"/>
              </w:rPr>
              <w:t xml:space="preserve"> </w:t>
            </w:r>
            <w:r w:rsidRPr="00327B93">
              <w:rPr>
                <w:rFonts w:asciiTheme="minorHAnsi" w:eastAsia="Arial" w:hAnsiTheme="minorHAnsi" w:cstheme="minorHAnsi"/>
                <w:bCs/>
                <w:i/>
                <w:iCs/>
                <w:color w:val="auto"/>
                <w:sz w:val="20"/>
                <w:szCs w:val="20"/>
              </w:rPr>
              <w:t>one</w:t>
            </w:r>
            <w:r>
              <w:rPr>
                <w:rFonts w:asciiTheme="minorHAnsi" w:eastAsia="Arial" w:hAnsiTheme="minorHAnsi" w:cstheme="minorHAnsi"/>
                <w:bCs/>
                <w:i/>
                <w:iCs/>
                <w:color w:val="auto"/>
                <w:sz w:val="20"/>
                <w:szCs w:val="20"/>
              </w:rPr>
              <w:t xml:space="preserve"> (article)</w:t>
            </w:r>
            <w:r w:rsidRPr="00327B93">
              <w:rPr>
                <w:rFonts w:asciiTheme="minorHAnsi" w:eastAsia="Arial" w:hAnsiTheme="minorHAnsi" w:cstheme="minorHAnsi"/>
                <w:bCs/>
                <w:i/>
                <w:iCs/>
                <w:color w:val="auto"/>
                <w:sz w:val="20"/>
                <w:szCs w:val="20"/>
              </w:rPr>
              <w:t xml:space="preserve"> very old</w:t>
            </w:r>
            <w:r>
              <w:rPr>
                <w:rFonts w:asciiTheme="minorHAnsi" w:eastAsia="Arial" w:hAnsiTheme="minorHAnsi" w:cstheme="minorHAnsi"/>
                <w:bCs/>
                <w:i/>
                <w:iCs/>
                <w:color w:val="auto"/>
                <w:sz w:val="20"/>
                <w:szCs w:val="20"/>
              </w:rPr>
              <w:t>,</w:t>
            </w:r>
            <w:r w:rsidRPr="00327B93">
              <w:rPr>
                <w:rFonts w:asciiTheme="minorHAnsi" w:eastAsia="Arial" w:hAnsiTheme="minorHAnsi" w:cstheme="minorHAnsi"/>
                <w:bCs/>
                <w:i/>
                <w:iCs/>
                <w:color w:val="auto"/>
                <w:sz w:val="20"/>
                <w:szCs w:val="20"/>
              </w:rPr>
              <w:t xml:space="preserve"> lazy</w:t>
            </w:r>
            <w:r>
              <w:rPr>
                <w:rFonts w:asciiTheme="minorHAnsi" w:eastAsia="Arial" w:hAnsiTheme="minorHAnsi" w:cstheme="minorHAnsi"/>
                <w:bCs/>
                <w:i/>
                <w:iCs/>
                <w:color w:val="auto"/>
                <w:sz w:val="20"/>
                <w:szCs w:val="20"/>
              </w:rPr>
              <w:t xml:space="preserve"> (adjectives) </w:t>
            </w:r>
            <w:proofErr w:type="gramStart"/>
            <w:r w:rsidRPr="00327B93">
              <w:rPr>
                <w:rFonts w:asciiTheme="minorHAnsi" w:eastAsia="Arial" w:hAnsiTheme="minorHAnsi" w:cstheme="minorHAnsi"/>
                <w:bCs/>
                <w:i/>
                <w:iCs/>
                <w:color w:val="auto"/>
                <w:sz w:val="20"/>
                <w:szCs w:val="20"/>
              </w:rPr>
              <w:t>cat</w:t>
            </w:r>
            <w:proofErr w:type="gramEnd"/>
          </w:p>
          <w:p w14:paraId="65001B1F" w14:textId="258CF64D" w:rsidR="00470B51" w:rsidRPr="00327B93" w:rsidRDefault="00470B51" w:rsidP="00281399">
            <w:pPr>
              <w:pStyle w:val="BodyA"/>
              <w:widowControl w:val="0"/>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rPr>
                <w:rFonts w:asciiTheme="minorHAnsi" w:eastAsia="Arial" w:hAnsiTheme="minorHAnsi" w:cstheme="minorHAnsi"/>
                <w:bCs/>
                <w:color w:val="auto"/>
                <w:sz w:val="20"/>
                <w:szCs w:val="20"/>
              </w:rPr>
            </w:pPr>
            <w:r w:rsidRPr="00FD2728">
              <w:rPr>
                <w:rFonts w:asciiTheme="minorHAnsi" w:hAnsiTheme="minorHAnsi" w:cstheme="minorHAnsi"/>
                <w:sz w:val="20"/>
                <w:szCs w:val="20"/>
              </w:rPr>
              <w:t>adding</w:t>
            </w:r>
            <w:r>
              <w:rPr>
                <w:rFonts w:asciiTheme="minorHAnsi" w:eastAsia="Arial" w:hAnsiTheme="minorHAnsi" w:cstheme="minorHAnsi"/>
                <w:bCs/>
                <w:color w:val="auto"/>
                <w:sz w:val="20"/>
                <w:szCs w:val="20"/>
              </w:rPr>
              <w:t xml:space="preserve"> words to</w:t>
            </w:r>
            <w:r w:rsidRPr="00327B93">
              <w:rPr>
                <w:rFonts w:asciiTheme="minorHAnsi" w:eastAsia="Arial" w:hAnsiTheme="minorHAnsi" w:cstheme="minorHAnsi"/>
                <w:bCs/>
                <w:color w:val="auto"/>
                <w:sz w:val="20"/>
                <w:szCs w:val="20"/>
              </w:rPr>
              <w:t xml:space="preserve"> verb</w:t>
            </w:r>
            <w:r>
              <w:rPr>
                <w:rFonts w:asciiTheme="minorHAnsi" w:eastAsia="Arial" w:hAnsiTheme="minorHAnsi" w:cstheme="minorHAnsi"/>
                <w:bCs/>
                <w:color w:val="auto"/>
                <w:sz w:val="20"/>
                <w:szCs w:val="20"/>
              </w:rPr>
              <w:t>s to make a verb group</w:t>
            </w:r>
            <w:r w:rsidRPr="00327B93">
              <w:rPr>
                <w:rFonts w:asciiTheme="minorHAnsi" w:eastAsia="Arial" w:hAnsiTheme="minorHAnsi" w:cstheme="minorHAnsi"/>
                <w:bCs/>
                <w:color w:val="auto"/>
                <w:sz w:val="20"/>
                <w:szCs w:val="20"/>
              </w:rPr>
              <w:t xml:space="preserve">, such as </w:t>
            </w:r>
            <w:r>
              <w:rPr>
                <w:rFonts w:asciiTheme="minorHAnsi" w:eastAsia="Arial" w:hAnsiTheme="minorHAnsi" w:cstheme="minorHAnsi"/>
                <w:bCs/>
                <w:color w:val="auto"/>
                <w:sz w:val="20"/>
                <w:szCs w:val="20"/>
              </w:rPr>
              <w:t xml:space="preserve">changing </w:t>
            </w:r>
            <w:r w:rsidRPr="00327B93">
              <w:rPr>
                <w:rFonts w:asciiTheme="minorHAnsi" w:eastAsia="Arial" w:hAnsiTheme="minorHAnsi" w:cstheme="minorHAnsi"/>
                <w:bCs/>
                <w:i/>
                <w:iCs/>
                <w:color w:val="auto"/>
                <w:sz w:val="20"/>
                <w:szCs w:val="20"/>
              </w:rPr>
              <w:t>walked</w:t>
            </w:r>
            <w:r>
              <w:rPr>
                <w:rFonts w:asciiTheme="minorHAnsi" w:eastAsia="Arial" w:hAnsiTheme="minorHAnsi" w:cstheme="minorHAnsi"/>
                <w:bCs/>
                <w:color w:val="auto"/>
                <w:sz w:val="20"/>
                <w:szCs w:val="20"/>
              </w:rPr>
              <w:t xml:space="preserve"> </w:t>
            </w:r>
            <w:r w:rsidRPr="00327B93">
              <w:rPr>
                <w:rFonts w:asciiTheme="minorHAnsi" w:eastAsia="Arial" w:hAnsiTheme="minorHAnsi" w:cstheme="minorHAnsi"/>
                <w:bCs/>
                <w:color w:val="auto"/>
                <w:sz w:val="20"/>
                <w:szCs w:val="20"/>
              </w:rPr>
              <w:t xml:space="preserve">into </w:t>
            </w:r>
            <w:r w:rsidRPr="00327B93">
              <w:rPr>
                <w:rFonts w:asciiTheme="minorHAnsi" w:eastAsia="Arial" w:hAnsiTheme="minorHAnsi" w:cstheme="minorHAnsi"/>
                <w:bCs/>
                <w:i/>
                <w:iCs/>
                <w:color w:val="auto"/>
                <w:sz w:val="20"/>
                <w:szCs w:val="20"/>
              </w:rPr>
              <w:t>walked along the road slowly</w:t>
            </w:r>
          </w:p>
        </w:tc>
      </w:tr>
      <w:tr w:rsidR="00470B51" w14:paraId="30837F21" w14:textId="77777777" w:rsidTr="005744FE">
        <w:trPr>
          <w:trHeight w:val="284"/>
        </w:trPr>
        <w:tc>
          <w:tcPr>
            <w:tcW w:w="4634" w:type="dxa"/>
          </w:tcPr>
          <w:p w14:paraId="2BD1B021" w14:textId="77777777" w:rsidR="00470B51" w:rsidRPr="00327B93" w:rsidRDefault="00470B51" w:rsidP="00132272">
            <w:pPr>
              <w:widowControl w:val="0"/>
              <w:spacing w:after="0" w:line="276" w:lineRule="auto"/>
              <w:rPr>
                <w:rFonts w:eastAsia="Arial" w:cs="Calibri"/>
                <w:sz w:val="20"/>
                <w:szCs w:val="20"/>
                <w:u w:color="000000"/>
              </w:rPr>
            </w:pPr>
            <w:r w:rsidRPr="00327B93">
              <w:rPr>
                <w:rFonts w:eastAsia="Arial" w:cs="Calibri"/>
                <w:sz w:val="20"/>
                <w:szCs w:val="20"/>
                <w:u w:color="000000"/>
              </w:rPr>
              <w:t xml:space="preserve">Explore the contribution of images and words to meaning in stories and informative </w:t>
            </w:r>
            <w:proofErr w:type="gramStart"/>
            <w:r w:rsidRPr="00327B93">
              <w:rPr>
                <w:rFonts w:eastAsia="Arial" w:cs="Calibri"/>
                <w:sz w:val="20"/>
                <w:szCs w:val="20"/>
                <w:u w:color="000000"/>
              </w:rPr>
              <w:t>texts</w:t>
            </w:r>
            <w:proofErr w:type="gramEnd"/>
            <w:r w:rsidRPr="00327B93">
              <w:rPr>
                <w:rFonts w:eastAsia="Arial" w:cs="Calibri"/>
                <w:sz w:val="20"/>
                <w:szCs w:val="20"/>
                <w:u w:color="000000"/>
              </w:rPr>
              <w:t xml:space="preserve"> </w:t>
            </w:r>
          </w:p>
          <w:p w14:paraId="265EB8C2" w14:textId="77777777" w:rsidR="00470B51" w:rsidRPr="00724041" w:rsidRDefault="00470B51" w:rsidP="00132272">
            <w:pPr>
              <w:pStyle w:val="BodyA"/>
              <w:widowControl w:val="0"/>
              <w:spacing w:line="276" w:lineRule="auto"/>
              <w:rPr>
                <w:sz w:val="20"/>
                <w:szCs w:val="20"/>
              </w:rPr>
            </w:pPr>
            <w:r w:rsidRPr="00724041">
              <w:rPr>
                <w:sz w:val="20"/>
                <w:szCs w:val="20"/>
              </w:rPr>
              <w:t>For example:</w:t>
            </w:r>
          </w:p>
          <w:p w14:paraId="58A3AE62" w14:textId="1AE2AAFE" w:rsidR="00470B51" w:rsidRPr="00724041" w:rsidRDefault="00470B51" w:rsidP="00281399">
            <w:pPr>
              <w:widowControl w:val="0"/>
              <w:numPr>
                <w:ilvl w:val="0"/>
                <w:numId w:val="144"/>
              </w:numPr>
              <w:spacing w:line="276" w:lineRule="auto"/>
              <w:contextualSpacing/>
              <w:rPr>
                <w:rFonts w:cs="Calibri"/>
                <w:sz w:val="20"/>
                <w:szCs w:val="20"/>
              </w:rPr>
            </w:pPr>
            <w:r>
              <w:rPr>
                <w:sz w:val="20"/>
                <w:szCs w:val="20"/>
              </w:rPr>
              <w:t>interacting with</w:t>
            </w:r>
            <w:r w:rsidRPr="00724041">
              <w:rPr>
                <w:sz w:val="20"/>
                <w:szCs w:val="20"/>
              </w:rPr>
              <w:t xml:space="preserve"> images in picture books, short films and other multimodal texts</w:t>
            </w:r>
            <w:r>
              <w:rPr>
                <w:sz w:val="20"/>
                <w:szCs w:val="20"/>
              </w:rPr>
              <w:t xml:space="preserve"> and discussing </w:t>
            </w:r>
            <w:r>
              <w:rPr>
                <w:sz w:val="20"/>
                <w:szCs w:val="20"/>
              </w:rPr>
              <w:lastRenderedPageBreak/>
              <w:t>what they are communicating to the reader or why they were included</w:t>
            </w:r>
          </w:p>
        </w:tc>
        <w:tc>
          <w:tcPr>
            <w:tcW w:w="4639" w:type="dxa"/>
          </w:tcPr>
          <w:p w14:paraId="04C694D0" w14:textId="77777777" w:rsidR="00470B51" w:rsidRPr="00327B93" w:rsidRDefault="00470B51" w:rsidP="00132272">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rPr>
            </w:pPr>
            <w:r w:rsidRPr="00327B93">
              <w:rPr>
                <w:rFonts w:asciiTheme="minorHAnsi" w:eastAsia="Arial" w:hAnsiTheme="minorHAnsi" w:cstheme="minorHAnsi"/>
                <w:color w:val="auto"/>
                <w:sz w:val="20"/>
                <w:szCs w:val="20"/>
              </w:rPr>
              <w:lastRenderedPageBreak/>
              <w:t xml:space="preserve">Compare how images in different types of texts contribute to </w:t>
            </w:r>
            <w:proofErr w:type="gramStart"/>
            <w:r w:rsidRPr="00327B93">
              <w:rPr>
                <w:rFonts w:asciiTheme="minorHAnsi" w:eastAsia="Arial" w:hAnsiTheme="minorHAnsi" w:cstheme="minorHAnsi"/>
                <w:color w:val="auto"/>
                <w:sz w:val="20"/>
                <w:szCs w:val="20"/>
              </w:rPr>
              <w:t>meaning</w:t>
            </w:r>
            <w:proofErr w:type="gramEnd"/>
            <w:r w:rsidRPr="00327B93">
              <w:rPr>
                <w:rFonts w:asciiTheme="minorHAnsi" w:eastAsia="Arial" w:hAnsiTheme="minorHAnsi" w:cstheme="minorHAnsi"/>
                <w:color w:val="auto"/>
                <w:sz w:val="20"/>
                <w:szCs w:val="20"/>
              </w:rPr>
              <w:t xml:space="preserve"> </w:t>
            </w:r>
          </w:p>
          <w:p w14:paraId="5147AE6D" w14:textId="77777777" w:rsidR="00470B51" w:rsidRPr="00327B93" w:rsidRDefault="00470B51" w:rsidP="00132272">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rPr>
            </w:pPr>
            <w:r w:rsidRPr="00327B93">
              <w:rPr>
                <w:rFonts w:asciiTheme="minorHAnsi" w:eastAsia="Arial" w:hAnsiTheme="minorHAnsi" w:cstheme="minorHAnsi"/>
                <w:color w:val="auto"/>
                <w:sz w:val="20"/>
                <w:szCs w:val="20"/>
              </w:rPr>
              <w:t>For example:</w:t>
            </w:r>
          </w:p>
          <w:p w14:paraId="45FB74A6" w14:textId="12CF1AB0" w:rsidR="00470B51" w:rsidRPr="00327B93" w:rsidRDefault="00470B51" w:rsidP="00281399">
            <w:pPr>
              <w:pStyle w:val="BodyA"/>
              <w:widowControl w:val="0"/>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rPr>
            </w:pPr>
            <w:r w:rsidRPr="00327B93">
              <w:rPr>
                <w:rFonts w:asciiTheme="minorHAnsi" w:eastAsia="Arial" w:hAnsiTheme="minorHAnsi" w:cstheme="minorHAnsi"/>
                <w:color w:val="auto"/>
                <w:sz w:val="20"/>
                <w:szCs w:val="20"/>
              </w:rPr>
              <w:t>interact</w:t>
            </w:r>
            <w:r w:rsidR="00C03FE7">
              <w:rPr>
                <w:rFonts w:asciiTheme="minorHAnsi" w:eastAsia="Arial" w:hAnsiTheme="minorHAnsi" w:cstheme="minorHAnsi"/>
                <w:color w:val="auto"/>
                <w:sz w:val="20"/>
                <w:szCs w:val="20"/>
              </w:rPr>
              <w:t>ing</w:t>
            </w:r>
            <w:r w:rsidRPr="00327B93">
              <w:rPr>
                <w:rFonts w:asciiTheme="minorHAnsi" w:eastAsia="Arial" w:hAnsiTheme="minorHAnsi" w:cstheme="minorHAnsi"/>
                <w:color w:val="auto"/>
                <w:sz w:val="20"/>
                <w:szCs w:val="20"/>
              </w:rPr>
              <w:t xml:space="preserve"> with and compare images in picture books, short films or other multimodal </w:t>
            </w:r>
            <w:proofErr w:type="gramStart"/>
            <w:r w:rsidRPr="00327B93">
              <w:rPr>
                <w:rFonts w:asciiTheme="minorHAnsi" w:eastAsia="Arial" w:hAnsiTheme="minorHAnsi" w:cstheme="minorHAnsi"/>
                <w:color w:val="auto"/>
                <w:sz w:val="20"/>
                <w:szCs w:val="20"/>
              </w:rPr>
              <w:t>texts</w:t>
            </w:r>
            <w:proofErr w:type="gramEnd"/>
          </w:p>
          <w:p w14:paraId="1A65BE65" w14:textId="2BDF351B" w:rsidR="00470B51" w:rsidRPr="001A26CF" w:rsidRDefault="00470B51" w:rsidP="00281399">
            <w:pPr>
              <w:pStyle w:val="BodyA"/>
              <w:widowControl w:val="0"/>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position w:val="-2"/>
                <w:sz w:val="20"/>
                <w:szCs w:val="20"/>
              </w:rPr>
            </w:pPr>
            <w:r>
              <w:rPr>
                <w:rFonts w:asciiTheme="minorHAnsi" w:hAnsiTheme="minorHAnsi" w:cstheme="minorHAnsi"/>
                <w:color w:val="auto"/>
                <w:sz w:val="20"/>
                <w:szCs w:val="20"/>
              </w:rPr>
              <w:lastRenderedPageBreak/>
              <w:t>discuss</w:t>
            </w:r>
            <w:r w:rsidR="00834D20">
              <w:rPr>
                <w:rFonts w:asciiTheme="minorHAnsi" w:hAnsiTheme="minorHAnsi" w:cstheme="minorHAnsi"/>
                <w:color w:val="auto"/>
                <w:sz w:val="20"/>
                <w:szCs w:val="20"/>
              </w:rPr>
              <w:t>ing</w:t>
            </w:r>
            <w:r>
              <w:rPr>
                <w:rFonts w:asciiTheme="minorHAnsi" w:hAnsiTheme="minorHAnsi" w:cstheme="minorHAnsi"/>
                <w:color w:val="auto"/>
                <w:sz w:val="20"/>
                <w:szCs w:val="20"/>
              </w:rPr>
              <w:t xml:space="preserve"> the meaning of complementary images or diagrams in a range of informative and imaginative texts</w:t>
            </w:r>
          </w:p>
        </w:tc>
        <w:tc>
          <w:tcPr>
            <w:tcW w:w="4756" w:type="dxa"/>
          </w:tcPr>
          <w:p w14:paraId="3280D99E" w14:textId="77777777" w:rsidR="00470B51" w:rsidRPr="00327B93" w:rsidRDefault="00470B51" w:rsidP="00132272">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rPr>
            </w:pPr>
            <w:r w:rsidRPr="00327B93">
              <w:rPr>
                <w:rFonts w:asciiTheme="minorHAnsi" w:eastAsia="Arial" w:hAnsiTheme="minorHAnsi" w:cstheme="minorHAnsi"/>
                <w:color w:val="auto"/>
                <w:sz w:val="20"/>
                <w:szCs w:val="20"/>
              </w:rPr>
              <w:lastRenderedPageBreak/>
              <w:t xml:space="preserve">Understand that images add to or multiply the meanings of a </w:t>
            </w:r>
            <w:proofErr w:type="gramStart"/>
            <w:r w:rsidRPr="00327B93">
              <w:rPr>
                <w:rFonts w:asciiTheme="minorHAnsi" w:eastAsia="Arial" w:hAnsiTheme="minorHAnsi" w:cstheme="minorHAnsi"/>
                <w:color w:val="auto"/>
                <w:sz w:val="20"/>
                <w:szCs w:val="20"/>
              </w:rPr>
              <w:t>text</w:t>
            </w:r>
            <w:proofErr w:type="gramEnd"/>
            <w:r w:rsidRPr="00327B93">
              <w:rPr>
                <w:rFonts w:asciiTheme="minorHAnsi" w:eastAsia="Arial" w:hAnsiTheme="minorHAnsi" w:cstheme="minorHAnsi"/>
                <w:color w:val="auto"/>
                <w:sz w:val="20"/>
                <w:szCs w:val="20"/>
              </w:rPr>
              <w:t xml:space="preserve"> </w:t>
            </w:r>
          </w:p>
          <w:p w14:paraId="14294FF4" w14:textId="77777777" w:rsidR="00470B51" w:rsidRPr="00327B93" w:rsidRDefault="00470B51" w:rsidP="00132272">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rPr>
            </w:pPr>
            <w:r w:rsidRPr="00327B93">
              <w:rPr>
                <w:rFonts w:asciiTheme="minorHAnsi" w:eastAsia="Arial" w:hAnsiTheme="minorHAnsi" w:cstheme="minorHAnsi"/>
                <w:color w:val="auto"/>
                <w:sz w:val="20"/>
                <w:szCs w:val="20"/>
              </w:rPr>
              <w:t>For example:</w:t>
            </w:r>
          </w:p>
          <w:p w14:paraId="0FECF70B" w14:textId="77777777" w:rsidR="00470B51" w:rsidRPr="00327B93" w:rsidRDefault="00470B51" w:rsidP="00281399">
            <w:pPr>
              <w:pStyle w:val="BodyA"/>
              <w:widowControl w:val="0"/>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rPr>
            </w:pPr>
            <w:r w:rsidRPr="00327B93">
              <w:rPr>
                <w:rFonts w:asciiTheme="minorHAnsi" w:eastAsia="Arial" w:hAnsiTheme="minorHAnsi" w:cstheme="minorHAnsi"/>
                <w:color w:val="auto"/>
                <w:sz w:val="20"/>
                <w:szCs w:val="20"/>
                <w:bdr w:val="none" w:sz="0" w:space="0" w:color="auto" w:frame="1"/>
              </w:rPr>
              <w:t>discuss</w:t>
            </w:r>
            <w:r>
              <w:rPr>
                <w:rFonts w:asciiTheme="minorHAnsi" w:eastAsia="Arial" w:hAnsiTheme="minorHAnsi" w:cstheme="minorHAnsi"/>
                <w:color w:val="auto"/>
                <w:sz w:val="20"/>
                <w:szCs w:val="20"/>
                <w:bdr w:val="none" w:sz="0" w:space="0" w:color="auto" w:frame="1"/>
              </w:rPr>
              <w:t>ing</w:t>
            </w:r>
            <w:r w:rsidRPr="00327B93">
              <w:rPr>
                <w:rFonts w:asciiTheme="minorHAnsi" w:eastAsia="Arial" w:hAnsiTheme="minorHAnsi" w:cstheme="minorHAnsi"/>
                <w:color w:val="auto"/>
                <w:sz w:val="20"/>
                <w:szCs w:val="20"/>
                <w:bdr w:val="none" w:sz="0" w:space="0" w:color="auto" w:frame="1"/>
              </w:rPr>
              <w:t xml:space="preserve"> detail that is included in the images but not present in the </w:t>
            </w:r>
            <w:proofErr w:type="gramStart"/>
            <w:r w:rsidRPr="00327B93">
              <w:rPr>
                <w:rFonts w:asciiTheme="minorHAnsi" w:eastAsia="Arial" w:hAnsiTheme="minorHAnsi" w:cstheme="minorHAnsi"/>
                <w:color w:val="auto"/>
                <w:sz w:val="20"/>
                <w:szCs w:val="20"/>
                <w:bdr w:val="none" w:sz="0" w:space="0" w:color="auto" w:frame="1"/>
              </w:rPr>
              <w:t>words</w:t>
            </w:r>
            <w:proofErr w:type="gramEnd"/>
          </w:p>
          <w:p w14:paraId="4C45E588" w14:textId="10CE2BB4" w:rsidR="00470B51" w:rsidRPr="00327B93" w:rsidRDefault="00470B51" w:rsidP="00281399">
            <w:pPr>
              <w:pStyle w:val="BodyA"/>
              <w:widowControl w:val="0"/>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rPr>
            </w:pPr>
            <w:r>
              <w:rPr>
                <w:rFonts w:asciiTheme="minorHAnsi" w:eastAsia="Arial" w:hAnsiTheme="minorHAnsi" w:cstheme="minorBidi"/>
                <w:color w:val="auto"/>
                <w:sz w:val="20"/>
                <w:szCs w:val="20"/>
              </w:rPr>
              <w:lastRenderedPageBreak/>
              <w:t>identifying and describing</w:t>
            </w:r>
            <w:r w:rsidRPr="00724041">
              <w:rPr>
                <w:rFonts w:asciiTheme="minorHAnsi" w:eastAsia="Arial" w:hAnsiTheme="minorHAnsi" w:cstheme="minorBidi"/>
                <w:color w:val="auto"/>
                <w:sz w:val="20"/>
                <w:szCs w:val="20"/>
              </w:rPr>
              <w:t xml:space="preserve"> </w:t>
            </w:r>
            <w:r w:rsidRPr="00FD2728">
              <w:rPr>
                <w:rFonts w:asciiTheme="minorHAnsi" w:hAnsiTheme="minorHAnsi" w:cstheme="minorHAnsi"/>
                <w:color w:val="auto"/>
                <w:sz w:val="20"/>
                <w:szCs w:val="20"/>
              </w:rPr>
              <w:t>the</w:t>
            </w:r>
            <w:r w:rsidRPr="00724041">
              <w:rPr>
                <w:rFonts w:asciiTheme="minorHAnsi" w:eastAsia="Arial" w:hAnsiTheme="minorHAnsi" w:cstheme="minorBidi"/>
                <w:color w:val="auto"/>
                <w:sz w:val="20"/>
                <w:szCs w:val="20"/>
              </w:rPr>
              <w:t xml:space="preserve"> way images</w:t>
            </w:r>
            <w:r>
              <w:rPr>
                <w:rFonts w:asciiTheme="minorHAnsi" w:eastAsia="Arial" w:hAnsiTheme="minorHAnsi" w:cstheme="minorBidi"/>
                <w:color w:val="auto"/>
                <w:sz w:val="20"/>
                <w:szCs w:val="20"/>
              </w:rPr>
              <w:t xml:space="preserve"> </w:t>
            </w:r>
            <w:r w:rsidRPr="00724041">
              <w:rPr>
                <w:rFonts w:asciiTheme="minorHAnsi" w:eastAsia="Arial" w:hAnsiTheme="minorHAnsi" w:cstheme="minorBidi"/>
                <w:color w:val="auto"/>
                <w:sz w:val="20"/>
                <w:szCs w:val="20"/>
              </w:rPr>
              <w:t>are used to expand meaning</w:t>
            </w:r>
            <w:r>
              <w:rPr>
                <w:rFonts w:asciiTheme="minorHAnsi" w:eastAsia="Arial" w:hAnsiTheme="minorHAnsi" w:cstheme="minorBidi"/>
                <w:color w:val="auto"/>
                <w:sz w:val="20"/>
                <w:szCs w:val="20"/>
              </w:rPr>
              <w:t>,</w:t>
            </w:r>
            <w:r w:rsidRPr="00724041">
              <w:rPr>
                <w:rFonts w:asciiTheme="minorHAnsi" w:eastAsia="Arial" w:hAnsiTheme="minorHAnsi" w:cstheme="minorBidi"/>
                <w:color w:val="auto"/>
                <w:sz w:val="20"/>
                <w:szCs w:val="20"/>
              </w:rPr>
              <w:t xml:space="preserve"> such as</w:t>
            </w:r>
            <w:r>
              <w:rPr>
                <w:rFonts w:asciiTheme="minorHAnsi" w:eastAsia="Arial" w:hAnsiTheme="minorHAnsi" w:cstheme="minorHAnsi"/>
                <w:color w:val="auto"/>
                <w:sz w:val="20"/>
                <w:szCs w:val="20"/>
                <w:bdr w:val="none" w:sz="0" w:space="0" w:color="auto" w:frame="1"/>
              </w:rPr>
              <w:t xml:space="preserve"> a character’s facial expression to communicate emotion,</w:t>
            </w:r>
            <w:r>
              <w:rPr>
                <w:rFonts w:asciiTheme="minorHAnsi" w:eastAsia="Arial" w:hAnsiTheme="minorHAnsi" w:cstheme="minorHAnsi"/>
                <w:color w:val="auto"/>
                <w:sz w:val="20"/>
                <w:szCs w:val="20"/>
              </w:rPr>
              <w:t xml:space="preserve"> or </w:t>
            </w:r>
            <w:r w:rsidRPr="00724041">
              <w:rPr>
                <w:rFonts w:asciiTheme="minorHAnsi" w:eastAsia="Arial" w:hAnsiTheme="minorHAnsi" w:cstheme="minorBidi"/>
                <w:color w:val="auto"/>
                <w:sz w:val="20"/>
                <w:szCs w:val="20"/>
              </w:rPr>
              <w:t xml:space="preserve">graphs, </w:t>
            </w:r>
            <w:proofErr w:type="gramStart"/>
            <w:r w:rsidRPr="00724041">
              <w:rPr>
                <w:rFonts w:asciiTheme="minorHAnsi" w:eastAsia="Arial" w:hAnsiTheme="minorHAnsi" w:cstheme="minorBidi"/>
                <w:color w:val="auto"/>
                <w:sz w:val="20"/>
                <w:szCs w:val="20"/>
              </w:rPr>
              <w:t>diagrams</w:t>
            </w:r>
            <w:proofErr w:type="gramEnd"/>
            <w:r w:rsidRPr="00724041">
              <w:rPr>
                <w:rFonts w:asciiTheme="minorHAnsi" w:eastAsia="Arial" w:hAnsiTheme="minorHAnsi" w:cstheme="minorBidi"/>
                <w:color w:val="auto"/>
                <w:sz w:val="20"/>
                <w:szCs w:val="20"/>
              </w:rPr>
              <w:t xml:space="preserve"> and maps</w:t>
            </w:r>
            <w:r>
              <w:rPr>
                <w:rFonts w:asciiTheme="minorHAnsi" w:eastAsia="Arial" w:hAnsiTheme="minorHAnsi" w:cstheme="minorBidi"/>
                <w:color w:val="auto"/>
                <w:sz w:val="20"/>
                <w:szCs w:val="20"/>
              </w:rPr>
              <w:t xml:space="preserve"> to communicate facts and details</w:t>
            </w:r>
          </w:p>
        </w:tc>
      </w:tr>
      <w:tr w:rsidR="00470B51" w14:paraId="6F36A974" w14:textId="77777777" w:rsidTr="005744FE">
        <w:trPr>
          <w:trHeight w:val="284"/>
        </w:trPr>
        <w:tc>
          <w:tcPr>
            <w:tcW w:w="4634" w:type="dxa"/>
          </w:tcPr>
          <w:p w14:paraId="0BC8EC6C" w14:textId="506F4F8A" w:rsidR="00470B51" w:rsidRPr="00724041" w:rsidRDefault="00470B51" w:rsidP="00132272">
            <w:pPr>
              <w:pStyle w:val="BodyA"/>
              <w:widowControl w:val="0"/>
              <w:spacing w:line="276" w:lineRule="auto"/>
              <w:rPr>
                <w:rFonts w:eastAsia="Arial"/>
                <w:position w:val="-2"/>
                <w:sz w:val="20"/>
                <w:szCs w:val="20"/>
              </w:rPr>
            </w:pPr>
            <w:proofErr w:type="spellStart"/>
            <w:r w:rsidRPr="00327B93">
              <w:rPr>
                <w:rFonts w:eastAsia="Arial"/>
                <w:sz w:val="20"/>
                <w:szCs w:val="20"/>
              </w:rPr>
              <w:lastRenderedPageBreak/>
              <w:t>Recognise</w:t>
            </w:r>
            <w:proofErr w:type="spellEnd"/>
            <w:r w:rsidRPr="00327B93">
              <w:rPr>
                <w:rFonts w:eastAsia="Arial"/>
                <w:sz w:val="20"/>
                <w:szCs w:val="20"/>
              </w:rPr>
              <w:t xml:space="preserve"> and develop awareness of vocabulary used in familiar contexts related to everyday experiences, personal interests and topics taught at school</w:t>
            </w:r>
          </w:p>
        </w:tc>
        <w:tc>
          <w:tcPr>
            <w:tcW w:w="4639" w:type="dxa"/>
          </w:tcPr>
          <w:p w14:paraId="3622B21E" w14:textId="594B2EFB" w:rsidR="00470B51" w:rsidRPr="00724041" w:rsidRDefault="00470B51" w:rsidP="00132272">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position w:val="-2"/>
                <w:sz w:val="20"/>
                <w:szCs w:val="20"/>
              </w:rPr>
            </w:pPr>
            <w:proofErr w:type="spellStart"/>
            <w:r w:rsidRPr="00327B93">
              <w:rPr>
                <w:rFonts w:eastAsia="Arial"/>
                <w:sz w:val="20"/>
                <w:szCs w:val="20"/>
              </w:rPr>
              <w:t>Recognise</w:t>
            </w:r>
            <w:proofErr w:type="spellEnd"/>
            <w:r w:rsidRPr="00327B93">
              <w:rPr>
                <w:rFonts w:eastAsia="Arial"/>
                <w:sz w:val="20"/>
                <w:szCs w:val="20"/>
              </w:rPr>
              <w:t xml:space="preserve"> the vocabulary in everyday contexts as well as learning area topics</w:t>
            </w:r>
          </w:p>
        </w:tc>
        <w:tc>
          <w:tcPr>
            <w:tcW w:w="4756" w:type="dxa"/>
          </w:tcPr>
          <w:p w14:paraId="6C17FC4B" w14:textId="345648D2" w:rsidR="00470B51" w:rsidRPr="00327B93" w:rsidRDefault="00470B51" w:rsidP="00132272">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rPr>
            </w:pPr>
            <w:r w:rsidRPr="00327B93">
              <w:rPr>
                <w:rFonts w:eastAsia="Arial" w:cstheme="minorHAnsi"/>
                <w:sz w:val="20"/>
                <w:szCs w:val="20"/>
              </w:rPr>
              <w:t xml:space="preserve">Experiment with and begin to make conscious choices of vocabulary to suit the topic, </w:t>
            </w:r>
            <w:proofErr w:type="gramStart"/>
            <w:r w:rsidRPr="00327B93">
              <w:rPr>
                <w:rFonts w:eastAsia="Arial" w:cstheme="minorHAnsi"/>
                <w:sz w:val="20"/>
                <w:szCs w:val="20"/>
              </w:rPr>
              <w:t>situation</w:t>
            </w:r>
            <w:proofErr w:type="gramEnd"/>
            <w:r w:rsidRPr="00327B93">
              <w:rPr>
                <w:rFonts w:eastAsia="Arial" w:cstheme="minorHAnsi"/>
                <w:sz w:val="20"/>
                <w:szCs w:val="20"/>
              </w:rPr>
              <w:t xml:space="preserve"> or context</w:t>
            </w:r>
          </w:p>
        </w:tc>
      </w:tr>
      <w:tr w:rsidR="00470B51" w14:paraId="7E242C15" w14:textId="77777777" w:rsidTr="005744FE">
        <w:trPr>
          <w:trHeight w:val="284"/>
        </w:trPr>
        <w:tc>
          <w:tcPr>
            <w:tcW w:w="4634" w:type="dxa"/>
          </w:tcPr>
          <w:p w14:paraId="6D3480DF" w14:textId="77777777" w:rsidR="00470B51" w:rsidRDefault="00470B51" w:rsidP="00132272">
            <w:pPr>
              <w:widowControl w:val="0"/>
              <w:spacing w:after="0" w:line="276" w:lineRule="auto"/>
              <w:rPr>
                <w:rFonts w:eastAsia="Arial" w:cstheme="minorHAnsi"/>
                <w:sz w:val="20"/>
                <w:szCs w:val="20"/>
              </w:rPr>
            </w:pPr>
            <w:r w:rsidRPr="00327B93">
              <w:rPr>
                <w:rFonts w:eastAsia="Arial"/>
                <w:sz w:val="20"/>
                <w:szCs w:val="20"/>
              </w:rPr>
              <w:t xml:space="preserve">Identify </w:t>
            </w:r>
            <w:r w:rsidRPr="00327B93">
              <w:rPr>
                <w:rFonts w:eastAsia="Arial" w:cstheme="minorHAnsi"/>
                <w:sz w:val="20"/>
                <w:szCs w:val="20"/>
              </w:rPr>
              <w:t xml:space="preserve">punctuation as a feature of written text different from letters; </w:t>
            </w:r>
            <w:proofErr w:type="spellStart"/>
            <w:r w:rsidRPr="00327B93">
              <w:rPr>
                <w:rFonts w:eastAsia="Arial" w:cstheme="minorHAnsi"/>
                <w:sz w:val="20"/>
                <w:szCs w:val="20"/>
              </w:rPr>
              <w:t>recognise</w:t>
            </w:r>
            <w:proofErr w:type="spellEnd"/>
            <w:r w:rsidRPr="00327B93">
              <w:rPr>
                <w:rFonts w:eastAsia="Arial" w:cstheme="minorHAnsi"/>
                <w:sz w:val="20"/>
                <w:szCs w:val="20"/>
              </w:rPr>
              <w:t xml:space="preserve"> that capital letters are used for names, and that capital letters also signal the beginning of sentences while punctuation marks signal the </w:t>
            </w:r>
            <w:proofErr w:type="gramStart"/>
            <w:r w:rsidRPr="00327B93">
              <w:rPr>
                <w:rFonts w:eastAsia="Arial" w:cstheme="minorHAnsi"/>
                <w:sz w:val="20"/>
                <w:szCs w:val="20"/>
              </w:rPr>
              <w:t>end</w:t>
            </w:r>
            <w:proofErr w:type="gramEnd"/>
            <w:r w:rsidRPr="00327B93">
              <w:rPr>
                <w:rFonts w:eastAsia="Arial" w:cstheme="minorHAnsi"/>
                <w:sz w:val="20"/>
                <w:szCs w:val="20"/>
              </w:rPr>
              <w:t xml:space="preserve"> </w:t>
            </w:r>
          </w:p>
          <w:p w14:paraId="1240CA06" w14:textId="77777777" w:rsidR="00470B51" w:rsidRPr="00327B93" w:rsidRDefault="00470B51" w:rsidP="00132272">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rPr>
            </w:pPr>
            <w:r w:rsidRPr="00327B93">
              <w:rPr>
                <w:rFonts w:asciiTheme="minorHAnsi" w:eastAsia="Arial" w:hAnsiTheme="minorHAnsi" w:cstheme="minorHAnsi"/>
                <w:color w:val="auto"/>
                <w:sz w:val="20"/>
                <w:szCs w:val="20"/>
              </w:rPr>
              <w:t>For example:</w:t>
            </w:r>
          </w:p>
          <w:p w14:paraId="5A9307F1" w14:textId="77777777" w:rsidR="00470B51" w:rsidRPr="00470B51" w:rsidRDefault="00470B51" w:rsidP="00281399">
            <w:pPr>
              <w:pStyle w:val="BodyA"/>
              <w:widowControl w:val="0"/>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rPr>
                <w:rFonts w:eastAsia="Arial"/>
                <w:sz w:val="20"/>
                <w:szCs w:val="20"/>
              </w:rPr>
            </w:pPr>
            <w:r w:rsidRPr="00470B51">
              <w:rPr>
                <w:rFonts w:eastAsia="Arial"/>
                <w:sz w:val="20"/>
                <w:szCs w:val="20"/>
              </w:rPr>
              <w:t>sorting letters into upper- and lower-case</w:t>
            </w:r>
          </w:p>
          <w:p w14:paraId="56CFD5BE" w14:textId="55A4987E" w:rsidR="00470B51" w:rsidRPr="00954973" w:rsidRDefault="00470B51" w:rsidP="00281399">
            <w:pPr>
              <w:pStyle w:val="BodyA"/>
              <w:widowControl w:val="0"/>
              <w:numPr>
                <w:ilvl w:val="0"/>
                <w:numId w:val="143"/>
              </w:numPr>
              <w:spacing w:line="276" w:lineRule="auto"/>
              <w:ind w:left="357" w:hanging="357"/>
              <w:rPr>
                <w:rFonts w:eastAsia="Arial"/>
                <w:position w:val="-2"/>
                <w:sz w:val="20"/>
                <w:szCs w:val="20"/>
              </w:rPr>
            </w:pPr>
            <w:r w:rsidRPr="00470B51">
              <w:rPr>
                <w:rFonts w:eastAsia="Arial"/>
                <w:sz w:val="20"/>
                <w:szCs w:val="20"/>
              </w:rPr>
              <w:t>identifying full stops, question marks and exclamation marks in texts and experimenting with their use when writing</w:t>
            </w:r>
          </w:p>
        </w:tc>
        <w:tc>
          <w:tcPr>
            <w:tcW w:w="4639" w:type="dxa"/>
          </w:tcPr>
          <w:p w14:paraId="267B01DA" w14:textId="77777777" w:rsidR="00470B51" w:rsidRPr="00327B93" w:rsidRDefault="00470B51" w:rsidP="0013227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eastAsia="Arial" w:cs="Calibri"/>
                <w:sz w:val="20"/>
                <w:szCs w:val="20"/>
                <w:u w:color="000000"/>
              </w:rPr>
            </w:pPr>
            <w:r w:rsidRPr="00327B93">
              <w:rPr>
                <w:rFonts w:eastAsia="Arial" w:cs="Calibri"/>
                <w:sz w:val="20"/>
                <w:szCs w:val="20"/>
                <w:u w:color="000000"/>
              </w:rPr>
              <w:t xml:space="preserve">Understand that written language uses punctuation, such as full stops, question marks and exclamation marks, and uses capital letters for familiar proper </w:t>
            </w:r>
            <w:proofErr w:type="gramStart"/>
            <w:r w:rsidRPr="00327B93">
              <w:rPr>
                <w:rFonts w:eastAsia="Arial" w:cs="Calibri"/>
                <w:sz w:val="20"/>
                <w:szCs w:val="20"/>
                <w:u w:color="000000"/>
              </w:rPr>
              <w:t>nouns</w:t>
            </w:r>
            <w:proofErr w:type="gramEnd"/>
            <w:r w:rsidRPr="00327B93">
              <w:rPr>
                <w:rFonts w:eastAsia="Arial" w:cs="Calibri"/>
                <w:sz w:val="20"/>
                <w:szCs w:val="20"/>
                <w:u w:color="000000"/>
              </w:rPr>
              <w:t xml:space="preserve"> </w:t>
            </w:r>
          </w:p>
          <w:p w14:paraId="5802C722" w14:textId="77777777" w:rsidR="00470B51" w:rsidRPr="00327B93" w:rsidRDefault="00470B51" w:rsidP="0013227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eastAsia="Arial" w:cs="Calibri"/>
                <w:sz w:val="20"/>
                <w:szCs w:val="20"/>
                <w:u w:color="000000"/>
              </w:rPr>
            </w:pPr>
            <w:r w:rsidRPr="00327B93">
              <w:rPr>
                <w:rFonts w:eastAsia="Arial" w:cs="Calibri"/>
                <w:sz w:val="20"/>
                <w:szCs w:val="20"/>
                <w:u w:color="000000"/>
              </w:rPr>
              <w:t>For example:</w:t>
            </w:r>
          </w:p>
          <w:p w14:paraId="7D9E535E" w14:textId="77777777" w:rsidR="00470B51" w:rsidRPr="00DE1CD1" w:rsidRDefault="00470B51" w:rsidP="00281399">
            <w:pPr>
              <w:pStyle w:val="BodyA"/>
              <w:widowControl w:val="0"/>
              <w:numPr>
                <w:ilvl w:val="0"/>
                <w:numId w:val="143"/>
              </w:numPr>
              <w:spacing w:line="276" w:lineRule="auto"/>
              <w:rPr>
                <w:sz w:val="20"/>
                <w:szCs w:val="20"/>
              </w:rPr>
            </w:pPr>
            <w:r w:rsidRPr="00FD2728">
              <w:rPr>
                <w:rFonts w:eastAsia="Arial"/>
                <w:sz w:val="20"/>
                <w:szCs w:val="20"/>
              </w:rPr>
              <w:t>identifying</w:t>
            </w:r>
            <w:r w:rsidRPr="00327B93">
              <w:rPr>
                <w:rFonts w:eastAsia="Arial"/>
                <w:sz w:val="20"/>
                <w:szCs w:val="20"/>
              </w:rPr>
              <w:t xml:space="preserve"> a range of punctuation marks when reading and begin</w:t>
            </w:r>
            <w:r>
              <w:rPr>
                <w:rFonts w:eastAsia="Arial"/>
                <w:sz w:val="20"/>
                <w:szCs w:val="20"/>
              </w:rPr>
              <w:t>ning</w:t>
            </w:r>
            <w:r w:rsidRPr="00327B93">
              <w:rPr>
                <w:rFonts w:eastAsia="Arial"/>
                <w:sz w:val="20"/>
                <w:szCs w:val="20"/>
              </w:rPr>
              <w:t xml:space="preserve"> to use them to guide expression, such as using a question </w:t>
            </w:r>
            <w:proofErr w:type="gramStart"/>
            <w:r w:rsidRPr="00327B93">
              <w:rPr>
                <w:rFonts w:eastAsia="Arial"/>
                <w:sz w:val="20"/>
                <w:szCs w:val="20"/>
              </w:rPr>
              <w:t>intonation</w:t>
            </w:r>
            <w:proofErr w:type="gramEnd"/>
            <w:r w:rsidRPr="00327B93">
              <w:rPr>
                <w:rFonts w:eastAsia="Arial"/>
                <w:sz w:val="20"/>
                <w:szCs w:val="20"/>
              </w:rPr>
              <w:t xml:space="preserve"> </w:t>
            </w:r>
          </w:p>
          <w:p w14:paraId="7E47C491" w14:textId="3DF12C31" w:rsidR="00470B51" w:rsidRPr="00A66F9F" w:rsidRDefault="00470B51" w:rsidP="00281399">
            <w:pPr>
              <w:widowControl w:val="0"/>
              <w:numPr>
                <w:ilvl w:val="0"/>
                <w:numId w:val="14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eastAsia="Arial" w:cs="Calibri"/>
                <w:position w:val="-2"/>
                <w:sz w:val="20"/>
                <w:szCs w:val="20"/>
                <w:u w:color="000000"/>
              </w:rPr>
            </w:pPr>
            <w:r w:rsidRPr="00327B93">
              <w:rPr>
                <w:rFonts w:eastAsia="Arial"/>
                <w:sz w:val="20"/>
                <w:szCs w:val="20"/>
              </w:rPr>
              <w:t>writ</w:t>
            </w:r>
            <w:r>
              <w:rPr>
                <w:rFonts w:eastAsia="Arial"/>
                <w:sz w:val="20"/>
                <w:szCs w:val="20"/>
              </w:rPr>
              <w:t>ing</w:t>
            </w:r>
            <w:r w:rsidRPr="00327B93">
              <w:rPr>
                <w:rFonts w:eastAsia="Arial"/>
                <w:sz w:val="20"/>
                <w:szCs w:val="20"/>
              </w:rPr>
              <w:t xml:space="preserve"> their own name and those of some familiar places starting with a capital letter</w:t>
            </w:r>
          </w:p>
        </w:tc>
        <w:tc>
          <w:tcPr>
            <w:tcW w:w="4756" w:type="dxa"/>
          </w:tcPr>
          <w:p w14:paraId="68393521" w14:textId="77777777" w:rsidR="00470B51" w:rsidRPr="00327B93" w:rsidRDefault="00470B51" w:rsidP="0013227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eastAsia="Arial" w:cstheme="minorHAnsi"/>
                <w:sz w:val="20"/>
                <w:szCs w:val="20"/>
                <w:u w:color="000000"/>
              </w:rPr>
            </w:pPr>
            <w:proofErr w:type="spellStart"/>
            <w:r w:rsidRPr="00327B93">
              <w:rPr>
                <w:rFonts w:eastAsia="Arial" w:cstheme="minorHAnsi"/>
                <w:sz w:val="20"/>
                <w:szCs w:val="20"/>
                <w:u w:color="000000"/>
              </w:rPr>
              <w:t>Recognise</w:t>
            </w:r>
            <w:proofErr w:type="spellEnd"/>
            <w:r w:rsidRPr="00327B93">
              <w:rPr>
                <w:rFonts w:eastAsia="Arial" w:cstheme="minorHAnsi"/>
                <w:sz w:val="20"/>
                <w:szCs w:val="20"/>
                <w:u w:color="000000"/>
              </w:rPr>
              <w:t xml:space="preserve"> that capital letters are used in titles and commas are used to separate items in </w:t>
            </w:r>
            <w:proofErr w:type="gramStart"/>
            <w:r w:rsidRPr="00327B93">
              <w:rPr>
                <w:rFonts w:eastAsia="Arial" w:cstheme="minorHAnsi"/>
                <w:sz w:val="20"/>
                <w:szCs w:val="20"/>
                <w:u w:color="000000"/>
              </w:rPr>
              <w:t>lists</w:t>
            </w:r>
            <w:proofErr w:type="gramEnd"/>
            <w:r w:rsidRPr="00327B93">
              <w:rPr>
                <w:rFonts w:eastAsia="Arial" w:cstheme="minorHAnsi"/>
                <w:sz w:val="20"/>
                <w:szCs w:val="20"/>
                <w:u w:color="000000"/>
              </w:rPr>
              <w:t xml:space="preserve"> </w:t>
            </w:r>
          </w:p>
          <w:p w14:paraId="75B83150" w14:textId="77777777" w:rsidR="00470B51" w:rsidRPr="00327B93" w:rsidRDefault="00470B51" w:rsidP="00132272">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rPr>
            </w:pPr>
            <w:r w:rsidRPr="00327B93">
              <w:rPr>
                <w:rFonts w:asciiTheme="minorHAnsi" w:eastAsia="Arial" w:hAnsiTheme="minorHAnsi" w:cstheme="minorHAnsi"/>
                <w:color w:val="auto"/>
                <w:sz w:val="20"/>
                <w:szCs w:val="20"/>
              </w:rPr>
              <w:t>For example:</w:t>
            </w:r>
          </w:p>
          <w:p w14:paraId="3648D3B5" w14:textId="77777777" w:rsidR="00470B51" w:rsidRPr="00DE1CD1" w:rsidRDefault="00470B51" w:rsidP="00281399">
            <w:pPr>
              <w:pStyle w:val="BodyA"/>
              <w:widowControl w:val="0"/>
              <w:numPr>
                <w:ilvl w:val="0"/>
                <w:numId w:val="143"/>
              </w:numPr>
              <w:spacing w:line="276" w:lineRule="auto"/>
              <w:rPr>
                <w:sz w:val="20"/>
                <w:szCs w:val="20"/>
              </w:rPr>
            </w:pPr>
            <w:r w:rsidRPr="00ED6E5E">
              <w:rPr>
                <w:sz w:val="20"/>
                <w:szCs w:val="20"/>
              </w:rPr>
              <w:t>identify</w:t>
            </w:r>
            <w:r>
              <w:rPr>
                <w:sz w:val="20"/>
                <w:szCs w:val="20"/>
              </w:rPr>
              <w:t>ing</w:t>
            </w:r>
            <w:r w:rsidRPr="00ED6E5E">
              <w:rPr>
                <w:sz w:val="20"/>
                <w:szCs w:val="20"/>
              </w:rPr>
              <w:t xml:space="preserve"> the </w:t>
            </w:r>
            <w:r w:rsidRPr="00FD2728">
              <w:rPr>
                <w:rFonts w:asciiTheme="minorHAnsi" w:hAnsiTheme="minorHAnsi" w:cstheme="minorHAnsi"/>
                <w:color w:val="auto"/>
                <w:sz w:val="20"/>
                <w:szCs w:val="20"/>
              </w:rPr>
              <w:t>separate</w:t>
            </w:r>
            <w:r w:rsidRPr="00ED6E5E">
              <w:rPr>
                <w:sz w:val="20"/>
                <w:szCs w:val="20"/>
              </w:rPr>
              <w:t xml:space="preserve"> items in a list as indicated by the commas, such as </w:t>
            </w:r>
            <w:r w:rsidRPr="00ED6E5E">
              <w:rPr>
                <w:i/>
                <w:iCs/>
                <w:sz w:val="20"/>
                <w:szCs w:val="20"/>
              </w:rPr>
              <w:t xml:space="preserve">peas, beans, carrots and </w:t>
            </w:r>
            <w:proofErr w:type="gramStart"/>
            <w:r w:rsidRPr="00ED6E5E">
              <w:rPr>
                <w:i/>
                <w:iCs/>
                <w:sz w:val="20"/>
                <w:szCs w:val="20"/>
              </w:rPr>
              <w:t>pumpkin</w:t>
            </w:r>
            <w:proofErr w:type="gramEnd"/>
          </w:p>
          <w:p w14:paraId="224CFA1F" w14:textId="22EE9428" w:rsidR="00470B51" w:rsidRPr="00327B93" w:rsidRDefault="00470B51" w:rsidP="00281399">
            <w:pPr>
              <w:pStyle w:val="ListParagraph"/>
              <w:widowControl w:val="0"/>
              <w:numPr>
                <w:ilvl w:val="0"/>
                <w:numId w:val="145"/>
              </w:numPr>
              <w:pBdr>
                <w:bar w:val="none" w:sz="0" w:color="auto"/>
              </w:pBdr>
              <w:spacing w:line="276" w:lineRule="auto"/>
              <w:rPr>
                <w:rFonts w:eastAsia="Calibri" w:cs="Calibri"/>
                <w:i/>
                <w:iCs/>
              </w:rPr>
            </w:pPr>
            <w:r w:rsidRPr="00ED6E5E">
              <w:rPr>
                <w:sz w:val="20"/>
                <w:szCs w:val="20"/>
              </w:rPr>
              <w:t>make use of capital letters in titles of proper nouns to help make meaning in texts</w:t>
            </w:r>
          </w:p>
        </w:tc>
      </w:tr>
    </w:tbl>
    <w:p w14:paraId="1C3735D8" w14:textId="3B3F2957" w:rsidR="004D788F" w:rsidRPr="00C61745" w:rsidRDefault="004D788F" w:rsidP="00C61745">
      <w:pPr>
        <w:pStyle w:val="Heading2"/>
      </w:pPr>
      <w:bookmarkStart w:id="10" w:name="_Toc158363834"/>
      <w:r>
        <w:t>Sub-strand: Phonic and word knowledge</w:t>
      </w:r>
      <w:bookmarkEnd w:id="10"/>
      <w:r>
        <w:t xml:space="preserve"> </w:t>
      </w:r>
    </w:p>
    <w:tbl>
      <w:tblPr>
        <w:tblStyle w:val="TableGrid"/>
        <w:tblW w:w="4987"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113" w:type="dxa"/>
          <w:bottom w:w="113" w:type="dxa"/>
        </w:tblCellMar>
        <w:tblLook w:val="04A0" w:firstRow="1" w:lastRow="0" w:firstColumn="1" w:lastColumn="0" w:noHBand="0" w:noVBand="1"/>
      </w:tblPr>
      <w:tblGrid>
        <w:gridCol w:w="4634"/>
        <w:gridCol w:w="4639"/>
        <w:gridCol w:w="4639"/>
      </w:tblGrid>
      <w:tr w:rsidR="00621043" w:rsidRPr="00FA55F6" w14:paraId="3ADE7AD3" w14:textId="77777777" w:rsidTr="00621043">
        <w:trPr>
          <w:trHeight w:val="20"/>
          <w:tblHeader/>
        </w:trPr>
        <w:tc>
          <w:tcPr>
            <w:tcW w:w="4634" w:type="dxa"/>
            <w:shd w:val="clear" w:color="auto" w:fill="auto"/>
            <w:vAlign w:val="center"/>
          </w:tcPr>
          <w:p w14:paraId="0723D3D8" w14:textId="77777777" w:rsidR="00621043" w:rsidRPr="00FA55F6" w:rsidRDefault="00621043" w:rsidP="008F4E60">
            <w:pPr>
              <w:pStyle w:val="Heading3"/>
            </w:pPr>
            <w:r>
              <w:t>Pre-primary</w:t>
            </w:r>
          </w:p>
        </w:tc>
        <w:tc>
          <w:tcPr>
            <w:tcW w:w="4639" w:type="dxa"/>
            <w:vAlign w:val="center"/>
          </w:tcPr>
          <w:p w14:paraId="0424B0D4" w14:textId="5FDC051D" w:rsidR="00621043" w:rsidRDefault="00621043" w:rsidP="008F4E60">
            <w:pPr>
              <w:pStyle w:val="Heading3"/>
            </w:pPr>
            <w:r>
              <w:t>Year 1</w:t>
            </w:r>
          </w:p>
        </w:tc>
        <w:tc>
          <w:tcPr>
            <w:tcW w:w="4639" w:type="dxa"/>
            <w:vAlign w:val="center"/>
          </w:tcPr>
          <w:p w14:paraId="17A6223D" w14:textId="099C3EC9" w:rsidR="00621043" w:rsidRPr="00621043" w:rsidRDefault="00621043" w:rsidP="008F4E60">
            <w:pPr>
              <w:pStyle w:val="Heading3"/>
              <w:rPr>
                <w:sz w:val="20"/>
                <w:szCs w:val="20"/>
              </w:rPr>
            </w:pPr>
            <w:r w:rsidRPr="00621043">
              <w:t>Year 2</w:t>
            </w:r>
          </w:p>
        </w:tc>
      </w:tr>
      <w:tr w:rsidR="00621043" w:rsidRPr="00AB1CBA" w14:paraId="4D00DF3E" w14:textId="77777777" w:rsidTr="00621043">
        <w:trPr>
          <w:trHeight w:val="796"/>
        </w:trPr>
        <w:tc>
          <w:tcPr>
            <w:tcW w:w="4634" w:type="dxa"/>
          </w:tcPr>
          <w:p w14:paraId="5D37BE1D" w14:textId="77777777" w:rsidR="00621043" w:rsidRPr="00621043" w:rsidRDefault="00621043" w:rsidP="00132272">
            <w:pPr>
              <w:pStyle w:val="BodyA"/>
              <w:widowControl w:val="0"/>
              <w:spacing w:line="276" w:lineRule="auto"/>
              <w:rPr>
                <w:rFonts w:asciiTheme="minorHAnsi" w:hAnsiTheme="minorHAnsi" w:cstheme="minorHAnsi"/>
                <w:color w:val="auto"/>
                <w:sz w:val="20"/>
                <w:szCs w:val="20"/>
              </w:rPr>
            </w:pPr>
            <w:proofErr w:type="spellStart"/>
            <w:r w:rsidRPr="00621043">
              <w:rPr>
                <w:rFonts w:asciiTheme="minorHAnsi" w:hAnsiTheme="minorHAnsi" w:cstheme="minorHAnsi"/>
                <w:color w:val="auto"/>
                <w:sz w:val="20"/>
                <w:szCs w:val="20"/>
              </w:rPr>
              <w:t>Recognise</w:t>
            </w:r>
            <w:proofErr w:type="spellEnd"/>
            <w:r w:rsidRPr="00621043">
              <w:rPr>
                <w:rFonts w:asciiTheme="minorHAnsi" w:hAnsiTheme="minorHAnsi" w:cstheme="minorHAnsi"/>
                <w:color w:val="auto"/>
                <w:sz w:val="20"/>
                <w:szCs w:val="20"/>
              </w:rPr>
              <w:t xml:space="preserve"> and generate rhyming words, alliteration patterns, </w:t>
            </w:r>
            <w:proofErr w:type="gramStart"/>
            <w:r w:rsidRPr="00621043">
              <w:rPr>
                <w:rFonts w:asciiTheme="minorHAnsi" w:hAnsiTheme="minorHAnsi" w:cstheme="minorHAnsi"/>
                <w:color w:val="auto"/>
                <w:sz w:val="20"/>
                <w:szCs w:val="20"/>
              </w:rPr>
              <w:t>syllables</w:t>
            </w:r>
            <w:proofErr w:type="gramEnd"/>
            <w:r w:rsidRPr="00621043">
              <w:rPr>
                <w:rFonts w:asciiTheme="minorHAnsi" w:hAnsiTheme="minorHAnsi" w:cstheme="minorHAnsi"/>
                <w:color w:val="auto"/>
                <w:sz w:val="20"/>
                <w:szCs w:val="20"/>
              </w:rPr>
              <w:t xml:space="preserve"> and sounds (phonemes) in spoken words (phonological awareness) </w:t>
            </w:r>
          </w:p>
          <w:p w14:paraId="3E8544E3" w14:textId="77777777" w:rsidR="00621043" w:rsidRPr="00621043" w:rsidRDefault="00621043" w:rsidP="00132272">
            <w:pPr>
              <w:widowControl w:val="0"/>
              <w:spacing w:after="0" w:line="276" w:lineRule="auto"/>
              <w:rPr>
                <w:rFonts w:cstheme="minorHAnsi"/>
                <w:sz w:val="20"/>
                <w:szCs w:val="20"/>
              </w:rPr>
            </w:pPr>
            <w:r w:rsidRPr="00621043">
              <w:rPr>
                <w:rFonts w:cstheme="minorHAnsi"/>
                <w:sz w:val="20"/>
                <w:szCs w:val="20"/>
              </w:rPr>
              <w:lastRenderedPageBreak/>
              <w:t>For example:</w:t>
            </w:r>
          </w:p>
          <w:p w14:paraId="19B096F4" w14:textId="77777777" w:rsidR="00621043" w:rsidRPr="00621043" w:rsidRDefault="00621043" w:rsidP="00281399">
            <w:pPr>
              <w:pStyle w:val="ListParagraph"/>
              <w:widowControl w:val="0"/>
              <w:numPr>
                <w:ilvl w:val="0"/>
                <w:numId w:val="152"/>
              </w:numPr>
              <w:spacing w:after="0" w:line="276" w:lineRule="auto"/>
              <w:rPr>
                <w:sz w:val="20"/>
                <w:szCs w:val="20"/>
              </w:rPr>
            </w:pPr>
            <w:r w:rsidRPr="00621043">
              <w:rPr>
                <w:rFonts w:cstheme="minorHAnsi"/>
                <w:sz w:val="20"/>
                <w:szCs w:val="20"/>
              </w:rPr>
              <w:t xml:space="preserve">listening for, </w:t>
            </w:r>
            <w:proofErr w:type="gramStart"/>
            <w:r w:rsidRPr="00621043">
              <w:rPr>
                <w:rFonts w:cstheme="minorHAnsi"/>
                <w:sz w:val="20"/>
                <w:szCs w:val="20"/>
              </w:rPr>
              <w:t>identifying</w:t>
            </w:r>
            <w:proofErr w:type="gramEnd"/>
            <w:r w:rsidRPr="00621043">
              <w:rPr>
                <w:rFonts w:cstheme="minorHAnsi"/>
                <w:sz w:val="20"/>
                <w:szCs w:val="20"/>
              </w:rPr>
              <w:t xml:space="preserve"> and generating rhyming pairs, such as </w:t>
            </w:r>
            <w:r w:rsidRPr="00621043">
              <w:rPr>
                <w:rFonts w:cstheme="minorHAnsi"/>
                <w:i/>
                <w:iCs/>
                <w:sz w:val="20"/>
                <w:szCs w:val="20"/>
              </w:rPr>
              <w:t>funny/money</w:t>
            </w:r>
          </w:p>
          <w:p w14:paraId="6CA5CE93" w14:textId="269BC3FE" w:rsidR="00621043" w:rsidRPr="00621043" w:rsidRDefault="00621043" w:rsidP="00281399">
            <w:pPr>
              <w:pStyle w:val="ListParagraph"/>
              <w:widowControl w:val="0"/>
              <w:numPr>
                <w:ilvl w:val="0"/>
                <w:numId w:val="152"/>
              </w:numPr>
              <w:spacing w:after="0" w:line="276" w:lineRule="auto"/>
              <w:rPr>
                <w:sz w:val="20"/>
                <w:szCs w:val="20"/>
              </w:rPr>
            </w:pPr>
            <w:r w:rsidRPr="00621043">
              <w:rPr>
                <w:rFonts w:cstheme="minorHAnsi"/>
                <w:sz w:val="20"/>
                <w:szCs w:val="20"/>
              </w:rPr>
              <w:t xml:space="preserve">using alliteration, such as </w:t>
            </w:r>
            <w:r w:rsidRPr="00621043">
              <w:rPr>
                <w:rFonts w:cstheme="minorHAnsi"/>
                <w:i/>
                <w:iCs/>
                <w:sz w:val="20"/>
                <w:szCs w:val="20"/>
              </w:rPr>
              <w:t>happy Harry</w:t>
            </w:r>
            <w:r w:rsidRPr="00621043">
              <w:rPr>
                <w:rFonts w:cstheme="minorHAnsi"/>
                <w:sz w:val="20"/>
                <w:szCs w:val="20"/>
              </w:rPr>
              <w:t>, to explore phonemes</w:t>
            </w:r>
          </w:p>
        </w:tc>
        <w:tc>
          <w:tcPr>
            <w:tcW w:w="4639" w:type="dxa"/>
          </w:tcPr>
          <w:p w14:paraId="16BD2026" w14:textId="77777777" w:rsidR="00621043" w:rsidRPr="001F3479" w:rsidRDefault="00621043" w:rsidP="00132272">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hAnsiTheme="minorHAnsi" w:cstheme="minorHAnsi"/>
                <w:color w:val="auto"/>
                <w:sz w:val="20"/>
                <w:szCs w:val="20"/>
              </w:rPr>
            </w:pPr>
            <w:r w:rsidRPr="001F3479">
              <w:rPr>
                <w:rFonts w:asciiTheme="minorHAnsi" w:hAnsiTheme="minorHAnsi" w:cstheme="minorHAnsi"/>
                <w:color w:val="auto"/>
                <w:sz w:val="20"/>
                <w:szCs w:val="20"/>
              </w:rPr>
              <w:lastRenderedPageBreak/>
              <w:t xml:space="preserve">Segment words into separate phonemes (sounds) including consonant blends or clusters at the beginnings and ends of words (phonological </w:t>
            </w:r>
            <w:r w:rsidRPr="001F3479">
              <w:rPr>
                <w:rFonts w:asciiTheme="minorHAnsi" w:hAnsiTheme="minorHAnsi" w:cstheme="minorHAnsi"/>
                <w:color w:val="auto"/>
                <w:sz w:val="20"/>
                <w:szCs w:val="20"/>
              </w:rPr>
              <w:lastRenderedPageBreak/>
              <w:t xml:space="preserve">awareness) </w:t>
            </w:r>
          </w:p>
          <w:p w14:paraId="708719E2" w14:textId="77777777" w:rsidR="00621043" w:rsidRPr="001F3479" w:rsidRDefault="00621043" w:rsidP="00132272">
            <w:pPr>
              <w:widowControl w:val="0"/>
              <w:spacing w:after="0" w:line="276" w:lineRule="auto"/>
              <w:rPr>
                <w:rFonts w:cstheme="minorHAnsi"/>
                <w:sz w:val="20"/>
                <w:szCs w:val="20"/>
              </w:rPr>
            </w:pPr>
            <w:r w:rsidRPr="001F3479">
              <w:rPr>
                <w:rFonts w:cstheme="minorHAnsi"/>
                <w:sz w:val="20"/>
                <w:szCs w:val="20"/>
              </w:rPr>
              <w:t>For example:</w:t>
            </w:r>
          </w:p>
          <w:p w14:paraId="38B633E3" w14:textId="09F8E944" w:rsidR="00621043" w:rsidRPr="003F7AD1" w:rsidRDefault="00621043" w:rsidP="00132272">
            <w:pPr>
              <w:pStyle w:val="ListBullet"/>
              <w:widowControl w:val="0"/>
              <w:spacing w:line="276" w:lineRule="auto"/>
              <w:rPr>
                <w:rFonts w:asciiTheme="minorHAnsi" w:hAnsiTheme="minorHAnsi"/>
              </w:rPr>
            </w:pPr>
            <w:r w:rsidRPr="00FD2728">
              <w:t>breaking</w:t>
            </w:r>
            <w:r w:rsidRPr="001F3479">
              <w:t xml:space="preserve"> spoken words into their individual phonemes, such as p</w:t>
            </w:r>
            <w:r w:rsidRPr="001F3479">
              <w:noBreakHyphen/>
              <w:t>o</w:t>
            </w:r>
            <w:r w:rsidRPr="001F3479">
              <w:noBreakHyphen/>
              <w:t xml:space="preserve">t, </w:t>
            </w:r>
            <w:proofErr w:type="spellStart"/>
            <w:r w:rsidRPr="001F3479">
              <w:t>sh</w:t>
            </w:r>
            <w:proofErr w:type="spellEnd"/>
            <w:r w:rsidRPr="001F3479">
              <w:noBreakHyphen/>
              <w:t>o</w:t>
            </w:r>
            <w:r w:rsidRPr="001F3479">
              <w:noBreakHyphen/>
              <w:t xml:space="preserve">t, </w:t>
            </w:r>
            <w:proofErr w:type="spellStart"/>
            <w:r w:rsidRPr="001F3479">
              <w:t>th</w:t>
            </w:r>
            <w:proofErr w:type="spellEnd"/>
            <w:r w:rsidRPr="001F3479">
              <w:noBreakHyphen/>
              <w:t>r</w:t>
            </w:r>
            <w:r w:rsidRPr="001F3479">
              <w:noBreakHyphen/>
              <w:t>ow, b</w:t>
            </w:r>
            <w:r w:rsidRPr="001F3479">
              <w:noBreakHyphen/>
              <w:t>e</w:t>
            </w:r>
            <w:r w:rsidRPr="001F3479">
              <w:noBreakHyphen/>
              <w:t>n</w:t>
            </w:r>
            <w:r w:rsidRPr="001F3479">
              <w:noBreakHyphen/>
              <w:t xml:space="preserve">d, </w:t>
            </w:r>
            <w:proofErr w:type="spellStart"/>
            <w:r w:rsidRPr="001F3479">
              <w:t>br</w:t>
            </w:r>
            <w:proofErr w:type="spellEnd"/>
            <w:r w:rsidRPr="001F3479">
              <w:noBreakHyphen/>
              <w:t>a</w:t>
            </w:r>
            <w:r w:rsidRPr="001F3479">
              <w:noBreakHyphen/>
              <w:t>n</w:t>
            </w:r>
            <w:r w:rsidRPr="001F3479">
              <w:noBreakHyphen/>
              <w:t>d</w:t>
            </w:r>
          </w:p>
        </w:tc>
        <w:tc>
          <w:tcPr>
            <w:tcW w:w="4639" w:type="dxa"/>
          </w:tcPr>
          <w:p w14:paraId="4A21580C" w14:textId="77777777" w:rsidR="00621043" w:rsidRPr="00621043" w:rsidRDefault="00621043" w:rsidP="0013227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cstheme="minorHAnsi"/>
                <w:sz w:val="20"/>
                <w:szCs w:val="20"/>
              </w:rPr>
            </w:pPr>
            <w:r w:rsidRPr="00621043">
              <w:rPr>
                <w:rFonts w:cstheme="minorHAnsi"/>
                <w:sz w:val="20"/>
                <w:szCs w:val="20"/>
              </w:rPr>
              <w:lastRenderedPageBreak/>
              <w:t xml:space="preserve">Manipulate more complex sounds in spoken words and use knowledge of blending, segmenting, phoneme deletion and phoneme substitution to read </w:t>
            </w:r>
            <w:r w:rsidRPr="00621043">
              <w:rPr>
                <w:rFonts w:cstheme="minorHAnsi"/>
                <w:sz w:val="20"/>
                <w:szCs w:val="20"/>
              </w:rPr>
              <w:lastRenderedPageBreak/>
              <w:t xml:space="preserve">and write </w:t>
            </w:r>
            <w:proofErr w:type="gramStart"/>
            <w:r w:rsidRPr="00621043">
              <w:rPr>
                <w:rFonts w:cstheme="minorHAnsi"/>
                <w:sz w:val="20"/>
                <w:szCs w:val="20"/>
              </w:rPr>
              <w:t>words</w:t>
            </w:r>
            <w:proofErr w:type="gramEnd"/>
          </w:p>
          <w:p w14:paraId="7C3B9295" w14:textId="77777777" w:rsidR="00621043" w:rsidRPr="00621043" w:rsidRDefault="00621043" w:rsidP="00132272">
            <w:pPr>
              <w:widowControl w:val="0"/>
              <w:spacing w:after="0" w:line="276" w:lineRule="auto"/>
              <w:rPr>
                <w:rFonts w:cstheme="minorHAnsi"/>
                <w:sz w:val="20"/>
                <w:szCs w:val="20"/>
              </w:rPr>
            </w:pPr>
            <w:r w:rsidRPr="00621043">
              <w:rPr>
                <w:rFonts w:cstheme="minorHAnsi"/>
                <w:sz w:val="20"/>
                <w:szCs w:val="20"/>
              </w:rPr>
              <w:t>For example:</w:t>
            </w:r>
          </w:p>
          <w:p w14:paraId="1473503F" w14:textId="77777777" w:rsidR="00621043" w:rsidRPr="00621043" w:rsidRDefault="00621043" w:rsidP="00281399">
            <w:pPr>
              <w:pStyle w:val="ListParagraph"/>
              <w:widowControl w:val="0"/>
              <w:numPr>
                <w:ilvl w:val="0"/>
                <w:numId w:val="152"/>
              </w:numPr>
              <w:spacing w:after="0" w:line="276" w:lineRule="auto"/>
              <w:rPr>
                <w:rFonts w:cstheme="minorHAnsi"/>
                <w:sz w:val="20"/>
                <w:szCs w:val="20"/>
              </w:rPr>
            </w:pPr>
            <w:r w:rsidRPr="00621043">
              <w:rPr>
                <w:rFonts w:cstheme="minorHAnsi"/>
                <w:sz w:val="20"/>
                <w:szCs w:val="20"/>
              </w:rPr>
              <w:t>blending and segmenting spoken words to:</w:t>
            </w:r>
          </w:p>
          <w:p w14:paraId="26DA4CF1" w14:textId="77777777" w:rsidR="00621043" w:rsidRPr="00621043" w:rsidRDefault="00621043" w:rsidP="00281399">
            <w:pPr>
              <w:pStyle w:val="ListParagraph"/>
              <w:widowControl w:val="0"/>
              <w:numPr>
                <w:ilvl w:val="0"/>
                <w:numId w:val="172"/>
              </w:numPr>
              <w:spacing w:after="0" w:line="276" w:lineRule="auto"/>
              <w:ind w:left="714" w:hanging="357"/>
              <w:rPr>
                <w:rFonts w:cstheme="minorBidi"/>
                <w:i/>
                <w:iCs/>
                <w:sz w:val="20"/>
                <w:szCs w:val="20"/>
              </w:rPr>
            </w:pPr>
            <w:r w:rsidRPr="00621043">
              <w:rPr>
                <w:rFonts w:cstheme="minorBidi"/>
                <w:sz w:val="20"/>
                <w:szCs w:val="20"/>
              </w:rPr>
              <w:t xml:space="preserve">identify the phonemes in spoken words, such as </w:t>
            </w:r>
            <w:r w:rsidRPr="00621043">
              <w:rPr>
                <w:rFonts w:cstheme="minorBidi"/>
                <w:i/>
                <w:iCs/>
                <w:sz w:val="20"/>
                <w:szCs w:val="20"/>
              </w:rPr>
              <w:t xml:space="preserve">proud, scratch and </w:t>
            </w:r>
            <w:proofErr w:type="gramStart"/>
            <w:r w:rsidRPr="00621043">
              <w:rPr>
                <w:rFonts w:cstheme="minorBidi"/>
                <w:i/>
                <w:iCs/>
                <w:sz w:val="20"/>
                <w:szCs w:val="20"/>
              </w:rPr>
              <w:t>stick</w:t>
            </w:r>
            <w:proofErr w:type="gramEnd"/>
          </w:p>
          <w:p w14:paraId="1FC67B0A" w14:textId="77777777" w:rsidR="00621043" w:rsidRPr="00621043" w:rsidRDefault="00621043" w:rsidP="00281399">
            <w:pPr>
              <w:pStyle w:val="ListParagraph"/>
              <w:widowControl w:val="0"/>
              <w:numPr>
                <w:ilvl w:val="0"/>
                <w:numId w:val="172"/>
              </w:numPr>
              <w:spacing w:after="0" w:line="276" w:lineRule="auto"/>
              <w:ind w:left="714" w:hanging="357"/>
              <w:rPr>
                <w:rFonts w:cstheme="minorHAnsi"/>
                <w:sz w:val="20"/>
                <w:szCs w:val="20"/>
              </w:rPr>
            </w:pPr>
            <w:r w:rsidRPr="00621043">
              <w:rPr>
                <w:rFonts w:cstheme="minorHAnsi"/>
                <w:sz w:val="20"/>
                <w:szCs w:val="20"/>
              </w:rPr>
              <w:t>delete initial phonemes, such as &lt;</w:t>
            </w:r>
            <w:r w:rsidRPr="00621043">
              <w:rPr>
                <w:rFonts w:cstheme="minorHAnsi"/>
                <w:i/>
                <w:iCs/>
                <w:sz w:val="20"/>
                <w:szCs w:val="20"/>
              </w:rPr>
              <w:t>s</w:t>
            </w:r>
            <w:r w:rsidRPr="00621043">
              <w:rPr>
                <w:rFonts w:cstheme="minorHAnsi"/>
                <w:sz w:val="20"/>
                <w:szCs w:val="20"/>
              </w:rPr>
              <w:t xml:space="preserve">&gt; in </w:t>
            </w:r>
            <w:proofErr w:type="gramStart"/>
            <w:r w:rsidRPr="00621043">
              <w:rPr>
                <w:rFonts w:cstheme="minorHAnsi"/>
                <w:i/>
                <w:iCs/>
                <w:sz w:val="20"/>
                <w:szCs w:val="20"/>
              </w:rPr>
              <w:t>snail</w:t>
            </w:r>
            <w:proofErr w:type="gramEnd"/>
            <w:r w:rsidRPr="00621043">
              <w:rPr>
                <w:rFonts w:cstheme="minorHAnsi"/>
                <w:i/>
                <w:iCs/>
                <w:sz w:val="20"/>
                <w:szCs w:val="20"/>
              </w:rPr>
              <w:t xml:space="preserve"> </w:t>
            </w:r>
          </w:p>
          <w:p w14:paraId="473863FF" w14:textId="1C6AFF09" w:rsidR="00621043" w:rsidRPr="00621043" w:rsidRDefault="00621043" w:rsidP="00281399">
            <w:pPr>
              <w:pStyle w:val="ListParagraph"/>
              <w:widowControl w:val="0"/>
              <w:numPr>
                <w:ilvl w:val="0"/>
                <w:numId w:val="171"/>
              </w:numPr>
              <w:spacing w:after="0" w:line="276" w:lineRule="auto"/>
              <w:ind w:left="360"/>
              <w:rPr>
                <w:rFonts w:asciiTheme="minorHAnsi" w:hAnsiTheme="minorHAnsi" w:cstheme="minorHAnsi"/>
                <w:sz w:val="20"/>
                <w:szCs w:val="20"/>
              </w:rPr>
            </w:pPr>
            <w:r w:rsidRPr="00621043">
              <w:rPr>
                <w:rFonts w:cstheme="minorHAnsi"/>
                <w:sz w:val="20"/>
                <w:szCs w:val="20"/>
              </w:rPr>
              <w:t>substitute final sounds, such as the &lt;</w:t>
            </w:r>
            <w:r w:rsidRPr="00621043">
              <w:rPr>
                <w:rFonts w:cstheme="minorHAnsi"/>
                <w:i/>
                <w:iCs/>
                <w:sz w:val="20"/>
                <w:szCs w:val="20"/>
              </w:rPr>
              <w:t>g</w:t>
            </w:r>
            <w:r w:rsidRPr="00621043">
              <w:rPr>
                <w:rFonts w:cstheme="minorHAnsi"/>
                <w:sz w:val="20"/>
                <w:szCs w:val="20"/>
              </w:rPr>
              <w:t xml:space="preserve">&gt; in </w:t>
            </w:r>
            <w:r w:rsidRPr="00621043">
              <w:rPr>
                <w:rFonts w:cstheme="minorHAnsi"/>
                <w:i/>
                <w:iCs/>
                <w:sz w:val="20"/>
                <w:szCs w:val="20"/>
              </w:rPr>
              <w:t>flag</w:t>
            </w:r>
            <w:r w:rsidRPr="00621043">
              <w:rPr>
                <w:rFonts w:cstheme="minorHAnsi"/>
                <w:sz w:val="20"/>
                <w:szCs w:val="20"/>
              </w:rPr>
              <w:t xml:space="preserve"> for &lt;</w:t>
            </w:r>
            <w:r w:rsidRPr="00621043">
              <w:rPr>
                <w:rFonts w:cstheme="minorHAnsi"/>
                <w:i/>
                <w:iCs/>
                <w:sz w:val="20"/>
                <w:szCs w:val="20"/>
              </w:rPr>
              <w:t>t</w:t>
            </w:r>
            <w:r w:rsidRPr="00621043">
              <w:rPr>
                <w:rFonts w:cstheme="minorHAnsi"/>
                <w:sz w:val="20"/>
                <w:szCs w:val="20"/>
              </w:rPr>
              <w:t>&gt;</w:t>
            </w:r>
          </w:p>
        </w:tc>
      </w:tr>
      <w:tr w:rsidR="00621043" w:rsidRPr="00AB1CBA" w14:paraId="4C116309" w14:textId="77777777" w:rsidTr="00621043">
        <w:trPr>
          <w:trHeight w:val="796"/>
        </w:trPr>
        <w:tc>
          <w:tcPr>
            <w:tcW w:w="4634" w:type="dxa"/>
          </w:tcPr>
          <w:p w14:paraId="40BAA756" w14:textId="77777777" w:rsidR="00621043" w:rsidRPr="00621043" w:rsidRDefault="00621043" w:rsidP="00132272">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hAnsiTheme="minorHAnsi" w:cstheme="minorHAnsi"/>
                <w:color w:val="auto"/>
                <w:sz w:val="20"/>
                <w:szCs w:val="20"/>
              </w:rPr>
            </w:pPr>
            <w:r w:rsidRPr="00621043">
              <w:rPr>
                <w:rFonts w:asciiTheme="minorHAnsi" w:hAnsiTheme="minorHAnsi" w:cstheme="minorHAnsi"/>
                <w:color w:val="auto"/>
                <w:sz w:val="20"/>
                <w:szCs w:val="20"/>
              </w:rPr>
              <w:lastRenderedPageBreak/>
              <w:t xml:space="preserve">Segment sentences into individual words and orally blend and segment single-syllable spoken words; isolate, blend and manipulate phonemes in single-syllable words (phonological awareness) </w:t>
            </w:r>
          </w:p>
          <w:p w14:paraId="53B273B2" w14:textId="77777777" w:rsidR="00621043" w:rsidRPr="00621043" w:rsidRDefault="00621043" w:rsidP="00132272">
            <w:pPr>
              <w:widowControl w:val="0"/>
              <w:spacing w:after="0" w:line="276" w:lineRule="auto"/>
              <w:rPr>
                <w:rFonts w:cstheme="minorHAnsi"/>
                <w:sz w:val="20"/>
                <w:szCs w:val="20"/>
              </w:rPr>
            </w:pPr>
            <w:r w:rsidRPr="00621043">
              <w:rPr>
                <w:rFonts w:cstheme="minorHAnsi"/>
                <w:sz w:val="20"/>
                <w:szCs w:val="20"/>
              </w:rPr>
              <w:t>For example:</w:t>
            </w:r>
          </w:p>
          <w:p w14:paraId="000D4B42" w14:textId="77777777" w:rsidR="00621043" w:rsidRPr="00621043" w:rsidRDefault="00621043" w:rsidP="00281399">
            <w:pPr>
              <w:pStyle w:val="ListParagraph"/>
              <w:widowControl w:val="0"/>
              <w:numPr>
                <w:ilvl w:val="0"/>
                <w:numId w:val="152"/>
              </w:numPr>
              <w:spacing w:after="0" w:line="276" w:lineRule="auto"/>
              <w:rPr>
                <w:rFonts w:cstheme="minorHAnsi"/>
                <w:sz w:val="20"/>
                <w:szCs w:val="20"/>
              </w:rPr>
            </w:pPr>
            <w:r w:rsidRPr="00621043">
              <w:rPr>
                <w:rFonts w:cstheme="minorHAnsi"/>
                <w:sz w:val="20"/>
                <w:szCs w:val="20"/>
              </w:rPr>
              <w:t>clapping and counting the words in sentences</w:t>
            </w:r>
          </w:p>
          <w:p w14:paraId="190CE36B" w14:textId="77777777" w:rsidR="00621043" w:rsidRPr="00621043" w:rsidRDefault="00621043" w:rsidP="00281399">
            <w:pPr>
              <w:pStyle w:val="ListParagraph"/>
              <w:widowControl w:val="0"/>
              <w:numPr>
                <w:ilvl w:val="0"/>
                <w:numId w:val="152"/>
              </w:numPr>
              <w:spacing w:after="0" w:line="276" w:lineRule="auto"/>
              <w:ind w:left="357" w:hanging="357"/>
              <w:rPr>
                <w:rFonts w:eastAsia="Calibri" w:cstheme="minorHAnsi"/>
                <w:sz w:val="20"/>
                <w:szCs w:val="20"/>
                <w:u w:color="000000"/>
              </w:rPr>
            </w:pPr>
            <w:r w:rsidRPr="00621043">
              <w:rPr>
                <w:rFonts w:eastAsia="Calibri" w:cstheme="minorHAnsi"/>
                <w:sz w:val="20"/>
                <w:szCs w:val="20"/>
                <w:u w:color="000000"/>
              </w:rPr>
              <w:t xml:space="preserve">orally segment and blend words, such as </w:t>
            </w:r>
            <w:r w:rsidRPr="00621043">
              <w:rPr>
                <w:rFonts w:eastAsia="Calibri" w:cstheme="minorHAnsi"/>
                <w:i/>
                <w:iCs/>
                <w:sz w:val="20"/>
                <w:szCs w:val="20"/>
                <w:u w:color="000000"/>
              </w:rPr>
              <w:t>mat</w:t>
            </w:r>
            <w:r w:rsidRPr="00621043">
              <w:rPr>
                <w:rFonts w:eastAsia="Calibri" w:cstheme="minorHAnsi"/>
                <w:sz w:val="20"/>
                <w:szCs w:val="20"/>
                <w:u w:color="000000"/>
              </w:rPr>
              <w:t xml:space="preserve">, </w:t>
            </w:r>
            <w:r w:rsidRPr="00621043">
              <w:rPr>
                <w:rFonts w:eastAsia="Calibri" w:cstheme="minorHAnsi"/>
                <w:i/>
                <w:iCs/>
                <w:sz w:val="20"/>
                <w:szCs w:val="20"/>
                <w:u w:color="000000"/>
              </w:rPr>
              <w:t>ship</w:t>
            </w:r>
            <w:r w:rsidRPr="00621043">
              <w:rPr>
                <w:rFonts w:eastAsia="Calibri" w:cstheme="minorHAnsi"/>
                <w:sz w:val="20"/>
                <w:szCs w:val="20"/>
                <w:u w:color="000000"/>
              </w:rPr>
              <w:t xml:space="preserve">, </w:t>
            </w:r>
            <w:r w:rsidRPr="00621043">
              <w:rPr>
                <w:rFonts w:eastAsia="Calibri" w:cstheme="minorHAnsi"/>
                <w:i/>
                <w:iCs/>
                <w:sz w:val="20"/>
                <w:szCs w:val="20"/>
                <w:u w:color="000000"/>
              </w:rPr>
              <w:t>with</w:t>
            </w:r>
            <w:r w:rsidRPr="00621043">
              <w:rPr>
                <w:rFonts w:eastAsia="Calibri" w:cstheme="minorHAnsi"/>
                <w:sz w:val="20"/>
                <w:szCs w:val="20"/>
                <w:u w:color="000000"/>
              </w:rPr>
              <w:t xml:space="preserve">, </w:t>
            </w:r>
            <w:r w:rsidRPr="00621043">
              <w:rPr>
                <w:rFonts w:eastAsia="Calibri" w:cstheme="minorHAnsi"/>
                <w:i/>
                <w:iCs/>
                <w:sz w:val="20"/>
                <w:szCs w:val="20"/>
                <w:u w:color="000000"/>
              </w:rPr>
              <w:t>truck</w:t>
            </w:r>
          </w:p>
          <w:p w14:paraId="11F7043D" w14:textId="1E7D3B71" w:rsidR="00621043" w:rsidRPr="00621043" w:rsidRDefault="00621043" w:rsidP="00281399">
            <w:pPr>
              <w:pStyle w:val="ListParagraph"/>
              <w:widowControl w:val="0"/>
              <w:numPr>
                <w:ilvl w:val="0"/>
                <w:numId w:val="152"/>
              </w:numPr>
              <w:spacing w:after="0" w:line="276" w:lineRule="auto"/>
              <w:ind w:left="357" w:hanging="357"/>
              <w:rPr>
                <w:sz w:val="20"/>
                <w:szCs w:val="20"/>
              </w:rPr>
            </w:pPr>
            <w:r w:rsidRPr="00621043">
              <w:rPr>
                <w:rFonts w:eastAsia="Calibri" w:cstheme="minorHAnsi"/>
                <w:sz w:val="20"/>
                <w:szCs w:val="20"/>
                <w:u w:color="000000"/>
              </w:rPr>
              <w:t>identifying</w:t>
            </w:r>
            <w:r w:rsidRPr="00621043">
              <w:rPr>
                <w:rFonts w:cstheme="minorHAnsi"/>
                <w:sz w:val="20"/>
                <w:szCs w:val="20"/>
                <w:u w:color="000000"/>
              </w:rPr>
              <w:t xml:space="preserve">, </w:t>
            </w:r>
            <w:proofErr w:type="gramStart"/>
            <w:r w:rsidRPr="00621043">
              <w:rPr>
                <w:rFonts w:cstheme="minorHAnsi"/>
                <w:sz w:val="20"/>
                <w:szCs w:val="20"/>
                <w:u w:color="000000"/>
              </w:rPr>
              <w:t>deleting</w:t>
            </w:r>
            <w:proofErr w:type="gramEnd"/>
            <w:r w:rsidRPr="00621043">
              <w:rPr>
                <w:rFonts w:cstheme="minorHAnsi"/>
                <w:sz w:val="20"/>
                <w:szCs w:val="20"/>
                <w:u w:color="000000"/>
              </w:rPr>
              <w:t xml:space="preserve"> or substituting </w:t>
            </w:r>
            <w:r w:rsidRPr="00621043">
              <w:rPr>
                <w:rFonts w:cstheme="minorHAnsi"/>
                <w:sz w:val="20"/>
                <w:szCs w:val="20"/>
              </w:rPr>
              <w:t>beginning</w:t>
            </w:r>
            <w:r w:rsidRPr="00621043">
              <w:rPr>
                <w:rFonts w:cstheme="minorHAnsi"/>
                <w:sz w:val="20"/>
                <w:szCs w:val="20"/>
                <w:u w:color="000000"/>
              </w:rPr>
              <w:t xml:space="preserve">, medial and final sounds in single-syllable words, such as </w:t>
            </w:r>
            <w:r w:rsidRPr="00621043">
              <w:rPr>
                <w:rFonts w:cstheme="minorHAnsi"/>
                <w:i/>
                <w:iCs/>
                <w:sz w:val="20"/>
                <w:szCs w:val="20"/>
                <w:u w:color="000000"/>
              </w:rPr>
              <w:t>hot – pot, hot – hit, hot – hop</w:t>
            </w:r>
          </w:p>
        </w:tc>
        <w:tc>
          <w:tcPr>
            <w:tcW w:w="4639" w:type="dxa"/>
          </w:tcPr>
          <w:p w14:paraId="2D199A6A" w14:textId="77777777" w:rsidR="00621043" w:rsidRPr="00327B93" w:rsidRDefault="00621043" w:rsidP="00132272">
            <w:pPr>
              <w:pStyle w:val="BodyA"/>
              <w:widowControl w:val="0"/>
              <w:spacing w:line="276" w:lineRule="auto"/>
              <w:rPr>
                <w:rFonts w:asciiTheme="minorHAnsi" w:eastAsia="Arial" w:hAnsiTheme="minorHAnsi" w:cstheme="minorHAnsi"/>
                <w:color w:val="auto"/>
                <w:sz w:val="20"/>
                <w:szCs w:val="20"/>
              </w:rPr>
            </w:pPr>
            <w:r w:rsidRPr="00327B93">
              <w:rPr>
                <w:rFonts w:asciiTheme="minorHAnsi" w:eastAsia="Arial" w:hAnsiTheme="minorHAnsi" w:cstheme="minorHAnsi"/>
                <w:color w:val="auto"/>
                <w:sz w:val="20"/>
                <w:szCs w:val="20"/>
              </w:rPr>
              <w:t xml:space="preserve">Orally manipulate phonemes in spoken words by addition, </w:t>
            </w:r>
            <w:proofErr w:type="gramStart"/>
            <w:r w:rsidRPr="00327B93">
              <w:rPr>
                <w:rFonts w:asciiTheme="minorHAnsi" w:eastAsia="Arial" w:hAnsiTheme="minorHAnsi" w:cstheme="minorHAnsi"/>
                <w:color w:val="auto"/>
                <w:sz w:val="20"/>
                <w:szCs w:val="20"/>
              </w:rPr>
              <w:t>deletion</w:t>
            </w:r>
            <w:proofErr w:type="gramEnd"/>
            <w:r w:rsidRPr="00327B93">
              <w:rPr>
                <w:rFonts w:asciiTheme="minorHAnsi" w:eastAsia="Arial" w:hAnsiTheme="minorHAnsi" w:cstheme="minorHAnsi"/>
                <w:color w:val="auto"/>
                <w:sz w:val="20"/>
                <w:szCs w:val="20"/>
              </w:rPr>
              <w:t xml:space="preserve"> and substitution of initial, medial and final phonemes to generate new words (phonological awareness) </w:t>
            </w:r>
          </w:p>
          <w:p w14:paraId="4A459DA3" w14:textId="77777777" w:rsidR="00621043" w:rsidRPr="003F7AD1" w:rsidRDefault="00621043" w:rsidP="00132272">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hAnsiTheme="minorHAnsi" w:cstheme="minorHAnsi"/>
                <w:color w:val="auto"/>
                <w:sz w:val="20"/>
                <w:szCs w:val="20"/>
              </w:rPr>
            </w:pPr>
            <w:r w:rsidRPr="003F7AD1">
              <w:rPr>
                <w:rFonts w:asciiTheme="minorHAnsi" w:hAnsiTheme="minorHAnsi" w:cstheme="minorHAnsi"/>
                <w:color w:val="auto"/>
                <w:sz w:val="20"/>
                <w:szCs w:val="20"/>
              </w:rPr>
              <w:t>For example:</w:t>
            </w:r>
          </w:p>
          <w:p w14:paraId="09747FBE" w14:textId="6BBD5AD7" w:rsidR="00621043" w:rsidRPr="00621043" w:rsidRDefault="00621043" w:rsidP="00281399">
            <w:pPr>
              <w:pStyle w:val="ListParagraph"/>
              <w:widowControl w:val="0"/>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Arial" w:hAnsiTheme="minorHAnsi" w:cstheme="minorHAnsi"/>
                <w:position w:val="-2"/>
                <w:sz w:val="20"/>
                <w:szCs w:val="20"/>
              </w:rPr>
            </w:pPr>
            <w:r w:rsidRPr="00621043">
              <w:rPr>
                <w:rFonts w:cstheme="minorHAnsi"/>
                <w:sz w:val="20"/>
                <w:szCs w:val="20"/>
              </w:rPr>
              <w:t xml:space="preserve">generating new words, such as </w:t>
            </w:r>
            <w:r w:rsidRPr="00621043">
              <w:rPr>
                <w:rFonts w:cstheme="minorHAnsi"/>
                <w:i/>
                <w:iCs/>
                <w:sz w:val="20"/>
                <w:szCs w:val="20"/>
              </w:rPr>
              <w:t>spot</w:t>
            </w:r>
            <w:r w:rsidRPr="00621043">
              <w:rPr>
                <w:rFonts w:cstheme="minorHAnsi"/>
                <w:sz w:val="20"/>
                <w:szCs w:val="20"/>
              </w:rPr>
              <w:t xml:space="preserve"> – deleting the &lt;</w:t>
            </w:r>
            <w:r w:rsidRPr="00621043">
              <w:rPr>
                <w:rFonts w:cstheme="minorHAnsi"/>
                <w:i/>
                <w:iCs/>
                <w:sz w:val="20"/>
                <w:szCs w:val="20"/>
              </w:rPr>
              <w:t>s</w:t>
            </w:r>
            <w:r w:rsidRPr="00621043">
              <w:rPr>
                <w:rFonts w:cstheme="minorHAnsi"/>
                <w:sz w:val="20"/>
                <w:szCs w:val="20"/>
              </w:rPr>
              <w:t xml:space="preserve">&gt; to make </w:t>
            </w:r>
            <w:r w:rsidRPr="00621043">
              <w:rPr>
                <w:rFonts w:cstheme="minorHAnsi"/>
                <w:i/>
                <w:iCs/>
                <w:sz w:val="20"/>
                <w:szCs w:val="20"/>
              </w:rPr>
              <w:t>pot</w:t>
            </w:r>
            <w:r w:rsidRPr="00621043">
              <w:rPr>
                <w:rFonts w:cstheme="minorHAnsi"/>
                <w:sz w:val="20"/>
                <w:szCs w:val="20"/>
              </w:rPr>
              <w:t>, changing the &lt;</w:t>
            </w:r>
            <w:r w:rsidRPr="00621043">
              <w:rPr>
                <w:rFonts w:cstheme="minorHAnsi"/>
                <w:i/>
                <w:iCs/>
                <w:sz w:val="20"/>
                <w:szCs w:val="20"/>
              </w:rPr>
              <w:t>o</w:t>
            </w:r>
            <w:r w:rsidRPr="00621043">
              <w:rPr>
                <w:rFonts w:cstheme="minorHAnsi"/>
                <w:sz w:val="20"/>
                <w:szCs w:val="20"/>
              </w:rPr>
              <w:t xml:space="preserve">&gt; in </w:t>
            </w:r>
            <w:r w:rsidRPr="00621043">
              <w:rPr>
                <w:rFonts w:cstheme="minorHAnsi"/>
                <w:i/>
                <w:iCs/>
                <w:sz w:val="20"/>
                <w:szCs w:val="20"/>
              </w:rPr>
              <w:t xml:space="preserve">pot </w:t>
            </w:r>
            <w:r w:rsidRPr="00621043">
              <w:rPr>
                <w:rFonts w:cstheme="minorHAnsi"/>
                <w:sz w:val="20"/>
                <w:szCs w:val="20"/>
              </w:rPr>
              <w:t>to &lt;</w:t>
            </w:r>
            <w:r w:rsidRPr="00621043">
              <w:rPr>
                <w:rFonts w:cstheme="minorHAnsi"/>
                <w:i/>
                <w:iCs/>
                <w:sz w:val="20"/>
                <w:szCs w:val="20"/>
              </w:rPr>
              <w:t>e</w:t>
            </w:r>
            <w:r w:rsidRPr="00621043">
              <w:rPr>
                <w:rFonts w:cstheme="minorHAnsi"/>
                <w:sz w:val="20"/>
                <w:szCs w:val="20"/>
              </w:rPr>
              <w:t xml:space="preserve">&gt; to make </w:t>
            </w:r>
            <w:r w:rsidRPr="00621043">
              <w:rPr>
                <w:rFonts w:cstheme="minorHAnsi"/>
                <w:i/>
                <w:iCs/>
                <w:sz w:val="20"/>
                <w:szCs w:val="20"/>
              </w:rPr>
              <w:t>pet</w:t>
            </w:r>
            <w:r w:rsidRPr="00621043">
              <w:rPr>
                <w:rFonts w:cstheme="minorHAnsi"/>
                <w:sz w:val="20"/>
                <w:szCs w:val="20"/>
              </w:rPr>
              <w:t>, changing the &lt;</w:t>
            </w:r>
            <w:r w:rsidRPr="00621043">
              <w:rPr>
                <w:rFonts w:cstheme="minorHAnsi"/>
                <w:i/>
                <w:iCs/>
                <w:sz w:val="20"/>
                <w:szCs w:val="20"/>
              </w:rPr>
              <w:t>t</w:t>
            </w:r>
            <w:r w:rsidRPr="00621043">
              <w:rPr>
                <w:rFonts w:cstheme="minorHAnsi"/>
                <w:sz w:val="20"/>
                <w:szCs w:val="20"/>
              </w:rPr>
              <w:t xml:space="preserve">&gt; in </w:t>
            </w:r>
            <w:r w:rsidRPr="00621043">
              <w:rPr>
                <w:rFonts w:cstheme="minorHAnsi"/>
                <w:i/>
                <w:iCs/>
                <w:sz w:val="20"/>
                <w:szCs w:val="20"/>
              </w:rPr>
              <w:t>pet</w:t>
            </w:r>
            <w:r w:rsidRPr="00621043">
              <w:rPr>
                <w:rFonts w:cstheme="minorHAnsi"/>
                <w:sz w:val="20"/>
                <w:szCs w:val="20"/>
              </w:rPr>
              <w:t xml:space="preserve"> to &lt;</w:t>
            </w:r>
            <w:r w:rsidRPr="00621043">
              <w:rPr>
                <w:rFonts w:cstheme="minorHAnsi"/>
                <w:i/>
                <w:iCs/>
                <w:sz w:val="20"/>
                <w:szCs w:val="20"/>
              </w:rPr>
              <w:t>n</w:t>
            </w:r>
            <w:r w:rsidRPr="00621043">
              <w:rPr>
                <w:rFonts w:cstheme="minorHAnsi"/>
                <w:sz w:val="20"/>
                <w:szCs w:val="20"/>
              </w:rPr>
              <w:t xml:space="preserve">&gt; to make </w:t>
            </w:r>
            <w:r w:rsidRPr="00621043">
              <w:rPr>
                <w:rFonts w:cstheme="minorHAnsi"/>
                <w:i/>
                <w:iCs/>
                <w:sz w:val="20"/>
                <w:szCs w:val="20"/>
              </w:rPr>
              <w:t>pen</w:t>
            </w:r>
          </w:p>
        </w:tc>
        <w:tc>
          <w:tcPr>
            <w:tcW w:w="4639" w:type="dxa"/>
          </w:tcPr>
          <w:p w14:paraId="7CE9A826" w14:textId="4FC6ABEC" w:rsidR="00621043" w:rsidRPr="00621043" w:rsidRDefault="00621043" w:rsidP="00281399">
            <w:pPr>
              <w:pStyle w:val="BodyA"/>
              <w:widowControl w:val="0"/>
              <w:numPr>
                <w:ilvl w:val="0"/>
                <w:numId w:val="17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rPr>
                <w:rFonts w:asciiTheme="minorHAnsi" w:eastAsia="Arial" w:hAnsiTheme="minorHAnsi" w:cstheme="minorHAnsi"/>
                <w:color w:val="auto"/>
                <w:position w:val="-2"/>
                <w:sz w:val="20"/>
                <w:szCs w:val="20"/>
              </w:rPr>
            </w:pPr>
            <w:r w:rsidRPr="00621043">
              <w:rPr>
                <w:rFonts w:eastAsia="Arial" w:cstheme="minorHAnsi"/>
                <w:sz w:val="20"/>
                <w:szCs w:val="20"/>
              </w:rPr>
              <w:t>No content</w:t>
            </w:r>
          </w:p>
        </w:tc>
      </w:tr>
      <w:tr w:rsidR="00621043" w:rsidRPr="00AB1CBA" w14:paraId="55308DAB" w14:textId="77777777" w:rsidTr="00621043">
        <w:trPr>
          <w:trHeight w:val="796"/>
        </w:trPr>
        <w:tc>
          <w:tcPr>
            <w:tcW w:w="4634" w:type="dxa"/>
          </w:tcPr>
          <w:p w14:paraId="455E2EB1" w14:textId="77777777" w:rsidR="00621043" w:rsidRPr="00621043" w:rsidRDefault="00621043" w:rsidP="0013227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right="-57"/>
              <w:rPr>
                <w:rFonts w:eastAsia="Calibri" w:cs="Calibri"/>
                <w:sz w:val="20"/>
                <w:szCs w:val="20"/>
                <w:u w:color="000000"/>
              </w:rPr>
            </w:pPr>
            <w:proofErr w:type="spellStart"/>
            <w:r w:rsidRPr="00621043">
              <w:rPr>
                <w:rFonts w:eastAsia="Calibri" w:cs="Calibri"/>
                <w:sz w:val="20"/>
                <w:szCs w:val="20"/>
                <w:u w:color="000000"/>
              </w:rPr>
              <w:t>Recognise</w:t>
            </w:r>
            <w:proofErr w:type="spellEnd"/>
            <w:r w:rsidRPr="00621043">
              <w:rPr>
                <w:rFonts w:eastAsia="Calibri" w:cs="Calibri"/>
                <w:sz w:val="20"/>
                <w:szCs w:val="20"/>
                <w:u w:color="000000"/>
              </w:rPr>
              <w:t xml:space="preserve"> and name all upper- and lower</w:t>
            </w:r>
            <w:r w:rsidRPr="00621043">
              <w:rPr>
                <w:rFonts w:eastAsia="Calibri" w:cs="Calibri"/>
                <w:sz w:val="20"/>
                <w:szCs w:val="20"/>
                <w:u w:color="000000"/>
              </w:rPr>
              <w:noBreakHyphen/>
              <w:t xml:space="preserve">case letters (graphs) and know the most common sound that each letter </w:t>
            </w:r>
            <w:proofErr w:type="gramStart"/>
            <w:r w:rsidRPr="00621043">
              <w:rPr>
                <w:rFonts w:eastAsia="Calibri" w:cs="Calibri"/>
                <w:sz w:val="20"/>
                <w:szCs w:val="20"/>
                <w:u w:color="000000"/>
              </w:rPr>
              <w:t>represents</w:t>
            </w:r>
            <w:proofErr w:type="gramEnd"/>
          </w:p>
          <w:p w14:paraId="49321F5B" w14:textId="77777777" w:rsidR="00621043" w:rsidRPr="00621043" w:rsidRDefault="00621043" w:rsidP="0013227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right="-57"/>
              <w:rPr>
                <w:rFonts w:eastAsia="Arial" w:cs="Calibri"/>
                <w:sz w:val="20"/>
                <w:szCs w:val="20"/>
                <w:u w:color="000000"/>
              </w:rPr>
            </w:pPr>
            <w:r w:rsidRPr="00621043">
              <w:rPr>
                <w:rFonts w:eastAsia="Arial" w:cs="Calibri"/>
                <w:sz w:val="20"/>
                <w:szCs w:val="20"/>
                <w:u w:color="000000"/>
              </w:rPr>
              <w:t>For example:</w:t>
            </w:r>
          </w:p>
          <w:p w14:paraId="22E9C4D8" w14:textId="77777777" w:rsidR="00621043" w:rsidRPr="00621043" w:rsidRDefault="00621043" w:rsidP="00281399">
            <w:pPr>
              <w:pStyle w:val="ListParagraph"/>
              <w:widowControl w:val="0"/>
              <w:numPr>
                <w:ilvl w:val="0"/>
                <w:numId w:val="174"/>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eastAsia="Calibri" w:cs="Calibri"/>
                <w:sz w:val="20"/>
                <w:szCs w:val="20"/>
                <w:bdr w:val="none" w:sz="0" w:space="0" w:color="auto"/>
                <w:lang w:val="en-AU"/>
              </w:rPr>
            </w:pPr>
            <w:r w:rsidRPr="00621043">
              <w:rPr>
                <w:rFonts w:eastAsia="Calibri" w:cs="Calibri"/>
                <w:sz w:val="20"/>
                <w:szCs w:val="20"/>
                <w:bdr w:val="none" w:sz="0" w:space="0" w:color="auto"/>
                <w:lang w:val="en-AU"/>
              </w:rPr>
              <w:t>exploring phoneme–grapheme correspondences discovered in meaningful contexts, such as shared reading or in environmental print</w:t>
            </w:r>
          </w:p>
          <w:p w14:paraId="7D3163B0" w14:textId="77777777" w:rsidR="00621043" w:rsidRPr="00621043" w:rsidRDefault="00621043" w:rsidP="00281399">
            <w:pPr>
              <w:pStyle w:val="ListParagraph"/>
              <w:widowControl w:val="0"/>
              <w:numPr>
                <w:ilvl w:val="0"/>
                <w:numId w:val="174"/>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eastAsia="Calibri" w:cs="Calibri"/>
                <w:sz w:val="20"/>
                <w:szCs w:val="20"/>
                <w:bdr w:val="none" w:sz="0" w:space="0" w:color="auto"/>
                <w:lang w:val="en-AU"/>
              </w:rPr>
            </w:pPr>
            <w:r w:rsidRPr="00621043">
              <w:rPr>
                <w:rFonts w:eastAsia="Calibri" w:cs="Calibri"/>
                <w:sz w:val="20"/>
                <w:szCs w:val="20"/>
                <w:bdr w:val="none" w:sz="0" w:space="0" w:color="auto"/>
                <w:lang w:val="en-AU"/>
              </w:rPr>
              <w:t xml:space="preserve">identifying and recalling phoneme–grapheme </w:t>
            </w:r>
            <w:r w:rsidRPr="00621043">
              <w:rPr>
                <w:rFonts w:eastAsia="Calibri" w:cs="Calibri"/>
                <w:sz w:val="20"/>
                <w:szCs w:val="20"/>
                <w:bdr w:val="none" w:sz="0" w:space="0" w:color="auto"/>
                <w:lang w:val="en-AU"/>
              </w:rPr>
              <w:lastRenderedPageBreak/>
              <w:t xml:space="preserve">correspondences, such as </w:t>
            </w:r>
          </w:p>
          <w:p w14:paraId="6ACA533E" w14:textId="77777777" w:rsidR="00621043" w:rsidRPr="00621043" w:rsidRDefault="00621043" w:rsidP="00281399">
            <w:pPr>
              <w:pStyle w:val="ListParagraph"/>
              <w:widowControl w:val="0"/>
              <w:numPr>
                <w:ilvl w:val="0"/>
                <w:numId w:val="173"/>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14" w:right="-57" w:hanging="357"/>
              <w:rPr>
                <w:rFonts w:eastAsia="Calibri" w:cs="Calibri"/>
                <w:sz w:val="20"/>
                <w:szCs w:val="20"/>
                <w:bdr w:val="none" w:sz="0" w:space="0" w:color="auto"/>
                <w:lang w:val="en-AU"/>
              </w:rPr>
            </w:pPr>
            <w:r w:rsidRPr="00621043">
              <w:rPr>
                <w:rFonts w:eastAsia="Calibri" w:cstheme="minorHAnsi"/>
                <w:sz w:val="20"/>
                <w:szCs w:val="20"/>
              </w:rPr>
              <w:t>common</w:t>
            </w:r>
            <w:r w:rsidRPr="00621043">
              <w:rPr>
                <w:rFonts w:eastAsia="Calibri" w:cs="Calibri"/>
                <w:sz w:val="20"/>
                <w:szCs w:val="20"/>
                <w:bdr w:val="none" w:sz="0" w:space="0" w:color="auto"/>
                <w:lang w:val="en-AU"/>
              </w:rPr>
              <w:t xml:space="preserve"> initial sounds (phonemes)</w:t>
            </w:r>
          </w:p>
          <w:p w14:paraId="6EE8588C" w14:textId="77777777" w:rsidR="00621043" w:rsidRPr="00621043" w:rsidRDefault="00621043" w:rsidP="00281399">
            <w:pPr>
              <w:pStyle w:val="ListParagraph"/>
              <w:widowControl w:val="0"/>
              <w:numPr>
                <w:ilvl w:val="0"/>
                <w:numId w:val="173"/>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14" w:right="-57" w:hanging="357"/>
              <w:rPr>
                <w:rFonts w:eastAsia="Calibri" w:cs="Calibri"/>
                <w:sz w:val="20"/>
                <w:szCs w:val="20"/>
                <w:bdr w:val="none" w:sz="0" w:space="0" w:color="auto"/>
                <w:lang w:val="en-AU"/>
              </w:rPr>
            </w:pPr>
            <w:r w:rsidRPr="00621043">
              <w:rPr>
                <w:rFonts w:eastAsia="Calibri" w:cs="Calibri"/>
                <w:sz w:val="20"/>
                <w:szCs w:val="20"/>
                <w:bdr w:val="none" w:sz="0" w:space="0" w:color="auto"/>
                <w:lang w:val="en-AU"/>
              </w:rPr>
              <w:t xml:space="preserve">common consonant digraphs, such </w:t>
            </w:r>
            <w:r w:rsidRPr="00621043">
              <w:rPr>
                <w:rFonts w:eastAsia="Calibri" w:cs="Calibri"/>
                <w:i/>
                <w:iCs/>
                <w:sz w:val="20"/>
                <w:szCs w:val="20"/>
                <w:bdr w:val="none" w:sz="0" w:space="0" w:color="auto"/>
                <w:lang w:val="en-AU"/>
              </w:rPr>
              <w:t xml:space="preserve">as </w:t>
            </w:r>
            <w:proofErr w:type="spellStart"/>
            <w:r w:rsidRPr="00621043">
              <w:rPr>
                <w:rFonts w:eastAsia="Calibri" w:cs="Calibri"/>
                <w:i/>
                <w:iCs/>
                <w:sz w:val="20"/>
                <w:szCs w:val="20"/>
                <w:bdr w:val="none" w:sz="0" w:space="0" w:color="auto"/>
                <w:lang w:val="en-AU"/>
              </w:rPr>
              <w:t>sh</w:t>
            </w:r>
            <w:proofErr w:type="spellEnd"/>
            <w:r w:rsidRPr="00621043">
              <w:rPr>
                <w:rFonts w:eastAsia="Calibri" w:cs="Calibri"/>
                <w:i/>
                <w:iCs/>
                <w:sz w:val="20"/>
                <w:szCs w:val="20"/>
                <w:bdr w:val="none" w:sz="0" w:space="0" w:color="auto"/>
                <w:lang w:val="en-AU"/>
              </w:rPr>
              <w:t xml:space="preserve">, </w:t>
            </w:r>
            <w:proofErr w:type="spellStart"/>
            <w:r w:rsidRPr="00621043">
              <w:rPr>
                <w:rFonts w:eastAsia="Calibri" w:cs="Calibri"/>
                <w:i/>
                <w:iCs/>
                <w:sz w:val="20"/>
                <w:szCs w:val="20"/>
                <w:bdr w:val="none" w:sz="0" w:space="0" w:color="auto"/>
                <w:lang w:val="en-AU"/>
              </w:rPr>
              <w:t>ch</w:t>
            </w:r>
            <w:proofErr w:type="spellEnd"/>
            <w:r w:rsidRPr="00621043">
              <w:rPr>
                <w:rFonts w:eastAsia="Calibri" w:cs="Calibri"/>
                <w:i/>
                <w:iCs/>
                <w:sz w:val="20"/>
                <w:szCs w:val="20"/>
                <w:bdr w:val="none" w:sz="0" w:space="0" w:color="auto"/>
                <w:lang w:val="en-AU"/>
              </w:rPr>
              <w:t xml:space="preserve">, </w:t>
            </w:r>
            <w:proofErr w:type="spellStart"/>
            <w:r w:rsidRPr="00621043">
              <w:rPr>
                <w:rFonts w:eastAsia="Calibri" w:cs="Calibri"/>
                <w:i/>
                <w:iCs/>
                <w:sz w:val="20"/>
                <w:szCs w:val="20"/>
                <w:bdr w:val="none" w:sz="0" w:space="0" w:color="auto"/>
                <w:lang w:val="en-AU"/>
              </w:rPr>
              <w:t>th</w:t>
            </w:r>
            <w:proofErr w:type="spellEnd"/>
            <w:r w:rsidRPr="00621043">
              <w:rPr>
                <w:rFonts w:eastAsia="Calibri" w:cs="Calibri"/>
                <w:i/>
                <w:iCs/>
                <w:sz w:val="20"/>
                <w:szCs w:val="20"/>
                <w:bdr w:val="none" w:sz="0" w:space="0" w:color="auto"/>
                <w:lang w:val="en-AU"/>
              </w:rPr>
              <w:t>/</w:t>
            </w:r>
            <w:proofErr w:type="spellStart"/>
            <w:r w:rsidRPr="00621043">
              <w:rPr>
                <w:rFonts w:eastAsia="Calibri" w:cs="Calibri"/>
                <w:i/>
                <w:iCs/>
                <w:sz w:val="20"/>
                <w:szCs w:val="20"/>
                <w:bdr w:val="none" w:sz="0" w:space="0" w:color="auto"/>
                <w:lang w:val="en-AU"/>
              </w:rPr>
              <w:t>th</w:t>
            </w:r>
            <w:proofErr w:type="spellEnd"/>
            <w:r w:rsidRPr="00621043">
              <w:rPr>
                <w:rFonts w:eastAsia="Calibri" w:cs="Calibri"/>
                <w:sz w:val="20"/>
                <w:szCs w:val="20"/>
                <w:bdr w:val="none" w:sz="0" w:space="0" w:color="auto"/>
                <w:lang w:val="en-AU"/>
              </w:rPr>
              <w:t xml:space="preserve"> (voiced/​unvoiced)</w:t>
            </w:r>
          </w:p>
          <w:p w14:paraId="6299E9C5" w14:textId="03F1E72B" w:rsidR="00621043" w:rsidRPr="00621043" w:rsidRDefault="00621043" w:rsidP="00281399">
            <w:pPr>
              <w:pStyle w:val="ListParagraph"/>
              <w:widowControl w:val="0"/>
              <w:numPr>
                <w:ilvl w:val="0"/>
                <w:numId w:val="173"/>
              </w:numPr>
              <w:spacing w:after="0" w:line="276" w:lineRule="auto"/>
              <w:ind w:left="714" w:right="-57" w:hanging="357"/>
              <w:rPr>
                <w:sz w:val="20"/>
                <w:szCs w:val="20"/>
              </w:rPr>
            </w:pPr>
            <w:r w:rsidRPr="00621043">
              <w:rPr>
                <w:rFonts w:eastAsia="Calibri" w:cs="Calibri"/>
                <w:sz w:val="20"/>
                <w:szCs w:val="20"/>
                <w:bdr w:val="none" w:sz="0" w:space="0" w:color="auto"/>
                <w:lang w:val="en-AU"/>
              </w:rPr>
              <w:t>common phoneme–grapheme correspondences, such as when &lt;</w:t>
            </w:r>
            <w:r w:rsidRPr="00621043">
              <w:rPr>
                <w:rFonts w:eastAsia="Calibri" w:cs="Calibri"/>
                <w:i/>
                <w:iCs/>
                <w:sz w:val="20"/>
                <w:szCs w:val="20"/>
                <w:bdr w:val="none" w:sz="0" w:space="0" w:color="auto"/>
                <w:lang w:val="en-AU"/>
              </w:rPr>
              <w:t>s</w:t>
            </w:r>
            <w:r w:rsidRPr="00621043">
              <w:rPr>
                <w:rFonts w:eastAsia="Calibri" w:cs="Calibri"/>
                <w:sz w:val="20"/>
                <w:szCs w:val="20"/>
                <w:bdr w:val="none" w:sz="0" w:space="0" w:color="auto"/>
                <w:lang w:val="en-AU"/>
              </w:rPr>
              <w:t xml:space="preserve">&gt; makes the </w:t>
            </w:r>
            <w:r w:rsidR="00834D20">
              <w:rPr>
                <w:rFonts w:eastAsia="Calibri" w:cs="Calibri"/>
                <w:sz w:val="20"/>
                <w:szCs w:val="20"/>
                <w:bdr w:val="none" w:sz="0" w:space="0" w:color="auto"/>
                <w:lang w:val="en-AU"/>
              </w:rPr>
              <w:t>[</w:t>
            </w:r>
            <w:r w:rsidRPr="001F2A34">
              <w:rPr>
                <w:rFonts w:eastAsia="Calibri" w:cs="Calibri"/>
                <w:i/>
                <w:iCs/>
                <w:sz w:val="20"/>
                <w:szCs w:val="20"/>
                <w:bdr w:val="none" w:sz="0" w:space="0" w:color="auto"/>
                <w:lang w:val="en-AU"/>
              </w:rPr>
              <w:t>z</w:t>
            </w:r>
            <w:r w:rsidR="00834D20">
              <w:rPr>
                <w:rFonts w:eastAsia="Calibri" w:cs="Calibri"/>
                <w:sz w:val="20"/>
                <w:szCs w:val="20"/>
                <w:bdr w:val="none" w:sz="0" w:space="0" w:color="auto"/>
                <w:lang w:val="en-AU"/>
              </w:rPr>
              <w:t>]</w:t>
            </w:r>
            <w:r w:rsidRPr="00621043">
              <w:rPr>
                <w:rFonts w:eastAsia="Calibri" w:cs="Calibri"/>
                <w:sz w:val="20"/>
                <w:szCs w:val="20"/>
                <w:bdr w:val="none" w:sz="0" w:space="0" w:color="auto"/>
                <w:lang w:val="en-AU"/>
              </w:rPr>
              <w:t xml:space="preserve"> sound in the final position in words such </w:t>
            </w:r>
            <w:r w:rsidRPr="00621043">
              <w:rPr>
                <w:rFonts w:eastAsia="Calibri" w:cs="Calibri"/>
                <w:i/>
                <w:iCs/>
                <w:sz w:val="20"/>
                <w:szCs w:val="20"/>
                <w:bdr w:val="none" w:sz="0" w:space="0" w:color="auto"/>
                <w:lang w:val="en-AU"/>
              </w:rPr>
              <w:t>as is, was, his</w:t>
            </w:r>
          </w:p>
          <w:p w14:paraId="4C66EB71" w14:textId="45AA0E98" w:rsidR="00621043" w:rsidRPr="00621043" w:rsidRDefault="00621043" w:rsidP="00281399">
            <w:pPr>
              <w:pStyle w:val="ListParagraph"/>
              <w:widowControl w:val="0"/>
              <w:numPr>
                <w:ilvl w:val="0"/>
                <w:numId w:val="173"/>
              </w:numPr>
              <w:spacing w:after="0" w:line="276" w:lineRule="auto"/>
              <w:ind w:left="714" w:right="-57" w:hanging="357"/>
              <w:rPr>
                <w:sz w:val="20"/>
                <w:szCs w:val="20"/>
              </w:rPr>
            </w:pPr>
            <w:r w:rsidRPr="00621043">
              <w:rPr>
                <w:rFonts w:eastAsia="Calibri" w:cs="Calibri"/>
                <w:sz w:val="20"/>
                <w:szCs w:val="20"/>
                <w:bdr w:val="none" w:sz="0" w:space="0" w:color="auto"/>
                <w:lang w:val="en-AU"/>
              </w:rPr>
              <w:t xml:space="preserve">short vowel sounds (a, e, </w:t>
            </w:r>
            <w:proofErr w:type="spellStart"/>
            <w:r w:rsidRPr="00621043">
              <w:rPr>
                <w:rFonts w:eastAsia="Calibri" w:cs="Calibri"/>
                <w:sz w:val="20"/>
                <w:szCs w:val="20"/>
                <w:bdr w:val="none" w:sz="0" w:space="0" w:color="auto"/>
                <w:lang w:val="en-AU"/>
              </w:rPr>
              <w:t>i</w:t>
            </w:r>
            <w:proofErr w:type="spellEnd"/>
            <w:r w:rsidRPr="00621043">
              <w:rPr>
                <w:rFonts w:eastAsia="Calibri" w:cs="Calibri"/>
                <w:sz w:val="20"/>
                <w:szCs w:val="20"/>
                <w:bdr w:val="none" w:sz="0" w:space="0" w:color="auto"/>
                <w:lang w:val="en-AU"/>
              </w:rPr>
              <w:t>, o, u) presented early in the sequence to combine with consonants</w:t>
            </w:r>
          </w:p>
        </w:tc>
        <w:tc>
          <w:tcPr>
            <w:tcW w:w="4639" w:type="dxa"/>
          </w:tcPr>
          <w:p w14:paraId="5A52E822" w14:textId="77777777" w:rsidR="00621043" w:rsidRPr="00621581" w:rsidRDefault="00621043" w:rsidP="00132272">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57"/>
              <w:rPr>
                <w:rFonts w:asciiTheme="minorHAnsi" w:hAnsiTheme="minorHAnsi" w:cstheme="minorHAnsi"/>
                <w:color w:val="auto"/>
                <w:sz w:val="20"/>
                <w:szCs w:val="20"/>
              </w:rPr>
            </w:pPr>
            <w:r w:rsidRPr="00621581">
              <w:rPr>
                <w:rFonts w:asciiTheme="minorHAnsi" w:hAnsiTheme="minorHAnsi" w:cstheme="minorHAnsi"/>
                <w:color w:val="auto"/>
                <w:sz w:val="20"/>
                <w:szCs w:val="20"/>
              </w:rPr>
              <w:lastRenderedPageBreak/>
              <w:t>Use short vowels, common long vowels, consonant blends and digraphs to write words, and blend these to read one</w:t>
            </w:r>
            <w:r w:rsidRPr="00327B93">
              <w:rPr>
                <w:rFonts w:asciiTheme="minorHAnsi" w:eastAsia="Arial" w:hAnsiTheme="minorHAnsi" w:cstheme="minorHAnsi"/>
                <w:color w:val="auto"/>
                <w:sz w:val="20"/>
                <w:szCs w:val="20"/>
              </w:rPr>
              <w:noBreakHyphen/>
            </w:r>
            <w:r>
              <w:rPr>
                <w:rFonts w:asciiTheme="minorHAnsi" w:hAnsiTheme="minorHAnsi" w:cstheme="minorHAnsi"/>
                <w:color w:val="auto"/>
                <w:sz w:val="20"/>
                <w:szCs w:val="20"/>
              </w:rPr>
              <w:t xml:space="preserve"> </w:t>
            </w:r>
            <w:r w:rsidRPr="00621581">
              <w:rPr>
                <w:rFonts w:asciiTheme="minorHAnsi" w:hAnsiTheme="minorHAnsi" w:cstheme="minorHAnsi"/>
                <w:color w:val="auto"/>
                <w:sz w:val="20"/>
                <w:szCs w:val="20"/>
              </w:rPr>
              <w:t>and two</w:t>
            </w:r>
            <w:r>
              <w:rPr>
                <w:rFonts w:asciiTheme="minorHAnsi" w:hAnsiTheme="minorHAnsi" w:cstheme="minorHAnsi"/>
                <w:color w:val="auto"/>
                <w:sz w:val="20"/>
                <w:szCs w:val="20"/>
              </w:rPr>
              <w:noBreakHyphen/>
            </w:r>
            <w:r w:rsidRPr="00621581">
              <w:rPr>
                <w:rFonts w:asciiTheme="minorHAnsi" w:hAnsiTheme="minorHAnsi" w:cstheme="minorHAnsi"/>
                <w:color w:val="auto"/>
                <w:sz w:val="20"/>
                <w:szCs w:val="20"/>
              </w:rPr>
              <w:t xml:space="preserve">syllable </w:t>
            </w:r>
            <w:proofErr w:type="gramStart"/>
            <w:r w:rsidRPr="00621581">
              <w:rPr>
                <w:rFonts w:asciiTheme="minorHAnsi" w:hAnsiTheme="minorHAnsi" w:cstheme="minorHAnsi"/>
                <w:color w:val="auto"/>
                <w:sz w:val="20"/>
                <w:szCs w:val="20"/>
              </w:rPr>
              <w:t>words</w:t>
            </w:r>
            <w:proofErr w:type="gramEnd"/>
            <w:r w:rsidRPr="00621581">
              <w:rPr>
                <w:rFonts w:asciiTheme="minorHAnsi" w:hAnsiTheme="minorHAnsi" w:cstheme="minorHAnsi"/>
                <w:color w:val="auto"/>
                <w:sz w:val="20"/>
                <w:szCs w:val="20"/>
              </w:rPr>
              <w:t xml:space="preserve"> </w:t>
            </w:r>
          </w:p>
          <w:p w14:paraId="39A04E46" w14:textId="77777777" w:rsidR="00621043" w:rsidRPr="00621581" w:rsidRDefault="00621043" w:rsidP="00132272">
            <w:pPr>
              <w:widowControl w:val="0"/>
              <w:spacing w:after="0" w:line="276" w:lineRule="auto"/>
              <w:ind w:right="-57"/>
              <w:rPr>
                <w:rFonts w:cstheme="minorHAnsi"/>
                <w:sz w:val="20"/>
                <w:szCs w:val="20"/>
              </w:rPr>
            </w:pPr>
            <w:r w:rsidRPr="00621581">
              <w:rPr>
                <w:rFonts w:cstheme="minorHAnsi"/>
                <w:sz w:val="20"/>
                <w:szCs w:val="20"/>
              </w:rPr>
              <w:t>For example:</w:t>
            </w:r>
          </w:p>
          <w:p w14:paraId="55E798D0" w14:textId="77777777" w:rsidR="00621043" w:rsidRPr="00621043" w:rsidRDefault="00621043" w:rsidP="00281399">
            <w:pPr>
              <w:pStyle w:val="ListParagraph"/>
              <w:widowControl w:val="0"/>
              <w:numPr>
                <w:ilvl w:val="0"/>
                <w:numId w:val="174"/>
              </w:numPr>
              <w:spacing w:after="0" w:line="276" w:lineRule="auto"/>
              <w:rPr>
                <w:rFonts w:eastAsia="Calibri" w:cs="Calibri"/>
                <w:sz w:val="20"/>
                <w:szCs w:val="20"/>
                <w:bdr w:val="none" w:sz="0" w:space="0" w:color="auto"/>
                <w:lang w:val="en-AU"/>
              </w:rPr>
            </w:pPr>
            <w:r w:rsidRPr="00621043">
              <w:rPr>
                <w:rFonts w:eastAsia="Calibri" w:cs="Calibri"/>
                <w:sz w:val="20"/>
                <w:szCs w:val="20"/>
                <w:bdr w:val="none" w:sz="0" w:space="0" w:color="auto"/>
                <w:lang w:val="en-AU"/>
              </w:rPr>
              <w:t>blending, segmenting, reading and writing one</w:t>
            </w:r>
            <w:r w:rsidRPr="00621043">
              <w:rPr>
                <w:rFonts w:eastAsia="Calibri" w:cs="Calibri"/>
                <w:sz w:val="20"/>
                <w:szCs w:val="20"/>
                <w:bdr w:val="none" w:sz="0" w:space="0" w:color="auto"/>
                <w:lang w:val="en-AU"/>
              </w:rPr>
              <w:noBreakHyphen/>
              <w:t xml:space="preserve"> and two-syllable words that</w:t>
            </w:r>
          </w:p>
          <w:p w14:paraId="30DE450C" w14:textId="77777777" w:rsidR="00621043" w:rsidRPr="00621043" w:rsidRDefault="00621043" w:rsidP="00281399">
            <w:pPr>
              <w:pStyle w:val="ListParagraph"/>
              <w:widowControl w:val="0"/>
              <w:numPr>
                <w:ilvl w:val="0"/>
                <w:numId w:val="173"/>
              </w:numPr>
              <w:spacing w:after="0" w:line="276" w:lineRule="auto"/>
              <w:ind w:left="714" w:right="-57" w:hanging="357"/>
              <w:rPr>
                <w:rFonts w:cstheme="minorHAnsi"/>
                <w:sz w:val="20"/>
                <w:szCs w:val="20"/>
              </w:rPr>
            </w:pPr>
            <w:r w:rsidRPr="00621043">
              <w:rPr>
                <w:rFonts w:eastAsia="Calibri" w:cstheme="minorHAnsi"/>
                <w:sz w:val="20"/>
                <w:szCs w:val="20"/>
              </w:rPr>
              <w:t xml:space="preserve">contain short vowels in the medial position: </w:t>
            </w:r>
            <w:r w:rsidRPr="00621043">
              <w:rPr>
                <w:rFonts w:eastAsia="Calibri" w:cstheme="minorHAnsi"/>
                <w:i/>
                <w:iCs/>
                <w:sz w:val="20"/>
                <w:szCs w:val="20"/>
              </w:rPr>
              <w:t>a</w:t>
            </w:r>
            <w:r w:rsidRPr="00621043">
              <w:rPr>
                <w:rFonts w:eastAsia="Calibri" w:cstheme="minorHAnsi"/>
                <w:sz w:val="20"/>
                <w:szCs w:val="20"/>
              </w:rPr>
              <w:t>,</w:t>
            </w:r>
            <w:r w:rsidRPr="00621043">
              <w:rPr>
                <w:rFonts w:eastAsia="Calibri" w:cstheme="minorHAnsi"/>
                <w:i/>
                <w:iCs/>
                <w:sz w:val="20"/>
                <w:szCs w:val="20"/>
              </w:rPr>
              <w:t xml:space="preserve"> e</w:t>
            </w:r>
            <w:r w:rsidRPr="00621043">
              <w:rPr>
                <w:rFonts w:eastAsia="Calibri" w:cstheme="minorHAnsi"/>
                <w:sz w:val="20"/>
                <w:szCs w:val="20"/>
              </w:rPr>
              <w:t>,</w:t>
            </w:r>
            <w:r w:rsidRPr="00621043">
              <w:rPr>
                <w:rFonts w:eastAsia="Calibri" w:cstheme="minorHAnsi"/>
                <w:i/>
                <w:iCs/>
                <w:sz w:val="20"/>
                <w:szCs w:val="20"/>
              </w:rPr>
              <w:t xml:space="preserve"> </w:t>
            </w:r>
            <w:proofErr w:type="spellStart"/>
            <w:r w:rsidRPr="00621043">
              <w:rPr>
                <w:rFonts w:eastAsia="Calibri" w:cstheme="minorHAnsi"/>
                <w:i/>
                <w:iCs/>
                <w:sz w:val="20"/>
                <w:szCs w:val="20"/>
              </w:rPr>
              <w:t>i</w:t>
            </w:r>
            <w:proofErr w:type="spellEnd"/>
            <w:r w:rsidRPr="00621043">
              <w:rPr>
                <w:rFonts w:eastAsia="Calibri" w:cstheme="minorHAnsi"/>
                <w:sz w:val="20"/>
                <w:szCs w:val="20"/>
              </w:rPr>
              <w:t>,</w:t>
            </w:r>
            <w:r w:rsidRPr="00621043">
              <w:rPr>
                <w:rFonts w:eastAsia="Calibri" w:cstheme="minorHAnsi"/>
                <w:i/>
                <w:iCs/>
                <w:sz w:val="20"/>
                <w:szCs w:val="20"/>
              </w:rPr>
              <w:t xml:space="preserve"> o</w:t>
            </w:r>
            <w:r w:rsidRPr="00621043">
              <w:rPr>
                <w:rFonts w:eastAsia="Calibri" w:cstheme="minorHAnsi"/>
                <w:sz w:val="20"/>
                <w:szCs w:val="20"/>
              </w:rPr>
              <w:t>,</w:t>
            </w:r>
            <w:r w:rsidRPr="00621043">
              <w:rPr>
                <w:rFonts w:eastAsia="Calibri" w:cstheme="minorHAnsi"/>
                <w:i/>
                <w:iCs/>
                <w:sz w:val="20"/>
                <w:szCs w:val="20"/>
              </w:rPr>
              <w:t xml:space="preserve"> </w:t>
            </w:r>
            <w:proofErr w:type="gramStart"/>
            <w:r w:rsidRPr="00621043">
              <w:rPr>
                <w:rFonts w:eastAsia="Calibri" w:cstheme="minorHAnsi"/>
                <w:i/>
                <w:iCs/>
                <w:sz w:val="20"/>
                <w:szCs w:val="20"/>
              </w:rPr>
              <w:t>u</w:t>
            </w:r>
            <w:proofErr w:type="gramEnd"/>
          </w:p>
          <w:p w14:paraId="5A0B9CE6" w14:textId="77777777" w:rsidR="00621043" w:rsidRPr="00621043" w:rsidRDefault="00621043" w:rsidP="00281399">
            <w:pPr>
              <w:pStyle w:val="ListParagraph"/>
              <w:widowControl w:val="0"/>
              <w:numPr>
                <w:ilvl w:val="0"/>
                <w:numId w:val="173"/>
              </w:numPr>
              <w:spacing w:after="0" w:line="276" w:lineRule="auto"/>
              <w:ind w:left="714" w:right="-57" w:hanging="357"/>
              <w:rPr>
                <w:rFonts w:cstheme="minorHAnsi"/>
                <w:sz w:val="20"/>
                <w:szCs w:val="20"/>
              </w:rPr>
            </w:pPr>
            <w:r w:rsidRPr="00621043">
              <w:rPr>
                <w:rFonts w:eastAsia="Calibri" w:cstheme="minorHAnsi"/>
                <w:sz w:val="20"/>
                <w:szCs w:val="20"/>
              </w:rPr>
              <w:lastRenderedPageBreak/>
              <w:t xml:space="preserve">have common long vowels, such as </w:t>
            </w:r>
            <w:proofErr w:type="spellStart"/>
            <w:r w:rsidRPr="00621043">
              <w:rPr>
                <w:rFonts w:eastAsia="Calibri" w:cstheme="minorHAnsi"/>
                <w:i/>
                <w:iCs/>
                <w:sz w:val="20"/>
                <w:szCs w:val="20"/>
              </w:rPr>
              <w:t>a_e</w:t>
            </w:r>
            <w:proofErr w:type="spellEnd"/>
            <w:r w:rsidRPr="00621043">
              <w:rPr>
                <w:rFonts w:eastAsia="Calibri" w:cstheme="minorHAnsi"/>
                <w:i/>
                <w:iCs/>
                <w:sz w:val="20"/>
                <w:szCs w:val="20"/>
              </w:rPr>
              <w:t>, ai,</w:t>
            </w:r>
            <w:r w:rsidRPr="00621043">
              <w:rPr>
                <w:rFonts w:eastAsia="Calibri" w:cstheme="minorHAnsi"/>
                <w:sz w:val="20"/>
                <w:szCs w:val="20"/>
              </w:rPr>
              <w:t xml:space="preserve"> </w:t>
            </w:r>
            <w:r w:rsidRPr="00621043">
              <w:rPr>
                <w:rFonts w:eastAsia="Calibri" w:cstheme="minorHAnsi"/>
                <w:i/>
                <w:iCs/>
                <w:sz w:val="20"/>
                <w:szCs w:val="20"/>
              </w:rPr>
              <w:t>ay</w:t>
            </w:r>
            <w:r w:rsidRPr="00621043">
              <w:rPr>
                <w:rFonts w:eastAsia="Calibri" w:cstheme="minorHAnsi"/>
                <w:sz w:val="20"/>
                <w:szCs w:val="20"/>
              </w:rPr>
              <w:t xml:space="preserve">, </w:t>
            </w:r>
            <w:proofErr w:type="spellStart"/>
            <w:r w:rsidRPr="00621043">
              <w:rPr>
                <w:rFonts w:eastAsia="Calibri" w:cstheme="minorHAnsi"/>
                <w:i/>
                <w:iCs/>
                <w:sz w:val="20"/>
                <w:szCs w:val="20"/>
              </w:rPr>
              <w:t>ea</w:t>
            </w:r>
            <w:proofErr w:type="spellEnd"/>
            <w:r w:rsidRPr="00621043">
              <w:rPr>
                <w:rFonts w:eastAsia="Calibri" w:cstheme="minorHAnsi"/>
                <w:sz w:val="20"/>
                <w:szCs w:val="20"/>
              </w:rPr>
              <w:t xml:space="preserve">, </w:t>
            </w:r>
            <w:proofErr w:type="spellStart"/>
            <w:r w:rsidRPr="00621043">
              <w:rPr>
                <w:rFonts w:eastAsia="Calibri" w:cstheme="minorHAnsi"/>
                <w:i/>
                <w:iCs/>
                <w:sz w:val="20"/>
                <w:szCs w:val="20"/>
              </w:rPr>
              <w:t>ee</w:t>
            </w:r>
            <w:proofErr w:type="spellEnd"/>
            <w:r w:rsidRPr="00621043">
              <w:rPr>
                <w:rFonts w:eastAsia="Calibri" w:cstheme="minorHAnsi"/>
                <w:sz w:val="20"/>
                <w:szCs w:val="20"/>
              </w:rPr>
              <w:t xml:space="preserve">, </w:t>
            </w:r>
            <w:r w:rsidRPr="00621043">
              <w:rPr>
                <w:rFonts w:eastAsia="Calibri" w:cstheme="minorHAnsi"/>
                <w:i/>
                <w:iCs/>
                <w:sz w:val="20"/>
                <w:szCs w:val="20"/>
              </w:rPr>
              <w:t>e</w:t>
            </w:r>
            <w:r w:rsidRPr="00621043">
              <w:rPr>
                <w:rFonts w:eastAsia="Calibri" w:cstheme="minorHAnsi"/>
                <w:sz w:val="20"/>
                <w:szCs w:val="20"/>
              </w:rPr>
              <w:t xml:space="preserve"> (me), </w:t>
            </w:r>
            <w:proofErr w:type="spellStart"/>
            <w:r w:rsidRPr="00621043">
              <w:rPr>
                <w:rFonts w:eastAsia="Calibri" w:cstheme="minorHAnsi"/>
                <w:i/>
                <w:iCs/>
                <w:sz w:val="20"/>
                <w:szCs w:val="20"/>
              </w:rPr>
              <w:t>i_e</w:t>
            </w:r>
            <w:proofErr w:type="spellEnd"/>
            <w:r w:rsidRPr="00621043">
              <w:rPr>
                <w:rFonts w:eastAsia="Calibri" w:cstheme="minorHAnsi"/>
                <w:sz w:val="20"/>
                <w:szCs w:val="20"/>
              </w:rPr>
              <w:t xml:space="preserve">, </w:t>
            </w:r>
            <w:r w:rsidRPr="00621043">
              <w:rPr>
                <w:rFonts w:eastAsia="Calibri" w:cstheme="minorHAnsi"/>
                <w:i/>
                <w:iCs/>
                <w:sz w:val="20"/>
                <w:szCs w:val="20"/>
              </w:rPr>
              <w:t>y</w:t>
            </w:r>
            <w:r w:rsidRPr="00621043">
              <w:rPr>
                <w:rFonts w:eastAsia="Calibri" w:cstheme="minorHAnsi"/>
                <w:sz w:val="20"/>
                <w:szCs w:val="20"/>
              </w:rPr>
              <w:t xml:space="preserve"> (my), </w:t>
            </w:r>
            <w:proofErr w:type="spellStart"/>
            <w:r w:rsidRPr="00621043">
              <w:rPr>
                <w:rFonts w:eastAsia="Calibri" w:cstheme="minorHAnsi"/>
                <w:i/>
                <w:iCs/>
                <w:sz w:val="20"/>
                <w:szCs w:val="20"/>
              </w:rPr>
              <w:t>o_e</w:t>
            </w:r>
            <w:proofErr w:type="spellEnd"/>
            <w:r w:rsidRPr="00621043">
              <w:rPr>
                <w:rFonts w:eastAsia="Calibri" w:cstheme="minorHAnsi"/>
                <w:sz w:val="20"/>
                <w:szCs w:val="20"/>
              </w:rPr>
              <w:t xml:space="preserve">, </w:t>
            </w:r>
            <w:proofErr w:type="spellStart"/>
            <w:r w:rsidRPr="00621043">
              <w:rPr>
                <w:rFonts w:eastAsia="Calibri" w:cstheme="minorHAnsi"/>
                <w:i/>
                <w:iCs/>
                <w:sz w:val="20"/>
                <w:szCs w:val="20"/>
              </w:rPr>
              <w:t>oa</w:t>
            </w:r>
            <w:proofErr w:type="spellEnd"/>
            <w:r w:rsidRPr="00621043">
              <w:rPr>
                <w:rFonts w:eastAsia="Calibri" w:cstheme="minorHAnsi"/>
                <w:sz w:val="20"/>
                <w:szCs w:val="20"/>
              </w:rPr>
              <w:t xml:space="preserve">, </w:t>
            </w:r>
            <w:proofErr w:type="spellStart"/>
            <w:r w:rsidRPr="00621043">
              <w:rPr>
                <w:rFonts w:eastAsia="Calibri" w:cstheme="minorHAnsi"/>
                <w:i/>
                <w:iCs/>
                <w:sz w:val="20"/>
                <w:szCs w:val="20"/>
              </w:rPr>
              <w:t>u_</w:t>
            </w:r>
            <w:proofErr w:type="gramStart"/>
            <w:r w:rsidRPr="00621043">
              <w:rPr>
                <w:rFonts w:eastAsia="Calibri" w:cstheme="minorHAnsi"/>
                <w:i/>
                <w:iCs/>
                <w:sz w:val="20"/>
                <w:szCs w:val="20"/>
              </w:rPr>
              <w:t>e</w:t>
            </w:r>
            <w:proofErr w:type="spellEnd"/>
            <w:proofErr w:type="gramEnd"/>
          </w:p>
          <w:p w14:paraId="0A8EFE99" w14:textId="77777777" w:rsidR="00621043" w:rsidRPr="00621043" w:rsidRDefault="00621043" w:rsidP="00281399">
            <w:pPr>
              <w:pStyle w:val="ListParagraph"/>
              <w:widowControl w:val="0"/>
              <w:numPr>
                <w:ilvl w:val="0"/>
                <w:numId w:val="173"/>
              </w:numPr>
              <w:spacing w:after="0" w:line="276" w:lineRule="auto"/>
              <w:ind w:left="714" w:right="-57" w:hanging="357"/>
              <w:rPr>
                <w:rFonts w:cstheme="minorHAnsi"/>
                <w:sz w:val="20"/>
                <w:szCs w:val="20"/>
              </w:rPr>
            </w:pPr>
            <w:r w:rsidRPr="00621043">
              <w:rPr>
                <w:rFonts w:eastAsia="Calibri" w:cstheme="minorHAnsi"/>
                <w:sz w:val="20"/>
                <w:szCs w:val="20"/>
              </w:rPr>
              <w:t xml:space="preserve">start with common consonant blends (clusters), such as </w:t>
            </w:r>
            <w:r w:rsidRPr="00621043">
              <w:rPr>
                <w:rFonts w:eastAsia="Calibri" w:cstheme="minorHAnsi"/>
                <w:i/>
                <w:iCs/>
                <w:sz w:val="20"/>
                <w:szCs w:val="20"/>
              </w:rPr>
              <w:t>bl</w:t>
            </w:r>
            <w:r w:rsidRPr="00621043">
              <w:rPr>
                <w:rFonts w:eastAsia="Calibri" w:cstheme="minorHAnsi"/>
                <w:sz w:val="20"/>
                <w:szCs w:val="20"/>
              </w:rPr>
              <w:t xml:space="preserve">, </w:t>
            </w:r>
            <w:proofErr w:type="spellStart"/>
            <w:r w:rsidRPr="00621043">
              <w:rPr>
                <w:rFonts w:eastAsia="Calibri" w:cstheme="minorHAnsi"/>
                <w:i/>
                <w:iCs/>
                <w:sz w:val="20"/>
                <w:szCs w:val="20"/>
              </w:rPr>
              <w:t>br</w:t>
            </w:r>
            <w:proofErr w:type="spellEnd"/>
            <w:r w:rsidRPr="00621043">
              <w:rPr>
                <w:rFonts w:eastAsia="Calibri" w:cstheme="minorHAnsi"/>
                <w:sz w:val="20"/>
                <w:szCs w:val="20"/>
              </w:rPr>
              <w:t xml:space="preserve">, </w:t>
            </w:r>
            <w:r w:rsidRPr="00621043">
              <w:rPr>
                <w:rFonts w:eastAsia="Calibri" w:cstheme="minorHAnsi"/>
                <w:i/>
                <w:iCs/>
                <w:sz w:val="20"/>
                <w:szCs w:val="20"/>
              </w:rPr>
              <w:t>cl</w:t>
            </w:r>
            <w:r w:rsidRPr="00621043">
              <w:rPr>
                <w:rFonts w:eastAsia="Calibri" w:cstheme="minorHAnsi"/>
                <w:sz w:val="20"/>
                <w:szCs w:val="20"/>
              </w:rPr>
              <w:t xml:space="preserve">, </w:t>
            </w:r>
            <w:proofErr w:type="spellStart"/>
            <w:r w:rsidRPr="00621043">
              <w:rPr>
                <w:rFonts w:eastAsia="Calibri" w:cstheme="minorHAnsi"/>
                <w:i/>
                <w:iCs/>
                <w:sz w:val="20"/>
                <w:szCs w:val="20"/>
              </w:rPr>
              <w:t>cr</w:t>
            </w:r>
            <w:proofErr w:type="spellEnd"/>
            <w:r w:rsidRPr="00621043">
              <w:rPr>
                <w:rFonts w:eastAsia="Calibri" w:cstheme="minorHAnsi"/>
                <w:sz w:val="20"/>
                <w:szCs w:val="20"/>
              </w:rPr>
              <w:t xml:space="preserve">, </w:t>
            </w:r>
            <w:proofErr w:type="spellStart"/>
            <w:r w:rsidRPr="00621043">
              <w:rPr>
                <w:rFonts w:eastAsia="Calibri" w:cstheme="minorHAnsi"/>
                <w:i/>
                <w:iCs/>
                <w:sz w:val="20"/>
                <w:szCs w:val="20"/>
              </w:rPr>
              <w:t>dr</w:t>
            </w:r>
            <w:proofErr w:type="spellEnd"/>
            <w:r w:rsidRPr="00621043">
              <w:rPr>
                <w:rFonts w:eastAsia="Calibri" w:cstheme="minorHAnsi"/>
                <w:sz w:val="20"/>
                <w:szCs w:val="20"/>
              </w:rPr>
              <w:t xml:space="preserve">, </w:t>
            </w:r>
            <w:proofErr w:type="spellStart"/>
            <w:r w:rsidRPr="00621043">
              <w:rPr>
                <w:rFonts w:eastAsia="Calibri" w:cstheme="minorHAnsi"/>
                <w:i/>
                <w:iCs/>
                <w:sz w:val="20"/>
                <w:szCs w:val="20"/>
              </w:rPr>
              <w:t>fl</w:t>
            </w:r>
            <w:proofErr w:type="spellEnd"/>
            <w:r w:rsidRPr="00621043">
              <w:rPr>
                <w:rFonts w:eastAsia="Calibri" w:cstheme="minorHAnsi"/>
                <w:sz w:val="20"/>
                <w:szCs w:val="20"/>
              </w:rPr>
              <w:t xml:space="preserve">, </w:t>
            </w:r>
            <w:proofErr w:type="spellStart"/>
            <w:r w:rsidRPr="00621043">
              <w:rPr>
                <w:rFonts w:eastAsia="Calibri" w:cstheme="minorHAnsi"/>
                <w:i/>
                <w:iCs/>
                <w:sz w:val="20"/>
                <w:szCs w:val="20"/>
              </w:rPr>
              <w:t>fr</w:t>
            </w:r>
            <w:proofErr w:type="spellEnd"/>
            <w:r w:rsidRPr="00621043">
              <w:rPr>
                <w:rFonts w:eastAsia="Calibri" w:cstheme="minorHAnsi"/>
                <w:sz w:val="20"/>
                <w:szCs w:val="20"/>
              </w:rPr>
              <w:t xml:space="preserve">, </w:t>
            </w:r>
            <w:proofErr w:type="spellStart"/>
            <w:r w:rsidRPr="00621043">
              <w:rPr>
                <w:rFonts w:eastAsia="Calibri" w:cstheme="minorHAnsi"/>
                <w:i/>
                <w:iCs/>
                <w:sz w:val="20"/>
                <w:szCs w:val="20"/>
              </w:rPr>
              <w:t>gl</w:t>
            </w:r>
            <w:proofErr w:type="spellEnd"/>
            <w:r w:rsidRPr="00621043">
              <w:rPr>
                <w:rFonts w:eastAsia="Calibri" w:cstheme="minorHAnsi"/>
                <w:sz w:val="20"/>
                <w:szCs w:val="20"/>
              </w:rPr>
              <w:t xml:space="preserve">, </w:t>
            </w:r>
            <w:r w:rsidRPr="00621043">
              <w:rPr>
                <w:rFonts w:eastAsia="Calibri" w:cstheme="minorHAnsi"/>
                <w:i/>
                <w:iCs/>
                <w:sz w:val="20"/>
                <w:szCs w:val="20"/>
              </w:rPr>
              <w:t>gr</w:t>
            </w:r>
            <w:r w:rsidRPr="00621043">
              <w:rPr>
                <w:rFonts w:eastAsia="Calibri" w:cstheme="minorHAnsi"/>
                <w:sz w:val="20"/>
                <w:szCs w:val="20"/>
              </w:rPr>
              <w:t xml:space="preserve">, </w:t>
            </w:r>
            <w:r w:rsidRPr="00621043">
              <w:rPr>
                <w:rFonts w:eastAsia="Calibri" w:cstheme="minorHAnsi"/>
                <w:i/>
                <w:iCs/>
                <w:sz w:val="20"/>
                <w:szCs w:val="20"/>
              </w:rPr>
              <w:t>pl</w:t>
            </w:r>
            <w:r w:rsidRPr="00621043">
              <w:rPr>
                <w:rFonts w:eastAsia="Calibri" w:cstheme="minorHAnsi"/>
                <w:sz w:val="20"/>
                <w:szCs w:val="20"/>
              </w:rPr>
              <w:t xml:space="preserve">, </w:t>
            </w:r>
            <w:r w:rsidRPr="00621043">
              <w:rPr>
                <w:rFonts w:eastAsia="Calibri" w:cstheme="minorHAnsi"/>
                <w:i/>
                <w:iCs/>
                <w:sz w:val="20"/>
                <w:szCs w:val="20"/>
              </w:rPr>
              <w:t>pr</w:t>
            </w:r>
            <w:r w:rsidRPr="00621043">
              <w:rPr>
                <w:rFonts w:eastAsia="Calibri" w:cstheme="minorHAnsi"/>
                <w:sz w:val="20"/>
                <w:szCs w:val="20"/>
              </w:rPr>
              <w:t xml:space="preserve">, </w:t>
            </w:r>
            <w:proofErr w:type="spellStart"/>
            <w:r w:rsidRPr="00621043">
              <w:rPr>
                <w:rFonts w:eastAsia="Calibri" w:cstheme="minorHAnsi"/>
                <w:i/>
                <w:iCs/>
                <w:sz w:val="20"/>
                <w:szCs w:val="20"/>
              </w:rPr>
              <w:t>sl</w:t>
            </w:r>
            <w:proofErr w:type="spellEnd"/>
            <w:r w:rsidRPr="00621043">
              <w:rPr>
                <w:rFonts w:eastAsia="Calibri" w:cstheme="minorHAnsi"/>
                <w:sz w:val="20"/>
                <w:szCs w:val="20"/>
              </w:rPr>
              <w:t xml:space="preserve">, </w:t>
            </w:r>
            <w:proofErr w:type="spellStart"/>
            <w:r w:rsidRPr="00621043">
              <w:rPr>
                <w:rFonts w:eastAsia="Calibri" w:cstheme="minorHAnsi"/>
                <w:i/>
                <w:iCs/>
                <w:sz w:val="20"/>
                <w:szCs w:val="20"/>
              </w:rPr>
              <w:t>sr</w:t>
            </w:r>
            <w:proofErr w:type="spellEnd"/>
            <w:r w:rsidRPr="00621043">
              <w:rPr>
                <w:rFonts w:eastAsia="Calibri" w:cstheme="minorHAnsi"/>
                <w:sz w:val="20"/>
                <w:szCs w:val="20"/>
              </w:rPr>
              <w:t xml:space="preserve">, </w:t>
            </w:r>
            <w:proofErr w:type="spellStart"/>
            <w:r w:rsidRPr="00621043">
              <w:rPr>
                <w:rFonts w:eastAsia="Calibri" w:cstheme="minorHAnsi"/>
                <w:i/>
                <w:iCs/>
                <w:sz w:val="20"/>
                <w:szCs w:val="20"/>
              </w:rPr>
              <w:t>st</w:t>
            </w:r>
            <w:proofErr w:type="spellEnd"/>
            <w:r w:rsidRPr="00621043">
              <w:rPr>
                <w:rFonts w:eastAsia="Calibri" w:cstheme="minorHAnsi"/>
                <w:sz w:val="20"/>
                <w:szCs w:val="20"/>
              </w:rPr>
              <w:t xml:space="preserve">, </w:t>
            </w:r>
            <w:proofErr w:type="gramStart"/>
            <w:r w:rsidRPr="00621043">
              <w:rPr>
                <w:rFonts w:eastAsia="Calibri" w:cstheme="minorHAnsi"/>
                <w:i/>
                <w:iCs/>
                <w:sz w:val="20"/>
                <w:szCs w:val="20"/>
              </w:rPr>
              <w:t>tr</w:t>
            </w:r>
            <w:proofErr w:type="gramEnd"/>
          </w:p>
          <w:p w14:paraId="2AC9DB4C" w14:textId="77777777" w:rsidR="00621043" w:rsidRPr="00621043" w:rsidRDefault="00621043" w:rsidP="00281399">
            <w:pPr>
              <w:pStyle w:val="ListParagraph"/>
              <w:widowControl w:val="0"/>
              <w:numPr>
                <w:ilvl w:val="0"/>
                <w:numId w:val="173"/>
              </w:numPr>
              <w:spacing w:after="0" w:line="276" w:lineRule="auto"/>
              <w:ind w:left="714" w:right="-57" w:hanging="357"/>
              <w:rPr>
                <w:rFonts w:cstheme="minorHAnsi"/>
                <w:sz w:val="20"/>
                <w:szCs w:val="20"/>
              </w:rPr>
            </w:pPr>
            <w:r w:rsidRPr="00621043">
              <w:rPr>
                <w:rFonts w:eastAsia="Calibri" w:cstheme="minorHAnsi"/>
                <w:sz w:val="20"/>
                <w:szCs w:val="20"/>
              </w:rPr>
              <w:t xml:space="preserve">end with common blends (clusters), such as </w:t>
            </w:r>
            <w:proofErr w:type="spellStart"/>
            <w:r w:rsidRPr="00621043">
              <w:rPr>
                <w:rFonts w:eastAsia="Calibri" w:cstheme="minorHAnsi"/>
                <w:i/>
                <w:iCs/>
                <w:sz w:val="20"/>
                <w:szCs w:val="20"/>
              </w:rPr>
              <w:t>st</w:t>
            </w:r>
            <w:proofErr w:type="spellEnd"/>
            <w:r w:rsidRPr="00621043">
              <w:rPr>
                <w:rFonts w:eastAsia="Calibri" w:cstheme="minorHAnsi"/>
                <w:sz w:val="20"/>
                <w:szCs w:val="20"/>
              </w:rPr>
              <w:t xml:space="preserve">, </w:t>
            </w:r>
            <w:proofErr w:type="spellStart"/>
            <w:r w:rsidRPr="00621043">
              <w:rPr>
                <w:rFonts w:eastAsia="Calibri" w:cstheme="minorHAnsi"/>
                <w:i/>
                <w:iCs/>
                <w:sz w:val="20"/>
                <w:szCs w:val="20"/>
              </w:rPr>
              <w:t>ld</w:t>
            </w:r>
            <w:proofErr w:type="spellEnd"/>
            <w:r w:rsidRPr="00621043">
              <w:rPr>
                <w:rFonts w:eastAsia="Calibri" w:cstheme="minorHAnsi"/>
                <w:sz w:val="20"/>
                <w:szCs w:val="20"/>
              </w:rPr>
              <w:t xml:space="preserve">, </w:t>
            </w:r>
            <w:proofErr w:type="spellStart"/>
            <w:r w:rsidRPr="00621043">
              <w:rPr>
                <w:rFonts w:eastAsia="Calibri" w:cstheme="minorHAnsi"/>
                <w:i/>
                <w:iCs/>
                <w:sz w:val="20"/>
                <w:szCs w:val="20"/>
              </w:rPr>
              <w:t>nd</w:t>
            </w:r>
            <w:proofErr w:type="spellEnd"/>
            <w:r w:rsidRPr="00621043">
              <w:rPr>
                <w:rFonts w:eastAsia="Calibri" w:cstheme="minorHAnsi"/>
                <w:sz w:val="20"/>
                <w:szCs w:val="20"/>
              </w:rPr>
              <w:t xml:space="preserve">, </w:t>
            </w:r>
            <w:proofErr w:type="spellStart"/>
            <w:r w:rsidRPr="00621043">
              <w:rPr>
                <w:rFonts w:eastAsia="Calibri" w:cstheme="minorHAnsi"/>
                <w:i/>
                <w:iCs/>
                <w:sz w:val="20"/>
                <w:szCs w:val="20"/>
              </w:rPr>
              <w:t>lf</w:t>
            </w:r>
            <w:proofErr w:type="spellEnd"/>
            <w:r w:rsidRPr="00621043">
              <w:rPr>
                <w:rFonts w:eastAsia="Calibri" w:cstheme="minorHAnsi"/>
                <w:sz w:val="20"/>
                <w:szCs w:val="20"/>
              </w:rPr>
              <w:t xml:space="preserve">, </w:t>
            </w:r>
            <w:proofErr w:type="spellStart"/>
            <w:proofErr w:type="gramStart"/>
            <w:r w:rsidRPr="00621043">
              <w:rPr>
                <w:rFonts w:eastAsia="Calibri" w:cstheme="minorHAnsi"/>
                <w:i/>
                <w:iCs/>
                <w:sz w:val="20"/>
                <w:szCs w:val="20"/>
              </w:rPr>
              <w:t>nt</w:t>
            </w:r>
            <w:proofErr w:type="spellEnd"/>
            <w:proofErr w:type="gramEnd"/>
          </w:p>
          <w:p w14:paraId="1CEEB06D" w14:textId="77777777" w:rsidR="00621043" w:rsidRPr="00621043" w:rsidRDefault="00621043" w:rsidP="00281399">
            <w:pPr>
              <w:pStyle w:val="ListParagraph"/>
              <w:widowControl w:val="0"/>
              <w:numPr>
                <w:ilvl w:val="0"/>
                <w:numId w:val="173"/>
              </w:numPr>
              <w:spacing w:after="0" w:line="276" w:lineRule="auto"/>
              <w:ind w:left="714" w:right="-57" w:hanging="357"/>
              <w:rPr>
                <w:rFonts w:cstheme="minorHAnsi"/>
                <w:sz w:val="20"/>
                <w:szCs w:val="20"/>
              </w:rPr>
            </w:pPr>
            <w:r w:rsidRPr="00621043">
              <w:rPr>
                <w:rFonts w:eastAsia="Calibri" w:cstheme="minorHAnsi"/>
                <w:sz w:val="20"/>
                <w:szCs w:val="20"/>
              </w:rPr>
              <w:t xml:space="preserve">start with consonant digraphs, such as </w:t>
            </w:r>
            <w:proofErr w:type="spellStart"/>
            <w:r w:rsidRPr="00621043">
              <w:rPr>
                <w:rFonts w:eastAsia="Calibri" w:cstheme="minorHAnsi"/>
                <w:i/>
                <w:iCs/>
                <w:sz w:val="20"/>
                <w:szCs w:val="20"/>
              </w:rPr>
              <w:t>wh</w:t>
            </w:r>
            <w:proofErr w:type="spellEnd"/>
            <w:r w:rsidRPr="00621043">
              <w:rPr>
                <w:rFonts w:eastAsia="Calibri" w:cstheme="minorHAnsi"/>
                <w:sz w:val="20"/>
                <w:szCs w:val="20"/>
              </w:rPr>
              <w:t xml:space="preserve">, </w:t>
            </w:r>
            <w:proofErr w:type="spellStart"/>
            <w:proofErr w:type="gramStart"/>
            <w:r w:rsidRPr="00621043">
              <w:rPr>
                <w:rFonts w:eastAsia="Calibri" w:cstheme="minorHAnsi"/>
                <w:i/>
                <w:iCs/>
                <w:sz w:val="20"/>
                <w:szCs w:val="20"/>
              </w:rPr>
              <w:t>ph</w:t>
            </w:r>
            <w:proofErr w:type="spellEnd"/>
            <w:proofErr w:type="gramEnd"/>
            <w:r w:rsidRPr="00621043">
              <w:rPr>
                <w:rFonts w:eastAsia="Calibri" w:cstheme="minorHAnsi"/>
                <w:sz w:val="20"/>
                <w:szCs w:val="20"/>
              </w:rPr>
              <w:t xml:space="preserve"> </w:t>
            </w:r>
          </w:p>
          <w:p w14:paraId="44BDD456" w14:textId="0BF319D2" w:rsidR="00621043" w:rsidRPr="00621581" w:rsidRDefault="00621043" w:rsidP="00281399">
            <w:pPr>
              <w:pStyle w:val="ListParagraph"/>
              <w:widowControl w:val="0"/>
              <w:numPr>
                <w:ilvl w:val="0"/>
                <w:numId w:val="173"/>
              </w:numPr>
              <w:spacing w:line="276" w:lineRule="auto"/>
              <w:ind w:hanging="357"/>
              <w:rPr>
                <w:rFonts w:asciiTheme="minorHAnsi" w:hAnsiTheme="minorHAnsi" w:cstheme="minorHAnsi"/>
                <w:i/>
                <w:iCs/>
                <w:sz w:val="20"/>
                <w:szCs w:val="20"/>
              </w:rPr>
            </w:pPr>
            <w:r w:rsidRPr="00621043">
              <w:rPr>
                <w:rFonts w:eastAsia="Calibri" w:cstheme="minorHAnsi"/>
                <w:sz w:val="20"/>
                <w:szCs w:val="20"/>
              </w:rPr>
              <w:t>end</w:t>
            </w:r>
            <w:r w:rsidRPr="00621043">
              <w:rPr>
                <w:rFonts w:cstheme="minorHAnsi"/>
                <w:sz w:val="20"/>
                <w:szCs w:val="20"/>
              </w:rPr>
              <w:t xml:space="preserve"> with consonant digraphs, such as </w:t>
            </w:r>
            <w:r w:rsidRPr="00621043">
              <w:rPr>
                <w:rFonts w:cstheme="minorHAnsi"/>
                <w:i/>
                <w:iCs/>
                <w:sz w:val="20"/>
                <w:szCs w:val="20"/>
              </w:rPr>
              <w:t>ck</w:t>
            </w:r>
            <w:r w:rsidRPr="00621043">
              <w:rPr>
                <w:rFonts w:cstheme="minorHAnsi"/>
                <w:sz w:val="20"/>
                <w:szCs w:val="20"/>
              </w:rPr>
              <w:t xml:space="preserve">, </w:t>
            </w:r>
            <w:r w:rsidRPr="00621043">
              <w:rPr>
                <w:rFonts w:cstheme="minorHAnsi"/>
                <w:i/>
                <w:iCs/>
                <w:sz w:val="20"/>
                <w:szCs w:val="20"/>
              </w:rPr>
              <w:t>ng</w:t>
            </w:r>
            <w:r w:rsidRPr="00621043">
              <w:rPr>
                <w:rFonts w:cstheme="minorHAnsi"/>
                <w:sz w:val="20"/>
                <w:szCs w:val="20"/>
              </w:rPr>
              <w:t xml:space="preserve">, </w:t>
            </w:r>
            <w:r w:rsidRPr="00621043">
              <w:rPr>
                <w:rFonts w:cstheme="minorHAnsi"/>
                <w:i/>
                <w:iCs/>
                <w:sz w:val="20"/>
                <w:szCs w:val="20"/>
              </w:rPr>
              <w:t>ff</w:t>
            </w:r>
            <w:r w:rsidRPr="00621043">
              <w:rPr>
                <w:rFonts w:cstheme="minorHAnsi"/>
                <w:sz w:val="20"/>
                <w:szCs w:val="20"/>
              </w:rPr>
              <w:t xml:space="preserve">, </w:t>
            </w:r>
            <w:proofErr w:type="spellStart"/>
            <w:r w:rsidRPr="00621043">
              <w:rPr>
                <w:rFonts w:cstheme="minorHAnsi"/>
                <w:i/>
                <w:iCs/>
                <w:sz w:val="20"/>
                <w:szCs w:val="20"/>
              </w:rPr>
              <w:t>ll</w:t>
            </w:r>
            <w:proofErr w:type="spellEnd"/>
            <w:r w:rsidRPr="00621043">
              <w:rPr>
                <w:rFonts w:cstheme="minorHAnsi"/>
                <w:sz w:val="20"/>
                <w:szCs w:val="20"/>
              </w:rPr>
              <w:t xml:space="preserve">, </w:t>
            </w:r>
            <w:r w:rsidRPr="00621043">
              <w:rPr>
                <w:rFonts w:cstheme="minorHAnsi"/>
                <w:i/>
                <w:iCs/>
                <w:sz w:val="20"/>
                <w:szCs w:val="20"/>
              </w:rPr>
              <w:t>ss</w:t>
            </w:r>
            <w:r w:rsidRPr="00621043">
              <w:rPr>
                <w:rFonts w:cstheme="minorHAnsi"/>
                <w:sz w:val="20"/>
                <w:szCs w:val="20"/>
              </w:rPr>
              <w:t xml:space="preserve">, </w:t>
            </w:r>
            <w:proofErr w:type="spellStart"/>
            <w:r w:rsidRPr="00621043">
              <w:rPr>
                <w:rFonts w:cstheme="minorHAnsi"/>
                <w:i/>
                <w:iCs/>
                <w:sz w:val="20"/>
                <w:szCs w:val="20"/>
              </w:rPr>
              <w:t>zz</w:t>
            </w:r>
            <w:proofErr w:type="spellEnd"/>
          </w:p>
        </w:tc>
        <w:tc>
          <w:tcPr>
            <w:tcW w:w="4639" w:type="dxa"/>
          </w:tcPr>
          <w:p w14:paraId="13BE6AA8" w14:textId="77777777" w:rsidR="00621043" w:rsidRPr="00621043" w:rsidRDefault="00621043" w:rsidP="00132272">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57"/>
              <w:rPr>
                <w:rFonts w:asciiTheme="minorHAnsi" w:hAnsiTheme="minorHAnsi" w:cstheme="minorHAnsi"/>
                <w:color w:val="auto"/>
                <w:sz w:val="20"/>
                <w:szCs w:val="20"/>
              </w:rPr>
            </w:pPr>
            <w:r w:rsidRPr="00621043">
              <w:rPr>
                <w:rFonts w:asciiTheme="minorHAnsi" w:hAnsiTheme="minorHAnsi" w:cstheme="minorHAnsi"/>
                <w:color w:val="auto"/>
                <w:sz w:val="20"/>
                <w:szCs w:val="20"/>
              </w:rPr>
              <w:lastRenderedPageBreak/>
              <w:t xml:space="preserve">Use phoneme–grapheme (sound–letter) relationships and patterns, when blending and segmenting to read and write words of one or more </w:t>
            </w:r>
            <w:proofErr w:type="gramStart"/>
            <w:r w:rsidRPr="00621043">
              <w:rPr>
                <w:rFonts w:asciiTheme="minorHAnsi" w:hAnsiTheme="minorHAnsi" w:cstheme="minorHAnsi"/>
                <w:color w:val="auto"/>
                <w:sz w:val="20"/>
                <w:szCs w:val="20"/>
              </w:rPr>
              <w:t>syllables</w:t>
            </w:r>
            <w:proofErr w:type="gramEnd"/>
            <w:r w:rsidRPr="00621043">
              <w:rPr>
                <w:rFonts w:asciiTheme="minorHAnsi" w:hAnsiTheme="minorHAnsi" w:cstheme="minorHAnsi"/>
                <w:color w:val="auto"/>
                <w:sz w:val="20"/>
                <w:szCs w:val="20"/>
              </w:rPr>
              <w:t xml:space="preserve"> </w:t>
            </w:r>
          </w:p>
          <w:p w14:paraId="0B0E746B" w14:textId="77777777" w:rsidR="00621043" w:rsidRPr="00621043" w:rsidRDefault="00621043" w:rsidP="00132272">
            <w:pPr>
              <w:widowControl w:val="0"/>
              <w:spacing w:after="0" w:line="276" w:lineRule="auto"/>
              <w:ind w:right="-57"/>
              <w:rPr>
                <w:rFonts w:cstheme="minorHAnsi"/>
                <w:sz w:val="20"/>
                <w:szCs w:val="20"/>
              </w:rPr>
            </w:pPr>
            <w:r w:rsidRPr="00621043">
              <w:rPr>
                <w:rFonts w:cstheme="minorHAnsi"/>
                <w:sz w:val="20"/>
                <w:szCs w:val="20"/>
              </w:rPr>
              <w:t xml:space="preserve">For example: </w:t>
            </w:r>
          </w:p>
          <w:p w14:paraId="4494E7FD" w14:textId="77777777" w:rsidR="00621043" w:rsidRPr="00621043" w:rsidRDefault="00621043" w:rsidP="00281399">
            <w:pPr>
              <w:pStyle w:val="ListParagraph"/>
              <w:widowControl w:val="0"/>
              <w:numPr>
                <w:ilvl w:val="0"/>
                <w:numId w:val="175"/>
              </w:numPr>
              <w:spacing w:after="0" w:line="276" w:lineRule="auto"/>
              <w:ind w:right="-57"/>
              <w:rPr>
                <w:rFonts w:eastAsia="Calibri" w:cs="Calibri"/>
                <w:sz w:val="20"/>
                <w:szCs w:val="20"/>
              </w:rPr>
            </w:pPr>
            <w:r w:rsidRPr="00621043">
              <w:rPr>
                <w:rFonts w:cstheme="minorHAnsi"/>
                <w:sz w:val="20"/>
                <w:szCs w:val="20"/>
              </w:rPr>
              <w:t>reading and writing words that contain:</w:t>
            </w:r>
          </w:p>
          <w:p w14:paraId="1F94BAD1" w14:textId="77777777" w:rsidR="00621043" w:rsidRPr="00621043" w:rsidRDefault="00621043" w:rsidP="00281399">
            <w:pPr>
              <w:pStyle w:val="ListParagraph"/>
              <w:widowControl w:val="0"/>
              <w:numPr>
                <w:ilvl w:val="0"/>
                <w:numId w:val="176"/>
              </w:numPr>
              <w:spacing w:after="0" w:line="276" w:lineRule="auto"/>
              <w:ind w:right="-57"/>
              <w:rPr>
                <w:i/>
                <w:iCs/>
                <w:sz w:val="20"/>
                <w:szCs w:val="20"/>
              </w:rPr>
            </w:pPr>
            <w:r w:rsidRPr="00621043">
              <w:rPr>
                <w:rFonts w:eastAsia="Calibri" w:cs="Calibri"/>
                <w:sz w:val="20"/>
                <w:szCs w:val="20"/>
              </w:rPr>
              <w:t>less common long vowel patterns, such as</w:t>
            </w:r>
            <w:r w:rsidRPr="00621043">
              <w:rPr>
                <w:rFonts w:eastAsia="Calibri" w:cs="Calibri"/>
                <w:i/>
                <w:iCs/>
                <w:sz w:val="20"/>
                <w:szCs w:val="20"/>
              </w:rPr>
              <w:t xml:space="preserve"> &lt;</w:t>
            </w:r>
            <w:proofErr w:type="spellStart"/>
            <w:r w:rsidRPr="00621043">
              <w:rPr>
                <w:rFonts w:eastAsia="Calibri" w:cs="Calibri"/>
                <w:i/>
                <w:iCs/>
                <w:sz w:val="20"/>
                <w:szCs w:val="20"/>
              </w:rPr>
              <w:t>ey</w:t>
            </w:r>
            <w:proofErr w:type="spellEnd"/>
            <w:r w:rsidRPr="00621043">
              <w:rPr>
                <w:rFonts w:eastAsia="Calibri" w:cs="Calibri"/>
                <w:i/>
                <w:iCs/>
                <w:sz w:val="20"/>
                <w:szCs w:val="20"/>
              </w:rPr>
              <w:t>&gt; they, &lt;</w:t>
            </w:r>
            <w:proofErr w:type="spellStart"/>
            <w:r w:rsidRPr="00621043">
              <w:rPr>
                <w:rFonts w:eastAsia="Calibri" w:cs="Calibri"/>
                <w:i/>
                <w:iCs/>
                <w:sz w:val="20"/>
                <w:szCs w:val="20"/>
              </w:rPr>
              <w:t>eigh</w:t>
            </w:r>
            <w:proofErr w:type="spellEnd"/>
            <w:r w:rsidRPr="00621043">
              <w:rPr>
                <w:rFonts w:eastAsia="Calibri" w:cs="Calibri"/>
                <w:i/>
                <w:iCs/>
                <w:sz w:val="20"/>
                <w:szCs w:val="20"/>
              </w:rPr>
              <w:t>&gt; eight, &lt;</w:t>
            </w:r>
            <w:proofErr w:type="spellStart"/>
            <w:r w:rsidRPr="00621043">
              <w:rPr>
                <w:rFonts w:eastAsia="Calibri" w:cs="Calibri"/>
                <w:i/>
                <w:iCs/>
                <w:sz w:val="20"/>
                <w:szCs w:val="20"/>
              </w:rPr>
              <w:t>ea</w:t>
            </w:r>
            <w:proofErr w:type="spellEnd"/>
            <w:r w:rsidRPr="00621043">
              <w:rPr>
                <w:rFonts w:eastAsia="Calibri" w:cs="Calibri"/>
                <w:i/>
                <w:iCs/>
                <w:sz w:val="20"/>
                <w:szCs w:val="20"/>
              </w:rPr>
              <w:t>&gt; break, &lt;</w:t>
            </w:r>
            <w:proofErr w:type="spellStart"/>
            <w:r w:rsidRPr="00621043">
              <w:rPr>
                <w:rFonts w:eastAsia="Calibri" w:cs="Calibri"/>
                <w:i/>
                <w:iCs/>
                <w:sz w:val="20"/>
                <w:szCs w:val="20"/>
              </w:rPr>
              <w:t>ie</w:t>
            </w:r>
            <w:proofErr w:type="spellEnd"/>
            <w:r w:rsidRPr="00621043">
              <w:rPr>
                <w:rFonts w:eastAsia="Calibri" w:cs="Calibri"/>
                <w:i/>
                <w:iCs/>
                <w:sz w:val="20"/>
                <w:szCs w:val="20"/>
              </w:rPr>
              <w:t>&gt; chief, &lt;y&gt; funny, &lt;</w:t>
            </w:r>
            <w:proofErr w:type="spellStart"/>
            <w:r w:rsidRPr="00621043">
              <w:rPr>
                <w:rFonts w:eastAsia="Calibri" w:cs="Calibri"/>
                <w:i/>
                <w:iCs/>
                <w:sz w:val="20"/>
                <w:szCs w:val="20"/>
              </w:rPr>
              <w:t>igh</w:t>
            </w:r>
            <w:proofErr w:type="spellEnd"/>
            <w:r w:rsidRPr="00621043">
              <w:rPr>
                <w:rFonts w:eastAsia="Calibri" w:cs="Calibri"/>
                <w:i/>
                <w:iCs/>
                <w:sz w:val="20"/>
                <w:szCs w:val="20"/>
              </w:rPr>
              <w:t xml:space="preserve">&gt; </w:t>
            </w:r>
            <w:proofErr w:type="gramStart"/>
            <w:r w:rsidRPr="00621043">
              <w:rPr>
                <w:rFonts w:eastAsia="Calibri" w:cs="Calibri"/>
                <w:i/>
                <w:iCs/>
                <w:sz w:val="20"/>
                <w:szCs w:val="20"/>
              </w:rPr>
              <w:t>right,&lt;</w:t>
            </w:r>
            <w:proofErr w:type="gramEnd"/>
            <w:r w:rsidRPr="00621043">
              <w:rPr>
                <w:rFonts w:eastAsia="Calibri" w:cs="Calibri"/>
                <w:i/>
                <w:iCs/>
                <w:sz w:val="20"/>
                <w:szCs w:val="20"/>
              </w:rPr>
              <w:t>o&gt; cold, &lt;</w:t>
            </w:r>
            <w:proofErr w:type="spellStart"/>
            <w:r w:rsidRPr="00621043">
              <w:rPr>
                <w:rFonts w:eastAsia="Calibri" w:cs="Calibri"/>
                <w:i/>
                <w:iCs/>
                <w:sz w:val="20"/>
                <w:szCs w:val="20"/>
              </w:rPr>
              <w:t>oe</w:t>
            </w:r>
            <w:proofErr w:type="spellEnd"/>
            <w:r w:rsidRPr="00621043">
              <w:rPr>
                <w:rFonts w:eastAsia="Calibri" w:cs="Calibri"/>
                <w:i/>
                <w:iCs/>
                <w:sz w:val="20"/>
                <w:szCs w:val="20"/>
              </w:rPr>
              <w:t xml:space="preserve">&gt; </w:t>
            </w:r>
            <w:r w:rsidRPr="00621043">
              <w:rPr>
                <w:rFonts w:eastAsia="Calibri" w:cs="Calibri"/>
                <w:i/>
                <w:iCs/>
                <w:sz w:val="20"/>
                <w:szCs w:val="20"/>
              </w:rPr>
              <w:lastRenderedPageBreak/>
              <w:t>toe, &lt;ow&gt; flow, &lt;</w:t>
            </w:r>
            <w:proofErr w:type="spellStart"/>
            <w:r w:rsidRPr="00621043">
              <w:rPr>
                <w:rFonts w:eastAsia="Calibri" w:cs="Calibri"/>
                <w:i/>
                <w:iCs/>
                <w:sz w:val="20"/>
                <w:szCs w:val="20"/>
              </w:rPr>
              <w:t>ew</w:t>
            </w:r>
            <w:proofErr w:type="spellEnd"/>
            <w:r w:rsidRPr="00621043">
              <w:rPr>
                <w:rFonts w:eastAsia="Calibri" w:cs="Calibri"/>
                <w:i/>
                <w:iCs/>
                <w:sz w:val="20"/>
                <w:szCs w:val="20"/>
              </w:rPr>
              <w:t>&gt; new</w:t>
            </w:r>
          </w:p>
          <w:p w14:paraId="27CF989A" w14:textId="77777777" w:rsidR="00621043" w:rsidRPr="00621043" w:rsidRDefault="00621043" w:rsidP="00281399">
            <w:pPr>
              <w:pStyle w:val="ListParagraph"/>
              <w:widowControl w:val="0"/>
              <w:numPr>
                <w:ilvl w:val="0"/>
                <w:numId w:val="176"/>
              </w:numPr>
              <w:spacing w:after="0" w:line="276" w:lineRule="auto"/>
              <w:ind w:right="-57"/>
              <w:rPr>
                <w:i/>
                <w:iCs/>
                <w:sz w:val="20"/>
                <w:szCs w:val="20"/>
              </w:rPr>
            </w:pPr>
            <w:r w:rsidRPr="00621043">
              <w:rPr>
                <w:rFonts w:eastAsia="Calibri" w:cs="Calibri"/>
                <w:sz w:val="20"/>
                <w:szCs w:val="20"/>
              </w:rPr>
              <w:t>r</w:t>
            </w:r>
            <w:r w:rsidRPr="00621043">
              <w:rPr>
                <w:rFonts w:eastAsia="Calibri" w:cs="Calibri"/>
                <w:sz w:val="20"/>
                <w:szCs w:val="20"/>
              </w:rPr>
              <w:noBreakHyphen/>
              <w:t>controlled vowels, such as &lt;</w:t>
            </w:r>
            <w:proofErr w:type="spellStart"/>
            <w:r w:rsidRPr="00621043">
              <w:rPr>
                <w:rFonts w:eastAsia="Calibri" w:cs="Calibri"/>
                <w:i/>
                <w:iCs/>
                <w:sz w:val="20"/>
                <w:szCs w:val="20"/>
              </w:rPr>
              <w:t>ar</w:t>
            </w:r>
            <w:proofErr w:type="spellEnd"/>
            <w:r w:rsidRPr="00621043">
              <w:rPr>
                <w:rFonts w:eastAsia="Calibri" w:cs="Calibri"/>
                <w:i/>
                <w:iCs/>
                <w:sz w:val="20"/>
                <w:szCs w:val="20"/>
              </w:rPr>
              <w:t>&gt; star</w:t>
            </w:r>
            <w:r w:rsidRPr="00621043">
              <w:rPr>
                <w:rFonts w:eastAsia="Calibri" w:cs="Calibri"/>
                <w:sz w:val="20"/>
                <w:szCs w:val="20"/>
              </w:rPr>
              <w:t>,</w:t>
            </w:r>
            <w:r w:rsidRPr="00621043">
              <w:rPr>
                <w:rFonts w:eastAsia="Calibri" w:cs="Calibri"/>
                <w:i/>
                <w:iCs/>
                <w:sz w:val="20"/>
                <w:szCs w:val="20"/>
              </w:rPr>
              <w:t xml:space="preserve"> &lt;er&gt; herd</w:t>
            </w:r>
            <w:r w:rsidRPr="00621043">
              <w:rPr>
                <w:rFonts w:eastAsia="Calibri" w:cs="Calibri"/>
                <w:sz w:val="20"/>
                <w:szCs w:val="20"/>
              </w:rPr>
              <w:t>,</w:t>
            </w:r>
            <w:r w:rsidRPr="00621043">
              <w:rPr>
                <w:rFonts w:eastAsia="Calibri" w:cs="Calibri"/>
                <w:i/>
                <w:iCs/>
                <w:sz w:val="20"/>
                <w:szCs w:val="20"/>
              </w:rPr>
              <w:t xml:space="preserve"> &lt;</w:t>
            </w:r>
            <w:proofErr w:type="spellStart"/>
            <w:r w:rsidRPr="00621043">
              <w:rPr>
                <w:rFonts w:eastAsia="Calibri" w:cs="Calibri"/>
                <w:i/>
                <w:iCs/>
                <w:sz w:val="20"/>
                <w:szCs w:val="20"/>
              </w:rPr>
              <w:t>ir</w:t>
            </w:r>
            <w:proofErr w:type="spellEnd"/>
            <w:r w:rsidRPr="00621043">
              <w:rPr>
                <w:rFonts w:eastAsia="Calibri" w:cs="Calibri"/>
                <w:i/>
                <w:iCs/>
                <w:sz w:val="20"/>
                <w:szCs w:val="20"/>
              </w:rPr>
              <w:t>&gt; bird</w:t>
            </w:r>
            <w:r w:rsidRPr="00621043">
              <w:rPr>
                <w:rFonts w:eastAsia="Calibri" w:cs="Calibri"/>
                <w:sz w:val="20"/>
                <w:szCs w:val="20"/>
              </w:rPr>
              <w:t>,</w:t>
            </w:r>
            <w:r w:rsidRPr="00621043">
              <w:rPr>
                <w:rFonts w:eastAsia="Calibri" w:cs="Calibri"/>
                <w:i/>
                <w:iCs/>
                <w:sz w:val="20"/>
                <w:szCs w:val="20"/>
              </w:rPr>
              <w:t xml:space="preserve"> &lt;</w:t>
            </w:r>
            <w:proofErr w:type="spellStart"/>
            <w:r w:rsidRPr="00621043">
              <w:rPr>
                <w:rFonts w:eastAsia="Calibri" w:cs="Calibri"/>
                <w:i/>
                <w:iCs/>
                <w:sz w:val="20"/>
                <w:szCs w:val="20"/>
              </w:rPr>
              <w:t>ur</w:t>
            </w:r>
            <w:proofErr w:type="spellEnd"/>
            <w:r w:rsidRPr="00621043">
              <w:rPr>
                <w:rFonts w:eastAsia="Calibri" w:cs="Calibri"/>
                <w:i/>
                <w:iCs/>
                <w:sz w:val="20"/>
                <w:szCs w:val="20"/>
              </w:rPr>
              <w:t>&gt; fur</w:t>
            </w:r>
          </w:p>
          <w:p w14:paraId="621E1A05" w14:textId="77777777" w:rsidR="00621043" w:rsidRPr="00621043" w:rsidRDefault="00621043" w:rsidP="00281399">
            <w:pPr>
              <w:pStyle w:val="ListParagraph"/>
              <w:widowControl w:val="0"/>
              <w:numPr>
                <w:ilvl w:val="0"/>
                <w:numId w:val="176"/>
              </w:numPr>
              <w:spacing w:after="0" w:line="276" w:lineRule="auto"/>
              <w:ind w:left="714" w:right="-57" w:hanging="357"/>
              <w:rPr>
                <w:i/>
                <w:iCs/>
                <w:sz w:val="20"/>
                <w:szCs w:val="20"/>
              </w:rPr>
            </w:pPr>
            <w:r w:rsidRPr="00621043">
              <w:rPr>
                <w:rFonts w:eastAsia="Calibri" w:cs="Calibri"/>
                <w:sz w:val="20"/>
                <w:szCs w:val="20"/>
              </w:rPr>
              <w:t>diphthongs, such as &lt;</w:t>
            </w:r>
            <w:r w:rsidRPr="00621043">
              <w:rPr>
                <w:rFonts w:eastAsia="Calibri" w:cs="Calibri"/>
                <w:i/>
                <w:iCs/>
                <w:sz w:val="20"/>
                <w:szCs w:val="20"/>
              </w:rPr>
              <w:t>oi&gt; boil</w:t>
            </w:r>
            <w:r w:rsidRPr="00621043">
              <w:rPr>
                <w:rFonts w:eastAsia="Calibri" w:cs="Calibri"/>
                <w:sz w:val="20"/>
                <w:szCs w:val="20"/>
              </w:rPr>
              <w:t>,</w:t>
            </w:r>
            <w:r w:rsidRPr="00621043">
              <w:rPr>
                <w:rFonts w:eastAsia="Calibri" w:cs="Calibri"/>
                <w:i/>
                <w:iCs/>
                <w:sz w:val="20"/>
                <w:szCs w:val="20"/>
              </w:rPr>
              <w:t xml:space="preserve"> &lt;ow&gt; now</w:t>
            </w:r>
            <w:r w:rsidRPr="00621043">
              <w:rPr>
                <w:rFonts w:eastAsia="Calibri" w:cs="Calibri"/>
                <w:sz w:val="20"/>
                <w:szCs w:val="20"/>
              </w:rPr>
              <w:t>,</w:t>
            </w:r>
            <w:r w:rsidRPr="00621043">
              <w:rPr>
                <w:rFonts w:eastAsia="Calibri" w:cs="Calibri"/>
                <w:i/>
                <w:iCs/>
                <w:sz w:val="20"/>
                <w:szCs w:val="20"/>
              </w:rPr>
              <w:t xml:space="preserve"> &lt;oy&gt; boy </w:t>
            </w:r>
          </w:p>
          <w:p w14:paraId="37D915FF" w14:textId="77777777" w:rsidR="00621043" w:rsidRPr="00621043" w:rsidRDefault="00621043" w:rsidP="00281399">
            <w:pPr>
              <w:pStyle w:val="ListParagraph"/>
              <w:widowControl w:val="0"/>
              <w:numPr>
                <w:ilvl w:val="0"/>
                <w:numId w:val="176"/>
              </w:numPr>
              <w:spacing w:after="0" w:line="276" w:lineRule="auto"/>
              <w:ind w:left="714" w:right="-57" w:hanging="357"/>
              <w:rPr>
                <w:sz w:val="20"/>
                <w:szCs w:val="20"/>
              </w:rPr>
            </w:pPr>
            <w:r w:rsidRPr="00621043">
              <w:rPr>
                <w:rFonts w:eastAsia="Calibri" w:cs="Calibri"/>
                <w:sz w:val="20"/>
                <w:szCs w:val="20"/>
              </w:rPr>
              <w:t xml:space="preserve">consonant clusters, such as </w:t>
            </w:r>
            <w:proofErr w:type="spellStart"/>
            <w:r w:rsidRPr="00621043">
              <w:rPr>
                <w:rFonts w:eastAsia="Calibri" w:cs="Calibri"/>
                <w:i/>
                <w:iCs/>
                <w:sz w:val="20"/>
                <w:szCs w:val="20"/>
              </w:rPr>
              <w:t>qu</w:t>
            </w:r>
            <w:proofErr w:type="spellEnd"/>
            <w:r w:rsidRPr="00621043">
              <w:rPr>
                <w:rFonts w:eastAsia="Calibri" w:cs="Calibri"/>
                <w:sz w:val="20"/>
                <w:szCs w:val="20"/>
              </w:rPr>
              <w:t xml:space="preserve">, </w:t>
            </w:r>
            <w:proofErr w:type="spellStart"/>
            <w:r w:rsidRPr="00621043">
              <w:rPr>
                <w:rFonts w:eastAsia="Calibri" w:cs="Calibri"/>
                <w:i/>
                <w:iCs/>
                <w:sz w:val="20"/>
                <w:szCs w:val="20"/>
              </w:rPr>
              <w:t>spl</w:t>
            </w:r>
            <w:proofErr w:type="spellEnd"/>
            <w:r w:rsidRPr="00621043">
              <w:rPr>
                <w:rFonts w:eastAsia="Calibri" w:cs="Calibri"/>
                <w:sz w:val="20"/>
                <w:szCs w:val="20"/>
              </w:rPr>
              <w:t xml:space="preserve">, </w:t>
            </w:r>
            <w:r w:rsidRPr="00621043">
              <w:rPr>
                <w:rFonts w:eastAsia="Calibri" w:cs="Calibri"/>
                <w:i/>
                <w:iCs/>
                <w:sz w:val="20"/>
                <w:szCs w:val="20"/>
              </w:rPr>
              <w:t>str</w:t>
            </w:r>
            <w:r w:rsidRPr="00621043">
              <w:rPr>
                <w:rFonts w:eastAsia="Calibri" w:cs="Calibri"/>
                <w:sz w:val="20"/>
                <w:szCs w:val="20"/>
              </w:rPr>
              <w:t xml:space="preserve">, </w:t>
            </w:r>
            <w:proofErr w:type="spellStart"/>
            <w:r w:rsidRPr="00621043">
              <w:rPr>
                <w:rFonts w:eastAsia="Calibri" w:cs="Calibri"/>
                <w:i/>
                <w:iCs/>
                <w:sz w:val="20"/>
                <w:szCs w:val="20"/>
              </w:rPr>
              <w:t>spr</w:t>
            </w:r>
            <w:proofErr w:type="spellEnd"/>
            <w:r w:rsidRPr="00621043">
              <w:rPr>
                <w:rFonts w:eastAsia="Calibri" w:cs="Calibri"/>
                <w:sz w:val="20"/>
                <w:szCs w:val="20"/>
              </w:rPr>
              <w:t xml:space="preserve">, </w:t>
            </w:r>
            <w:proofErr w:type="spellStart"/>
            <w:r w:rsidRPr="00621043">
              <w:rPr>
                <w:rFonts w:eastAsia="Calibri" w:cs="Calibri"/>
                <w:i/>
                <w:iCs/>
                <w:sz w:val="20"/>
                <w:szCs w:val="20"/>
              </w:rPr>
              <w:t>tw</w:t>
            </w:r>
            <w:proofErr w:type="spellEnd"/>
            <w:r w:rsidRPr="00621043">
              <w:rPr>
                <w:rFonts w:eastAsia="Calibri" w:cs="Calibri"/>
                <w:sz w:val="20"/>
                <w:szCs w:val="20"/>
              </w:rPr>
              <w:t xml:space="preserve">, </w:t>
            </w:r>
            <w:proofErr w:type="spellStart"/>
            <w:r w:rsidRPr="00621043">
              <w:rPr>
                <w:rFonts w:eastAsia="Calibri" w:cs="Calibri"/>
                <w:i/>
                <w:iCs/>
                <w:sz w:val="20"/>
                <w:szCs w:val="20"/>
              </w:rPr>
              <w:t>gh</w:t>
            </w:r>
            <w:proofErr w:type="spellEnd"/>
            <w:r w:rsidRPr="00621043">
              <w:rPr>
                <w:rFonts w:eastAsia="Calibri" w:cs="Calibri"/>
                <w:sz w:val="20"/>
                <w:szCs w:val="20"/>
              </w:rPr>
              <w:t xml:space="preserve">, </w:t>
            </w:r>
            <w:r w:rsidRPr="00621043">
              <w:rPr>
                <w:rFonts w:eastAsia="Calibri" w:cs="Calibri"/>
                <w:i/>
                <w:iCs/>
                <w:sz w:val="20"/>
                <w:szCs w:val="20"/>
              </w:rPr>
              <w:t>tch</w:t>
            </w:r>
          </w:p>
          <w:p w14:paraId="1E2DABDC" w14:textId="77777777" w:rsidR="00621043" w:rsidRPr="00621043" w:rsidRDefault="00621043" w:rsidP="00281399">
            <w:pPr>
              <w:pStyle w:val="ListParagraph"/>
              <w:widowControl w:val="0"/>
              <w:numPr>
                <w:ilvl w:val="0"/>
                <w:numId w:val="175"/>
              </w:numPr>
              <w:spacing w:after="0" w:line="276" w:lineRule="auto"/>
              <w:ind w:right="-57"/>
              <w:rPr>
                <w:sz w:val="20"/>
                <w:szCs w:val="20"/>
              </w:rPr>
            </w:pPr>
            <w:r w:rsidRPr="00621043">
              <w:rPr>
                <w:rFonts w:cstheme="minorHAnsi"/>
                <w:sz w:val="20"/>
                <w:szCs w:val="20"/>
              </w:rPr>
              <w:t>blending</w:t>
            </w:r>
            <w:r w:rsidRPr="00621043">
              <w:rPr>
                <w:rFonts w:eastAsia="Calibri" w:cs="Calibri"/>
                <w:sz w:val="20"/>
                <w:szCs w:val="20"/>
              </w:rPr>
              <w:t xml:space="preserve"> and segmenting phonemes in words, such as </w:t>
            </w:r>
            <w:r w:rsidRPr="00621043">
              <w:rPr>
                <w:rFonts w:eastAsia="Calibri" w:cs="Calibri"/>
                <w:i/>
                <w:iCs/>
                <w:sz w:val="20"/>
                <w:szCs w:val="20"/>
              </w:rPr>
              <w:t xml:space="preserve">cloudy </w:t>
            </w:r>
            <w:r w:rsidRPr="00621043">
              <w:rPr>
                <w:rFonts w:eastAsia="Calibri" w:cs="Calibri"/>
                <w:sz w:val="20"/>
                <w:szCs w:val="20"/>
              </w:rPr>
              <w:t>or</w:t>
            </w:r>
            <w:r w:rsidRPr="00621043">
              <w:rPr>
                <w:rFonts w:eastAsia="Calibri" w:cs="Calibri"/>
                <w:i/>
                <w:iCs/>
                <w:sz w:val="20"/>
                <w:szCs w:val="20"/>
              </w:rPr>
              <w:t xml:space="preserve"> brother</w:t>
            </w:r>
            <w:r w:rsidRPr="00621043">
              <w:rPr>
                <w:rFonts w:eastAsia="Calibri" w:cs="Calibri"/>
                <w:sz w:val="20"/>
                <w:szCs w:val="20"/>
              </w:rPr>
              <w:t xml:space="preserve">, as a decoding or encoding </w:t>
            </w:r>
            <w:proofErr w:type="gramStart"/>
            <w:r w:rsidRPr="00621043">
              <w:rPr>
                <w:rFonts w:eastAsia="Calibri" w:cs="Calibri"/>
                <w:sz w:val="20"/>
                <w:szCs w:val="20"/>
              </w:rPr>
              <w:t>strategy</w:t>
            </w:r>
            <w:proofErr w:type="gramEnd"/>
          </w:p>
          <w:p w14:paraId="23F18E34" w14:textId="5926D0B1" w:rsidR="00621043" w:rsidRPr="00621043" w:rsidRDefault="00621043" w:rsidP="00281399">
            <w:pPr>
              <w:pStyle w:val="ListParagraph"/>
              <w:widowControl w:val="0"/>
              <w:numPr>
                <w:ilvl w:val="0"/>
                <w:numId w:val="173"/>
              </w:numPr>
              <w:spacing w:after="0" w:line="276" w:lineRule="auto"/>
              <w:rPr>
                <w:rFonts w:asciiTheme="minorHAnsi" w:hAnsiTheme="minorHAnsi" w:cstheme="minorHAnsi"/>
                <w:i/>
                <w:iCs/>
                <w:sz w:val="20"/>
                <w:szCs w:val="20"/>
              </w:rPr>
            </w:pPr>
            <w:r w:rsidRPr="00621043">
              <w:rPr>
                <w:rFonts w:cstheme="minorHAnsi"/>
                <w:sz w:val="20"/>
                <w:szCs w:val="20"/>
              </w:rPr>
              <w:t xml:space="preserve">decoding or encoding using onset and rime (initial phoneme substitution or rime substitution) </w:t>
            </w:r>
          </w:p>
        </w:tc>
      </w:tr>
      <w:tr w:rsidR="00621043" w:rsidRPr="00AB1CBA" w14:paraId="3320ADD1" w14:textId="77777777" w:rsidTr="00621043">
        <w:trPr>
          <w:trHeight w:val="796"/>
        </w:trPr>
        <w:tc>
          <w:tcPr>
            <w:tcW w:w="4634" w:type="dxa"/>
          </w:tcPr>
          <w:p w14:paraId="0DC00C6A" w14:textId="27FEC9DE" w:rsidR="00621043" w:rsidRPr="00621043" w:rsidRDefault="00621043" w:rsidP="00132272">
            <w:pPr>
              <w:widowControl w:val="0"/>
              <w:spacing w:line="276" w:lineRule="auto"/>
              <w:rPr>
                <w:sz w:val="20"/>
                <w:szCs w:val="20"/>
              </w:rPr>
            </w:pPr>
            <w:r w:rsidRPr="00621043">
              <w:rPr>
                <w:rFonts w:eastAsia="Calibri" w:cs="Calibri"/>
                <w:sz w:val="20"/>
                <w:szCs w:val="20"/>
                <w:u w:color="000000"/>
              </w:rPr>
              <w:lastRenderedPageBreak/>
              <w:t>Write consonant–vowel–consonant (CVC) words by representing sounds with the appropriate letters, and blend sounds associated with letters when reading CVC words</w:t>
            </w:r>
          </w:p>
        </w:tc>
        <w:tc>
          <w:tcPr>
            <w:tcW w:w="4639" w:type="dxa"/>
          </w:tcPr>
          <w:p w14:paraId="08324710" w14:textId="77777777" w:rsidR="00621043" w:rsidRPr="00621581" w:rsidRDefault="00621043" w:rsidP="00132272">
            <w:pPr>
              <w:pStyle w:val="BodyA"/>
              <w:widowControl w:val="0"/>
              <w:spacing w:line="276" w:lineRule="auto"/>
              <w:rPr>
                <w:rFonts w:asciiTheme="minorHAnsi" w:hAnsiTheme="minorHAnsi" w:cstheme="minorHAnsi"/>
                <w:color w:val="auto"/>
                <w:sz w:val="20"/>
                <w:szCs w:val="20"/>
              </w:rPr>
            </w:pPr>
            <w:r w:rsidRPr="00621581">
              <w:rPr>
                <w:rFonts w:asciiTheme="minorHAnsi" w:hAnsiTheme="minorHAnsi" w:cstheme="minorHAnsi"/>
                <w:color w:val="auto"/>
                <w:sz w:val="20"/>
                <w:szCs w:val="20"/>
              </w:rPr>
              <w:t xml:space="preserve">Understand that a letter can represent more than one sound and that a syllable must contain a vowel </w:t>
            </w:r>
            <w:proofErr w:type="gramStart"/>
            <w:r w:rsidRPr="00621581">
              <w:rPr>
                <w:rFonts w:asciiTheme="minorHAnsi" w:hAnsiTheme="minorHAnsi" w:cstheme="minorHAnsi"/>
                <w:color w:val="auto"/>
                <w:sz w:val="20"/>
                <w:szCs w:val="20"/>
              </w:rPr>
              <w:t>sound</w:t>
            </w:r>
            <w:proofErr w:type="gramEnd"/>
            <w:r w:rsidRPr="00621581">
              <w:rPr>
                <w:rFonts w:asciiTheme="minorHAnsi" w:hAnsiTheme="minorHAnsi" w:cstheme="minorHAnsi"/>
                <w:color w:val="auto"/>
                <w:sz w:val="20"/>
                <w:szCs w:val="20"/>
              </w:rPr>
              <w:t xml:space="preserve"> </w:t>
            </w:r>
          </w:p>
          <w:p w14:paraId="0BDCE604" w14:textId="77777777" w:rsidR="00621043" w:rsidRPr="00621581" w:rsidRDefault="00621043" w:rsidP="00132272">
            <w:pPr>
              <w:widowControl w:val="0"/>
              <w:spacing w:after="0" w:line="276" w:lineRule="auto"/>
              <w:rPr>
                <w:rFonts w:cstheme="minorHAnsi"/>
                <w:sz w:val="20"/>
                <w:szCs w:val="20"/>
              </w:rPr>
            </w:pPr>
            <w:r w:rsidRPr="00621581">
              <w:rPr>
                <w:rFonts w:cstheme="minorHAnsi"/>
                <w:sz w:val="20"/>
                <w:szCs w:val="20"/>
              </w:rPr>
              <w:t>For example:</w:t>
            </w:r>
          </w:p>
          <w:p w14:paraId="3470D995" w14:textId="2606A0D5" w:rsidR="00621043" w:rsidRPr="00621043" w:rsidRDefault="00621043" w:rsidP="00281399">
            <w:pPr>
              <w:pStyle w:val="ListParagraph"/>
              <w:widowControl w:val="0"/>
              <w:numPr>
                <w:ilvl w:val="0"/>
                <w:numId w:val="174"/>
              </w:numPr>
              <w:spacing w:after="0" w:line="276" w:lineRule="auto"/>
              <w:rPr>
                <w:sz w:val="20"/>
                <w:szCs w:val="20"/>
              </w:rPr>
            </w:pPr>
            <w:r w:rsidRPr="00621043">
              <w:rPr>
                <w:rFonts w:cstheme="minorHAnsi"/>
                <w:sz w:val="20"/>
                <w:szCs w:val="18"/>
              </w:rPr>
              <w:t xml:space="preserve">identifying letters that represent a sound different to its common grapheme-phoneme correspondence, such as that &lt;c&gt; can also make an </w:t>
            </w:r>
            <w:r w:rsidR="00834D20">
              <w:rPr>
                <w:rFonts w:cstheme="minorHAnsi"/>
                <w:sz w:val="20"/>
                <w:szCs w:val="18"/>
              </w:rPr>
              <w:t>[</w:t>
            </w:r>
            <w:r w:rsidRPr="001F2A34">
              <w:rPr>
                <w:rFonts w:cstheme="minorHAnsi"/>
                <w:i/>
                <w:iCs/>
                <w:sz w:val="20"/>
                <w:szCs w:val="18"/>
              </w:rPr>
              <w:t>s</w:t>
            </w:r>
            <w:r w:rsidR="00834D20" w:rsidRPr="00834D20">
              <w:rPr>
                <w:rFonts w:cstheme="minorHAnsi"/>
                <w:sz w:val="20"/>
                <w:szCs w:val="18"/>
              </w:rPr>
              <w:t>]</w:t>
            </w:r>
            <w:r w:rsidRPr="00621043">
              <w:rPr>
                <w:rFonts w:cstheme="minorHAnsi"/>
                <w:sz w:val="20"/>
                <w:szCs w:val="18"/>
              </w:rPr>
              <w:t xml:space="preserve"> sound as in circus or cent or that </w:t>
            </w:r>
            <w:r w:rsidRPr="00621043">
              <w:rPr>
                <w:sz w:val="20"/>
                <w:szCs w:val="22"/>
              </w:rPr>
              <w:t>&lt;</w:t>
            </w:r>
            <w:r w:rsidRPr="00621043">
              <w:rPr>
                <w:i/>
                <w:iCs/>
                <w:sz w:val="20"/>
                <w:szCs w:val="22"/>
              </w:rPr>
              <w:t>s</w:t>
            </w:r>
            <w:r w:rsidRPr="00621043">
              <w:rPr>
                <w:sz w:val="20"/>
                <w:szCs w:val="22"/>
              </w:rPr>
              <w:t>&gt;</w:t>
            </w:r>
            <w:r w:rsidRPr="00621043">
              <w:rPr>
                <w:sz w:val="20"/>
                <w:szCs w:val="20"/>
              </w:rPr>
              <w:t xml:space="preserve"> at the end of words, such as</w:t>
            </w:r>
            <w:r w:rsidRPr="00621043">
              <w:rPr>
                <w:i/>
                <w:iCs/>
                <w:sz w:val="20"/>
                <w:szCs w:val="20"/>
              </w:rPr>
              <w:t xml:space="preserve"> is</w:t>
            </w:r>
            <w:r w:rsidRPr="00621043">
              <w:rPr>
                <w:sz w:val="20"/>
                <w:szCs w:val="20"/>
              </w:rPr>
              <w:t>,</w:t>
            </w:r>
            <w:r w:rsidRPr="00621043">
              <w:rPr>
                <w:i/>
                <w:iCs/>
                <w:sz w:val="20"/>
                <w:szCs w:val="20"/>
              </w:rPr>
              <w:t xml:space="preserve"> was </w:t>
            </w:r>
            <w:r w:rsidRPr="00621043">
              <w:rPr>
                <w:sz w:val="20"/>
                <w:szCs w:val="20"/>
              </w:rPr>
              <w:t>and</w:t>
            </w:r>
            <w:r w:rsidRPr="00621043">
              <w:rPr>
                <w:i/>
                <w:iCs/>
                <w:sz w:val="20"/>
                <w:szCs w:val="20"/>
              </w:rPr>
              <w:t xml:space="preserve"> his</w:t>
            </w:r>
            <w:r w:rsidRPr="00621043">
              <w:rPr>
                <w:sz w:val="20"/>
                <w:szCs w:val="20"/>
              </w:rPr>
              <w:t xml:space="preserve">, is pronounced as </w:t>
            </w:r>
            <w:r w:rsidR="00834D20">
              <w:rPr>
                <w:sz w:val="20"/>
                <w:szCs w:val="20"/>
              </w:rPr>
              <w:t>[</w:t>
            </w:r>
            <w:r w:rsidRPr="001F2A34">
              <w:rPr>
                <w:i/>
                <w:iCs/>
                <w:sz w:val="20"/>
                <w:szCs w:val="20"/>
              </w:rPr>
              <w:t>z</w:t>
            </w:r>
            <w:r w:rsidR="00834D20" w:rsidRPr="00834D20">
              <w:rPr>
                <w:sz w:val="20"/>
                <w:szCs w:val="20"/>
              </w:rPr>
              <w:t>]</w:t>
            </w:r>
          </w:p>
          <w:p w14:paraId="0FC4F747" w14:textId="6857F075" w:rsidR="00621043" w:rsidRPr="00621581" w:rsidRDefault="00621043" w:rsidP="00281399">
            <w:pPr>
              <w:pStyle w:val="ListParagraph"/>
              <w:widowControl w:val="0"/>
              <w:numPr>
                <w:ilvl w:val="0"/>
                <w:numId w:val="174"/>
              </w:numPr>
              <w:spacing w:after="0" w:line="276" w:lineRule="auto"/>
              <w:rPr>
                <w:rFonts w:asciiTheme="minorHAnsi" w:eastAsia="Calibri" w:hAnsiTheme="minorHAnsi" w:cstheme="minorHAnsi"/>
                <w:u w:color="000000"/>
              </w:rPr>
            </w:pPr>
            <w:r w:rsidRPr="00621043">
              <w:rPr>
                <w:rFonts w:eastAsia="Calibri" w:cs="Calibri"/>
                <w:sz w:val="20"/>
                <w:szCs w:val="20"/>
                <w:bdr w:val="none" w:sz="0" w:space="0" w:color="auto"/>
                <w:lang w:val="en-AU"/>
              </w:rPr>
              <w:t xml:space="preserve">recognising that sometimes &lt;y&gt; can be a substitute vowel, such as in </w:t>
            </w:r>
            <w:r w:rsidRPr="00621043">
              <w:rPr>
                <w:rFonts w:eastAsia="Calibri" w:cs="Calibri"/>
                <w:i/>
                <w:iCs/>
                <w:sz w:val="20"/>
                <w:szCs w:val="20"/>
                <w:bdr w:val="none" w:sz="0" w:space="0" w:color="auto"/>
                <w:lang w:val="en-AU"/>
              </w:rPr>
              <w:t>why</w:t>
            </w:r>
            <w:r w:rsidRPr="00621043">
              <w:rPr>
                <w:rFonts w:eastAsia="Calibri" w:cs="Calibri"/>
                <w:sz w:val="20"/>
                <w:szCs w:val="20"/>
                <w:bdr w:val="none" w:sz="0" w:space="0" w:color="auto"/>
                <w:lang w:val="en-AU"/>
              </w:rPr>
              <w:t xml:space="preserve"> or </w:t>
            </w:r>
            <w:r w:rsidRPr="00621043">
              <w:rPr>
                <w:rFonts w:eastAsia="Calibri" w:cs="Calibri"/>
                <w:i/>
                <w:iCs/>
                <w:sz w:val="20"/>
                <w:szCs w:val="20"/>
                <w:bdr w:val="none" w:sz="0" w:space="0" w:color="auto"/>
                <w:lang w:val="en-AU"/>
              </w:rPr>
              <w:t>happy</w:t>
            </w:r>
          </w:p>
        </w:tc>
        <w:tc>
          <w:tcPr>
            <w:tcW w:w="4639" w:type="dxa"/>
          </w:tcPr>
          <w:p w14:paraId="4120F1DD" w14:textId="77777777" w:rsidR="00621043" w:rsidRPr="00621043" w:rsidRDefault="00621043" w:rsidP="00132272">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rPr>
            </w:pPr>
            <w:r w:rsidRPr="00621043">
              <w:rPr>
                <w:rFonts w:asciiTheme="minorHAnsi" w:eastAsia="Arial" w:hAnsiTheme="minorHAnsi" w:cstheme="minorHAnsi"/>
                <w:color w:val="auto"/>
                <w:sz w:val="20"/>
                <w:szCs w:val="20"/>
              </w:rPr>
              <w:t xml:space="preserve">Understand that a sound can be represented by various letter </w:t>
            </w:r>
            <w:proofErr w:type="gramStart"/>
            <w:r w:rsidRPr="00621043">
              <w:rPr>
                <w:rFonts w:asciiTheme="minorHAnsi" w:eastAsia="Arial" w:hAnsiTheme="minorHAnsi" w:cstheme="minorHAnsi"/>
                <w:color w:val="auto"/>
                <w:sz w:val="20"/>
                <w:szCs w:val="20"/>
              </w:rPr>
              <w:t>combinations</w:t>
            </w:r>
            <w:proofErr w:type="gramEnd"/>
          </w:p>
          <w:p w14:paraId="27EB83C7" w14:textId="77777777" w:rsidR="00621043" w:rsidRPr="00621043" w:rsidRDefault="00621043" w:rsidP="00132272">
            <w:pPr>
              <w:widowControl w:val="0"/>
              <w:spacing w:after="0" w:line="276" w:lineRule="auto"/>
              <w:rPr>
                <w:rFonts w:cstheme="minorHAnsi"/>
                <w:sz w:val="20"/>
                <w:szCs w:val="20"/>
              </w:rPr>
            </w:pPr>
            <w:r w:rsidRPr="00621043">
              <w:rPr>
                <w:rFonts w:cstheme="minorHAnsi"/>
                <w:sz w:val="20"/>
                <w:szCs w:val="20"/>
              </w:rPr>
              <w:t>For example:</w:t>
            </w:r>
          </w:p>
          <w:p w14:paraId="112B30A1" w14:textId="0866F9A3" w:rsidR="00621043" w:rsidRPr="00621043" w:rsidRDefault="00621043" w:rsidP="00281399">
            <w:pPr>
              <w:pStyle w:val="ListParagraph"/>
              <w:widowControl w:val="0"/>
              <w:numPr>
                <w:ilvl w:val="0"/>
                <w:numId w:val="154"/>
              </w:numPr>
              <w:spacing w:after="0" w:line="276" w:lineRule="auto"/>
              <w:rPr>
                <w:rFonts w:cstheme="minorHAnsi"/>
                <w:sz w:val="20"/>
                <w:szCs w:val="20"/>
              </w:rPr>
            </w:pPr>
            <w:r w:rsidRPr="00621043">
              <w:rPr>
                <w:rFonts w:cstheme="minorHAnsi"/>
                <w:sz w:val="20"/>
                <w:szCs w:val="20"/>
              </w:rPr>
              <w:t xml:space="preserve">identifying that </w:t>
            </w:r>
            <w:proofErr w:type="spellStart"/>
            <w:r w:rsidRPr="00621043">
              <w:rPr>
                <w:rFonts w:cstheme="minorHAnsi"/>
                <w:i/>
                <w:iCs/>
                <w:sz w:val="20"/>
                <w:szCs w:val="20"/>
              </w:rPr>
              <w:t>ee</w:t>
            </w:r>
            <w:proofErr w:type="spellEnd"/>
            <w:r w:rsidRPr="00621043">
              <w:rPr>
                <w:rFonts w:cstheme="minorHAnsi"/>
                <w:sz w:val="20"/>
                <w:szCs w:val="20"/>
              </w:rPr>
              <w:t xml:space="preserve">, </w:t>
            </w:r>
            <w:proofErr w:type="spellStart"/>
            <w:r w:rsidRPr="00621043">
              <w:rPr>
                <w:rFonts w:cstheme="minorHAnsi"/>
                <w:i/>
                <w:iCs/>
                <w:sz w:val="20"/>
                <w:szCs w:val="20"/>
              </w:rPr>
              <w:t>ea</w:t>
            </w:r>
            <w:proofErr w:type="spellEnd"/>
            <w:r w:rsidRPr="00621043">
              <w:rPr>
                <w:rFonts w:cstheme="minorHAnsi"/>
                <w:sz w:val="20"/>
                <w:szCs w:val="20"/>
              </w:rPr>
              <w:t xml:space="preserve">, </w:t>
            </w:r>
            <w:r w:rsidRPr="00621043">
              <w:rPr>
                <w:rFonts w:cstheme="minorHAnsi"/>
                <w:i/>
                <w:iCs/>
                <w:sz w:val="20"/>
                <w:szCs w:val="20"/>
              </w:rPr>
              <w:t>y</w:t>
            </w:r>
            <w:r w:rsidRPr="00621043">
              <w:rPr>
                <w:rFonts w:cstheme="minorHAnsi"/>
                <w:sz w:val="20"/>
                <w:szCs w:val="20"/>
              </w:rPr>
              <w:t xml:space="preserve"> and </w:t>
            </w:r>
            <w:proofErr w:type="spellStart"/>
            <w:r w:rsidRPr="00621043">
              <w:rPr>
                <w:rFonts w:cstheme="minorHAnsi"/>
                <w:i/>
                <w:iCs/>
                <w:sz w:val="20"/>
                <w:szCs w:val="20"/>
              </w:rPr>
              <w:t>ie</w:t>
            </w:r>
            <w:proofErr w:type="spellEnd"/>
            <w:r w:rsidRPr="00621043">
              <w:rPr>
                <w:rFonts w:cstheme="minorHAnsi"/>
                <w:sz w:val="20"/>
                <w:szCs w:val="20"/>
              </w:rPr>
              <w:t xml:space="preserve"> can all make a long </w:t>
            </w:r>
            <w:r w:rsidR="00834D20">
              <w:rPr>
                <w:rFonts w:cstheme="minorHAnsi"/>
                <w:sz w:val="20"/>
                <w:szCs w:val="20"/>
              </w:rPr>
              <w:t>[</w:t>
            </w:r>
            <w:r w:rsidRPr="001F2A34">
              <w:rPr>
                <w:rFonts w:cstheme="minorHAnsi"/>
                <w:i/>
                <w:iCs/>
                <w:sz w:val="20"/>
                <w:szCs w:val="20"/>
              </w:rPr>
              <w:t>e</w:t>
            </w:r>
            <w:r w:rsidR="00834D20" w:rsidRPr="00834D20">
              <w:rPr>
                <w:rFonts w:cstheme="minorHAnsi"/>
                <w:sz w:val="20"/>
                <w:szCs w:val="20"/>
              </w:rPr>
              <w:t>]</w:t>
            </w:r>
            <w:r w:rsidRPr="00834D20">
              <w:rPr>
                <w:rFonts w:cstheme="minorHAnsi"/>
                <w:sz w:val="20"/>
                <w:szCs w:val="20"/>
              </w:rPr>
              <w:t xml:space="preserve"> </w:t>
            </w:r>
            <w:proofErr w:type="gramStart"/>
            <w:r w:rsidRPr="00621043">
              <w:rPr>
                <w:rFonts w:cstheme="minorHAnsi"/>
                <w:sz w:val="20"/>
                <w:szCs w:val="20"/>
              </w:rPr>
              <w:t>sound</w:t>
            </w:r>
            <w:proofErr w:type="gramEnd"/>
          </w:p>
          <w:p w14:paraId="40F540F8" w14:textId="3841B287" w:rsidR="00621043" w:rsidRPr="00621043" w:rsidRDefault="00621043" w:rsidP="00281399">
            <w:pPr>
              <w:pStyle w:val="ListParagraph"/>
              <w:widowControl w:val="0"/>
              <w:numPr>
                <w:ilvl w:val="0"/>
                <w:numId w:val="154"/>
              </w:numPr>
              <w:spacing w:after="0" w:line="276" w:lineRule="auto"/>
              <w:rPr>
                <w:sz w:val="20"/>
                <w:szCs w:val="20"/>
              </w:rPr>
            </w:pPr>
            <w:proofErr w:type="spellStart"/>
            <w:r w:rsidRPr="00621043">
              <w:rPr>
                <w:rFonts w:cstheme="minorHAnsi"/>
                <w:sz w:val="20"/>
                <w:szCs w:val="20"/>
              </w:rPr>
              <w:t>recognising</w:t>
            </w:r>
            <w:proofErr w:type="spellEnd"/>
            <w:r w:rsidRPr="00621043">
              <w:rPr>
                <w:rFonts w:cstheme="minorHAnsi"/>
                <w:sz w:val="20"/>
                <w:szCs w:val="20"/>
              </w:rPr>
              <w:t xml:space="preserve"> that the sound </w:t>
            </w:r>
            <w:r w:rsidR="00834D20">
              <w:rPr>
                <w:rFonts w:cstheme="minorHAnsi"/>
                <w:sz w:val="20"/>
                <w:szCs w:val="20"/>
              </w:rPr>
              <w:t>[</w:t>
            </w:r>
            <w:r w:rsidRPr="001F2A34">
              <w:rPr>
                <w:rFonts w:cstheme="minorHAnsi"/>
                <w:i/>
                <w:iCs/>
                <w:sz w:val="20"/>
                <w:szCs w:val="20"/>
              </w:rPr>
              <w:t>s</w:t>
            </w:r>
            <w:r w:rsidR="00834D20" w:rsidRPr="00834D20">
              <w:rPr>
                <w:rFonts w:cstheme="minorHAnsi"/>
                <w:sz w:val="20"/>
                <w:szCs w:val="20"/>
              </w:rPr>
              <w:t>]</w:t>
            </w:r>
            <w:r w:rsidRPr="00834D20">
              <w:rPr>
                <w:rFonts w:cstheme="minorHAnsi"/>
                <w:sz w:val="20"/>
                <w:szCs w:val="20"/>
              </w:rPr>
              <w:t xml:space="preserve"> </w:t>
            </w:r>
            <w:r w:rsidRPr="00621043">
              <w:rPr>
                <w:rFonts w:cstheme="minorHAnsi"/>
                <w:sz w:val="20"/>
                <w:szCs w:val="20"/>
              </w:rPr>
              <w:t xml:space="preserve">can be represented with various letter combinations, such as </w:t>
            </w:r>
            <w:r w:rsidRPr="00621043">
              <w:rPr>
                <w:rFonts w:cstheme="minorHAnsi"/>
                <w:i/>
                <w:iCs/>
                <w:sz w:val="20"/>
                <w:szCs w:val="20"/>
              </w:rPr>
              <w:t>s</w:t>
            </w:r>
            <w:r w:rsidRPr="00621043">
              <w:rPr>
                <w:rFonts w:cstheme="minorHAnsi"/>
                <w:sz w:val="20"/>
                <w:szCs w:val="20"/>
              </w:rPr>
              <w:t xml:space="preserve">, </w:t>
            </w:r>
            <w:r w:rsidRPr="00621043">
              <w:rPr>
                <w:rFonts w:cstheme="minorHAnsi"/>
                <w:i/>
                <w:iCs/>
                <w:sz w:val="20"/>
                <w:szCs w:val="20"/>
              </w:rPr>
              <w:t>c</w:t>
            </w:r>
            <w:r w:rsidRPr="00621043">
              <w:rPr>
                <w:rFonts w:cstheme="minorHAnsi"/>
                <w:sz w:val="20"/>
                <w:szCs w:val="20"/>
              </w:rPr>
              <w:t xml:space="preserve">, </w:t>
            </w:r>
            <w:proofErr w:type="spellStart"/>
            <w:r w:rsidRPr="00621043">
              <w:rPr>
                <w:rFonts w:cstheme="minorHAnsi"/>
                <w:i/>
                <w:iCs/>
                <w:sz w:val="20"/>
                <w:szCs w:val="20"/>
              </w:rPr>
              <w:t>ce</w:t>
            </w:r>
            <w:proofErr w:type="spellEnd"/>
            <w:r w:rsidRPr="00621043">
              <w:rPr>
                <w:rFonts w:cstheme="minorHAnsi"/>
                <w:sz w:val="20"/>
                <w:szCs w:val="20"/>
              </w:rPr>
              <w:t xml:space="preserve">, and </w:t>
            </w:r>
            <w:proofErr w:type="gramStart"/>
            <w:r w:rsidRPr="00621043">
              <w:rPr>
                <w:rFonts w:cstheme="minorHAnsi"/>
                <w:i/>
                <w:iCs/>
                <w:sz w:val="20"/>
                <w:szCs w:val="20"/>
              </w:rPr>
              <w:t>ss</w:t>
            </w:r>
            <w:proofErr w:type="gramEnd"/>
          </w:p>
          <w:p w14:paraId="7DADC115" w14:textId="1BCA3194" w:rsidR="00621043" w:rsidRPr="00621043" w:rsidRDefault="00621043" w:rsidP="00281399">
            <w:pPr>
              <w:pStyle w:val="ListParagraph"/>
              <w:widowControl w:val="0"/>
              <w:numPr>
                <w:ilvl w:val="0"/>
                <w:numId w:val="154"/>
              </w:numPr>
              <w:spacing w:line="276" w:lineRule="auto"/>
              <w:rPr>
                <w:rFonts w:asciiTheme="minorHAnsi" w:eastAsia="Calibri" w:hAnsiTheme="minorHAnsi" w:cstheme="minorHAnsi"/>
                <w:sz w:val="20"/>
                <w:szCs w:val="20"/>
                <w:u w:color="000000"/>
              </w:rPr>
            </w:pPr>
            <w:r w:rsidRPr="00621043">
              <w:rPr>
                <w:rFonts w:cstheme="minorHAnsi"/>
                <w:sz w:val="20"/>
                <w:szCs w:val="20"/>
              </w:rPr>
              <w:t xml:space="preserve">know that children with the same name may spell their names differently, such as </w:t>
            </w:r>
            <w:r w:rsidRPr="00621043">
              <w:rPr>
                <w:rFonts w:cstheme="minorHAnsi"/>
                <w:i/>
                <w:iCs/>
                <w:sz w:val="20"/>
                <w:szCs w:val="20"/>
              </w:rPr>
              <w:t>Amy/Aimee, Mark/Marc</w:t>
            </w:r>
          </w:p>
        </w:tc>
      </w:tr>
      <w:tr w:rsidR="00621043" w:rsidRPr="00AB1CBA" w14:paraId="17EAFB99" w14:textId="77777777" w:rsidTr="00621043">
        <w:trPr>
          <w:trHeight w:val="796"/>
        </w:trPr>
        <w:tc>
          <w:tcPr>
            <w:tcW w:w="4634" w:type="dxa"/>
          </w:tcPr>
          <w:p w14:paraId="74930BA8" w14:textId="77777777" w:rsidR="00621043" w:rsidRPr="00621043" w:rsidRDefault="00621043" w:rsidP="00132272">
            <w:pPr>
              <w:widowControl w:val="0"/>
              <w:spacing w:after="0" w:line="276" w:lineRule="auto"/>
              <w:rPr>
                <w:rFonts w:eastAsia="Arial" w:cstheme="minorHAnsi"/>
                <w:sz w:val="20"/>
                <w:szCs w:val="20"/>
              </w:rPr>
            </w:pPr>
            <w:r w:rsidRPr="00621043">
              <w:rPr>
                <w:rFonts w:eastAsia="Arial" w:cstheme="minorHAnsi"/>
                <w:sz w:val="20"/>
                <w:szCs w:val="20"/>
              </w:rPr>
              <w:lastRenderedPageBreak/>
              <w:t xml:space="preserve">Use knowledge of letters and sounds to spell </w:t>
            </w:r>
            <w:proofErr w:type="gramStart"/>
            <w:r w:rsidRPr="00621043">
              <w:rPr>
                <w:rFonts w:eastAsia="Arial" w:cstheme="minorHAnsi"/>
                <w:sz w:val="20"/>
                <w:szCs w:val="20"/>
              </w:rPr>
              <w:t>words</w:t>
            </w:r>
            <w:proofErr w:type="gramEnd"/>
          </w:p>
          <w:p w14:paraId="48332D35" w14:textId="77777777" w:rsidR="00621043" w:rsidRPr="00621043" w:rsidRDefault="00621043" w:rsidP="00132272">
            <w:pPr>
              <w:widowControl w:val="0"/>
              <w:spacing w:after="0" w:line="276" w:lineRule="auto"/>
              <w:rPr>
                <w:rFonts w:cstheme="minorHAnsi"/>
                <w:sz w:val="20"/>
                <w:szCs w:val="20"/>
              </w:rPr>
            </w:pPr>
            <w:r w:rsidRPr="00621043">
              <w:rPr>
                <w:rFonts w:cstheme="minorHAnsi"/>
                <w:sz w:val="20"/>
                <w:szCs w:val="20"/>
              </w:rPr>
              <w:t>For example:</w:t>
            </w:r>
          </w:p>
          <w:p w14:paraId="6E5A29C9" w14:textId="77777777" w:rsidR="00621043" w:rsidRPr="00621043" w:rsidRDefault="00621043" w:rsidP="00281399">
            <w:pPr>
              <w:pStyle w:val="ListParagraph"/>
              <w:widowControl w:val="0"/>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cstheme="minorHAnsi"/>
                <w:sz w:val="20"/>
                <w:szCs w:val="20"/>
              </w:rPr>
            </w:pPr>
            <w:r w:rsidRPr="00621043">
              <w:rPr>
                <w:rFonts w:cstheme="minorHAnsi"/>
                <w:sz w:val="20"/>
                <w:szCs w:val="20"/>
              </w:rPr>
              <w:t xml:space="preserve">using knowledge of letter names when spelling words such as </w:t>
            </w:r>
            <w:r w:rsidRPr="00621043">
              <w:rPr>
                <w:rFonts w:cstheme="minorHAnsi"/>
                <w:i/>
                <w:iCs/>
                <w:sz w:val="20"/>
                <w:szCs w:val="20"/>
              </w:rPr>
              <w:t>mi</w:t>
            </w:r>
            <w:r w:rsidRPr="00621043">
              <w:rPr>
                <w:rFonts w:cstheme="minorHAnsi"/>
                <w:sz w:val="20"/>
                <w:szCs w:val="20"/>
              </w:rPr>
              <w:t xml:space="preserve"> (my) and </w:t>
            </w:r>
            <w:proofErr w:type="spellStart"/>
            <w:r w:rsidRPr="00621043">
              <w:rPr>
                <w:rFonts w:cstheme="minorHAnsi"/>
                <w:i/>
                <w:iCs/>
                <w:sz w:val="20"/>
                <w:szCs w:val="20"/>
              </w:rPr>
              <w:t>hape</w:t>
            </w:r>
            <w:proofErr w:type="spellEnd"/>
            <w:r w:rsidRPr="00621043">
              <w:rPr>
                <w:rFonts w:cstheme="minorHAnsi"/>
                <w:i/>
                <w:iCs/>
                <w:sz w:val="20"/>
                <w:szCs w:val="20"/>
              </w:rPr>
              <w:t xml:space="preserve"> </w:t>
            </w:r>
            <w:r w:rsidRPr="00621043">
              <w:rPr>
                <w:rFonts w:cstheme="minorHAnsi"/>
                <w:sz w:val="20"/>
                <w:szCs w:val="20"/>
              </w:rPr>
              <w:t xml:space="preserve">(happy) </w:t>
            </w:r>
          </w:p>
          <w:p w14:paraId="51A93236" w14:textId="1401F491" w:rsidR="00621043" w:rsidRPr="00621043" w:rsidRDefault="00621043" w:rsidP="00281399">
            <w:pPr>
              <w:pStyle w:val="ListParagraph"/>
              <w:widowControl w:val="0"/>
              <w:numPr>
                <w:ilvl w:val="0"/>
                <w:numId w:val="155"/>
              </w:numPr>
              <w:spacing w:after="0" w:line="276" w:lineRule="auto"/>
              <w:rPr>
                <w:sz w:val="20"/>
                <w:szCs w:val="20"/>
              </w:rPr>
            </w:pPr>
            <w:r w:rsidRPr="00621043">
              <w:rPr>
                <w:rFonts w:cstheme="minorHAnsi"/>
                <w:sz w:val="20"/>
                <w:szCs w:val="20"/>
              </w:rPr>
              <w:t xml:space="preserve">using knowledge of sounds to spell words, such as </w:t>
            </w:r>
            <w:proofErr w:type="spellStart"/>
            <w:r w:rsidRPr="00621043">
              <w:rPr>
                <w:rFonts w:cstheme="minorHAnsi"/>
                <w:i/>
                <w:iCs/>
                <w:sz w:val="20"/>
                <w:szCs w:val="20"/>
              </w:rPr>
              <w:t>yuung</w:t>
            </w:r>
            <w:proofErr w:type="spellEnd"/>
            <w:r w:rsidRPr="00621043">
              <w:rPr>
                <w:rFonts w:cstheme="minorHAnsi"/>
                <w:sz w:val="20"/>
                <w:szCs w:val="20"/>
              </w:rPr>
              <w:t xml:space="preserve"> (young) and </w:t>
            </w:r>
            <w:proofErr w:type="spellStart"/>
            <w:r w:rsidRPr="00621043">
              <w:rPr>
                <w:rFonts w:cstheme="minorHAnsi"/>
                <w:i/>
                <w:iCs/>
                <w:sz w:val="20"/>
                <w:szCs w:val="20"/>
              </w:rPr>
              <w:t>workt</w:t>
            </w:r>
            <w:proofErr w:type="spellEnd"/>
            <w:r w:rsidRPr="00621043">
              <w:rPr>
                <w:rFonts w:cstheme="minorHAnsi"/>
                <w:i/>
                <w:iCs/>
                <w:sz w:val="20"/>
                <w:szCs w:val="20"/>
              </w:rPr>
              <w:t xml:space="preserve"> </w:t>
            </w:r>
            <w:r w:rsidRPr="00621043">
              <w:rPr>
                <w:rFonts w:cstheme="minorHAnsi"/>
                <w:sz w:val="20"/>
                <w:szCs w:val="20"/>
              </w:rPr>
              <w:t>(walked)</w:t>
            </w:r>
          </w:p>
        </w:tc>
        <w:tc>
          <w:tcPr>
            <w:tcW w:w="4639" w:type="dxa"/>
          </w:tcPr>
          <w:p w14:paraId="10B0B5B6" w14:textId="77777777" w:rsidR="00621043" w:rsidRPr="00621043" w:rsidRDefault="00621043" w:rsidP="00132272">
            <w:pPr>
              <w:pStyle w:val="BodyA"/>
              <w:widowControl w:val="0"/>
              <w:spacing w:line="276" w:lineRule="auto"/>
              <w:rPr>
                <w:rFonts w:asciiTheme="minorHAnsi" w:hAnsiTheme="minorHAnsi" w:cstheme="minorHAnsi"/>
                <w:sz w:val="20"/>
                <w:szCs w:val="20"/>
              </w:rPr>
            </w:pPr>
            <w:r w:rsidRPr="00621043">
              <w:rPr>
                <w:rFonts w:asciiTheme="minorHAnsi" w:hAnsiTheme="minorHAnsi" w:cstheme="minorHAnsi"/>
                <w:sz w:val="20"/>
                <w:szCs w:val="20"/>
              </w:rPr>
              <w:t>Spell one</w:t>
            </w:r>
            <w:r w:rsidRPr="00621043">
              <w:rPr>
                <w:rFonts w:asciiTheme="minorHAnsi" w:eastAsia="Arial" w:hAnsiTheme="minorHAnsi" w:cstheme="minorHAnsi"/>
                <w:color w:val="auto"/>
                <w:sz w:val="20"/>
                <w:szCs w:val="20"/>
              </w:rPr>
              <w:noBreakHyphen/>
            </w:r>
            <w:r w:rsidRPr="00621043">
              <w:rPr>
                <w:rFonts w:asciiTheme="minorHAnsi" w:hAnsiTheme="minorHAnsi" w:cstheme="minorHAnsi"/>
                <w:sz w:val="20"/>
                <w:szCs w:val="20"/>
              </w:rPr>
              <w:t xml:space="preserve"> and two-syllable words with common letter </w:t>
            </w:r>
            <w:proofErr w:type="gramStart"/>
            <w:r w:rsidRPr="00621043">
              <w:rPr>
                <w:rFonts w:asciiTheme="minorHAnsi" w:hAnsiTheme="minorHAnsi" w:cstheme="minorHAnsi"/>
                <w:sz w:val="20"/>
                <w:szCs w:val="20"/>
              </w:rPr>
              <w:t>patterns</w:t>
            </w:r>
            <w:proofErr w:type="gramEnd"/>
            <w:r w:rsidRPr="00621043">
              <w:rPr>
                <w:rFonts w:asciiTheme="minorHAnsi" w:hAnsiTheme="minorHAnsi" w:cstheme="minorHAnsi"/>
                <w:sz w:val="20"/>
                <w:szCs w:val="20"/>
              </w:rPr>
              <w:t xml:space="preserve"> </w:t>
            </w:r>
          </w:p>
          <w:p w14:paraId="6637CE99" w14:textId="77777777" w:rsidR="00621043" w:rsidRPr="00621043" w:rsidRDefault="00621043" w:rsidP="00132272">
            <w:pPr>
              <w:pStyle w:val="BodyA"/>
              <w:widowControl w:val="0"/>
              <w:spacing w:line="276" w:lineRule="auto"/>
              <w:rPr>
                <w:rFonts w:asciiTheme="minorHAnsi" w:hAnsiTheme="minorHAnsi" w:cstheme="minorHAnsi"/>
                <w:color w:val="auto"/>
                <w:sz w:val="20"/>
                <w:szCs w:val="20"/>
              </w:rPr>
            </w:pPr>
            <w:r w:rsidRPr="00621043">
              <w:rPr>
                <w:rFonts w:asciiTheme="minorHAnsi" w:hAnsiTheme="minorHAnsi" w:cstheme="minorHAnsi"/>
                <w:color w:val="auto"/>
                <w:sz w:val="20"/>
                <w:szCs w:val="20"/>
              </w:rPr>
              <w:t>For example:</w:t>
            </w:r>
          </w:p>
          <w:p w14:paraId="05FDA85D" w14:textId="77777777" w:rsidR="00621043" w:rsidRPr="00621043" w:rsidRDefault="00621043" w:rsidP="00281399">
            <w:pPr>
              <w:pStyle w:val="ListParagraph"/>
              <w:widowControl w:val="0"/>
              <w:numPr>
                <w:ilvl w:val="0"/>
                <w:numId w:val="155"/>
              </w:numPr>
              <w:spacing w:after="0" w:line="276" w:lineRule="auto"/>
              <w:rPr>
                <w:sz w:val="20"/>
                <w:szCs w:val="20"/>
              </w:rPr>
            </w:pPr>
            <w:r w:rsidRPr="00621043">
              <w:rPr>
                <w:rFonts w:cstheme="minorHAnsi"/>
                <w:sz w:val="20"/>
                <w:szCs w:val="20"/>
              </w:rPr>
              <w:t xml:space="preserve">spelling CVC, CVCC, CCVC, CCVCC and CVVC words with common letter patterns, including </w:t>
            </w:r>
            <w:r w:rsidRPr="00621043">
              <w:rPr>
                <w:rFonts w:eastAsia="Calibri" w:cs="Calibri"/>
                <w:iCs/>
                <w:sz w:val="20"/>
                <w:szCs w:val="20"/>
                <w:bdr w:val="none" w:sz="0" w:space="0" w:color="auto"/>
              </w:rPr>
              <w:t>spelling words that contain common r</w:t>
            </w:r>
            <w:r w:rsidRPr="00621043">
              <w:rPr>
                <w:rFonts w:eastAsia="Calibri" w:cs="Calibri"/>
                <w:iCs/>
                <w:sz w:val="20"/>
                <w:szCs w:val="20"/>
                <w:bdr w:val="none" w:sz="0" w:space="0" w:color="auto"/>
              </w:rPr>
              <w:noBreakHyphen/>
              <w:t xml:space="preserve">controlled vowels, such as </w:t>
            </w:r>
            <w:r w:rsidRPr="00621043">
              <w:rPr>
                <w:rFonts w:eastAsia="Calibri" w:cs="Calibri"/>
                <w:i/>
                <w:sz w:val="20"/>
                <w:szCs w:val="20"/>
                <w:bdr w:val="none" w:sz="0" w:space="0" w:color="auto"/>
              </w:rPr>
              <w:t>&lt;</w:t>
            </w:r>
            <w:proofErr w:type="spellStart"/>
            <w:r w:rsidRPr="00621043">
              <w:rPr>
                <w:rFonts w:eastAsia="Calibri" w:cs="Calibri"/>
                <w:i/>
                <w:sz w:val="20"/>
                <w:szCs w:val="20"/>
                <w:bdr w:val="none" w:sz="0" w:space="0" w:color="auto"/>
              </w:rPr>
              <w:t>ar</w:t>
            </w:r>
            <w:proofErr w:type="spellEnd"/>
            <w:r w:rsidRPr="00621043">
              <w:rPr>
                <w:rFonts w:eastAsia="Calibri" w:cs="Calibri"/>
                <w:i/>
                <w:sz w:val="20"/>
                <w:szCs w:val="20"/>
                <w:bdr w:val="none" w:sz="0" w:space="0" w:color="auto"/>
              </w:rPr>
              <w:t xml:space="preserve">&gt; </w:t>
            </w:r>
            <w:r w:rsidRPr="00621043">
              <w:rPr>
                <w:rFonts w:eastAsia="Calibri" w:cs="Calibri"/>
                <w:iCs/>
                <w:sz w:val="20"/>
                <w:szCs w:val="20"/>
                <w:bdr w:val="none" w:sz="0" w:space="0" w:color="auto"/>
              </w:rPr>
              <w:t xml:space="preserve">far, and common diphthongs, such as </w:t>
            </w:r>
            <w:r w:rsidRPr="00621043">
              <w:rPr>
                <w:rFonts w:eastAsia="Calibri" w:cs="Calibri"/>
                <w:i/>
                <w:sz w:val="20"/>
                <w:szCs w:val="20"/>
                <w:bdr w:val="none" w:sz="0" w:space="0" w:color="auto"/>
              </w:rPr>
              <w:t>&lt;ow&gt; cow, &lt;</w:t>
            </w:r>
            <w:proofErr w:type="spellStart"/>
            <w:r w:rsidRPr="00621043">
              <w:rPr>
                <w:rFonts w:eastAsia="Calibri" w:cs="Calibri"/>
                <w:i/>
                <w:sz w:val="20"/>
                <w:szCs w:val="20"/>
                <w:bdr w:val="none" w:sz="0" w:space="0" w:color="auto"/>
              </w:rPr>
              <w:t>ou</w:t>
            </w:r>
            <w:proofErr w:type="spellEnd"/>
            <w:r w:rsidRPr="00621043">
              <w:rPr>
                <w:rFonts w:eastAsia="Calibri" w:cs="Calibri"/>
                <w:i/>
                <w:sz w:val="20"/>
                <w:szCs w:val="20"/>
                <w:bdr w:val="none" w:sz="0" w:space="0" w:color="auto"/>
              </w:rPr>
              <w:t xml:space="preserve">&gt; </w:t>
            </w:r>
            <w:proofErr w:type="gramStart"/>
            <w:r w:rsidRPr="00621043">
              <w:rPr>
                <w:rFonts w:eastAsia="Calibri" w:cs="Calibri"/>
                <w:i/>
                <w:sz w:val="20"/>
                <w:szCs w:val="20"/>
                <w:bdr w:val="none" w:sz="0" w:space="0" w:color="auto"/>
              </w:rPr>
              <w:t>house</w:t>
            </w:r>
            <w:proofErr w:type="gramEnd"/>
          </w:p>
          <w:p w14:paraId="0120345A" w14:textId="6F30B706" w:rsidR="00621043" w:rsidRPr="00621043" w:rsidRDefault="00621043" w:rsidP="00281399">
            <w:pPr>
              <w:pStyle w:val="ListParagraph"/>
              <w:widowControl w:val="0"/>
              <w:numPr>
                <w:ilvl w:val="0"/>
                <w:numId w:val="155"/>
              </w:numPr>
              <w:spacing w:line="276" w:lineRule="auto"/>
              <w:rPr>
                <w:rFonts w:asciiTheme="minorHAnsi" w:hAnsiTheme="minorHAnsi" w:cstheme="minorHAnsi"/>
                <w:sz w:val="20"/>
                <w:szCs w:val="20"/>
              </w:rPr>
            </w:pPr>
            <w:r w:rsidRPr="00621043">
              <w:rPr>
                <w:rFonts w:cstheme="minorHAnsi"/>
                <w:sz w:val="20"/>
                <w:szCs w:val="20"/>
              </w:rPr>
              <w:t>when writing, draw on a range of strategies and resources to spell words with common letter patterns</w:t>
            </w:r>
          </w:p>
        </w:tc>
        <w:tc>
          <w:tcPr>
            <w:tcW w:w="4639" w:type="dxa"/>
          </w:tcPr>
          <w:p w14:paraId="36DCB92F" w14:textId="77777777" w:rsidR="00621043" w:rsidRPr="00621043" w:rsidRDefault="00621043" w:rsidP="00132272">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hAnsiTheme="minorHAnsi" w:cstheme="minorHAnsi"/>
                <w:color w:val="auto"/>
                <w:sz w:val="20"/>
                <w:szCs w:val="20"/>
              </w:rPr>
            </w:pPr>
            <w:r w:rsidRPr="00621043">
              <w:rPr>
                <w:rFonts w:asciiTheme="minorHAnsi" w:hAnsiTheme="minorHAnsi" w:cstheme="minorHAnsi"/>
                <w:color w:val="auto"/>
                <w:sz w:val="20"/>
                <w:szCs w:val="20"/>
              </w:rPr>
              <w:t xml:space="preserve">Use phoneme–grapheme (sound–letter/s) matches, including vowel digraphs, less common long vowel patterns, consonant </w:t>
            </w:r>
            <w:proofErr w:type="gramStart"/>
            <w:r w:rsidRPr="00621043">
              <w:rPr>
                <w:rFonts w:asciiTheme="minorHAnsi" w:hAnsiTheme="minorHAnsi" w:cstheme="minorHAnsi"/>
                <w:color w:val="auto"/>
                <w:sz w:val="20"/>
                <w:szCs w:val="20"/>
              </w:rPr>
              <w:t>clusters</w:t>
            </w:r>
            <w:proofErr w:type="gramEnd"/>
            <w:r w:rsidRPr="00621043">
              <w:rPr>
                <w:rFonts w:asciiTheme="minorHAnsi" w:hAnsiTheme="minorHAnsi" w:cstheme="minorHAnsi"/>
                <w:color w:val="auto"/>
                <w:sz w:val="20"/>
                <w:szCs w:val="20"/>
              </w:rPr>
              <w:t xml:space="preserve"> and silent letters, when reading and writing words of one or more syllables, including compound words </w:t>
            </w:r>
          </w:p>
          <w:p w14:paraId="4CB8FF50" w14:textId="77777777" w:rsidR="00621043" w:rsidRPr="00621043" w:rsidRDefault="00621043" w:rsidP="00132272">
            <w:pPr>
              <w:widowControl w:val="0"/>
              <w:spacing w:after="0" w:line="276" w:lineRule="auto"/>
              <w:rPr>
                <w:rFonts w:cstheme="minorHAnsi"/>
                <w:sz w:val="20"/>
                <w:szCs w:val="20"/>
              </w:rPr>
            </w:pPr>
            <w:r w:rsidRPr="00621043">
              <w:rPr>
                <w:rFonts w:cstheme="minorHAnsi"/>
                <w:sz w:val="20"/>
                <w:szCs w:val="20"/>
              </w:rPr>
              <w:t xml:space="preserve">For example: </w:t>
            </w:r>
          </w:p>
          <w:p w14:paraId="70278596" w14:textId="77777777" w:rsidR="00621043" w:rsidRPr="00621043" w:rsidRDefault="00621043" w:rsidP="00281399">
            <w:pPr>
              <w:pStyle w:val="ListParagraph"/>
              <w:widowControl w:val="0"/>
              <w:numPr>
                <w:ilvl w:val="0"/>
                <w:numId w:val="154"/>
              </w:numPr>
              <w:spacing w:after="0" w:line="276" w:lineRule="auto"/>
              <w:rPr>
                <w:rFonts w:cstheme="minorHAnsi"/>
                <w:sz w:val="20"/>
                <w:szCs w:val="20"/>
              </w:rPr>
            </w:pPr>
            <w:r w:rsidRPr="00621043">
              <w:rPr>
                <w:rFonts w:cstheme="minorBidi"/>
                <w:sz w:val="20"/>
                <w:szCs w:val="20"/>
              </w:rPr>
              <w:t>reading and writing words of more than one syllable with:</w:t>
            </w:r>
          </w:p>
          <w:p w14:paraId="373CD06A" w14:textId="77777777" w:rsidR="00621043" w:rsidRPr="00621043" w:rsidRDefault="00621043" w:rsidP="00281399">
            <w:pPr>
              <w:pStyle w:val="ListParagraph"/>
              <w:widowControl w:val="0"/>
              <w:numPr>
                <w:ilvl w:val="0"/>
                <w:numId w:val="177"/>
              </w:numPr>
              <w:spacing w:after="0" w:line="276" w:lineRule="auto"/>
              <w:rPr>
                <w:rFonts w:eastAsia="Calibri" w:cs="Calibri"/>
                <w:i/>
                <w:iCs/>
                <w:sz w:val="20"/>
                <w:szCs w:val="20"/>
              </w:rPr>
            </w:pPr>
            <w:r w:rsidRPr="00621043">
              <w:rPr>
                <w:rFonts w:eastAsia="Calibri" w:cs="Calibri"/>
                <w:sz w:val="20"/>
                <w:szCs w:val="20"/>
              </w:rPr>
              <w:t xml:space="preserve">vowel digraphs, such as </w:t>
            </w:r>
            <w:proofErr w:type="spellStart"/>
            <w:r w:rsidRPr="00621043">
              <w:rPr>
                <w:rFonts w:eastAsia="Calibri" w:cs="Calibri"/>
                <w:i/>
                <w:iCs/>
                <w:sz w:val="20"/>
                <w:szCs w:val="20"/>
              </w:rPr>
              <w:t>ee</w:t>
            </w:r>
            <w:proofErr w:type="spellEnd"/>
            <w:r w:rsidRPr="00621043">
              <w:rPr>
                <w:rFonts w:eastAsia="Calibri" w:cs="Calibri"/>
                <w:i/>
                <w:iCs/>
                <w:sz w:val="20"/>
                <w:szCs w:val="20"/>
              </w:rPr>
              <w:t xml:space="preserve">, </w:t>
            </w:r>
            <w:proofErr w:type="spellStart"/>
            <w:r w:rsidRPr="00621043">
              <w:rPr>
                <w:rFonts w:eastAsia="Calibri" w:cs="Calibri"/>
                <w:i/>
                <w:iCs/>
                <w:sz w:val="20"/>
                <w:szCs w:val="20"/>
              </w:rPr>
              <w:t>oo</w:t>
            </w:r>
            <w:proofErr w:type="spellEnd"/>
            <w:r w:rsidRPr="00621043">
              <w:rPr>
                <w:rFonts w:eastAsia="Calibri" w:cs="Calibri"/>
                <w:i/>
                <w:iCs/>
                <w:sz w:val="20"/>
                <w:szCs w:val="20"/>
              </w:rPr>
              <w:t xml:space="preserve">, ai, ay, </w:t>
            </w:r>
            <w:proofErr w:type="spellStart"/>
            <w:r w:rsidRPr="00621043">
              <w:rPr>
                <w:rFonts w:eastAsia="Calibri" w:cs="Calibri"/>
                <w:i/>
                <w:iCs/>
                <w:sz w:val="20"/>
                <w:szCs w:val="20"/>
              </w:rPr>
              <w:t>ey</w:t>
            </w:r>
            <w:proofErr w:type="spellEnd"/>
            <w:r w:rsidRPr="00621043">
              <w:rPr>
                <w:rFonts w:eastAsia="Calibri" w:cs="Calibri"/>
                <w:i/>
                <w:iCs/>
                <w:sz w:val="20"/>
                <w:szCs w:val="20"/>
              </w:rPr>
              <w:t xml:space="preserve">, </w:t>
            </w:r>
            <w:proofErr w:type="spellStart"/>
            <w:r w:rsidRPr="00621043">
              <w:rPr>
                <w:rFonts w:eastAsia="Calibri" w:cs="Calibri"/>
                <w:i/>
                <w:iCs/>
                <w:sz w:val="20"/>
                <w:szCs w:val="20"/>
              </w:rPr>
              <w:t>ea</w:t>
            </w:r>
            <w:proofErr w:type="spellEnd"/>
            <w:r w:rsidRPr="00621043">
              <w:rPr>
                <w:rFonts w:eastAsia="Calibri" w:cs="Calibri"/>
                <w:i/>
                <w:iCs/>
                <w:sz w:val="20"/>
                <w:szCs w:val="20"/>
              </w:rPr>
              <w:t xml:space="preserve">, au, oi, </w:t>
            </w:r>
            <w:proofErr w:type="spellStart"/>
            <w:r w:rsidRPr="00621043">
              <w:rPr>
                <w:rFonts w:eastAsia="Calibri" w:cs="Calibri"/>
                <w:i/>
                <w:iCs/>
                <w:sz w:val="20"/>
                <w:szCs w:val="20"/>
              </w:rPr>
              <w:t>ou</w:t>
            </w:r>
            <w:proofErr w:type="spellEnd"/>
            <w:r w:rsidRPr="00621043">
              <w:rPr>
                <w:rFonts w:eastAsia="Calibri" w:cs="Calibri"/>
                <w:i/>
                <w:iCs/>
                <w:sz w:val="20"/>
                <w:szCs w:val="20"/>
              </w:rPr>
              <w:t xml:space="preserve">, ow, </w:t>
            </w:r>
            <w:proofErr w:type="spellStart"/>
            <w:r w:rsidRPr="00621043">
              <w:rPr>
                <w:rFonts w:eastAsia="Calibri" w:cs="Calibri"/>
                <w:i/>
                <w:iCs/>
                <w:sz w:val="20"/>
                <w:szCs w:val="20"/>
              </w:rPr>
              <w:t>ui</w:t>
            </w:r>
            <w:proofErr w:type="spellEnd"/>
          </w:p>
          <w:p w14:paraId="33145557" w14:textId="77777777" w:rsidR="00621043" w:rsidRPr="00621043" w:rsidRDefault="00621043" w:rsidP="00281399">
            <w:pPr>
              <w:pStyle w:val="ListParagraph"/>
              <w:widowControl w:val="0"/>
              <w:numPr>
                <w:ilvl w:val="0"/>
                <w:numId w:val="177"/>
              </w:numPr>
              <w:spacing w:after="0" w:line="276" w:lineRule="auto"/>
              <w:rPr>
                <w:rFonts w:eastAsia="Calibri" w:cs="Calibri"/>
                <w:sz w:val="20"/>
                <w:szCs w:val="20"/>
              </w:rPr>
            </w:pPr>
            <w:r w:rsidRPr="00621043">
              <w:rPr>
                <w:rFonts w:eastAsia="Calibri" w:cs="Calibri"/>
                <w:sz w:val="20"/>
                <w:szCs w:val="20"/>
              </w:rPr>
              <w:t xml:space="preserve">less common long vowel patterns, such as </w:t>
            </w:r>
            <w:r w:rsidRPr="00621043">
              <w:rPr>
                <w:rFonts w:eastAsia="Calibri" w:cs="Calibri"/>
                <w:i/>
                <w:iCs/>
                <w:sz w:val="20"/>
                <w:szCs w:val="20"/>
              </w:rPr>
              <w:t>&lt;</w:t>
            </w:r>
            <w:proofErr w:type="spellStart"/>
            <w:r w:rsidRPr="00621043">
              <w:rPr>
                <w:rFonts w:eastAsia="Calibri" w:cs="Calibri"/>
                <w:i/>
                <w:iCs/>
                <w:sz w:val="20"/>
                <w:szCs w:val="20"/>
              </w:rPr>
              <w:t>igh</w:t>
            </w:r>
            <w:proofErr w:type="spellEnd"/>
            <w:r w:rsidRPr="00621043">
              <w:rPr>
                <w:rFonts w:eastAsia="Calibri" w:cs="Calibri"/>
                <w:i/>
                <w:iCs/>
                <w:sz w:val="20"/>
                <w:szCs w:val="20"/>
              </w:rPr>
              <w:t>&gt;, &lt;</w:t>
            </w:r>
            <w:proofErr w:type="spellStart"/>
            <w:r w:rsidRPr="00621043">
              <w:rPr>
                <w:rFonts w:eastAsia="Calibri" w:cs="Calibri"/>
                <w:i/>
                <w:iCs/>
                <w:sz w:val="20"/>
                <w:szCs w:val="20"/>
              </w:rPr>
              <w:t>ie</w:t>
            </w:r>
            <w:proofErr w:type="spellEnd"/>
            <w:r w:rsidRPr="00621043">
              <w:rPr>
                <w:rFonts w:eastAsia="Calibri" w:cs="Calibri"/>
                <w:i/>
                <w:iCs/>
                <w:sz w:val="20"/>
                <w:szCs w:val="20"/>
              </w:rPr>
              <w:t>&gt; chief</w:t>
            </w:r>
          </w:p>
          <w:p w14:paraId="2E1AB47C" w14:textId="77777777" w:rsidR="00621043" w:rsidRPr="00621043" w:rsidRDefault="00621043" w:rsidP="00281399">
            <w:pPr>
              <w:pStyle w:val="ListParagraph"/>
              <w:widowControl w:val="0"/>
              <w:numPr>
                <w:ilvl w:val="0"/>
                <w:numId w:val="177"/>
              </w:numPr>
              <w:spacing w:after="0" w:line="276" w:lineRule="auto"/>
              <w:rPr>
                <w:i/>
                <w:iCs/>
                <w:sz w:val="20"/>
                <w:szCs w:val="20"/>
              </w:rPr>
            </w:pPr>
            <w:r w:rsidRPr="00621043">
              <w:rPr>
                <w:rFonts w:eastAsia="Calibri" w:cs="Calibri"/>
                <w:sz w:val="20"/>
                <w:szCs w:val="20"/>
              </w:rPr>
              <w:t xml:space="preserve">consonant clusters, such as </w:t>
            </w:r>
            <w:r w:rsidRPr="00621043">
              <w:rPr>
                <w:rFonts w:eastAsia="Calibri" w:cs="Calibri"/>
                <w:i/>
                <w:iCs/>
                <w:sz w:val="20"/>
                <w:szCs w:val="20"/>
              </w:rPr>
              <w:t xml:space="preserve">tch, </w:t>
            </w:r>
            <w:proofErr w:type="spellStart"/>
            <w:r w:rsidRPr="00621043">
              <w:rPr>
                <w:rFonts w:eastAsia="Calibri" w:cs="Calibri"/>
                <w:i/>
                <w:iCs/>
                <w:sz w:val="20"/>
                <w:szCs w:val="20"/>
              </w:rPr>
              <w:t>spl</w:t>
            </w:r>
            <w:proofErr w:type="spellEnd"/>
            <w:r w:rsidRPr="00621043">
              <w:rPr>
                <w:rFonts w:eastAsia="Calibri" w:cs="Calibri"/>
                <w:i/>
                <w:iCs/>
                <w:sz w:val="20"/>
                <w:szCs w:val="20"/>
              </w:rPr>
              <w:t xml:space="preserve">, </w:t>
            </w:r>
            <w:proofErr w:type="spellStart"/>
            <w:r w:rsidRPr="00621043">
              <w:rPr>
                <w:rFonts w:eastAsia="Calibri" w:cs="Calibri"/>
                <w:i/>
                <w:iCs/>
                <w:sz w:val="20"/>
                <w:szCs w:val="20"/>
              </w:rPr>
              <w:t>scr</w:t>
            </w:r>
            <w:proofErr w:type="spellEnd"/>
            <w:r w:rsidRPr="00621043">
              <w:rPr>
                <w:rFonts w:eastAsia="Calibri" w:cs="Calibri"/>
                <w:i/>
                <w:iCs/>
                <w:sz w:val="20"/>
                <w:szCs w:val="20"/>
              </w:rPr>
              <w:t xml:space="preserve">, </w:t>
            </w:r>
            <w:proofErr w:type="spellStart"/>
            <w:r w:rsidRPr="00621043">
              <w:rPr>
                <w:rFonts w:eastAsia="Calibri" w:cs="Calibri"/>
                <w:i/>
                <w:iCs/>
                <w:sz w:val="20"/>
                <w:szCs w:val="20"/>
              </w:rPr>
              <w:t>ph</w:t>
            </w:r>
            <w:proofErr w:type="spellEnd"/>
            <w:r w:rsidRPr="00621043">
              <w:rPr>
                <w:rFonts w:eastAsia="Calibri" w:cs="Calibri"/>
                <w:i/>
                <w:iCs/>
                <w:sz w:val="20"/>
                <w:szCs w:val="20"/>
              </w:rPr>
              <w:t xml:space="preserve">, </w:t>
            </w:r>
            <w:proofErr w:type="spellStart"/>
            <w:r w:rsidRPr="00621043">
              <w:rPr>
                <w:rFonts w:eastAsia="Calibri" w:cs="Calibri"/>
                <w:i/>
                <w:iCs/>
                <w:sz w:val="20"/>
                <w:szCs w:val="20"/>
              </w:rPr>
              <w:t>tw</w:t>
            </w:r>
            <w:proofErr w:type="spellEnd"/>
            <w:r w:rsidRPr="00621043">
              <w:rPr>
                <w:rFonts w:eastAsia="Calibri" w:cs="Calibri"/>
                <w:i/>
                <w:iCs/>
                <w:sz w:val="20"/>
                <w:szCs w:val="20"/>
              </w:rPr>
              <w:t xml:space="preserve">, </w:t>
            </w:r>
            <w:proofErr w:type="spellStart"/>
            <w:r w:rsidRPr="00621043">
              <w:rPr>
                <w:rFonts w:eastAsia="Calibri" w:cs="Calibri"/>
                <w:i/>
                <w:iCs/>
                <w:sz w:val="20"/>
                <w:szCs w:val="20"/>
              </w:rPr>
              <w:t>gh</w:t>
            </w:r>
            <w:proofErr w:type="spellEnd"/>
          </w:p>
          <w:p w14:paraId="518AD6A2" w14:textId="77777777" w:rsidR="00621043" w:rsidRPr="00621043" w:rsidRDefault="00621043" w:rsidP="00281399">
            <w:pPr>
              <w:pStyle w:val="ListParagraph"/>
              <w:widowControl w:val="0"/>
              <w:numPr>
                <w:ilvl w:val="0"/>
                <w:numId w:val="177"/>
              </w:numPr>
              <w:spacing w:after="0" w:line="276" w:lineRule="auto"/>
              <w:ind w:left="714" w:hanging="357"/>
              <w:rPr>
                <w:i/>
                <w:iCs/>
                <w:sz w:val="20"/>
                <w:szCs w:val="20"/>
              </w:rPr>
            </w:pPr>
            <w:r w:rsidRPr="00621043">
              <w:rPr>
                <w:rFonts w:eastAsia="Calibri" w:cs="Calibri"/>
                <w:sz w:val="20"/>
                <w:szCs w:val="20"/>
              </w:rPr>
              <w:t xml:space="preserve">silent letters, such as </w:t>
            </w:r>
            <w:r w:rsidRPr="00621043">
              <w:rPr>
                <w:rFonts w:eastAsia="Calibri" w:cs="Calibri"/>
                <w:i/>
                <w:iCs/>
                <w:sz w:val="20"/>
                <w:szCs w:val="20"/>
              </w:rPr>
              <w:t xml:space="preserve">&lt;k&gt; know, &lt;g&gt; gnome, &lt;t&gt; whistle, &lt;h&gt; hour, &lt;l&gt; </w:t>
            </w:r>
            <w:proofErr w:type="gramStart"/>
            <w:r w:rsidRPr="00621043">
              <w:rPr>
                <w:rFonts w:eastAsia="Calibri" w:cs="Calibri"/>
                <w:i/>
                <w:iCs/>
                <w:sz w:val="20"/>
                <w:szCs w:val="20"/>
              </w:rPr>
              <w:t>walk</w:t>
            </w:r>
            <w:proofErr w:type="gramEnd"/>
          </w:p>
          <w:p w14:paraId="49DC1244" w14:textId="5658D9AB" w:rsidR="00621043" w:rsidRPr="00621043" w:rsidRDefault="00621043" w:rsidP="00281399">
            <w:pPr>
              <w:pStyle w:val="ListParagraph"/>
              <w:widowControl w:val="0"/>
              <w:numPr>
                <w:ilvl w:val="0"/>
                <w:numId w:val="155"/>
              </w:numPr>
              <w:spacing w:after="0" w:line="276" w:lineRule="auto"/>
              <w:rPr>
                <w:rFonts w:asciiTheme="minorHAnsi" w:hAnsiTheme="minorHAnsi" w:cstheme="minorHAnsi"/>
                <w:sz w:val="20"/>
                <w:szCs w:val="20"/>
              </w:rPr>
            </w:pPr>
            <w:r w:rsidRPr="00621043">
              <w:rPr>
                <w:rFonts w:cstheme="minorBidi"/>
                <w:sz w:val="20"/>
                <w:szCs w:val="20"/>
              </w:rPr>
              <w:t xml:space="preserve">reading and writing compound words, such as </w:t>
            </w:r>
            <w:r w:rsidRPr="00621043">
              <w:rPr>
                <w:rFonts w:cstheme="minorBidi"/>
                <w:i/>
                <w:iCs/>
                <w:sz w:val="20"/>
                <w:szCs w:val="20"/>
              </w:rPr>
              <w:t>motorcycle, whiteboard, rainbow, breakfast</w:t>
            </w:r>
          </w:p>
        </w:tc>
      </w:tr>
      <w:tr w:rsidR="00621043" w:rsidRPr="00AB1CBA" w14:paraId="1CEB5144" w14:textId="77777777" w:rsidTr="0094395C">
        <w:trPr>
          <w:trHeight w:val="368"/>
        </w:trPr>
        <w:tc>
          <w:tcPr>
            <w:tcW w:w="4634" w:type="dxa"/>
          </w:tcPr>
          <w:p w14:paraId="2A100B8F" w14:textId="77777777" w:rsidR="00621043" w:rsidRPr="00621043" w:rsidRDefault="00621043" w:rsidP="00132272">
            <w:pPr>
              <w:widowControl w:val="0"/>
              <w:spacing w:after="0" w:line="276" w:lineRule="auto"/>
              <w:rPr>
                <w:rFonts w:cstheme="minorHAnsi"/>
                <w:sz w:val="20"/>
                <w:szCs w:val="20"/>
              </w:rPr>
            </w:pPr>
            <w:r w:rsidRPr="00621043">
              <w:rPr>
                <w:rFonts w:cstheme="minorHAnsi"/>
                <w:sz w:val="20"/>
                <w:szCs w:val="20"/>
              </w:rPr>
              <w:t>Read and write some high</w:t>
            </w:r>
            <w:r w:rsidRPr="00621043">
              <w:rPr>
                <w:rFonts w:cstheme="minorHAnsi"/>
                <w:sz w:val="20"/>
                <w:szCs w:val="20"/>
              </w:rPr>
              <w:noBreakHyphen/>
              <w:t xml:space="preserve">frequency words and other familiar </w:t>
            </w:r>
            <w:proofErr w:type="gramStart"/>
            <w:r w:rsidRPr="00621043">
              <w:rPr>
                <w:rFonts w:cstheme="minorHAnsi"/>
                <w:sz w:val="20"/>
                <w:szCs w:val="20"/>
              </w:rPr>
              <w:t>words</w:t>
            </w:r>
            <w:proofErr w:type="gramEnd"/>
            <w:r w:rsidRPr="00621043">
              <w:rPr>
                <w:rFonts w:cstheme="minorHAnsi"/>
                <w:sz w:val="20"/>
                <w:szCs w:val="20"/>
              </w:rPr>
              <w:t xml:space="preserve"> </w:t>
            </w:r>
          </w:p>
          <w:p w14:paraId="44983F38" w14:textId="77777777" w:rsidR="00621043" w:rsidRPr="00621043" w:rsidRDefault="00621043" w:rsidP="00132272">
            <w:pPr>
              <w:widowControl w:val="0"/>
              <w:spacing w:after="0" w:line="276" w:lineRule="auto"/>
              <w:rPr>
                <w:rFonts w:cstheme="minorHAnsi"/>
                <w:sz w:val="20"/>
                <w:szCs w:val="20"/>
              </w:rPr>
            </w:pPr>
            <w:r w:rsidRPr="00621043">
              <w:rPr>
                <w:rFonts w:cstheme="minorHAnsi"/>
                <w:sz w:val="20"/>
                <w:szCs w:val="20"/>
              </w:rPr>
              <w:t>For example:</w:t>
            </w:r>
          </w:p>
          <w:p w14:paraId="1FBE321E" w14:textId="77777777" w:rsidR="00621043" w:rsidRPr="00621043" w:rsidRDefault="00621043" w:rsidP="00281399">
            <w:pPr>
              <w:pStyle w:val="ListParagraph"/>
              <w:widowControl w:val="0"/>
              <w:numPr>
                <w:ilvl w:val="0"/>
                <w:numId w:val="154"/>
              </w:numPr>
              <w:spacing w:after="0" w:line="276" w:lineRule="auto"/>
              <w:rPr>
                <w:rFonts w:cstheme="minorHAnsi"/>
                <w:sz w:val="20"/>
                <w:szCs w:val="20"/>
              </w:rPr>
            </w:pPr>
            <w:r w:rsidRPr="00621043">
              <w:rPr>
                <w:rFonts w:cstheme="minorHAnsi"/>
                <w:sz w:val="20"/>
                <w:szCs w:val="20"/>
              </w:rPr>
              <w:t xml:space="preserve">reading and writing familiar words, such as names or environmental words </w:t>
            </w:r>
          </w:p>
          <w:p w14:paraId="4D4BFD3C" w14:textId="5E957C84" w:rsidR="00621043" w:rsidRPr="00621043" w:rsidRDefault="00621043" w:rsidP="00281399">
            <w:pPr>
              <w:pStyle w:val="ListParagraph"/>
              <w:widowControl w:val="0"/>
              <w:numPr>
                <w:ilvl w:val="0"/>
                <w:numId w:val="154"/>
              </w:numPr>
              <w:spacing w:after="0" w:line="276" w:lineRule="auto"/>
              <w:rPr>
                <w:sz w:val="20"/>
                <w:szCs w:val="20"/>
              </w:rPr>
            </w:pPr>
            <w:r w:rsidRPr="00621043">
              <w:rPr>
                <w:rFonts w:cstheme="minorHAnsi"/>
                <w:sz w:val="20"/>
                <w:szCs w:val="20"/>
              </w:rPr>
              <w:t xml:space="preserve">reading and writing frequently occurring words such as </w:t>
            </w:r>
            <w:r w:rsidRPr="00621043">
              <w:rPr>
                <w:rFonts w:cstheme="minorHAnsi"/>
                <w:i/>
                <w:iCs/>
                <w:sz w:val="20"/>
                <w:szCs w:val="20"/>
              </w:rPr>
              <w:t>a</w:t>
            </w:r>
            <w:r w:rsidRPr="00621043">
              <w:rPr>
                <w:rFonts w:cstheme="minorHAnsi"/>
                <w:sz w:val="20"/>
                <w:szCs w:val="20"/>
              </w:rPr>
              <w:t xml:space="preserve">, </w:t>
            </w:r>
            <w:r w:rsidRPr="00621043">
              <w:rPr>
                <w:rFonts w:cstheme="minorHAnsi"/>
                <w:i/>
                <w:iCs/>
                <w:sz w:val="20"/>
                <w:szCs w:val="20"/>
              </w:rPr>
              <w:t>and</w:t>
            </w:r>
            <w:r w:rsidRPr="00621043">
              <w:rPr>
                <w:rFonts w:cstheme="minorHAnsi"/>
                <w:sz w:val="20"/>
                <w:szCs w:val="20"/>
              </w:rPr>
              <w:t xml:space="preserve">, </w:t>
            </w:r>
            <w:r w:rsidRPr="00621043">
              <w:rPr>
                <w:rFonts w:cstheme="minorHAnsi"/>
                <w:i/>
                <w:iCs/>
                <w:sz w:val="20"/>
                <w:szCs w:val="20"/>
              </w:rPr>
              <w:t>for</w:t>
            </w:r>
            <w:r w:rsidRPr="00621043">
              <w:rPr>
                <w:rFonts w:cstheme="minorHAnsi"/>
                <w:sz w:val="20"/>
                <w:szCs w:val="20"/>
              </w:rPr>
              <w:t xml:space="preserve">, </w:t>
            </w:r>
            <w:r w:rsidRPr="00621043">
              <w:rPr>
                <w:rFonts w:cstheme="minorHAnsi"/>
                <w:i/>
                <w:iCs/>
                <w:sz w:val="20"/>
                <w:szCs w:val="20"/>
              </w:rPr>
              <w:t>he</w:t>
            </w:r>
            <w:r w:rsidRPr="00621043">
              <w:rPr>
                <w:rFonts w:cstheme="minorHAnsi"/>
                <w:sz w:val="20"/>
                <w:szCs w:val="20"/>
              </w:rPr>
              <w:t xml:space="preserve">, </w:t>
            </w:r>
            <w:r w:rsidRPr="00621043">
              <w:rPr>
                <w:rFonts w:cstheme="minorHAnsi"/>
                <w:i/>
                <w:iCs/>
                <w:sz w:val="20"/>
                <w:szCs w:val="20"/>
              </w:rPr>
              <w:t>in</w:t>
            </w:r>
            <w:r w:rsidRPr="00621043">
              <w:rPr>
                <w:rFonts w:cstheme="minorHAnsi"/>
                <w:sz w:val="20"/>
                <w:szCs w:val="20"/>
              </w:rPr>
              <w:t xml:space="preserve">, </w:t>
            </w:r>
            <w:r w:rsidRPr="00621043">
              <w:rPr>
                <w:rFonts w:cstheme="minorHAnsi"/>
                <w:i/>
                <w:iCs/>
                <w:sz w:val="20"/>
                <w:szCs w:val="20"/>
              </w:rPr>
              <w:t>is</w:t>
            </w:r>
            <w:r w:rsidRPr="00621043">
              <w:rPr>
                <w:rFonts w:cstheme="minorHAnsi"/>
                <w:sz w:val="20"/>
                <w:szCs w:val="20"/>
              </w:rPr>
              <w:t xml:space="preserve">, </w:t>
            </w:r>
            <w:r w:rsidRPr="00621043">
              <w:rPr>
                <w:rFonts w:cstheme="minorHAnsi"/>
                <w:i/>
                <w:iCs/>
                <w:sz w:val="20"/>
                <w:szCs w:val="20"/>
              </w:rPr>
              <w:t>it</w:t>
            </w:r>
            <w:r w:rsidRPr="00621043">
              <w:rPr>
                <w:rFonts w:cstheme="minorHAnsi"/>
                <w:sz w:val="20"/>
                <w:szCs w:val="20"/>
              </w:rPr>
              <w:t xml:space="preserve">, </w:t>
            </w:r>
            <w:r w:rsidRPr="00621043">
              <w:rPr>
                <w:rFonts w:cstheme="minorHAnsi"/>
                <w:i/>
                <w:iCs/>
                <w:sz w:val="20"/>
                <w:szCs w:val="20"/>
              </w:rPr>
              <w:t>of</w:t>
            </w:r>
            <w:r w:rsidRPr="00621043">
              <w:rPr>
                <w:rFonts w:cstheme="minorHAnsi"/>
                <w:sz w:val="20"/>
                <w:szCs w:val="20"/>
              </w:rPr>
              <w:t xml:space="preserve">, </w:t>
            </w:r>
            <w:r w:rsidRPr="00621043">
              <w:rPr>
                <w:rFonts w:cstheme="minorHAnsi"/>
                <w:i/>
                <w:iCs/>
                <w:sz w:val="20"/>
                <w:szCs w:val="20"/>
              </w:rPr>
              <w:t>that</w:t>
            </w:r>
            <w:r w:rsidRPr="00621043">
              <w:rPr>
                <w:rFonts w:cstheme="minorHAnsi"/>
                <w:sz w:val="20"/>
                <w:szCs w:val="20"/>
              </w:rPr>
              <w:t xml:space="preserve">, </w:t>
            </w:r>
            <w:r w:rsidRPr="00621043">
              <w:rPr>
                <w:rFonts w:cstheme="minorHAnsi"/>
                <w:i/>
                <w:iCs/>
                <w:sz w:val="20"/>
                <w:szCs w:val="20"/>
              </w:rPr>
              <w:t>the</w:t>
            </w:r>
            <w:r w:rsidRPr="00621043">
              <w:rPr>
                <w:rFonts w:cstheme="minorHAnsi"/>
                <w:sz w:val="20"/>
                <w:szCs w:val="20"/>
              </w:rPr>
              <w:t xml:space="preserve">, </w:t>
            </w:r>
            <w:r w:rsidRPr="00621043">
              <w:rPr>
                <w:rFonts w:cstheme="minorHAnsi"/>
                <w:i/>
                <w:iCs/>
                <w:sz w:val="20"/>
                <w:szCs w:val="20"/>
              </w:rPr>
              <w:t>to</w:t>
            </w:r>
            <w:r w:rsidRPr="00621043">
              <w:rPr>
                <w:rFonts w:cstheme="minorHAnsi"/>
                <w:sz w:val="20"/>
                <w:szCs w:val="20"/>
              </w:rPr>
              <w:t xml:space="preserve">, </w:t>
            </w:r>
            <w:r w:rsidRPr="00621043">
              <w:rPr>
                <w:rFonts w:cstheme="minorHAnsi"/>
                <w:i/>
                <w:iCs/>
                <w:sz w:val="20"/>
                <w:szCs w:val="20"/>
              </w:rPr>
              <w:t>was</w:t>
            </w:r>
            <w:r w:rsidRPr="00621043">
              <w:rPr>
                <w:rFonts w:cstheme="minorHAnsi"/>
                <w:sz w:val="20"/>
                <w:szCs w:val="20"/>
              </w:rPr>
              <w:t xml:space="preserve">, </w:t>
            </w:r>
            <w:r w:rsidRPr="00621043">
              <w:rPr>
                <w:rFonts w:cstheme="minorHAnsi"/>
                <w:i/>
                <w:iCs/>
                <w:sz w:val="20"/>
                <w:szCs w:val="20"/>
              </w:rPr>
              <w:t>you</w:t>
            </w:r>
          </w:p>
        </w:tc>
        <w:tc>
          <w:tcPr>
            <w:tcW w:w="4639" w:type="dxa"/>
          </w:tcPr>
          <w:p w14:paraId="3AEA46B5" w14:textId="77777777" w:rsidR="00621043" w:rsidRPr="00621043" w:rsidRDefault="00621043" w:rsidP="00132272">
            <w:pPr>
              <w:widowControl w:val="0"/>
              <w:spacing w:after="0" w:line="276" w:lineRule="auto"/>
              <w:rPr>
                <w:rFonts w:cstheme="minorHAnsi"/>
                <w:sz w:val="20"/>
                <w:szCs w:val="20"/>
              </w:rPr>
            </w:pPr>
            <w:r w:rsidRPr="00621043">
              <w:rPr>
                <w:rFonts w:cstheme="minorHAnsi"/>
                <w:sz w:val="20"/>
                <w:szCs w:val="20"/>
              </w:rPr>
              <w:t>Read and write an increasing number of high</w:t>
            </w:r>
            <w:r w:rsidRPr="00621043">
              <w:rPr>
                <w:rFonts w:cstheme="minorHAnsi"/>
                <w:sz w:val="20"/>
                <w:szCs w:val="20"/>
              </w:rPr>
              <w:noBreakHyphen/>
              <w:t xml:space="preserve">frequency </w:t>
            </w:r>
            <w:proofErr w:type="gramStart"/>
            <w:r w:rsidRPr="00621043">
              <w:rPr>
                <w:rFonts w:cstheme="minorHAnsi"/>
                <w:sz w:val="20"/>
                <w:szCs w:val="20"/>
              </w:rPr>
              <w:t>words</w:t>
            </w:r>
            <w:proofErr w:type="gramEnd"/>
          </w:p>
          <w:p w14:paraId="48A76C63" w14:textId="77777777" w:rsidR="00621043" w:rsidRPr="00621043" w:rsidRDefault="00621043" w:rsidP="0013227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eastAsia="Calibri" w:cs="Calibri"/>
                <w:sz w:val="20"/>
                <w:szCs w:val="20"/>
                <w:bdr w:val="none" w:sz="0" w:space="0" w:color="auto"/>
              </w:rPr>
            </w:pPr>
            <w:r w:rsidRPr="00621043">
              <w:rPr>
                <w:rFonts w:eastAsia="Calibri" w:cs="Calibri"/>
                <w:sz w:val="20"/>
                <w:szCs w:val="20"/>
                <w:bdr w:val="none" w:sz="0" w:space="0" w:color="auto"/>
              </w:rPr>
              <w:t xml:space="preserve">For </w:t>
            </w:r>
            <w:r w:rsidRPr="00621043">
              <w:rPr>
                <w:rFonts w:cstheme="minorHAnsi"/>
                <w:sz w:val="20"/>
                <w:szCs w:val="20"/>
              </w:rPr>
              <w:t>example</w:t>
            </w:r>
            <w:r w:rsidRPr="00621043">
              <w:rPr>
                <w:rFonts w:eastAsia="Calibri" w:cs="Calibri"/>
                <w:sz w:val="20"/>
                <w:szCs w:val="20"/>
                <w:bdr w:val="none" w:sz="0" w:space="0" w:color="auto"/>
              </w:rPr>
              <w:t>:</w:t>
            </w:r>
          </w:p>
          <w:p w14:paraId="59F5FB9D" w14:textId="13F9CF9B" w:rsidR="00621043" w:rsidRPr="00621043" w:rsidRDefault="00621043" w:rsidP="00281399">
            <w:pPr>
              <w:pStyle w:val="ListParagraph"/>
              <w:widowControl w:val="0"/>
              <w:numPr>
                <w:ilvl w:val="0"/>
                <w:numId w:val="154"/>
              </w:numPr>
              <w:spacing w:after="0" w:line="276" w:lineRule="auto"/>
              <w:rPr>
                <w:sz w:val="20"/>
                <w:szCs w:val="20"/>
              </w:rPr>
            </w:pPr>
            <w:r w:rsidRPr="00621043">
              <w:rPr>
                <w:sz w:val="20"/>
                <w:szCs w:val="20"/>
              </w:rPr>
              <w:t>reading high-frequency words encountered in text</w:t>
            </w:r>
            <w:r w:rsidRPr="00621043">
              <w:rPr>
                <w:rFonts w:eastAsia="Calibri" w:cs="Calibri"/>
                <w:sz w:val="20"/>
                <w:szCs w:val="20"/>
                <w:bdr w:val="none" w:sz="0" w:space="0" w:color="auto"/>
              </w:rPr>
              <w:t xml:space="preserve">s read </w:t>
            </w:r>
            <w:proofErr w:type="gramStart"/>
            <w:r w:rsidRPr="00621043">
              <w:rPr>
                <w:rFonts w:eastAsia="Calibri" w:cs="Calibri"/>
                <w:sz w:val="20"/>
                <w:szCs w:val="20"/>
                <w:bdr w:val="none" w:sz="0" w:space="0" w:color="auto"/>
              </w:rPr>
              <w:t>independently</w:t>
            </w:r>
            <w:proofErr w:type="gramEnd"/>
          </w:p>
          <w:p w14:paraId="49EB1E99" w14:textId="153B0349" w:rsidR="00621043" w:rsidRPr="00621043" w:rsidRDefault="00621043" w:rsidP="00281399">
            <w:pPr>
              <w:pStyle w:val="ListParagraph"/>
              <w:widowControl w:val="0"/>
              <w:numPr>
                <w:ilvl w:val="0"/>
                <w:numId w:val="155"/>
              </w:numPr>
              <w:spacing w:line="276" w:lineRule="auto"/>
              <w:rPr>
                <w:rFonts w:eastAsia="Calibri" w:cs="Calibri"/>
                <w:sz w:val="20"/>
                <w:szCs w:val="20"/>
                <w:bdr w:val="none" w:sz="0" w:space="0" w:color="auto"/>
              </w:rPr>
            </w:pPr>
            <w:r w:rsidRPr="00621043">
              <w:rPr>
                <w:rFonts w:cstheme="minorHAnsi"/>
                <w:sz w:val="20"/>
                <w:szCs w:val="20"/>
              </w:rPr>
              <w:t>drawing</w:t>
            </w:r>
            <w:r w:rsidRPr="00621043">
              <w:rPr>
                <w:rFonts w:eastAsia="Calibri" w:cs="Calibri"/>
                <w:sz w:val="20"/>
                <w:szCs w:val="20"/>
                <w:bdr w:val="none" w:sz="0" w:space="0" w:color="auto"/>
              </w:rPr>
              <w:t xml:space="preserve"> on a range of sources to write an increasing number of high-frequency words</w:t>
            </w:r>
          </w:p>
        </w:tc>
        <w:tc>
          <w:tcPr>
            <w:tcW w:w="4639" w:type="dxa"/>
          </w:tcPr>
          <w:p w14:paraId="29A366A4" w14:textId="77777777" w:rsidR="00621043" w:rsidRPr="00621043" w:rsidRDefault="00621043" w:rsidP="00132272">
            <w:pPr>
              <w:widowControl w:val="0"/>
              <w:spacing w:after="0" w:line="276" w:lineRule="auto"/>
              <w:rPr>
                <w:rFonts w:cstheme="minorHAnsi"/>
                <w:sz w:val="20"/>
                <w:szCs w:val="20"/>
              </w:rPr>
            </w:pPr>
            <w:r w:rsidRPr="00621043">
              <w:rPr>
                <w:rFonts w:cstheme="minorHAnsi"/>
                <w:sz w:val="20"/>
                <w:szCs w:val="20"/>
              </w:rPr>
              <w:t>Use knowledge of spelling patterns and morphemes to read and write words whose spelling is not completely predictable from their sounds, including high</w:t>
            </w:r>
            <w:r w:rsidRPr="00621043">
              <w:rPr>
                <w:rFonts w:cstheme="minorHAnsi"/>
                <w:sz w:val="20"/>
                <w:szCs w:val="20"/>
              </w:rPr>
              <w:noBreakHyphen/>
              <w:t xml:space="preserve">frequency </w:t>
            </w:r>
            <w:proofErr w:type="gramStart"/>
            <w:r w:rsidRPr="00621043">
              <w:rPr>
                <w:rFonts w:cstheme="minorHAnsi"/>
                <w:sz w:val="20"/>
                <w:szCs w:val="20"/>
              </w:rPr>
              <w:t>words</w:t>
            </w:r>
            <w:proofErr w:type="gramEnd"/>
            <w:r w:rsidRPr="00621043">
              <w:rPr>
                <w:rFonts w:cstheme="minorHAnsi"/>
                <w:sz w:val="20"/>
                <w:szCs w:val="20"/>
              </w:rPr>
              <w:t xml:space="preserve"> </w:t>
            </w:r>
          </w:p>
          <w:p w14:paraId="7CA55C2B" w14:textId="77777777" w:rsidR="00621043" w:rsidRPr="00621043" w:rsidRDefault="00621043" w:rsidP="00132272">
            <w:pPr>
              <w:widowControl w:val="0"/>
              <w:spacing w:after="0" w:line="276" w:lineRule="auto"/>
              <w:rPr>
                <w:rFonts w:cstheme="minorHAnsi"/>
                <w:sz w:val="20"/>
                <w:szCs w:val="20"/>
              </w:rPr>
            </w:pPr>
            <w:r w:rsidRPr="00621043">
              <w:rPr>
                <w:rFonts w:cstheme="minorHAnsi"/>
                <w:sz w:val="20"/>
                <w:szCs w:val="20"/>
              </w:rPr>
              <w:t>For example:</w:t>
            </w:r>
          </w:p>
          <w:p w14:paraId="6ECDDF78" w14:textId="4B6AC015" w:rsidR="00621043" w:rsidRPr="00621043" w:rsidRDefault="00621043" w:rsidP="00281399">
            <w:pPr>
              <w:pStyle w:val="ListParagraph"/>
              <w:widowControl w:val="0"/>
              <w:numPr>
                <w:ilvl w:val="0"/>
                <w:numId w:val="154"/>
              </w:numPr>
              <w:spacing w:after="0" w:line="276" w:lineRule="auto"/>
              <w:rPr>
                <w:rFonts w:cstheme="minorHAnsi"/>
                <w:sz w:val="20"/>
                <w:szCs w:val="20"/>
              </w:rPr>
            </w:pPr>
            <w:r w:rsidRPr="00621043">
              <w:rPr>
                <w:rFonts w:cstheme="minorHAnsi"/>
                <w:sz w:val="20"/>
                <w:szCs w:val="20"/>
              </w:rPr>
              <w:t xml:space="preserve">using spelling patterns for words, such as </w:t>
            </w:r>
            <w:r w:rsidRPr="00621043">
              <w:rPr>
                <w:rFonts w:cstheme="minorHAnsi"/>
                <w:i/>
                <w:iCs/>
                <w:sz w:val="20"/>
                <w:szCs w:val="20"/>
              </w:rPr>
              <w:t xml:space="preserve">would/could/should </w:t>
            </w:r>
            <w:r w:rsidRPr="00621043">
              <w:rPr>
                <w:rFonts w:cstheme="minorHAnsi"/>
                <w:sz w:val="20"/>
                <w:szCs w:val="20"/>
              </w:rPr>
              <w:t>and</w:t>
            </w:r>
            <w:r w:rsidRPr="00621043">
              <w:rPr>
                <w:rFonts w:cstheme="minorHAnsi"/>
                <w:i/>
                <w:iCs/>
                <w:sz w:val="20"/>
                <w:szCs w:val="20"/>
              </w:rPr>
              <w:t xml:space="preserve"> walk/​chalk/</w:t>
            </w:r>
            <w:proofErr w:type="gramStart"/>
            <w:r w:rsidRPr="00621043">
              <w:rPr>
                <w:rFonts w:cstheme="minorHAnsi"/>
                <w:i/>
                <w:iCs/>
                <w:sz w:val="20"/>
                <w:szCs w:val="20"/>
              </w:rPr>
              <w:t>talk</w:t>
            </w:r>
            <w:proofErr w:type="gramEnd"/>
          </w:p>
          <w:p w14:paraId="43248943" w14:textId="6B02F68D" w:rsidR="00621043" w:rsidRPr="00621043" w:rsidRDefault="00621043" w:rsidP="00281399">
            <w:pPr>
              <w:pStyle w:val="ListParagraph"/>
              <w:widowControl w:val="0"/>
              <w:numPr>
                <w:ilvl w:val="0"/>
                <w:numId w:val="155"/>
              </w:numPr>
              <w:spacing w:after="0" w:line="276" w:lineRule="auto"/>
              <w:rPr>
                <w:rFonts w:eastAsia="Calibri" w:cs="Calibri"/>
                <w:sz w:val="20"/>
                <w:szCs w:val="20"/>
                <w:bdr w:val="none" w:sz="0" w:space="0" w:color="auto"/>
              </w:rPr>
            </w:pPr>
            <w:r w:rsidRPr="00621043">
              <w:rPr>
                <w:rFonts w:cstheme="minorHAnsi"/>
                <w:sz w:val="20"/>
                <w:szCs w:val="20"/>
              </w:rPr>
              <w:t xml:space="preserve">spelling </w:t>
            </w:r>
            <w:r w:rsidRPr="00621043">
              <w:rPr>
                <w:rFonts w:eastAsia="Calibri" w:cs="Calibri"/>
                <w:sz w:val="20"/>
                <w:szCs w:val="20"/>
                <w:bdr w:val="none" w:sz="0" w:space="0" w:color="auto"/>
              </w:rPr>
              <w:t>words</w:t>
            </w:r>
            <w:r w:rsidRPr="00621043">
              <w:rPr>
                <w:rFonts w:cstheme="minorHAnsi"/>
                <w:sz w:val="20"/>
                <w:szCs w:val="20"/>
              </w:rPr>
              <w:t xml:space="preserve"> using morphemic knowledge for words, such as </w:t>
            </w:r>
            <w:r w:rsidRPr="00621043">
              <w:rPr>
                <w:rFonts w:cstheme="minorHAnsi"/>
                <w:i/>
                <w:iCs/>
                <w:sz w:val="20"/>
                <w:szCs w:val="20"/>
              </w:rPr>
              <w:t>once, only, one, lonely</w:t>
            </w:r>
            <w:r w:rsidRPr="00621043">
              <w:rPr>
                <w:rFonts w:cstheme="minorHAnsi"/>
                <w:sz w:val="20"/>
                <w:szCs w:val="20"/>
              </w:rPr>
              <w:t xml:space="preserve"> and </w:t>
            </w:r>
            <w:r w:rsidRPr="00621043">
              <w:rPr>
                <w:rFonts w:cstheme="minorHAnsi"/>
                <w:i/>
                <w:iCs/>
                <w:sz w:val="20"/>
                <w:szCs w:val="20"/>
              </w:rPr>
              <w:t xml:space="preserve">two, </w:t>
            </w:r>
            <w:r w:rsidRPr="00621043">
              <w:rPr>
                <w:rFonts w:cstheme="minorHAnsi"/>
                <w:i/>
                <w:iCs/>
                <w:sz w:val="20"/>
                <w:szCs w:val="20"/>
              </w:rPr>
              <w:lastRenderedPageBreak/>
              <w:t>twelve, twenty, twin, twist</w:t>
            </w:r>
          </w:p>
        </w:tc>
      </w:tr>
      <w:tr w:rsidR="00621043" w:rsidRPr="00AB1CBA" w14:paraId="15046B05" w14:textId="77777777" w:rsidTr="00621043">
        <w:trPr>
          <w:trHeight w:val="796"/>
        </w:trPr>
        <w:tc>
          <w:tcPr>
            <w:tcW w:w="4634" w:type="dxa"/>
          </w:tcPr>
          <w:p w14:paraId="27D6C911" w14:textId="77777777" w:rsidR="00621043" w:rsidRPr="00621043" w:rsidRDefault="00621043" w:rsidP="00132272">
            <w:pPr>
              <w:pStyle w:val="BodyA"/>
              <w:widowControl w:val="0"/>
              <w:spacing w:line="276" w:lineRule="auto"/>
              <w:rPr>
                <w:rFonts w:asciiTheme="minorHAnsi" w:hAnsiTheme="minorHAnsi" w:cstheme="minorHAnsi"/>
                <w:color w:val="auto"/>
                <w:sz w:val="20"/>
                <w:szCs w:val="20"/>
              </w:rPr>
            </w:pPr>
            <w:r w:rsidRPr="00621043">
              <w:rPr>
                <w:rFonts w:asciiTheme="minorHAnsi" w:eastAsia="Arial" w:hAnsiTheme="minorHAnsi" w:cstheme="minorHAnsi"/>
                <w:color w:val="auto"/>
                <w:sz w:val="20"/>
                <w:szCs w:val="20"/>
              </w:rPr>
              <w:lastRenderedPageBreak/>
              <w:t xml:space="preserve">Explore how words are units of meaning and can be made of more than one meaningful </w:t>
            </w:r>
            <w:proofErr w:type="gramStart"/>
            <w:r w:rsidRPr="00621043">
              <w:rPr>
                <w:rFonts w:asciiTheme="minorHAnsi" w:eastAsia="Arial" w:hAnsiTheme="minorHAnsi" w:cstheme="minorHAnsi"/>
                <w:color w:val="auto"/>
                <w:sz w:val="20"/>
                <w:szCs w:val="20"/>
              </w:rPr>
              <w:t>part</w:t>
            </w:r>
            <w:proofErr w:type="gramEnd"/>
            <w:r w:rsidRPr="00621043">
              <w:rPr>
                <w:rFonts w:asciiTheme="minorHAnsi" w:hAnsiTheme="minorHAnsi" w:cstheme="minorHAnsi"/>
                <w:color w:val="auto"/>
                <w:sz w:val="20"/>
                <w:szCs w:val="20"/>
              </w:rPr>
              <w:t xml:space="preserve"> </w:t>
            </w:r>
          </w:p>
          <w:p w14:paraId="75EC6757" w14:textId="77777777" w:rsidR="00621043" w:rsidRPr="00621043" w:rsidRDefault="00621043" w:rsidP="00132272">
            <w:pPr>
              <w:widowControl w:val="0"/>
              <w:spacing w:after="0" w:line="276" w:lineRule="auto"/>
              <w:rPr>
                <w:rFonts w:cstheme="minorHAnsi"/>
                <w:sz w:val="20"/>
                <w:szCs w:val="20"/>
              </w:rPr>
            </w:pPr>
            <w:r w:rsidRPr="00621043">
              <w:rPr>
                <w:rFonts w:cstheme="minorHAnsi"/>
                <w:sz w:val="20"/>
                <w:szCs w:val="20"/>
              </w:rPr>
              <w:t>For example:</w:t>
            </w:r>
          </w:p>
          <w:p w14:paraId="09457077" w14:textId="77777777" w:rsidR="00621043" w:rsidRPr="00621043" w:rsidRDefault="00621043" w:rsidP="00281399">
            <w:pPr>
              <w:pStyle w:val="ListParagraph"/>
              <w:widowControl w:val="0"/>
              <w:numPr>
                <w:ilvl w:val="0"/>
                <w:numId w:val="154"/>
              </w:numPr>
              <w:spacing w:after="0" w:line="276" w:lineRule="auto"/>
              <w:rPr>
                <w:rFonts w:cstheme="minorHAnsi"/>
                <w:sz w:val="20"/>
                <w:szCs w:val="20"/>
              </w:rPr>
            </w:pPr>
            <w:proofErr w:type="spellStart"/>
            <w:r w:rsidRPr="00621043">
              <w:rPr>
                <w:rFonts w:cstheme="minorHAnsi"/>
                <w:sz w:val="20"/>
                <w:szCs w:val="20"/>
              </w:rPr>
              <w:t>recognising</w:t>
            </w:r>
            <w:proofErr w:type="spellEnd"/>
            <w:r w:rsidRPr="00621043">
              <w:rPr>
                <w:rFonts w:cstheme="minorHAnsi"/>
                <w:sz w:val="20"/>
                <w:szCs w:val="20"/>
              </w:rPr>
              <w:t xml:space="preserve"> when an &lt;</w:t>
            </w:r>
            <w:r w:rsidRPr="00621043">
              <w:rPr>
                <w:rFonts w:cstheme="minorHAnsi"/>
                <w:i/>
                <w:iCs/>
                <w:sz w:val="20"/>
                <w:szCs w:val="20"/>
              </w:rPr>
              <w:t>s</w:t>
            </w:r>
            <w:r w:rsidRPr="00621043">
              <w:rPr>
                <w:rFonts w:cstheme="minorHAnsi"/>
                <w:sz w:val="20"/>
                <w:szCs w:val="20"/>
              </w:rPr>
              <w:t xml:space="preserve">&gt; is added to a base word, such as ball, it makes a </w:t>
            </w:r>
            <w:proofErr w:type="gramStart"/>
            <w:r w:rsidRPr="00621043">
              <w:rPr>
                <w:rFonts w:cstheme="minorHAnsi"/>
                <w:sz w:val="20"/>
                <w:szCs w:val="20"/>
              </w:rPr>
              <w:t>plural</w:t>
            </w:r>
            <w:proofErr w:type="gramEnd"/>
          </w:p>
          <w:p w14:paraId="47F84272" w14:textId="77777777" w:rsidR="00621043" w:rsidRPr="00621043" w:rsidRDefault="00621043" w:rsidP="00281399">
            <w:pPr>
              <w:pStyle w:val="ListParagraph"/>
              <w:widowControl w:val="0"/>
              <w:numPr>
                <w:ilvl w:val="0"/>
                <w:numId w:val="154"/>
              </w:numPr>
              <w:spacing w:after="0" w:line="276" w:lineRule="auto"/>
              <w:rPr>
                <w:sz w:val="20"/>
                <w:szCs w:val="20"/>
              </w:rPr>
            </w:pPr>
            <w:r w:rsidRPr="00621043">
              <w:rPr>
                <w:rFonts w:cstheme="minorHAnsi"/>
                <w:sz w:val="20"/>
                <w:szCs w:val="20"/>
              </w:rPr>
              <w:t>exploring how &lt;</w:t>
            </w:r>
            <w:r w:rsidRPr="00621043">
              <w:rPr>
                <w:rFonts w:cstheme="minorHAnsi"/>
                <w:i/>
                <w:iCs/>
                <w:sz w:val="20"/>
                <w:szCs w:val="20"/>
              </w:rPr>
              <w:t>ed</w:t>
            </w:r>
            <w:r w:rsidRPr="00621043">
              <w:rPr>
                <w:rFonts w:cstheme="minorHAnsi"/>
                <w:sz w:val="20"/>
                <w:szCs w:val="20"/>
              </w:rPr>
              <w:t xml:space="preserve">&gt; indicates past tense when added to a word, such as </w:t>
            </w:r>
            <w:r w:rsidRPr="00621043">
              <w:rPr>
                <w:rFonts w:cstheme="minorHAnsi"/>
                <w:i/>
                <w:iCs/>
                <w:sz w:val="20"/>
                <w:szCs w:val="20"/>
              </w:rPr>
              <w:t>talk</w:t>
            </w:r>
            <w:r w:rsidRPr="00621043">
              <w:rPr>
                <w:rFonts w:cstheme="minorHAnsi"/>
                <w:sz w:val="20"/>
                <w:szCs w:val="20"/>
              </w:rPr>
              <w:t xml:space="preserve">, </w:t>
            </w:r>
            <w:proofErr w:type="gramStart"/>
            <w:r w:rsidRPr="00621043">
              <w:rPr>
                <w:rFonts w:cstheme="minorHAnsi"/>
                <w:i/>
                <w:iCs/>
                <w:sz w:val="20"/>
                <w:szCs w:val="20"/>
              </w:rPr>
              <w:t>talked</w:t>
            </w:r>
            <w:proofErr w:type="gramEnd"/>
          </w:p>
          <w:p w14:paraId="31E7D689" w14:textId="1A19F89E" w:rsidR="00621043" w:rsidRPr="00621043" w:rsidRDefault="00621043" w:rsidP="00281399">
            <w:pPr>
              <w:pStyle w:val="ListParagraph"/>
              <w:widowControl w:val="0"/>
              <w:numPr>
                <w:ilvl w:val="0"/>
                <w:numId w:val="154"/>
              </w:numPr>
              <w:spacing w:after="0" w:line="276" w:lineRule="auto"/>
              <w:rPr>
                <w:sz w:val="20"/>
                <w:szCs w:val="20"/>
              </w:rPr>
            </w:pPr>
            <w:proofErr w:type="spellStart"/>
            <w:r w:rsidRPr="00621043">
              <w:rPr>
                <w:rFonts w:cstheme="minorHAnsi"/>
                <w:sz w:val="20"/>
                <w:szCs w:val="20"/>
              </w:rPr>
              <w:t>recognise</w:t>
            </w:r>
            <w:proofErr w:type="spellEnd"/>
            <w:r w:rsidRPr="00621043">
              <w:rPr>
                <w:rFonts w:cstheme="minorHAnsi"/>
                <w:sz w:val="20"/>
                <w:szCs w:val="20"/>
              </w:rPr>
              <w:t xml:space="preserve"> that an antonym of a word can be made by adding a prefix, such as in &lt;</w:t>
            </w:r>
            <w:r w:rsidRPr="00621043">
              <w:rPr>
                <w:rFonts w:cstheme="minorHAnsi"/>
                <w:i/>
                <w:iCs/>
                <w:sz w:val="20"/>
                <w:szCs w:val="20"/>
              </w:rPr>
              <w:t>un</w:t>
            </w:r>
            <w:r w:rsidRPr="00621043">
              <w:rPr>
                <w:rFonts w:cstheme="minorHAnsi"/>
                <w:sz w:val="20"/>
                <w:szCs w:val="20"/>
              </w:rPr>
              <w:t xml:space="preserve">&gt; in </w:t>
            </w:r>
            <w:r w:rsidRPr="00621043">
              <w:rPr>
                <w:rFonts w:cstheme="minorHAnsi"/>
                <w:i/>
                <w:iCs/>
                <w:sz w:val="20"/>
                <w:szCs w:val="20"/>
              </w:rPr>
              <w:t>unhappy</w:t>
            </w:r>
          </w:p>
        </w:tc>
        <w:tc>
          <w:tcPr>
            <w:tcW w:w="4639" w:type="dxa"/>
          </w:tcPr>
          <w:p w14:paraId="5FBD0E8B" w14:textId="77777777" w:rsidR="00621043" w:rsidRPr="00621043" w:rsidRDefault="00621043" w:rsidP="00132272">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hAnsiTheme="minorHAnsi" w:cstheme="minorHAnsi"/>
                <w:color w:val="auto"/>
                <w:sz w:val="20"/>
                <w:szCs w:val="20"/>
              </w:rPr>
            </w:pPr>
            <w:proofErr w:type="spellStart"/>
            <w:r w:rsidRPr="00621043">
              <w:rPr>
                <w:rFonts w:asciiTheme="minorHAnsi" w:hAnsiTheme="minorHAnsi" w:cstheme="minorHAnsi"/>
                <w:color w:val="auto"/>
                <w:sz w:val="20"/>
                <w:szCs w:val="20"/>
              </w:rPr>
              <w:t>Recognise</w:t>
            </w:r>
            <w:proofErr w:type="spellEnd"/>
            <w:r w:rsidRPr="00621043">
              <w:rPr>
                <w:rFonts w:asciiTheme="minorHAnsi" w:hAnsiTheme="minorHAnsi" w:cstheme="minorHAnsi"/>
                <w:color w:val="auto"/>
                <w:sz w:val="20"/>
                <w:szCs w:val="20"/>
              </w:rPr>
              <w:t xml:space="preserve"> and know how to use grammatical morphemes to create word </w:t>
            </w:r>
            <w:proofErr w:type="gramStart"/>
            <w:r w:rsidRPr="00621043">
              <w:rPr>
                <w:rFonts w:asciiTheme="minorHAnsi" w:hAnsiTheme="minorHAnsi" w:cstheme="minorHAnsi"/>
                <w:color w:val="auto"/>
                <w:sz w:val="20"/>
                <w:szCs w:val="20"/>
              </w:rPr>
              <w:t>families</w:t>
            </w:r>
            <w:proofErr w:type="gramEnd"/>
            <w:r w:rsidRPr="00621043">
              <w:rPr>
                <w:rFonts w:asciiTheme="minorHAnsi" w:hAnsiTheme="minorHAnsi" w:cstheme="minorHAnsi"/>
                <w:color w:val="auto"/>
                <w:sz w:val="20"/>
                <w:szCs w:val="20"/>
              </w:rPr>
              <w:t xml:space="preserve"> </w:t>
            </w:r>
          </w:p>
          <w:p w14:paraId="72E3E168" w14:textId="77777777" w:rsidR="00621043" w:rsidRPr="00621043" w:rsidRDefault="00621043" w:rsidP="00132272">
            <w:pPr>
              <w:widowControl w:val="0"/>
              <w:spacing w:after="0" w:line="276" w:lineRule="auto"/>
              <w:rPr>
                <w:rFonts w:cstheme="minorHAnsi"/>
                <w:sz w:val="20"/>
                <w:szCs w:val="20"/>
              </w:rPr>
            </w:pPr>
            <w:r w:rsidRPr="00621043">
              <w:rPr>
                <w:rFonts w:cstheme="minorHAnsi"/>
                <w:sz w:val="20"/>
                <w:szCs w:val="20"/>
              </w:rPr>
              <w:t>For example:</w:t>
            </w:r>
          </w:p>
          <w:p w14:paraId="2B4B36BD" w14:textId="77777777" w:rsidR="00621043" w:rsidRPr="00621043" w:rsidRDefault="00621043" w:rsidP="00281399">
            <w:pPr>
              <w:pStyle w:val="ListParagraph"/>
              <w:widowControl w:val="0"/>
              <w:numPr>
                <w:ilvl w:val="0"/>
                <w:numId w:val="154"/>
              </w:numPr>
              <w:spacing w:after="0" w:line="276" w:lineRule="auto"/>
              <w:rPr>
                <w:rFonts w:cstheme="minorHAnsi"/>
                <w:i/>
                <w:iCs/>
                <w:sz w:val="20"/>
                <w:szCs w:val="20"/>
              </w:rPr>
            </w:pPr>
            <w:r w:rsidRPr="00621043">
              <w:rPr>
                <w:rFonts w:cstheme="minorHAnsi"/>
                <w:sz w:val="20"/>
                <w:szCs w:val="20"/>
              </w:rPr>
              <w:t xml:space="preserve">adding suffixes to a base word to make grammatical word families, such as </w:t>
            </w:r>
            <w:r w:rsidRPr="00621043">
              <w:rPr>
                <w:rFonts w:cstheme="minorHAnsi"/>
                <w:i/>
                <w:iCs/>
                <w:sz w:val="20"/>
                <w:szCs w:val="20"/>
              </w:rPr>
              <w:t xml:space="preserve">jump, jumped, jumper, </w:t>
            </w:r>
            <w:proofErr w:type="gramStart"/>
            <w:r w:rsidRPr="00621043">
              <w:rPr>
                <w:rFonts w:cstheme="minorHAnsi"/>
                <w:i/>
                <w:iCs/>
                <w:sz w:val="20"/>
                <w:szCs w:val="20"/>
              </w:rPr>
              <w:t>jumping</w:t>
            </w:r>
            <w:proofErr w:type="gramEnd"/>
          </w:p>
          <w:p w14:paraId="4977C21C" w14:textId="7F7FB01F" w:rsidR="00621043" w:rsidRPr="00621043" w:rsidRDefault="00621043" w:rsidP="00281399">
            <w:pPr>
              <w:pStyle w:val="ListParagraph"/>
              <w:widowControl w:val="0"/>
              <w:numPr>
                <w:ilvl w:val="0"/>
                <w:numId w:val="154"/>
              </w:numPr>
              <w:spacing w:line="276" w:lineRule="auto"/>
              <w:rPr>
                <w:rFonts w:asciiTheme="minorHAnsi" w:hAnsiTheme="minorHAnsi" w:cstheme="minorHAnsi"/>
                <w:sz w:val="20"/>
                <w:szCs w:val="20"/>
              </w:rPr>
            </w:pPr>
            <w:proofErr w:type="spellStart"/>
            <w:r w:rsidRPr="00621043">
              <w:rPr>
                <w:rFonts w:cstheme="minorHAnsi"/>
                <w:sz w:val="20"/>
                <w:szCs w:val="20"/>
              </w:rPr>
              <w:t>categorising</w:t>
            </w:r>
            <w:proofErr w:type="spellEnd"/>
            <w:r w:rsidRPr="00621043">
              <w:rPr>
                <w:rFonts w:cstheme="minorHAnsi"/>
                <w:sz w:val="20"/>
                <w:szCs w:val="20"/>
              </w:rPr>
              <w:t xml:space="preserve"> words</w:t>
            </w:r>
          </w:p>
        </w:tc>
        <w:tc>
          <w:tcPr>
            <w:tcW w:w="4639" w:type="dxa"/>
          </w:tcPr>
          <w:p w14:paraId="6BB97814" w14:textId="77777777" w:rsidR="00621043" w:rsidRPr="00621043" w:rsidRDefault="00621043" w:rsidP="00132272">
            <w:pPr>
              <w:pStyle w:val="BodyA"/>
              <w:widowControl w:val="0"/>
              <w:spacing w:line="276" w:lineRule="auto"/>
              <w:rPr>
                <w:rFonts w:asciiTheme="minorHAnsi" w:hAnsiTheme="minorHAnsi" w:cstheme="minorHAnsi"/>
                <w:color w:val="auto"/>
                <w:sz w:val="20"/>
                <w:szCs w:val="20"/>
              </w:rPr>
            </w:pPr>
            <w:r w:rsidRPr="00621043">
              <w:rPr>
                <w:rFonts w:asciiTheme="minorHAnsi" w:hAnsiTheme="minorHAnsi" w:cstheme="minorHAnsi"/>
                <w:color w:val="auto"/>
                <w:sz w:val="20"/>
                <w:szCs w:val="20"/>
              </w:rPr>
              <w:t xml:space="preserve">Build morphemic word families using knowledge of prefixes and </w:t>
            </w:r>
            <w:proofErr w:type="gramStart"/>
            <w:r w:rsidRPr="00621043">
              <w:rPr>
                <w:rFonts w:asciiTheme="minorHAnsi" w:hAnsiTheme="minorHAnsi" w:cstheme="minorHAnsi"/>
                <w:color w:val="auto"/>
                <w:sz w:val="20"/>
                <w:szCs w:val="20"/>
              </w:rPr>
              <w:t>suffixes</w:t>
            </w:r>
            <w:proofErr w:type="gramEnd"/>
            <w:r w:rsidRPr="00621043">
              <w:rPr>
                <w:rFonts w:asciiTheme="minorHAnsi" w:hAnsiTheme="minorHAnsi" w:cstheme="minorHAnsi"/>
                <w:color w:val="auto"/>
                <w:sz w:val="20"/>
                <w:szCs w:val="20"/>
              </w:rPr>
              <w:t xml:space="preserve"> </w:t>
            </w:r>
          </w:p>
          <w:p w14:paraId="45409705" w14:textId="77777777" w:rsidR="00621043" w:rsidRPr="00621043" w:rsidRDefault="00621043" w:rsidP="00132272">
            <w:pPr>
              <w:widowControl w:val="0"/>
              <w:spacing w:after="0" w:line="276" w:lineRule="auto"/>
              <w:rPr>
                <w:rFonts w:cstheme="minorHAnsi"/>
                <w:sz w:val="20"/>
                <w:szCs w:val="20"/>
              </w:rPr>
            </w:pPr>
            <w:r w:rsidRPr="00621043">
              <w:rPr>
                <w:rFonts w:cstheme="minorHAnsi"/>
                <w:sz w:val="20"/>
                <w:szCs w:val="20"/>
              </w:rPr>
              <w:t>For example:</w:t>
            </w:r>
          </w:p>
          <w:p w14:paraId="59EE691D" w14:textId="77777777" w:rsidR="00621043" w:rsidRPr="00621043" w:rsidRDefault="00621043" w:rsidP="00281399">
            <w:pPr>
              <w:pStyle w:val="ListParagraph"/>
              <w:widowControl w:val="0"/>
              <w:numPr>
                <w:ilvl w:val="0"/>
                <w:numId w:val="154"/>
              </w:numPr>
              <w:spacing w:after="0" w:line="276" w:lineRule="auto"/>
              <w:rPr>
                <w:rFonts w:cstheme="minorHAnsi"/>
                <w:sz w:val="20"/>
                <w:szCs w:val="20"/>
              </w:rPr>
            </w:pPr>
            <w:proofErr w:type="spellStart"/>
            <w:r w:rsidRPr="00621043">
              <w:rPr>
                <w:rFonts w:cstheme="minorHAnsi"/>
                <w:sz w:val="20"/>
                <w:szCs w:val="20"/>
              </w:rPr>
              <w:t>recognising</w:t>
            </w:r>
            <w:proofErr w:type="spellEnd"/>
            <w:r w:rsidRPr="00621043">
              <w:rPr>
                <w:rFonts w:cstheme="minorHAnsi"/>
                <w:sz w:val="20"/>
                <w:szCs w:val="20"/>
              </w:rPr>
              <w:t xml:space="preserve"> that a base word is a morpheme that holds </w:t>
            </w:r>
            <w:proofErr w:type="gramStart"/>
            <w:r w:rsidRPr="00621043">
              <w:rPr>
                <w:rFonts w:cstheme="minorHAnsi"/>
                <w:sz w:val="20"/>
                <w:szCs w:val="20"/>
              </w:rPr>
              <w:t>meaning</w:t>
            </w:r>
            <w:proofErr w:type="gramEnd"/>
          </w:p>
          <w:p w14:paraId="416CEBBC" w14:textId="2A43769F" w:rsidR="00621043" w:rsidRPr="00621043" w:rsidRDefault="00621043" w:rsidP="00281399">
            <w:pPr>
              <w:pStyle w:val="ListParagraph"/>
              <w:widowControl w:val="0"/>
              <w:numPr>
                <w:ilvl w:val="0"/>
                <w:numId w:val="154"/>
              </w:numPr>
              <w:spacing w:after="0" w:line="276" w:lineRule="auto"/>
              <w:rPr>
                <w:rFonts w:asciiTheme="minorHAnsi" w:hAnsiTheme="minorHAnsi" w:cstheme="minorHAnsi"/>
                <w:sz w:val="20"/>
                <w:szCs w:val="20"/>
              </w:rPr>
            </w:pPr>
            <w:r w:rsidRPr="00621043">
              <w:rPr>
                <w:rFonts w:cstheme="minorHAnsi"/>
                <w:sz w:val="20"/>
                <w:szCs w:val="20"/>
              </w:rPr>
              <w:t xml:space="preserve">building word families that are linked by meaning by adding prefixes and suffixes to base words, such as </w:t>
            </w:r>
            <w:r w:rsidRPr="00621043">
              <w:rPr>
                <w:rFonts w:cstheme="minorHAnsi"/>
                <w:i/>
                <w:iCs/>
                <w:sz w:val="20"/>
                <w:szCs w:val="20"/>
              </w:rPr>
              <w:t>cover, covers, covered, uncover, uncovered, uncovering, discover, discovered, discovering</w:t>
            </w:r>
          </w:p>
        </w:tc>
      </w:tr>
    </w:tbl>
    <w:p w14:paraId="1A06C217" w14:textId="07B3EA7B" w:rsidR="004D788F" w:rsidRPr="00EA65CB" w:rsidRDefault="004D788F" w:rsidP="00EA65CB">
      <w:pPr>
        <w:rPr>
          <w:rFonts w:asciiTheme="minorHAnsi" w:eastAsia="Calibri" w:hAnsiTheme="minorHAnsi" w:cstheme="minorHAnsi"/>
          <w:sz w:val="20"/>
          <w:szCs w:val="20"/>
          <w:u w:color="000000"/>
        </w:rPr>
      </w:pPr>
      <w:r>
        <w:br w:type="page"/>
      </w:r>
    </w:p>
    <w:p w14:paraId="6510B68C" w14:textId="373B7345" w:rsidR="002A6FCA" w:rsidRDefault="002A6FCA" w:rsidP="002A6FCA">
      <w:pPr>
        <w:pStyle w:val="Heading1"/>
      </w:pPr>
      <w:bookmarkStart w:id="11" w:name="_Toc158363835"/>
      <w:r>
        <w:lastRenderedPageBreak/>
        <w:t>Strand: Literature</w:t>
      </w:r>
      <w:bookmarkEnd w:id="11"/>
    </w:p>
    <w:p w14:paraId="726FEF87" w14:textId="71E83F29" w:rsidR="002A6FCA" w:rsidRPr="00C61745" w:rsidRDefault="002A6FCA" w:rsidP="00C61745">
      <w:pPr>
        <w:pStyle w:val="Heading2"/>
      </w:pPr>
      <w:bookmarkStart w:id="12" w:name="_Toc158363836"/>
      <w:r w:rsidRPr="00590014">
        <w:t>Sub-strand: Literature and context</w:t>
      </w:r>
      <w:r w:rsidR="00BD3E6C">
        <w:t>s</w:t>
      </w:r>
      <w:bookmarkEnd w:id="12"/>
    </w:p>
    <w:tbl>
      <w:tblPr>
        <w:tblStyle w:val="TableGrid"/>
        <w:tblW w:w="5027"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113" w:type="dxa"/>
          <w:bottom w:w="113" w:type="dxa"/>
        </w:tblCellMar>
        <w:tblLook w:val="04A0" w:firstRow="1" w:lastRow="0" w:firstColumn="1" w:lastColumn="0" w:noHBand="0" w:noVBand="1"/>
      </w:tblPr>
      <w:tblGrid>
        <w:gridCol w:w="4633"/>
        <w:gridCol w:w="4634"/>
        <w:gridCol w:w="4756"/>
      </w:tblGrid>
      <w:tr w:rsidR="00621043" w:rsidRPr="00FA55F6" w14:paraId="0E427EF5" w14:textId="77777777" w:rsidTr="00621043">
        <w:trPr>
          <w:trHeight w:val="284"/>
          <w:tblHeader/>
        </w:trPr>
        <w:tc>
          <w:tcPr>
            <w:tcW w:w="4634" w:type="dxa"/>
            <w:vAlign w:val="center"/>
          </w:tcPr>
          <w:p w14:paraId="11076E44" w14:textId="4D9CEA19" w:rsidR="00621043" w:rsidRDefault="00621043" w:rsidP="008F4E60">
            <w:pPr>
              <w:pStyle w:val="Heading3"/>
            </w:pPr>
            <w:r>
              <w:t>Pre-primary</w:t>
            </w:r>
          </w:p>
        </w:tc>
        <w:tc>
          <w:tcPr>
            <w:tcW w:w="4634" w:type="dxa"/>
            <w:vAlign w:val="center"/>
          </w:tcPr>
          <w:p w14:paraId="552DA7F5" w14:textId="383231D1" w:rsidR="00621043" w:rsidRDefault="00621043" w:rsidP="008F4E60">
            <w:pPr>
              <w:pStyle w:val="Heading3"/>
            </w:pPr>
            <w:r>
              <w:t>Year 1</w:t>
            </w:r>
          </w:p>
        </w:tc>
        <w:tc>
          <w:tcPr>
            <w:tcW w:w="4756" w:type="dxa"/>
            <w:vAlign w:val="center"/>
          </w:tcPr>
          <w:p w14:paraId="49946A3A" w14:textId="78FDE122" w:rsidR="00621043" w:rsidRDefault="00621043" w:rsidP="008F4E60">
            <w:pPr>
              <w:pStyle w:val="Heading3"/>
            </w:pPr>
            <w:r>
              <w:t>Year 2</w:t>
            </w:r>
          </w:p>
        </w:tc>
      </w:tr>
      <w:tr w:rsidR="00621043" w:rsidRPr="00621043" w14:paraId="32414EE8" w14:textId="77777777" w:rsidTr="00621043">
        <w:trPr>
          <w:trHeight w:val="284"/>
        </w:trPr>
        <w:tc>
          <w:tcPr>
            <w:tcW w:w="4634" w:type="dxa"/>
          </w:tcPr>
          <w:p w14:paraId="17CDAACF" w14:textId="77777777" w:rsidR="00621043" w:rsidRPr="00621043" w:rsidRDefault="00621043" w:rsidP="008F4E60">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57"/>
              <w:rPr>
                <w:rFonts w:asciiTheme="minorHAnsi" w:eastAsia="Arial" w:hAnsiTheme="minorHAnsi" w:cstheme="minorHAnsi"/>
                <w:color w:val="auto"/>
                <w:sz w:val="20"/>
                <w:szCs w:val="20"/>
              </w:rPr>
            </w:pPr>
            <w:r w:rsidRPr="00621043">
              <w:rPr>
                <w:rFonts w:asciiTheme="minorHAnsi" w:eastAsia="Arial" w:hAnsiTheme="minorHAnsi" w:cstheme="minorHAnsi"/>
                <w:color w:val="auto"/>
                <w:sz w:val="20"/>
                <w:szCs w:val="20"/>
              </w:rPr>
              <w:t xml:space="preserve">Share ideas about stories, poems and images in literature, reflecting on experiences that are similar or </w:t>
            </w:r>
            <w:bookmarkStart w:id="13" w:name="_Hlk138237548"/>
            <w:r w:rsidRPr="00621043">
              <w:rPr>
                <w:rFonts w:asciiTheme="minorHAnsi" w:eastAsia="Arial" w:hAnsiTheme="minorHAnsi" w:cstheme="minorHAnsi"/>
                <w:color w:val="auto"/>
                <w:sz w:val="20"/>
                <w:szCs w:val="20"/>
              </w:rPr>
              <w:t>different to their own by engaging with texts by Aboriginal and Torres Strait Islander, wide</w:t>
            </w:r>
            <w:r w:rsidRPr="00621043">
              <w:rPr>
                <w:rFonts w:asciiTheme="minorHAnsi" w:eastAsia="Arial" w:hAnsiTheme="minorHAnsi" w:cstheme="minorHAnsi"/>
                <w:color w:val="auto"/>
                <w:sz w:val="20"/>
                <w:szCs w:val="20"/>
              </w:rPr>
              <w:noBreakHyphen/>
              <w:t xml:space="preserve">ranging Australian and world authors and </w:t>
            </w:r>
            <w:proofErr w:type="gramStart"/>
            <w:r w:rsidRPr="00621043">
              <w:rPr>
                <w:rFonts w:asciiTheme="minorHAnsi" w:eastAsia="Arial" w:hAnsiTheme="minorHAnsi" w:cstheme="minorHAnsi"/>
                <w:color w:val="auto"/>
                <w:sz w:val="20"/>
                <w:szCs w:val="20"/>
              </w:rPr>
              <w:t>illustrators</w:t>
            </w:r>
            <w:proofErr w:type="gramEnd"/>
            <w:r w:rsidRPr="00621043">
              <w:rPr>
                <w:rFonts w:asciiTheme="minorHAnsi" w:eastAsia="Arial" w:hAnsiTheme="minorHAnsi" w:cstheme="minorHAnsi"/>
                <w:color w:val="auto"/>
                <w:sz w:val="20"/>
                <w:szCs w:val="20"/>
              </w:rPr>
              <w:t xml:space="preserve"> </w:t>
            </w:r>
            <w:bookmarkEnd w:id="13"/>
          </w:p>
          <w:p w14:paraId="481E85FD" w14:textId="77777777" w:rsidR="00621043" w:rsidRPr="00621043" w:rsidRDefault="00621043" w:rsidP="008F4E60">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57"/>
              <w:rPr>
                <w:rFonts w:asciiTheme="minorHAnsi" w:eastAsia="Arial" w:hAnsiTheme="minorHAnsi" w:cstheme="minorHAnsi"/>
                <w:color w:val="auto"/>
                <w:sz w:val="20"/>
                <w:szCs w:val="20"/>
              </w:rPr>
            </w:pPr>
            <w:r w:rsidRPr="00621043">
              <w:rPr>
                <w:rFonts w:asciiTheme="minorHAnsi" w:eastAsia="Arial" w:hAnsiTheme="minorHAnsi" w:cstheme="minorHAnsi"/>
                <w:color w:val="auto"/>
                <w:sz w:val="20"/>
                <w:szCs w:val="20"/>
              </w:rPr>
              <w:t>For example:</w:t>
            </w:r>
          </w:p>
          <w:p w14:paraId="56071CFE" w14:textId="77777777" w:rsidR="00621043" w:rsidRPr="00621043" w:rsidRDefault="00621043" w:rsidP="00281399">
            <w:pPr>
              <w:pStyle w:val="BodyA"/>
              <w:widowControl w:val="0"/>
              <w:numPr>
                <w:ilvl w:val="0"/>
                <w:numId w:val="14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57"/>
              <w:rPr>
                <w:rFonts w:asciiTheme="minorHAnsi" w:eastAsia="Arial" w:hAnsiTheme="minorHAnsi" w:cstheme="minorHAnsi"/>
                <w:color w:val="auto"/>
                <w:position w:val="-2"/>
                <w:sz w:val="20"/>
                <w:szCs w:val="20"/>
              </w:rPr>
            </w:pPr>
            <w:r w:rsidRPr="00621043">
              <w:rPr>
                <w:rFonts w:asciiTheme="minorHAnsi" w:eastAsia="Arial" w:hAnsiTheme="minorHAnsi" w:cstheme="minorHAnsi"/>
                <w:color w:val="auto"/>
                <w:sz w:val="20"/>
                <w:szCs w:val="20"/>
              </w:rPr>
              <w:t xml:space="preserve">listening to a literary text, such as a poem set in the Australian bush, and talking about connections to their own </w:t>
            </w:r>
            <w:proofErr w:type="gramStart"/>
            <w:r w:rsidRPr="00621043">
              <w:rPr>
                <w:rFonts w:asciiTheme="minorHAnsi" w:eastAsia="Arial" w:hAnsiTheme="minorHAnsi" w:cstheme="minorHAnsi"/>
                <w:color w:val="auto"/>
                <w:sz w:val="20"/>
                <w:szCs w:val="20"/>
              </w:rPr>
              <w:t>experiences</w:t>
            </w:r>
            <w:proofErr w:type="gramEnd"/>
          </w:p>
          <w:p w14:paraId="43FA7762" w14:textId="69F00D32" w:rsidR="00621043" w:rsidRPr="00621043" w:rsidRDefault="00621043" w:rsidP="00281399">
            <w:pPr>
              <w:pStyle w:val="BodyA"/>
              <w:widowControl w:val="0"/>
              <w:numPr>
                <w:ilvl w:val="0"/>
                <w:numId w:val="14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position w:val="-2"/>
                <w:sz w:val="20"/>
                <w:szCs w:val="20"/>
                <w:bdr w:val="none" w:sz="0" w:space="0" w:color="auto"/>
              </w:rPr>
            </w:pPr>
            <w:r w:rsidRPr="00621043">
              <w:rPr>
                <w:rStyle w:val="cf01"/>
                <w:rFonts w:asciiTheme="minorHAnsi" w:hAnsiTheme="minorHAnsi" w:cstheme="minorHAnsi"/>
                <w:sz w:val="20"/>
                <w:szCs w:val="20"/>
              </w:rPr>
              <w:t xml:space="preserve">re-enacting scenarios of a </w:t>
            </w:r>
            <w:proofErr w:type="spellStart"/>
            <w:r w:rsidRPr="00621043">
              <w:rPr>
                <w:rStyle w:val="cf01"/>
                <w:rFonts w:asciiTheme="minorHAnsi" w:hAnsiTheme="minorHAnsi" w:cstheme="minorHAnsi"/>
                <w:sz w:val="20"/>
                <w:szCs w:val="20"/>
              </w:rPr>
              <w:t>favourite</w:t>
            </w:r>
            <w:proofErr w:type="spellEnd"/>
            <w:r w:rsidRPr="00621043">
              <w:rPr>
                <w:rStyle w:val="cf01"/>
                <w:rFonts w:asciiTheme="minorHAnsi" w:hAnsiTheme="minorHAnsi" w:cstheme="minorHAnsi"/>
                <w:sz w:val="20"/>
                <w:szCs w:val="20"/>
              </w:rPr>
              <w:t xml:space="preserve"> story, </w:t>
            </w:r>
            <w:proofErr w:type="gramStart"/>
            <w:r w:rsidRPr="00621043">
              <w:rPr>
                <w:rStyle w:val="cf01"/>
                <w:rFonts w:asciiTheme="minorHAnsi" w:hAnsiTheme="minorHAnsi" w:cstheme="minorHAnsi"/>
                <w:sz w:val="20"/>
                <w:szCs w:val="20"/>
              </w:rPr>
              <w:t>poem</w:t>
            </w:r>
            <w:proofErr w:type="gramEnd"/>
            <w:r w:rsidRPr="00621043">
              <w:rPr>
                <w:rStyle w:val="cf01"/>
                <w:rFonts w:asciiTheme="minorHAnsi" w:hAnsiTheme="minorHAnsi" w:cstheme="minorHAnsi"/>
                <w:sz w:val="20"/>
                <w:szCs w:val="20"/>
              </w:rPr>
              <w:t xml:space="preserve"> or experience in a role-play environment</w:t>
            </w:r>
          </w:p>
        </w:tc>
        <w:tc>
          <w:tcPr>
            <w:tcW w:w="4634" w:type="dxa"/>
          </w:tcPr>
          <w:p w14:paraId="78ADE37B" w14:textId="77777777" w:rsidR="00621043" w:rsidRPr="00621043" w:rsidRDefault="00621043" w:rsidP="008F4E60">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57"/>
              <w:rPr>
                <w:rFonts w:asciiTheme="minorHAnsi" w:eastAsia="Arial" w:hAnsiTheme="minorHAnsi" w:cstheme="minorHAnsi"/>
                <w:color w:val="auto"/>
                <w:sz w:val="20"/>
                <w:szCs w:val="20"/>
              </w:rPr>
            </w:pPr>
            <w:r w:rsidRPr="00621043">
              <w:rPr>
                <w:rFonts w:asciiTheme="minorHAnsi" w:eastAsia="Arial" w:hAnsiTheme="minorHAnsi" w:cstheme="minorHAnsi"/>
                <w:color w:val="auto"/>
                <w:sz w:val="20"/>
                <w:szCs w:val="20"/>
              </w:rPr>
              <w:t>Discuss how language and images are used to create characters, settings and events in literature by Aboriginal and Torres Strait Islander, wide</w:t>
            </w:r>
            <w:r w:rsidRPr="00621043">
              <w:rPr>
                <w:rFonts w:asciiTheme="minorHAnsi" w:eastAsia="Arial" w:hAnsiTheme="minorHAnsi" w:cstheme="minorHAnsi"/>
                <w:color w:val="auto"/>
                <w:sz w:val="20"/>
                <w:szCs w:val="20"/>
              </w:rPr>
              <w:noBreakHyphen/>
              <w:t xml:space="preserve">ranging Australian and world </w:t>
            </w:r>
            <w:proofErr w:type="gramStart"/>
            <w:r w:rsidRPr="00621043">
              <w:rPr>
                <w:rFonts w:asciiTheme="minorHAnsi" w:eastAsia="Arial" w:hAnsiTheme="minorHAnsi" w:cstheme="minorHAnsi"/>
                <w:color w:val="auto"/>
                <w:sz w:val="20"/>
                <w:szCs w:val="20"/>
              </w:rPr>
              <w:t>authors</w:t>
            </w:r>
            <w:proofErr w:type="gramEnd"/>
            <w:r w:rsidRPr="00621043">
              <w:rPr>
                <w:rFonts w:asciiTheme="minorHAnsi" w:eastAsia="Arial" w:hAnsiTheme="minorHAnsi" w:cstheme="minorHAnsi"/>
                <w:color w:val="auto"/>
                <w:sz w:val="20"/>
                <w:szCs w:val="20"/>
              </w:rPr>
              <w:t xml:space="preserve"> </w:t>
            </w:r>
          </w:p>
          <w:p w14:paraId="41FCED9B" w14:textId="77777777" w:rsidR="00621043" w:rsidRPr="00621043" w:rsidRDefault="00621043" w:rsidP="008F4E60">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57"/>
              <w:rPr>
                <w:rFonts w:asciiTheme="minorHAnsi" w:eastAsia="Arial" w:hAnsiTheme="minorHAnsi" w:cstheme="minorHAnsi"/>
                <w:color w:val="auto"/>
                <w:sz w:val="20"/>
                <w:szCs w:val="20"/>
              </w:rPr>
            </w:pPr>
            <w:r w:rsidRPr="00621043">
              <w:rPr>
                <w:rFonts w:asciiTheme="minorHAnsi" w:eastAsia="Arial" w:hAnsiTheme="minorHAnsi" w:cstheme="minorHAnsi"/>
                <w:color w:val="auto"/>
                <w:sz w:val="20"/>
                <w:szCs w:val="20"/>
              </w:rPr>
              <w:t>For example:</w:t>
            </w:r>
          </w:p>
          <w:p w14:paraId="1F3419F8" w14:textId="77777777" w:rsidR="00621043" w:rsidRPr="00621043" w:rsidRDefault="00621043" w:rsidP="00281399">
            <w:pPr>
              <w:pStyle w:val="BodyA"/>
              <w:widowControl w:val="0"/>
              <w:numPr>
                <w:ilvl w:val="0"/>
                <w:numId w:val="14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rPr>
            </w:pPr>
            <w:r w:rsidRPr="00621043">
              <w:rPr>
                <w:rFonts w:asciiTheme="minorHAnsi" w:eastAsia="Arial" w:hAnsiTheme="minorHAnsi" w:cstheme="minorHAnsi"/>
                <w:color w:val="auto"/>
                <w:sz w:val="20"/>
                <w:szCs w:val="20"/>
              </w:rPr>
              <w:t xml:space="preserve">generating vocabulary to describe images from picture books or </w:t>
            </w:r>
            <w:proofErr w:type="gramStart"/>
            <w:r w:rsidRPr="00621043">
              <w:rPr>
                <w:rFonts w:asciiTheme="minorHAnsi" w:eastAsia="Arial" w:hAnsiTheme="minorHAnsi" w:cstheme="minorHAnsi"/>
                <w:color w:val="auto"/>
                <w:sz w:val="20"/>
                <w:szCs w:val="20"/>
              </w:rPr>
              <w:t>movies</w:t>
            </w:r>
            <w:proofErr w:type="gramEnd"/>
          </w:p>
          <w:p w14:paraId="2CD4FD96" w14:textId="77777777" w:rsidR="00621043" w:rsidRPr="00621043" w:rsidRDefault="00621043" w:rsidP="00281399">
            <w:pPr>
              <w:pStyle w:val="BodyA"/>
              <w:widowControl w:val="0"/>
              <w:numPr>
                <w:ilvl w:val="0"/>
                <w:numId w:val="14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position w:val="-2"/>
                <w:sz w:val="20"/>
                <w:szCs w:val="20"/>
              </w:rPr>
            </w:pPr>
            <w:r w:rsidRPr="00621043">
              <w:rPr>
                <w:rFonts w:asciiTheme="minorHAnsi" w:eastAsia="Arial" w:hAnsiTheme="minorHAnsi" w:cstheme="minorHAnsi"/>
                <w:color w:val="auto"/>
                <w:sz w:val="20"/>
                <w:szCs w:val="20"/>
              </w:rPr>
              <w:t xml:space="preserve">listening to, viewing and reading a wide range of literary texts and identifying events that make them exciting, such as problems or unexpected </w:t>
            </w:r>
            <w:proofErr w:type="gramStart"/>
            <w:r w:rsidRPr="00621043">
              <w:rPr>
                <w:rFonts w:asciiTheme="minorHAnsi" w:eastAsia="Arial" w:hAnsiTheme="minorHAnsi" w:cstheme="minorHAnsi"/>
                <w:color w:val="auto"/>
                <w:sz w:val="20"/>
                <w:szCs w:val="20"/>
              </w:rPr>
              <w:t>happenings</w:t>
            </w:r>
            <w:proofErr w:type="gramEnd"/>
          </w:p>
          <w:p w14:paraId="04922C14" w14:textId="021129B4" w:rsidR="00621043" w:rsidRPr="00621043" w:rsidRDefault="00621043" w:rsidP="00281399">
            <w:pPr>
              <w:pStyle w:val="BodyA"/>
              <w:widowControl w:val="0"/>
              <w:numPr>
                <w:ilvl w:val="0"/>
                <w:numId w:val="14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position w:val="-2"/>
                <w:sz w:val="20"/>
                <w:szCs w:val="20"/>
                <w:bdr w:val="none" w:sz="0" w:space="0" w:color="auto"/>
              </w:rPr>
            </w:pPr>
            <w:r w:rsidRPr="00621043">
              <w:rPr>
                <w:rFonts w:asciiTheme="minorHAnsi" w:eastAsia="Arial" w:hAnsiTheme="minorHAnsi" w:cstheme="minorHAnsi"/>
                <w:sz w:val="20"/>
                <w:szCs w:val="20"/>
              </w:rPr>
              <w:t xml:space="preserve">describing interpretations of literary texts, such as images, characters, </w:t>
            </w:r>
            <w:proofErr w:type="gramStart"/>
            <w:r w:rsidRPr="00621043">
              <w:rPr>
                <w:rFonts w:asciiTheme="minorHAnsi" w:eastAsia="Arial" w:hAnsiTheme="minorHAnsi" w:cstheme="minorHAnsi"/>
                <w:sz w:val="20"/>
                <w:szCs w:val="20"/>
              </w:rPr>
              <w:t>settings</w:t>
            </w:r>
            <w:proofErr w:type="gramEnd"/>
            <w:r w:rsidRPr="00621043">
              <w:rPr>
                <w:rFonts w:asciiTheme="minorHAnsi" w:eastAsia="Arial" w:hAnsiTheme="minorHAnsi" w:cstheme="minorHAnsi"/>
                <w:sz w:val="20"/>
                <w:szCs w:val="20"/>
              </w:rPr>
              <w:t xml:space="preserve"> and events</w:t>
            </w:r>
          </w:p>
        </w:tc>
        <w:tc>
          <w:tcPr>
            <w:tcW w:w="4756" w:type="dxa"/>
          </w:tcPr>
          <w:p w14:paraId="3EB2C1D9" w14:textId="77777777" w:rsidR="00621043" w:rsidRPr="00621043" w:rsidRDefault="00621043" w:rsidP="008F4E60">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57"/>
              <w:rPr>
                <w:rFonts w:asciiTheme="minorHAnsi" w:eastAsia="Arial" w:hAnsiTheme="minorHAnsi" w:cstheme="minorHAnsi"/>
                <w:color w:val="auto"/>
                <w:sz w:val="20"/>
                <w:szCs w:val="20"/>
              </w:rPr>
            </w:pPr>
            <w:r w:rsidRPr="00621043">
              <w:rPr>
                <w:rFonts w:asciiTheme="minorHAnsi" w:eastAsia="Arial" w:hAnsiTheme="minorHAnsi" w:cstheme="minorHAnsi"/>
                <w:color w:val="auto"/>
                <w:sz w:val="20"/>
                <w:szCs w:val="20"/>
              </w:rPr>
              <w:t xml:space="preserve">Discuss how characters, events and settings are connected in literature created by Aboriginal and Torres Strait Islander, wide-ranging Australian and world authors and </w:t>
            </w:r>
            <w:proofErr w:type="gramStart"/>
            <w:r w:rsidRPr="00621043">
              <w:rPr>
                <w:rFonts w:asciiTheme="minorHAnsi" w:eastAsia="Arial" w:hAnsiTheme="minorHAnsi" w:cstheme="minorHAnsi"/>
                <w:color w:val="auto"/>
                <w:sz w:val="20"/>
                <w:szCs w:val="20"/>
              </w:rPr>
              <w:t>illustrators</w:t>
            </w:r>
            <w:proofErr w:type="gramEnd"/>
            <w:r w:rsidRPr="00621043">
              <w:rPr>
                <w:rFonts w:asciiTheme="minorHAnsi" w:eastAsia="Arial" w:hAnsiTheme="minorHAnsi" w:cstheme="minorHAnsi"/>
                <w:color w:val="auto"/>
                <w:sz w:val="20"/>
                <w:szCs w:val="20"/>
              </w:rPr>
              <w:t xml:space="preserve"> </w:t>
            </w:r>
          </w:p>
          <w:p w14:paraId="6AC37C45" w14:textId="77777777" w:rsidR="00621043" w:rsidRPr="00621043" w:rsidRDefault="00621043" w:rsidP="008F4E60">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57"/>
              <w:rPr>
                <w:rFonts w:asciiTheme="minorHAnsi" w:eastAsia="Arial" w:hAnsiTheme="minorHAnsi" w:cstheme="minorHAnsi"/>
                <w:color w:val="auto"/>
                <w:sz w:val="20"/>
                <w:szCs w:val="20"/>
              </w:rPr>
            </w:pPr>
            <w:r w:rsidRPr="00621043">
              <w:rPr>
                <w:rFonts w:asciiTheme="minorHAnsi" w:eastAsia="Arial" w:hAnsiTheme="minorHAnsi" w:cstheme="minorHAnsi"/>
                <w:color w:val="auto"/>
                <w:sz w:val="20"/>
                <w:szCs w:val="20"/>
              </w:rPr>
              <w:t>For example:</w:t>
            </w:r>
          </w:p>
          <w:p w14:paraId="6883461F" w14:textId="77777777" w:rsidR="00621043" w:rsidRPr="00621043" w:rsidRDefault="00621043" w:rsidP="00281399">
            <w:pPr>
              <w:pStyle w:val="BodyA"/>
              <w:widowControl w:val="0"/>
              <w:numPr>
                <w:ilvl w:val="0"/>
                <w:numId w:val="14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57"/>
              <w:rPr>
                <w:rFonts w:asciiTheme="minorHAnsi" w:eastAsia="Arial" w:hAnsiTheme="minorHAnsi" w:cstheme="minorHAnsi"/>
                <w:color w:val="auto"/>
                <w:sz w:val="20"/>
                <w:szCs w:val="20"/>
              </w:rPr>
            </w:pPr>
            <w:r w:rsidRPr="00621043">
              <w:rPr>
                <w:rFonts w:asciiTheme="minorHAnsi" w:eastAsia="Arial" w:hAnsiTheme="minorHAnsi" w:cstheme="minorHAnsi"/>
                <w:color w:val="auto"/>
                <w:sz w:val="20"/>
                <w:szCs w:val="20"/>
              </w:rPr>
              <w:t>discussing characters and their connection to country in Aboriginal and Torres Strait Islander stories</w:t>
            </w:r>
          </w:p>
          <w:p w14:paraId="13398D75" w14:textId="0F25F20D" w:rsidR="00621043" w:rsidRPr="00621043" w:rsidRDefault="00621043" w:rsidP="00281399">
            <w:pPr>
              <w:pStyle w:val="BodyA"/>
              <w:widowControl w:val="0"/>
              <w:numPr>
                <w:ilvl w:val="0"/>
                <w:numId w:val="14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bdr w:val="none" w:sz="0" w:space="0" w:color="auto"/>
              </w:rPr>
            </w:pPr>
            <w:r w:rsidRPr="00621043">
              <w:rPr>
                <w:rFonts w:asciiTheme="minorHAnsi" w:eastAsia="Arial" w:hAnsiTheme="minorHAnsi" w:cstheme="minorHAnsi"/>
                <w:sz w:val="20"/>
                <w:szCs w:val="20"/>
              </w:rPr>
              <w:t>using information contained in literary texts to make predictions, such as viewing a setting and brainstorming the type of characters and events that may take place there</w:t>
            </w:r>
          </w:p>
        </w:tc>
      </w:tr>
    </w:tbl>
    <w:p w14:paraId="108A3927" w14:textId="25003FB3" w:rsidR="002A6FCA" w:rsidRDefault="002A6FCA" w:rsidP="00C61745">
      <w:pPr>
        <w:pStyle w:val="Heading2"/>
      </w:pPr>
      <w:bookmarkStart w:id="14" w:name="_Toc158363837"/>
      <w:r>
        <w:t xml:space="preserve">Sub-strand: </w:t>
      </w:r>
      <w:r w:rsidR="001973D4">
        <w:t>Engaging with and r</w:t>
      </w:r>
      <w:r>
        <w:t xml:space="preserve">esponding to </w:t>
      </w:r>
      <w:proofErr w:type="gramStart"/>
      <w:r>
        <w:t>literature</w:t>
      </w:r>
      <w:bookmarkEnd w:id="14"/>
      <w:proofErr w:type="gramEnd"/>
    </w:p>
    <w:tbl>
      <w:tblPr>
        <w:tblStyle w:val="TableGrid"/>
        <w:tblW w:w="5029"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113" w:type="dxa"/>
          <w:bottom w:w="113" w:type="dxa"/>
        </w:tblCellMar>
        <w:tblLook w:val="04A0" w:firstRow="1" w:lastRow="0" w:firstColumn="1" w:lastColumn="0" w:noHBand="0" w:noVBand="1"/>
      </w:tblPr>
      <w:tblGrid>
        <w:gridCol w:w="4634"/>
        <w:gridCol w:w="4639"/>
        <w:gridCol w:w="4756"/>
      </w:tblGrid>
      <w:tr w:rsidR="00132272" w:rsidRPr="00FA55F6" w14:paraId="7A30B7FF" w14:textId="77777777" w:rsidTr="00132272">
        <w:trPr>
          <w:trHeight w:val="284"/>
          <w:tblHeader/>
        </w:trPr>
        <w:tc>
          <w:tcPr>
            <w:tcW w:w="4634" w:type="dxa"/>
            <w:shd w:val="clear" w:color="auto" w:fill="auto"/>
            <w:vAlign w:val="center"/>
          </w:tcPr>
          <w:p w14:paraId="2785F191" w14:textId="45DE1A9F" w:rsidR="00132272" w:rsidRPr="00FA55F6" w:rsidRDefault="00132272" w:rsidP="008F4E60">
            <w:pPr>
              <w:pStyle w:val="Heading3"/>
            </w:pPr>
            <w:r>
              <w:t>Pre-primary</w:t>
            </w:r>
          </w:p>
        </w:tc>
        <w:tc>
          <w:tcPr>
            <w:tcW w:w="4639" w:type="dxa"/>
            <w:shd w:val="clear" w:color="auto" w:fill="auto"/>
            <w:vAlign w:val="center"/>
          </w:tcPr>
          <w:p w14:paraId="58910724" w14:textId="25B311DC" w:rsidR="00132272" w:rsidRPr="00FA55F6" w:rsidRDefault="00132272" w:rsidP="008F4E60">
            <w:pPr>
              <w:pStyle w:val="Heading3"/>
            </w:pPr>
            <w:r>
              <w:t>Year 1</w:t>
            </w:r>
          </w:p>
        </w:tc>
        <w:tc>
          <w:tcPr>
            <w:tcW w:w="4756" w:type="dxa"/>
            <w:vAlign w:val="center"/>
          </w:tcPr>
          <w:p w14:paraId="3700E8CF" w14:textId="6BA3F9AC" w:rsidR="00132272" w:rsidRDefault="00132272" w:rsidP="008F4E60">
            <w:pPr>
              <w:pStyle w:val="Heading3"/>
            </w:pPr>
            <w:r>
              <w:t>Year 2</w:t>
            </w:r>
          </w:p>
        </w:tc>
      </w:tr>
      <w:tr w:rsidR="00132272" w:rsidRPr="008F4E60" w14:paraId="1A4657C5" w14:textId="77777777" w:rsidTr="00132272">
        <w:trPr>
          <w:trHeight w:val="284"/>
        </w:trPr>
        <w:tc>
          <w:tcPr>
            <w:tcW w:w="4634" w:type="dxa"/>
          </w:tcPr>
          <w:p w14:paraId="61C0DBB1" w14:textId="77777777" w:rsidR="00132272" w:rsidRPr="008F4E60" w:rsidRDefault="00132272" w:rsidP="008F4E60">
            <w:pPr>
              <w:pStyle w:val="BodyA"/>
              <w:widowControl w:val="0"/>
              <w:spacing w:line="276" w:lineRule="auto"/>
              <w:ind w:right="-57"/>
              <w:rPr>
                <w:rFonts w:asciiTheme="minorHAnsi" w:eastAsia="Arial" w:hAnsiTheme="minorHAnsi" w:cstheme="minorHAnsi"/>
                <w:color w:val="auto"/>
                <w:sz w:val="20"/>
                <w:szCs w:val="20"/>
              </w:rPr>
            </w:pPr>
            <w:r w:rsidRPr="008F4E60">
              <w:rPr>
                <w:rFonts w:asciiTheme="minorHAnsi" w:eastAsia="Arial" w:hAnsiTheme="minorHAnsi" w:cstheme="minorHAnsi"/>
                <w:color w:val="auto"/>
                <w:sz w:val="20"/>
                <w:szCs w:val="20"/>
              </w:rPr>
              <w:t xml:space="preserve">Respond to stories and share feelings and thoughts about their settings, events and </w:t>
            </w:r>
            <w:proofErr w:type="gramStart"/>
            <w:r w:rsidRPr="008F4E60">
              <w:rPr>
                <w:rFonts w:asciiTheme="minorHAnsi" w:eastAsia="Arial" w:hAnsiTheme="minorHAnsi" w:cstheme="minorHAnsi"/>
                <w:color w:val="auto"/>
                <w:sz w:val="20"/>
                <w:szCs w:val="20"/>
              </w:rPr>
              <w:t>characters</w:t>
            </w:r>
            <w:proofErr w:type="gramEnd"/>
            <w:r w:rsidRPr="008F4E60">
              <w:rPr>
                <w:rFonts w:asciiTheme="minorHAnsi" w:eastAsia="Arial" w:hAnsiTheme="minorHAnsi" w:cstheme="minorHAnsi"/>
                <w:color w:val="auto"/>
                <w:sz w:val="20"/>
                <w:szCs w:val="20"/>
              </w:rPr>
              <w:t xml:space="preserve"> </w:t>
            </w:r>
          </w:p>
          <w:p w14:paraId="3EB90D09" w14:textId="77777777" w:rsidR="00132272" w:rsidRPr="008F4E60" w:rsidRDefault="00132272" w:rsidP="008F4E60">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57"/>
              <w:rPr>
                <w:rFonts w:asciiTheme="minorHAnsi" w:eastAsia="Arial" w:hAnsiTheme="minorHAnsi" w:cstheme="minorHAnsi"/>
                <w:color w:val="auto"/>
                <w:sz w:val="20"/>
                <w:szCs w:val="20"/>
              </w:rPr>
            </w:pPr>
            <w:r w:rsidRPr="008F4E60">
              <w:rPr>
                <w:rFonts w:asciiTheme="minorHAnsi" w:eastAsia="Arial" w:hAnsiTheme="minorHAnsi" w:cstheme="minorHAnsi"/>
                <w:color w:val="auto"/>
                <w:sz w:val="20"/>
                <w:szCs w:val="20"/>
              </w:rPr>
              <w:t>For example:</w:t>
            </w:r>
          </w:p>
          <w:p w14:paraId="3A0FBBCE" w14:textId="5C35F626" w:rsidR="00132272" w:rsidRPr="008F4E60" w:rsidRDefault="00132272" w:rsidP="00281399">
            <w:pPr>
              <w:pStyle w:val="BodyA"/>
              <w:widowControl w:val="0"/>
              <w:numPr>
                <w:ilvl w:val="0"/>
                <w:numId w:val="14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hAnsiTheme="minorHAnsi" w:cstheme="minorHAnsi"/>
                <w:color w:val="auto"/>
                <w:position w:val="-2"/>
                <w:sz w:val="20"/>
                <w:szCs w:val="20"/>
              </w:rPr>
            </w:pPr>
            <w:r w:rsidRPr="008F4E60">
              <w:rPr>
                <w:rFonts w:asciiTheme="minorHAnsi" w:hAnsiTheme="minorHAnsi" w:cstheme="minorHAnsi"/>
                <w:sz w:val="20"/>
                <w:szCs w:val="20"/>
              </w:rPr>
              <w:t>sharing</w:t>
            </w:r>
            <w:r w:rsidRPr="008F4E60">
              <w:rPr>
                <w:rFonts w:asciiTheme="minorHAnsi" w:eastAsia="Arial" w:hAnsiTheme="minorHAnsi" w:cstheme="minorHAnsi"/>
                <w:sz w:val="20"/>
                <w:szCs w:val="20"/>
              </w:rPr>
              <w:t xml:space="preserve"> thoughts and ideas about a story, such as orally discussing </w:t>
            </w:r>
            <w:proofErr w:type="spellStart"/>
            <w:r w:rsidRPr="008F4E60">
              <w:rPr>
                <w:rFonts w:asciiTheme="minorHAnsi" w:eastAsia="Arial" w:hAnsiTheme="minorHAnsi" w:cstheme="minorHAnsi"/>
                <w:sz w:val="20"/>
                <w:szCs w:val="20"/>
              </w:rPr>
              <w:t>favourite</w:t>
            </w:r>
            <w:proofErr w:type="spellEnd"/>
            <w:r w:rsidRPr="008F4E60">
              <w:rPr>
                <w:rFonts w:asciiTheme="minorHAnsi" w:eastAsia="Arial" w:hAnsiTheme="minorHAnsi" w:cstheme="minorHAnsi"/>
                <w:sz w:val="20"/>
                <w:szCs w:val="20"/>
              </w:rPr>
              <w:t xml:space="preserve"> storybook characters or by drawing pictures of a </w:t>
            </w:r>
            <w:proofErr w:type="spellStart"/>
            <w:r w:rsidRPr="008F4E60">
              <w:rPr>
                <w:rFonts w:asciiTheme="minorHAnsi" w:eastAsia="Arial" w:hAnsiTheme="minorHAnsi" w:cstheme="minorHAnsi"/>
                <w:sz w:val="20"/>
                <w:szCs w:val="20"/>
              </w:rPr>
              <w:t>favourite</w:t>
            </w:r>
            <w:proofErr w:type="spellEnd"/>
            <w:r w:rsidRPr="008F4E60">
              <w:rPr>
                <w:rFonts w:asciiTheme="minorHAnsi" w:eastAsia="Arial" w:hAnsiTheme="minorHAnsi" w:cstheme="minorHAnsi"/>
                <w:sz w:val="20"/>
                <w:szCs w:val="20"/>
              </w:rPr>
              <w:t xml:space="preserve"> event</w:t>
            </w:r>
          </w:p>
        </w:tc>
        <w:tc>
          <w:tcPr>
            <w:tcW w:w="4639" w:type="dxa"/>
          </w:tcPr>
          <w:p w14:paraId="1D30EE84" w14:textId="77777777" w:rsidR="00132272" w:rsidRPr="008F4E60" w:rsidRDefault="00132272" w:rsidP="008F4E60">
            <w:pPr>
              <w:pStyle w:val="BodyA"/>
              <w:widowControl w:val="0"/>
              <w:spacing w:line="276" w:lineRule="auto"/>
              <w:ind w:right="-57"/>
              <w:rPr>
                <w:rFonts w:asciiTheme="minorHAnsi" w:eastAsia="Arial" w:hAnsiTheme="minorHAnsi" w:cstheme="minorHAnsi"/>
                <w:color w:val="auto"/>
                <w:sz w:val="20"/>
                <w:szCs w:val="20"/>
              </w:rPr>
            </w:pPr>
            <w:r w:rsidRPr="008F4E60">
              <w:rPr>
                <w:rFonts w:asciiTheme="minorHAnsi" w:eastAsia="Arial" w:hAnsiTheme="minorHAnsi" w:cstheme="minorHAnsi"/>
                <w:color w:val="auto"/>
                <w:sz w:val="20"/>
                <w:szCs w:val="20"/>
              </w:rPr>
              <w:t xml:space="preserve">Discuss literary texts and share responses by making connections with children’s own </w:t>
            </w:r>
            <w:proofErr w:type="gramStart"/>
            <w:r w:rsidRPr="008F4E60">
              <w:rPr>
                <w:rFonts w:asciiTheme="minorHAnsi" w:eastAsia="Arial" w:hAnsiTheme="minorHAnsi" w:cstheme="minorHAnsi"/>
                <w:color w:val="auto"/>
                <w:sz w:val="20"/>
                <w:szCs w:val="20"/>
              </w:rPr>
              <w:t>experiences</w:t>
            </w:r>
            <w:proofErr w:type="gramEnd"/>
            <w:r w:rsidRPr="008F4E60">
              <w:rPr>
                <w:rFonts w:asciiTheme="minorHAnsi" w:eastAsia="Arial" w:hAnsiTheme="minorHAnsi" w:cstheme="minorHAnsi"/>
                <w:color w:val="auto"/>
                <w:sz w:val="20"/>
                <w:szCs w:val="20"/>
              </w:rPr>
              <w:t xml:space="preserve"> </w:t>
            </w:r>
          </w:p>
          <w:p w14:paraId="793B0834" w14:textId="77777777" w:rsidR="00132272" w:rsidRPr="008F4E60" w:rsidRDefault="00132272" w:rsidP="008F4E60">
            <w:pPr>
              <w:pStyle w:val="BodyA"/>
              <w:widowControl w:val="0"/>
              <w:spacing w:line="276" w:lineRule="auto"/>
              <w:ind w:right="-57"/>
              <w:rPr>
                <w:rFonts w:asciiTheme="minorHAnsi" w:eastAsia="Arial" w:hAnsiTheme="minorHAnsi" w:cstheme="minorHAnsi"/>
                <w:color w:val="auto"/>
                <w:sz w:val="20"/>
                <w:szCs w:val="20"/>
              </w:rPr>
            </w:pPr>
            <w:r w:rsidRPr="008F4E60">
              <w:rPr>
                <w:rFonts w:asciiTheme="minorHAnsi" w:eastAsia="Arial" w:hAnsiTheme="minorHAnsi" w:cstheme="minorHAnsi"/>
                <w:color w:val="auto"/>
                <w:sz w:val="20"/>
                <w:szCs w:val="20"/>
              </w:rPr>
              <w:t>For example:</w:t>
            </w:r>
          </w:p>
          <w:p w14:paraId="08A4A595" w14:textId="68B6B351" w:rsidR="00132272" w:rsidRPr="008F4E60" w:rsidRDefault="00132272" w:rsidP="00281399">
            <w:pPr>
              <w:pStyle w:val="BodyA"/>
              <w:widowControl w:val="0"/>
              <w:numPr>
                <w:ilvl w:val="0"/>
                <w:numId w:val="14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position w:val="-2"/>
                <w:sz w:val="20"/>
                <w:szCs w:val="20"/>
              </w:rPr>
            </w:pPr>
            <w:r w:rsidRPr="008F4E60">
              <w:rPr>
                <w:rFonts w:asciiTheme="minorHAnsi" w:eastAsia="Arial" w:hAnsiTheme="minorHAnsi" w:cstheme="minorHAnsi"/>
                <w:sz w:val="20"/>
                <w:szCs w:val="20"/>
              </w:rPr>
              <w:t>listening to a text, such as a poem about families, and making connections to own experiences</w:t>
            </w:r>
          </w:p>
        </w:tc>
        <w:tc>
          <w:tcPr>
            <w:tcW w:w="4756" w:type="dxa"/>
          </w:tcPr>
          <w:p w14:paraId="0CAE20F1" w14:textId="77777777" w:rsidR="00132272" w:rsidRPr="008F4E60" w:rsidRDefault="00132272" w:rsidP="008F4E60">
            <w:pPr>
              <w:pStyle w:val="BodyA"/>
              <w:widowControl w:val="0"/>
              <w:spacing w:line="276" w:lineRule="auto"/>
              <w:ind w:right="-57"/>
              <w:rPr>
                <w:rFonts w:asciiTheme="minorHAnsi" w:eastAsia="Arial" w:hAnsiTheme="minorHAnsi" w:cstheme="minorHAnsi"/>
                <w:color w:val="auto"/>
                <w:sz w:val="20"/>
                <w:szCs w:val="20"/>
              </w:rPr>
            </w:pPr>
            <w:r w:rsidRPr="008F4E60">
              <w:rPr>
                <w:rFonts w:asciiTheme="minorHAnsi" w:eastAsia="Arial" w:hAnsiTheme="minorHAnsi" w:cstheme="minorHAnsi"/>
                <w:color w:val="auto"/>
                <w:sz w:val="20"/>
                <w:szCs w:val="20"/>
              </w:rPr>
              <w:t xml:space="preserve">Identify features of literary texts, such as characters, events and settings, and give reasons for personal </w:t>
            </w:r>
            <w:proofErr w:type="gramStart"/>
            <w:r w:rsidRPr="008F4E60">
              <w:rPr>
                <w:rFonts w:asciiTheme="minorHAnsi" w:eastAsia="Arial" w:hAnsiTheme="minorHAnsi" w:cstheme="minorHAnsi"/>
                <w:color w:val="auto"/>
                <w:sz w:val="20"/>
                <w:szCs w:val="20"/>
              </w:rPr>
              <w:t>preferences</w:t>
            </w:r>
            <w:proofErr w:type="gramEnd"/>
            <w:r w:rsidRPr="008F4E60">
              <w:rPr>
                <w:rFonts w:asciiTheme="minorHAnsi" w:eastAsia="Arial" w:hAnsiTheme="minorHAnsi" w:cstheme="minorHAnsi"/>
                <w:color w:val="auto"/>
                <w:sz w:val="20"/>
                <w:szCs w:val="20"/>
              </w:rPr>
              <w:t xml:space="preserve"> </w:t>
            </w:r>
          </w:p>
          <w:p w14:paraId="0F326EEF" w14:textId="77777777" w:rsidR="00132272" w:rsidRPr="008F4E60" w:rsidRDefault="00132272" w:rsidP="008F4E60">
            <w:pPr>
              <w:pStyle w:val="BodyA"/>
              <w:widowControl w:val="0"/>
              <w:spacing w:line="276" w:lineRule="auto"/>
              <w:ind w:right="-57"/>
              <w:rPr>
                <w:rFonts w:asciiTheme="minorHAnsi" w:eastAsia="Arial" w:hAnsiTheme="minorHAnsi" w:cstheme="minorHAnsi"/>
                <w:color w:val="auto"/>
                <w:sz w:val="20"/>
                <w:szCs w:val="20"/>
              </w:rPr>
            </w:pPr>
            <w:r w:rsidRPr="008F4E60">
              <w:rPr>
                <w:rFonts w:asciiTheme="minorHAnsi" w:eastAsia="Arial" w:hAnsiTheme="minorHAnsi" w:cstheme="minorHAnsi"/>
                <w:color w:val="auto"/>
                <w:sz w:val="20"/>
                <w:szCs w:val="20"/>
              </w:rPr>
              <w:t>For example:</w:t>
            </w:r>
          </w:p>
          <w:p w14:paraId="7083B763" w14:textId="1CD66ED7" w:rsidR="00132272" w:rsidRPr="008F4E60" w:rsidRDefault="00132272" w:rsidP="00281399">
            <w:pPr>
              <w:pStyle w:val="BodyA"/>
              <w:widowControl w:val="0"/>
              <w:numPr>
                <w:ilvl w:val="0"/>
                <w:numId w:val="17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bdr w:val="none" w:sz="0" w:space="0" w:color="auto" w:frame="1"/>
              </w:rPr>
            </w:pPr>
            <w:r w:rsidRPr="008F4E60">
              <w:rPr>
                <w:rFonts w:asciiTheme="minorHAnsi" w:hAnsiTheme="minorHAnsi" w:cstheme="minorHAnsi"/>
                <w:sz w:val="20"/>
                <w:szCs w:val="20"/>
                <w:bdr w:val="none" w:sz="0" w:space="0" w:color="auto"/>
              </w:rPr>
              <w:t xml:space="preserve">identify a </w:t>
            </w:r>
            <w:proofErr w:type="spellStart"/>
            <w:r w:rsidRPr="008F4E60">
              <w:rPr>
                <w:rFonts w:asciiTheme="minorHAnsi" w:hAnsiTheme="minorHAnsi" w:cstheme="minorHAnsi"/>
                <w:sz w:val="20"/>
                <w:szCs w:val="20"/>
                <w:bdr w:val="none" w:sz="0" w:space="0" w:color="auto"/>
              </w:rPr>
              <w:t>favourite</w:t>
            </w:r>
            <w:proofErr w:type="spellEnd"/>
            <w:r w:rsidRPr="008F4E60">
              <w:rPr>
                <w:rFonts w:asciiTheme="minorHAnsi" w:hAnsiTheme="minorHAnsi" w:cstheme="minorHAnsi"/>
                <w:sz w:val="20"/>
                <w:szCs w:val="20"/>
                <w:bdr w:val="none" w:sz="0" w:space="0" w:color="auto"/>
              </w:rPr>
              <w:t xml:space="preserve"> character giving reasons for that choice</w:t>
            </w:r>
          </w:p>
        </w:tc>
      </w:tr>
    </w:tbl>
    <w:p w14:paraId="5C441A14" w14:textId="79E49769" w:rsidR="002A6FCA" w:rsidRPr="008F4E60" w:rsidRDefault="002A6FCA" w:rsidP="008F4E60">
      <w:pPr>
        <w:pStyle w:val="Heading2"/>
        <w:widowControl w:val="0"/>
        <w:rPr>
          <w:rFonts w:asciiTheme="minorHAnsi" w:hAnsiTheme="minorHAnsi" w:cstheme="minorHAnsi"/>
          <w:sz w:val="20"/>
          <w:szCs w:val="20"/>
        </w:rPr>
      </w:pPr>
      <w:bookmarkStart w:id="15" w:name="_Toc158363838"/>
      <w:r w:rsidRPr="008F4E60">
        <w:rPr>
          <w:rFonts w:asciiTheme="minorHAnsi" w:hAnsiTheme="minorHAnsi" w:cstheme="minorHAnsi"/>
          <w:sz w:val="20"/>
          <w:szCs w:val="20"/>
        </w:rPr>
        <w:lastRenderedPageBreak/>
        <w:t xml:space="preserve">Sub-strand: Examining </w:t>
      </w:r>
      <w:proofErr w:type="gramStart"/>
      <w:r w:rsidRPr="008F4E60">
        <w:rPr>
          <w:rFonts w:asciiTheme="minorHAnsi" w:hAnsiTheme="minorHAnsi" w:cstheme="minorHAnsi"/>
          <w:sz w:val="20"/>
          <w:szCs w:val="20"/>
        </w:rPr>
        <w:t>literature</w:t>
      </w:r>
      <w:bookmarkEnd w:id="15"/>
      <w:proofErr w:type="gramEnd"/>
      <w:r w:rsidRPr="008F4E60">
        <w:rPr>
          <w:rFonts w:asciiTheme="minorHAnsi" w:hAnsiTheme="minorHAnsi" w:cstheme="minorHAnsi"/>
          <w:sz w:val="20"/>
          <w:szCs w:val="20"/>
        </w:rPr>
        <w:t xml:space="preserve"> </w:t>
      </w:r>
    </w:p>
    <w:tbl>
      <w:tblPr>
        <w:tblStyle w:val="TableGrid"/>
        <w:tblW w:w="5029"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113" w:type="dxa"/>
          <w:bottom w:w="113" w:type="dxa"/>
        </w:tblCellMar>
        <w:tblLook w:val="04A0" w:firstRow="1" w:lastRow="0" w:firstColumn="1" w:lastColumn="0" w:noHBand="0" w:noVBand="1"/>
      </w:tblPr>
      <w:tblGrid>
        <w:gridCol w:w="4634"/>
        <w:gridCol w:w="4639"/>
        <w:gridCol w:w="4756"/>
      </w:tblGrid>
      <w:tr w:rsidR="00132272" w:rsidRPr="008F4E60" w14:paraId="31D487F5" w14:textId="77777777" w:rsidTr="008F4E60">
        <w:trPr>
          <w:trHeight w:val="284"/>
          <w:tblHeader/>
        </w:trPr>
        <w:tc>
          <w:tcPr>
            <w:tcW w:w="4634" w:type="dxa"/>
            <w:shd w:val="clear" w:color="auto" w:fill="auto"/>
            <w:vAlign w:val="center"/>
          </w:tcPr>
          <w:p w14:paraId="74FBF82A" w14:textId="0C3EF425" w:rsidR="00132272" w:rsidRPr="008F4E60" w:rsidRDefault="00132272" w:rsidP="008F4E60">
            <w:pPr>
              <w:pStyle w:val="Heading3"/>
            </w:pPr>
            <w:r w:rsidRPr="008F4E60">
              <w:t>Pre-primary</w:t>
            </w:r>
          </w:p>
        </w:tc>
        <w:tc>
          <w:tcPr>
            <w:tcW w:w="4639" w:type="dxa"/>
            <w:shd w:val="clear" w:color="auto" w:fill="auto"/>
            <w:vAlign w:val="center"/>
          </w:tcPr>
          <w:p w14:paraId="016C608B" w14:textId="47AA9928" w:rsidR="00132272" w:rsidRPr="008F4E60" w:rsidRDefault="00132272" w:rsidP="008F4E60">
            <w:pPr>
              <w:pStyle w:val="Heading3"/>
            </w:pPr>
            <w:r w:rsidRPr="008F4E60">
              <w:t>Year 1</w:t>
            </w:r>
          </w:p>
        </w:tc>
        <w:tc>
          <w:tcPr>
            <w:tcW w:w="4756" w:type="dxa"/>
            <w:shd w:val="clear" w:color="auto" w:fill="auto"/>
            <w:vAlign w:val="center"/>
          </w:tcPr>
          <w:p w14:paraId="35C06AF8" w14:textId="1DF8AF85" w:rsidR="00132272" w:rsidRPr="008F4E60" w:rsidRDefault="00132272" w:rsidP="008F4E60">
            <w:pPr>
              <w:pStyle w:val="Heading3"/>
            </w:pPr>
            <w:r w:rsidRPr="008F4E60">
              <w:t>Year 2</w:t>
            </w:r>
          </w:p>
        </w:tc>
      </w:tr>
      <w:tr w:rsidR="00132272" w:rsidRPr="008F4E60" w14:paraId="19AB75CF" w14:textId="77777777" w:rsidTr="005744FE">
        <w:trPr>
          <w:trHeight w:val="284"/>
        </w:trPr>
        <w:tc>
          <w:tcPr>
            <w:tcW w:w="4634" w:type="dxa"/>
          </w:tcPr>
          <w:p w14:paraId="68724187" w14:textId="77777777" w:rsidR="00132272" w:rsidRPr="008F4E60" w:rsidRDefault="00132272" w:rsidP="008F4E60">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57"/>
              <w:rPr>
                <w:rFonts w:asciiTheme="minorHAnsi" w:eastAsia="Arial" w:hAnsiTheme="minorHAnsi" w:cstheme="minorHAnsi"/>
                <w:color w:val="auto"/>
                <w:sz w:val="20"/>
                <w:szCs w:val="20"/>
              </w:rPr>
            </w:pPr>
            <w:proofErr w:type="spellStart"/>
            <w:r w:rsidRPr="008F4E60">
              <w:rPr>
                <w:rFonts w:asciiTheme="minorHAnsi" w:eastAsia="Arial" w:hAnsiTheme="minorHAnsi" w:cstheme="minorHAnsi"/>
                <w:color w:val="auto"/>
                <w:sz w:val="20"/>
                <w:szCs w:val="20"/>
              </w:rPr>
              <w:t>Recognise</w:t>
            </w:r>
            <w:proofErr w:type="spellEnd"/>
            <w:r w:rsidRPr="008F4E60">
              <w:rPr>
                <w:rFonts w:asciiTheme="minorHAnsi" w:eastAsia="Arial" w:hAnsiTheme="minorHAnsi" w:cstheme="minorHAnsi"/>
                <w:color w:val="auto"/>
                <w:sz w:val="20"/>
                <w:szCs w:val="20"/>
              </w:rPr>
              <w:t xml:space="preserve"> different types of literary texts and identify features, including </w:t>
            </w:r>
            <w:r w:rsidRPr="008F4E60">
              <w:rPr>
                <w:rFonts w:asciiTheme="minorHAnsi" w:eastAsia="Arial" w:hAnsiTheme="minorHAnsi" w:cstheme="minorHAnsi"/>
                <w:bCs/>
                <w:color w:val="auto"/>
                <w:sz w:val="20"/>
                <w:szCs w:val="20"/>
              </w:rPr>
              <w:t>setting,</w:t>
            </w:r>
            <w:r w:rsidRPr="008F4E60">
              <w:rPr>
                <w:rFonts w:asciiTheme="minorHAnsi" w:eastAsia="Arial" w:hAnsiTheme="minorHAnsi" w:cstheme="minorHAnsi"/>
                <w:color w:val="auto"/>
                <w:sz w:val="20"/>
                <w:szCs w:val="20"/>
              </w:rPr>
              <w:t xml:space="preserve"> events, characters, and beginnings and </w:t>
            </w:r>
            <w:proofErr w:type="gramStart"/>
            <w:r w:rsidRPr="008F4E60">
              <w:rPr>
                <w:rFonts w:asciiTheme="minorHAnsi" w:eastAsia="Arial" w:hAnsiTheme="minorHAnsi" w:cstheme="minorHAnsi"/>
                <w:color w:val="auto"/>
                <w:sz w:val="20"/>
                <w:szCs w:val="20"/>
              </w:rPr>
              <w:t>endings</w:t>
            </w:r>
            <w:proofErr w:type="gramEnd"/>
            <w:r w:rsidRPr="008F4E60">
              <w:rPr>
                <w:rFonts w:asciiTheme="minorHAnsi" w:eastAsia="Arial" w:hAnsiTheme="minorHAnsi" w:cstheme="minorHAnsi"/>
                <w:color w:val="auto"/>
                <w:sz w:val="20"/>
                <w:szCs w:val="20"/>
              </w:rPr>
              <w:t xml:space="preserve"> </w:t>
            </w:r>
          </w:p>
          <w:p w14:paraId="0248CB70" w14:textId="77777777" w:rsidR="00132272" w:rsidRPr="008F4E60" w:rsidRDefault="00132272" w:rsidP="008F4E60">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57"/>
              <w:rPr>
                <w:rFonts w:asciiTheme="minorHAnsi" w:hAnsiTheme="minorHAnsi" w:cstheme="minorHAnsi"/>
                <w:sz w:val="20"/>
                <w:szCs w:val="20"/>
                <w:bdr w:val="none" w:sz="0" w:space="0" w:color="auto"/>
              </w:rPr>
            </w:pPr>
            <w:r w:rsidRPr="008F4E60">
              <w:rPr>
                <w:rFonts w:asciiTheme="minorHAnsi" w:hAnsiTheme="minorHAnsi" w:cstheme="minorHAnsi"/>
                <w:sz w:val="20"/>
                <w:szCs w:val="20"/>
                <w:bdr w:val="none" w:sz="0" w:space="0" w:color="auto"/>
              </w:rPr>
              <w:t>For example:</w:t>
            </w:r>
          </w:p>
          <w:p w14:paraId="41709B78" w14:textId="3DB130AC" w:rsidR="00132272" w:rsidRPr="008F4E60" w:rsidRDefault="00132272" w:rsidP="00281399">
            <w:pPr>
              <w:pStyle w:val="BodyA"/>
              <w:widowControl w:val="0"/>
              <w:numPr>
                <w:ilvl w:val="0"/>
                <w:numId w:val="14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position w:val="-2"/>
                <w:sz w:val="20"/>
                <w:szCs w:val="20"/>
              </w:rPr>
            </w:pPr>
            <w:r w:rsidRPr="008F4E60">
              <w:rPr>
                <w:rFonts w:asciiTheme="minorHAnsi" w:eastAsia="Arial" w:hAnsiTheme="minorHAnsi" w:cstheme="minorHAnsi"/>
                <w:spacing w:val="-2"/>
                <w:position w:val="-2"/>
                <w:sz w:val="20"/>
                <w:szCs w:val="20"/>
              </w:rPr>
              <w:t xml:space="preserve">identifying and </w:t>
            </w:r>
            <w:r w:rsidRPr="008F4E60">
              <w:rPr>
                <w:rStyle w:val="cf01"/>
                <w:rFonts w:asciiTheme="minorHAnsi" w:hAnsiTheme="minorHAnsi" w:cstheme="minorHAnsi"/>
                <w:sz w:val="20"/>
                <w:szCs w:val="20"/>
              </w:rPr>
              <w:t>discussing</w:t>
            </w:r>
            <w:r w:rsidRPr="008F4E60">
              <w:rPr>
                <w:rFonts w:asciiTheme="minorHAnsi" w:eastAsia="Arial" w:hAnsiTheme="minorHAnsi" w:cstheme="minorHAnsi"/>
                <w:spacing w:val="-2"/>
                <w:position w:val="-2"/>
                <w:sz w:val="20"/>
                <w:szCs w:val="20"/>
              </w:rPr>
              <w:t xml:space="preserve"> features common to specific literary texts, such as real and imaginary characters who may be found in stories about the Australian bush, events that typically occur in fiction stories, such as fairytales, or typical beginnings and endings in fables or cultural stories</w:t>
            </w:r>
          </w:p>
        </w:tc>
        <w:tc>
          <w:tcPr>
            <w:tcW w:w="4639" w:type="dxa"/>
          </w:tcPr>
          <w:p w14:paraId="51A51E09" w14:textId="77777777" w:rsidR="00132272" w:rsidRPr="008F4E60" w:rsidRDefault="00132272" w:rsidP="008F4E60">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57"/>
              <w:rPr>
                <w:rFonts w:asciiTheme="minorHAnsi" w:eastAsia="Arial" w:hAnsiTheme="minorHAnsi" w:cstheme="minorHAnsi"/>
                <w:color w:val="auto"/>
                <w:sz w:val="20"/>
                <w:szCs w:val="20"/>
              </w:rPr>
            </w:pPr>
            <w:r w:rsidRPr="008F4E60">
              <w:rPr>
                <w:rFonts w:asciiTheme="minorHAnsi" w:eastAsia="Arial" w:hAnsiTheme="minorHAnsi" w:cstheme="minorHAnsi"/>
                <w:color w:val="auto"/>
                <w:sz w:val="20"/>
                <w:szCs w:val="20"/>
              </w:rPr>
              <w:t xml:space="preserve">Discuss plot, character and setting in </w:t>
            </w:r>
            <w:proofErr w:type="gramStart"/>
            <w:r w:rsidRPr="008F4E60">
              <w:rPr>
                <w:rFonts w:asciiTheme="minorHAnsi" w:eastAsia="Arial" w:hAnsiTheme="minorHAnsi" w:cstheme="minorHAnsi"/>
                <w:color w:val="auto"/>
                <w:sz w:val="20"/>
                <w:szCs w:val="20"/>
              </w:rPr>
              <w:t>stories</w:t>
            </w:r>
            <w:proofErr w:type="gramEnd"/>
            <w:r w:rsidRPr="008F4E60">
              <w:rPr>
                <w:rFonts w:asciiTheme="minorHAnsi" w:eastAsia="Arial" w:hAnsiTheme="minorHAnsi" w:cstheme="minorHAnsi"/>
                <w:color w:val="auto"/>
                <w:sz w:val="20"/>
                <w:szCs w:val="20"/>
              </w:rPr>
              <w:t xml:space="preserve"> </w:t>
            </w:r>
          </w:p>
          <w:p w14:paraId="467E3129" w14:textId="77777777" w:rsidR="00132272" w:rsidRPr="008F4E60" w:rsidRDefault="00132272" w:rsidP="008F4E60">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57"/>
              <w:rPr>
                <w:rFonts w:asciiTheme="minorHAnsi" w:eastAsia="Arial" w:hAnsiTheme="minorHAnsi" w:cstheme="minorHAnsi"/>
                <w:color w:val="auto"/>
                <w:sz w:val="20"/>
                <w:szCs w:val="20"/>
              </w:rPr>
            </w:pPr>
            <w:r w:rsidRPr="008F4E60">
              <w:rPr>
                <w:rFonts w:asciiTheme="minorHAnsi" w:eastAsia="Arial" w:hAnsiTheme="minorHAnsi" w:cstheme="minorHAnsi"/>
                <w:color w:val="auto"/>
                <w:sz w:val="20"/>
                <w:szCs w:val="20"/>
              </w:rPr>
              <w:t xml:space="preserve">For example: </w:t>
            </w:r>
          </w:p>
          <w:p w14:paraId="18091FCA" w14:textId="7230CF54" w:rsidR="00132272" w:rsidRPr="008F4E60" w:rsidRDefault="00132272" w:rsidP="00281399">
            <w:pPr>
              <w:pStyle w:val="BodyA"/>
              <w:widowControl w:val="0"/>
              <w:numPr>
                <w:ilvl w:val="0"/>
                <w:numId w:val="14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position w:val="-2"/>
                <w:sz w:val="20"/>
                <w:szCs w:val="20"/>
              </w:rPr>
            </w:pPr>
            <w:r w:rsidRPr="008F4E60">
              <w:rPr>
                <w:rFonts w:asciiTheme="minorHAnsi" w:eastAsia="Arial" w:hAnsiTheme="minorHAnsi" w:cstheme="minorHAnsi"/>
                <w:spacing w:val="-2"/>
                <w:position w:val="-2"/>
                <w:sz w:val="20"/>
                <w:szCs w:val="20"/>
              </w:rPr>
              <w:t xml:space="preserve">discussing personal thoughts about </w:t>
            </w:r>
            <w:proofErr w:type="spellStart"/>
            <w:r w:rsidRPr="008F4E60">
              <w:rPr>
                <w:rFonts w:asciiTheme="minorHAnsi" w:eastAsia="Arial" w:hAnsiTheme="minorHAnsi" w:cstheme="minorHAnsi"/>
                <w:spacing w:val="-2"/>
                <w:position w:val="-2"/>
                <w:sz w:val="20"/>
                <w:szCs w:val="20"/>
              </w:rPr>
              <w:t>favourite</w:t>
            </w:r>
            <w:proofErr w:type="spellEnd"/>
            <w:r w:rsidRPr="008F4E60">
              <w:rPr>
                <w:rFonts w:asciiTheme="minorHAnsi" w:eastAsia="Arial" w:hAnsiTheme="minorHAnsi" w:cstheme="minorHAnsi"/>
                <w:spacing w:val="-2"/>
                <w:position w:val="-2"/>
                <w:sz w:val="20"/>
                <w:szCs w:val="20"/>
              </w:rPr>
              <w:t xml:space="preserve"> characters, whether a setting is real or imagined, or how the problem in a story was resolved</w:t>
            </w:r>
          </w:p>
        </w:tc>
        <w:tc>
          <w:tcPr>
            <w:tcW w:w="4756" w:type="dxa"/>
          </w:tcPr>
          <w:p w14:paraId="558EB6C3" w14:textId="77777777" w:rsidR="00132272" w:rsidRPr="008F4E60" w:rsidRDefault="00132272" w:rsidP="008F4E60">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right="-57"/>
              <w:rPr>
                <w:rFonts w:asciiTheme="minorHAnsi" w:eastAsia="Arial" w:hAnsiTheme="minorHAnsi" w:cstheme="minorHAnsi"/>
                <w:sz w:val="20"/>
                <w:szCs w:val="20"/>
              </w:rPr>
            </w:pPr>
            <w:r w:rsidRPr="008F4E60">
              <w:rPr>
                <w:rFonts w:asciiTheme="minorHAnsi" w:eastAsia="Arial" w:hAnsiTheme="minorHAnsi" w:cstheme="minorHAnsi"/>
                <w:sz w:val="20"/>
                <w:szCs w:val="20"/>
              </w:rPr>
              <w:t xml:space="preserve">Discuss </w:t>
            </w:r>
            <w:r w:rsidRPr="008F4E60">
              <w:rPr>
                <w:rFonts w:asciiTheme="minorHAnsi" w:eastAsia="Arial" w:hAnsiTheme="minorHAnsi" w:cstheme="minorHAnsi"/>
                <w:bCs/>
                <w:sz w:val="20"/>
                <w:szCs w:val="20"/>
              </w:rPr>
              <w:t>the characters, settings and events</w:t>
            </w:r>
            <w:r w:rsidRPr="008F4E60">
              <w:rPr>
                <w:rFonts w:asciiTheme="minorHAnsi" w:eastAsia="Arial" w:hAnsiTheme="minorHAnsi" w:cstheme="minorHAnsi"/>
                <w:sz w:val="20"/>
                <w:szCs w:val="20"/>
              </w:rPr>
              <w:t xml:space="preserve"> of a range of texts and identify how language is used to present these features in different </w:t>
            </w:r>
            <w:proofErr w:type="gramStart"/>
            <w:r w:rsidRPr="008F4E60">
              <w:rPr>
                <w:rFonts w:asciiTheme="minorHAnsi" w:eastAsia="Arial" w:hAnsiTheme="minorHAnsi" w:cstheme="minorHAnsi"/>
                <w:sz w:val="20"/>
                <w:szCs w:val="20"/>
              </w:rPr>
              <w:t>ways</w:t>
            </w:r>
            <w:proofErr w:type="gramEnd"/>
            <w:r w:rsidRPr="008F4E60">
              <w:rPr>
                <w:rFonts w:asciiTheme="minorHAnsi" w:eastAsia="Arial" w:hAnsiTheme="minorHAnsi" w:cstheme="minorHAnsi"/>
                <w:sz w:val="20"/>
                <w:szCs w:val="20"/>
              </w:rPr>
              <w:t xml:space="preserve"> </w:t>
            </w:r>
          </w:p>
          <w:p w14:paraId="5F062A62" w14:textId="77777777" w:rsidR="00132272" w:rsidRPr="008F4E60" w:rsidRDefault="00132272" w:rsidP="008F4E60">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57"/>
              <w:rPr>
                <w:rFonts w:asciiTheme="minorHAnsi" w:hAnsiTheme="minorHAnsi" w:cstheme="minorHAnsi"/>
                <w:sz w:val="20"/>
                <w:szCs w:val="20"/>
                <w:bdr w:val="none" w:sz="0" w:space="0" w:color="auto"/>
              </w:rPr>
            </w:pPr>
            <w:r w:rsidRPr="008F4E60">
              <w:rPr>
                <w:rFonts w:asciiTheme="minorHAnsi" w:hAnsiTheme="minorHAnsi" w:cstheme="minorHAnsi"/>
                <w:sz w:val="20"/>
                <w:szCs w:val="20"/>
                <w:bdr w:val="none" w:sz="0" w:space="0" w:color="auto"/>
              </w:rPr>
              <w:t>For example:</w:t>
            </w:r>
          </w:p>
          <w:p w14:paraId="0A94DFC0" w14:textId="77777777" w:rsidR="00132272" w:rsidRPr="008F4E60" w:rsidRDefault="00132272" w:rsidP="00281399">
            <w:pPr>
              <w:pStyle w:val="ListParagraph"/>
              <w:widowControl w:val="0"/>
              <w:numPr>
                <w:ilvl w:val="0"/>
                <w:numId w:val="154"/>
              </w:numPr>
              <w:spacing w:after="0" w:line="276" w:lineRule="auto"/>
              <w:ind w:right="-57"/>
              <w:rPr>
                <w:rFonts w:asciiTheme="minorHAnsi" w:hAnsiTheme="minorHAnsi" w:cstheme="minorHAnsi"/>
                <w:sz w:val="20"/>
                <w:szCs w:val="20"/>
              </w:rPr>
            </w:pPr>
            <w:r w:rsidRPr="008F4E60">
              <w:rPr>
                <w:rFonts w:asciiTheme="minorHAnsi" w:eastAsia="Arial" w:hAnsiTheme="minorHAnsi" w:cstheme="minorHAnsi"/>
                <w:spacing w:val="-2"/>
                <w:position w:val="-2"/>
                <w:sz w:val="20"/>
                <w:szCs w:val="20"/>
              </w:rPr>
              <w:t xml:space="preserve">identifying and describing language features used in literary texts, such as the language used to describe a setting in a </w:t>
            </w:r>
            <w:proofErr w:type="gramStart"/>
            <w:r w:rsidRPr="008F4E60">
              <w:rPr>
                <w:rFonts w:asciiTheme="minorHAnsi" w:eastAsia="Arial" w:hAnsiTheme="minorHAnsi" w:cstheme="minorHAnsi"/>
                <w:spacing w:val="-2"/>
                <w:position w:val="-2"/>
                <w:sz w:val="20"/>
                <w:szCs w:val="20"/>
              </w:rPr>
              <w:t>poem</w:t>
            </w:r>
            <w:proofErr w:type="gramEnd"/>
            <w:r w:rsidRPr="008F4E60">
              <w:rPr>
                <w:rFonts w:asciiTheme="minorHAnsi" w:eastAsia="Arial" w:hAnsiTheme="minorHAnsi" w:cstheme="minorHAnsi"/>
                <w:spacing w:val="-2"/>
                <w:position w:val="-2"/>
                <w:sz w:val="20"/>
                <w:szCs w:val="20"/>
              </w:rPr>
              <w:t xml:space="preserve"> or the action verbs used to portray events in a story</w:t>
            </w:r>
          </w:p>
          <w:p w14:paraId="31155004" w14:textId="0C587CAE" w:rsidR="00132272" w:rsidRPr="008F4E60" w:rsidRDefault="00132272" w:rsidP="00281399">
            <w:pPr>
              <w:pStyle w:val="BodyA"/>
              <w:widowControl w:val="0"/>
              <w:numPr>
                <w:ilvl w:val="0"/>
                <w:numId w:val="14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position w:val="-2"/>
                <w:sz w:val="20"/>
                <w:szCs w:val="20"/>
              </w:rPr>
            </w:pPr>
            <w:r w:rsidRPr="008F4E60">
              <w:rPr>
                <w:rFonts w:asciiTheme="minorHAnsi" w:eastAsia="Arial" w:hAnsiTheme="minorHAnsi" w:cstheme="minorHAnsi"/>
                <w:position w:val="-2"/>
                <w:sz w:val="20"/>
                <w:szCs w:val="20"/>
              </w:rPr>
              <w:t xml:space="preserve">exploring how </w:t>
            </w:r>
            <w:r w:rsidRPr="008F4E60">
              <w:rPr>
                <w:rFonts w:asciiTheme="minorHAnsi" w:eastAsia="Arial" w:hAnsiTheme="minorHAnsi" w:cstheme="minorHAnsi"/>
                <w:spacing w:val="-2"/>
                <w:position w:val="-2"/>
                <w:sz w:val="20"/>
                <w:szCs w:val="20"/>
              </w:rPr>
              <w:t>language</w:t>
            </w:r>
            <w:r w:rsidRPr="008F4E60">
              <w:rPr>
                <w:rFonts w:asciiTheme="minorHAnsi" w:eastAsia="Arial" w:hAnsiTheme="minorHAnsi" w:cstheme="minorHAnsi"/>
                <w:position w:val="-2"/>
                <w:sz w:val="20"/>
                <w:szCs w:val="20"/>
              </w:rPr>
              <w:t xml:space="preserve"> is used to portray similar characters across Aboriginal and Torres Strait Islander oral traditions</w:t>
            </w:r>
          </w:p>
        </w:tc>
      </w:tr>
      <w:tr w:rsidR="00132272" w:rsidRPr="008F4E60" w14:paraId="72EE1269" w14:textId="77777777" w:rsidTr="005744FE">
        <w:trPr>
          <w:trHeight w:val="284"/>
        </w:trPr>
        <w:tc>
          <w:tcPr>
            <w:tcW w:w="4634" w:type="dxa"/>
          </w:tcPr>
          <w:p w14:paraId="1BF11027" w14:textId="39B3CDF8" w:rsidR="00132272" w:rsidRPr="008F4E60" w:rsidRDefault="00132272" w:rsidP="008F4E60">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position w:val="-2"/>
                <w:sz w:val="20"/>
                <w:szCs w:val="20"/>
              </w:rPr>
            </w:pPr>
            <w:r w:rsidRPr="008F4E60">
              <w:rPr>
                <w:rFonts w:asciiTheme="minorHAnsi" w:eastAsia="Arial" w:hAnsiTheme="minorHAnsi" w:cstheme="minorHAnsi"/>
                <w:sz w:val="20"/>
                <w:szCs w:val="20"/>
              </w:rPr>
              <w:t xml:space="preserve">Explore and replicate the rhythms and sound patterns of literary texts, such as stories, poems, chants, </w:t>
            </w:r>
            <w:proofErr w:type="gramStart"/>
            <w:r w:rsidRPr="008F4E60">
              <w:rPr>
                <w:rFonts w:asciiTheme="minorHAnsi" w:eastAsia="Arial" w:hAnsiTheme="minorHAnsi" w:cstheme="minorHAnsi"/>
                <w:sz w:val="20"/>
                <w:szCs w:val="20"/>
              </w:rPr>
              <w:t>rhymes</w:t>
            </w:r>
            <w:proofErr w:type="gramEnd"/>
            <w:r w:rsidRPr="008F4E60">
              <w:rPr>
                <w:rFonts w:asciiTheme="minorHAnsi" w:eastAsia="Arial" w:hAnsiTheme="minorHAnsi" w:cstheme="minorHAnsi"/>
                <w:sz w:val="20"/>
                <w:szCs w:val="20"/>
              </w:rPr>
              <w:t xml:space="preserve"> and songs</w:t>
            </w:r>
          </w:p>
        </w:tc>
        <w:tc>
          <w:tcPr>
            <w:tcW w:w="4639" w:type="dxa"/>
          </w:tcPr>
          <w:p w14:paraId="0A055FC5" w14:textId="41F163C2" w:rsidR="00132272" w:rsidRPr="008F4E60" w:rsidRDefault="00132272" w:rsidP="008F4E60">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position w:val="-2"/>
                <w:sz w:val="20"/>
                <w:szCs w:val="20"/>
              </w:rPr>
            </w:pPr>
            <w:r w:rsidRPr="008F4E60">
              <w:rPr>
                <w:rFonts w:asciiTheme="minorHAnsi" w:eastAsia="Arial" w:hAnsiTheme="minorHAnsi" w:cstheme="minorHAnsi"/>
                <w:sz w:val="20"/>
                <w:szCs w:val="20"/>
              </w:rPr>
              <w:t xml:space="preserve">Listen to, </w:t>
            </w:r>
            <w:proofErr w:type="gramStart"/>
            <w:r w:rsidRPr="008F4E60">
              <w:rPr>
                <w:rFonts w:asciiTheme="minorHAnsi" w:eastAsia="Arial" w:hAnsiTheme="minorHAnsi" w:cstheme="minorHAnsi"/>
                <w:sz w:val="20"/>
                <w:szCs w:val="20"/>
              </w:rPr>
              <w:t>discuss</w:t>
            </w:r>
            <w:proofErr w:type="gramEnd"/>
            <w:r w:rsidRPr="008F4E60">
              <w:rPr>
                <w:rFonts w:asciiTheme="minorHAnsi" w:eastAsia="Arial" w:hAnsiTheme="minorHAnsi" w:cstheme="minorHAnsi"/>
                <w:sz w:val="20"/>
                <w:szCs w:val="20"/>
              </w:rPr>
              <w:t xml:space="preserve"> and perform literary texts, including stories, poems, chants, rhymes and songs, and imitate and invent sound patterns, including alliteration and rhyme</w:t>
            </w:r>
          </w:p>
        </w:tc>
        <w:tc>
          <w:tcPr>
            <w:tcW w:w="4756" w:type="dxa"/>
          </w:tcPr>
          <w:p w14:paraId="0B37B381" w14:textId="648CD9F3" w:rsidR="00132272" w:rsidRPr="008F4E60" w:rsidRDefault="00132272" w:rsidP="008F4E60">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sz w:val="20"/>
                <w:szCs w:val="20"/>
              </w:rPr>
            </w:pPr>
            <w:r w:rsidRPr="008F4E60">
              <w:rPr>
                <w:rFonts w:asciiTheme="minorHAnsi" w:eastAsia="Arial" w:hAnsiTheme="minorHAnsi" w:cstheme="minorHAnsi"/>
                <w:sz w:val="20"/>
                <w:szCs w:val="20"/>
              </w:rPr>
              <w:t xml:space="preserve">Identify, </w:t>
            </w:r>
            <w:proofErr w:type="gramStart"/>
            <w:r w:rsidRPr="008F4E60">
              <w:rPr>
                <w:rFonts w:asciiTheme="minorHAnsi" w:eastAsia="Arial" w:hAnsiTheme="minorHAnsi" w:cstheme="minorHAnsi"/>
                <w:sz w:val="20"/>
                <w:szCs w:val="20"/>
              </w:rPr>
              <w:t>reproduce</w:t>
            </w:r>
            <w:proofErr w:type="gramEnd"/>
            <w:r w:rsidRPr="008F4E60">
              <w:rPr>
                <w:rFonts w:asciiTheme="minorHAnsi" w:eastAsia="Arial" w:hAnsiTheme="minorHAnsi" w:cstheme="minorHAnsi"/>
                <w:sz w:val="20"/>
                <w:szCs w:val="20"/>
              </w:rPr>
              <w:t xml:space="preserve"> and experiment with rhythmic sound and word patterns in literary texts, including stories, poems, chants, rhymes or songs</w:t>
            </w:r>
          </w:p>
        </w:tc>
      </w:tr>
    </w:tbl>
    <w:p w14:paraId="25FA80FC" w14:textId="7DC22138" w:rsidR="002A6FCA" w:rsidRDefault="002A6FCA" w:rsidP="00C61745">
      <w:pPr>
        <w:pStyle w:val="Heading2"/>
      </w:pPr>
      <w:bookmarkStart w:id="16" w:name="_Toc158363839"/>
      <w:r>
        <w:t>Sub-</w:t>
      </w:r>
      <w:r w:rsidRPr="008529CF">
        <w:t>strand</w:t>
      </w:r>
      <w:r>
        <w:t xml:space="preserve">: Creating </w:t>
      </w:r>
      <w:proofErr w:type="gramStart"/>
      <w:r>
        <w:t>literature</w:t>
      </w:r>
      <w:bookmarkEnd w:id="16"/>
      <w:proofErr w:type="gramEnd"/>
    </w:p>
    <w:tbl>
      <w:tblPr>
        <w:tblStyle w:val="TableGrid"/>
        <w:tblW w:w="5029"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113" w:type="dxa"/>
          <w:bottom w:w="113" w:type="dxa"/>
        </w:tblCellMar>
        <w:tblLook w:val="04A0" w:firstRow="1" w:lastRow="0" w:firstColumn="1" w:lastColumn="0" w:noHBand="0" w:noVBand="1"/>
      </w:tblPr>
      <w:tblGrid>
        <w:gridCol w:w="4634"/>
        <w:gridCol w:w="4639"/>
        <w:gridCol w:w="4756"/>
      </w:tblGrid>
      <w:tr w:rsidR="00132272" w:rsidRPr="00FA55F6" w14:paraId="6A912EF0" w14:textId="77777777" w:rsidTr="005744FE">
        <w:trPr>
          <w:trHeight w:val="284"/>
          <w:tblHeader/>
        </w:trPr>
        <w:tc>
          <w:tcPr>
            <w:tcW w:w="4634" w:type="dxa"/>
            <w:shd w:val="clear" w:color="auto" w:fill="auto"/>
            <w:vAlign w:val="center"/>
          </w:tcPr>
          <w:p w14:paraId="35C28DE5" w14:textId="68DB7069" w:rsidR="00132272" w:rsidRPr="00FA55F6" w:rsidRDefault="00132272" w:rsidP="008F4E60">
            <w:pPr>
              <w:pStyle w:val="Heading3"/>
            </w:pPr>
            <w:r>
              <w:t>Pre-primary</w:t>
            </w:r>
          </w:p>
        </w:tc>
        <w:tc>
          <w:tcPr>
            <w:tcW w:w="4639" w:type="dxa"/>
            <w:shd w:val="clear" w:color="auto" w:fill="auto"/>
            <w:vAlign w:val="center"/>
          </w:tcPr>
          <w:p w14:paraId="03CA4CE2" w14:textId="1C007FF1" w:rsidR="00132272" w:rsidRPr="00FA55F6" w:rsidRDefault="00132272" w:rsidP="008F4E60">
            <w:pPr>
              <w:pStyle w:val="Heading3"/>
            </w:pPr>
            <w:r>
              <w:t>Year 1</w:t>
            </w:r>
          </w:p>
        </w:tc>
        <w:tc>
          <w:tcPr>
            <w:tcW w:w="4756" w:type="dxa"/>
            <w:shd w:val="clear" w:color="auto" w:fill="auto"/>
            <w:vAlign w:val="center"/>
          </w:tcPr>
          <w:p w14:paraId="02F4208B" w14:textId="5710358A" w:rsidR="00132272" w:rsidRPr="00FA55F6" w:rsidRDefault="00132272" w:rsidP="008F4E60">
            <w:pPr>
              <w:pStyle w:val="Heading3"/>
            </w:pPr>
            <w:r>
              <w:t>Year 2</w:t>
            </w:r>
          </w:p>
        </w:tc>
      </w:tr>
      <w:tr w:rsidR="00132272" w:rsidRPr="00132272" w14:paraId="52DF141E" w14:textId="77777777" w:rsidTr="005744FE">
        <w:trPr>
          <w:trHeight w:val="284"/>
        </w:trPr>
        <w:tc>
          <w:tcPr>
            <w:tcW w:w="4634" w:type="dxa"/>
          </w:tcPr>
          <w:p w14:paraId="23E2DAA8" w14:textId="77777777" w:rsidR="00132272" w:rsidRPr="00132272" w:rsidRDefault="00132272" w:rsidP="008F4E60">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rPr>
            </w:pPr>
            <w:r w:rsidRPr="00132272">
              <w:rPr>
                <w:rFonts w:asciiTheme="minorHAnsi" w:eastAsia="Arial" w:hAnsiTheme="minorHAnsi" w:cstheme="minorHAnsi"/>
                <w:color w:val="auto"/>
                <w:sz w:val="20"/>
                <w:szCs w:val="20"/>
              </w:rPr>
              <w:t xml:space="preserve">Retell and adapt literary texts through play and </w:t>
            </w:r>
            <w:proofErr w:type="gramStart"/>
            <w:r w:rsidRPr="00132272">
              <w:rPr>
                <w:rFonts w:asciiTheme="minorHAnsi" w:eastAsia="Arial" w:hAnsiTheme="minorHAnsi" w:cstheme="minorHAnsi"/>
                <w:color w:val="auto"/>
                <w:sz w:val="20"/>
                <w:szCs w:val="20"/>
              </w:rPr>
              <w:t>performance</w:t>
            </w:r>
            <w:proofErr w:type="gramEnd"/>
          </w:p>
          <w:p w14:paraId="50EB2B9B" w14:textId="77777777" w:rsidR="00132272" w:rsidRPr="00132272" w:rsidRDefault="00132272" w:rsidP="008F4E60">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rPr>
            </w:pPr>
            <w:r w:rsidRPr="00132272">
              <w:rPr>
                <w:rFonts w:asciiTheme="minorHAnsi" w:eastAsia="Arial" w:hAnsiTheme="minorHAnsi" w:cstheme="minorHAnsi"/>
                <w:color w:val="auto"/>
                <w:sz w:val="20"/>
                <w:szCs w:val="20"/>
              </w:rPr>
              <w:t>For example:</w:t>
            </w:r>
          </w:p>
          <w:p w14:paraId="68F4CB92" w14:textId="77777777" w:rsidR="00132272" w:rsidRPr="00132272" w:rsidRDefault="00132272" w:rsidP="00281399">
            <w:pPr>
              <w:pStyle w:val="ListParagraph"/>
              <w:widowControl w:val="0"/>
              <w:numPr>
                <w:ilvl w:val="0"/>
                <w:numId w:val="154"/>
              </w:numPr>
              <w:spacing w:after="0" w:line="276" w:lineRule="auto"/>
              <w:rPr>
                <w:sz w:val="20"/>
                <w:szCs w:val="20"/>
              </w:rPr>
            </w:pPr>
            <w:r w:rsidRPr="00132272">
              <w:rPr>
                <w:rFonts w:cstheme="minorHAnsi"/>
                <w:sz w:val="20"/>
                <w:szCs w:val="20"/>
              </w:rPr>
              <w:t>orally retelling or performing a story changing the characters, setting or order of events</w:t>
            </w:r>
          </w:p>
          <w:p w14:paraId="3A0E4FEB" w14:textId="1232A052" w:rsidR="00132272" w:rsidRPr="00132272" w:rsidRDefault="00132272" w:rsidP="00281399">
            <w:pPr>
              <w:pStyle w:val="ListParagraph"/>
              <w:widowControl w:val="0"/>
              <w:numPr>
                <w:ilvl w:val="0"/>
                <w:numId w:val="146"/>
              </w:numPr>
              <w:spacing w:line="276" w:lineRule="auto"/>
              <w:rPr>
                <w:rFonts w:asciiTheme="minorHAnsi" w:hAnsiTheme="minorHAnsi" w:cstheme="minorHAnsi"/>
                <w:position w:val="-2"/>
                <w:sz w:val="20"/>
                <w:szCs w:val="20"/>
              </w:rPr>
            </w:pPr>
            <w:r w:rsidRPr="00132272">
              <w:rPr>
                <w:rFonts w:eastAsia="Calibri" w:cs="Calibri"/>
                <w:sz w:val="20"/>
                <w:szCs w:val="20"/>
                <w:bdr w:val="none" w:sz="0" w:space="0" w:color="auto"/>
              </w:rPr>
              <w:lastRenderedPageBreak/>
              <w:t xml:space="preserve">participating in role-play to retell and adapt </w:t>
            </w:r>
            <w:proofErr w:type="spellStart"/>
            <w:r w:rsidRPr="00132272">
              <w:rPr>
                <w:rFonts w:eastAsia="Calibri" w:cs="Calibri"/>
                <w:sz w:val="20"/>
                <w:szCs w:val="20"/>
                <w:bdr w:val="none" w:sz="0" w:space="0" w:color="auto"/>
              </w:rPr>
              <w:t>favourite</w:t>
            </w:r>
            <w:proofErr w:type="spellEnd"/>
            <w:r w:rsidRPr="00132272">
              <w:rPr>
                <w:rFonts w:eastAsia="Calibri" w:cs="Calibri"/>
                <w:sz w:val="20"/>
                <w:szCs w:val="20"/>
                <w:bdr w:val="none" w:sz="0" w:space="0" w:color="auto"/>
              </w:rPr>
              <w:t xml:space="preserve"> texts</w:t>
            </w:r>
          </w:p>
        </w:tc>
        <w:tc>
          <w:tcPr>
            <w:tcW w:w="4639" w:type="dxa"/>
          </w:tcPr>
          <w:p w14:paraId="3B3D1C11" w14:textId="77777777" w:rsidR="00132272" w:rsidRPr="00132272" w:rsidRDefault="00132272" w:rsidP="008F4E60">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eastAsia="Arial" w:cs="Calibri"/>
                <w:sz w:val="20"/>
                <w:szCs w:val="20"/>
                <w:u w:color="000000"/>
              </w:rPr>
            </w:pPr>
            <w:r w:rsidRPr="00132272">
              <w:rPr>
                <w:rFonts w:eastAsia="Arial" w:cs="Calibri"/>
                <w:sz w:val="20"/>
                <w:szCs w:val="20"/>
                <w:u w:color="000000"/>
              </w:rPr>
              <w:lastRenderedPageBreak/>
              <w:t xml:space="preserve">Retell or adapt a story using plot and characters, language features including vocabulary, and structure of a familiar text through spoken texts, role-play, writing, drawing or digital </w:t>
            </w:r>
            <w:proofErr w:type="gramStart"/>
            <w:r w:rsidRPr="00132272">
              <w:rPr>
                <w:rFonts w:eastAsia="Arial" w:cs="Calibri"/>
                <w:sz w:val="20"/>
                <w:szCs w:val="20"/>
                <w:u w:color="000000"/>
              </w:rPr>
              <w:t>tools</w:t>
            </w:r>
            <w:proofErr w:type="gramEnd"/>
          </w:p>
          <w:p w14:paraId="326A8D72" w14:textId="77777777" w:rsidR="00132272" w:rsidRPr="00132272" w:rsidRDefault="00132272" w:rsidP="008F4E60">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eastAsia="Arial" w:cs="Calibri"/>
                <w:sz w:val="20"/>
                <w:szCs w:val="20"/>
                <w:u w:color="000000"/>
              </w:rPr>
            </w:pPr>
            <w:r w:rsidRPr="00132272">
              <w:rPr>
                <w:rFonts w:eastAsia="Arial" w:cs="Calibri"/>
                <w:sz w:val="20"/>
                <w:szCs w:val="20"/>
                <w:u w:color="000000"/>
              </w:rPr>
              <w:t>For example:</w:t>
            </w:r>
          </w:p>
          <w:p w14:paraId="3CC11D04" w14:textId="77777777" w:rsidR="00132272" w:rsidRPr="00132272" w:rsidRDefault="00132272" w:rsidP="00281399">
            <w:pPr>
              <w:widowControl w:val="0"/>
              <w:numPr>
                <w:ilvl w:val="0"/>
                <w:numId w:val="146"/>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eastAsia="Arial" w:cs="Calibri"/>
                <w:position w:val="-2"/>
                <w:sz w:val="20"/>
                <w:szCs w:val="20"/>
                <w:u w:color="000000"/>
              </w:rPr>
            </w:pPr>
            <w:r w:rsidRPr="00132272">
              <w:rPr>
                <w:rFonts w:eastAsia="Arial"/>
                <w:sz w:val="20"/>
                <w:szCs w:val="20"/>
              </w:rPr>
              <w:lastRenderedPageBreak/>
              <w:t xml:space="preserve">participating in yarning circles that tell stories based on familiar </w:t>
            </w:r>
            <w:proofErr w:type="gramStart"/>
            <w:r w:rsidRPr="00132272">
              <w:rPr>
                <w:rFonts w:eastAsia="Arial"/>
                <w:sz w:val="20"/>
                <w:szCs w:val="20"/>
              </w:rPr>
              <w:t>texts</w:t>
            </w:r>
            <w:proofErr w:type="gramEnd"/>
          </w:p>
          <w:p w14:paraId="521CAAF5" w14:textId="5782EAAF" w:rsidR="00132272" w:rsidRPr="00132272" w:rsidRDefault="00132272" w:rsidP="00281399">
            <w:pPr>
              <w:widowControl w:val="0"/>
              <w:numPr>
                <w:ilvl w:val="0"/>
                <w:numId w:val="14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Arial" w:cs="Calibri"/>
                <w:position w:val="-2"/>
                <w:sz w:val="20"/>
                <w:szCs w:val="20"/>
                <w:u w:color="000000"/>
              </w:rPr>
            </w:pPr>
            <w:r w:rsidRPr="00132272">
              <w:rPr>
                <w:rFonts w:eastAsia="Calibri" w:cs="Calibri"/>
                <w:sz w:val="20"/>
                <w:szCs w:val="20"/>
                <w:bdr w:val="none" w:sz="0" w:space="0" w:color="auto"/>
              </w:rPr>
              <w:t>adapting a story to perform as a play</w:t>
            </w:r>
          </w:p>
        </w:tc>
        <w:tc>
          <w:tcPr>
            <w:tcW w:w="4756" w:type="dxa"/>
          </w:tcPr>
          <w:p w14:paraId="5472194F" w14:textId="77777777" w:rsidR="00132272" w:rsidRPr="00132272" w:rsidRDefault="00132272" w:rsidP="008F4E60">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rPr>
            </w:pPr>
            <w:r w:rsidRPr="00132272">
              <w:rPr>
                <w:rFonts w:asciiTheme="minorHAnsi" w:eastAsia="Arial" w:hAnsiTheme="minorHAnsi" w:cstheme="minorHAnsi"/>
                <w:color w:val="auto"/>
                <w:sz w:val="20"/>
                <w:szCs w:val="20"/>
              </w:rPr>
              <w:lastRenderedPageBreak/>
              <w:t xml:space="preserve">Create and edit literary texts by adapting structures and language features of literary texts through drawing, writing, performance and digital </w:t>
            </w:r>
            <w:proofErr w:type="gramStart"/>
            <w:r w:rsidRPr="00132272">
              <w:rPr>
                <w:rFonts w:asciiTheme="minorHAnsi" w:eastAsia="Arial" w:hAnsiTheme="minorHAnsi" w:cstheme="minorHAnsi"/>
                <w:color w:val="auto"/>
                <w:sz w:val="20"/>
                <w:szCs w:val="20"/>
              </w:rPr>
              <w:t>tools</w:t>
            </w:r>
            <w:proofErr w:type="gramEnd"/>
            <w:r w:rsidRPr="00132272">
              <w:rPr>
                <w:rFonts w:asciiTheme="minorHAnsi" w:eastAsia="Arial" w:hAnsiTheme="minorHAnsi" w:cstheme="minorHAnsi"/>
                <w:color w:val="auto"/>
                <w:sz w:val="20"/>
                <w:szCs w:val="20"/>
              </w:rPr>
              <w:t xml:space="preserve"> </w:t>
            </w:r>
          </w:p>
          <w:p w14:paraId="3841CE75" w14:textId="77777777" w:rsidR="00132272" w:rsidRPr="00132272" w:rsidRDefault="00132272" w:rsidP="008F4E60">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rPr>
            </w:pPr>
            <w:r w:rsidRPr="00132272">
              <w:rPr>
                <w:rFonts w:asciiTheme="minorHAnsi" w:eastAsia="Arial" w:hAnsiTheme="minorHAnsi" w:cstheme="minorHAnsi"/>
                <w:color w:val="auto"/>
                <w:sz w:val="20"/>
                <w:szCs w:val="20"/>
              </w:rPr>
              <w:t>For example:</w:t>
            </w:r>
          </w:p>
          <w:p w14:paraId="30D768E0" w14:textId="4F9A216A" w:rsidR="00132272" w:rsidRPr="00132272" w:rsidRDefault="00132272" w:rsidP="00281399">
            <w:pPr>
              <w:pStyle w:val="BodyA"/>
              <w:widowControl w:val="0"/>
              <w:numPr>
                <w:ilvl w:val="0"/>
                <w:numId w:val="14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rPr>
            </w:pPr>
            <w:r w:rsidRPr="00132272">
              <w:rPr>
                <w:sz w:val="20"/>
                <w:szCs w:val="20"/>
                <w:bdr w:val="none" w:sz="0" w:space="0" w:color="auto"/>
              </w:rPr>
              <w:t>adapting</w:t>
            </w:r>
            <w:r w:rsidRPr="00132272">
              <w:rPr>
                <w:rFonts w:eastAsia="Arial" w:cstheme="minorHAnsi"/>
                <w:sz w:val="20"/>
                <w:szCs w:val="20"/>
              </w:rPr>
              <w:t xml:space="preserve"> a well</w:t>
            </w:r>
            <w:r w:rsidRPr="00132272">
              <w:rPr>
                <w:rFonts w:eastAsia="Arial" w:cstheme="minorHAnsi"/>
                <w:sz w:val="20"/>
                <w:szCs w:val="20"/>
              </w:rPr>
              <w:noBreakHyphen/>
              <w:t xml:space="preserve">known poem or story into a </w:t>
            </w:r>
            <w:r w:rsidRPr="00132272">
              <w:rPr>
                <w:rFonts w:eastAsia="Arial" w:cstheme="minorHAnsi"/>
                <w:sz w:val="20"/>
                <w:szCs w:val="20"/>
              </w:rPr>
              <w:lastRenderedPageBreak/>
              <w:t>sequence of images</w:t>
            </w:r>
          </w:p>
        </w:tc>
      </w:tr>
    </w:tbl>
    <w:p w14:paraId="2FE3278D" w14:textId="77777777" w:rsidR="002A6FCA" w:rsidRPr="00AC4542" w:rsidRDefault="002A6FCA" w:rsidP="00EF6CE1">
      <w:pPr>
        <w:pBdr>
          <w:top w:val="none" w:sz="0" w:space="0" w:color="auto"/>
          <w:left w:val="none" w:sz="0" w:space="0" w:color="auto"/>
          <w:bottom w:val="none" w:sz="0" w:space="0" w:color="auto"/>
          <w:right w:val="none" w:sz="0" w:space="0" w:color="auto"/>
          <w:between w:val="none" w:sz="0" w:space="0" w:color="auto"/>
          <w:bar w:val="none" w:sz="0" w:color="auto"/>
        </w:pBdr>
      </w:pPr>
      <w:r w:rsidRPr="00AC4542">
        <w:lastRenderedPageBreak/>
        <w:br w:type="page"/>
      </w:r>
    </w:p>
    <w:p w14:paraId="68D7B2B1" w14:textId="001C7375" w:rsidR="002A6FCA" w:rsidRDefault="002A6FCA" w:rsidP="002A6FCA">
      <w:pPr>
        <w:pStyle w:val="Heading1"/>
      </w:pPr>
      <w:bookmarkStart w:id="17" w:name="_Toc158363840"/>
      <w:r>
        <w:lastRenderedPageBreak/>
        <w:t>Strand: Literacy</w:t>
      </w:r>
      <w:bookmarkEnd w:id="17"/>
    </w:p>
    <w:p w14:paraId="54CB98C3" w14:textId="415D1495" w:rsidR="002A6FCA" w:rsidRPr="00C030F5" w:rsidRDefault="002A6FCA" w:rsidP="00C61745">
      <w:pPr>
        <w:pStyle w:val="Heading2"/>
      </w:pPr>
      <w:bookmarkStart w:id="18" w:name="_Toc158363841"/>
      <w:r w:rsidRPr="00C030F5">
        <w:t>Sub-strand: Texts in context</w:t>
      </w:r>
      <w:bookmarkEnd w:id="18"/>
    </w:p>
    <w:tbl>
      <w:tblPr>
        <w:tblStyle w:val="TableGrid"/>
        <w:tblW w:w="5029"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113" w:type="dxa"/>
          <w:bottom w:w="113" w:type="dxa"/>
        </w:tblCellMar>
        <w:tblLook w:val="04A0" w:firstRow="1" w:lastRow="0" w:firstColumn="1" w:lastColumn="0" w:noHBand="0" w:noVBand="1"/>
      </w:tblPr>
      <w:tblGrid>
        <w:gridCol w:w="4634"/>
        <w:gridCol w:w="4639"/>
        <w:gridCol w:w="4756"/>
      </w:tblGrid>
      <w:tr w:rsidR="00132272" w:rsidRPr="00FA55F6" w14:paraId="3E245FC2" w14:textId="77777777" w:rsidTr="005744FE">
        <w:trPr>
          <w:trHeight w:val="284"/>
          <w:tblHeader/>
        </w:trPr>
        <w:tc>
          <w:tcPr>
            <w:tcW w:w="4634" w:type="dxa"/>
            <w:shd w:val="clear" w:color="auto" w:fill="auto"/>
            <w:vAlign w:val="center"/>
          </w:tcPr>
          <w:p w14:paraId="2E2BCB55" w14:textId="7D0468FF" w:rsidR="00132272" w:rsidRPr="00FA55F6" w:rsidRDefault="00132272" w:rsidP="008F4E60">
            <w:pPr>
              <w:pStyle w:val="Heading3"/>
            </w:pPr>
            <w:r>
              <w:t>Pre-primary</w:t>
            </w:r>
          </w:p>
        </w:tc>
        <w:tc>
          <w:tcPr>
            <w:tcW w:w="4639" w:type="dxa"/>
            <w:shd w:val="clear" w:color="auto" w:fill="auto"/>
            <w:vAlign w:val="center"/>
          </w:tcPr>
          <w:p w14:paraId="61244B27" w14:textId="19C11BFE" w:rsidR="00132272" w:rsidRPr="00FA55F6" w:rsidRDefault="00132272" w:rsidP="008F4E60">
            <w:pPr>
              <w:pStyle w:val="Heading3"/>
            </w:pPr>
            <w:r>
              <w:t>Year 1</w:t>
            </w:r>
          </w:p>
        </w:tc>
        <w:tc>
          <w:tcPr>
            <w:tcW w:w="4756" w:type="dxa"/>
            <w:shd w:val="clear" w:color="auto" w:fill="auto"/>
            <w:vAlign w:val="center"/>
          </w:tcPr>
          <w:p w14:paraId="4863F7C0" w14:textId="77471CD2" w:rsidR="00132272" w:rsidRPr="00FA55F6" w:rsidRDefault="00132272" w:rsidP="008F4E60">
            <w:pPr>
              <w:pStyle w:val="Heading3"/>
            </w:pPr>
            <w:r>
              <w:t>Year 2</w:t>
            </w:r>
          </w:p>
        </w:tc>
      </w:tr>
      <w:tr w:rsidR="00132272" w14:paraId="0C2F1170" w14:textId="77777777" w:rsidTr="005744FE">
        <w:trPr>
          <w:trHeight w:val="284"/>
        </w:trPr>
        <w:tc>
          <w:tcPr>
            <w:tcW w:w="4634" w:type="dxa"/>
          </w:tcPr>
          <w:p w14:paraId="7E2994AE" w14:textId="77777777" w:rsidR="00132272" w:rsidRPr="00327B93" w:rsidRDefault="00132272" w:rsidP="00132272">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rPr>
            </w:pPr>
            <w:r w:rsidRPr="00327B93">
              <w:rPr>
                <w:rFonts w:asciiTheme="minorHAnsi" w:eastAsia="Arial" w:hAnsiTheme="minorHAnsi" w:cstheme="minorHAnsi"/>
                <w:color w:val="auto"/>
                <w:sz w:val="20"/>
                <w:szCs w:val="20"/>
              </w:rPr>
              <w:t xml:space="preserve">Identify some familiar texts, such as stories and informative texts, and their </w:t>
            </w:r>
            <w:proofErr w:type="gramStart"/>
            <w:r w:rsidRPr="00327B93">
              <w:rPr>
                <w:rFonts w:asciiTheme="minorHAnsi" w:eastAsia="Arial" w:hAnsiTheme="minorHAnsi" w:cstheme="minorHAnsi"/>
                <w:color w:val="auto"/>
                <w:sz w:val="20"/>
                <w:szCs w:val="20"/>
              </w:rPr>
              <w:t>purpose</w:t>
            </w:r>
            <w:proofErr w:type="gramEnd"/>
            <w:r w:rsidRPr="00327B93">
              <w:rPr>
                <w:rFonts w:asciiTheme="minorHAnsi" w:eastAsia="Arial" w:hAnsiTheme="minorHAnsi" w:cstheme="minorHAnsi"/>
                <w:color w:val="auto"/>
                <w:sz w:val="20"/>
                <w:szCs w:val="20"/>
              </w:rPr>
              <w:t xml:space="preserve"> </w:t>
            </w:r>
          </w:p>
          <w:p w14:paraId="1C39C2BC" w14:textId="77777777" w:rsidR="00132272" w:rsidRPr="00327B93" w:rsidRDefault="00132272" w:rsidP="00132272">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rPr>
            </w:pPr>
            <w:r w:rsidRPr="00327B93">
              <w:rPr>
                <w:rFonts w:asciiTheme="minorHAnsi" w:eastAsia="Arial" w:hAnsiTheme="minorHAnsi" w:cstheme="minorHAnsi"/>
                <w:color w:val="auto"/>
                <w:sz w:val="20"/>
                <w:szCs w:val="20"/>
              </w:rPr>
              <w:t>For example:</w:t>
            </w:r>
          </w:p>
          <w:p w14:paraId="6EF072F2" w14:textId="77777777" w:rsidR="00132272" w:rsidRPr="00B04745" w:rsidRDefault="00132272" w:rsidP="00281399">
            <w:pPr>
              <w:pStyle w:val="BodyA"/>
              <w:numPr>
                <w:ilvl w:val="0"/>
                <w:numId w:val="14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position w:val="-2"/>
                <w:sz w:val="20"/>
                <w:szCs w:val="20"/>
              </w:rPr>
            </w:pPr>
            <w:proofErr w:type="spellStart"/>
            <w:r>
              <w:rPr>
                <w:rFonts w:asciiTheme="minorHAnsi" w:eastAsia="Arial" w:hAnsiTheme="minorHAnsi" w:cstheme="minorHAnsi"/>
                <w:color w:val="auto"/>
                <w:sz w:val="20"/>
                <w:szCs w:val="20"/>
              </w:rPr>
              <w:t>recognising</w:t>
            </w:r>
            <w:proofErr w:type="spellEnd"/>
            <w:r w:rsidRPr="00327B93">
              <w:rPr>
                <w:rFonts w:asciiTheme="minorHAnsi" w:eastAsia="Arial" w:hAnsiTheme="minorHAnsi" w:cstheme="minorHAnsi"/>
                <w:color w:val="auto"/>
                <w:sz w:val="20"/>
                <w:szCs w:val="20"/>
              </w:rPr>
              <w:t xml:space="preserve"> how a non-fiction text contains information about the real </w:t>
            </w:r>
            <w:proofErr w:type="gramStart"/>
            <w:r w:rsidRPr="00327B93">
              <w:rPr>
                <w:rFonts w:asciiTheme="minorHAnsi" w:eastAsia="Arial" w:hAnsiTheme="minorHAnsi" w:cstheme="minorHAnsi"/>
                <w:color w:val="auto"/>
                <w:sz w:val="20"/>
                <w:szCs w:val="20"/>
              </w:rPr>
              <w:t>world</w:t>
            </w:r>
            <w:proofErr w:type="gramEnd"/>
          </w:p>
          <w:p w14:paraId="147A7B9B" w14:textId="1976A727" w:rsidR="00132272" w:rsidRPr="00C52632" w:rsidRDefault="00132272" w:rsidP="00281399">
            <w:pPr>
              <w:pStyle w:val="BodyA"/>
              <w:numPr>
                <w:ilvl w:val="0"/>
                <w:numId w:val="14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position w:val="-2"/>
                <w:sz w:val="20"/>
                <w:szCs w:val="20"/>
              </w:rPr>
            </w:pPr>
            <w:r>
              <w:rPr>
                <w:sz w:val="20"/>
              </w:rPr>
              <w:t xml:space="preserve">identifying some texts in the environment and </w:t>
            </w:r>
            <w:proofErr w:type="spellStart"/>
            <w:r>
              <w:rPr>
                <w:sz w:val="20"/>
              </w:rPr>
              <w:t>recognising</w:t>
            </w:r>
            <w:proofErr w:type="spellEnd"/>
            <w:r>
              <w:rPr>
                <w:sz w:val="20"/>
              </w:rPr>
              <w:t xml:space="preserve"> their </w:t>
            </w:r>
            <w:r w:rsidRPr="00CE26D1">
              <w:rPr>
                <w:rFonts w:asciiTheme="minorHAnsi" w:eastAsia="Arial" w:hAnsiTheme="minorHAnsi" w:cstheme="minorHAnsi"/>
                <w:color w:val="auto"/>
                <w:sz w:val="20"/>
                <w:szCs w:val="20"/>
              </w:rPr>
              <w:t>purpose</w:t>
            </w:r>
            <w:r>
              <w:rPr>
                <w:sz w:val="20"/>
              </w:rPr>
              <w:t>, such as using a poster that explains how to wash your hands</w:t>
            </w:r>
          </w:p>
        </w:tc>
        <w:tc>
          <w:tcPr>
            <w:tcW w:w="4639" w:type="dxa"/>
          </w:tcPr>
          <w:p w14:paraId="77F732BF" w14:textId="77777777" w:rsidR="00132272" w:rsidRPr="00327B93" w:rsidRDefault="00132272" w:rsidP="00132272">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rPr>
            </w:pPr>
            <w:r>
              <w:rPr>
                <w:rFonts w:asciiTheme="minorHAnsi" w:eastAsia="Arial" w:hAnsiTheme="minorHAnsi" w:cstheme="minorHAnsi"/>
                <w:color w:val="auto"/>
                <w:sz w:val="20"/>
                <w:szCs w:val="20"/>
              </w:rPr>
              <w:t>Discuss</w:t>
            </w:r>
            <w:r w:rsidRPr="00327B93">
              <w:rPr>
                <w:rFonts w:asciiTheme="minorHAnsi" w:eastAsia="Arial" w:hAnsiTheme="minorHAnsi" w:cstheme="minorHAnsi"/>
                <w:color w:val="auto"/>
                <w:sz w:val="20"/>
                <w:szCs w:val="20"/>
              </w:rPr>
              <w:t xml:space="preserve"> different texts and identify some features that indicate their </w:t>
            </w:r>
            <w:proofErr w:type="gramStart"/>
            <w:r w:rsidRPr="00327B93">
              <w:rPr>
                <w:rFonts w:asciiTheme="minorHAnsi" w:eastAsia="Arial" w:hAnsiTheme="minorHAnsi" w:cstheme="minorHAnsi"/>
                <w:color w:val="auto"/>
                <w:sz w:val="20"/>
                <w:szCs w:val="20"/>
              </w:rPr>
              <w:t>purposes</w:t>
            </w:r>
            <w:proofErr w:type="gramEnd"/>
            <w:r w:rsidRPr="00327B93">
              <w:rPr>
                <w:rFonts w:asciiTheme="minorHAnsi" w:eastAsia="Arial" w:hAnsiTheme="minorHAnsi" w:cstheme="minorHAnsi"/>
                <w:color w:val="auto"/>
                <w:sz w:val="20"/>
                <w:szCs w:val="20"/>
              </w:rPr>
              <w:t xml:space="preserve"> </w:t>
            </w:r>
          </w:p>
          <w:p w14:paraId="6162B056" w14:textId="77777777" w:rsidR="00132272" w:rsidRPr="00327B93" w:rsidRDefault="00132272" w:rsidP="00132272">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rPr>
            </w:pPr>
            <w:r w:rsidRPr="00327B93">
              <w:rPr>
                <w:rFonts w:asciiTheme="minorHAnsi" w:eastAsia="Arial" w:hAnsiTheme="minorHAnsi" w:cstheme="minorHAnsi"/>
                <w:color w:val="auto"/>
                <w:sz w:val="20"/>
                <w:szCs w:val="20"/>
              </w:rPr>
              <w:t>For example:</w:t>
            </w:r>
          </w:p>
          <w:p w14:paraId="39E4B2E4" w14:textId="2213C343" w:rsidR="00132272" w:rsidRPr="00766860" w:rsidRDefault="00132272" w:rsidP="00281399">
            <w:pPr>
              <w:pStyle w:val="BodyA"/>
              <w:numPr>
                <w:ilvl w:val="0"/>
                <w:numId w:val="14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position w:val="-2"/>
              </w:rPr>
            </w:pPr>
            <w:r w:rsidRPr="00A7681E">
              <w:rPr>
                <w:rFonts w:asciiTheme="minorHAnsi" w:eastAsia="Arial" w:hAnsiTheme="minorHAnsi" w:cstheme="minorHAnsi"/>
                <w:color w:val="auto"/>
                <w:sz w:val="20"/>
                <w:szCs w:val="20"/>
              </w:rPr>
              <w:t xml:space="preserve">identifying features of texts which are specific to the text type, such as the purpose of indexes in </w:t>
            </w:r>
            <w:r>
              <w:rPr>
                <w:rFonts w:asciiTheme="minorHAnsi" w:eastAsia="Arial" w:hAnsiTheme="minorHAnsi" w:cstheme="minorHAnsi"/>
                <w:color w:val="auto"/>
                <w:sz w:val="20"/>
                <w:szCs w:val="20"/>
              </w:rPr>
              <w:br/>
            </w:r>
            <w:r w:rsidRPr="00A7681E">
              <w:rPr>
                <w:rFonts w:asciiTheme="minorHAnsi" w:eastAsia="Arial" w:hAnsiTheme="minorHAnsi" w:cstheme="minorHAnsi"/>
                <w:color w:val="auto"/>
                <w:sz w:val="20"/>
                <w:szCs w:val="20"/>
              </w:rPr>
              <w:t xml:space="preserve">non-fiction texts, images that help make meaning in a story, </w:t>
            </w:r>
            <w:r w:rsidRPr="00A7681E">
              <w:rPr>
                <w:rFonts w:asciiTheme="minorHAnsi" w:eastAsia="Arial" w:hAnsiTheme="minorHAnsi" w:cstheme="minorHAnsi"/>
                <w:sz w:val="20"/>
                <w:szCs w:val="20"/>
              </w:rPr>
              <w:t>or rhyme in a poem and how it helps readers remember the words</w:t>
            </w:r>
          </w:p>
        </w:tc>
        <w:tc>
          <w:tcPr>
            <w:tcW w:w="4756" w:type="dxa"/>
          </w:tcPr>
          <w:p w14:paraId="6B36AA05" w14:textId="77777777" w:rsidR="00132272" w:rsidRPr="00327B93" w:rsidRDefault="00132272" w:rsidP="00132272">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rPr>
            </w:pPr>
            <w:r w:rsidRPr="00327B93">
              <w:rPr>
                <w:rFonts w:asciiTheme="minorHAnsi" w:eastAsia="Arial" w:hAnsiTheme="minorHAnsi" w:cstheme="minorHAnsi"/>
                <w:color w:val="auto"/>
                <w:sz w:val="20"/>
                <w:szCs w:val="20"/>
              </w:rPr>
              <w:t xml:space="preserve">Identify how similar topics and information are presented in different types of </w:t>
            </w:r>
            <w:proofErr w:type="gramStart"/>
            <w:r w:rsidRPr="00327B93">
              <w:rPr>
                <w:rFonts w:asciiTheme="minorHAnsi" w:eastAsia="Arial" w:hAnsiTheme="minorHAnsi" w:cstheme="minorHAnsi"/>
                <w:color w:val="auto"/>
                <w:sz w:val="20"/>
                <w:szCs w:val="20"/>
              </w:rPr>
              <w:t>texts</w:t>
            </w:r>
            <w:proofErr w:type="gramEnd"/>
            <w:r w:rsidRPr="00327B93">
              <w:rPr>
                <w:rFonts w:asciiTheme="minorHAnsi" w:eastAsia="Arial" w:hAnsiTheme="minorHAnsi" w:cstheme="minorHAnsi"/>
                <w:color w:val="auto"/>
                <w:sz w:val="20"/>
                <w:szCs w:val="20"/>
              </w:rPr>
              <w:t xml:space="preserve"> </w:t>
            </w:r>
          </w:p>
          <w:p w14:paraId="2B256300" w14:textId="77777777" w:rsidR="00132272" w:rsidRPr="00327B93" w:rsidRDefault="00132272" w:rsidP="00132272">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rPr>
            </w:pPr>
            <w:r w:rsidRPr="00327B93">
              <w:rPr>
                <w:rFonts w:asciiTheme="minorHAnsi" w:eastAsia="Arial" w:hAnsiTheme="minorHAnsi" w:cstheme="minorHAnsi"/>
                <w:color w:val="auto"/>
                <w:sz w:val="20"/>
                <w:szCs w:val="20"/>
              </w:rPr>
              <w:t>For example:</w:t>
            </w:r>
          </w:p>
          <w:p w14:paraId="5453C11A" w14:textId="77777777" w:rsidR="00132272" w:rsidRPr="008B37BB" w:rsidRDefault="00132272" w:rsidP="00281399">
            <w:pPr>
              <w:widowControl w:val="0"/>
              <w:numPr>
                <w:ilvl w:val="0"/>
                <w:numId w:val="148"/>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357" w:hanging="357"/>
              <w:rPr>
                <w:rFonts w:eastAsia="Arial"/>
                <w:sz w:val="20"/>
                <w:szCs w:val="20"/>
              </w:rPr>
            </w:pPr>
            <w:r w:rsidRPr="008B37BB">
              <w:rPr>
                <w:rFonts w:eastAsia="Arial"/>
                <w:sz w:val="20"/>
                <w:szCs w:val="20"/>
              </w:rPr>
              <w:t xml:space="preserve">exploring and identifying different features in texts of the same text type which vary in their organisation, such as different types of </w:t>
            </w:r>
            <w:proofErr w:type="gramStart"/>
            <w:r w:rsidRPr="008B37BB">
              <w:rPr>
                <w:rFonts w:eastAsia="Arial"/>
                <w:sz w:val="20"/>
                <w:szCs w:val="20"/>
              </w:rPr>
              <w:t>procedures</w:t>
            </w:r>
            <w:proofErr w:type="gramEnd"/>
          </w:p>
          <w:p w14:paraId="15AF968B" w14:textId="2C23F4F0" w:rsidR="00132272" w:rsidRPr="00327B93" w:rsidRDefault="00132272" w:rsidP="00281399">
            <w:pPr>
              <w:numPr>
                <w:ilvl w:val="0"/>
                <w:numId w:val="14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rPr>
            </w:pPr>
            <w:r w:rsidRPr="008B37BB">
              <w:rPr>
                <w:rFonts w:eastAsia="Arial"/>
                <w:sz w:val="20"/>
                <w:szCs w:val="20"/>
              </w:rPr>
              <w:t>comparing two or more texts on a common topic</w:t>
            </w:r>
          </w:p>
        </w:tc>
      </w:tr>
    </w:tbl>
    <w:p w14:paraId="368B01A3" w14:textId="760C7856" w:rsidR="002A6FCA" w:rsidRPr="00C030F5" w:rsidRDefault="00E778CA" w:rsidP="00C61745">
      <w:pPr>
        <w:pStyle w:val="Heading2"/>
      </w:pPr>
      <w:bookmarkStart w:id="19" w:name="_Toc158363842"/>
      <w:r w:rsidRPr="00C030F5">
        <w:t xml:space="preserve">Sub-strand: Interacting with </w:t>
      </w:r>
      <w:proofErr w:type="gramStart"/>
      <w:r w:rsidRPr="00C030F5">
        <w:t>others</w:t>
      </w:r>
      <w:bookmarkEnd w:id="19"/>
      <w:proofErr w:type="gramEnd"/>
    </w:p>
    <w:tbl>
      <w:tblPr>
        <w:tblStyle w:val="TableGrid"/>
        <w:tblW w:w="5029"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113" w:type="dxa"/>
          <w:bottom w:w="113" w:type="dxa"/>
        </w:tblCellMar>
        <w:tblLook w:val="04A0" w:firstRow="1" w:lastRow="0" w:firstColumn="1" w:lastColumn="0" w:noHBand="0" w:noVBand="1"/>
      </w:tblPr>
      <w:tblGrid>
        <w:gridCol w:w="4634"/>
        <w:gridCol w:w="4639"/>
        <w:gridCol w:w="4756"/>
      </w:tblGrid>
      <w:tr w:rsidR="00132272" w:rsidRPr="00FA55F6" w14:paraId="16C3E286" w14:textId="77777777" w:rsidTr="005744FE">
        <w:trPr>
          <w:trHeight w:val="284"/>
          <w:tblHeader/>
        </w:trPr>
        <w:tc>
          <w:tcPr>
            <w:tcW w:w="4634" w:type="dxa"/>
            <w:shd w:val="clear" w:color="auto" w:fill="auto"/>
            <w:vAlign w:val="center"/>
          </w:tcPr>
          <w:p w14:paraId="2E75CB94" w14:textId="408A1353" w:rsidR="00132272" w:rsidRPr="00FA55F6" w:rsidRDefault="00132272" w:rsidP="008F4E60">
            <w:pPr>
              <w:pStyle w:val="Heading3"/>
            </w:pPr>
            <w:r>
              <w:t>Pre-primary</w:t>
            </w:r>
          </w:p>
        </w:tc>
        <w:tc>
          <w:tcPr>
            <w:tcW w:w="4639" w:type="dxa"/>
            <w:shd w:val="clear" w:color="auto" w:fill="auto"/>
            <w:vAlign w:val="center"/>
          </w:tcPr>
          <w:p w14:paraId="780FA688" w14:textId="7ECAA4E1" w:rsidR="00132272" w:rsidRPr="00FA55F6" w:rsidRDefault="00132272" w:rsidP="008F4E60">
            <w:pPr>
              <w:pStyle w:val="Heading3"/>
            </w:pPr>
            <w:r>
              <w:t>Year 1</w:t>
            </w:r>
          </w:p>
        </w:tc>
        <w:tc>
          <w:tcPr>
            <w:tcW w:w="4756" w:type="dxa"/>
            <w:shd w:val="clear" w:color="auto" w:fill="auto"/>
            <w:vAlign w:val="center"/>
          </w:tcPr>
          <w:p w14:paraId="0B74B156" w14:textId="6F4E4530" w:rsidR="00132272" w:rsidRPr="00FA55F6" w:rsidRDefault="00132272" w:rsidP="008F4E60">
            <w:pPr>
              <w:pStyle w:val="Heading3"/>
            </w:pPr>
            <w:r>
              <w:t>Year 2</w:t>
            </w:r>
          </w:p>
        </w:tc>
      </w:tr>
      <w:tr w:rsidR="00132272" w14:paraId="0D8E05F6" w14:textId="77777777" w:rsidTr="005744FE">
        <w:trPr>
          <w:trHeight w:val="284"/>
        </w:trPr>
        <w:tc>
          <w:tcPr>
            <w:tcW w:w="4634" w:type="dxa"/>
          </w:tcPr>
          <w:p w14:paraId="177581F4" w14:textId="28C13814" w:rsidR="00132272" w:rsidRDefault="00132272" w:rsidP="00132272">
            <w:pPr>
              <w:spacing w:after="0" w:line="276" w:lineRule="auto"/>
              <w:rPr>
                <w:rFonts w:asciiTheme="minorHAnsi" w:hAnsiTheme="minorHAnsi" w:cstheme="minorHAnsi"/>
                <w:sz w:val="20"/>
                <w:szCs w:val="20"/>
              </w:rPr>
            </w:pPr>
            <w:r w:rsidRPr="000E40C0">
              <w:rPr>
                <w:rFonts w:cstheme="minorHAnsi"/>
                <w:sz w:val="20"/>
                <w:szCs w:val="20"/>
              </w:rPr>
              <w:t>Interact in informal and structured situations by listening while others speak, including turn</w:t>
            </w:r>
            <w:r>
              <w:rPr>
                <w:rFonts w:cstheme="minorHAnsi"/>
                <w:sz w:val="20"/>
                <w:szCs w:val="20"/>
              </w:rPr>
              <w:noBreakHyphen/>
            </w:r>
            <w:r w:rsidRPr="000E40C0">
              <w:rPr>
                <w:rFonts w:cstheme="minorHAnsi"/>
                <w:sz w:val="20"/>
                <w:szCs w:val="20"/>
              </w:rPr>
              <w:t>taking and using features of voice including volume levels</w:t>
            </w:r>
          </w:p>
        </w:tc>
        <w:tc>
          <w:tcPr>
            <w:tcW w:w="4639" w:type="dxa"/>
          </w:tcPr>
          <w:p w14:paraId="12073C2B" w14:textId="179111A3" w:rsidR="00132272" w:rsidRDefault="00132272" w:rsidP="00132272">
            <w:pPr>
              <w:spacing w:after="0" w:line="276" w:lineRule="auto"/>
              <w:rPr>
                <w:rFonts w:asciiTheme="minorHAnsi" w:hAnsiTheme="minorHAnsi" w:cstheme="minorHAnsi"/>
                <w:sz w:val="20"/>
                <w:szCs w:val="20"/>
              </w:rPr>
            </w:pPr>
            <w:r w:rsidRPr="000E40C0">
              <w:rPr>
                <w:rFonts w:cstheme="minorHAnsi"/>
                <w:sz w:val="20"/>
                <w:szCs w:val="20"/>
              </w:rPr>
              <w:t>Use interaction skills</w:t>
            </w:r>
            <w:r>
              <w:rPr>
                <w:rFonts w:cstheme="minorHAnsi"/>
                <w:sz w:val="20"/>
                <w:szCs w:val="20"/>
              </w:rPr>
              <w:t>,</w:t>
            </w:r>
            <w:r w:rsidRPr="000E40C0">
              <w:rPr>
                <w:rFonts w:cstheme="minorHAnsi"/>
                <w:sz w:val="20"/>
                <w:szCs w:val="20"/>
              </w:rPr>
              <w:t xml:space="preserve"> including turn-taking, speaking clearly, using active listening </w:t>
            </w:r>
            <w:proofErr w:type="gramStart"/>
            <w:r w:rsidRPr="000E40C0">
              <w:rPr>
                <w:rFonts w:cstheme="minorHAnsi"/>
                <w:sz w:val="20"/>
                <w:szCs w:val="20"/>
              </w:rPr>
              <w:t>behaviours</w:t>
            </w:r>
            <w:proofErr w:type="gramEnd"/>
            <w:r w:rsidRPr="000E40C0">
              <w:rPr>
                <w:rFonts w:cstheme="minorHAnsi"/>
                <w:sz w:val="20"/>
                <w:szCs w:val="20"/>
              </w:rPr>
              <w:t xml:space="preserve"> and responding to the contributions of others, and contributing ideas and questions</w:t>
            </w:r>
          </w:p>
        </w:tc>
        <w:tc>
          <w:tcPr>
            <w:tcW w:w="4756" w:type="dxa"/>
          </w:tcPr>
          <w:p w14:paraId="3A9BFEE2" w14:textId="335E60CC" w:rsidR="00132272" w:rsidRDefault="00132272" w:rsidP="00132272">
            <w:pPr>
              <w:spacing w:after="0" w:line="276" w:lineRule="auto"/>
              <w:contextualSpacing/>
            </w:pPr>
            <w:r w:rsidRPr="008D2717">
              <w:rPr>
                <w:sz w:val="20"/>
                <w:szCs w:val="22"/>
              </w:rPr>
              <w:t xml:space="preserve">Use interaction skills when engaging with topics, actively listening to others, receiving </w:t>
            </w:r>
            <w:proofErr w:type="gramStart"/>
            <w:r w:rsidRPr="008D2717">
              <w:rPr>
                <w:sz w:val="20"/>
                <w:szCs w:val="22"/>
              </w:rPr>
              <w:t>instructions</w:t>
            </w:r>
            <w:proofErr w:type="gramEnd"/>
            <w:r w:rsidRPr="008D2717">
              <w:rPr>
                <w:sz w:val="20"/>
                <w:szCs w:val="22"/>
              </w:rPr>
              <w:t xml:space="preserve"> and extending own ideas, speaking appropriately, expressing and responding to opinions, making statements, and giving instructions</w:t>
            </w:r>
          </w:p>
        </w:tc>
      </w:tr>
    </w:tbl>
    <w:p w14:paraId="0464DF8B" w14:textId="77777777" w:rsidR="00C030F5" w:rsidRDefault="00C030F5">
      <w:pPr>
        <w:pBdr>
          <w:top w:val="none" w:sz="0" w:space="0" w:color="auto"/>
          <w:left w:val="none" w:sz="0" w:space="0" w:color="auto"/>
          <w:bottom w:val="none" w:sz="0" w:space="0" w:color="auto"/>
          <w:right w:val="none" w:sz="0" w:space="0" w:color="auto"/>
          <w:between w:val="none" w:sz="0" w:space="0" w:color="auto"/>
          <w:bar w:val="none" w:sz="0" w:color="auto"/>
        </w:pBdr>
        <w:spacing w:after="200"/>
      </w:pPr>
      <w:r>
        <w:br w:type="page"/>
      </w:r>
    </w:p>
    <w:p w14:paraId="3CDB5CB5" w14:textId="42B9A0A8" w:rsidR="00E778CA" w:rsidRPr="00C030F5" w:rsidRDefault="00E778CA" w:rsidP="00C030F5">
      <w:pPr>
        <w:pStyle w:val="Heading2"/>
      </w:pPr>
      <w:bookmarkStart w:id="20" w:name="_Toc158363843"/>
      <w:r w:rsidRPr="00C030F5">
        <w:lastRenderedPageBreak/>
        <w:t xml:space="preserve">Sub-strand: </w:t>
      </w:r>
      <w:proofErr w:type="spellStart"/>
      <w:r w:rsidR="001973D4">
        <w:t>A</w:t>
      </w:r>
      <w:r w:rsidR="001973D4" w:rsidRPr="00C030F5">
        <w:t>nalysing</w:t>
      </w:r>
      <w:proofErr w:type="spellEnd"/>
      <w:r w:rsidR="001973D4" w:rsidRPr="00C030F5">
        <w:t xml:space="preserve">, </w:t>
      </w:r>
      <w:proofErr w:type="gramStart"/>
      <w:r w:rsidR="001973D4">
        <w:t>i</w:t>
      </w:r>
      <w:r w:rsidRPr="00C030F5">
        <w:t xml:space="preserve">nterpreting, </w:t>
      </w:r>
      <w:r w:rsidR="001973D4">
        <w:t xml:space="preserve"> and</w:t>
      </w:r>
      <w:proofErr w:type="gramEnd"/>
      <w:r w:rsidR="001973D4">
        <w:t xml:space="preserve"> </w:t>
      </w:r>
      <w:r w:rsidRPr="00C030F5">
        <w:t>evaluating</w:t>
      </w:r>
      <w:bookmarkEnd w:id="20"/>
    </w:p>
    <w:tbl>
      <w:tblPr>
        <w:tblStyle w:val="TableGrid"/>
        <w:tblW w:w="5029"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5" w:type="dxa"/>
          <w:bottom w:w="85" w:type="dxa"/>
        </w:tblCellMar>
        <w:tblLook w:val="04A0" w:firstRow="1" w:lastRow="0" w:firstColumn="1" w:lastColumn="0" w:noHBand="0" w:noVBand="1"/>
      </w:tblPr>
      <w:tblGrid>
        <w:gridCol w:w="4634"/>
        <w:gridCol w:w="4639"/>
        <w:gridCol w:w="4756"/>
      </w:tblGrid>
      <w:tr w:rsidR="00132272" w:rsidRPr="008F4E60" w14:paraId="65DD6598" w14:textId="77777777" w:rsidTr="00281399">
        <w:trPr>
          <w:trHeight w:val="284"/>
          <w:tblHeader/>
        </w:trPr>
        <w:tc>
          <w:tcPr>
            <w:tcW w:w="4634" w:type="dxa"/>
            <w:shd w:val="clear" w:color="auto" w:fill="auto"/>
            <w:vAlign w:val="center"/>
          </w:tcPr>
          <w:p w14:paraId="1B701E93" w14:textId="114DDC7F" w:rsidR="00132272" w:rsidRPr="008F4E60" w:rsidRDefault="00132272" w:rsidP="008F4E60">
            <w:pPr>
              <w:pStyle w:val="Heading3"/>
            </w:pPr>
            <w:r w:rsidRPr="008F4E60">
              <w:t>Pre-primary</w:t>
            </w:r>
          </w:p>
        </w:tc>
        <w:tc>
          <w:tcPr>
            <w:tcW w:w="4639" w:type="dxa"/>
            <w:shd w:val="clear" w:color="auto" w:fill="auto"/>
            <w:vAlign w:val="center"/>
          </w:tcPr>
          <w:p w14:paraId="37519EC8" w14:textId="5F5FF633" w:rsidR="00132272" w:rsidRPr="008F4E60" w:rsidRDefault="00132272" w:rsidP="008F4E60">
            <w:pPr>
              <w:pStyle w:val="Heading3"/>
            </w:pPr>
            <w:r w:rsidRPr="008F4E60">
              <w:t>Year 1</w:t>
            </w:r>
          </w:p>
        </w:tc>
        <w:tc>
          <w:tcPr>
            <w:tcW w:w="4756" w:type="dxa"/>
            <w:shd w:val="clear" w:color="auto" w:fill="auto"/>
            <w:vAlign w:val="center"/>
          </w:tcPr>
          <w:p w14:paraId="51452D08" w14:textId="433C3C8B" w:rsidR="00132272" w:rsidRPr="008F4E60" w:rsidRDefault="00132272" w:rsidP="008F4E60">
            <w:pPr>
              <w:pStyle w:val="Heading3"/>
            </w:pPr>
            <w:r w:rsidRPr="008F4E60">
              <w:t>Year 2</w:t>
            </w:r>
          </w:p>
        </w:tc>
      </w:tr>
      <w:tr w:rsidR="00132272" w14:paraId="502569C3" w14:textId="77777777" w:rsidTr="00281399">
        <w:trPr>
          <w:trHeight w:val="284"/>
        </w:trPr>
        <w:tc>
          <w:tcPr>
            <w:tcW w:w="4634" w:type="dxa"/>
          </w:tcPr>
          <w:p w14:paraId="78EB6D25" w14:textId="77777777" w:rsidR="00132272" w:rsidRPr="00132272" w:rsidRDefault="00132272" w:rsidP="00132272">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bdr w:val="none" w:sz="0" w:space="0" w:color="auto" w:frame="1"/>
              </w:rPr>
            </w:pPr>
            <w:r w:rsidRPr="00132272">
              <w:rPr>
                <w:rFonts w:asciiTheme="minorHAnsi" w:eastAsia="Arial" w:hAnsiTheme="minorHAnsi" w:cstheme="minorHAnsi"/>
                <w:color w:val="auto"/>
                <w:sz w:val="20"/>
                <w:szCs w:val="20"/>
                <w:bdr w:val="none" w:sz="0" w:space="0" w:color="auto" w:frame="1"/>
              </w:rPr>
              <w:t xml:space="preserve">Identify some differences between imaginative and informative </w:t>
            </w:r>
            <w:proofErr w:type="gramStart"/>
            <w:r w:rsidRPr="00132272">
              <w:rPr>
                <w:rFonts w:asciiTheme="minorHAnsi" w:eastAsia="Arial" w:hAnsiTheme="minorHAnsi" w:cstheme="minorHAnsi"/>
                <w:color w:val="auto"/>
                <w:sz w:val="20"/>
                <w:szCs w:val="20"/>
                <w:bdr w:val="none" w:sz="0" w:space="0" w:color="auto" w:frame="1"/>
              </w:rPr>
              <w:t>texts</w:t>
            </w:r>
            <w:proofErr w:type="gramEnd"/>
          </w:p>
          <w:p w14:paraId="7AC71DAC" w14:textId="77777777" w:rsidR="00132272" w:rsidRPr="00132272" w:rsidRDefault="00132272" w:rsidP="00132272">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rPr>
            </w:pPr>
            <w:r w:rsidRPr="00132272">
              <w:rPr>
                <w:rFonts w:asciiTheme="minorHAnsi" w:eastAsia="Arial" w:hAnsiTheme="minorHAnsi" w:cstheme="minorHAnsi"/>
                <w:color w:val="auto"/>
                <w:sz w:val="20"/>
                <w:szCs w:val="20"/>
              </w:rPr>
              <w:t>For example:</w:t>
            </w:r>
          </w:p>
          <w:p w14:paraId="43CA4BCA" w14:textId="77777777" w:rsidR="00132272" w:rsidRPr="00132272" w:rsidRDefault="00132272" w:rsidP="00281399">
            <w:pPr>
              <w:pStyle w:val="BodyA"/>
              <w:numPr>
                <w:ilvl w:val="0"/>
                <w:numId w:val="148"/>
              </w:numPr>
              <w:spacing w:line="276" w:lineRule="auto"/>
              <w:rPr>
                <w:rFonts w:asciiTheme="minorHAnsi" w:hAnsiTheme="minorHAnsi" w:cstheme="minorHAnsi"/>
                <w:sz w:val="20"/>
                <w:szCs w:val="20"/>
              </w:rPr>
            </w:pPr>
            <w:proofErr w:type="spellStart"/>
            <w:r w:rsidRPr="00132272">
              <w:rPr>
                <w:rFonts w:asciiTheme="minorHAnsi" w:eastAsia="Arial" w:hAnsiTheme="minorHAnsi" w:cstheme="minorHAnsi"/>
                <w:color w:val="auto"/>
                <w:sz w:val="20"/>
                <w:szCs w:val="20"/>
              </w:rPr>
              <w:t>recognising</w:t>
            </w:r>
            <w:proofErr w:type="spellEnd"/>
            <w:r w:rsidRPr="00132272">
              <w:rPr>
                <w:rFonts w:asciiTheme="minorHAnsi" w:eastAsia="Arial" w:hAnsiTheme="minorHAnsi" w:cstheme="minorHAnsi"/>
                <w:color w:val="auto"/>
                <w:sz w:val="20"/>
                <w:szCs w:val="20"/>
              </w:rPr>
              <w:t xml:space="preserve"> features that are imaginative in fiction texts and real</w:t>
            </w:r>
            <w:r w:rsidRPr="00132272">
              <w:rPr>
                <w:rFonts w:asciiTheme="minorHAnsi" w:eastAsia="Arial" w:hAnsiTheme="minorHAnsi" w:cstheme="minorHAnsi"/>
                <w:color w:val="auto"/>
                <w:sz w:val="20"/>
                <w:szCs w:val="20"/>
              </w:rPr>
              <w:noBreakHyphen/>
              <w:t xml:space="preserve">world information in informative texts, such as talking animals in stories compared to an animal </w:t>
            </w:r>
            <w:proofErr w:type="gramStart"/>
            <w:r w:rsidRPr="00132272">
              <w:rPr>
                <w:rFonts w:asciiTheme="minorHAnsi" w:eastAsia="Arial" w:hAnsiTheme="minorHAnsi" w:cstheme="minorHAnsi"/>
                <w:color w:val="auto"/>
                <w:sz w:val="20"/>
                <w:szCs w:val="20"/>
              </w:rPr>
              <w:t>encyclopedia</w:t>
            </w:r>
            <w:proofErr w:type="gramEnd"/>
            <w:r w:rsidRPr="00132272">
              <w:rPr>
                <w:rFonts w:asciiTheme="minorHAnsi" w:eastAsia="Arial" w:hAnsiTheme="minorHAnsi" w:cstheme="minorHAnsi"/>
                <w:color w:val="auto"/>
                <w:sz w:val="20"/>
                <w:szCs w:val="20"/>
              </w:rPr>
              <w:t xml:space="preserve"> </w:t>
            </w:r>
          </w:p>
          <w:p w14:paraId="798F6250" w14:textId="42CA6B69" w:rsidR="00132272" w:rsidRPr="00132272" w:rsidRDefault="00132272" w:rsidP="00281399">
            <w:pPr>
              <w:pStyle w:val="BodyA"/>
              <w:numPr>
                <w:ilvl w:val="0"/>
                <w:numId w:val="14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position w:val="-2"/>
                <w:sz w:val="20"/>
                <w:szCs w:val="20"/>
              </w:rPr>
            </w:pPr>
            <w:r w:rsidRPr="00132272">
              <w:rPr>
                <w:rFonts w:asciiTheme="minorHAnsi" w:eastAsia="Arial" w:hAnsiTheme="minorHAnsi" w:cstheme="minorHAnsi"/>
                <w:color w:val="auto"/>
                <w:position w:val="-2"/>
                <w:sz w:val="20"/>
                <w:szCs w:val="20"/>
              </w:rPr>
              <w:t xml:space="preserve">discussing language typical to a specific text type, such as </w:t>
            </w:r>
            <w:r w:rsidRPr="00132272">
              <w:rPr>
                <w:rFonts w:asciiTheme="minorHAnsi" w:eastAsia="Arial" w:hAnsiTheme="minorHAnsi" w:cstheme="minorHAnsi"/>
                <w:i/>
                <w:iCs/>
                <w:color w:val="auto"/>
                <w:position w:val="-2"/>
                <w:sz w:val="20"/>
                <w:szCs w:val="20"/>
              </w:rPr>
              <w:t xml:space="preserve">Once upon a time </w:t>
            </w:r>
            <w:r w:rsidRPr="00132272">
              <w:rPr>
                <w:rFonts w:asciiTheme="minorHAnsi" w:eastAsia="Arial" w:hAnsiTheme="minorHAnsi" w:cstheme="minorHAnsi"/>
                <w:color w:val="auto"/>
                <w:position w:val="-2"/>
                <w:sz w:val="20"/>
                <w:szCs w:val="20"/>
              </w:rPr>
              <w:t>in fairytales</w:t>
            </w:r>
          </w:p>
        </w:tc>
        <w:tc>
          <w:tcPr>
            <w:tcW w:w="4639" w:type="dxa"/>
          </w:tcPr>
          <w:p w14:paraId="6A876B9E" w14:textId="77777777" w:rsidR="00132272" w:rsidRPr="00132272" w:rsidRDefault="00132272" w:rsidP="00132272">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rPr>
            </w:pPr>
            <w:r w:rsidRPr="00132272">
              <w:rPr>
                <w:rFonts w:asciiTheme="minorHAnsi" w:eastAsia="Arial" w:hAnsiTheme="minorHAnsi" w:cstheme="minorHAnsi"/>
                <w:color w:val="auto"/>
                <w:sz w:val="20"/>
                <w:szCs w:val="20"/>
              </w:rPr>
              <w:t xml:space="preserve">Describe some similarities and differences between imaginative, informative and persuasive </w:t>
            </w:r>
            <w:proofErr w:type="gramStart"/>
            <w:r w:rsidRPr="00132272">
              <w:rPr>
                <w:rFonts w:asciiTheme="minorHAnsi" w:eastAsia="Arial" w:hAnsiTheme="minorHAnsi" w:cstheme="minorHAnsi"/>
                <w:color w:val="auto"/>
                <w:sz w:val="20"/>
                <w:szCs w:val="20"/>
              </w:rPr>
              <w:t>texts</w:t>
            </w:r>
            <w:proofErr w:type="gramEnd"/>
            <w:r w:rsidRPr="00132272">
              <w:rPr>
                <w:rFonts w:asciiTheme="minorHAnsi" w:eastAsia="Arial" w:hAnsiTheme="minorHAnsi" w:cstheme="minorHAnsi"/>
                <w:color w:val="auto"/>
                <w:sz w:val="20"/>
                <w:szCs w:val="20"/>
              </w:rPr>
              <w:t xml:space="preserve"> </w:t>
            </w:r>
          </w:p>
          <w:p w14:paraId="68386962" w14:textId="77777777" w:rsidR="00132272" w:rsidRPr="00132272" w:rsidRDefault="00132272" w:rsidP="00132272">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rPr>
            </w:pPr>
            <w:r w:rsidRPr="00132272">
              <w:rPr>
                <w:rFonts w:asciiTheme="minorHAnsi" w:eastAsia="Arial" w:hAnsiTheme="minorHAnsi" w:cstheme="minorHAnsi"/>
                <w:color w:val="auto"/>
                <w:sz w:val="20"/>
                <w:szCs w:val="20"/>
              </w:rPr>
              <w:t>For example:</w:t>
            </w:r>
          </w:p>
          <w:p w14:paraId="0CBB9F10" w14:textId="572FBE66" w:rsidR="00132272" w:rsidRPr="00132272" w:rsidRDefault="00132272" w:rsidP="00281399">
            <w:pPr>
              <w:pStyle w:val="BodyA"/>
              <w:numPr>
                <w:ilvl w:val="0"/>
                <w:numId w:val="14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rPr>
            </w:pPr>
            <w:r w:rsidRPr="00132272">
              <w:rPr>
                <w:rFonts w:asciiTheme="minorHAnsi" w:eastAsia="Arial" w:hAnsiTheme="minorHAnsi" w:cstheme="minorHAnsi"/>
                <w:color w:val="auto"/>
                <w:sz w:val="20"/>
                <w:szCs w:val="20"/>
              </w:rPr>
              <w:t>discussing and comparing different types of texts on a similar topic, such as illustrations in a fictional picture book about the Australian bush and diagrams in an informative text on the same topic</w:t>
            </w:r>
          </w:p>
        </w:tc>
        <w:tc>
          <w:tcPr>
            <w:tcW w:w="4756" w:type="dxa"/>
          </w:tcPr>
          <w:p w14:paraId="5DA83B2D" w14:textId="77777777" w:rsidR="00132272" w:rsidRPr="00132272" w:rsidRDefault="00132272" w:rsidP="00132272">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rPr>
            </w:pPr>
            <w:r w:rsidRPr="00132272">
              <w:rPr>
                <w:rFonts w:asciiTheme="minorHAnsi" w:eastAsia="Arial" w:hAnsiTheme="minorHAnsi" w:cstheme="minorHAnsi"/>
                <w:color w:val="auto"/>
                <w:sz w:val="20"/>
                <w:szCs w:val="20"/>
              </w:rPr>
              <w:t xml:space="preserve">Identify the purpose and audience of imaginative, informative and persuasive </w:t>
            </w:r>
            <w:proofErr w:type="gramStart"/>
            <w:r w:rsidRPr="00132272">
              <w:rPr>
                <w:rFonts w:asciiTheme="minorHAnsi" w:eastAsia="Arial" w:hAnsiTheme="minorHAnsi" w:cstheme="minorHAnsi"/>
                <w:color w:val="auto"/>
                <w:sz w:val="20"/>
                <w:szCs w:val="20"/>
              </w:rPr>
              <w:t>texts</w:t>
            </w:r>
            <w:proofErr w:type="gramEnd"/>
            <w:r w:rsidRPr="00132272">
              <w:rPr>
                <w:rFonts w:asciiTheme="minorHAnsi" w:eastAsia="Arial" w:hAnsiTheme="minorHAnsi" w:cstheme="minorHAnsi"/>
                <w:color w:val="auto"/>
                <w:sz w:val="20"/>
                <w:szCs w:val="20"/>
              </w:rPr>
              <w:t xml:space="preserve"> </w:t>
            </w:r>
          </w:p>
          <w:p w14:paraId="19F30B4F" w14:textId="77777777" w:rsidR="00132272" w:rsidRPr="00132272" w:rsidRDefault="00132272" w:rsidP="00132272">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rPr>
            </w:pPr>
            <w:r w:rsidRPr="00132272">
              <w:rPr>
                <w:rFonts w:asciiTheme="minorHAnsi" w:eastAsia="Arial" w:hAnsiTheme="minorHAnsi" w:cstheme="minorHAnsi"/>
                <w:color w:val="auto"/>
                <w:sz w:val="20"/>
                <w:szCs w:val="20"/>
              </w:rPr>
              <w:t>For example:</w:t>
            </w:r>
          </w:p>
          <w:p w14:paraId="14D1D001" w14:textId="1C05A700" w:rsidR="00132272" w:rsidRPr="00132272" w:rsidRDefault="00132272" w:rsidP="00281399">
            <w:pPr>
              <w:pStyle w:val="BodyA"/>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rPr>
            </w:pPr>
            <w:r w:rsidRPr="00132272">
              <w:rPr>
                <w:rFonts w:asciiTheme="minorHAnsi" w:eastAsia="Arial" w:hAnsiTheme="minorHAnsi" w:cstheme="minorHAnsi"/>
                <w:color w:val="auto"/>
                <w:sz w:val="20"/>
                <w:szCs w:val="20"/>
              </w:rPr>
              <w:t>describing the purpose and audience of some child</w:t>
            </w:r>
            <w:r w:rsidRPr="00132272">
              <w:rPr>
                <w:rFonts w:asciiTheme="minorHAnsi" w:eastAsia="Arial" w:hAnsiTheme="minorHAnsi" w:cstheme="minorHAnsi"/>
                <w:color w:val="auto"/>
                <w:sz w:val="20"/>
                <w:szCs w:val="20"/>
              </w:rPr>
              <w:noBreakHyphen/>
              <w:t>friendly advertisements</w:t>
            </w:r>
          </w:p>
        </w:tc>
      </w:tr>
      <w:tr w:rsidR="00132272" w14:paraId="3A7CCE19" w14:textId="77777777" w:rsidTr="00281399">
        <w:trPr>
          <w:trHeight w:val="284"/>
        </w:trPr>
        <w:tc>
          <w:tcPr>
            <w:tcW w:w="4634" w:type="dxa"/>
          </w:tcPr>
          <w:p w14:paraId="1FE4618D" w14:textId="77777777" w:rsidR="00132272" w:rsidRPr="00132272" w:rsidRDefault="00132272" w:rsidP="00132272">
            <w:pPr>
              <w:spacing w:after="0" w:line="276" w:lineRule="auto"/>
              <w:rPr>
                <w:rFonts w:asciiTheme="minorHAnsi" w:hAnsiTheme="minorHAnsi" w:cstheme="minorHAnsi"/>
                <w:sz w:val="20"/>
                <w:szCs w:val="20"/>
              </w:rPr>
            </w:pPr>
            <w:r w:rsidRPr="00132272">
              <w:rPr>
                <w:rFonts w:asciiTheme="minorHAnsi" w:hAnsiTheme="minorHAnsi" w:cstheme="minorHAnsi"/>
                <w:sz w:val="20"/>
                <w:szCs w:val="20"/>
              </w:rPr>
              <w:t xml:space="preserve">Read decodable and authentic texts using developing phonic and word knowledge, and monitor meaning using context and emerging grammatical </w:t>
            </w:r>
            <w:proofErr w:type="gramStart"/>
            <w:r w:rsidRPr="00132272">
              <w:rPr>
                <w:rFonts w:asciiTheme="minorHAnsi" w:hAnsiTheme="minorHAnsi" w:cstheme="minorHAnsi"/>
                <w:sz w:val="20"/>
                <w:szCs w:val="20"/>
              </w:rPr>
              <w:t>knowledge</w:t>
            </w:r>
            <w:proofErr w:type="gramEnd"/>
            <w:r w:rsidRPr="00132272">
              <w:rPr>
                <w:rFonts w:asciiTheme="minorHAnsi" w:hAnsiTheme="minorHAnsi" w:cstheme="minorHAnsi"/>
                <w:sz w:val="20"/>
                <w:szCs w:val="20"/>
              </w:rPr>
              <w:t xml:space="preserve"> </w:t>
            </w:r>
          </w:p>
          <w:p w14:paraId="177F1AB1" w14:textId="77777777" w:rsidR="00132272" w:rsidRPr="00132272" w:rsidRDefault="00132272" w:rsidP="00132272">
            <w:pPr>
              <w:spacing w:after="0" w:line="276" w:lineRule="auto"/>
              <w:rPr>
                <w:rFonts w:asciiTheme="minorHAnsi" w:hAnsiTheme="minorHAnsi" w:cstheme="minorHAnsi"/>
                <w:sz w:val="20"/>
                <w:szCs w:val="20"/>
              </w:rPr>
            </w:pPr>
            <w:r w:rsidRPr="00132272">
              <w:rPr>
                <w:rFonts w:asciiTheme="minorHAnsi" w:hAnsiTheme="minorHAnsi" w:cstheme="minorHAnsi"/>
                <w:sz w:val="20"/>
                <w:szCs w:val="20"/>
              </w:rPr>
              <w:t>For example:</w:t>
            </w:r>
          </w:p>
          <w:p w14:paraId="022FC22F" w14:textId="77777777" w:rsidR="00132272" w:rsidRPr="00132272" w:rsidRDefault="00132272" w:rsidP="00281399">
            <w:pPr>
              <w:numPr>
                <w:ilvl w:val="0"/>
                <w:numId w:val="150"/>
              </w:numPr>
              <w:spacing w:after="0" w:line="276" w:lineRule="auto"/>
              <w:contextualSpacing/>
              <w:rPr>
                <w:rFonts w:asciiTheme="minorHAnsi" w:hAnsiTheme="minorHAnsi" w:cstheme="minorHAnsi"/>
                <w:sz w:val="20"/>
                <w:szCs w:val="20"/>
              </w:rPr>
            </w:pPr>
            <w:r w:rsidRPr="00132272">
              <w:rPr>
                <w:rFonts w:asciiTheme="minorHAnsi" w:hAnsiTheme="minorHAnsi" w:cstheme="minorHAnsi"/>
                <w:sz w:val="20"/>
                <w:szCs w:val="20"/>
              </w:rPr>
              <w:t>using decoding knowledge to read regular VC and CVC words in phonic (decodable) readers</w:t>
            </w:r>
          </w:p>
          <w:p w14:paraId="7D393C4B" w14:textId="77777777" w:rsidR="00132272" w:rsidRPr="00132272" w:rsidRDefault="00132272" w:rsidP="00281399">
            <w:pPr>
              <w:widowControl w:val="0"/>
              <w:numPr>
                <w:ilvl w:val="0"/>
                <w:numId w:val="150"/>
              </w:numPr>
              <w:spacing w:after="0" w:line="276" w:lineRule="auto"/>
              <w:ind w:left="357" w:hanging="357"/>
              <w:contextualSpacing/>
              <w:rPr>
                <w:rFonts w:asciiTheme="minorHAnsi" w:hAnsiTheme="minorHAnsi" w:cstheme="minorHAnsi"/>
                <w:sz w:val="20"/>
                <w:szCs w:val="20"/>
              </w:rPr>
            </w:pPr>
            <w:r w:rsidRPr="00132272">
              <w:rPr>
                <w:rFonts w:asciiTheme="minorHAnsi" w:hAnsiTheme="minorHAnsi" w:cstheme="minorHAnsi"/>
                <w:sz w:val="20"/>
                <w:szCs w:val="20"/>
              </w:rPr>
              <w:t xml:space="preserve">identifying some high-frequency words and other known words during shared and independent reading </w:t>
            </w:r>
          </w:p>
          <w:p w14:paraId="17CB046F" w14:textId="77777777" w:rsidR="00132272" w:rsidRPr="00132272" w:rsidRDefault="00132272" w:rsidP="00281399">
            <w:pPr>
              <w:numPr>
                <w:ilvl w:val="0"/>
                <w:numId w:val="150"/>
              </w:numPr>
              <w:spacing w:after="0" w:line="276" w:lineRule="auto"/>
              <w:contextualSpacing/>
              <w:rPr>
                <w:rFonts w:asciiTheme="minorHAnsi" w:hAnsiTheme="minorHAnsi" w:cstheme="minorHAnsi"/>
                <w:sz w:val="20"/>
                <w:szCs w:val="20"/>
              </w:rPr>
            </w:pPr>
            <w:r w:rsidRPr="00132272">
              <w:rPr>
                <w:rFonts w:asciiTheme="minorHAnsi" w:hAnsiTheme="minorHAnsi" w:cstheme="minorHAnsi"/>
                <w:sz w:val="20"/>
                <w:szCs w:val="20"/>
              </w:rPr>
              <w:t xml:space="preserve">developing strategies, such as pausing or asking for help, when needing to clarify a sound or </w:t>
            </w:r>
            <w:proofErr w:type="gramStart"/>
            <w:r w:rsidRPr="00132272">
              <w:rPr>
                <w:rFonts w:asciiTheme="minorHAnsi" w:hAnsiTheme="minorHAnsi" w:cstheme="minorHAnsi"/>
                <w:sz w:val="20"/>
                <w:szCs w:val="20"/>
              </w:rPr>
              <w:t>word</w:t>
            </w:r>
            <w:proofErr w:type="gramEnd"/>
            <w:r w:rsidRPr="00132272">
              <w:rPr>
                <w:rFonts w:asciiTheme="minorHAnsi" w:hAnsiTheme="minorHAnsi" w:cstheme="minorHAnsi"/>
                <w:sz w:val="20"/>
                <w:szCs w:val="20"/>
              </w:rPr>
              <w:t xml:space="preserve"> </w:t>
            </w:r>
          </w:p>
          <w:p w14:paraId="32C6B626" w14:textId="6275D231" w:rsidR="00132272" w:rsidRPr="00132272" w:rsidRDefault="00132272" w:rsidP="00281399">
            <w:pPr>
              <w:numPr>
                <w:ilvl w:val="0"/>
                <w:numId w:val="150"/>
              </w:numPr>
              <w:spacing w:line="276" w:lineRule="auto"/>
              <w:contextualSpacing/>
              <w:rPr>
                <w:rFonts w:asciiTheme="minorHAnsi" w:hAnsiTheme="minorHAnsi" w:cstheme="minorHAnsi"/>
                <w:sz w:val="20"/>
                <w:szCs w:val="20"/>
              </w:rPr>
            </w:pPr>
            <w:r w:rsidRPr="00132272">
              <w:rPr>
                <w:rFonts w:asciiTheme="minorHAnsi" w:hAnsiTheme="minorHAnsi" w:cstheme="minorHAnsi"/>
                <w:sz w:val="20"/>
                <w:szCs w:val="20"/>
              </w:rPr>
              <w:t>beginning to use punctuation when reading, such as pausing at a full stop</w:t>
            </w:r>
          </w:p>
        </w:tc>
        <w:tc>
          <w:tcPr>
            <w:tcW w:w="4639" w:type="dxa"/>
          </w:tcPr>
          <w:p w14:paraId="5D0D80A9" w14:textId="77777777" w:rsidR="00132272" w:rsidRPr="00132272" w:rsidRDefault="00132272" w:rsidP="00132272">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hAnsiTheme="minorHAnsi" w:cstheme="minorHAnsi"/>
                <w:sz w:val="20"/>
                <w:szCs w:val="20"/>
              </w:rPr>
            </w:pPr>
            <w:r w:rsidRPr="00132272">
              <w:rPr>
                <w:rFonts w:asciiTheme="minorHAnsi" w:hAnsiTheme="minorHAnsi" w:cstheme="minorHAnsi"/>
                <w:sz w:val="20"/>
                <w:szCs w:val="20"/>
              </w:rPr>
              <w:t xml:space="preserve">Read decodable and authentic texts using developing phonic and word knowledge, phrasing and fluency, and monitor meaning using context and grammatical </w:t>
            </w:r>
            <w:proofErr w:type="gramStart"/>
            <w:r w:rsidRPr="00132272">
              <w:rPr>
                <w:rFonts w:asciiTheme="minorHAnsi" w:hAnsiTheme="minorHAnsi" w:cstheme="minorHAnsi"/>
                <w:sz w:val="20"/>
                <w:szCs w:val="20"/>
              </w:rPr>
              <w:t>knowledge</w:t>
            </w:r>
            <w:proofErr w:type="gramEnd"/>
            <w:r w:rsidRPr="00132272">
              <w:rPr>
                <w:rFonts w:asciiTheme="minorHAnsi" w:hAnsiTheme="minorHAnsi" w:cstheme="minorHAnsi"/>
                <w:sz w:val="20"/>
                <w:szCs w:val="20"/>
              </w:rPr>
              <w:t xml:space="preserve"> </w:t>
            </w:r>
          </w:p>
          <w:p w14:paraId="6A0DAB95" w14:textId="77777777" w:rsidR="00132272" w:rsidRPr="00132272" w:rsidRDefault="00132272" w:rsidP="00132272">
            <w:pPr>
              <w:spacing w:after="0" w:line="276" w:lineRule="auto"/>
              <w:rPr>
                <w:rFonts w:asciiTheme="minorHAnsi" w:hAnsiTheme="minorHAnsi" w:cstheme="minorHAnsi"/>
                <w:sz w:val="20"/>
                <w:szCs w:val="20"/>
              </w:rPr>
            </w:pPr>
            <w:r w:rsidRPr="00132272">
              <w:rPr>
                <w:rFonts w:asciiTheme="minorHAnsi" w:hAnsiTheme="minorHAnsi" w:cstheme="minorHAnsi"/>
                <w:sz w:val="20"/>
                <w:szCs w:val="20"/>
              </w:rPr>
              <w:t>For example:</w:t>
            </w:r>
          </w:p>
          <w:p w14:paraId="297C6B51" w14:textId="77777777" w:rsidR="00132272" w:rsidRPr="00132272" w:rsidRDefault="00132272" w:rsidP="00281399">
            <w:pPr>
              <w:pStyle w:val="ListParagraph"/>
              <w:numPr>
                <w:ilvl w:val="0"/>
                <w:numId w:val="150"/>
              </w:numPr>
              <w:spacing w:after="0" w:line="276" w:lineRule="auto"/>
              <w:rPr>
                <w:rFonts w:asciiTheme="minorHAnsi" w:hAnsiTheme="minorHAnsi" w:cstheme="minorHAnsi"/>
                <w:sz w:val="20"/>
                <w:szCs w:val="20"/>
              </w:rPr>
            </w:pPr>
            <w:r w:rsidRPr="00132272">
              <w:rPr>
                <w:rFonts w:asciiTheme="minorHAnsi" w:hAnsiTheme="minorHAnsi" w:cstheme="minorHAnsi"/>
                <w:sz w:val="20"/>
                <w:szCs w:val="20"/>
              </w:rPr>
              <w:t xml:space="preserve">drawing on phonic knowledge to read regular CV, VC, CVC and CCVC and CVCC and CCCVC words in phonic (decodable) </w:t>
            </w:r>
            <w:proofErr w:type="gramStart"/>
            <w:r w:rsidRPr="00132272">
              <w:rPr>
                <w:rFonts w:asciiTheme="minorHAnsi" w:hAnsiTheme="minorHAnsi" w:cstheme="minorHAnsi"/>
                <w:sz w:val="20"/>
                <w:szCs w:val="20"/>
              </w:rPr>
              <w:t>readers</w:t>
            </w:r>
            <w:proofErr w:type="gramEnd"/>
            <w:r w:rsidRPr="00132272">
              <w:rPr>
                <w:rFonts w:asciiTheme="minorHAnsi" w:hAnsiTheme="minorHAnsi" w:cstheme="minorHAnsi"/>
                <w:sz w:val="20"/>
                <w:szCs w:val="20"/>
              </w:rPr>
              <w:t xml:space="preserve"> </w:t>
            </w:r>
          </w:p>
          <w:p w14:paraId="252DC364" w14:textId="77777777" w:rsidR="00132272" w:rsidRPr="00132272" w:rsidRDefault="00132272" w:rsidP="00281399">
            <w:pPr>
              <w:pStyle w:val="ListParagraph"/>
              <w:widowControl w:val="0"/>
              <w:numPr>
                <w:ilvl w:val="0"/>
                <w:numId w:val="150"/>
              </w:numPr>
              <w:spacing w:after="0" w:line="276" w:lineRule="auto"/>
              <w:ind w:left="357" w:hanging="357"/>
              <w:rPr>
                <w:rFonts w:asciiTheme="minorHAnsi" w:hAnsiTheme="minorHAnsi" w:cstheme="minorHAnsi"/>
                <w:sz w:val="20"/>
                <w:szCs w:val="20"/>
              </w:rPr>
            </w:pPr>
            <w:r w:rsidRPr="00132272">
              <w:rPr>
                <w:rFonts w:asciiTheme="minorHAnsi" w:hAnsiTheme="minorHAnsi" w:cstheme="minorHAnsi"/>
                <w:sz w:val="20"/>
                <w:szCs w:val="20"/>
              </w:rPr>
              <w:t xml:space="preserve">use phonic and vocabulary knowledge to read some authentic texts, such as environmental print, shared and personally chosen </w:t>
            </w:r>
            <w:proofErr w:type="gramStart"/>
            <w:r w:rsidRPr="00132272">
              <w:rPr>
                <w:rFonts w:asciiTheme="minorHAnsi" w:hAnsiTheme="minorHAnsi" w:cstheme="minorHAnsi"/>
                <w:sz w:val="20"/>
                <w:szCs w:val="20"/>
              </w:rPr>
              <w:t>texts</w:t>
            </w:r>
            <w:proofErr w:type="gramEnd"/>
          </w:p>
          <w:p w14:paraId="67AD994F" w14:textId="77777777" w:rsidR="00132272" w:rsidRPr="00132272" w:rsidRDefault="00132272" w:rsidP="00281399">
            <w:pPr>
              <w:pStyle w:val="ListParagraph"/>
              <w:widowControl w:val="0"/>
              <w:numPr>
                <w:ilvl w:val="0"/>
                <w:numId w:val="150"/>
              </w:numPr>
              <w:spacing w:after="0" w:line="276" w:lineRule="auto"/>
              <w:ind w:left="357" w:hanging="357"/>
              <w:rPr>
                <w:rFonts w:asciiTheme="minorHAnsi" w:hAnsiTheme="minorHAnsi" w:cstheme="minorHAnsi"/>
                <w:sz w:val="20"/>
                <w:szCs w:val="20"/>
              </w:rPr>
            </w:pPr>
            <w:r w:rsidRPr="00132272">
              <w:rPr>
                <w:rFonts w:asciiTheme="minorHAnsi" w:hAnsiTheme="minorHAnsi" w:cstheme="minorHAnsi"/>
                <w:sz w:val="20"/>
                <w:szCs w:val="20"/>
              </w:rPr>
              <w:t xml:space="preserve">using strategies, such as self-monitoring for meaning, or re-reading when meaning breaks </w:t>
            </w:r>
            <w:proofErr w:type="gramStart"/>
            <w:r w:rsidRPr="00132272">
              <w:rPr>
                <w:rFonts w:asciiTheme="minorHAnsi" w:hAnsiTheme="minorHAnsi" w:cstheme="minorHAnsi"/>
                <w:sz w:val="20"/>
                <w:szCs w:val="20"/>
              </w:rPr>
              <w:t>down</w:t>
            </w:r>
            <w:proofErr w:type="gramEnd"/>
          </w:p>
          <w:p w14:paraId="0C46A9DF" w14:textId="09DF5E91" w:rsidR="00132272" w:rsidRPr="00132272" w:rsidRDefault="00132272" w:rsidP="00281399">
            <w:pPr>
              <w:pStyle w:val="ListParagraph"/>
              <w:numPr>
                <w:ilvl w:val="0"/>
                <w:numId w:val="150"/>
              </w:numPr>
              <w:spacing w:after="0" w:line="276" w:lineRule="auto"/>
              <w:rPr>
                <w:rFonts w:asciiTheme="minorHAnsi" w:hAnsiTheme="minorHAnsi" w:cstheme="minorHAnsi"/>
                <w:sz w:val="20"/>
                <w:szCs w:val="20"/>
              </w:rPr>
            </w:pPr>
            <w:r w:rsidRPr="00132272">
              <w:rPr>
                <w:rFonts w:asciiTheme="minorHAnsi" w:hAnsiTheme="minorHAnsi" w:cstheme="minorHAnsi"/>
                <w:sz w:val="20"/>
                <w:szCs w:val="20"/>
              </w:rPr>
              <w:t>using punctuation, such as full stops and commas, to develop fluency and prosody</w:t>
            </w:r>
          </w:p>
        </w:tc>
        <w:tc>
          <w:tcPr>
            <w:tcW w:w="4756" w:type="dxa"/>
          </w:tcPr>
          <w:p w14:paraId="593BA59C" w14:textId="77777777" w:rsidR="00132272" w:rsidRPr="00132272" w:rsidRDefault="00132272" w:rsidP="00132272">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hAnsiTheme="minorHAnsi" w:cstheme="minorHAnsi"/>
                <w:sz w:val="20"/>
                <w:szCs w:val="20"/>
                <w:u w:color="000000"/>
              </w:rPr>
            </w:pPr>
            <w:r w:rsidRPr="00132272">
              <w:rPr>
                <w:rFonts w:asciiTheme="minorHAnsi" w:hAnsiTheme="minorHAnsi" w:cstheme="minorHAnsi"/>
                <w:sz w:val="20"/>
                <w:szCs w:val="20"/>
                <w:u w:color="000000"/>
              </w:rPr>
              <w:t xml:space="preserve">Read texts with phrasing and fluency combining phonic, word and grammatical knowledge, and monitor meaning using text processing </w:t>
            </w:r>
            <w:proofErr w:type="gramStart"/>
            <w:r w:rsidRPr="00132272">
              <w:rPr>
                <w:rFonts w:asciiTheme="minorHAnsi" w:hAnsiTheme="minorHAnsi" w:cstheme="minorHAnsi"/>
                <w:sz w:val="20"/>
                <w:szCs w:val="20"/>
                <w:u w:color="000000"/>
              </w:rPr>
              <w:t>strategies</w:t>
            </w:r>
            <w:proofErr w:type="gramEnd"/>
          </w:p>
          <w:p w14:paraId="604D2FB5" w14:textId="77777777" w:rsidR="00132272" w:rsidRPr="00132272" w:rsidRDefault="00132272" w:rsidP="00132272">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hAnsiTheme="minorHAnsi" w:cstheme="minorHAnsi"/>
                <w:sz w:val="20"/>
                <w:szCs w:val="20"/>
                <w:u w:color="000000"/>
              </w:rPr>
            </w:pPr>
            <w:r w:rsidRPr="00132272">
              <w:rPr>
                <w:rFonts w:asciiTheme="minorHAnsi" w:hAnsiTheme="minorHAnsi" w:cstheme="minorHAnsi"/>
                <w:sz w:val="20"/>
                <w:szCs w:val="20"/>
                <w:u w:color="000000"/>
              </w:rPr>
              <w:t>For example:</w:t>
            </w:r>
          </w:p>
          <w:p w14:paraId="0C2C0B06" w14:textId="77777777" w:rsidR="00132272" w:rsidRPr="00132272" w:rsidRDefault="00132272" w:rsidP="00281399">
            <w:pPr>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hAnsiTheme="minorHAnsi" w:cstheme="minorHAnsi"/>
                <w:sz w:val="20"/>
                <w:szCs w:val="20"/>
                <w:u w:color="000000"/>
              </w:rPr>
            </w:pPr>
            <w:r w:rsidRPr="00132272">
              <w:rPr>
                <w:rFonts w:asciiTheme="minorHAnsi" w:hAnsiTheme="minorHAnsi" w:cstheme="minorHAnsi"/>
                <w:sz w:val="20"/>
                <w:szCs w:val="20"/>
                <w:u w:color="000000"/>
              </w:rPr>
              <w:t xml:space="preserve">blending and segmenting new words using known letter patterns and phonic knowledge </w:t>
            </w:r>
          </w:p>
          <w:p w14:paraId="10AF979C" w14:textId="77777777" w:rsidR="00132272" w:rsidRPr="00132272" w:rsidRDefault="00132272" w:rsidP="00281399">
            <w:pPr>
              <w:widowControl w:val="0"/>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357" w:hanging="357"/>
              <w:contextualSpacing/>
              <w:rPr>
                <w:rFonts w:asciiTheme="minorHAnsi" w:hAnsiTheme="minorHAnsi" w:cstheme="minorHAnsi"/>
                <w:sz w:val="20"/>
                <w:szCs w:val="20"/>
                <w:u w:color="000000"/>
              </w:rPr>
            </w:pPr>
            <w:r w:rsidRPr="00132272">
              <w:rPr>
                <w:rFonts w:asciiTheme="minorHAnsi" w:hAnsiTheme="minorHAnsi" w:cstheme="minorHAnsi"/>
                <w:sz w:val="20"/>
                <w:szCs w:val="20"/>
                <w:u w:color="000000"/>
              </w:rPr>
              <w:t>reading high</w:t>
            </w:r>
            <w:r w:rsidRPr="00132272">
              <w:rPr>
                <w:rFonts w:asciiTheme="minorHAnsi" w:hAnsiTheme="minorHAnsi" w:cstheme="minorHAnsi"/>
                <w:sz w:val="20"/>
                <w:szCs w:val="20"/>
                <w:u w:color="000000"/>
              </w:rPr>
              <w:noBreakHyphen/>
              <w:t xml:space="preserve">frequency words with increasing automaticity to develop </w:t>
            </w:r>
            <w:proofErr w:type="gramStart"/>
            <w:r w:rsidRPr="00132272">
              <w:rPr>
                <w:rFonts w:asciiTheme="minorHAnsi" w:hAnsiTheme="minorHAnsi" w:cstheme="minorHAnsi"/>
                <w:sz w:val="20"/>
                <w:szCs w:val="20"/>
                <w:u w:color="000000"/>
              </w:rPr>
              <w:t>fluency</w:t>
            </w:r>
            <w:proofErr w:type="gramEnd"/>
            <w:r w:rsidRPr="00132272">
              <w:rPr>
                <w:rFonts w:asciiTheme="minorHAnsi" w:hAnsiTheme="minorHAnsi" w:cstheme="minorHAnsi"/>
                <w:sz w:val="20"/>
                <w:szCs w:val="20"/>
                <w:u w:color="000000"/>
              </w:rPr>
              <w:t xml:space="preserve"> </w:t>
            </w:r>
          </w:p>
          <w:p w14:paraId="3B57F884" w14:textId="77777777" w:rsidR="00132272" w:rsidRPr="00132272" w:rsidRDefault="00132272" w:rsidP="00281399">
            <w:pPr>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hAnsiTheme="minorHAnsi" w:cstheme="minorHAnsi"/>
                <w:sz w:val="20"/>
                <w:szCs w:val="20"/>
                <w:u w:color="000000"/>
              </w:rPr>
            </w:pPr>
            <w:r w:rsidRPr="00132272">
              <w:rPr>
                <w:rFonts w:asciiTheme="minorHAnsi" w:hAnsiTheme="minorHAnsi" w:cstheme="minorHAnsi"/>
                <w:sz w:val="20"/>
                <w:szCs w:val="20"/>
                <w:u w:color="000000"/>
              </w:rPr>
              <w:t xml:space="preserve">drawing on topic word knowledge to make meaning in informative </w:t>
            </w:r>
            <w:proofErr w:type="gramStart"/>
            <w:r w:rsidRPr="00132272">
              <w:rPr>
                <w:rFonts w:asciiTheme="minorHAnsi" w:hAnsiTheme="minorHAnsi" w:cstheme="minorHAnsi"/>
                <w:sz w:val="20"/>
                <w:szCs w:val="20"/>
                <w:u w:color="000000"/>
              </w:rPr>
              <w:t>texts</w:t>
            </w:r>
            <w:proofErr w:type="gramEnd"/>
          </w:p>
          <w:p w14:paraId="38E5A650" w14:textId="77777777" w:rsidR="00132272" w:rsidRPr="00132272" w:rsidRDefault="00132272" w:rsidP="00281399">
            <w:pPr>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hAnsiTheme="minorHAnsi" w:cstheme="minorHAnsi"/>
                <w:sz w:val="20"/>
                <w:szCs w:val="20"/>
                <w:u w:color="000000"/>
              </w:rPr>
            </w:pPr>
            <w:proofErr w:type="spellStart"/>
            <w:r w:rsidRPr="00132272">
              <w:rPr>
                <w:rFonts w:asciiTheme="minorHAnsi" w:hAnsiTheme="minorHAnsi" w:cstheme="minorHAnsi"/>
                <w:sz w:val="20"/>
                <w:szCs w:val="20"/>
                <w:u w:color="000000"/>
              </w:rPr>
              <w:t>recognising</w:t>
            </w:r>
            <w:proofErr w:type="spellEnd"/>
            <w:r w:rsidRPr="00132272">
              <w:rPr>
                <w:rFonts w:asciiTheme="minorHAnsi" w:hAnsiTheme="minorHAnsi" w:cstheme="minorHAnsi"/>
                <w:sz w:val="20"/>
                <w:szCs w:val="20"/>
                <w:u w:color="000000"/>
              </w:rPr>
              <w:t xml:space="preserve"> a base word within a larger word to aid </w:t>
            </w:r>
            <w:proofErr w:type="gramStart"/>
            <w:r w:rsidRPr="00132272">
              <w:rPr>
                <w:rFonts w:asciiTheme="minorHAnsi" w:hAnsiTheme="minorHAnsi" w:cstheme="minorHAnsi"/>
                <w:sz w:val="20"/>
                <w:szCs w:val="20"/>
                <w:u w:color="000000"/>
              </w:rPr>
              <w:t>decoding</w:t>
            </w:r>
            <w:proofErr w:type="gramEnd"/>
          </w:p>
          <w:p w14:paraId="5D2A140B" w14:textId="77777777" w:rsidR="00132272" w:rsidRPr="00132272" w:rsidRDefault="00132272" w:rsidP="00281399">
            <w:pPr>
              <w:widowControl w:val="0"/>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357" w:hanging="357"/>
              <w:rPr>
                <w:rFonts w:asciiTheme="minorHAnsi" w:hAnsiTheme="minorHAnsi" w:cstheme="minorHAnsi"/>
                <w:sz w:val="20"/>
                <w:szCs w:val="20"/>
                <w:u w:color="000000"/>
              </w:rPr>
            </w:pPr>
            <w:r w:rsidRPr="00132272">
              <w:rPr>
                <w:rFonts w:asciiTheme="minorHAnsi" w:hAnsiTheme="minorHAnsi" w:cstheme="minorHAnsi"/>
                <w:sz w:val="20"/>
                <w:szCs w:val="20"/>
                <w:u w:color="000000"/>
              </w:rPr>
              <w:t xml:space="preserve">using knowledge of sentence structure, including punctuation and word order, to read with phrasing and </w:t>
            </w:r>
            <w:proofErr w:type="gramStart"/>
            <w:r w:rsidRPr="00132272">
              <w:rPr>
                <w:rFonts w:asciiTheme="minorHAnsi" w:hAnsiTheme="minorHAnsi" w:cstheme="minorHAnsi"/>
                <w:sz w:val="20"/>
                <w:szCs w:val="20"/>
                <w:u w:color="000000"/>
              </w:rPr>
              <w:t>fluency</w:t>
            </w:r>
            <w:proofErr w:type="gramEnd"/>
            <w:r w:rsidRPr="00132272">
              <w:rPr>
                <w:rFonts w:asciiTheme="minorHAnsi" w:hAnsiTheme="minorHAnsi" w:cstheme="minorHAnsi"/>
                <w:sz w:val="20"/>
                <w:szCs w:val="20"/>
                <w:u w:color="000000"/>
              </w:rPr>
              <w:t xml:space="preserve"> </w:t>
            </w:r>
          </w:p>
          <w:p w14:paraId="0DEF903B" w14:textId="324FC0B0" w:rsidR="00132272" w:rsidRPr="00132272" w:rsidRDefault="00132272" w:rsidP="00281399">
            <w:pPr>
              <w:widowControl w:val="0"/>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357" w:hanging="357"/>
              <w:rPr>
                <w:rFonts w:asciiTheme="minorHAnsi" w:hAnsiTheme="minorHAnsi" w:cstheme="minorHAnsi"/>
                <w:sz w:val="20"/>
                <w:szCs w:val="20"/>
                <w:u w:color="000000"/>
              </w:rPr>
            </w:pPr>
            <w:r w:rsidRPr="00132272">
              <w:rPr>
                <w:rFonts w:asciiTheme="minorHAnsi" w:hAnsiTheme="minorHAnsi" w:cstheme="minorHAnsi"/>
                <w:sz w:val="20"/>
                <w:szCs w:val="20"/>
                <w:u w:color="000000"/>
              </w:rPr>
              <w:t>drawing</w:t>
            </w:r>
            <w:r w:rsidRPr="00132272">
              <w:rPr>
                <w:rFonts w:asciiTheme="minorHAnsi" w:hAnsiTheme="minorHAnsi" w:cstheme="minorHAnsi"/>
                <w:sz w:val="20"/>
                <w:szCs w:val="20"/>
              </w:rPr>
              <w:t xml:space="preserve"> on personal knowledge and experiences to construct and monitor meaning</w:t>
            </w:r>
          </w:p>
        </w:tc>
      </w:tr>
      <w:tr w:rsidR="00132272" w14:paraId="235D5314" w14:textId="77777777" w:rsidTr="00281399">
        <w:trPr>
          <w:trHeight w:val="284"/>
        </w:trPr>
        <w:tc>
          <w:tcPr>
            <w:tcW w:w="4634" w:type="dxa"/>
          </w:tcPr>
          <w:p w14:paraId="389FFFD9" w14:textId="77777777" w:rsidR="00132272" w:rsidRPr="00132272" w:rsidRDefault="00132272" w:rsidP="00132272">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Arial" w:hAnsiTheme="minorHAnsi" w:cstheme="minorHAnsi"/>
                <w:sz w:val="20"/>
                <w:szCs w:val="20"/>
                <w:u w:color="000000"/>
              </w:rPr>
            </w:pPr>
            <w:r w:rsidRPr="00132272">
              <w:rPr>
                <w:rFonts w:asciiTheme="minorHAnsi" w:eastAsia="Arial" w:hAnsiTheme="minorHAnsi" w:cstheme="minorHAnsi"/>
                <w:sz w:val="20"/>
                <w:szCs w:val="20"/>
                <w:u w:color="000000"/>
              </w:rPr>
              <w:lastRenderedPageBreak/>
              <w:t xml:space="preserve">Explore comprehension strategies, such as </w:t>
            </w:r>
            <w:proofErr w:type="spellStart"/>
            <w:r w:rsidRPr="00132272">
              <w:rPr>
                <w:rFonts w:asciiTheme="minorHAnsi" w:eastAsia="Arial" w:hAnsiTheme="minorHAnsi" w:cstheme="minorHAnsi"/>
                <w:sz w:val="20"/>
                <w:szCs w:val="20"/>
                <w:u w:color="000000"/>
              </w:rPr>
              <w:t>visualising</w:t>
            </w:r>
            <w:proofErr w:type="spellEnd"/>
            <w:r w:rsidRPr="00132272">
              <w:rPr>
                <w:rFonts w:asciiTheme="minorHAnsi" w:eastAsia="Arial" w:hAnsiTheme="minorHAnsi" w:cstheme="minorHAnsi"/>
                <w:sz w:val="20"/>
                <w:szCs w:val="20"/>
                <w:u w:color="000000"/>
              </w:rPr>
              <w:t xml:space="preserve">, predicting, connecting, </w:t>
            </w:r>
            <w:proofErr w:type="spellStart"/>
            <w:r w:rsidRPr="00132272">
              <w:rPr>
                <w:rFonts w:asciiTheme="minorHAnsi" w:eastAsia="Arial" w:hAnsiTheme="minorHAnsi" w:cstheme="minorHAnsi"/>
                <w:sz w:val="20"/>
                <w:szCs w:val="20"/>
                <w:u w:color="000000"/>
              </w:rPr>
              <w:t>summarising</w:t>
            </w:r>
            <w:proofErr w:type="spellEnd"/>
            <w:r w:rsidRPr="00132272">
              <w:rPr>
                <w:rFonts w:asciiTheme="minorHAnsi" w:eastAsia="Arial" w:hAnsiTheme="minorHAnsi" w:cstheme="minorHAnsi"/>
                <w:sz w:val="20"/>
                <w:szCs w:val="20"/>
                <w:u w:color="000000"/>
              </w:rPr>
              <w:t xml:space="preserve">, monitoring and questioning, to understand and discuss texts listened to, viewed or </w:t>
            </w:r>
            <w:proofErr w:type="gramStart"/>
            <w:r w:rsidRPr="00132272">
              <w:rPr>
                <w:rFonts w:asciiTheme="minorHAnsi" w:eastAsia="Arial" w:hAnsiTheme="minorHAnsi" w:cstheme="minorHAnsi"/>
                <w:sz w:val="20"/>
                <w:szCs w:val="20"/>
                <w:u w:color="000000"/>
              </w:rPr>
              <w:t>read</w:t>
            </w:r>
            <w:proofErr w:type="gramEnd"/>
            <w:r w:rsidRPr="00132272">
              <w:rPr>
                <w:rFonts w:asciiTheme="minorHAnsi" w:eastAsia="Arial" w:hAnsiTheme="minorHAnsi" w:cstheme="minorHAnsi"/>
                <w:sz w:val="20"/>
                <w:szCs w:val="20"/>
                <w:u w:color="000000"/>
              </w:rPr>
              <w:t xml:space="preserve"> </w:t>
            </w:r>
          </w:p>
          <w:p w14:paraId="6D26EE7D" w14:textId="77777777" w:rsidR="00132272" w:rsidRPr="00132272" w:rsidRDefault="00132272" w:rsidP="00132272">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Arial" w:hAnsiTheme="minorHAnsi" w:cstheme="minorHAnsi"/>
                <w:sz w:val="20"/>
                <w:szCs w:val="20"/>
                <w:u w:color="000000"/>
              </w:rPr>
            </w:pPr>
            <w:r w:rsidRPr="00132272">
              <w:rPr>
                <w:rFonts w:asciiTheme="minorHAnsi" w:eastAsia="Arial" w:hAnsiTheme="minorHAnsi" w:cstheme="minorHAnsi"/>
                <w:sz w:val="20"/>
                <w:szCs w:val="20"/>
                <w:u w:color="000000"/>
              </w:rPr>
              <w:t>For example:</w:t>
            </w:r>
          </w:p>
          <w:p w14:paraId="09981644" w14:textId="77777777" w:rsidR="00132272" w:rsidRPr="00132272" w:rsidRDefault="00132272" w:rsidP="00281399">
            <w:pPr>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Arial" w:hAnsiTheme="minorHAnsi" w:cstheme="minorHAnsi"/>
                <w:sz w:val="20"/>
                <w:szCs w:val="20"/>
                <w:u w:color="000000"/>
              </w:rPr>
            </w:pPr>
            <w:r w:rsidRPr="00132272">
              <w:rPr>
                <w:rFonts w:asciiTheme="minorHAnsi" w:eastAsia="Arial" w:hAnsiTheme="minorHAnsi" w:cstheme="minorHAnsi"/>
                <w:sz w:val="20"/>
                <w:szCs w:val="20"/>
                <w:u w:color="000000"/>
              </w:rPr>
              <w:t xml:space="preserve">previewing a text by looking at the images to activate prior </w:t>
            </w:r>
            <w:proofErr w:type="gramStart"/>
            <w:r w:rsidRPr="00132272">
              <w:rPr>
                <w:rFonts w:asciiTheme="minorHAnsi" w:eastAsia="Arial" w:hAnsiTheme="minorHAnsi" w:cstheme="minorHAnsi"/>
                <w:sz w:val="20"/>
                <w:szCs w:val="20"/>
                <w:u w:color="000000"/>
              </w:rPr>
              <w:t>knowledge</w:t>
            </w:r>
            <w:proofErr w:type="gramEnd"/>
          </w:p>
          <w:p w14:paraId="2A9AF510" w14:textId="77777777" w:rsidR="00132272" w:rsidRPr="00132272" w:rsidRDefault="00132272" w:rsidP="00281399">
            <w:pPr>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Arial" w:hAnsiTheme="minorHAnsi" w:cstheme="minorHAnsi"/>
                <w:sz w:val="20"/>
                <w:szCs w:val="20"/>
                <w:u w:color="000000"/>
              </w:rPr>
            </w:pPr>
            <w:r w:rsidRPr="00132272">
              <w:rPr>
                <w:rFonts w:asciiTheme="minorHAnsi" w:eastAsia="Arial" w:hAnsiTheme="minorHAnsi" w:cstheme="minorHAnsi"/>
                <w:sz w:val="20"/>
                <w:szCs w:val="20"/>
                <w:u w:color="000000"/>
              </w:rPr>
              <w:t xml:space="preserve">asking questions to clarify understanding of a text listened to or </w:t>
            </w:r>
            <w:proofErr w:type="gramStart"/>
            <w:r w:rsidRPr="00132272">
              <w:rPr>
                <w:rFonts w:asciiTheme="minorHAnsi" w:eastAsia="Arial" w:hAnsiTheme="minorHAnsi" w:cstheme="minorHAnsi"/>
                <w:sz w:val="20"/>
                <w:szCs w:val="20"/>
                <w:u w:color="000000"/>
              </w:rPr>
              <w:t>viewed</w:t>
            </w:r>
            <w:proofErr w:type="gramEnd"/>
          </w:p>
          <w:p w14:paraId="15B82FCC" w14:textId="77777777" w:rsidR="00132272" w:rsidRPr="00132272" w:rsidRDefault="00132272" w:rsidP="00281399">
            <w:pPr>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Arial" w:hAnsiTheme="minorHAnsi" w:cstheme="minorHAnsi"/>
                <w:position w:val="-2"/>
                <w:sz w:val="20"/>
                <w:szCs w:val="20"/>
                <w:u w:color="000000"/>
              </w:rPr>
            </w:pPr>
            <w:r w:rsidRPr="00132272">
              <w:rPr>
                <w:rFonts w:asciiTheme="minorHAnsi" w:eastAsia="Arial" w:hAnsiTheme="minorHAnsi" w:cstheme="minorHAnsi"/>
                <w:sz w:val="20"/>
                <w:szCs w:val="20"/>
              </w:rPr>
              <w:t xml:space="preserve">participating in ‘think </w:t>
            </w:r>
            <w:proofErr w:type="spellStart"/>
            <w:proofErr w:type="gramStart"/>
            <w:r w:rsidRPr="00132272">
              <w:rPr>
                <w:rFonts w:asciiTheme="minorHAnsi" w:eastAsia="Arial" w:hAnsiTheme="minorHAnsi" w:cstheme="minorHAnsi"/>
                <w:sz w:val="20"/>
                <w:szCs w:val="20"/>
              </w:rPr>
              <w:t>alouds</w:t>
            </w:r>
            <w:proofErr w:type="spellEnd"/>
            <w:proofErr w:type="gramEnd"/>
            <w:r w:rsidRPr="00132272">
              <w:rPr>
                <w:rFonts w:asciiTheme="minorHAnsi" w:eastAsia="Arial" w:hAnsiTheme="minorHAnsi" w:cstheme="minorHAnsi"/>
                <w:sz w:val="20"/>
                <w:szCs w:val="20"/>
              </w:rPr>
              <w:t>’</w:t>
            </w:r>
          </w:p>
          <w:p w14:paraId="560E5570" w14:textId="77777777" w:rsidR="00132272" w:rsidRPr="00132272" w:rsidRDefault="00132272" w:rsidP="00281399">
            <w:pPr>
              <w:widowControl w:val="0"/>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357" w:hanging="357"/>
              <w:rPr>
                <w:rFonts w:asciiTheme="minorHAnsi" w:hAnsiTheme="minorHAnsi" w:cstheme="minorHAnsi"/>
                <w:sz w:val="20"/>
                <w:szCs w:val="20"/>
              </w:rPr>
            </w:pPr>
            <w:proofErr w:type="spellStart"/>
            <w:r w:rsidRPr="00132272">
              <w:rPr>
                <w:rFonts w:asciiTheme="minorHAnsi" w:hAnsiTheme="minorHAnsi" w:cstheme="minorHAnsi"/>
                <w:sz w:val="20"/>
                <w:szCs w:val="20"/>
              </w:rPr>
              <w:t>summarising</w:t>
            </w:r>
            <w:proofErr w:type="spellEnd"/>
            <w:r w:rsidRPr="00132272">
              <w:rPr>
                <w:rFonts w:asciiTheme="minorHAnsi" w:hAnsiTheme="minorHAnsi" w:cstheme="minorHAnsi"/>
                <w:sz w:val="20"/>
                <w:szCs w:val="20"/>
              </w:rPr>
              <w:t xml:space="preserve"> a story by recalling some key events in an oral story or film</w:t>
            </w:r>
          </w:p>
          <w:p w14:paraId="7EF08998" w14:textId="77777777" w:rsidR="00132272" w:rsidRPr="00132272" w:rsidRDefault="00132272" w:rsidP="00281399">
            <w:pPr>
              <w:widowControl w:val="0"/>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hAnsiTheme="minorHAnsi" w:cstheme="minorHAnsi"/>
                <w:sz w:val="20"/>
                <w:szCs w:val="20"/>
              </w:rPr>
            </w:pPr>
            <w:proofErr w:type="spellStart"/>
            <w:r w:rsidRPr="00132272">
              <w:rPr>
                <w:rFonts w:asciiTheme="minorHAnsi" w:hAnsiTheme="minorHAnsi" w:cstheme="minorHAnsi"/>
                <w:sz w:val="20"/>
                <w:szCs w:val="20"/>
              </w:rPr>
              <w:t>visualising</w:t>
            </w:r>
            <w:proofErr w:type="spellEnd"/>
            <w:r w:rsidRPr="00132272">
              <w:rPr>
                <w:rFonts w:asciiTheme="minorHAnsi" w:hAnsiTheme="minorHAnsi" w:cstheme="minorHAnsi"/>
                <w:sz w:val="20"/>
                <w:szCs w:val="20"/>
              </w:rPr>
              <w:t xml:space="preserve"> a character or setting when listening to a story or poem</w:t>
            </w:r>
          </w:p>
          <w:p w14:paraId="3AA1A732" w14:textId="6CDB793D" w:rsidR="00132272" w:rsidRPr="00132272" w:rsidRDefault="00132272" w:rsidP="00281399">
            <w:pPr>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position w:val="-2"/>
                <w:sz w:val="20"/>
                <w:szCs w:val="20"/>
                <w:u w:color="000000"/>
              </w:rPr>
            </w:pPr>
            <w:r w:rsidRPr="00132272">
              <w:rPr>
                <w:rFonts w:asciiTheme="minorHAnsi" w:hAnsiTheme="minorHAnsi" w:cstheme="minorHAnsi"/>
                <w:sz w:val="20"/>
                <w:szCs w:val="20"/>
              </w:rPr>
              <w:t>making a connection to a setting in a text to predict what events may occur there</w:t>
            </w:r>
          </w:p>
        </w:tc>
        <w:tc>
          <w:tcPr>
            <w:tcW w:w="4639" w:type="dxa"/>
          </w:tcPr>
          <w:p w14:paraId="3AC6FE17" w14:textId="77777777" w:rsidR="00132272" w:rsidRPr="00132272" w:rsidRDefault="00132272" w:rsidP="00132272">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bCs/>
                <w:color w:val="auto"/>
                <w:sz w:val="20"/>
                <w:szCs w:val="20"/>
                <w:bdr w:val="none" w:sz="0" w:space="0" w:color="auto"/>
              </w:rPr>
            </w:pPr>
            <w:r w:rsidRPr="00132272">
              <w:rPr>
                <w:rFonts w:asciiTheme="minorHAnsi" w:eastAsia="Arial" w:hAnsiTheme="minorHAnsi" w:cstheme="minorHAnsi"/>
                <w:bCs/>
                <w:color w:val="auto"/>
                <w:sz w:val="20"/>
                <w:szCs w:val="20"/>
                <w:bdr w:val="none" w:sz="0" w:space="0" w:color="auto"/>
              </w:rPr>
              <w:t xml:space="preserve">Use comprehension strategies, such as </w:t>
            </w:r>
            <w:proofErr w:type="spellStart"/>
            <w:r w:rsidRPr="00132272">
              <w:rPr>
                <w:rFonts w:asciiTheme="minorHAnsi" w:eastAsia="Arial" w:hAnsiTheme="minorHAnsi" w:cstheme="minorHAnsi"/>
                <w:bCs/>
                <w:color w:val="auto"/>
                <w:sz w:val="20"/>
                <w:szCs w:val="20"/>
                <w:bdr w:val="none" w:sz="0" w:space="0" w:color="auto"/>
              </w:rPr>
              <w:t>visualising</w:t>
            </w:r>
            <w:proofErr w:type="spellEnd"/>
            <w:r w:rsidRPr="00132272">
              <w:rPr>
                <w:rFonts w:asciiTheme="minorHAnsi" w:eastAsia="Arial" w:hAnsiTheme="minorHAnsi" w:cstheme="minorHAnsi"/>
                <w:bCs/>
                <w:color w:val="auto"/>
                <w:sz w:val="20"/>
                <w:szCs w:val="20"/>
                <w:bdr w:val="none" w:sz="0" w:space="0" w:color="auto"/>
              </w:rPr>
              <w:t xml:space="preserve">, predicting, connecting, </w:t>
            </w:r>
            <w:proofErr w:type="spellStart"/>
            <w:r w:rsidRPr="00132272">
              <w:rPr>
                <w:rFonts w:asciiTheme="minorHAnsi" w:eastAsia="Arial" w:hAnsiTheme="minorHAnsi" w:cstheme="minorHAnsi"/>
                <w:bCs/>
                <w:color w:val="auto"/>
                <w:sz w:val="20"/>
                <w:szCs w:val="20"/>
                <w:bdr w:val="none" w:sz="0" w:space="0" w:color="auto"/>
              </w:rPr>
              <w:t>summarising</w:t>
            </w:r>
            <w:proofErr w:type="spellEnd"/>
            <w:r w:rsidRPr="00132272">
              <w:rPr>
                <w:rFonts w:asciiTheme="minorHAnsi" w:eastAsia="Arial" w:hAnsiTheme="minorHAnsi" w:cstheme="minorHAnsi"/>
                <w:bCs/>
                <w:color w:val="auto"/>
                <w:sz w:val="20"/>
                <w:szCs w:val="20"/>
                <w:bdr w:val="none" w:sz="0" w:space="0" w:color="auto"/>
              </w:rPr>
              <w:t xml:space="preserve">, </w:t>
            </w:r>
            <w:r w:rsidRPr="00132272">
              <w:rPr>
                <w:rFonts w:asciiTheme="minorHAnsi" w:eastAsia="Arial" w:hAnsiTheme="minorHAnsi" w:cstheme="minorHAnsi"/>
                <w:color w:val="auto"/>
                <w:sz w:val="20"/>
                <w:szCs w:val="20"/>
              </w:rPr>
              <w:t>monitoring and questioning when listening, viewing and</w:t>
            </w:r>
            <w:r w:rsidRPr="00132272">
              <w:rPr>
                <w:rFonts w:asciiTheme="minorHAnsi" w:eastAsia="Arial" w:hAnsiTheme="minorHAnsi" w:cstheme="minorHAnsi"/>
                <w:bCs/>
                <w:color w:val="auto"/>
                <w:sz w:val="20"/>
                <w:szCs w:val="20"/>
                <w:bdr w:val="none" w:sz="0" w:space="0" w:color="auto"/>
              </w:rPr>
              <w:t xml:space="preserve"> reading to build literal and inferred meaning in texts by drawing on vocabulary and growing knowledge of context and text </w:t>
            </w:r>
            <w:proofErr w:type="gramStart"/>
            <w:r w:rsidRPr="00132272">
              <w:rPr>
                <w:rFonts w:asciiTheme="minorHAnsi" w:eastAsia="Arial" w:hAnsiTheme="minorHAnsi" w:cstheme="minorHAnsi"/>
                <w:bCs/>
                <w:color w:val="auto"/>
                <w:sz w:val="20"/>
                <w:szCs w:val="20"/>
                <w:bdr w:val="none" w:sz="0" w:space="0" w:color="auto"/>
              </w:rPr>
              <w:t>structures</w:t>
            </w:r>
            <w:proofErr w:type="gramEnd"/>
            <w:r w:rsidRPr="00132272">
              <w:rPr>
                <w:rFonts w:asciiTheme="minorHAnsi" w:eastAsia="Arial" w:hAnsiTheme="minorHAnsi" w:cstheme="minorHAnsi"/>
                <w:bCs/>
                <w:color w:val="auto"/>
                <w:sz w:val="20"/>
                <w:szCs w:val="20"/>
                <w:bdr w:val="none" w:sz="0" w:space="0" w:color="auto"/>
              </w:rPr>
              <w:t xml:space="preserve"> </w:t>
            </w:r>
          </w:p>
          <w:p w14:paraId="7F0E859A" w14:textId="77777777" w:rsidR="00132272" w:rsidRPr="00132272" w:rsidRDefault="00132272" w:rsidP="00132272">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rPr>
            </w:pPr>
            <w:r w:rsidRPr="00132272">
              <w:rPr>
                <w:rFonts w:asciiTheme="minorHAnsi" w:eastAsia="Arial" w:hAnsiTheme="minorHAnsi" w:cstheme="minorHAnsi"/>
                <w:bCs/>
                <w:color w:val="auto"/>
                <w:sz w:val="20"/>
                <w:szCs w:val="20"/>
                <w:bdr w:val="none" w:sz="0" w:space="0" w:color="auto"/>
              </w:rPr>
              <w:t>For example:</w:t>
            </w:r>
          </w:p>
          <w:p w14:paraId="6B286F8F" w14:textId="77777777" w:rsidR="00132272" w:rsidRPr="00132272" w:rsidRDefault="00132272" w:rsidP="00281399">
            <w:pPr>
              <w:pStyle w:val="ListParagraph"/>
              <w:widowControl w:val="0"/>
              <w:numPr>
                <w:ilvl w:val="0"/>
                <w:numId w:val="159"/>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hAnsiTheme="minorHAnsi" w:cstheme="minorHAnsi"/>
                <w:sz w:val="20"/>
                <w:szCs w:val="20"/>
              </w:rPr>
            </w:pPr>
            <w:r w:rsidRPr="00132272">
              <w:rPr>
                <w:rFonts w:asciiTheme="minorHAnsi" w:hAnsiTheme="minorHAnsi" w:cstheme="minorHAnsi"/>
                <w:sz w:val="20"/>
                <w:szCs w:val="20"/>
              </w:rPr>
              <w:t xml:space="preserve">previewing texts to draw on prior knowledge of text structure to help navigate the </w:t>
            </w:r>
            <w:proofErr w:type="gramStart"/>
            <w:r w:rsidRPr="00132272">
              <w:rPr>
                <w:rFonts w:asciiTheme="minorHAnsi" w:hAnsiTheme="minorHAnsi" w:cstheme="minorHAnsi"/>
                <w:sz w:val="20"/>
                <w:szCs w:val="20"/>
              </w:rPr>
              <w:t>text</w:t>
            </w:r>
            <w:proofErr w:type="gramEnd"/>
          </w:p>
          <w:p w14:paraId="094CC2A7" w14:textId="77777777" w:rsidR="00132272" w:rsidRPr="00132272" w:rsidRDefault="00132272" w:rsidP="00281399">
            <w:pPr>
              <w:pStyle w:val="ListParagraph"/>
              <w:widowControl w:val="0"/>
              <w:numPr>
                <w:ilvl w:val="0"/>
                <w:numId w:val="159"/>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357" w:hanging="357"/>
              <w:rPr>
                <w:rFonts w:asciiTheme="minorHAnsi" w:eastAsiaTheme="minorHAnsi" w:hAnsiTheme="minorHAnsi" w:cstheme="minorHAnsi"/>
                <w:sz w:val="20"/>
                <w:szCs w:val="20"/>
                <w:bdr w:val="none" w:sz="0" w:space="0" w:color="auto"/>
              </w:rPr>
            </w:pPr>
            <w:r w:rsidRPr="00132272">
              <w:rPr>
                <w:rFonts w:asciiTheme="minorHAnsi" w:hAnsiTheme="minorHAnsi" w:cstheme="minorHAnsi"/>
                <w:sz w:val="20"/>
                <w:szCs w:val="20"/>
              </w:rPr>
              <w:t xml:space="preserve">making connections to other texts to help build literal and inferred </w:t>
            </w:r>
            <w:proofErr w:type="gramStart"/>
            <w:r w:rsidRPr="00132272">
              <w:rPr>
                <w:rFonts w:asciiTheme="minorHAnsi" w:hAnsiTheme="minorHAnsi" w:cstheme="minorHAnsi"/>
                <w:sz w:val="20"/>
                <w:szCs w:val="20"/>
              </w:rPr>
              <w:t>meaning</w:t>
            </w:r>
            <w:proofErr w:type="gramEnd"/>
          </w:p>
          <w:p w14:paraId="60D44454" w14:textId="77777777" w:rsidR="00132272" w:rsidRPr="00132272" w:rsidRDefault="00132272" w:rsidP="00281399">
            <w:pPr>
              <w:pStyle w:val="ListParagraph"/>
              <w:widowControl w:val="0"/>
              <w:numPr>
                <w:ilvl w:val="0"/>
                <w:numId w:val="159"/>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hAnsiTheme="minorHAnsi" w:cstheme="minorHAnsi"/>
                <w:sz w:val="20"/>
                <w:szCs w:val="20"/>
              </w:rPr>
            </w:pPr>
            <w:r w:rsidRPr="00132272">
              <w:rPr>
                <w:rFonts w:asciiTheme="minorHAnsi" w:hAnsiTheme="minorHAnsi" w:cstheme="minorHAnsi"/>
                <w:sz w:val="20"/>
                <w:szCs w:val="20"/>
              </w:rPr>
              <w:t>listening for and drawing on vocabulary, such as topic</w:t>
            </w:r>
            <w:r w:rsidRPr="00132272">
              <w:rPr>
                <w:rFonts w:asciiTheme="minorHAnsi" w:hAnsiTheme="minorHAnsi" w:cstheme="minorHAnsi"/>
                <w:sz w:val="20"/>
                <w:szCs w:val="20"/>
              </w:rPr>
              <w:noBreakHyphen/>
              <w:t xml:space="preserve">specific words, to help </w:t>
            </w:r>
            <w:proofErr w:type="spellStart"/>
            <w:r w:rsidRPr="00132272">
              <w:rPr>
                <w:rFonts w:asciiTheme="minorHAnsi" w:hAnsiTheme="minorHAnsi" w:cstheme="minorHAnsi"/>
                <w:sz w:val="20"/>
                <w:szCs w:val="20"/>
              </w:rPr>
              <w:t>summarise</w:t>
            </w:r>
            <w:proofErr w:type="spellEnd"/>
            <w:r w:rsidRPr="00132272">
              <w:rPr>
                <w:rFonts w:asciiTheme="minorHAnsi" w:hAnsiTheme="minorHAnsi" w:cstheme="minorHAnsi"/>
                <w:sz w:val="20"/>
                <w:szCs w:val="20"/>
              </w:rPr>
              <w:t xml:space="preserve"> an informative </w:t>
            </w:r>
            <w:proofErr w:type="gramStart"/>
            <w:r w:rsidRPr="00132272">
              <w:rPr>
                <w:rFonts w:asciiTheme="minorHAnsi" w:hAnsiTheme="minorHAnsi" w:cstheme="minorHAnsi"/>
                <w:sz w:val="20"/>
                <w:szCs w:val="20"/>
              </w:rPr>
              <w:t>text</w:t>
            </w:r>
            <w:proofErr w:type="gramEnd"/>
            <w:r w:rsidRPr="00132272">
              <w:rPr>
                <w:rFonts w:asciiTheme="minorHAnsi" w:hAnsiTheme="minorHAnsi" w:cstheme="minorHAnsi"/>
                <w:sz w:val="20"/>
                <w:szCs w:val="20"/>
              </w:rPr>
              <w:t xml:space="preserve"> </w:t>
            </w:r>
          </w:p>
          <w:p w14:paraId="4A4E252E" w14:textId="77777777" w:rsidR="00132272" w:rsidRPr="00132272" w:rsidRDefault="00132272" w:rsidP="00281399">
            <w:pPr>
              <w:pStyle w:val="ListParagraph"/>
              <w:widowControl w:val="0"/>
              <w:numPr>
                <w:ilvl w:val="0"/>
                <w:numId w:val="159"/>
              </w:numPr>
              <w:spacing w:after="0" w:line="276" w:lineRule="auto"/>
              <w:rPr>
                <w:rFonts w:asciiTheme="minorHAnsi" w:hAnsiTheme="minorHAnsi" w:cstheme="minorHAnsi"/>
                <w:position w:val="-2"/>
                <w:sz w:val="20"/>
                <w:szCs w:val="20"/>
              </w:rPr>
            </w:pPr>
            <w:r w:rsidRPr="00132272">
              <w:rPr>
                <w:rFonts w:asciiTheme="minorHAnsi" w:hAnsiTheme="minorHAnsi" w:cstheme="minorHAnsi"/>
                <w:sz w:val="20"/>
                <w:szCs w:val="20"/>
              </w:rPr>
              <w:t xml:space="preserve">monitoring understanding by participating in discussions and reflecting on other people’s ideas about </w:t>
            </w:r>
            <w:proofErr w:type="gramStart"/>
            <w:r w:rsidRPr="00132272">
              <w:rPr>
                <w:rFonts w:asciiTheme="minorHAnsi" w:hAnsiTheme="minorHAnsi" w:cstheme="minorHAnsi"/>
                <w:sz w:val="20"/>
                <w:szCs w:val="20"/>
              </w:rPr>
              <w:t>texts</w:t>
            </w:r>
            <w:proofErr w:type="gramEnd"/>
          </w:p>
          <w:p w14:paraId="32F5274F" w14:textId="77777777" w:rsidR="00132272" w:rsidRPr="00132272" w:rsidRDefault="00132272" w:rsidP="00281399">
            <w:pPr>
              <w:pStyle w:val="TableParagraph"/>
              <w:widowControl/>
              <w:numPr>
                <w:ilvl w:val="0"/>
                <w:numId w:val="159"/>
              </w:numPr>
              <w:tabs>
                <w:tab w:val="left" w:pos="468"/>
                <w:tab w:val="left" w:pos="469"/>
              </w:tabs>
              <w:autoSpaceDE w:val="0"/>
              <w:autoSpaceDN w:val="0"/>
              <w:spacing w:after="0" w:line="276" w:lineRule="auto"/>
              <w:ind w:right="128"/>
              <w:rPr>
                <w:rFonts w:cstheme="minorHAnsi"/>
                <w:sz w:val="20"/>
                <w:szCs w:val="20"/>
              </w:rPr>
            </w:pPr>
            <w:proofErr w:type="spellStart"/>
            <w:r w:rsidRPr="00132272">
              <w:rPr>
                <w:rFonts w:cstheme="minorHAnsi"/>
                <w:sz w:val="20"/>
                <w:szCs w:val="20"/>
              </w:rPr>
              <w:t>visualising</w:t>
            </w:r>
            <w:proofErr w:type="spellEnd"/>
            <w:r w:rsidRPr="00132272">
              <w:rPr>
                <w:rFonts w:cstheme="minorHAnsi"/>
                <w:sz w:val="20"/>
                <w:szCs w:val="20"/>
              </w:rPr>
              <w:t xml:space="preserve"> a character and/or setting using the author’s descriptions to help build inferred </w:t>
            </w:r>
            <w:proofErr w:type="gramStart"/>
            <w:r w:rsidRPr="00132272">
              <w:rPr>
                <w:rFonts w:cstheme="minorHAnsi"/>
                <w:sz w:val="20"/>
                <w:szCs w:val="20"/>
              </w:rPr>
              <w:t>meaning</w:t>
            </w:r>
            <w:proofErr w:type="gramEnd"/>
          </w:p>
          <w:p w14:paraId="6697F870" w14:textId="7019BF0A" w:rsidR="00132272" w:rsidRPr="00132272" w:rsidRDefault="00132272" w:rsidP="00281399">
            <w:pPr>
              <w:pStyle w:val="ListParagraph"/>
              <w:numPr>
                <w:ilvl w:val="0"/>
                <w:numId w:val="159"/>
              </w:numPr>
              <w:spacing w:after="0" w:line="276" w:lineRule="auto"/>
              <w:rPr>
                <w:rFonts w:asciiTheme="minorHAnsi" w:hAnsiTheme="minorHAnsi" w:cstheme="minorHAnsi"/>
                <w:position w:val="-2"/>
                <w:sz w:val="20"/>
                <w:szCs w:val="20"/>
              </w:rPr>
            </w:pPr>
            <w:r w:rsidRPr="00132272">
              <w:rPr>
                <w:rFonts w:asciiTheme="minorHAnsi" w:hAnsiTheme="minorHAnsi" w:cstheme="minorHAnsi"/>
                <w:sz w:val="20"/>
                <w:szCs w:val="20"/>
              </w:rPr>
              <w:t>searching for information to clarify questions or misunderstandings about the text</w:t>
            </w:r>
          </w:p>
        </w:tc>
        <w:tc>
          <w:tcPr>
            <w:tcW w:w="4756" w:type="dxa"/>
          </w:tcPr>
          <w:p w14:paraId="35637B9C" w14:textId="77777777" w:rsidR="00132272" w:rsidRPr="00132272" w:rsidRDefault="00132272" w:rsidP="00132272">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bCs/>
                <w:color w:val="auto"/>
                <w:sz w:val="20"/>
                <w:szCs w:val="20"/>
                <w:bdr w:val="none" w:sz="0" w:space="0" w:color="auto"/>
              </w:rPr>
            </w:pPr>
            <w:r w:rsidRPr="00132272">
              <w:rPr>
                <w:rFonts w:asciiTheme="minorHAnsi" w:eastAsia="Arial" w:hAnsiTheme="minorHAnsi" w:cstheme="minorHAnsi"/>
                <w:bCs/>
                <w:color w:val="auto"/>
                <w:sz w:val="20"/>
                <w:szCs w:val="20"/>
                <w:bdr w:val="none" w:sz="0" w:space="0" w:color="auto"/>
              </w:rPr>
              <w:t xml:space="preserve">Use comprehension strategies, such as </w:t>
            </w:r>
            <w:proofErr w:type="spellStart"/>
            <w:r w:rsidRPr="00132272">
              <w:rPr>
                <w:rFonts w:asciiTheme="minorHAnsi" w:eastAsia="Arial" w:hAnsiTheme="minorHAnsi" w:cstheme="minorHAnsi"/>
                <w:bCs/>
                <w:color w:val="auto"/>
                <w:sz w:val="20"/>
                <w:szCs w:val="20"/>
                <w:bdr w:val="none" w:sz="0" w:space="0" w:color="auto"/>
              </w:rPr>
              <w:t>visualising</w:t>
            </w:r>
            <w:proofErr w:type="spellEnd"/>
            <w:r w:rsidRPr="00132272">
              <w:rPr>
                <w:rFonts w:asciiTheme="minorHAnsi" w:eastAsia="Arial" w:hAnsiTheme="minorHAnsi" w:cstheme="minorHAnsi"/>
                <w:bCs/>
                <w:color w:val="auto"/>
                <w:sz w:val="20"/>
                <w:szCs w:val="20"/>
                <w:bdr w:val="none" w:sz="0" w:space="0" w:color="auto"/>
              </w:rPr>
              <w:t xml:space="preserve">, predicting, connecting, </w:t>
            </w:r>
            <w:proofErr w:type="spellStart"/>
            <w:r w:rsidRPr="00132272">
              <w:rPr>
                <w:rFonts w:asciiTheme="minorHAnsi" w:eastAsia="Arial" w:hAnsiTheme="minorHAnsi" w:cstheme="minorHAnsi"/>
                <w:bCs/>
                <w:color w:val="auto"/>
                <w:sz w:val="20"/>
                <w:szCs w:val="20"/>
                <w:bdr w:val="none" w:sz="0" w:space="0" w:color="auto"/>
              </w:rPr>
              <w:t>summarising</w:t>
            </w:r>
            <w:proofErr w:type="spellEnd"/>
            <w:r w:rsidRPr="00132272">
              <w:rPr>
                <w:rFonts w:asciiTheme="minorHAnsi" w:eastAsia="Arial" w:hAnsiTheme="minorHAnsi" w:cstheme="minorHAnsi"/>
                <w:bCs/>
                <w:color w:val="auto"/>
                <w:sz w:val="20"/>
                <w:szCs w:val="20"/>
                <w:bdr w:val="none" w:sz="0" w:space="0" w:color="auto"/>
              </w:rPr>
              <w:t xml:space="preserve">, monitoring and questioning, when listening, viewing and reading to build literal and inferred meaning in a range of texts for different </w:t>
            </w:r>
            <w:proofErr w:type="gramStart"/>
            <w:r w:rsidRPr="00132272">
              <w:rPr>
                <w:rFonts w:asciiTheme="minorHAnsi" w:eastAsia="Arial" w:hAnsiTheme="minorHAnsi" w:cstheme="minorHAnsi"/>
                <w:bCs/>
                <w:color w:val="auto"/>
                <w:sz w:val="20"/>
                <w:szCs w:val="20"/>
                <w:bdr w:val="none" w:sz="0" w:space="0" w:color="auto"/>
              </w:rPr>
              <w:t>purposes</w:t>
            </w:r>
            <w:proofErr w:type="gramEnd"/>
            <w:r w:rsidRPr="00132272">
              <w:rPr>
                <w:rFonts w:asciiTheme="minorHAnsi" w:eastAsia="Arial" w:hAnsiTheme="minorHAnsi" w:cstheme="minorHAnsi"/>
                <w:bCs/>
                <w:color w:val="auto"/>
                <w:sz w:val="20"/>
                <w:szCs w:val="20"/>
                <w:bdr w:val="none" w:sz="0" w:space="0" w:color="auto"/>
              </w:rPr>
              <w:t xml:space="preserve"> </w:t>
            </w:r>
          </w:p>
          <w:p w14:paraId="4489DB0D" w14:textId="77777777" w:rsidR="00132272" w:rsidRPr="00132272" w:rsidRDefault="00132272" w:rsidP="00132272">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rPr>
            </w:pPr>
            <w:r w:rsidRPr="00132272">
              <w:rPr>
                <w:rFonts w:asciiTheme="minorHAnsi" w:eastAsia="Arial" w:hAnsiTheme="minorHAnsi" w:cstheme="minorHAnsi"/>
                <w:bCs/>
                <w:color w:val="auto"/>
                <w:sz w:val="20"/>
                <w:szCs w:val="20"/>
                <w:bdr w:val="none" w:sz="0" w:space="0" w:color="auto"/>
              </w:rPr>
              <w:t>For example:</w:t>
            </w:r>
          </w:p>
          <w:p w14:paraId="77A56839" w14:textId="77777777" w:rsidR="00132272" w:rsidRPr="00132272" w:rsidRDefault="00132272" w:rsidP="00281399">
            <w:pPr>
              <w:pStyle w:val="BodyA"/>
              <w:widowControl w:val="0"/>
              <w:numPr>
                <w:ilvl w:val="0"/>
                <w:numId w:val="15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rPr>
            </w:pPr>
            <w:r w:rsidRPr="00132272">
              <w:rPr>
                <w:rFonts w:asciiTheme="minorHAnsi" w:eastAsia="Arial" w:hAnsiTheme="minorHAnsi" w:cstheme="minorHAnsi"/>
                <w:bCs/>
                <w:color w:val="auto"/>
                <w:sz w:val="20"/>
                <w:szCs w:val="20"/>
                <w:bdr w:val="none" w:sz="0" w:space="0" w:color="auto"/>
              </w:rPr>
              <w:t xml:space="preserve">making connections to own experiences to understand the motives or feelings of a </w:t>
            </w:r>
            <w:proofErr w:type="gramStart"/>
            <w:r w:rsidRPr="00132272">
              <w:rPr>
                <w:rFonts w:asciiTheme="minorHAnsi" w:eastAsia="Arial" w:hAnsiTheme="minorHAnsi" w:cstheme="minorHAnsi"/>
                <w:bCs/>
                <w:color w:val="auto"/>
                <w:sz w:val="20"/>
                <w:szCs w:val="20"/>
                <w:bdr w:val="none" w:sz="0" w:space="0" w:color="auto"/>
              </w:rPr>
              <w:t>character</w:t>
            </w:r>
            <w:proofErr w:type="gramEnd"/>
          </w:p>
          <w:p w14:paraId="1F9C3F21" w14:textId="77777777" w:rsidR="00132272" w:rsidRPr="00132272" w:rsidRDefault="00132272" w:rsidP="00281399">
            <w:pPr>
              <w:pStyle w:val="BodyA"/>
              <w:widowControl w:val="0"/>
              <w:numPr>
                <w:ilvl w:val="0"/>
                <w:numId w:val="15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contextualSpacing/>
              <w:rPr>
                <w:rFonts w:asciiTheme="minorHAnsi" w:eastAsia="Arial" w:hAnsiTheme="minorHAnsi" w:cstheme="minorHAnsi"/>
                <w:color w:val="auto"/>
                <w:sz w:val="20"/>
                <w:szCs w:val="20"/>
              </w:rPr>
            </w:pPr>
            <w:r w:rsidRPr="00132272">
              <w:rPr>
                <w:rFonts w:asciiTheme="minorHAnsi" w:eastAsia="Arial" w:hAnsiTheme="minorHAnsi" w:cstheme="minorHAnsi"/>
                <w:bCs/>
                <w:color w:val="auto"/>
                <w:sz w:val="20"/>
                <w:szCs w:val="20"/>
                <w:bdr w:val="none" w:sz="0" w:space="0" w:color="auto"/>
              </w:rPr>
              <w:t xml:space="preserve">making predictions about the type of characters who are likely to be in a text, such as a fable or Aboriginal </w:t>
            </w:r>
            <w:proofErr w:type="gramStart"/>
            <w:r w:rsidRPr="00132272">
              <w:rPr>
                <w:rFonts w:asciiTheme="minorHAnsi" w:eastAsia="Arial" w:hAnsiTheme="minorHAnsi" w:cstheme="minorHAnsi"/>
                <w:bCs/>
                <w:color w:val="auto"/>
                <w:sz w:val="20"/>
                <w:szCs w:val="20"/>
                <w:bdr w:val="none" w:sz="0" w:space="0" w:color="auto"/>
              </w:rPr>
              <w:t>tale</w:t>
            </w:r>
            <w:proofErr w:type="gramEnd"/>
            <w:r w:rsidRPr="00132272">
              <w:rPr>
                <w:rFonts w:asciiTheme="minorHAnsi" w:eastAsia="Arial" w:hAnsiTheme="minorHAnsi" w:cstheme="minorHAnsi"/>
                <w:bCs/>
                <w:color w:val="auto"/>
                <w:sz w:val="20"/>
                <w:szCs w:val="20"/>
                <w:bdr w:val="none" w:sz="0" w:space="0" w:color="auto"/>
              </w:rPr>
              <w:t xml:space="preserve"> </w:t>
            </w:r>
          </w:p>
          <w:p w14:paraId="482EA888" w14:textId="77777777" w:rsidR="00132272" w:rsidRPr="00132272" w:rsidRDefault="00132272" w:rsidP="00281399">
            <w:pPr>
              <w:pStyle w:val="BodyA"/>
              <w:widowControl w:val="0"/>
              <w:numPr>
                <w:ilvl w:val="0"/>
                <w:numId w:val="159"/>
              </w:numPr>
              <w:pBdr>
                <w:bar w:val="none" w:sz="0" w:color="auto"/>
              </w:pBdr>
              <w:spacing w:line="276" w:lineRule="auto"/>
              <w:rPr>
                <w:rFonts w:asciiTheme="minorHAnsi" w:hAnsiTheme="minorHAnsi" w:cstheme="minorHAnsi"/>
                <w:color w:val="auto"/>
                <w:sz w:val="20"/>
                <w:szCs w:val="20"/>
              </w:rPr>
            </w:pPr>
            <w:r w:rsidRPr="00132272">
              <w:rPr>
                <w:rFonts w:asciiTheme="minorHAnsi" w:hAnsiTheme="minorHAnsi" w:cstheme="minorHAnsi"/>
                <w:color w:val="auto"/>
                <w:sz w:val="20"/>
                <w:szCs w:val="20"/>
              </w:rPr>
              <w:t xml:space="preserve">participating in conversations to share ideas, and ask and answer questions about </w:t>
            </w:r>
            <w:proofErr w:type="gramStart"/>
            <w:r w:rsidRPr="00132272">
              <w:rPr>
                <w:rFonts w:asciiTheme="minorHAnsi" w:hAnsiTheme="minorHAnsi" w:cstheme="minorHAnsi"/>
                <w:color w:val="auto"/>
                <w:sz w:val="20"/>
                <w:szCs w:val="20"/>
              </w:rPr>
              <w:t>texts</w:t>
            </w:r>
            <w:proofErr w:type="gramEnd"/>
          </w:p>
          <w:p w14:paraId="4104578D" w14:textId="77777777" w:rsidR="00132272" w:rsidRPr="00132272" w:rsidRDefault="00132272" w:rsidP="00281399">
            <w:pPr>
              <w:pStyle w:val="BodyA"/>
              <w:numPr>
                <w:ilvl w:val="0"/>
                <w:numId w:val="15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rPr>
            </w:pPr>
            <w:r w:rsidRPr="00132272">
              <w:rPr>
                <w:rFonts w:asciiTheme="minorHAnsi" w:eastAsia="Arial" w:hAnsiTheme="minorHAnsi" w:cstheme="minorHAnsi"/>
                <w:bCs/>
                <w:color w:val="auto"/>
                <w:sz w:val="20"/>
                <w:szCs w:val="20"/>
                <w:bdr w:val="none" w:sz="0" w:space="0" w:color="auto"/>
              </w:rPr>
              <w:t>sharing the clues from the text when discussing inferences during shared reading</w:t>
            </w:r>
          </w:p>
          <w:p w14:paraId="6F22C144" w14:textId="5E9F9682" w:rsidR="00132272" w:rsidRPr="00132272" w:rsidRDefault="00132272" w:rsidP="00281399">
            <w:pPr>
              <w:pStyle w:val="BodyA"/>
              <w:numPr>
                <w:ilvl w:val="0"/>
                <w:numId w:val="15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rPr>
            </w:pPr>
            <w:r w:rsidRPr="00132272">
              <w:rPr>
                <w:rFonts w:asciiTheme="minorHAnsi" w:eastAsia="Arial" w:hAnsiTheme="minorHAnsi" w:cstheme="minorHAnsi"/>
                <w:sz w:val="20"/>
                <w:szCs w:val="20"/>
              </w:rPr>
              <w:t xml:space="preserve">monitoring </w:t>
            </w:r>
            <w:r w:rsidRPr="00132272">
              <w:rPr>
                <w:rFonts w:asciiTheme="minorHAnsi" w:hAnsiTheme="minorHAnsi" w:cstheme="minorHAnsi"/>
                <w:sz w:val="20"/>
                <w:szCs w:val="20"/>
              </w:rPr>
              <w:t>understanding</w:t>
            </w:r>
            <w:r w:rsidRPr="00132272">
              <w:rPr>
                <w:rFonts w:asciiTheme="minorHAnsi" w:eastAsia="Arial" w:hAnsiTheme="minorHAnsi" w:cstheme="minorHAnsi"/>
                <w:sz w:val="20"/>
                <w:szCs w:val="20"/>
              </w:rPr>
              <w:t xml:space="preserve"> by asking questions and/or checking information in another text</w:t>
            </w:r>
          </w:p>
        </w:tc>
      </w:tr>
    </w:tbl>
    <w:p w14:paraId="13B01DAB" w14:textId="77777777" w:rsidR="003C123E" w:rsidRPr="00E24CC0" w:rsidRDefault="003C123E" w:rsidP="00E24CC0">
      <w:r w:rsidRPr="00E24CC0">
        <w:br w:type="page"/>
      </w:r>
    </w:p>
    <w:p w14:paraId="1E7AF7CB" w14:textId="74BD0D32" w:rsidR="00E778CA" w:rsidRPr="00C030F5" w:rsidRDefault="00E778CA" w:rsidP="00C030F5">
      <w:pPr>
        <w:pStyle w:val="Heading2"/>
      </w:pPr>
      <w:bookmarkStart w:id="21" w:name="_Toc158363844"/>
      <w:r w:rsidRPr="00C030F5">
        <w:lastRenderedPageBreak/>
        <w:t xml:space="preserve">Sub-strand: Creating </w:t>
      </w:r>
      <w:proofErr w:type="gramStart"/>
      <w:r w:rsidRPr="00C030F5">
        <w:t>texts</w:t>
      </w:r>
      <w:bookmarkEnd w:id="21"/>
      <w:proofErr w:type="gramEnd"/>
    </w:p>
    <w:tbl>
      <w:tblPr>
        <w:tblStyle w:val="TableGrid"/>
        <w:tblW w:w="5029"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113" w:type="dxa"/>
          <w:bottom w:w="113" w:type="dxa"/>
        </w:tblCellMar>
        <w:tblLook w:val="04A0" w:firstRow="1" w:lastRow="0" w:firstColumn="1" w:lastColumn="0" w:noHBand="0" w:noVBand="1"/>
      </w:tblPr>
      <w:tblGrid>
        <w:gridCol w:w="4634"/>
        <w:gridCol w:w="4639"/>
        <w:gridCol w:w="4756"/>
      </w:tblGrid>
      <w:tr w:rsidR="00132272" w:rsidRPr="008F4E60" w14:paraId="0EDD0710" w14:textId="77777777" w:rsidTr="005744FE">
        <w:trPr>
          <w:trHeight w:val="284"/>
          <w:tblHeader/>
        </w:trPr>
        <w:tc>
          <w:tcPr>
            <w:tcW w:w="4634" w:type="dxa"/>
            <w:shd w:val="clear" w:color="auto" w:fill="auto"/>
            <w:vAlign w:val="center"/>
          </w:tcPr>
          <w:p w14:paraId="707449CC" w14:textId="6122FEE0" w:rsidR="00132272" w:rsidRPr="008F4E60" w:rsidRDefault="00132272" w:rsidP="008F4E60">
            <w:pPr>
              <w:pStyle w:val="Heading3"/>
            </w:pPr>
            <w:r w:rsidRPr="008F4E60">
              <w:t>Pre-primary</w:t>
            </w:r>
          </w:p>
        </w:tc>
        <w:tc>
          <w:tcPr>
            <w:tcW w:w="4639" w:type="dxa"/>
            <w:shd w:val="clear" w:color="auto" w:fill="auto"/>
            <w:vAlign w:val="center"/>
          </w:tcPr>
          <w:p w14:paraId="384019B6" w14:textId="7E57142B" w:rsidR="00132272" w:rsidRPr="008F4E60" w:rsidRDefault="00132272" w:rsidP="008F4E60">
            <w:pPr>
              <w:pStyle w:val="Heading3"/>
            </w:pPr>
            <w:r w:rsidRPr="008F4E60">
              <w:t>Year 1</w:t>
            </w:r>
          </w:p>
        </w:tc>
        <w:tc>
          <w:tcPr>
            <w:tcW w:w="4756" w:type="dxa"/>
            <w:shd w:val="clear" w:color="auto" w:fill="auto"/>
            <w:vAlign w:val="center"/>
          </w:tcPr>
          <w:p w14:paraId="0E2725AD" w14:textId="3E3EB94A" w:rsidR="00132272" w:rsidRPr="008F4E60" w:rsidRDefault="00132272" w:rsidP="008F4E60">
            <w:pPr>
              <w:pStyle w:val="Heading3"/>
            </w:pPr>
            <w:r w:rsidRPr="008F4E60">
              <w:t>Year 2</w:t>
            </w:r>
          </w:p>
        </w:tc>
      </w:tr>
      <w:tr w:rsidR="00132272" w14:paraId="449496E8" w14:textId="77777777" w:rsidTr="005744FE">
        <w:trPr>
          <w:trHeight w:val="284"/>
        </w:trPr>
        <w:tc>
          <w:tcPr>
            <w:tcW w:w="4634" w:type="dxa"/>
          </w:tcPr>
          <w:p w14:paraId="07572FEA" w14:textId="77777777" w:rsidR="00132272" w:rsidRPr="00132272" w:rsidRDefault="00132272" w:rsidP="00132272">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color w:val="auto"/>
                <w:sz w:val="20"/>
                <w:szCs w:val="20"/>
              </w:rPr>
            </w:pPr>
            <w:r w:rsidRPr="00132272">
              <w:rPr>
                <w:color w:val="auto"/>
                <w:sz w:val="20"/>
                <w:szCs w:val="20"/>
              </w:rPr>
              <w:t xml:space="preserve">Create </w:t>
            </w:r>
            <w:r w:rsidRPr="00132272">
              <w:rPr>
                <w:rFonts w:asciiTheme="minorHAnsi" w:eastAsia="Arial" w:hAnsiTheme="minorHAnsi" w:cstheme="minorBidi"/>
                <w:color w:val="auto"/>
                <w:sz w:val="20"/>
                <w:szCs w:val="20"/>
              </w:rPr>
              <w:t>written</w:t>
            </w:r>
            <w:r w:rsidRPr="00132272">
              <w:rPr>
                <w:color w:val="auto"/>
                <w:sz w:val="20"/>
                <w:szCs w:val="20"/>
              </w:rPr>
              <w:t xml:space="preserve"> and multimodal texts for a range of purposes such as:</w:t>
            </w:r>
          </w:p>
          <w:p w14:paraId="36D5EA4B" w14:textId="77777777" w:rsidR="00132272" w:rsidRPr="00132272" w:rsidRDefault="00132272" w:rsidP="00281399">
            <w:pPr>
              <w:pStyle w:val="ListParagraph"/>
              <w:keepNext/>
              <w:keepLines/>
              <w:numPr>
                <w:ilvl w:val="0"/>
                <w:numId w:val="159"/>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sz w:val="20"/>
                <w:szCs w:val="20"/>
              </w:rPr>
            </w:pPr>
            <w:r w:rsidRPr="00132272">
              <w:rPr>
                <w:sz w:val="20"/>
                <w:szCs w:val="20"/>
              </w:rPr>
              <w:t>to give a message</w:t>
            </w:r>
          </w:p>
          <w:p w14:paraId="478A0142" w14:textId="77777777" w:rsidR="00132272" w:rsidRPr="00132272" w:rsidRDefault="00132272" w:rsidP="00281399">
            <w:pPr>
              <w:pStyle w:val="ListParagraph"/>
              <w:keepNext/>
              <w:keepLines/>
              <w:numPr>
                <w:ilvl w:val="0"/>
                <w:numId w:val="159"/>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sz w:val="20"/>
                <w:szCs w:val="20"/>
              </w:rPr>
            </w:pPr>
            <w:r w:rsidRPr="00132272">
              <w:rPr>
                <w:sz w:val="20"/>
                <w:szCs w:val="20"/>
              </w:rPr>
              <w:t xml:space="preserve">express an </w:t>
            </w:r>
            <w:proofErr w:type="gramStart"/>
            <w:r w:rsidRPr="00132272">
              <w:rPr>
                <w:sz w:val="20"/>
                <w:szCs w:val="20"/>
              </w:rPr>
              <w:t>opinion</w:t>
            </w:r>
            <w:proofErr w:type="gramEnd"/>
          </w:p>
          <w:p w14:paraId="145F1BCB" w14:textId="77777777" w:rsidR="00132272" w:rsidRPr="00132272" w:rsidRDefault="00132272" w:rsidP="00281399">
            <w:pPr>
              <w:pStyle w:val="ListParagraph"/>
              <w:keepNext/>
              <w:keepLines/>
              <w:numPr>
                <w:ilvl w:val="0"/>
                <w:numId w:val="159"/>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sz w:val="20"/>
                <w:szCs w:val="20"/>
              </w:rPr>
            </w:pPr>
            <w:r w:rsidRPr="00132272">
              <w:rPr>
                <w:sz w:val="20"/>
                <w:szCs w:val="20"/>
              </w:rPr>
              <w:t>to send a greeting</w:t>
            </w:r>
          </w:p>
          <w:p w14:paraId="5064A08B" w14:textId="1FB9F3EB" w:rsidR="00132272" w:rsidRPr="00132272" w:rsidRDefault="00132272" w:rsidP="00281399">
            <w:pPr>
              <w:pStyle w:val="ListParagraph"/>
              <w:numPr>
                <w:ilvl w:val="0"/>
                <w:numId w:val="15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0"/>
                <w:szCs w:val="20"/>
              </w:rPr>
            </w:pPr>
            <w:r w:rsidRPr="00132272">
              <w:rPr>
                <w:sz w:val="20"/>
                <w:szCs w:val="20"/>
              </w:rPr>
              <w:t>recount an experience</w:t>
            </w:r>
          </w:p>
        </w:tc>
        <w:tc>
          <w:tcPr>
            <w:tcW w:w="4639" w:type="dxa"/>
          </w:tcPr>
          <w:p w14:paraId="3BCF488D" w14:textId="77777777" w:rsidR="00132272" w:rsidRPr="00132272" w:rsidRDefault="00132272" w:rsidP="00132272">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rPr>
            </w:pPr>
            <w:r w:rsidRPr="00132272">
              <w:rPr>
                <w:rFonts w:asciiTheme="minorHAnsi" w:eastAsia="Arial" w:hAnsiTheme="minorHAnsi" w:cstheme="minorBidi"/>
                <w:color w:val="auto"/>
                <w:sz w:val="20"/>
                <w:szCs w:val="20"/>
              </w:rPr>
              <w:t xml:space="preserve">Create, re-read and co-edit </w:t>
            </w:r>
            <w:r w:rsidRPr="00132272">
              <w:rPr>
                <w:rFonts w:asciiTheme="minorHAnsi" w:eastAsia="Arial" w:hAnsiTheme="minorHAnsi" w:cstheme="minorHAnsi"/>
                <w:color w:val="auto"/>
                <w:sz w:val="20"/>
                <w:szCs w:val="20"/>
              </w:rPr>
              <w:t>short written and/or multimodal texts to report on a topic, express an opinion, or recount a real or imagined event or experience, and use imagination to tell, retell or adapt a story, using grammatically correct simple sentences, some topic specific vocabulary, sentence boundary punctuation and correct spelling of some one</w:t>
            </w:r>
            <w:r w:rsidRPr="00132272">
              <w:rPr>
                <w:rFonts w:asciiTheme="minorHAnsi" w:eastAsia="Arial" w:hAnsiTheme="minorHAnsi" w:cstheme="minorHAnsi"/>
                <w:color w:val="auto"/>
                <w:sz w:val="20"/>
                <w:szCs w:val="20"/>
              </w:rPr>
              <w:noBreakHyphen/>
              <w:t xml:space="preserve"> and two</w:t>
            </w:r>
            <w:r w:rsidRPr="00132272">
              <w:rPr>
                <w:rFonts w:asciiTheme="minorHAnsi" w:eastAsia="Arial" w:hAnsiTheme="minorHAnsi" w:cstheme="minorHAnsi"/>
                <w:color w:val="auto"/>
                <w:sz w:val="20"/>
                <w:szCs w:val="20"/>
              </w:rPr>
              <w:noBreakHyphen/>
              <w:t xml:space="preserve">syllable </w:t>
            </w:r>
            <w:proofErr w:type="gramStart"/>
            <w:r w:rsidRPr="00132272">
              <w:rPr>
                <w:rFonts w:asciiTheme="minorHAnsi" w:eastAsia="Arial" w:hAnsiTheme="minorHAnsi" w:cstheme="minorHAnsi"/>
                <w:color w:val="auto"/>
                <w:sz w:val="20"/>
                <w:szCs w:val="20"/>
              </w:rPr>
              <w:t>words</w:t>
            </w:r>
            <w:proofErr w:type="gramEnd"/>
          </w:p>
          <w:p w14:paraId="1A1F1C52" w14:textId="77777777" w:rsidR="00132272" w:rsidRPr="00132272" w:rsidRDefault="00132272" w:rsidP="00132272">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Bidi"/>
                <w:color w:val="auto"/>
                <w:sz w:val="20"/>
                <w:szCs w:val="20"/>
              </w:rPr>
            </w:pPr>
            <w:r w:rsidRPr="00132272">
              <w:rPr>
                <w:rFonts w:asciiTheme="minorHAnsi" w:eastAsia="Arial" w:hAnsiTheme="minorHAnsi" w:cstheme="minorBidi"/>
                <w:color w:val="auto"/>
                <w:sz w:val="20"/>
                <w:szCs w:val="20"/>
              </w:rPr>
              <w:t>For example:</w:t>
            </w:r>
          </w:p>
          <w:p w14:paraId="3F6FC305" w14:textId="368E3A20" w:rsidR="00132272" w:rsidRPr="00132272" w:rsidRDefault="00132272" w:rsidP="00281399">
            <w:pPr>
              <w:pStyle w:val="BodyA"/>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Bidi"/>
                <w:color w:val="auto"/>
                <w:sz w:val="20"/>
                <w:szCs w:val="20"/>
              </w:rPr>
            </w:pPr>
            <w:r w:rsidRPr="00132272">
              <w:rPr>
                <w:rFonts w:eastAsia="Arial"/>
                <w:sz w:val="20"/>
                <w:szCs w:val="20"/>
              </w:rPr>
              <w:t xml:space="preserve">creating written texts using words, </w:t>
            </w:r>
            <w:proofErr w:type="gramStart"/>
            <w:r w:rsidRPr="00132272">
              <w:rPr>
                <w:sz w:val="20"/>
                <w:szCs w:val="20"/>
              </w:rPr>
              <w:t>punctuation</w:t>
            </w:r>
            <w:proofErr w:type="gramEnd"/>
            <w:r w:rsidRPr="00132272">
              <w:rPr>
                <w:rFonts w:eastAsia="Arial"/>
                <w:sz w:val="20"/>
                <w:szCs w:val="20"/>
              </w:rPr>
              <w:t xml:space="preserve"> and images for different purposes, such as a recount of a shared experience or an informative text about a </w:t>
            </w:r>
            <w:proofErr w:type="spellStart"/>
            <w:r w:rsidRPr="00132272">
              <w:rPr>
                <w:rFonts w:eastAsia="Arial"/>
                <w:sz w:val="20"/>
                <w:szCs w:val="20"/>
              </w:rPr>
              <w:t>favourite</w:t>
            </w:r>
            <w:proofErr w:type="spellEnd"/>
            <w:r w:rsidRPr="00132272">
              <w:rPr>
                <w:rFonts w:eastAsia="Arial"/>
                <w:sz w:val="20"/>
                <w:szCs w:val="20"/>
              </w:rPr>
              <w:t xml:space="preserve"> hobby </w:t>
            </w:r>
          </w:p>
        </w:tc>
        <w:tc>
          <w:tcPr>
            <w:tcW w:w="4756" w:type="dxa"/>
          </w:tcPr>
          <w:p w14:paraId="0958AA48" w14:textId="77777777" w:rsidR="00132272" w:rsidRPr="00132272" w:rsidRDefault="00132272" w:rsidP="00132272">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rPr>
            </w:pPr>
            <w:r w:rsidRPr="00132272">
              <w:rPr>
                <w:rFonts w:asciiTheme="minorHAnsi" w:eastAsia="Arial" w:hAnsiTheme="minorHAnsi" w:cstheme="minorHAnsi"/>
                <w:color w:val="auto"/>
                <w:sz w:val="20"/>
                <w:szCs w:val="20"/>
              </w:rPr>
              <w:t>Plan, create and edit short imaginative, informative and persuasive written and/or multimodal texts for familiar audiences, using text structure appropriate to purpose, simple and compound sentences, noun groups and verb groups, topic-specific vocabulary, simple punctuation and correct spelling of some common two</w:t>
            </w:r>
            <w:r w:rsidRPr="00132272">
              <w:rPr>
                <w:rFonts w:asciiTheme="minorHAnsi" w:eastAsia="Arial" w:hAnsiTheme="minorHAnsi" w:cstheme="minorHAnsi"/>
                <w:color w:val="auto"/>
                <w:sz w:val="20"/>
                <w:szCs w:val="20"/>
              </w:rPr>
              <w:noBreakHyphen/>
              <w:t xml:space="preserve">syllable </w:t>
            </w:r>
            <w:proofErr w:type="gramStart"/>
            <w:r w:rsidRPr="00132272">
              <w:rPr>
                <w:rFonts w:asciiTheme="minorHAnsi" w:eastAsia="Arial" w:hAnsiTheme="minorHAnsi" w:cstheme="minorHAnsi"/>
                <w:color w:val="auto"/>
                <w:sz w:val="20"/>
                <w:szCs w:val="20"/>
              </w:rPr>
              <w:t>words</w:t>
            </w:r>
            <w:proofErr w:type="gramEnd"/>
          </w:p>
          <w:p w14:paraId="298938AA" w14:textId="77777777" w:rsidR="00132272" w:rsidRPr="00132272" w:rsidRDefault="00132272" w:rsidP="00132272">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Bidi"/>
                <w:color w:val="auto"/>
                <w:sz w:val="20"/>
                <w:szCs w:val="20"/>
              </w:rPr>
            </w:pPr>
            <w:r w:rsidRPr="00132272">
              <w:rPr>
                <w:rFonts w:asciiTheme="minorHAnsi" w:eastAsia="Arial" w:hAnsiTheme="minorHAnsi" w:cstheme="minorBidi"/>
                <w:color w:val="auto"/>
                <w:sz w:val="20"/>
                <w:szCs w:val="20"/>
              </w:rPr>
              <w:t>For example:</w:t>
            </w:r>
          </w:p>
          <w:p w14:paraId="3D997E71" w14:textId="104FA78E" w:rsidR="00132272" w:rsidRPr="00132272" w:rsidRDefault="00132272" w:rsidP="00281399">
            <w:pPr>
              <w:pStyle w:val="BodyA"/>
              <w:numPr>
                <w:ilvl w:val="0"/>
                <w:numId w:val="16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color w:val="auto"/>
                <w:sz w:val="20"/>
                <w:szCs w:val="20"/>
              </w:rPr>
            </w:pPr>
            <w:r w:rsidRPr="00132272">
              <w:rPr>
                <w:rFonts w:eastAsia="Arial"/>
                <w:sz w:val="20"/>
                <w:szCs w:val="20"/>
              </w:rPr>
              <w:t xml:space="preserve">creating a written text, </w:t>
            </w:r>
            <w:proofErr w:type="gramStart"/>
            <w:r w:rsidRPr="00132272">
              <w:rPr>
                <w:rFonts w:eastAsia="Arial"/>
                <w:sz w:val="20"/>
                <w:szCs w:val="20"/>
              </w:rPr>
              <w:t>selecting</w:t>
            </w:r>
            <w:proofErr w:type="gramEnd"/>
            <w:r w:rsidRPr="00132272">
              <w:rPr>
                <w:rFonts w:eastAsia="Arial"/>
                <w:sz w:val="20"/>
                <w:szCs w:val="20"/>
              </w:rPr>
              <w:t xml:space="preserve"> and </w:t>
            </w:r>
            <w:r w:rsidRPr="00132272">
              <w:rPr>
                <w:sz w:val="20"/>
                <w:szCs w:val="20"/>
              </w:rPr>
              <w:t>including</w:t>
            </w:r>
            <w:r w:rsidRPr="00132272">
              <w:rPr>
                <w:rFonts w:eastAsia="Arial"/>
                <w:sz w:val="20"/>
                <w:szCs w:val="20"/>
              </w:rPr>
              <w:t xml:space="preserve"> elements appropriate to purpose and audience, such as including diagrams and in an informative text and detailed descriptions in a narrative </w:t>
            </w:r>
          </w:p>
        </w:tc>
      </w:tr>
      <w:tr w:rsidR="00132272" w14:paraId="3FA58E1B" w14:textId="77777777" w:rsidTr="005744FE">
        <w:trPr>
          <w:trHeight w:val="284"/>
        </w:trPr>
        <w:tc>
          <w:tcPr>
            <w:tcW w:w="4634" w:type="dxa"/>
          </w:tcPr>
          <w:p w14:paraId="530AE58B" w14:textId="5ADBA53C" w:rsidR="00132272" w:rsidRPr="00132272" w:rsidRDefault="00132272" w:rsidP="00132272">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Bidi"/>
                <w:color w:val="auto"/>
                <w:position w:val="-2"/>
                <w:sz w:val="20"/>
                <w:szCs w:val="20"/>
              </w:rPr>
            </w:pPr>
            <w:r w:rsidRPr="00132272">
              <w:rPr>
                <w:rFonts w:eastAsia="Arial" w:cstheme="minorBidi"/>
                <w:sz w:val="20"/>
                <w:szCs w:val="20"/>
              </w:rPr>
              <w:t>Create and deliver short spoken texts to report ideas and events (real or imagined) to peers, using features such as appropriate voice modulation</w:t>
            </w:r>
          </w:p>
        </w:tc>
        <w:tc>
          <w:tcPr>
            <w:tcW w:w="4639" w:type="dxa"/>
          </w:tcPr>
          <w:p w14:paraId="6414E5B4" w14:textId="375EE6E8" w:rsidR="00132272" w:rsidRPr="00132272" w:rsidRDefault="00132272" w:rsidP="00132272">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Bidi"/>
                <w:color w:val="auto"/>
                <w:position w:val="-2"/>
                <w:sz w:val="20"/>
                <w:szCs w:val="20"/>
              </w:rPr>
            </w:pPr>
            <w:r w:rsidRPr="00132272">
              <w:rPr>
                <w:rFonts w:eastAsia="Arial" w:cstheme="minorBidi"/>
                <w:sz w:val="20"/>
                <w:szCs w:val="20"/>
              </w:rPr>
              <w:t xml:space="preserve">Create and deliver short oral and/or multimodal presentations on personal and learnt topics, which include an opening, middle and concluding statement, some topic-specific vocabulary and appropriate gesture, </w:t>
            </w:r>
            <w:proofErr w:type="gramStart"/>
            <w:r w:rsidRPr="00132272">
              <w:rPr>
                <w:rFonts w:eastAsia="Arial" w:cstheme="minorBidi"/>
                <w:sz w:val="20"/>
                <w:szCs w:val="20"/>
              </w:rPr>
              <w:t>volume</w:t>
            </w:r>
            <w:proofErr w:type="gramEnd"/>
            <w:r w:rsidRPr="00132272">
              <w:rPr>
                <w:rFonts w:eastAsia="Arial" w:cstheme="minorBidi"/>
                <w:sz w:val="20"/>
                <w:szCs w:val="20"/>
              </w:rPr>
              <w:t xml:space="preserve"> and pace</w:t>
            </w:r>
          </w:p>
        </w:tc>
        <w:tc>
          <w:tcPr>
            <w:tcW w:w="4756" w:type="dxa"/>
          </w:tcPr>
          <w:p w14:paraId="10BD0CED" w14:textId="4ECD32A3" w:rsidR="00132272" w:rsidRPr="00132272" w:rsidRDefault="00132272" w:rsidP="00132272">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rPr>
            </w:pPr>
            <w:r w:rsidRPr="00132272">
              <w:rPr>
                <w:rFonts w:eastAsia="Arial" w:cstheme="minorHAnsi"/>
                <w:sz w:val="20"/>
                <w:szCs w:val="20"/>
              </w:rPr>
              <w:t xml:space="preserve">Create, </w:t>
            </w:r>
            <w:proofErr w:type="gramStart"/>
            <w:r w:rsidRPr="00132272">
              <w:rPr>
                <w:rFonts w:eastAsia="Arial" w:cstheme="minorHAnsi"/>
                <w:sz w:val="20"/>
                <w:szCs w:val="20"/>
              </w:rPr>
              <w:t>rehearse</w:t>
            </w:r>
            <w:proofErr w:type="gramEnd"/>
            <w:r w:rsidRPr="00132272">
              <w:rPr>
                <w:rFonts w:eastAsia="Arial" w:cstheme="minorHAnsi"/>
                <w:sz w:val="20"/>
                <w:szCs w:val="20"/>
              </w:rPr>
              <w:t xml:space="preserve"> and deliver short oral and/or multimodal presentations to inform or tell stories for familiar audiences and purposes, using text structure appropriate to purpose and topic-specific vocabulary, and varying tone, volume and pace</w:t>
            </w:r>
          </w:p>
        </w:tc>
      </w:tr>
      <w:tr w:rsidR="00132272" w14:paraId="062FA2B2" w14:textId="77777777" w:rsidTr="005744FE">
        <w:trPr>
          <w:trHeight w:val="284"/>
        </w:trPr>
        <w:tc>
          <w:tcPr>
            <w:tcW w:w="4634" w:type="dxa"/>
          </w:tcPr>
          <w:p w14:paraId="6596281E" w14:textId="311C87AF" w:rsidR="00132272" w:rsidRPr="00132272" w:rsidRDefault="00132272" w:rsidP="00132272">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Bidi"/>
                <w:color w:val="auto"/>
                <w:position w:val="-2"/>
                <w:sz w:val="20"/>
                <w:szCs w:val="20"/>
              </w:rPr>
            </w:pPr>
            <w:r w:rsidRPr="00132272">
              <w:rPr>
                <w:rFonts w:eastAsia="Arial" w:cstheme="minorBidi"/>
                <w:sz w:val="20"/>
                <w:szCs w:val="20"/>
              </w:rPr>
              <w:t>Form most lower- and upper-case letters using learnt letter formations and correct starting points and directionality</w:t>
            </w:r>
          </w:p>
        </w:tc>
        <w:tc>
          <w:tcPr>
            <w:tcW w:w="4639" w:type="dxa"/>
          </w:tcPr>
          <w:p w14:paraId="4C8DE48F" w14:textId="2E8E10B4" w:rsidR="00132272" w:rsidRPr="00132272" w:rsidRDefault="00132272" w:rsidP="00132272">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Bidi"/>
                <w:color w:val="auto"/>
                <w:position w:val="-2"/>
                <w:sz w:val="20"/>
                <w:szCs w:val="20"/>
              </w:rPr>
            </w:pPr>
            <w:r w:rsidRPr="00132272">
              <w:rPr>
                <w:rFonts w:eastAsia="Arial" w:cstheme="minorBidi"/>
                <w:sz w:val="20"/>
                <w:szCs w:val="20"/>
              </w:rPr>
              <w:t xml:space="preserve">Write words using </w:t>
            </w:r>
            <w:proofErr w:type="spellStart"/>
            <w:r w:rsidRPr="00132272">
              <w:rPr>
                <w:rFonts w:eastAsia="Arial" w:cstheme="minorBidi"/>
                <w:sz w:val="20"/>
                <w:szCs w:val="20"/>
              </w:rPr>
              <w:t>unjoined</w:t>
            </w:r>
            <w:proofErr w:type="spellEnd"/>
            <w:r w:rsidRPr="00132272">
              <w:rPr>
                <w:rFonts w:eastAsia="Arial" w:cstheme="minorBidi"/>
                <w:sz w:val="20"/>
                <w:szCs w:val="20"/>
              </w:rPr>
              <w:t xml:space="preserve"> lower- and upper</w:t>
            </w:r>
            <w:r w:rsidRPr="00132272">
              <w:rPr>
                <w:rFonts w:eastAsia="Arial" w:cstheme="minorBidi"/>
                <w:sz w:val="20"/>
                <w:szCs w:val="20"/>
              </w:rPr>
              <w:noBreakHyphen/>
              <w:t>case letters</w:t>
            </w:r>
          </w:p>
        </w:tc>
        <w:tc>
          <w:tcPr>
            <w:tcW w:w="4756" w:type="dxa"/>
          </w:tcPr>
          <w:p w14:paraId="7A861DBC" w14:textId="1B2391D9" w:rsidR="00132272" w:rsidRPr="00132272" w:rsidRDefault="00132272" w:rsidP="00132272">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rPr>
            </w:pPr>
            <w:r w:rsidRPr="00132272">
              <w:rPr>
                <w:rFonts w:eastAsia="Arial" w:cstheme="minorHAnsi"/>
                <w:sz w:val="20"/>
                <w:szCs w:val="20"/>
              </w:rPr>
              <w:t xml:space="preserve">Write words legibly and with growing fluency using </w:t>
            </w:r>
            <w:proofErr w:type="spellStart"/>
            <w:r w:rsidRPr="00132272">
              <w:rPr>
                <w:rFonts w:eastAsia="Arial" w:cstheme="minorHAnsi"/>
                <w:sz w:val="20"/>
                <w:szCs w:val="20"/>
              </w:rPr>
              <w:t>unjoined</w:t>
            </w:r>
            <w:proofErr w:type="spellEnd"/>
            <w:r w:rsidRPr="00132272">
              <w:rPr>
                <w:rFonts w:eastAsia="Arial" w:cstheme="minorHAnsi"/>
                <w:sz w:val="20"/>
                <w:szCs w:val="20"/>
              </w:rPr>
              <w:t xml:space="preserve"> lower</w:t>
            </w:r>
            <w:r w:rsidRPr="00132272">
              <w:rPr>
                <w:rFonts w:eastAsia="Arial" w:cstheme="minorHAnsi"/>
                <w:sz w:val="20"/>
                <w:szCs w:val="20"/>
              </w:rPr>
              <w:noBreakHyphen/>
              <w:t xml:space="preserve"> and upper-case letters</w:t>
            </w:r>
          </w:p>
        </w:tc>
      </w:tr>
      <w:tr w:rsidR="00132272" w14:paraId="300D3DEB" w14:textId="77777777" w:rsidTr="005744FE">
        <w:trPr>
          <w:trHeight w:val="284"/>
        </w:trPr>
        <w:tc>
          <w:tcPr>
            <w:tcW w:w="4634" w:type="dxa"/>
          </w:tcPr>
          <w:p w14:paraId="3E9EFE1C" w14:textId="77777777" w:rsidR="00132272" w:rsidRPr="00132272" w:rsidRDefault="00132272" w:rsidP="00132272">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eastAsia="Calibri" w:cstheme="minorHAnsi"/>
                <w:sz w:val="20"/>
                <w:szCs w:val="20"/>
                <w:u w:color="000000"/>
              </w:rPr>
            </w:pPr>
            <w:r w:rsidRPr="00132272">
              <w:rPr>
                <w:rFonts w:eastAsia="Calibri" w:cstheme="minorHAnsi"/>
                <w:sz w:val="20"/>
                <w:szCs w:val="20"/>
                <w:u w:color="000000"/>
              </w:rPr>
              <w:lastRenderedPageBreak/>
              <w:t xml:space="preserve">Explore the use of digital tools to create or add to a visual or spoken </w:t>
            </w:r>
            <w:proofErr w:type="gramStart"/>
            <w:r w:rsidRPr="00132272">
              <w:rPr>
                <w:rFonts w:eastAsia="Calibri" w:cstheme="minorHAnsi"/>
                <w:sz w:val="20"/>
                <w:szCs w:val="20"/>
                <w:u w:color="000000"/>
              </w:rPr>
              <w:t>text</w:t>
            </w:r>
            <w:proofErr w:type="gramEnd"/>
          </w:p>
          <w:p w14:paraId="74874E90" w14:textId="77777777" w:rsidR="00132272" w:rsidRPr="00132272" w:rsidRDefault="00132272" w:rsidP="00132272">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eastAsia="Calibri" w:cstheme="minorHAnsi"/>
                <w:sz w:val="20"/>
                <w:szCs w:val="20"/>
                <w:u w:color="000000"/>
              </w:rPr>
            </w:pPr>
            <w:r w:rsidRPr="00132272">
              <w:rPr>
                <w:rFonts w:eastAsia="Calibri" w:cstheme="minorHAnsi"/>
                <w:sz w:val="20"/>
                <w:szCs w:val="20"/>
                <w:u w:color="000000"/>
              </w:rPr>
              <w:t>For example:</w:t>
            </w:r>
          </w:p>
          <w:p w14:paraId="05DDD4B7" w14:textId="77777777" w:rsidR="00132272" w:rsidRPr="00132272" w:rsidRDefault="00132272" w:rsidP="00281399">
            <w:pPr>
              <w:pStyle w:val="TableParagraph"/>
              <w:widowControl/>
              <w:numPr>
                <w:ilvl w:val="0"/>
                <w:numId w:val="159"/>
              </w:numPr>
              <w:pBdr>
                <w:top w:val="nil"/>
                <w:left w:val="nil"/>
                <w:bottom w:val="nil"/>
                <w:right w:val="nil"/>
                <w:between w:val="nil"/>
                <w:bar w:val="nil"/>
              </w:pBdr>
              <w:tabs>
                <w:tab w:val="left" w:pos="468"/>
                <w:tab w:val="left" w:pos="469"/>
              </w:tabs>
              <w:autoSpaceDE w:val="0"/>
              <w:autoSpaceDN w:val="0"/>
              <w:spacing w:after="0" w:line="276" w:lineRule="auto"/>
              <w:ind w:right="128"/>
              <w:rPr>
                <w:sz w:val="20"/>
                <w:szCs w:val="20"/>
              </w:rPr>
            </w:pPr>
            <w:r w:rsidRPr="00132272">
              <w:rPr>
                <w:rFonts w:eastAsia="Calibri" w:cstheme="minorHAnsi"/>
                <w:sz w:val="20"/>
                <w:szCs w:val="20"/>
                <w:u w:color="000000"/>
              </w:rPr>
              <w:t xml:space="preserve">using a camera or digital device to take a photo for a specific </w:t>
            </w:r>
            <w:proofErr w:type="gramStart"/>
            <w:r w:rsidRPr="00132272">
              <w:rPr>
                <w:rFonts w:eastAsia="Calibri" w:cstheme="minorHAnsi"/>
                <w:sz w:val="20"/>
                <w:szCs w:val="20"/>
                <w:u w:color="000000"/>
              </w:rPr>
              <w:t>purpose</w:t>
            </w:r>
            <w:proofErr w:type="gramEnd"/>
          </w:p>
          <w:p w14:paraId="1A1806D3" w14:textId="2A362143" w:rsidR="00132272" w:rsidRPr="00132272" w:rsidRDefault="00132272" w:rsidP="00281399">
            <w:pPr>
              <w:numPr>
                <w:ilvl w:val="0"/>
                <w:numId w:val="170"/>
              </w:numPr>
              <w:spacing w:after="0" w:line="276" w:lineRule="auto"/>
              <w:rPr>
                <w:rFonts w:eastAsia="Calibri" w:cs="Calibri"/>
                <w:sz w:val="20"/>
                <w:szCs w:val="20"/>
                <w:u w:color="000000"/>
              </w:rPr>
            </w:pPr>
            <w:r w:rsidRPr="00132272">
              <w:rPr>
                <w:rFonts w:cstheme="minorHAnsi"/>
                <w:sz w:val="20"/>
                <w:szCs w:val="20"/>
              </w:rPr>
              <w:t>recording a spoken story or personal experience of choice onto a tablet</w:t>
            </w:r>
          </w:p>
        </w:tc>
        <w:tc>
          <w:tcPr>
            <w:tcW w:w="4639" w:type="dxa"/>
          </w:tcPr>
          <w:p w14:paraId="79A6C454" w14:textId="77777777" w:rsidR="00132272" w:rsidRPr="00132272" w:rsidRDefault="00132272" w:rsidP="00132272">
            <w:pPr>
              <w:pStyle w:val="BodyA"/>
              <w:keepNext/>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color w:val="auto"/>
                <w:sz w:val="20"/>
                <w:szCs w:val="20"/>
              </w:rPr>
            </w:pPr>
            <w:r w:rsidRPr="00132272">
              <w:rPr>
                <w:color w:val="auto"/>
                <w:sz w:val="20"/>
                <w:szCs w:val="20"/>
              </w:rPr>
              <w:t xml:space="preserve">Explore features of familiar digital tools to create or add to </w:t>
            </w:r>
            <w:proofErr w:type="gramStart"/>
            <w:r w:rsidRPr="00132272">
              <w:rPr>
                <w:color w:val="auto"/>
                <w:sz w:val="20"/>
                <w:szCs w:val="20"/>
              </w:rPr>
              <w:t>texts</w:t>
            </w:r>
            <w:proofErr w:type="gramEnd"/>
          </w:p>
          <w:p w14:paraId="0DC6C52D" w14:textId="77777777" w:rsidR="00132272" w:rsidRPr="00132272" w:rsidRDefault="00132272" w:rsidP="00132272">
            <w:pPr>
              <w:pStyle w:val="BodyA"/>
              <w:keepNext/>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color w:val="auto"/>
                <w:sz w:val="20"/>
                <w:szCs w:val="20"/>
              </w:rPr>
            </w:pPr>
            <w:r w:rsidRPr="00132272">
              <w:rPr>
                <w:color w:val="auto"/>
                <w:sz w:val="20"/>
                <w:szCs w:val="20"/>
              </w:rPr>
              <w:t>For example:</w:t>
            </w:r>
          </w:p>
          <w:p w14:paraId="26CA8F1E" w14:textId="1D87102A" w:rsidR="00132272" w:rsidRPr="00132272" w:rsidRDefault="00132272" w:rsidP="00281399">
            <w:pPr>
              <w:pStyle w:val="BodyA"/>
              <w:numPr>
                <w:ilvl w:val="0"/>
                <w:numId w:val="17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rPr>
            </w:pPr>
            <w:r w:rsidRPr="00132272">
              <w:rPr>
                <w:rFonts w:cstheme="minorHAnsi"/>
                <w:sz w:val="20"/>
                <w:szCs w:val="20"/>
              </w:rPr>
              <w:t>experimenting</w:t>
            </w:r>
            <w:r w:rsidRPr="00132272">
              <w:rPr>
                <w:sz w:val="20"/>
                <w:szCs w:val="20"/>
              </w:rPr>
              <w:t xml:space="preserve"> with using the camera on a tablet to add an image to a text</w:t>
            </w:r>
          </w:p>
        </w:tc>
        <w:tc>
          <w:tcPr>
            <w:tcW w:w="4756" w:type="dxa"/>
          </w:tcPr>
          <w:p w14:paraId="6183D34D" w14:textId="77777777" w:rsidR="00132272" w:rsidRPr="00132272" w:rsidRDefault="00132272" w:rsidP="00132272">
            <w:pPr>
              <w:pStyle w:val="BodyA"/>
              <w:keepNext/>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color w:val="auto"/>
                <w:sz w:val="20"/>
                <w:szCs w:val="20"/>
              </w:rPr>
            </w:pPr>
            <w:r w:rsidRPr="00132272">
              <w:rPr>
                <w:color w:val="auto"/>
                <w:sz w:val="20"/>
                <w:szCs w:val="20"/>
              </w:rPr>
              <w:t xml:space="preserve">Use features of digital tools to create or add to </w:t>
            </w:r>
            <w:proofErr w:type="gramStart"/>
            <w:r w:rsidRPr="00132272">
              <w:rPr>
                <w:color w:val="auto"/>
                <w:sz w:val="20"/>
                <w:szCs w:val="20"/>
              </w:rPr>
              <w:t>texts</w:t>
            </w:r>
            <w:proofErr w:type="gramEnd"/>
          </w:p>
          <w:p w14:paraId="194E2C15" w14:textId="77777777" w:rsidR="00132272" w:rsidRPr="00132272" w:rsidRDefault="00132272" w:rsidP="00132272">
            <w:pPr>
              <w:pStyle w:val="BodyA"/>
              <w:keepNext/>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0"/>
                <w:szCs w:val="20"/>
              </w:rPr>
            </w:pPr>
            <w:r w:rsidRPr="00132272">
              <w:rPr>
                <w:color w:val="auto"/>
                <w:sz w:val="20"/>
                <w:szCs w:val="20"/>
              </w:rPr>
              <w:t>For</w:t>
            </w:r>
            <w:r w:rsidRPr="00132272">
              <w:rPr>
                <w:sz w:val="20"/>
                <w:szCs w:val="20"/>
              </w:rPr>
              <w:t xml:space="preserve"> example:</w:t>
            </w:r>
          </w:p>
          <w:p w14:paraId="43E129CC" w14:textId="66FDE5D0" w:rsidR="00132272" w:rsidRPr="00132272" w:rsidRDefault="00132272" w:rsidP="00281399">
            <w:pPr>
              <w:pStyle w:val="BodyA"/>
              <w:numPr>
                <w:ilvl w:val="0"/>
                <w:numId w:val="17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color w:val="auto"/>
                <w:sz w:val="20"/>
                <w:szCs w:val="20"/>
              </w:rPr>
            </w:pPr>
            <w:r w:rsidRPr="00132272">
              <w:rPr>
                <w:sz w:val="20"/>
                <w:szCs w:val="20"/>
              </w:rPr>
              <w:t xml:space="preserve">creating a story using a </w:t>
            </w:r>
            <w:r w:rsidRPr="00132272">
              <w:rPr>
                <w:rFonts w:cstheme="minorHAnsi"/>
                <w:sz w:val="20"/>
                <w:szCs w:val="20"/>
              </w:rPr>
              <w:t>suitable</w:t>
            </w:r>
            <w:r w:rsidRPr="00132272">
              <w:rPr>
                <w:sz w:val="20"/>
                <w:szCs w:val="20"/>
              </w:rPr>
              <w:t xml:space="preserve"> app, such as Word or a story creator</w:t>
            </w:r>
          </w:p>
        </w:tc>
      </w:tr>
    </w:tbl>
    <w:p w14:paraId="78CD6251" w14:textId="253EC533" w:rsidR="00E778CA" w:rsidRPr="00E778CA" w:rsidRDefault="00E778CA" w:rsidP="00803CA1">
      <w:pPr>
        <w:pBdr>
          <w:top w:val="none" w:sz="0" w:space="0" w:color="auto"/>
          <w:left w:val="none" w:sz="0" w:space="0" w:color="auto"/>
          <w:bottom w:val="none" w:sz="0" w:space="0" w:color="auto"/>
          <w:right w:val="none" w:sz="0" w:space="0" w:color="auto"/>
          <w:between w:val="none" w:sz="0" w:space="0" w:color="auto"/>
          <w:bar w:val="none" w:sz="0" w:color="auto"/>
        </w:pBdr>
        <w:spacing w:after="200"/>
      </w:pPr>
    </w:p>
    <w:sectPr w:rsidR="00E778CA" w:rsidRPr="00E778CA" w:rsidSect="00BB4D8E">
      <w:footerReference w:type="default" r:id="rId22"/>
      <w:pgSz w:w="16838" w:h="11906" w:orient="landscape" w:code="9"/>
      <w:pgMar w:top="1440" w:right="1440" w:bottom="1440"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41551" w14:textId="77777777" w:rsidR="008433A2" w:rsidRDefault="008433A2" w:rsidP="007C7FCA">
      <w:r>
        <w:separator/>
      </w:r>
    </w:p>
  </w:endnote>
  <w:endnote w:type="continuationSeparator" w:id="0">
    <w:p w14:paraId="20BC6028" w14:textId="77777777" w:rsidR="008433A2" w:rsidRDefault="008433A2" w:rsidP="007C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Bold">
    <w:panose1 w:val="020B0703020202020204"/>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4B382" w14:textId="77777777" w:rsidR="00B8122F" w:rsidRPr="00153DCC" w:rsidRDefault="00B8122F">
    <w:pPr>
      <w:pStyle w:val="Footer"/>
      <w:tabs>
        <w:tab w:val="right" w:pos="9638"/>
      </w:tabs>
      <w:rPr>
        <w:rFonts w:cs="Calibri"/>
        <w:sz w:val="18"/>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05E72" w14:textId="1EA023FB" w:rsidR="00B8122F" w:rsidRPr="00790208" w:rsidRDefault="000337F3" w:rsidP="00EA7C32">
    <w:pPr>
      <w:pStyle w:val="Footer"/>
      <w:tabs>
        <w:tab w:val="clear" w:pos="4513"/>
        <w:tab w:val="clear" w:pos="9026"/>
        <w:tab w:val="left" w:pos="21830"/>
      </w:tabs>
      <w:ind w:left="-84"/>
      <w:rPr>
        <w:rFonts w:asciiTheme="minorHAnsi" w:hAnsiTheme="minorHAnsi" w:cstheme="minorHAnsi"/>
        <w:sz w:val="18"/>
        <w:szCs w:val="18"/>
      </w:rPr>
    </w:pPr>
    <w:sdt>
      <w:sdtPr>
        <w:rPr>
          <w:rFonts w:asciiTheme="minorHAnsi" w:hAnsiTheme="minorHAnsi" w:cstheme="minorHAnsi"/>
          <w:sz w:val="18"/>
          <w:szCs w:val="18"/>
        </w:rPr>
        <w:id w:val="2136288307"/>
        <w:docPartObj>
          <w:docPartGallery w:val="Page Numbers (Bottom of Page)"/>
          <w:docPartUnique/>
        </w:docPartObj>
      </w:sdtPr>
      <w:sdtEndPr/>
      <w:sdtContent>
        <w:sdt>
          <w:sdtPr>
            <w:rPr>
              <w:rFonts w:asciiTheme="minorHAnsi" w:hAnsiTheme="minorHAnsi" w:cstheme="minorHAnsi"/>
              <w:sz w:val="18"/>
              <w:szCs w:val="18"/>
            </w:rPr>
            <w:id w:val="465176119"/>
            <w:docPartObj>
              <w:docPartGallery w:val="Page Numbers (Bottom of Page)"/>
              <w:docPartUnique/>
            </w:docPartObj>
          </w:sdtPr>
          <w:sdtEndPr/>
          <w:sdtContent>
            <w:r w:rsidR="00B8122F">
              <w:rPr>
                <w:rFonts w:asciiTheme="minorHAnsi" w:hAnsiTheme="minorHAnsi" w:cstheme="minorHAnsi"/>
                <w:sz w:val="18"/>
                <w:szCs w:val="18"/>
              </w:rPr>
              <w:t>English</w:t>
            </w:r>
            <w:r w:rsidR="00B8122F" w:rsidRPr="00790208">
              <w:rPr>
                <w:rFonts w:asciiTheme="minorHAnsi" w:hAnsiTheme="minorHAnsi" w:cstheme="minorHAnsi"/>
                <w:sz w:val="18"/>
                <w:szCs w:val="18"/>
              </w:rPr>
              <w:t xml:space="preserve">| </w:t>
            </w:r>
            <w:r w:rsidR="00B8122F">
              <w:rPr>
                <w:rFonts w:asciiTheme="minorHAnsi" w:hAnsiTheme="minorHAnsi" w:cstheme="minorHAnsi"/>
                <w:sz w:val="18"/>
                <w:szCs w:val="18"/>
              </w:rPr>
              <w:t>Scope and Sequence</w:t>
            </w:r>
            <w:r w:rsidR="00B8122F" w:rsidRPr="00790208">
              <w:rPr>
                <w:rFonts w:asciiTheme="minorHAnsi" w:hAnsiTheme="minorHAnsi" w:cstheme="minorHAnsi"/>
                <w:sz w:val="18"/>
                <w:szCs w:val="18"/>
              </w:rPr>
              <w:t xml:space="preserve">| </w:t>
            </w:r>
            <w:r w:rsidR="00B8122F">
              <w:rPr>
                <w:rFonts w:asciiTheme="minorHAnsi" w:hAnsiTheme="minorHAnsi" w:cstheme="minorHAnsi"/>
                <w:sz w:val="18"/>
                <w:szCs w:val="18"/>
              </w:rPr>
              <w:t>Year P–10</w:t>
            </w:r>
            <w:r w:rsidR="00B8122F" w:rsidRPr="00790208">
              <w:rPr>
                <w:rFonts w:asciiTheme="minorHAnsi" w:hAnsiTheme="minorHAnsi" w:cstheme="minorHAnsi"/>
                <w:sz w:val="18"/>
                <w:szCs w:val="18"/>
              </w:rPr>
              <w:t xml:space="preserve">| </w:t>
            </w:r>
            <w:r w:rsidR="00B8122F">
              <w:rPr>
                <w:rFonts w:asciiTheme="minorHAnsi" w:hAnsiTheme="minorHAnsi" w:cstheme="minorHAnsi"/>
                <w:sz w:val="18"/>
                <w:szCs w:val="18"/>
              </w:rPr>
              <w:t xml:space="preserve">Draft – not for distribution </w:t>
            </w:r>
          </w:sdtContent>
        </w:sdt>
        <w:r w:rsidR="00B8122F">
          <w:rPr>
            <w:rFonts w:asciiTheme="minorHAnsi" w:hAnsiTheme="minorHAnsi" w:cstheme="minorHAnsi"/>
            <w:sz w:val="18"/>
            <w:szCs w:val="18"/>
          </w:rPr>
          <w:ptab w:relativeTo="margin" w:alignment="right" w:leader="none"/>
        </w:r>
        <w:r w:rsidR="00B8122F" w:rsidRPr="00790208">
          <w:rPr>
            <w:rFonts w:asciiTheme="minorHAnsi" w:hAnsiTheme="minorHAnsi" w:cstheme="minorHAnsi"/>
            <w:sz w:val="18"/>
            <w:szCs w:val="18"/>
          </w:rPr>
          <w:fldChar w:fldCharType="begin"/>
        </w:r>
        <w:r w:rsidR="00B8122F" w:rsidRPr="00790208">
          <w:rPr>
            <w:rFonts w:asciiTheme="minorHAnsi" w:hAnsiTheme="minorHAnsi" w:cstheme="minorHAnsi"/>
            <w:sz w:val="18"/>
            <w:szCs w:val="18"/>
          </w:rPr>
          <w:instrText xml:space="preserve"> PAGE   \* MERGEFORMAT </w:instrText>
        </w:r>
        <w:r w:rsidR="00B8122F" w:rsidRPr="00790208">
          <w:rPr>
            <w:rFonts w:asciiTheme="minorHAnsi" w:hAnsiTheme="minorHAnsi" w:cstheme="minorHAnsi"/>
            <w:sz w:val="18"/>
            <w:szCs w:val="18"/>
          </w:rPr>
          <w:fldChar w:fldCharType="separate"/>
        </w:r>
        <w:r w:rsidR="00FA5651">
          <w:rPr>
            <w:rFonts w:asciiTheme="minorHAnsi" w:hAnsiTheme="minorHAnsi" w:cstheme="minorHAnsi"/>
            <w:noProof/>
            <w:sz w:val="18"/>
            <w:szCs w:val="18"/>
          </w:rPr>
          <w:t>3</w:t>
        </w:r>
        <w:r w:rsidR="00B8122F" w:rsidRPr="00790208">
          <w:rPr>
            <w:rFonts w:asciiTheme="minorHAnsi" w:hAnsiTheme="minorHAnsi" w:cstheme="minorHAnsi"/>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E68F8" w14:textId="7B6D08C8" w:rsidR="00B8122F" w:rsidRPr="002E1A2B" w:rsidRDefault="004D788F" w:rsidP="002D1A40">
    <w:pPr>
      <w:pStyle w:val="Footer"/>
      <w:rPr>
        <w:sz w:val="18"/>
        <w:szCs w:val="18"/>
      </w:rPr>
    </w:pPr>
    <w:r w:rsidRPr="002E1A2B">
      <w:rPr>
        <w:sz w:val="18"/>
        <w:szCs w:val="18"/>
      </w:rPr>
      <w:t>2023/35630</w:t>
    </w:r>
    <w:r w:rsidR="00E96F85">
      <w:rPr>
        <w:sz w:val="18"/>
        <w:szCs w:val="18"/>
      </w:rPr>
      <w:t>[</w:t>
    </w:r>
    <w:r w:rsidR="00FC6313">
      <w:rPr>
        <w:sz w:val="18"/>
        <w:szCs w:val="18"/>
      </w:rPr>
      <w:t>v</w:t>
    </w:r>
    <w:r w:rsidR="00070401">
      <w:rPr>
        <w:sz w:val="18"/>
        <w:szCs w:val="18"/>
      </w:rPr>
      <w:t>10</w:t>
    </w:r>
    <w:r w:rsidR="00E96F85">
      <w:rPr>
        <w:sz w:val="18"/>
        <w:szCs w:val="18"/>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BEEAE" w14:textId="12D6100F" w:rsidR="00B9562C" w:rsidRPr="002E1A2B" w:rsidRDefault="00B9562C" w:rsidP="00B33C57">
    <w:pPr>
      <w:pStyle w:val="Footer"/>
      <w:rPr>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32926" w14:textId="782BC6FF" w:rsidR="00D9361A" w:rsidRPr="00B63199" w:rsidRDefault="00D9361A" w:rsidP="007C7FC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761FE" w14:textId="06212152" w:rsidR="00A46F92" w:rsidRPr="002E1A2B" w:rsidRDefault="000337F3" w:rsidP="00B33C57">
    <w:pPr>
      <w:pStyle w:val="Footer"/>
      <w:rPr>
        <w:sz w:val="18"/>
        <w:szCs w:val="18"/>
      </w:rPr>
    </w:pPr>
    <w:sdt>
      <w:sdtPr>
        <w:rPr>
          <w:sz w:val="18"/>
          <w:szCs w:val="18"/>
        </w:rPr>
        <w:id w:val="-529030019"/>
        <w:docPartObj>
          <w:docPartGallery w:val="Page Numbers (Bottom of Page)"/>
          <w:docPartUnique/>
        </w:docPartObj>
      </w:sdtPr>
      <w:sdtEndPr/>
      <w:sdtContent>
        <w:sdt>
          <w:sdtPr>
            <w:rPr>
              <w:sz w:val="18"/>
              <w:szCs w:val="18"/>
            </w:rPr>
            <w:id w:val="-1483690932"/>
            <w:docPartObj>
              <w:docPartGallery w:val="Page Numbers (Bottom of Page)"/>
              <w:docPartUnique/>
            </w:docPartObj>
          </w:sdtPr>
          <w:sdtEndPr/>
          <w:sdtContent>
            <w:sdt>
              <w:sdtPr>
                <w:rPr>
                  <w:sz w:val="18"/>
                  <w:szCs w:val="18"/>
                </w:rPr>
                <w:id w:val="850373242"/>
                <w:docPartObj>
                  <w:docPartGallery w:val="Page Numbers (Bottom of Page)"/>
                  <w:docPartUnique/>
                </w:docPartObj>
              </w:sdtPr>
              <w:sdtEndPr/>
              <w:sdtContent>
                <w:sdt>
                  <w:sdtPr>
                    <w:rPr>
                      <w:sz w:val="18"/>
                      <w:szCs w:val="18"/>
                    </w:rPr>
                    <w:id w:val="1571610282"/>
                    <w:docPartObj>
                      <w:docPartGallery w:val="Page Numbers (Bottom of Page)"/>
                      <w:docPartUnique/>
                    </w:docPartObj>
                  </w:sdtPr>
                  <w:sdtEndPr/>
                  <w:sdtContent>
                    <w:r w:rsidR="00A46F92" w:rsidRPr="002E1A2B">
                      <w:rPr>
                        <w:sz w:val="18"/>
                        <w:szCs w:val="18"/>
                      </w:rPr>
                      <w:t xml:space="preserve">English | Scope and sequence | Pre-primary–Year 2 </w:t>
                    </w:r>
                    <w:r w:rsidR="00A46F92" w:rsidRPr="002E1A2B">
                      <w:rPr>
                        <w:rFonts w:cs="Calibri"/>
                        <w:sz w:val="18"/>
                        <w:szCs w:val="18"/>
                      </w:rPr>
                      <w:t>│</w:t>
                    </w:r>
                    <w:r w:rsidR="004E028E">
                      <w:rPr>
                        <w:rFonts w:cs="Calibri"/>
                        <w:sz w:val="18"/>
                        <w:szCs w:val="18"/>
                      </w:rPr>
                      <w:t xml:space="preserve"> </w:t>
                    </w:r>
                    <w:r w:rsidR="004E028E">
                      <w:rPr>
                        <w:sz w:val="18"/>
                        <w:szCs w:val="18"/>
                      </w:rPr>
                      <w:t xml:space="preserve">For </w:t>
                    </w:r>
                    <w:r w:rsidR="004E028E" w:rsidRPr="004E028E">
                      <w:rPr>
                        <w:sz w:val="18"/>
                        <w:szCs w:val="18"/>
                      </w:rPr>
                      <w:t xml:space="preserve">familiarisation </w:t>
                    </w:r>
                    <w:r w:rsidR="004E028E">
                      <w:rPr>
                        <w:sz w:val="18"/>
                        <w:szCs w:val="18"/>
                      </w:rPr>
                      <w:t>in 2024</w:t>
                    </w:r>
                  </w:sdtContent>
                </w:sdt>
              </w:sdtContent>
            </w:sdt>
          </w:sdtContent>
        </w:sdt>
      </w:sdtContent>
    </w:sdt>
    <w:r w:rsidR="00A46F92" w:rsidRPr="002E1A2B">
      <w:rPr>
        <w:sz w:val="18"/>
        <w:szCs w:val="18"/>
      </w:rPr>
      <w:ptab w:relativeTo="margin" w:alignment="right" w:leader="none"/>
    </w:r>
    <w:r w:rsidR="00A46F92" w:rsidRPr="002E1A2B">
      <w:rPr>
        <w:sz w:val="18"/>
        <w:szCs w:val="18"/>
      </w:rPr>
      <w:fldChar w:fldCharType="begin"/>
    </w:r>
    <w:r w:rsidR="00A46F92" w:rsidRPr="002E1A2B">
      <w:rPr>
        <w:sz w:val="18"/>
        <w:szCs w:val="18"/>
      </w:rPr>
      <w:instrText xml:space="preserve"> PAGE   \* MERGEFORMAT </w:instrText>
    </w:r>
    <w:r w:rsidR="00A46F92" w:rsidRPr="002E1A2B">
      <w:rPr>
        <w:sz w:val="18"/>
        <w:szCs w:val="18"/>
      </w:rPr>
      <w:fldChar w:fldCharType="separate"/>
    </w:r>
    <w:r w:rsidR="00A46F92">
      <w:rPr>
        <w:noProof/>
        <w:sz w:val="18"/>
        <w:szCs w:val="18"/>
      </w:rPr>
      <w:t>18</w:t>
    </w:r>
    <w:r w:rsidR="00A46F92" w:rsidRPr="002E1A2B">
      <w:rPr>
        <w:noProof/>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F132D" w14:textId="0D4E9A39" w:rsidR="00707F22" w:rsidRPr="002E4AA1" w:rsidRDefault="000337F3" w:rsidP="007C7FCA">
    <w:pPr>
      <w:pStyle w:val="Footer"/>
    </w:pPr>
    <w:sdt>
      <w:sdtPr>
        <w:id w:val="1742677911"/>
        <w:docPartObj>
          <w:docPartGallery w:val="Page Numbers (Bottom of Page)"/>
          <w:docPartUnique/>
        </w:docPartObj>
      </w:sdtPr>
      <w:sdtEndPr/>
      <w:sdtContent>
        <w:r w:rsidR="00707F22" w:rsidRPr="009B38CD">
          <w:rPr>
            <w:sz w:val="18"/>
            <w:szCs w:val="18"/>
          </w:rPr>
          <w:t xml:space="preserve">English | Scope and </w:t>
        </w:r>
        <w:r w:rsidR="00FC6741" w:rsidRPr="009B38CD">
          <w:rPr>
            <w:sz w:val="18"/>
            <w:szCs w:val="18"/>
          </w:rPr>
          <w:t>s</w:t>
        </w:r>
        <w:r w:rsidR="00707F22" w:rsidRPr="009B38CD">
          <w:rPr>
            <w:sz w:val="18"/>
            <w:szCs w:val="18"/>
          </w:rPr>
          <w:t>equence | P</w:t>
        </w:r>
        <w:r w:rsidR="004D788F">
          <w:rPr>
            <w:sz w:val="18"/>
            <w:szCs w:val="18"/>
          </w:rPr>
          <w:t>re-primary</w:t>
        </w:r>
        <w:r w:rsidR="00FC6741" w:rsidRPr="009B38CD">
          <w:rPr>
            <w:sz w:val="18"/>
            <w:szCs w:val="18"/>
          </w:rPr>
          <w:t>–</w:t>
        </w:r>
        <w:r w:rsidR="004D788F">
          <w:rPr>
            <w:sz w:val="18"/>
            <w:szCs w:val="18"/>
          </w:rPr>
          <w:t>Year 2</w:t>
        </w:r>
        <w:r w:rsidR="00707F22" w:rsidRPr="009B38CD">
          <w:rPr>
            <w:sz w:val="18"/>
            <w:szCs w:val="18"/>
          </w:rPr>
          <w:t xml:space="preserve"> </w:t>
        </w:r>
        <w:r w:rsidR="00E778CA" w:rsidRPr="009B38CD">
          <w:rPr>
            <w:rFonts w:cs="Calibri"/>
            <w:sz w:val="18"/>
            <w:szCs w:val="18"/>
          </w:rPr>
          <w:t>│</w:t>
        </w:r>
        <w:r w:rsidR="00905BAA" w:rsidRPr="00905BAA">
          <w:rPr>
            <w:sz w:val="18"/>
            <w:szCs w:val="18"/>
          </w:rPr>
          <w:t xml:space="preserve"> </w:t>
        </w:r>
        <w:r w:rsidR="005C3E7A" w:rsidRPr="005C3E7A">
          <w:rPr>
            <w:sz w:val="18"/>
            <w:szCs w:val="18"/>
          </w:rPr>
          <w:t>Draft for consultation</w:t>
        </w:r>
        <w:r w:rsidR="00905BAA" w:rsidRPr="009B38CD">
          <w:rPr>
            <w:sz w:val="18"/>
            <w:szCs w:val="18"/>
          </w:rPr>
          <w:t xml:space="preserve"> </w:t>
        </w:r>
        <w:r w:rsidR="00905BAA" w:rsidRPr="009B38CD">
          <w:rPr>
            <w:rFonts w:cs="Calibri"/>
            <w:sz w:val="18"/>
            <w:szCs w:val="18"/>
          </w:rPr>
          <w:t>│</w:t>
        </w:r>
        <w:r w:rsidR="00905BAA">
          <w:rPr>
            <w:rFonts w:cs="Calibri"/>
            <w:sz w:val="18"/>
            <w:szCs w:val="18"/>
          </w:rPr>
          <w:t xml:space="preserve"> </w:t>
        </w:r>
        <w:r w:rsidR="00E778CA" w:rsidRPr="009B38CD">
          <w:rPr>
            <w:sz w:val="18"/>
            <w:szCs w:val="18"/>
          </w:rPr>
          <w:t>Not for implementation</w:t>
        </w:r>
      </w:sdtContent>
    </w:sdt>
    <w:r w:rsidR="00707F22">
      <w:ptab w:relativeTo="margin" w:alignment="right" w:leader="none"/>
    </w:r>
    <w:r w:rsidR="00707F22" w:rsidRPr="00CB06C5">
      <w:fldChar w:fldCharType="begin"/>
    </w:r>
    <w:r w:rsidR="00707F22" w:rsidRPr="00CB06C5">
      <w:instrText xml:space="preserve"> PAGE   \* MERGEFORMAT </w:instrText>
    </w:r>
    <w:r w:rsidR="00707F22" w:rsidRPr="00CB06C5">
      <w:fldChar w:fldCharType="separate"/>
    </w:r>
    <w:r w:rsidR="00E24CC0">
      <w:rPr>
        <w:noProof/>
      </w:rPr>
      <w:t>1</w:t>
    </w:r>
    <w:r w:rsidR="00707F22" w:rsidRPr="00CB06C5">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E2C56" w14:textId="164C743B" w:rsidR="00A46F92" w:rsidRPr="002E1A2B" w:rsidRDefault="000337F3" w:rsidP="00B33C57">
    <w:pPr>
      <w:pStyle w:val="Footer"/>
      <w:rPr>
        <w:sz w:val="18"/>
        <w:szCs w:val="18"/>
      </w:rPr>
    </w:pPr>
    <w:sdt>
      <w:sdtPr>
        <w:rPr>
          <w:sz w:val="18"/>
          <w:szCs w:val="18"/>
        </w:rPr>
        <w:id w:val="-1156606523"/>
        <w:docPartObj>
          <w:docPartGallery w:val="Page Numbers (Bottom of Page)"/>
          <w:docPartUnique/>
        </w:docPartObj>
      </w:sdtPr>
      <w:sdtEndPr/>
      <w:sdtContent>
        <w:sdt>
          <w:sdtPr>
            <w:rPr>
              <w:sz w:val="18"/>
              <w:szCs w:val="18"/>
            </w:rPr>
            <w:id w:val="234754364"/>
            <w:docPartObj>
              <w:docPartGallery w:val="Page Numbers (Bottom of Page)"/>
              <w:docPartUnique/>
            </w:docPartObj>
          </w:sdtPr>
          <w:sdtEndPr/>
          <w:sdtContent>
            <w:sdt>
              <w:sdtPr>
                <w:rPr>
                  <w:sz w:val="18"/>
                  <w:szCs w:val="18"/>
                </w:rPr>
                <w:id w:val="1966380936"/>
                <w:docPartObj>
                  <w:docPartGallery w:val="Page Numbers (Bottom of Page)"/>
                  <w:docPartUnique/>
                </w:docPartObj>
              </w:sdtPr>
              <w:sdtEndPr/>
              <w:sdtContent>
                <w:sdt>
                  <w:sdtPr>
                    <w:rPr>
                      <w:sz w:val="18"/>
                      <w:szCs w:val="18"/>
                    </w:rPr>
                    <w:id w:val="-1548213901"/>
                    <w:docPartObj>
                      <w:docPartGallery w:val="Page Numbers (Bottom of Page)"/>
                      <w:docPartUnique/>
                    </w:docPartObj>
                  </w:sdtPr>
                  <w:sdtEndPr/>
                  <w:sdtContent>
                    <w:r w:rsidR="00A46F92" w:rsidRPr="002E1A2B">
                      <w:rPr>
                        <w:sz w:val="18"/>
                        <w:szCs w:val="18"/>
                      </w:rPr>
                      <w:t xml:space="preserve">English | Scope and sequence | Pre-primary–Year 2 </w:t>
                    </w:r>
                    <w:r w:rsidR="00A46F92" w:rsidRPr="002E1A2B">
                      <w:rPr>
                        <w:rFonts w:cs="Calibri"/>
                        <w:sz w:val="18"/>
                        <w:szCs w:val="18"/>
                      </w:rPr>
                      <w:t>│</w:t>
                    </w:r>
                    <w:r w:rsidR="00A46F92">
                      <w:rPr>
                        <w:rFonts w:cs="Calibri"/>
                        <w:sz w:val="18"/>
                        <w:szCs w:val="18"/>
                      </w:rPr>
                      <w:t xml:space="preserve"> </w:t>
                    </w:r>
                    <w:r w:rsidR="004E028E">
                      <w:rPr>
                        <w:sz w:val="18"/>
                        <w:szCs w:val="18"/>
                      </w:rPr>
                      <w:t xml:space="preserve">For </w:t>
                    </w:r>
                    <w:r w:rsidR="004E028E" w:rsidRPr="004E028E">
                      <w:rPr>
                        <w:sz w:val="18"/>
                        <w:szCs w:val="18"/>
                      </w:rPr>
                      <w:t xml:space="preserve">familiarisation </w:t>
                    </w:r>
                    <w:r w:rsidR="004E028E">
                      <w:rPr>
                        <w:sz w:val="18"/>
                        <w:szCs w:val="18"/>
                      </w:rPr>
                      <w:t>in 2024</w:t>
                    </w:r>
                  </w:sdtContent>
                </w:sdt>
              </w:sdtContent>
            </w:sdt>
          </w:sdtContent>
        </w:sdt>
      </w:sdtContent>
    </w:sdt>
    <w:r w:rsidR="00A46F92" w:rsidRPr="002E1A2B">
      <w:rPr>
        <w:sz w:val="18"/>
        <w:szCs w:val="18"/>
      </w:rPr>
      <w:ptab w:relativeTo="margin" w:alignment="right" w:leader="none"/>
    </w:r>
    <w:r w:rsidR="00A46F92" w:rsidRPr="002E1A2B">
      <w:rPr>
        <w:sz w:val="18"/>
        <w:szCs w:val="18"/>
      </w:rPr>
      <w:fldChar w:fldCharType="begin"/>
    </w:r>
    <w:r w:rsidR="00A46F92" w:rsidRPr="002E1A2B">
      <w:rPr>
        <w:sz w:val="18"/>
        <w:szCs w:val="18"/>
      </w:rPr>
      <w:instrText xml:space="preserve"> PAGE   \* MERGEFORMAT </w:instrText>
    </w:r>
    <w:r w:rsidR="00A46F92" w:rsidRPr="002E1A2B">
      <w:rPr>
        <w:sz w:val="18"/>
        <w:szCs w:val="18"/>
      </w:rPr>
      <w:fldChar w:fldCharType="separate"/>
    </w:r>
    <w:r w:rsidR="00A46F92">
      <w:rPr>
        <w:noProof/>
        <w:sz w:val="18"/>
        <w:szCs w:val="18"/>
      </w:rPr>
      <w:t>18</w:t>
    </w:r>
    <w:r w:rsidR="00A46F92" w:rsidRPr="002E1A2B">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238E6" w14:textId="77777777" w:rsidR="008433A2" w:rsidRDefault="008433A2" w:rsidP="007C7FCA">
      <w:r>
        <w:separator/>
      </w:r>
    </w:p>
  </w:footnote>
  <w:footnote w:type="continuationSeparator" w:id="0">
    <w:p w14:paraId="73C12AA2" w14:textId="77777777" w:rsidR="008433A2" w:rsidRDefault="008433A2" w:rsidP="007C7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0BA81" w14:textId="77777777" w:rsidR="00B8122F" w:rsidRDefault="000337F3">
    <w:pPr>
      <w:pStyle w:val="Header"/>
    </w:pPr>
    <w:r>
      <w:rPr>
        <w:noProof/>
      </w:rPr>
      <w:pict w14:anchorId="62CEAA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61094" o:spid="_x0000_s1044" type="#_x0000_t136" style="position:absolute;margin-left:0;margin-top:0;width:424.65pt;height:254.75pt;rotation:315;z-index:-25163366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0340C" w14:textId="77777777" w:rsidR="00B8122F" w:rsidRPr="00EA7792" w:rsidRDefault="000337F3">
    <w:pPr>
      <w:pStyle w:val="BodyHeading"/>
      <w:framePr w:hSpace="0" w:wrap="auto" w:vAnchor="margin" w:hAnchor="text" w:yAlign="inline"/>
      <w:pBdr>
        <w:top w:val="nil"/>
        <w:left w:val="nil"/>
        <w:bottom w:val="nil"/>
        <w:right w:val="nil"/>
        <w:between w:val="nil"/>
        <w:bar w:val="nil"/>
      </w:pBdr>
      <w:rPr>
        <w:rFonts w:asciiTheme="minorHAnsi" w:hAnsiTheme="minorHAnsi" w:cstheme="minorHAnsi"/>
        <w:caps w:val="0"/>
        <w:color w:val="auto"/>
        <w:sz w:val="36"/>
      </w:rPr>
    </w:pPr>
    <w:r>
      <w:rPr>
        <w:noProof/>
      </w:rPr>
      <w:pict w14:anchorId="2D6F7E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61095" o:spid="_x0000_s1045" type="#_x0000_t136" style="position:absolute;margin-left:0;margin-top:0;width:424.65pt;height:254.75pt;rotation:315;z-index:-2516326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B8122F" w:rsidRPr="00EA7792">
      <w:rPr>
        <w:rFonts w:asciiTheme="minorHAnsi" w:hAnsiTheme="minorHAnsi" w:cstheme="minorHAnsi"/>
        <w:caps w:val="0"/>
        <w:szCs w:val="20"/>
      </w:rPr>
      <w:t xml:space="preserve">Guide </w:t>
    </w:r>
    <w:r w:rsidR="00B8122F">
      <w:rPr>
        <w:rFonts w:asciiTheme="minorHAnsi" w:hAnsiTheme="minorHAnsi" w:cstheme="minorHAnsi"/>
        <w:caps w:val="0"/>
        <w:szCs w:val="20"/>
      </w:rPr>
      <w:t>t</w:t>
    </w:r>
    <w:r w:rsidR="00B8122F" w:rsidRPr="00EA7792">
      <w:rPr>
        <w:rFonts w:asciiTheme="minorHAnsi" w:hAnsiTheme="minorHAnsi" w:cstheme="minorHAnsi"/>
        <w:caps w:val="0"/>
        <w:szCs w:val="20"/>
      </w:rPr>
      <w:t xml:space="preserve">o </w:t>
    </w:r>
    <w:r w:rsidR="00B8122F">
      <w:rPr>
        <w:rFonts w:asciiTheme="minorHAnsi" w:hAnsiTheme="minorHAnsi" w:cstheme="minorHAnsi"/>
        <w:caps w:val="0"/>
        <w:szCs w:val="20"/>
      </w:rPr>
      <w:t>r</w:t>
    </w:r>
    <w:r w:rsidR="00B8122F" w:rsidRPr="00EA7792">
      <w:rPr>
        <w:rFonts w:asciiTheme="minorHAnsi" w:hAnsiTheme="minorHAnsi" w:cstheme="minorHAnsi"/>
        <w:caps w:val="0"/>
        <w:szCs w:val="20"/>
      </w:rPr>
      <w:t xml:space="preserve">eading </w:t>
    </w:r>
    <w:r w:rsidR="00B8122F">
      <w:rPr>
        <w:rFonts w:asciiTheme="minorHAnsi" w:hAnsiTheme="minorHAnsi" w:cstheme="minorHAnsi"/>
        <w:caps w:val="0"/>
        <w:szCs w:val="20"/>
      </w:rPr>
      <w:t>t</w:t>
    </w:r>
    <w:r w:rsidR="00B8122F" w:rsidRPr="00EA7792">
      <w:rPr>
        <w:rFonts w:asciiTheme="minorHAnsi" w:hAnsiTheme="minorHAnsi" w:cstheme="minorHAnsi"/>
        <w:caps w:val="0"/>
        <w:szCs w:val="20"/>
      </w:rPr>
      <w:t xml:space="preserve">his </w:t>
    </w:r>
    <w:r w:rsidR="00B8122F">
      <w:rPr>
        <w:rFonts w:asciiTheme="minorHAnsi" w:hAnsiTheme="minorHAnsi" w:cstheme="minorHAnsi"/>
        <w:caps w:val="0"/>
        <w:szCs w:val="20"/>
      </w:rPr>
      <w:t>document</w:t>
    </w:r>
  </w:p>
  <w:p w14:paraId="4B795EBD" w14:textId="77777777" w:rsidR="00B8122F" w:rsidRPr="00327B93" w:rsidRDefault="00B8122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w:hAnsiTheme="minorHAnsi" w:cstheme="minorHAnsi"/>
        <w:szCs w:val="22"/>
      </w:rPr>
    </w:pPr>
    <w:r w:rsidRPr="00327B93">
      <w:rPr>
        <w:rFonts w:asciiTheme="minorHAnsi" w:eastAsia="Arial" w:hAnsiTheme="minorHAnsi" w:cstheme="minorHAnsi"/>
        <w:szCs w:val="22"/>
        <w:u w:val="single"/>
      </w:rPr>
      <w:t>Underlined text</w:t>
    </w:r>
    <w:r w:rsidRPr="00327B93">
      <w:rPr>
        <w:rFonts w:asciiTheme="minorHAnsi" w:eastAsia="Arial" w:hAnsiTheme="minorHAnsi" w:cstheme="minorHAnsi"/>
        <w:szCs w:val="22"/>
      </w:rPr>
      <w:t xml:space="preserve"> has been used to highlight key changes between the current Western Australian curriculum and the Australian Curriculum version 9 (v9).</w:t>
    </w:r>
  </w:p>
  <w:p w14:paraId="0A346337" w14:textId="77777777" w:rsidR="00B8122F" w:rsidRPr="00327B93" w:rsidRDefault="00B8122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w:hAnsiTheme="minorHAnsi" w:cstheme="minorHAnsi"/>
        <w:szCs w:val="22"/>
      </w:rPr>
    </w:pPr>
    <w:r w:rsidRPr="00327B93">
      <w:rPr>
        <w:rFonts w:asciiTheme="minorHAnsi" w:eastAsia="Arial" w:hAnsiTheme="minorHAnsi" w:cstheme="minorHAnsi"/>
        <w:szCs w:val="22"/>
      </w:rPr>
      <w:t xml:space="preserve">The proposed Western Australian curriculum is presented for consultation. In all cases it is either the Australian Curriculum v9 content or an adaptation of its language.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FDD35" w14:textId="3C1ECDDD" w:rsidR="00B8122F" w:rsidRPr="00FA36DD" w:rsidRDefault="00B64087" w:rsidP="00B64087">
    <w:pPr>
      <w:pStyle w:val="Header"/>
      <w:rPr>
        <w:b/>
        <w:bCs/>
      </w:rPr>
    </w:pPr>
    <w:r>
      <w:rPr>
        <w:b/>
        <w:bCs/>
        <w:noProof/>
        <w:bdr w:val="none" w:sz="0" w:space="0" w:color="auto"/>
        <w:lang w:val="en-AU" w:eastAsia="en-AU"/>
      </w:rPr>
      <w:drawing>
        <wp:inline distT="0" distB="0" distL="0" distR="0" wp14:anchorId="32512DE4" wp14:editId="1AADACE7">
          <wp:extent cx="8849995" cy="574675"/>
          <wp:effectExtent l="0" t="0" r="8255" b="0"/>
          <wp:docPr id="2140713758" name="Picture 2140713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49995" cy="57467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875E1" w14:textId="77777777" w:rsidR="00B8122F" w:rsidRDefault="000337F3">
    <w:pPr>
      <w:pStyle w:val="Header"/>
    </w:pPr>
    <w:r>
      <w:rPr>
        <w:noProof/>
      </w:rPr>
      <w:pict w14:anchorId="295AFF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61097" o:spid="_x0000_s1046" type="#_x0000_t136" style="position:absolute;margin-left:0;margin-top:0;width:424.65pt;height:254.75pt;rotation:315;z-index:-2516316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92D13" w14:textId="77777777" w:rsidR="00B8122F" w:rsidRPr="000B409E" w:rsidRDefault="00B8122F" w:rsidP="00B9562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07D3" w14:textId="7386466B" w:rsidR="00B8122F" w:rsidRPr="00111DEC" w:rsidRDefault="00B8122F">
    <w:pPr>
      <w:pStyle w:val="Header"/>
      <w:ind w:left="-28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634F41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B92000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4D316F"/>
    <w:multiLevelType w:val="multilevel"/>
    <w:tmpl w:val="36FA82FA"/>
    <w:styleLink w:val="List48"/>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3" w15:restartNumberingAfterBreak="0">
    <w:nsid w:val="00DE598A"/>
    <w:multiLevelType w:val="hybridMultilevel"/>
    <w:tmpl w:val="CD0CBBC0"/>
    <w:lvl w:ilvl="0" w:tplc="3A9A80BE">
      <w:start w:val="1"/>
      <w:numFmt w:val="bullet"/>
      <w:lvlText w:val=""/>
      <w:lvlJc w:val="left"/>
      <w:pPr>
        <w:ind w:left="360" w:hanging="360"/>
      </w:pPr>
      <w:rPr>
        <w:rFonts w:ascii="Symbol" w:hAnsi="Symbol" w:hint="default"/>
        <w:sz w:val="20"/>
        <w:szCs w:val="20"/>
      </w:rPr>
    </w:lvl>
    <w:lvl w:ilvl="1" w:tplc="6C66E15C">
      <w:start w:val="1"/>
      <w:numFmt w:val="bullet"/>
      <w:lvlText w:val="o"/>
      <w:lvlJc w:val="left"/>
      <w:pPr>
        <w:ind w:left="1080" w:hanging="360"/>
      </w:pPr>
      <w:rPr>
        <w:rFonts w:ascii="Courier New" w:hAnsi="Courier New" w:hint="default"/>
      </w:rPr>
    </w:lvl>
    <w:lvl w:ilvl="2" w:tplc="29A2B1D4">
      <w:start w:val="1"/>
      <w:numFmt w:val="bullet"/>
      <w:lvlText w:val=""/>
      <w:lvlJc w:val="left"/>
      <w:pPr>
        <w:ind w:left="1800" w:hanging="360"/>
      </w:pPr>
      <w:rPr>
        <w:rFonts w:ascii="Wingdings" w:hAnsi="Wingdings" w:hint="default"/>
      </w:rPr>
    </w:lvl>
    <w:lvl w:ilvl="3" w:tplc="A37A2714">
      <w:start w:val="1"/>
      <w:numFmt w:val="bullet"/>
      <w:lvlText w:val=""/>
      <w:lvlJc w:val="left"/>
      <w:pPr>
        <w:ind w:left="2520" w:hanging="360"/>
      </w:pPr>
      <w:rPr>
        <w:rFonts w:ascii="Symbol" w:hAnsi="Symbol" w:hint="default"/>
      </w:rPr>
    </w:lvl>
    <w:lvl w:ilvl="4" w:tplc="7E6C9742">
      <w:start w:val="1"/>
      <w:numFmt w:val="bullet"/>
      <w:lvlText w:val="o"/>
      <w:lvlJc w:val="left"/>
      <w:pPr>
        <w:ind w:left="3240" w:hanging="360"/>
      </w:pPr>
      <w:rPr>
        <w:rFonts w:ascii="Courier New" w:hAnsi="Courier New" w:hint="default"/>
      </w:rPr>
    </w:lvl>
    <w:lvl w:ilvl="5" w:tplc="4DC4C56A">
      <w:start w:val="1"/>
      <w:numFmt w:val="bullet"/>
      <w:lvlText w:val=""/>
      <w:lvlJc w:val="left"/>
      <w:pPr>
        <w:ind w:left="3960" w:hanging="360"/>
      </w:pPr>
      <w:rPr>
        <w:rFonts w:ascii="Wingdings" w:hAnsi="Wingdings" w:hint="default"/>
      </w:rPr>
    </w:lvl>
    <w:lvl w:ilvl="6" w:tplc="1CA08A9A">
      <w:start w:val="1"/>
      <w:numFmt w:val="bullet"/>
      <w:lvlText w:val=""/>
      <w:lvlJc w:val="left"/>
      <w:pPr>
        <w:ind w:left="4680" w:hanging="360"/>
      </w:pPr>
      <w:rPr>
        <w:rFonts w:ascii="Symbol" w:hAnsi="Symbol" w:hint="default"/>
      </w:rPr>
    </w:lvl>
    <w:lvl w:ilvl="7" w:tplc="AC9A1E74">
      <w:start w:val="1"/>
      <w:numFmt w:val="bullet"/>
      <w:lvlText w:val="o"/>
      <w:lvlJc w:val="left"/>
      <w:pPr>
        <w:ind w:left="5400" w:hanging="360"/>
      </w:pPr>
      <w:rPr>
        <w:rFonts w:ascii="Courier New" w:hAnsi="Courier New" w:hint="default"/>
      </w:rPr>
    </w:lvl>
    <w:lvl w:ilvl="8" w:tplc="BF6E6456">
      <w:start w:val="1"/>
      <w:numFmt w:val="bullet"/>
      <w:lvlText w:val=""/>
      <w:lvlJc w:val="left"/>
      <w:pPr>
        <w:ind w:left="6120" w:hanging="360"/>
      </w:pPr>
      <w:rPr>
        <w:rFonts w:ascii="Wingdings" w:hAnsi="Wingdings" w:hint="default"/>
      </w:rPr>
    </w:lvl>
  </w:abstractNum>
  <w:abstractNum w:abstractNumId="4" w15:restartNumberingAfterBreak="0">
    <w:nsid w:val="01EF6E74"/>
    <w:multiLevelType w:val="multilevel"/>
    <w:tmpl w:val="55F8A336"/>
    <w:styleLink w:val="List125"/>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 w15:restartNumberingAfterBreak="0">
    <w:nsid w:val="025F1BA6"/>
    <w:multiLevelType w:val="multilevel"/>
    <w:tmpl w:val="D3A8945C"/>
    <w:styleLink w:val="List78"/>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 w15:restartNumberingAfterBreak="0">
    <w:nsid w:val="03312F38"/>
    <w:multiLevelType w:val="multilevel"/>
    <w:tmpl w:val="4CEEBCE4"/>
    <w:styleLink w:val="List53"/>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7" w15:restartNumberingAfterBreak="0">
    <w:nsid w:val="041544A8"/>
    <w:multiLevelType w:val="hybridMultilevel"/>
    <w:tmpl w:val="E7E005C8"/>
    <w:lvl w:ilvl="0" w:tplc="13749C8C">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67F5C26"/>
    <w:multiLevelType w:val="multilevel"/>
    <w:tmpl w:val="F1FAA04C"/>
    <w:styleLink w:val="List90"/>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 w15:restartNumberingAfterBreak="0">
    <w:nsid w:val="06DE11C3"/>
    <w:multiLevelType w:val="multilevel"/>
    <w:tmpl w:val="196EFA82"/>
    <w:styleLink w:val="List66"/>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0" w15:restartNumberingAfterBreak="0">
    <w:nsid w:val="0811207C"/>
    <w:multiLevelType w:val="hybridMultilevel"/>
    <w:tmpl w:val="AE08DFAC"/>
    <w:lvl w:ilvl="0" w:tplc="567A106C">
      <w:start w:val="1"/>
      <w:numFmt w:val="bullet"/>
      <w:lvlText w:val=""/>
      <w:lvlJc w:val="left"/>
      <w:pPr>
        <w:ind w:left="360" w:hanging="360"/>
      </w:pPr>
      <w:rPr>
        <w:rFonts w:ascii="Symbol" w:hAnsi="Symbol" w:hint="default"/>
        <w:sz w:val="20"/>
        <w:szCs w:val="20"/>
      </w:rPr>
    </w:lvl>
    <w:lvl w:ilvl="1" w:tplc="0C090005">
      <w:start w:val="1"/>
      <w:numFmt w:val="bullet"/>
      <w:lvlText w:val=""/>
      <w:lvlJc w:val="left"/>
      <w:pPr>
        <w:ind w:left="1068"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9CC7839"/>
    <w:multiLevelType w:val="multilevel"/>
    <w:tmpl w:val="F0E2C8C0"/>
    <w:styleLink w:val="List87"/>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 w15:restartNumberingAfterBreak="0">
    <w:nsid w:val="09D44C8B"/>
    <w:multiLevelType w:val="multilevel"/>
    <w:tmpl w:val="4928F924"/>
    <w:styleLink w:val="List71"/>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 w15:restartNumberingAfterBreak="0">
    <w:nsid w:val="0A7D1FF1"/>
    <w:multiLevelType w:val="multilevel"/>
    <w:tmpl w:val="2CDEBB7A"/>
    <w:styleLink w:val="List64"/>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4" w15:restartNumberingAfterBreak="0">
    <w:nsid w:val="0AC561EF"/>
    <w:multiLevelType w:val="multilevel"/>
    <w:tmpl w:val="9D520446"/>
    <w:styleLink w:val="List10"/>
    <w:lvl w:ilvl="0">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5" w15:restartNumberingAfterBreak="0">
    <w:nsid w:val="0B8B0F17"/>
    <w:multiLevelType w:val="multilevel"/>
    <w:tmpl w:val="4F3AF6C0"/>
    <w:styleLink w:val="List86"/>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6" w15:restartNumberingAfterBreak="0">
    <w:nsid w:val="0BF84D84"/>
    <w:multiLevelType w:val="multilevel"/>
    <w:tmpl w:val="054A37CE"/>
    <w:styleLink w:val="List92"/>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7" w15:restartNumberingAfterBreak="0">
    <w:nsid w:val="0C386682"/>
    <w:multiLevelType w:val="multilevel"/>
    <w:tmpl w:val="A6243036"/>
    <w:styleLink w:val="List25"/>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8" w15:restartNumberingAfterBreak="0">
    <w:nsid w:val="0C793D37"/>
    <w:multiLevelType w:val="multilevel"/>
    <w:tmpl w:val="5B3C8808"/>
    <w:styleLink w:val="List11"/>
    <w:lvl w:ilvl="0">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9" w15:restartNumberingAfterBreak="0">
    <w:nsid w:val="0CD75715"/>
    <w:multiLevelType w:val="multilevel"/>
    <w:tmpl w:val="FAEE3E28"/>
    <w:styleLink w:val="List15"/>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0" w15:restartNumberingAfterBreak="0">
    <w:nsid w:val="0CFE195B"/>
    <w:multiLevelType w:val="multilevel"/>
    <w:tmpl w:val="DC960B7A"/>
    <w:styleLink w:val="List62"/>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21" w15:restartNumberingAfterBreak="0">
    <w:nsid w:val="0D676631"/>
    <w:multiLevelType w:val="hybridMultilevel"/>
    <w:tmpl w:val="20BACBDE"/>
    <w:lvl w:ilvl="0" w:tplc="80B04CD6">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0E157EAD"/>
    <w:multiLevelType w:val="multilevel"/>
    <w:tmpl w:val="FC3C1478"/>
    <w:styleLink w:val="List89"/>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3" w15:restartNumberingAfterBreak="0">
    <w:nsid w:val="106E04C9"/>
    <w:multiLevelType w:val="multilevel"/>
    <w:tmpl w:val="9C3E83A8"/>
    <w:styleLink w:val="List145"/>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4" w15:restartNumberingAfterBreak="0">
    <w:nsid w:val="11F64828"/>
    <w:multiLevelType w:val="multilevel"/>
    <w:tmpl w:val="CE0C1784"/>
    <w:styleLink w:val="List20"/>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5" w15:restartNumberingAfterBreak="0">
    <w:nsid w:val="12033103"/>
    <w:multiLevelType w:val="multilevel"/>
    <w:tmpl w:val="1CEA7DFE"/>
    <w:styleLink w:val="List81"/>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6" w15:restartNumberingAfterBreak="0">
    <w:nsid w:val="131125E1"/>
    <w:multiLevelType w:val="hybridMultilevel"/>
    <w:tmpl w:val="3CB8F388"/>
    <w:lvl w:ilvl="0" w:tplc="595818FE">
      <w:start w:val="1"/>
      <w:numFmt w:val="bullet"/>
      <w:lvlText w:val=""/>
      <w:lvlJc w:val="left"/>
      <w:pPr>
        <w:ind w:left="360" w:hanging="360"/>
      </w:pPr>
      <w:rPr>
        <w:rFonts w:ascii="Symbol" w:hAnsi="Symbol" w:hint="default"/>
        <w:color w:val="auto"/>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139F6178"/>
    <w:multiLevelType w:val="multilevel"/>
    <w:tmpl w:val="F19ECC3A"/>
    <w:styleLink w:val="List55"/>
    <w:lvl w:ilvl="0">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8" w15:restartNumberingAfterBreak="0">
    <w:nsid w:val="144A109E"/>
    <w:multiLevelType w:val="hybridMultilevel"/>
    <w:tmpl w:val="4F4EDC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153F4336"/>
    <w:multiLevelType w:val="hybridMultilevel"/>
    <w:tmpl w:val="1BA87BB6"/>
    <w:lvl w:ilvl="0" w:tplc="0C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165D16D5"/>
    <w:multiLevelType w:val="multilevel"/>
    <w:tmpl w:val="1DAA6168"/>
    <w:styleLink w:val="List129"/>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1" w15:restartNumberingAfterBreak="0">
    <w:nsid w:val="16613C9D"/>
    <w:multiLevelType w:val="multilevel"/>
    <w:tmpl w:val="16DEAD4C"/>
    <w:styleLink w:val="List137"/>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2" w15:restartNumberingAfterBreak="0">
    <w:nsid w:val="16974E2A"/>
    <w:multiLevelType w:val="multilevel"/>
    <w:tmpl w:val="A7C009E0"/>
    <w:styleLink w:val="List21"/>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3" w15:restartNumberingAfterBreak="0">
    <w:nsid w:val="19132633"/>
    <w:multiLevelType w:val="multilevel"/>
    <w:tmpl w:val="49A81B22"/>
    <w:styleLink w:val="List124"/>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4" w15:restartNumberingAfterBreak="0">
    <w:nsid w:val="1963196B"/>
    <w:multiLevelType w:val="hybridMultilevel"/>
    <w:tmpl w:val="6A06F902"/>
    <w:lvl w:ilvl="0" w:tplc="56F8D6E2">
      <w:start w:val="1"/>
      <w:numFmt w:val="bullet"/>
      <w:pStyle w:val="Bulletstyle1"/>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19E643BC"/>
    <w:multiLevelType w:val="hybridMultilevel"/>
    <w:tmpl w:val="D8B88714"/>
    <w:lvl w:ilvl="0" w:tplc="78A0F54C">
      <w:start w:val="1"/>
      <w:numFmt w:val="bullet"/>
      <w:lvlText w:val=""/>
      <w:lvlJc w:val="left"/>
      <w:pPr>
        <w:ind w:left="360" w:hanging="360"/>
      </w:pPr>
      <w:rPr>
        <w:rFonts w:ascii="Symbol" w:hAnsi="Symbol" w:hint="default"/>
        <w:sz w:val="20"/>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1AAB5340"/>
    <w:multiLevelType w:val="multilevel"/>
    <w:tmpl w:val="1E2E0F6C"/>
    <w:styleLink w:val="List148"/>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7" w15:restartNumberingAfterBreak="0">
    <w:nsid w:val="1B0C4CBB"/>
    <w:multiLevelType w:val="multilevel"/>
    <w:tmpl w:val="C344943C"/>
    <w:styleLink w:val="List117"/>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38" w15:restartNumberingAfterBreak="0">
    <w:nsid w:val="1CF40059"/>
    <w:multiLevelType w:val="multilevel"/>
    <w:tmpl w:val="08D05128"/>
    <w:styleLink w:val="List72"/>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9" w15:restartNumberingAfterBreak="0">
    <w:nsid w:val="1D307572"/>
    <w:multiLevelType w:val="multilevel"/>
    <w:tmpl w:val="B3D0DF9E"/>
    <w:styleLink w:val="List84"/>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0" w15:restartNumberingAfterBreak="0">
    <w:nsid w:val="1D945FDF"/>
    <w:multiLevelType w:val="hybridMultilevel"/>
    <w:tmpl w:val="98F0C132"/>
    <w:lvl w:ilvl="0" w:tplc="27A2E62A">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204D73F2"/>
    <w:multiLevelType w:val="multilevel"/>
    <w:tmpl w:val="B9B85CDE"/>
    <w:styleLink w:val="List147"/>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2" w15:restartNumberingAfterBreak="0">
    <w:nsid w:val="21446F2E"/>
    <w:multiLevelType w:val="multilevel"/>
    <w:tmpl w:val="27E84B5C"/>
    <w:styleLink w:val="List60"/>
    <w:lvl w:ilvl="0">
      <w:numFmt w:val="bullet"/>
      <w:lvlText w:val="•"/>
      <w:lvlJc w:val="left"/>
      <w:rPr>
        <w:rFonts w:ascii="Arial" w:eastAsia="Arial" w:hAnsi="Arial" w:cs="Arial"/>
        <w:caps w:val="0"/>
        <w:smallCaps w:val="0"/>
        <w:strike w:val="0"/>
        <w:dstrike w:val="0"/>
        <w:color w:val="000000"/>
        <w:spacing w:val="0"/>
        <w:kern w:val="0"/>
        <w:position w:val="0"/>
        <w:sz w:val="22"/>
        <w:szCs w:val="22"/>
        <w:u w:val="none" w:color="00B050"/>
        <w:vertAlign w:val="baseline"/>
        <w:lang w:val="en-US"/>
        <w14:textOutline w14:w="0" w14:cap="rnd" w14:cmpd="sng" w14:algn="ctr">
          <w14:noFill/>
          <w14:prstDash w14:val="solid"/>
          <w14:bevel/>
        </w14:textOutline>
      </w:rPr>
    </w:lvl>
    <w:lvl w:ilvl="1">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43" w15:restartNumberingAfterBreak="0">
    <w:nsid w:val="21905C48"/>
    <w:multiLevelType w:val="multilevel"/>
    <w:tmpl w:val="E9C60B36"/>
    <w:styleLink w:val="List96"/>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44" w15:restartNumberingAfterBreak="0">
    <w:nsid w:val="22402F71"/>
    <w:multiLevelType w:val="multilevel"/>
    <w:tmpl w:val="8E003956"/>
    <w:styleLink w:val="List34"/>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5" w15:restartNumberingAfterBreak="0">
    <w:nsid w:val="22414648"/>
    <w:multiLevelType w:val="hybridMultilevel"/>
    <w:tmpl w:val="5978DD74"/>
    <w:lvl w:ilvl="0" w:tplc="60063C2C">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225A21B9"/>
    <w:multiLevelType w:val="multilevel"/>
    <w:tmpl w:val="DE34F172"/>
    <w:styleLink w:val="List95"/>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47" w15:restartNumberingAfterBreak="0">
    <w:nsid w:val="22780E0E"/>
    <w:multiLevelType w:val="hybridMultilevel"/>
    <w:tmpl w:val="7082BE58"/>
    <w:lvl w:ilvl="0" w:tplc="DBB69378">
      <w:start w:val="1"/>
      <w:numFmt w:val="bullet"/>
      <w:lvlText w:val=""/>
      <w:lvlJc w:val="left"/>
      <w:pPr>
        <w:ind w:left="360" w:hanging="360"/>
      </w:pPr>
      <w:rPr>
        <w:rFonts w:ascii="Symbol" w:hAnsi="Symbol" w:hint="default"/>
        <w:sz w:val="20"/>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229847B4"/>
    <w:multiLevelType w:val="multilevel"/>
    <w:tmpl w:val="0C742E20"/>
    <w:styleLink w:val="List85"/>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9" w15:restartNumberingAfterBreak="0">
    <w:nsid w:val="23454B82"/>
    <w:multiLevelType w:val="multilevel"/>
    <w:tmpl w:val="632616B2"/>
    <w:styleLink w:val="List35"/>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rPr>
        <w:rFonts w:ascii="Symbol" w:hAnsi="Symbol" w:hint="default"/>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0" w15:restartNumberingAfterBreak="0">
    <w:nsid w:val="23CB4A7A"/>
    <w:multiLevelType w:val="hybridMultilevel"/>
    <w:tmpl w:val="D5B2CFC8"/>
    <w:lvl w:ilvl="0" w:tplc="EB3CFB0C">
      <w:start w:val="1"/>
      <w:numFmt w:val="bullet"/>
      <w:lvlText w:val=""/>
      <w:lvlJc w:val="left"/>
      <w:pPr>
        <w:ind w:left="360" w:hanging="360"/>
      </w:pPr>
      <w:rPr>
        <w:rFonts w:ascii="Symbol" w:hAnsi="Symbol" w:hint="default"/>
        <w:color w:val="auto"/>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244524DB"/>
    <w:multiLevelType w:val="multilevel"/>
    <w:tmpl w:val="37CCEBB4"/>
    <w:styleLink w:val="List12"/>
    <w:lvl w:ilvl="0">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52" w15:restartNumberingAfterBreak="0">
    <w:nsid w:val="24BA2180"/>
    <w:multiLevelType w:val="hybridMultilevel"/>
    <w:tmpl w:val="F9AE0AE0"/>
    <w:lvl w:ilvl="0" w:tplc="96BAD430">
      <w:start w:val="1"/>
      <w:numFmt w:val="bullet"/>
      <w:lvlText w:val=""/>
      <w:lvlJc w:val="left"/>
      <w:pPr>
        <w:ind w:left="720" w:hanging="360"/>
      </w:pPr>
      <w:rPr>
        <w:rFonts w:ascii="Symbol" w:hAnsi="Symbol" w:hint="default"/>
        <w:sz w:val="20"/>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26ED7A34"/>
    <w:multiLevelType w:val="multilevel"/>
    <w:tmpl w:val="D3D64BE6"/>
    <w:styleLink w:val="List57"/>
    <w:lvl w:ilvl="0">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54" w15:restartNumberingAfterBreak="0">
    <w:nsid w:val="27F23523"/>
    <w:multiLevelType w:val="multilevel"/>
    <w:tmpl w:val="5978D1CE"/>
    <w:styleLink w:val="List23"/>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5" w15:restartNumberingAfterBreak="0">
    <w:nsid w:val="290570C9"/>
    <w:multiLevelType w:val="multilevel"/>
    <w:tmpl w:val="2D801116"/>
    <w:styleLink w:val="List22"/>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6" w15:restartNumberingAfterBreak="0">
    <w:nsid w:val="29DE572D"/>
    <w:multiLevelType w:val="multilevel"/>
    <w:tmpl w:val="4E5EBEA4"/>
    <w:styleLink w:val="List51"/>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57" w15:restartNumberingAfterBreak="0">
    <w:nsid w:val="2A0D6260"/>
    <w:multiLevelType w:val="multilevel"/>
    <w:tmpl w:val="771E4214"/>
    <w:styleLink w:val="List0"/>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8" w15:restartNumberingAfterBreak="0">
    <w:nsid w:val="2A315C92"/>
    <w:multiLevelType w:val="multilevel"/>
    <w:tmpl w:val="11D80BA0"/>
    <w:styleLink w:val="List126"/>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9" w15:restartNumberingAfterBreak="0">
    <w:nsid w:val="2A507C24"/>
    <w:multiLevelType w:val="multilevel"/>
    <w:tmpl w:val="6342568A"/>
    <w:styleLink w:val="List138"/>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0" w15:restartNumberingAfterBreak="0">
    <w:nsid w:val="2A856833"/>
    <w:multiLevelType w:val="multilevel"/>
    <w:tmpl w:val="7DA6C6CE"/>
    <w:styleLink w:val="List9"/>
    <w:lvl w:ilvl="0">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61" w15:restartNumberingAfterBreak="0">
    <w:nsid w:val="2B56386B"/>
    <w:multiLevelType w:val="multilevel"/>
    <w:tmpl w:val="3D00AB7A"/>
    <w:styleLink w:val="List28"/>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2" w15:restartNumberingAfterBreak="0">
    <w:nsid w:val="2B855AF6"/>
    <w:multiLevelType w:val="multilevel"/>
    <w:tmpl w:val="C700C0A4"/>
    <w:styleLink w:val="List37"/>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3" w15:restartNumberingAfterBreak="0">
    <w:nsid w:val="2E1D5590"/>
    <w:multiLevelType w:val="multilevel"/>
    <w:tmpl w:val="8F80906A"/>
    <w:styleLink w:val="List16"/>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4" w15:restartNumberingAfterBreak="0">
    <w:nsid w:val="2EC9043E"/>
    <w:multiLevelType w:val="multilevel"/>
    <w:tmpl w:val="C346E75E"/>
    <w:styleLink w:val="List144"/>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5" w15:restartNumberingAfterBreak="0">
    <w:nsid w:val="2FE46C94"/>
    <w:multiLevelType w:val="multilevel"/>
    <w:tmpl w:val="8278B496"/>
    <w:styleLink w:val="List33"/>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6" w15:restartNumberingAfterBreak="0">
    <w:nsid w:val="305C7027"/>
    <w:multiLevelType w:val="multilevel"/>
    <w:tmpl w:val="C26E691C"/>
    <w:styleLink w:val="List77"/>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7" w15:restartNumberingAfterBreak="0">
    <w:nsid w:val="30B421EF"/>
    <w:multiLevelType w:val="multilevel"/>
    <w:tmpl w:val="0F5EF5DE"/>
    <w:styleLink w:val="List131"/>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8" w15:restartNumberingAfterBreak="0">
    <w:nsid w:val="31925E32"/>
    <w:multiLevelType w:val="multilevel"/>
    <w:tmpl w:val="DA3A5BEC"/>
    <w:styleLink w:val="List136"/>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9" w15:restartNumberingAfterBreak="0">
    <w:nsid w:val="31AC6285"/>
    <w:multiLevelType w:val="multilevel"/>
    <w:tmpl w:val="939427F6"/>
    <w:styleLink w:val="List122"/>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0" w15:restartNumberingAfterBreak="0">
    <w:nsid w:val="332C4D5B"/>
    <w:multiLevelType w:val="hybridMultilevel"/>
    <w:tmpl w:val="B1EC2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33DA5DFF"/>
    <w:multiLevelType w:val="multilevel"/>
    <w:tmpl w:val="766446B2"/>
    <w:styleLink w:val="List91"/>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2" w15:restartNumberingAfterBreak="0">
    <w:nsid w:val="365E5F98"/>
    <w:multiLevelType w:val="multilevel"/>
    <w:tmpl w:val="0AF01ED4"/>
    <w:styleLink w:val="List44"/>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3" w15:restartNumberingAfterBreak="0">
    <w:nsid w:val="36800FA5"/>
    <w:multiLevelType w:val="hybridMultilevel"/>
    <w:tmpl w:val="63EA904A"/>
    <w:lvl w:ilvl="0" w:tplc="00BA3264">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4" w15:restartNumberingAfterBreak="0">
    <w:nsid w:val="38500266"/>
    <w:multiLevelType w:val="multilevel"/>
    <w:tmpl w:val="4328ADF6"/>
    <w:styleLink w:val="List113"/>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75" w15:restartNumberingAfterBreak="0">
    <w:nsid w:val="38CC2437"/>
    <w:multiLevelType w:val="multilevel"/>
    <w:tmpl w:val="01FC80FE"/>
    <w:styleLink w:val="List24"/>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6" w15:restartNumberingAfterBreak="0">
    <w:nsid w:val="38D922A9"/>
    <w:multiLevelType w:val="multilevel"/>
    <w:tmpl w:val="A7DC4050"/>
    <w:styleLink w:val="List73"/>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7" w15:restartNumberingAfterBreak="0">
    <w:nsid w:val="392C0BBA"/>
    <w:multiLevelType w:val="multilevel"/>
    <w:tmpl w:val="286C1D14"/>
    <w:styleLink w:val="List79"/>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8" w15:restartNumberingAfterBreak="0">
    <w:nsid w:val="39E24E8C"/>
    <w:multiLevelType w:val="multilevel"/>
    <w:tmpl w:val="2F448A6A"/>
    <w:styleLink w:val="List1"/>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9" w15:restartNumberingAfterBreak="0">
    <w:nsid w:val="3ABA448E"/>
    <w:multiLevelType w:val="multilevel"/>
    <w:tmpl w:val="845C49F8"/>
    <w:styleLink w:val="List29"/>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0" w15:restartNumberingAfterBreak="0">
    <w:nsid w:val="3B2B23FA"/>
    <w:multiLevelType w:val="hybridMultilevel"/>
    <w:tmpl w:val="9A486564"/>
    <w:lvl w:ilvl="0" w:tplc="2466D8D6">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1" w15:restartNumberingAfterBreak="0">
    <w:nsid w:val="3C390605"/>
    <w:multiLevelType w:val="multilevel"/>
    <w:tmpl w:val="3EF25E9C"/>
    <w:styleLink w:val="List112"/>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82" w15:restartNumberingAfterBreak="0">
    <w:nsid w:val="3C3A35D1"/>
    <w:multiLevelType w:val="multilevel"/>
    <w:tmpl w:val="BC92D04C"/>
    <w:styleLink w:val="List141"/>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3" w15:restartNumberingAfterBreak="0">
    <w:nsid w:val="3CE97E60"/>
    <w:multiLevelType w:val="multilevel"/>
    <w:tmpl w:val="0AC0A632"/>
    <w:styleLink w:val="List26"/>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4" w15:restartNumberingAfterBreak="0">
    <w:nsid w:val="3D453E3D"/>
    <w:multiLevelType w:val="multilevel"/>
    <w:tmpl w:val="DB586E8A"/>
    <w:styleLink w:val="List17"/>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5" w15:restartNumberingAfterBreak="0">
    <w:nsid w:val="3E4933A3"/>
    <w:multiLevelType w:val="multilevel"/>
    <w:tmpl w:val="6602D0E0"/>
    <w:styleLink w:val="List40"/>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rPr>
        <w:rFonts w:ascii="Symbol" w:hAnsi="Symbol" w:hint="default"/>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6" w15:restartNumberingAfterBreak="0">
    <w:nsid w:val="3FC64457"/>
    <w:multiLevelType w:val="multilevel"/>
    <w:tmpl w:val="08C4B728"/>
    <w:styleLink w:val="List47"/>
    <w:lvl w:ilvl="0">
      <w:numFmt w:val="bullet"/>
      <w:lvlText w:val="•"/>
      <w:lvlJc w:val="left"/>
      <w:pPr>
        <w:tabs>
          <w:tab w:val="num" w:pos="360"/>
        </w:tabs>
        <w:ind w:left="360" w:hanging="360"/>
      </w:pPr>
      <w:rPr>
        <w:color w:val="000000"/>
        <w:position w:val="0"/>
        <w:sz w:val="22"/>
        <w:szCs w:val="22"/>
        <w:rtl w:val="0"/>
        <w:lang w:val="en-US"/>
      </w:rPr>
    </w:lvl>
    <w:lvl w:ilvl="1">
      <w:start w:val="1"/>
      <w:numFmt w:val="bullet"/>
      <w:lvlText w:val="o"/>
      <w:lvlJc w:val="left"/>
      <w:pPr>
        <w:tabs>
          <w:tab w:val="num" w:pos="928"/>
        </w:tabs>
        <w:ind w:left="928" w:hanging="208"/>
      </w:pPr>
      <w:rPr>
        <w:color w:val="000000"/>
        <w:position w:val="0"/>
        <w:sz w:val="20"/>
        <w:szCs w:val="20"/>
        <w:rtl w:val="0"/>
        <w:lang w:val="en-US"/>
      </w:rPr>
    </w:lvl>
    <w:lvl w:ilvl="2">
      <w:start w:val="1"/>
      <w:numFmt w:val="bullet"/>
      <w:lvlText w:val="▪"/>
      <w:lvlJc w:val="left"/>
      <w:pPr>
        <w:tabs>
          <w:tab w:val="num" w:pos="1648"/>
        </w:tabs>
        <w:ind w:left="1648" w:hanging="208"/>
      </w:pPr>
      <w:rPr>
        <w:color w:val="000000"/>
        <w:position w:val="0"/>
        <w:sz w:val="20"/>
        <w:szCs w:val="20"/>
        <w:rtl w:val="0"/>
        <w:lang w:val="en-US"/>
      </w:rPr>
    </w:lvl>
    <w:lvl w:ilvl="3">
      <w:start w:val="1"/>
      <w:numFmt w:val="bullet"/>
      <w:lvlText w:val="•"/>
      <w:lvlJc w:val="left"/>
      <w:pPr>
        <w:tabs>
          <w:tab w:val="num" w:pos="2368"/>
        </w:tabs>
        <w:ind w:left="2368" w:hanging="208"/>
      </w:pPr>
      <w:rPr>
        <w:color w:val="000000"/>
        <w:position w:val="0"/>
        <w:sz w:val="20"/>
        <w:szCs w:val="20"/>
        <w:rtl w:val="0"/>
        <w:lang w:val="en-US"/>
      </w:rPr>
    </w:lvl>
    <w:lvl w:ilvl="4">
      <w:start w:val="1"/>
      <w:numFmt w:val="bullet"/>
      <w:lvlText w:val="o"/>
      <w:lvlJc w:val="left"/>
      <w:pPr>
        <w:tabs>
          <w:tab w:val="num" w:pos="3088"/>
        </w:tabs>
        <w:ind w:left="3088" w:hanging="208"/>
      </w:pPr>
      <w:rPr>
        <w:color w:val="000000"/>
        <w:position w:val="0"/>
        <w:sz w:val="20"/>
        <w:szCs w:val="20"/>
        <w:rtl w:val="0"/>
        <w:lang w:val="en-US"/>
      </w:rPr>
    </w:lvl>
    <w:lvl w:ilvl="5">
      <w:start w:val="1"/>
      <w:numFmt w:val="bullet"/>
      <w:lvlText w:val="▪"/>
      <w:lvlJc w:val="left"/>
      <w:pPr>
        <w:tabs>
          <w:tab w:val="num" w:pos="3808"/>
        </w:tabs>
        <w:ind w:left="3808" w:hanging="208"/>
      </w:pPr>
      <w:rPr>
        <w:color w:val="000000"/>
        <w:position w:val="0"/>
        <w:sz w:val="20"/>
        <w:szCs w:val="20"/>
        <w:rtl w:val="0"/>
        <w:lang w:val="en-US"/>
      </w:rPr>
    </w:lvl>
    <w:lvl w:ilvl="6">
      <w:start w:val="1"/>
      <w:numFmt w:val="bullet"/>
      <w:lvlText w:val="•"/>
      <w:lvlJc w:val="left"/>
      <w:pPr>
        <w:tabs>
          <w:tab w:val="num" w:pos="4528"/>
        </w:tabs>
        <w:ind w:left="4528" w:hanging="208"/>
      </w:pPr>
      <w:rPr>
        <w:color w:val="000000"/>
        <w:position w:val="0"/>
        <w:sz w:val="20"/>
        <w:szCs w:val="20"/>
        <w:rtl w:val="0"/>
        <w:lang w:val="en-US"/>
      </w:rPr>
    </w:lvl>
    <w:lvl w:ilvl="7">
      <w:start w:val="1"/>
      <w:numFmt w:val="bullet"/>
      <w:lvlText w:val="o"/>
      <w:lvlJc w:val="left"/>
      <w:pPr>
        <w:tabs>
          <w:tab w:val="num" w:pos="5248"/>
        </w:tabs>
        <w:ind w:left="5248" w:hanging="208"/>
      </w:pPr>
      <w:rPr>
        <w:color w:val="000000"/>
        <w:position w:val="0"/>
        <w:sz w:val="20"/>
        <w:szCs w:val="20"/>
        <w:rtl w:val="0"/>
        <w:lang w:val="en-US"/>
      </w:rPr>
    </w:lvl>
    <w:lvl w:ilvl="8">
      <w:start w:val="1"/>
      <w:numFmt w:val="bullet"/>
      <w:lvlText w:val="▪"/>
      <w:lvlJc w:val="left"/>
      <w:pPr>
        <w:tabs>
          <w:tab w:val="num" w:pos="5968"/>
        </w:tabs>
        <w:ind w:left="5968" w:hanging="208"/>
      </w:pPr>
      <w:rPr>
        <w:color w:val="000000"/>
        <w:position w:val="0"/>
        <w:sz w:val="20"/>
        <w:szCs w:val="20"/>
        <w:rtl w:val="0"/>
        <w:lang w:val="en-US"/>
      </w:rPr>
    </w:lvl>
  </w:abstractNum>
  <w:abstractNum w:abstractNumId="87" w15:restartNumberingAfterBreak="0">
    <w:nsid w:val="40680FFB"/>
    <w:multiLevelType w:val="multilevel"/>
    <w:tmpl w:val="A95CBDA0"/>
    <w:styleLink w:val="List102"/>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88" w15:restartNumberingAfterBreak="0">
    <w:nsid w:val="429B697B"/>
    <w:multiLevelType w:val="multilevel"/>
    <w:tmpl w:val="DD384D90"/>
    <w:styleLink w:val="List118"/>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89" w15:restartNumberingAfterBreak="0">
    <w:nsid w:val="44AB183A"/>
    <w:multiLevelType w:val="multilevel"/>
    <w:tmpl w:val="3F02AC68"/>
    <w:styleLink w:val="List74"/>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0" w15:restartNumberingAfterBreak="0">
    <w:nsid w:val="459643DC"/>
    <w:multiLevelType w:val="multilevel"/>
    <w:tmpl w:val="36B04ACE"/>
    <w:styleLink w:val="List109"/>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91" w15:restartNumberingAfterBreak="0">
    <w:nsid w:val="46555BEB"/>
    <w:multiLevelType w:val="multilevel"/>
    <w:tmpl w:val="45A2D460"/>
    <w:styleLink w:val="List149"/>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2" w15:restartNumberingAfterBreak="0">
    <w:nsid w:val="466B4ACF"/>
    <w:multiLevelType w:val="multilevel"/>
    <w:tmpl w:val="593258E0"/>
    <w:styleLink w:val="List132"/>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3" w15:restartNumberingAfterBreak="0">
    <w:nsid w:val="47572339"/>
    <w:multiLevelType w:val="multilevel"/>
    <w:tmpl w:val="F056973E"/>
    <w:styleLink w:val="List107"/>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94" w15:restartNumberingAfterBreak="0">
    <w:nsid w:val="4774015F"/>
    <w:multiLevelType w:val="multilevel"/>
    <w:tmpl w:val="71FC4390"/>
    <w:styleLink w:val="List31"/>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95" w15:restartNumberingAfterBreak="0">
    <w:nsid w:val="47D85D21"/>
    <w:multiLevelType w:val="multilevel"/>
    <w:tmpl w:val="EB522572"/>
    <w:styleLink w:val="List139"/>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6" w15:restartNumberingAfterBreak="0">
    <w:nsid w:val="485C363B"/>
    <w:multiLevelType w:val="multilevel"/>
    <w:tmpl w:val="5C964D10"/>
    <w:styleLink w:val="List67"/>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7" w15:restartNumberingAfterBreak="0">
    <w:nsid w:val="48E360AF"/>
    <w:multiLevelType w:val="multilevel"/>
    <w:tmpl w:val="ED86DAA4"/>
    <w:styleLink w:val="List36"/>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8" w15:restartNumberingAfterBreak="0">
    <w:nsid w:val="49BF6FF1"/>
    <w:multiLevelType w:val="hybridMultilevel"/>
    <w:tmpl w:val="EC6A5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4A1A135C"/>
    <w:multiLevelType w:val="hybridMultilevel"/>
    <w:tmpl w:val="FF1A4058"/>
    <w:lvl w:ilvl="0" w:tplc="6672B08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4AA56AEA"/>
    <w:multiLevelType w:val="multilevel"/>
    <w:tmpl w:val="A1968D20"/>
    <w:styleLink w:val="List135"/>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01" w15:restartNumberingAfterBreak="0">
    <w:nsid w:val="4AD3385D"/>
    <w:multiLevelType w:val="hybridMultilevel"/>
    <w:tmpl w:val="63D081B4"/>
    <w:lvl w:ilvl="0" w:tplc="4A7E2532">
      <w:start w:val="1"/>
      <w:numFmt w:val="bullet"/>
      <w:lvlText w:val=""/>
      <w:lvlJc w:val="left"/>
      <w:pPr>
        <w:ind w:left="360" w:hanging="360"/>
      </w:pPr>
      <w:rPr>
        <w:rFonts w:ascii="Symbol" w:hAnsi="Symbol" w:hint="default"/>
        <w:sz w:val="20"/>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2" w15:restartNumberingAfterBreak="0">
    <w:nsid w:val="4B2D3DEC"/>
    <w:multiLevelType w:val="multilevel"/>
    <w:tmpl w:val="85CEAFB8"/>
    <w:styleLink w:val="List61"/>
    <w:lvl w:ilvl="0">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03" w15:restartNumberingAfterBreak="0">
    <w:nsid w:val="4B49796A"/>
    <w:multiLevelType w:val="hybridMultilevel"/>
    <w:tmpl w:val="DAB84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15:restartNumberingAfterBreak="0">
    <w:nsid w:val="4B676A15"/>
    <w:multiLevelType w:val="hybridMultilevel"/>
    <w:tmpl w:val="EBFCC9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5" w15:restartNumberingAfterBreak="0">
    <w:nsid w:val="4BD575C3"/>
    <w:multiLevelType w:val="multilevel"/>
    <w:tmpl w:val="1E7A8A98"/>
    <w:styleLink w:val="List106"/>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06" w15:restartNumberingAfterBreak="0">
    <w:nsid w:val="4CA62FE2"/>
    <w:multiLevelType w:val="multilevel"/>
    <w:tmpl w:val="7FCE723C"/>
    <w:styleLink w:val="List69"/>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07" w15:restartNumberingAfterBreak="0">
    <w:nsid w:val="4CCC03B5"/>
    <w:multiLevelType w:val="hybridMultilevel"/>
    <w:tmpl w:val="BDC0109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8" w15:restartNumberingAfterBreak="0">
    <w:nsid w:val="4CE06750"/>
    <w:multiLevelType w:val="multilevel"/>
    <w:tmpl w:val="7CA68298"/>
    <w:styleLink w:val="List52"/>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09" w15:restartNumberingAfterBreak="0">
    <w:nsid w:val="4D09E431"/>
    <w:multiLevelType w:val="hybridMultilevel"/>
    <w:tmpl w:val="8B0CE39A"/>
    <w:lvl w:ilvl="0" w:tplc="20B07034">
      <w:start w:val="1"/>
      <w:numFmt w:val="bullet"/>
      <w:lvlText w:val=""/>
      <w:lvlJc w:val="left"/>
      <w:pPr>
        <w:ind w:left="360" w:hanging="360"/>
      </w:pPr>
      <w:rPr>
        <w:rFonts w:ascii="Symbol" w:hAnsi="Symbol" w:hint="default"/>
        <w:sz w:val="20"/>
        <w:szCs w:val="20"/>
      </w:rPr>
    </w:lvl>
    <w:lvl w:ilvl="1" w:tplc="D00E6052">
      <w:start w:val="1"/>
      <w:numFmt w:val="bullet"/>
      <w:lvlText w:val="o"/>
      <w:lvlJc w:val="left"/>
      <w:pPr>
        <w:ind w:left="1080" w:hanging="360"/>
      </w:pPr>
      <w:rPr>
        <w:rFonts w:ascii="Courier New" w:hAnsi="Courier New" w:hint="default"/>
      </w:rPr>
    </w:lvl>
    <w:lvl w:ilvl="2" w:tplc="7E980BDC">
      <w:start w:val="1"/>
      <w:numFmt w:val="bullet"/>
      <w:lvlText w:val=""/>
      <w:lvlJc w:val="left"/>
      <w:pPr>
        <w:ind w:left="1800" w:hanging="360"/>
      </w:pPr>
      <w:rPr>
        <w:rFonts w:ascii="Wingdings" w:hAnsi="Wingdings" w:hint="default"/>
      </w:rPr>
    </w:lvl>
    <w:lvl w:ilvl="3" w:tplc="4F1E9FF2">
      <w:start w:val="1"/>
      <w:numFmt w:val="bullet"/>
      <w:lvlText w:val=""/>
      <w:lvlJc w:val="left"/>
      <w:pPr>
        <w:ind w:left="2520" w:hanging="360"/>
      </w:pPr>
      <w:rPr>
        <w:rFonts w:ascii="Symbol" w:hAnsi="Symbol" w:hint="default"/>
      </w:rPr>
    </w:lvl>
    <w:lvl w:ilvl="4" w:tplc="AEFEB1CC">
      <w:start w:val="1"/>
      <w:numFmt w:val="bullet"/>
      <w:lvlText w:val="o"/>
      <w:lvlJc w:val="left"/>
      <w:pPr>
        <w:ind w:left="3240" w:hanging="360"/>
      </w:pPr>
      <w:rPr>
        <w:rFonts w:ascii="Courier New" w:hAnsi="Courier New" w:hint="default"/>
      </w:rPr>
    </w:lvl>
    <w:lvl w:ilvl="5" w:tplc="6130E1BA">
      <w:start w:val="1"/>
      <w:numFmt w:val="bullet"/>
      <w:lvlText w:val=""/>
      <w:lvlJc w:val="left"/>
      <w:pPr>
        <w:ind w:left="3960" w:hanging="360"/>
      </w:pPr>
      <w:rPr>
        <w:rFonts w:ascii="Wingdings" w:hAnsi="Wingdings" w:hint="default"/>
      </w:rPr>
    </w:lvl>
    <w:lvl w:ilvl="6" w:tplc="5D4A3C48">
      <w:start w:val="1"/>
      <w:numFmt w:val="bullet"/>
      <w:lvlText w:val=""/>
      <w:lvlJc w:val="left"/>
      <w:pPr>
        <w:ind w:left="4680" w:hanging="360"/>
      </w:pPr>
      <w:rPr>
        <w:rFonts w:ascii="Symbol" w:hAnsi="Symbol" w:hint="default"/>
      </w:rPr>
    </w:lvl>
    <w:lvl w:ilvl="7" w:tplc="1C320584">
      <w:start w:val="1"/>
      <w:numFmt w:val="bullet"/>
      <w:lvlText w:val="o"/>
      <w:lvlJc w:val="left"/>
      <w:pPr>
        <w:ind w:left="5400" w:hanging="360"/>
      </w:pPr>
      <w:rPr>
        <w:rFonts w:ascii="Courier New" w:hAnsi="Courier New" w:hint="default"/>
      </w:rPr>
    </w:lvl>
    <w:lvl w:ilvl="8" w:tplc="F69EAEFA">
      <w:start w:val="1"/>
      <w:numFmt w:val="bullet"/>
      <w:lvlText w:val=""/>
      <w:lvlJc w:val="left"/>
      <w:pPr>
        <w:ind w:left="6120" w:hanging="360"/>
      </w:pPr>
      <w:rPr>
        <w:rFonts w:ascii="Wingdings" w:hAnsi="Wingdings" w:hint="default"/>
      </w:rPr>
    </w:lvl>
  </w:abstractNum>
  <w:abstractNum w:abstractNumId="110" w15:restartNumberingAfterBreak="0">
    <w:nsid w:val="4D352B86"/>
    <w:multiLevelType w:val="multilevel"/>
    <w:tmpl w:val="C710369A"/>
    <w:styleLink w:val="List30"/>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1" w15:restartNumberingAfterBreak="0">
    <w:nsid w:val="4D4F1375"/>
    <w:multiLevelType w:val="multilevel"/>
    <w:tmpl w:val="34AADB42"/>
    <w:styleLink w:val="List100"/>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12" w15:restartNumberingAfterBreak="0">
    <w:nsid w:val="4D7B1CC1"/>
    <w:multiLevelType w:val="multilevel"/>
    <w:tmpl w:val="95C40812"/>
    <w:styleLink w:val="List65"/>
    <w:lvl w:ilvl="0">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13" w15:restartNumberingAfterBreak="0">
    <w:nsid w:val="4DC25A1E"/>
    <w:multiLevelType w:val="multilevel"/>
    <w:tmpl w:val="139EFE10"/>
    <w:styleLink w:val="List68"/>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4" w15:restartNumberingAfterBreak="0">
    <w:nsid w:val="4E2760CB"/>
    <w:multiLevelType w:val="hybridMultilevel"/>
    <w:tmpl w:val="9F9CB03A"/>
    <w:lvl w:ilvl="0" w:tplc="43EE7518">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5" w15:restartNumberingAfterBreak="0">
    <w:nsid w:val="4E43135B"/>
    <w:multiLevelType w:val="multilevel"/>
    <w:tmpl w:val="8286C722"/>
    <w:styleLink w:val="List14"/>
    <w:lvl w:ilvl="0">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16" w15:restartNumberingAfterBreak="0">
    <w:nsid w:val="4EB54794"/>
    <w:multiLevelType w:val="multilevel"/>
    <w:tmpl w:val="695ED906"/>
    <w:styleLink w:val="List128"/>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7" w15:restartNumberingAfterBreak="0">
    <w:nsid w:val="4F0A7D04"/>
    <w:multiLevelType w:val="multilevel"/>
    <w:tmpl w:val="C0D8D846"/>
    <w:styleLink w:val="List114"/>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18" w15:restartNumberingAfterBreak="0">
    <w:nsid w:val="500C1F1A"/>
    <w:multiLevelType w:val="multilevel"/>
    <w:tmpl w:val="BCD85878"/>
    <w:styleLink w:val="List13"/>
    <w:lvl w:ilvl="0">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19" w15:restartNumberingAfterBreak="0">
    <w:nsid w:val="506B6DFE"/>
    <w:multiLevelType w:val="multilevel"/>
    <w:tmpl w:val="D29C44B4"/>
    <w:styleLink w:val="List75"/>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0" w15:restartNumberingAfterBreak="0">
    <w:nsid w:val="5148B37C"/>
    <w:multiLevelType w:val="hybridMultilevel"/>
    <w:tmpl w:val="5F42E7D6"/>
    <w:lvl w:ilvl="0" w:tplc="99B65450">
      <w:start w:val="1"/>
      <w:numFmt w:val="bullet"/>
      <w:lvlText w:val=""/>
      <w:lvlJc w:val="left"/>
      <w:pPr>
        <w:ind w:left="360" w:hanging="360"/>
      </w:pPr>
      <w:rPr>
        <w:rFonts w:ascii="Symbol" w:hAnsi="Symbol" w:hint="default"/>
      </w:rPr>
    </w:lvl>
    <w:lvl w:ilvl="1" w:tplc="EAD23E8A">
      <w:start w:val="1"/>
      <w:numFmt w:val="bullet"/>
      <w:lvlText w:val="o"/>
      <w:lvlJc w:val="left"/>
      <w:pPr>
        <w:ind w:left="1080" w:hanging="360"/>
      </w:pPr>
      <w:rPr>
        <w:rFonts w:ascii="Courier New" w:hAnsi="Courier New" w:hint="default"/>
      </w:rPr>
    </w:lvl>
    <w:lvl w:ilvl="2" w:tplc="B7A4AF14">
      <w:start w:val="1"/>
      <w:numFmt w:val="bullet"/>
      <w:lvlText w:val=""/>
      <w:lvlJc w:val="left"/>
      <w:pPr>
        <w:ind w:left="1800" w:hanging="360"/>
      </w:pPr>
      <w:rPr>
        <w:rFonts w:ascii="Wingdings" w:hAnsi="Wingdings" w:hint="default"/>
      </w:rPr>
    </w:lvl>
    <w:lvl w:ilvl="3" w:tplc="3FDE94F0">
      <w:start w:val="1"/>
      <w:numFmt w:val="bullet"/>
      <w:lvlText w:val=""/>
      <w:lvlJc w:val="left"/>
      <w:pPr>
        <w:ind w:left="2520" w:hanging="360"/>
      </w:pPr>
      <w:rPr>
        <w:rFonts w:ascii="Symbol" w:hAnsi="Symbol" w:hint="default"/>
      </w:rPr>
    </w:lvl>
    <w:lvl w:ilvl="4" w:tplc="2E6E9C58">
      <w:start w:val="1"/>
      <w:numFmt w:val="bullet"/>
      <w:lvlText w:val="o"/>
      <w:lvlJc w:val="left"/>
      <w:pPr>
        <w:ind w:left="3240" w:hanging="360"/>
      </w:pPr>
      <w:rPr>
        <w:rFonts w:ascii="Courier New" w:hAnsi="Courier New" w:hint="default"/>
      </w:rPr>
    </w:lvl>
    <w:lvl w:ilvl="5" w:tplc="4F3E5A10">
      <w:start w:val="1"/>
      <w:numFmt w:val="bullet"/>
      <w:lvlText w:val=""/>
      <w:lvlJc w:val="left"/>
      <w:pPr>
        <w:ind w:left="3960" w:hanging="360"/>
      </w:pPr>
      <w:rPr>
        <w:rFonts w:ascii="Wingdings" w:hAnsi="Wingdings" w:hint="default"/>
      </w:rPr>
    </w:lvl>
    <w:lvl w:ilvl="6" w:tplc="97287E58">
      <w:start w:val="1"/>
      <w:numFmt w:val="bullet"/>
      <w:lvlText w:val=""/>
      <w:lvlJc w:val="left"/>
      <w:pPr>
        <w:ind w:left="4680" w:hanging="360"/>
      </w:pPr>
      <w:rPr>
        <w:rFonts w:ascii="Symbol" w:hAnsi="Symbol" w:hint="default"/>
      </w:rPr>
    </w:lvl>
    <w:lvl w:ilvl="7" w:tplc="98B61160">
      <w:start w:val="1"/>
      <w:numFmt w:val="bullet"/>
      <w:lvlText w:val="o"/>
      <w:lvlJc w:val="left"/>
      <w:pPr>
        <w:ind w:left="5400" w:hanging="360"/>
      </w:pPr>
      <w:rPr>
        <w:rFonts w:ascii="Courier New" w:hAnsi="Courier New" w:hint="default"/>
      </w:rPr>
    </w:lvl>
    <w:lvl w:ilvl="8" w:tplc="CBD433F0">
      <w:start w:val="1"/>
      <w:numFmt w:val="bullet"/>
      <w:lvlText w:val=""/>
      <w:lvlJc w:val="left"/>
      <w:pPr>
        <w:ind w:left="6120" w:hanging="360"/>
      </w:pPr>
      <w:rPr>
        <w:rFonts w:ascii="Wingdings" w:hAnsi="Wingdings" w:hint="default"/>
      </w:rPr>
    </w:lvl>
  </w:abstractNum>
  <w:abstractNum w:abstractNumId="121" w15:restartNumberingAfterBreak="0">
    <w:nsid w:val="51770AFA"/>
    <w:multiLevelType w:val="multilevel"/>
    <w:tmpl w:val="895AA11C"/>
    <w:styleLink w:val="List121"/>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2" w15:restartNumberingAfterBreak="0">
    <w:nsid w:val="52427E9C"/>
    <w:multiLevelType w:val="multilevel"/>
    <w:tmpl w:val="1414B366"/>
    <w:styleLink w:val="List80"/>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3" w15:restartNumberingAfterBreak="0">
    <w:nsid w:val="52E01B91"/>
    <w:multiLevelType w:val="multilevel"/>
    <w:tmpl w:val="7C2AEA12"/>
    <w:styleLink w:val="List59"/>
    <w:lvl w:ilvl="0">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24" w15:restartNumberingAfterBreak="0">
    <w:nsid w:val="53181789"/>
    <w:multiLevelType w:val="multilevel"/>
    <w:tmpl w:val="21B2F6AC"/>
    <w:styleLink w:val="List97"/>
    <w:lvl w:ilvl="0">
      <w:numFmt w:val="bullet"/>
      <w:lvlText w:val="•"/>
      <w:lvlJc w:val="left"/>
      <w:pPr>
        <w:tabs>
          <w:tab w:val="num" w:pos="360"/>
        </w:tabs>
        <w:ind w:left="360" w:hanging="360"/>
      </w:pPr>
      <w:rPr>
        <w:rFonts w:ascii="Trebuchet MS Bold" w:eastAsia="Trebuchet MS Bold" w:hAnsi="Trebuchet MS Bold" w:cs="Trebuchet MS Bold"/>
        <w:color w:val="000000"/>
        <w:position w:val="0"/>
        <w:sz w:val="22"/>
        <w:szCs w:val="22"/>
        <w:lang w:val="en-US"/>
      </w:rPr>
    </w:lvl>
    <w:lvl w:ilvl="1">
      <w:start w:val="1"/>
      <w:numFmt w:val="bullet"/>
      <w:lvlText w:val="o"/>
      <w:lvlJc w:val="left"/>
      <w:pPr>
        <w:tabs>
          <w:tab w:val="num" w:pos="928"/>
        </w:tabs>
        <w:ind w:left="928" w:hanging="208"/>
      </w:pPr>
      <w:rPr>
        <w:rFonts w:ascii="Trebuchet MS" w:eastAsia="Trebuchet MS" w:hAnsi="Trebuchet MS" w:cs="Trebuchet MS"/>
        <w:color w:val="000000"/>
        <w:position w:val="0"/>
        <w:sz w:val="20"/>
        <w:szCs w:val="20"/>
        <w:lang w:val="en-US"/>
      </w:rPr>
    </w:lvl>
    <w:lvl w:ilvl="2">
      <w:start w:val="1"/>
      <w:numFmt w:val="bullet"/>
      <w:lvlText w:val="▪"/>
      <w:lvlJc w:val="left"/>
      <w:pPr>
        <w:tabs>
          <w:tab w:val="num" w:pos="1648"/>
        </w:tabs>
        <w:ind w:left="1648" w:hanging="208"/>
      </w:pPr>
      <w:rPr>
        <w:rFonts w:ascii="Trebuchet MS" w:eastAsia="Trebuchet MS" w:hAnsi="Trebuchet MS" w:cs="Trebuchet MS"/>
        <w:color w:val="000000"/>
        <w:position w:val="0"/>
        <w:sz w:val="20"/>
        <w:szCs w:val="20"/>
        <w:lang w:val="en-US"/>
      </w:rPr>
    </w:lvl>
    <w:lvl w:ilvl="3">
      <w:start w:val="1"/>
      <w:numFmt w:val="bullet"/>
      <w:lvlText w:val="•"/>
      <w:lvlJc w:val="left"/>
      <w:pPr>
        <w:tabs>
          <w:tab w:val="num" w:pos="2368"/>
        </w:tabs>
        <w:ind w:left="2368" w:hanging="208"/>
      </w:pPr>
      <w:rPr>
        <w:rFonts w:ascii="Trebuchet MS" w:eastAsia="Trebuchet MS" w:hAnsi="Trebuchet MS" w:cs="Trebuchet MS"/>
        <w:color w:val="000000"/>
        <w:position w:val="0"/>
        <w:sz w:val="20"/>
        <w:szCs w:val="20"/>
        <w:lang w:val="en-US"/>
      </w:rPr>
    </w:lvl>
    <w:lvl w:ilvl="4">
      <w:start w:val="1"/>
      <w:numFmt w:val="bullet"/>
      <w:lvlText w:val="o"/>
      <w:lvlJc w:val="left"/>
      <w:pPr>
        <w:tabs>
          <w:tab w:val="num" w:pos="3088"/>
        </w:tabs>
        <w:ind w:left="3088" w:hanging="208"/>
      </w:pPr>
      <w:rPr>
        <w:rFonts w:ascii="Trebuchet MS" w:eastAsia="Trebuchet MS" w:hAnsi="Trebuchet MS" w:cs="Trebuchet MS"/>
        <w:color w:val="000000"/>
        <w:position w:val="0"/>
        <w:sz w:val="20"/>
        <w:szCs w:val="20"/>
        <w:lang w:val="en-US"/>
      </w:rPr>
    </w:lvl>
    <w:lvl w:ilvl="5">
      <w:start w:val="1"/>
      <w:numFmt w:val="bullet"/>
      <w:lvlText w:val="▪"/>
      <w:lvlJc w:val="left"/>
      <w:pPr>
        <w:tabs>
          <w:tab w:val="num" w:pos="3808"/>
        </w:tabs>
        <w:ind w:left="3808" w:hanging="208"/>
      </w:pPr>
      <w:rPr>
        <w:rFonts w:ascii="Trebuchet MS" w:eastAsia="Trebuchet MS" w:hAnsi="Trebuchet MS" w:cs="Trebuchet MS"/>
        <w:color w:val="000000"/>
        <w:position w:val="0"/>
        <w:sz w:val="20"/>
        <w:szCs w:val="20"/>
        <w:lang w:val="en-US"/>
      </w:rPr>
    </w:lvl>
    <w:lvl w:ilvl="6">
      <w:start w:val="1"/>
      <w:numFmt w:val="bullet"/>
      <w:lvlText w:val="•"/>
      <w:lvlJc w:val="left"/>
      <w:pPr>
        <w:tabs>
          <w:tab w:val="num" w:pos="4528"/>
        </w:tabs>
        <w:ind w:left="4528" w:hanging="208"/>
      </w:pPr>
      <w:rPr>
        <w:rFonts w:ascii="Trebuchet MS" w:eastAsia="Trebuchet MS" w:hAnsi="Trebuchet MS" w:cs="Trebuchet MS"/>
        <w:color w:val="000000"/>
        <w:position w:val="0"/>
        <w:sz w:val="20"/>
        <w:szCs w:val="20"/>
        <w:lang w:val="en-US"/>
      </w:rPr>
    </w:lvl>
    <w:lvl w:ilvl="7">
      <w:start w:val="1"/>
      <w:numFmt w:val="bullet"/>
      <w:lvlText w:val="o"/>
      <w:lvlJc w:val="left"/>
      <w:pPr>
        <w:tabs>
          <w:tab w:val="num" w:pos="5248"/>
        </w:tabs>
        <w:ind w:left="5248" w:hanging="208"/>
      </w:pPr>
      <w:rPr>
        <w:rFonts w:ascii="Trebuchet MS" w:eastAsia="Trebuchet MS" w:hAnsi="Trebuchet MS" w:cs="Trebuchet MS"/>
        <w:color w:val="000000"/>
        <w:position w:val="0"/>
        <w:sz w:val="20"/>
        <w:szCs w:val="20"/>
        <w:lang w:val="en-US"/>
      </w:rPr>
    </w:lvl>
    <w:lvl w:ilvl="8">
      <w:start w:val="1"/>
      <w:numFmt w:val="bullet"/>
      <w:lvlText w:val="▪"/>
      <w:lvlJc w:val="left"/>
      <w:pPr>
        <w:tabs>
          <w:tab w:val="num" w:pos="5968"/>
        </w:tabs>
        <w:ind w:left="5968" w:hanging="208"/>
      </w:pPr>
      <w:rPr>
        <w:rFonts w:ascii="Trebuchet MS" w:eastAsia="Trebuchet MS" w:hAnsi="Trebuchet MS" w:cs="Trebuchet MS"/>
        <w:color w:val="000000"/>
        <w:position w:val="0"/>
        <w:sz w:val="20"/>
        <w:szCs w:val="20"/>
        <w:lang w:val="en-US"/>
      </w:rPr>
    </w:lvl>
  </w:abstractNum>
  <w:abstractNum w:abstractNumId="125" w15:restartNumberingAfterBreak="0">
    <w:nsid w:val="550740DF"/>
    <w:multiLevelType w:val="multilevel"/>
    <w:tmpl w:val="E5AA2884"/>
    <w:styleLink w:val="List58"/>
    <w:lvl w:ilvl="0">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26" w15:restartNumberingAfterBreak="0">
    <w:nsid w:val="55AA2C20"/>
    <w:multiLevelType w:val="multilevel"/>
    <w:tmpl w:val="09A8E09E"/>
    <w:styleLink w:val="List140"/>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7" w15:restartNumberingAfterBreak="0">
    <w:nsid w:val="569A1F6B"/>
    <w:multiLevelType w:val="multilevel"/>
    <w:tmpl w:val="F7E80390"/>
    <w:styleLink w:val="List98"/>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28" w15:restartNumberingAfterBreak="0">
    <w:nsid w:val="57686D66"/>
    <w:multiLevelType w:val="multilevel"/>
    <w:tmpl w:val="7686691C"/>
    <w:styleLink w:val="List120"/>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9" w15:restartNumberingAfterBreak="0">
    <w:nsid w:val="57F800FD"/>
    <w:multiLevelType w:val="multilevel"/>
    <w:tmpl w:val="2020D704"/>
    <w:styleLink w:val="List88"/>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0" w15:restartNumberingAfterBreak="0">
    <w:nsid w:val="597B0525"/>
    <w:multiLevelType w:val="multilevel"/>
    <w:tmpl w:val="2FA42548"/>
    <w:styleLink w:val="List50"/>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31" w15:restartNumberingAfterBreak="0">
    <w:nsid w:val="597B1E00"/>
    <w:multiLevelType w:val="multilevel"/>
    <w:tmpl w:val="22FC7C26"/>
    <w:styleLink w:val="List111"/>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32" w15:restartNumberingAfterBreak="0">
    <w:nsid w:val="5A0258DB"/>
    <w:multiLevelType w:val="multilevel"/>
    <w:tmpl w:val="00CE1DC4"/>
    <w:styleLink w:val="List46"/>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3" w15:restartNumberingAfterBreak="0">
    <w:nsid w:val="5A1E6CE7"/>
    <w:multiLevelType w:val="multilevel"/>
    <w:tmpl w:val="5BE82A2E"/>
    <w:styleLink w:val="List49"/>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34" w15:restartNumberingAfterBreak="0">
    <w:nsid w:val="5B6154B3"/>
    <w:multiLevelType w:val="multilevel"/>
    <w:tmpl w:val="2004C246"/>
    <w:styleLink w:val="List38"/>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5" w15:restartNumberingAfterBreak="0">
    <w:nsid w:val="5BAB7A73"/>
    <w:multiLevelType w:val="multilevel"/>
    <w:tmpl w:val="A9A23CAE"/>
    <w:styleLink w:val="List63"/>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36" w15:restartNumberingAfterBreak="0">
    <w:nsid w:val="5F4F2D93"/>
    <w:multiLevelType w:val="multilevel"/>
    <w:tmpl w:val="5610FA00"/>
    <w:styleLink w:val="List134"/>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7" w15:restartNumberingAfterBreak="0">
    <w:nsid w:val="6027772C"/>
    <w:multiLevelType w:val="multilevel"/>
    <w:tmpl w:val="6A104C8A"/>
    <w:styleLink w:val="List39"/>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8" w15:restartNumberingAfterBreak="0">
    <w:nsid w:val="60F0318E"/>
    <w:multiLevelType w:val="multilevel"/>
    <w:tmpl w:val="88A6B030"/>
    <w:styleLink w:val="List45"/>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9" w15:restartNumberingAfterBreak="0">
    <w:nsid w:val="60F8598E"/>
    <w:multiLevelType w:val="multilevel"/>
    <w:tmpl w:val="F02A00B2"/>
    <w:styleLink w:val="List43"/>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40" w15:restartNumberingAfterBreak="0">
    <w:nsid w:val="616C32E8"/>
    <w:multiLevelType w:val="multilevel"/>
    <w:tmpl w:val="7C5A0F04"/>
    <w:styleLink w:val="List108"/>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41" w15:restartNumberingAfterBreak="0">
    <w:nsid w:val="62F7C489"/>
    <w:multiLevelType w:val="hybridMultilevel"/>
    <w:tmpl w:val="13364028"/>
    <w:lvl w:ilvl="0" w:tplc="C54EDC62">
      <w:start w:val="1"/>
      <w:numFmt w:val="bullet"/>
      <w:lvlText w:val=""/>
      <w:lvlJc w:val="left"/>
      <w:pPr>
        <w:ind w:left="720" w:hanging="360"/>
      </w:pPr>
      <w:rPr>
        <w:rFonts w:ascii="Wingdings" w:hAnsi="Wingdings" w:hint="default"/>
      </w:rPr>
    </w:lvl>
    <w:lvl w:ilvl="1" w:tplc="2EDC3518">
      <w:start w:val="1"/>
      <w:numFmt w:val="bullet"/>
      <w:lvlText w:val="o"/>
      <w:lvlJc w:val="left"/>
      <w:pPr>
        <w:ind w:left="1440" w:hanging="360"/>
      </w:pPr>
      <w:rPr>
        <w:rFonts w:ascii="Courier New" w:hAnsi="Courier New" w:hint="default"/>
      </w:rPr>
    </w:lvl>
    <w:lvl w:ilvl="2" w:tplc="24A2A374">
      <w:start w:val="1"/>
      <w:numFmt w:val="bullet"/>
      <w:lvlText w:val=""/>
      <w:lvlJc w:val="left"/>
      <w:pPr>
        <w:ind w:left="2160" w:hanging="360"/>
      </w:pPr>
      <w:rPr>
        <w:rFonts w:ascii="Wingdings" w:hAnsi="Wingdings" w:hint="default"/>
      </w:rPr>
    </w:lvl>
    <w:lvl w:ilvl="3" w:tplc="43DC9E88">
      <w:start w:val="1"/>
      <w:numFmt w:val="bullet"/>
      <w:lvlText w:val=""/>
      <w:lvlJc w:val="left"/>
      <w:pPr>
        <w:ind w:left="2880" w:hanging="360"/>
      </w:pPr>
      <w:rPr>
        <w:rFonts w:ascii="Symbol" w:hAnsi="Symbol" w:hint="default"/>
      </w:rPr>
    </w:lvl>
    <w:lvl w:ilvl="4" w:tplc="5C045756">
      <w:start w:val="1"/>
      <w:numFmt w:val="bullet"/>
      <w:lvlText w:val="o"/>
      <w:lvlJc w:val="left"/>
      <w:pPr>
        <w:ind w:left="3600" w:hanging="360"/>
      </w:pPr>
      <w:rPr>
        <w:rFonts w:ascii="Courier New" w:hAnsi="Courier New" w:hint="default"/>
      </w:rPr>
    </w:lvl>
    <w:lvl w:ilvl="5" w:tplc="DA8238DC">
      <w:start w:val="1"/>
      <w:numFmt w:val="bullet"/>
      <w:lvlText w:val=""/>
      <w:lvlJc w:val="left"/>
      <w:pPr>
        <w:ind w:left="4320" w:hanging="360"/>
      </w:pPr>
      <w:rPr>
        <w:rFonts w:ascii="Wingdings" w:hAnsi="Wingdings" w:hint="default"/>
      </w:rPr>
    </w:lvl>
    <w:lvl w:ilvl="6" w:tplc="C56EC88A">
      <w:start w:val="1"/>
      <w:numFmt w:val="bullet"/>
      <w:lvlText w:val=""/>
      <w:lvlJc w:val="left"/>
      <w:pPr>
        <w:ind w:left="5040" w:hanging="360"/>
      </w:pPr>
      <w:rPr>
        <w:rFonts w:ascii="Symbol" w:hAnsi="Symbol" w:hint="default"/>
      </w:rPr>
    </w:lvl>
    <w:lvl w:ilvl="7" w:tplc="0D480282">
      <w:start w:val="1"/>
      <w:numFmt w:val="bullet"/>
      <w:lvlText w:val="o"/>
      <w:lvlJc w:val="left"/>
      <w:pPr>
        <w:ind w:left="5760" w:hanging="360"/>
      </w:pPr>
      <w:rPr>
        <w:rFonts w:ascii="Courier New" w:hAnsi="Courier New" w:hint="default"/>
      </w:rPr>
    </w:lvl>
    <w:lvl w:ilvl="8" w:tplc="B6128340">
      <w:start w:val="1"/>
      <w:numFmt w:val="bullet"/>
      <w:lvlText w:val=""/>
      <w:lvlJc w:val="left"/>
      <w:pPr>
        <w:ind w:left="6480" w:hanging="360"/>
      </w:pPr>
      <w:rPr>
        <w:rFonts w:ascii="Wingdings" w:hAnsi="Wingdings" w:hint="default"/>
      </w:rPr>
    </w:lvl>
  </w:abstractNum>
  <w:abstractNum w:abstractNumId="142" w15:restartNumberingAfterBreak="0">
    <w:nsid w:val="64DB6E49"/>
    <w:multiLevelType w:val="multilevel"/>
    <w:tmpl w:val="502E6974"/>
    <w:styleLink w:val="List82"/>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43" w15:restartNumberingAfterBreak="0">
    <w:nsid w:val="654E3666"/>
    <w:multiLevelType w:val="hybridMultilevel"/>
    <w:tmpl w:val="F58C7E12"/>
    <w:lvl w:ilvl="0" w:tplc="01DEDF00">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4" w15:restartNumberingAfterBreak="0">
    <w:nsid w:val="668E29E0"/>
    <w:multiLevelType w:val="multilevel"/>
    <w:tmpl w:val="4004284A"/>
    <w:styleLink w:val="List150"/>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45" w15:restartNumberingAfterBreak="0">
    <w:nsid w:val="66B91351"/>
    <w:multiLevelType w:val="multilevel"/>
    <w:tmpl w:val="73587456"/>
    <w:styleLink w:val="List101"/>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46" w15:restartNumberingAfterBreak="0">
    <w:nsid w:val="66D67C50"/>
    <w:multiLevelType w:val="multilevel"/>
    <w:tmpl w:val="D40414AA"/>
    <w:styleLink w:val="List142"/>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47" w15:restartNumberingAfterBreak="0">
    <w:nsid w:val="674809F2"/>
    <w:multiLevelType w:val="multilevel"/>
    <w:tmpl w:val="7EB8BA8E"/>
    <w:styleLink w:val="List115"/>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48" w15:restartNumberingAfterBreak="0">
    <w:nsid w:val="68874E74"/>
    <w:multiLevelType w:val="multilevel"/>
    <w:tmpl w:val="DAA447A4"/>
    <w:styleLink w:val="List94"/>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49" w15:restartNumberingAfterBreak="0">
    <w:nsid w:val="69EC4698"/>
    <w:multiLevelType w:val="multilevel"/>
    <w:tmpl w:val="D494E226"/>
    <w:styleLink w:val="List19"/>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50" w15:restartNumberingAfterBreak="0">
    <w:nsid w:val="6ABB4B60"/>
    <w:multiLevelType w:val="multilevel"/>
    <w:tmpl w:val="C94CF7A0"/>
    <w:styleLink w:val="List32"/>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51" w15:restartNumberingAfterBreak="0">
    <w:nsid w:val="6B1A0E02"/>
    <w:multiLevelType w:val="multilevel"/>
    <w:tmpl w:val="1004CDAE"/>
    <w:styleLink w:val="List27"/>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52" w15:restartNumberingAfterBreak="0">
    <w:nsid w:val="6B740BCD"/>
    <w:multiLevelType w:val="hybridMultilevel"/>
    <w:tmpl w:val="49BE6C76"/>
    <w:lvl w:ilvl="0" w:tplc="6CD0D78A">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3" w15:restartNumberingAfterBreak="0">
    <w:nsid w:val="6B7E1578"/>
    <w:multiLevelType w:val="multilevel"/>
    <w:tmpl w:val="8250A0BC"/>
    <w:styleLink w:val="List83"/>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54" w15:restartNumberingAfterBreak="0">
    <w:nsid w:val="6C374A2F"/>
    <w:multiLevelType w:val="multilevel"/>
    <w:tmpl w:val="59F6C564"/>
    <w:styleLink w:val="List151"/>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55" w15:restartNumberingAfterBreak="0">
    <w:nsid w:val="6CC17A62"/>
    <w:multiLevelType w:val="multilevel"/>
    <w:tmpl w:val="983A66C4"/>
    <w:styleLink w:val="List123"/>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56" w15:restartNumberingAfterBreak="0">
    <w:nsid w:val="6F834B9C"/>
    <w:multiLevelType w:val="multilevel"/>
    <w:tmpl w:val="B8C4C31E"/>
    <w:styleLink w:val="List133"/>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57" w15:restartNumberingAfterBreak="0">
    <w:nsid w:val="6FD75325"/>
    <w:multiLevelType w:val="hybridMultilevel"/>
    <w:tmpl w:val="087E1B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8" w15:restartNumberingAfterBreak="0">
    <w:nsid w:val="7040081E"/>
    <w:multiLevelType w:val="hybridMultilevel"/>
    <w:tmpl w:val="33E095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9" w15:restartNumberingAfterBreak="0">
    <w:nsid w:val="71A17583"/>
    <w:multiLevelType w:val="multilevel"/>
    <w:tmpl w:val="E9D8B594"/>
    <w:styleLink w:val="List18"/>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60" w15:restartNumberingAfterBreak="0">
    <w:nsid w:val="71F21D76"/>
    <w:multiLevelType w:val="hybridMultilevel"/>
    <w:tmpl w:val="5134C91E"/>
    <w:lvl w:ilvl="0" w:tplc="077A3BB6">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1" w15:restartNumberingAfterBreak="0">
    <w:nsid w:val="726F6C86"/>
    <w:multiLevelType w:val="multilevel"/>
    <w:tmpl w:val="1BA4DC90"/>
    <w:styleLink w:val="List116"/>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62" w15:restartNumberingAfterBreak="0">
    <w:nsid w:val="74C03A6C"/>
    <w:multiLevelType w:val="multilevel"/>
    <w:tmpl w:val="F64423BE"/>
    <w:styleLink w:val="List99"/>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63" w15:restartNumberingAfterBreak="0">
    <w:nsid w:val="75895CD8"/>
    <w:multiLevelType w:val="multilevel"/>
    <w:tmpl w:val="104A37DE"/>
    <w:styleLink w:val="List110"/>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64" w15:restartNumberingAfterBreak="0">
    <w:nsid w:val="758B2573"/>
    <w:multiLevelType w:val="multilevel"/>
    <w:tmpl w:val="DF9E5C38"/>
    <w:styleLink w:val="List56"/>
    <w:lvl w:ilvl="0">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65" w15:restartNumberingAfterBreak="0">
    <w:nsid w:val="75DA0D24"/>
    <w:multiLevelType w:val="multilevel"/>
    <w:tmpl w:val="C12E794A"/>
    <w:styleLink w:val="List93"/>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66" w15:restartNumberingAfterBreak="0">
    <w:nsid w:val="76BB341C"/>
    <w:multiLevelType w:val="hybridMultilevel"/>
    <w:tmpl w:val="81228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7" w15:restartNumberingAfterBreak="0">
    <w:nsid w:val="78134698"/>
    <w:multiLevelType w:val="multilevel"/>
    <w:tmpl w:val="D904FA86"/>
    <w:styleLink w:val="List146"/>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68" w15:restartNumberingAfterBreak="0">
    <w:nsid w:val="788A0707"/>
    <w:multiLevelType w:val="hybridMultilevel"/>
    <w:tmpl w:val="7EF03A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9" w15:restartNumberingAfterBreak="0">
    <w:nsid w:val="799E63F0"/>
    <w:multiLevelType w:val="multilevel"/>
    <w:tmpl w:val="631A47B2"/>
    <w:styleLink w:val="List42"/>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70" w15:restartNumberingAfterBreak="0">
    <w:nsid w:val="79A7528B"/>
    <w:multiLevelType w:val="multilevel"/>
    <w:tmpl w:val="AE8479B8"/>
    <w:styleLink w:val="List76"/>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71" w15:restartNumberingAfterBreak="0">
    <w:nsid w:val="79B31EFF"/>
    <w:multiLevelType w:val="hybridMultilevel"/>
    <w:tmpl w:val="8BB41C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2" w15:restartNumberingAfterBreak="0">
    <w:nsid w:val="7A4629E9"/>
    <w:multiLevelType w:val="hybridMultilevel"/>
    <w:tmpl w:val="CE7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3" w15:restartNumberingAfterBreak="0">
    <w:nsid w:val="7BB17920"/>
    <w:multiLevelType w:val="multilevel"/>
    <w:tmpl w:val="13340370"/>
    <w:styleLink w:val="List54"/>
    <w:lvl w:ilvl="0">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74" w15:restartNumberingAfterBreak="0">
    <w:nsid w:val="7CAC2E82"/>
    <w:multiLevelType w:val="multilevel"/>
    <w:tmpl w:val="B7908D2C"/>
    <w:styleLink w:val="List143"/>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75" w15:restartNumberingAfterBreak="0">
    <w:nsid w:val="7D1C5D46"/>
    <w:multiLevelType w:val="multilevel"/>
    <w:tmpl w:val="081A2C68"/>
    <w:styleLink w:val="List127"/>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76" w15:restartNumberingAfterBreak="0">
    <w:nsid w:val="7D63130B"/>
    <w:multiLevelType w:val="hybridMultilevel"/>
    <w:tmpl w:val="C5AE2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7" w15:restartNumberingAfterBreak="0">
    <w:nsid w:val="7E15469E"/>
    <w:multiLevelType w:val="multilevel"/>
    <w:tmpl w:val="9AD2E2A0"/>
    <w:styleLink w:val="List130"/>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78" w15:restartNumberingAfterBreak="0">
    <w:nsid w:val="7EA55040"/>
    <w:multiLevelType w:val="multilevel"/>
    <w:tmpl w:val="CE32E930"/>
    <w:styleLink w:val="Bullet"/>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79" w15:restartNumberingAfterBreak="0">
    <w:nsid w:val="7EE97DC9"/>
    <w:multiLevelType w:val="multilevel"/>
    <w:tmpl w:val="A350D9B2"/>
    <w:styleLink w:val="List41"/>
    <w:lvl w:ilvl="0">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num w:numId="1" w16cid:durableId="702290137">
    <w:abstractNumId w:val="57"/>
  </w:num>
  <w:num w:numId="2" w16cid:durableId="272439453">
    <w:abstractNumId w:val="78"/>
  </w:num>
  <w:num w:numId="3" w16cid:durableId="784035912">
    <w:abstractNumId w:val="32"/>
  </w:num>
  <w:num w:numId="4" w16cid:durableId="574818862">
    <w:abstractNumId w:val="94"/>
  </w:num>
  <w:num w:numId="5" w16cid:durableId="1358849220">
    <w:abstractNumId w:val="179"/>
  </w:num>
  <w:num w:numId="6" w16cid:durableId="161160887">
    <w:abstractNumId w:val="60"/>
  </w:num>
  <w:num w:numId="7" w16cid:durableId="835455903">
    <w:abstractNumId w:val="14"/>
  </w:num>
  <w:num w:numId="8" w16cid:durableId="658265407">
    <w:abstractNumId w:val="18"/>
  </w:num>
  <w:num w:numId="9" w16cid:durableId="766927234">
    <w:abstractNumId w:val="51"/>
  </w:num>
  <w:num w:numId="10" w16cid:durableId="1863975521">
    <w:abstractNumId w:val="118"/>
  </w:num>
  <w:num w:numId="11" w16cid:durableId="1620262166">
    <w:abstractNumId w:val="115"/>
  </w:num>
  <w:num w:numId="12" w16cid:durableId="758256170">
    <w:abstractNumId w:val="19"/>
  </w:num>
  <w:num w:numId="13" w16cid:durableId="1696268428">
    <w:abstractNumId w:val="63"/>
  </w:num>
  <w:num w:numId="14" w16cid:durableId="487480120">
    <w:abstractNumId w:val="84"/>
  </w:num>
  <w:num w:numId="15" w16cid:durableId="1073283797">
    <w:abstractNumId w:val="159"/>
  </w:num>
  <w:num w:numId="16" w16cid:durableId="1303732379">
    <w:abstractNumId w:val="149"/>
  </w:num>
  <w:num w:numId="17" w16cid:durableId="1493790863">
    <w:abstractNumId w:val="24"/>
  </w:num>
  <w:num w:numId="18" w16cid:durableId="893321745">
    <w:abstractNumId w:val="55"/>
  </w:num>
  <w:num w:numId="19" w16cid:durableId="128206779">
    <w:abstractNumId w:val="54"/>
  </w:num>
  <w:num w:numId="20" w16cid:durableId="197740130">
    <w:abstractNumId w:val="75"/>
  </w:num>
  <w:num w:numId="21" w16cid:durableId="1940407803">
    <w:abstractNumId w:val="17"/>
  </w:num>
  <w:num w:numId="22" w16cid:durableId="593363799">
    <w:abstractNumId w:val="83"/>
  </w:num>
  <w:num w:numId="23" w16cid:durableId="1616790128">
    <w:abstractNumId w:val="151"/>
  </w:num>
  <w:num w:numId="24" w16cid:durableId="658193351">
    <w:abstractNumId w:val="61"/>
  </w:num>
  <w:num w:numId="25" w16cid:durableId="304555242">
    <w:abstractNumId w:val="79"/>
  </w:num>
  <w:num w:numId="26" w16cid:durableId="197857803">
    <w:abstractNumId w:val="110"/>
  </w:num>
  <w:num w:numId="27" w16cid:durableId="310208588">
    <w:abstractNumId w:val="150"/>
  </w:num>
  <w:num w:numId="28" w16cid:durableId="702945294">
    <w:abstractNumId w:val="65"/>
  </w:num>
  <w:num w:numId="29" w16cid:durableId="364215189">
    <w:abstractNumId w:val="44"/>
  </w:num>
  <w:num w:numId="30" w16cid:durableId="1327974376">
    <w:abstractNumId w:val="49"/>
  </w:num>
  <w:num w:numId="31" w16cid:durableId="1538934097">
    <w:abstractNumId w:val="97"/>
  </w:num>
  <w:num w:numId="32" w16cid:durableId="906720386">
    <w:abstractNumId w:val="62"/>
  </w:num>
  <w:num w:numId="33" w16cid:durableId="48772559">
    <w:abstractNumId w:val="134"/>
  </w:num>
  <w:num w:numId="34" w16cid:durableId="357120927">
    <w:abstractNumId w:val="137"/>
  </w:num>
  <w:num w:numId="35" w16cid:durableId="1407142622">
    <w:abstractNumId w:val="85"/>
  </w:num>
  <w:num w:numId="36" w16cid:durableId="1472554985">
    <w:abstractNumId w:val="169"/>
  </w:num>
  <w:num w:numId="37" w16cid:durableId="309944675">
    <w:abstractNumId w:val="139"/>
  </w:num>
  <w:num w:numId="38" w16cid:durableId="1830713465">
    <w:abstractNumId w:val="72"/>
  </w:num>
  <w:num w:numId="39" w16cid:durableId="1711540034">
    <w:abstractNumId w:val="138"/>
  </w:num>
  <w:num w:numId="40" w16cid:durableId="1267269653">
    <w:abstractNumId w:val="132"/>
  </w:num>
  <w:num w:numId="41" w16cid:durableId="187449787">
    <w:abstractNumId w:val="86"/>
  </w:num>
  <w:num w:numId="42" w16cid:durableId="542181761">
    <w:abstractNumId w:val="2"/>
  </w:num>
  <w:num w:numId="43" w16cid:durableId="1956280725">
    <w:abstractNumId w:val="133"/>
  </w:num>
  <w:num w:numId="44" w16cid:durableId="2141533028">
    <w:abstractNumId w:val="130"/>
  </w:num>
  <w:num w:numId="45" w16cid:durableId="1916089379">
    <w:abstractNumId w:val="56"/>
  </w:num>
  <w:num w:numId="46" w16cid:durableId="418717944">
    <w:abstractNumId w:val="108"/>
  </w:num>
  <w:num w:numId="47" w16cid:durableId="28262136">
    <w:abstractNumId w:val="6"/>
  </w:num>
  <w:num w:numId="48" w16cid:durableId="1694187367">
    <w:abstractNumId w:val="173"/>
  </w:num>
  <w:num w:numId="49" w16cid:durableId="2123257642">
    <w:abstractNumId w:val="27"/>
  </w:num>
  <w:num w:numId="50" w16cid:durableId="880166186">
    <w:abstractNumId w:val="164"/>
  </w:num>
  <w:num w:numId="51" w16cid:durableId="1393043162">
    <w:abstractNumId w:val="53"/>
  </w:num>
  <w:num w:numId="52" w16cid:durableId="807553380">
    <w:abstractNumId w:val="125"/>
  </w:num>
  <w:num w:numId="53" w16cid:durableId="284313859">
    <w:abstractNumId w:val="123"/>
  </w:num>
  <w:num w:numId="54" w16cid:durableId="605427247">
    <w:abstractNumId w:val="42"/>
  </w:num>
  <w:num w:numId="55" w16cid:durableId="270011033">
    <w:abstractNumId w:val="102"/>
  </w:num>
  <w:num w:numId="56" w16cid:durableId="61801064">
    <w:abstractNumId w:val="20"/>
  </w:num>
  <w:num w:numId="57" w16cid:durableId="311566643">
    <w:abstractNumId w:val="135"/>
  </w:num>
  <w:num w:numId="58" w16cid:durableId="1969124446">
    <w:abstractNumId w:val="13"/>
  </w:num>
  <w:num w:numId="59" w16cid:durableId="1245724551">
    <w:abstractNumId w:val="112"/>
  </w:num>
  <w:num w:numId="60" w16cid:durableId="1326788943">
    <w:abstractNumId w:val="9"/>
  </w:num>
  <w:num w:numId="61" w16cid:durableId="1778019832">
    <w:abstractNumId w:val="96"/>
  </w:num>
  <w:num w:numId="62" w16cid:durableId="1999309356">
    <w:abstractNumId w:val="113"/>
  </w:num>
  <w:num w:numId="63" w16cid:durableId="2061635665">
    <w:abstractNumId w:val="106"/>
  </w:num>
  <w:num w:numId="64" w16cid:durableId="2053383296">
    <w:abstractNumId w:val="12"/>
  </w:num>
  <w:num w:numId="65" w16cid:durableId="1840579733">
    <w:abstractNumId w:val="38"/>
  </w:num>
  <w:num w:numId="66" w16cid:durableId="70667257">
    <w:abstractNumId w:val="76"/>
  </w:num>
  <w:num w:numId="67" w16cid:durableId="1824736822">
    <w:abstractNumId w:val="89"/>
  </w:num>
  <w:num w:numId="68" w16cid:durableId="1670207121">
    <w:abstractNumId w:val="119"/>
  </w:num>
  <w:num w:numId="69" w16cid:durableId="708649763">
    <w:abstractNumId w:val="170"/>
  </w:num>
  <w:num w:numId="70" w16cid:durableId="2093038836">
    <w:abstractNumId w:val="66"/>
  </w:num>
  <w:num w:numId="71" w16cid:durableId="1927228979">
    <w:abstractNumId w:val="5"/>
  </w:num>
  <w:num w:numId="72" w16cid:durableId="259457064">
    <w:abstractNumId w:val="77"/>
  </w:num>
  <w:num w:numId="73" w16cid:durableId="1335184750">
    <w:abstractNumId w:val="122"/>
  </w:num>
  <w:num w:numId="74" w16cid:durableId="904334541">
    <w:abstractNumId w:val="25"/>
  </w:num>
  <w:num w:numId="75" w16cid:durableId="452216596">
    <w:abstractNumId w:val="142"/>
  </w:num>
  <w:num w:numId="76" w16cid:durableId="380521717">
    <w:abstractNumId w:val="153"/>
  </w:num>
  <w:num w:numId="77" w16cid:durableId="644354793">
    <w:abstractNumId w:val="39"/>
  </w:num>
  <w:num w:numId="78" w16cid:durableId="110780745">
    <w:abstractNumId w:val="48"/>
  </w:num>
  <w:num w:numId="79" w16cid:durableId="1311712894">
    <w:abstractNumId w:val="15"/>
  </w:num>
  <w:num w:numId="80" w16cid:durableId="1523277688">
    <w:abstractNumId w:val="11"/>
  </w:num>
  <w:num w:numId="81" w16cid:durableId="256838135">
    <w:abstractNumId w:val="129"/>
  </w:num>
  <w:num w:numId="82" w16cid:durableId="663434316">
    <w:abstractNumId w:val="22"/>
  </w:num>
  <w:num w:numId="83" w16cid:durableId="348988554">
    <w:abstractNumId w:val="8"/>
  </w:num>
  <w:num w:numId="84" w16cid:durableId="1216503445">
    <w:abstractNumId w:val="71"/>
  </w:num>
  <w:num w:numId="85" w16cid:durableId="1805151077">
    <w:abstractNumId w:val="16"/>
  </w:num>
  <w:num w:numId="86" w16cid:durableId="1264845380">
    <w:abstractNumId w:val="165"/>
  </w:num>
  <w:num w:numId="87" w16cid:durableId="1795364448">
    <w:abstractNumId w:val="148"/>
  </w:num>
  <w:num w:numId="88" w16cid:durableId="317810175">
    <w:abstractNumId w:val="46"/>
  </w:num>
  <w:num w:numId="89" w16cid:durableId="1417360394">
    <w:abstractNumId w:val="43"/>
  </w:num>
  <w:num w:numId="90" w16cid:durableId="1610698512">
    <w:abstractNumId w:val="124"/>
  </w:num>
  <w:num w:numId="91" w16cid:durableId="879367855">
    <w:abstractNumId w:val="127"/>
  </w:num>
  <w:num w:numId="92" w16cid:durableId="182865511">
    <w:abstractNumId w:val="162"/>
  </w:num>
  <w:num w:numId="93" w16cid:durableId="39480123">
    <w:abstractNumId w:val="111"/>
  </w:num>
  <w:num w:numId="94" w16cid:durableId="1560093508">
    <w:abstractNumId w:val="145"/>
  </w:num>
  <w:num w:numId="95" w16cid:durableId="1377966675">
    <w:abstractNumId w:val="87"/>
  </w:num>
  <w:num w:numId="96" w16cid:durableId="837426168">
    <w:abstractNumId w:val="178"/>
  </w:num>
  <w:num w:numId="97" w16cid:durableId="56131412">
    <w:abstractNumId w:val="105"/>
  </w:num>
  <w:num w:numId="98" w16cid:durableId="2092584924">
    <w:abstractNumId w:val="93"/>
  </w:num>
  <w:num w:numId="99" w16cid:durableId="1619877029">
    <w:abstractNumId w:val="140"/>
  </w:num>
  <w:num w:numId="100" w16cid:durableId="863443721">
    <w:abstractNumId w:val="90"/>
  </w:num>
  <w:num w:numId="101" w16cid:durableId="1528253332">
    <w:abstractNumId w:val="163"/>
  </w:num>
  <w:num w:numId="102" w16cid:durableId="169608948">
    <w:abstractNumId w:val="131"/>
  </w:num>
  <w:num w:numId="103" w16cid:durableId="1240480470">
    <w:abstractNumId w:val="81"/>
  </w:num>
  <w:num w:numId="104" w16cid:durableId="1279681601">
    <w:abstractNumId w:val="74"/>
  </w:num>
  <w:num w:numId="105" w16cid:durableId="1019769749">
    <w:abstractNumId w:val="117"/>
  </w:num>
  <w:num w:numId="106" w16cid:durableId="1077557358">
    <w:abstractNumId w:val="147"/>
  </w:num>
  <w:num w:numId="107" w16cid:durableId="851992826">
    <w:abstractNumId w:val="161"/>
  </w:num>
  <w:num w:numId="108" w16cid:durableId="1479148186">
    <w:abstractNumId w:val="37"/>
  </w:num>
  <w:num w:numId="109" w16cid:durableId="1505634049">
    <w:abstractNumId w:val="88"/>
  </w:num>
  <w:num w:numId="110" w16cid:durableId="1757555956">
    <w:abstractNumId w:val="128"/>
  </w:num>
  <w:num w:numId="111" w16cid:durableId="577061690">
    <w:abstractNumId w:val="121"/>
  </w:num>
  <w:num w:numId="112" w16cid:durableId="1343046426">
    <w:abstractNumId w:val="69"/>
  </w:num>
  <w:num w:numId="113" w16cid:durableId="1601524258">
    <w:abstractNumId w:val="155"/>
  </w:num>
  <w:num w:numId="114" w16cid:durableId="2098212140">
    <w:abstractNumId w:val="33"/>
  </w:num>
  <w:num w:numId="115" w16cid:durableId="1993172387">
    <w:abstractNumId w:val="4"/>
  </w:num>
  <w:num w:numId="116" w16cid:durableId="1745452440">
    <w:abstractNumId w:val="58"/>
  </w:num>
  <w:num w:numId="117" w16cid:durableId="1426682799">
    <w:abstractNumId w:val="175"/>
  </w:num>
  <w:num w:numId="118" w16cid:durableId="209537086">
    <w:abstractNumId w:val="116"/>
  </w:num>
  <w:num w:numId="119" w16cid:durableId="591165501">
    <w:abstractNumId w:val="30"/>
  </w:num>
  <w:num w:numId="120" w16cid:durableId="36636096">
    <w:abstractNumId w:val="177"/>
  </w:num>
  <w:num w:numId="121" w16cid:durableId="735052682">
    <w:abstractNumId w:val="67"/>
  </w:num>
  <w:num w:numId="122" w16cid:durableId="1287081457">
    <w:abstractNumId w:val="92"/>
  </w:num>
  <w:num w:numId="123" w16cid:durableId="123544928">
    <w:abstractNumId w:val="156"/>
  </w:num>
  <w:num w:numId="124" w16cid:durableId="1382709671">
    <w:abstractNumId w:val="136"/>
  </w:num>
  <w:num w:numId="125" w16cid:durableId="650325764">
    <w:abstractNumId w:val="100"/>
  </w:num>
  <w:num w:numId="126" w16cid:durableId="314644725">
    <w:abstractNumId w:val="68"/>
  </w:num>
  <w:num w:numId="127" w16cid:durableId="1503544625">
    <w:abstractNumId w:val="31"/>
  </w:num>
  <w:num w:numId="128" w16cid:durableId="250892500">
    <w:abstractNumId w:val="59"/>
  </w:num>
  <w:num w:numId="129" w16cid:durableId="1287545360">
    <w:abstractNumId w:val="95"/>
  </w:num>
  <w:num w:numId="130" w16cid:durableId="940070340">
    <w:abstractNumId w:val="126"/>
  </w:num>
  <w:num w:numId="131" w16cid:durableId="599879166">
    <w:abstractNumId w:val="82"/>
  </w:num>
  <w:num w:numId="132" w16cid:durableId="560947978">
    <w:abstractNumId w:val="146"/>
  </w:num>
  <w:num w:numId="133" w16cid:durableId="1373072700">
    <w:abstractNumId w:val="174"/>
  </w:num>
  <w:num w:numId="134" w16cid:durableId="1419214197">
    <w:abstractNumId w:val="64"/>
  </w:num>
  <w:num w:numId="135" w16cid:durableId="1197040841">
    <w:abstractNumId w:val="23"/>
  </w:num>
  <w:num w:numId="136" w16cid:durableId="98449365">
    <w:abstractNumId w:val="167"/>
  </w:num>
  <w:num w:numId="137" w16cid:durableId="2113011838">
    <w:abstractNumId w:val="41"/>
  </w:num>
  <w:num w:numId="138" w16cid:durableId="855851530">
    <w:abstractNumId w:val="36"/>
  </w:num>
  <w:num w:numId="139" w16cid:durableId="188682108">
    <w:abstractNumId w:val="91"/>
  </w:num>
  <w:num w:numId="140" w16cid:durableId="611976465">
    <w:abstractNumId w:val="144"/>
  </w:num>
  <w:num w:numId="141" w16cid:durableId="1619212838">
    <w:abstractNumId w:val="154"/>
  </w:num>
  <w:num w:numId="142" w16cid:durableId="302737474">
    <w:abstractNumId w:val="26"/>
  </w:num>
  <w:num w:numId="143" w16cid:durableId="154149106">
    <w:abstractNumId w:val="158"/>
  </w:num>
  <w:num w:numId="144" w16cid:durableId="1747680467">
    <w:abstractNumId w:val="157"/>
  </w:num>
  <w:num w:numId="145" w16cid:durableId="996113896">
    <w:abstractNumId w:val="35"/>
  </w:num>
  <w:num w:numId="146" w16cid:durableId="1449935101">
    <w:abstractNumId w:val="21"/>
  </w:num>
  <w:num w:numId="147" w16cid:durableId="168257442">
    <w:abstractNumId w:val="7"/>
  </w:num>
  <w:num w:numId="148" w16cid:durableId="1703633618">
    <w:abstractNumId w:val="45"/>
  </w:num>
  <w:num w:numId="149" w16cid:durableId="37316353">
    <w:abstractNumId w:val="40"/>
  </w:num>
  <w:num w:numId="150" w16cid:durableId="218631092">
    <w:abstractNumId w:val="50"/>
  </w:num>
  <w:num w:numId="151" w16cid:durableId="19747455">
    <w:abstractNumId w:val="152"/>
  </w:num>
  <w:num w:numId="152" w16cid:durableId="560021423">
    <w:abstractNumId w:val="10"/>
  </w:num>
  <w:num w:numId="153" w16cid:durableId="312176606">
    <w:abstractNumId w:val="34"/>
  </w:num>
  <w:num w:numId="154" w16cid:durableId="1000157184">
    <w:abstractNumId w:val="47"/>
  </w:num>
  <w:num w:numId="155" w16cid:durableId="1364475207">
    <w:abstractNumId w:val="101"/>
  </w:num>
  <w:num w:numId="156" w16cid:durableId="1746106592">
    <w:abstractNumId w:val="168"/>
  </w:num>
  <w:num w:numId="157" w16cid:durableId="1716739553">
    <w:abstractNumId w:val="73"/>
  </w:num>
  <w:num w:numId="158" w16cid:durableId="477722759">
    <w:abstractNumId w:val="80"/>
  </w:num>
  <w:num w:numId="159" w16cid:durableId="683900800">
    <w:abstractNumId w:val="143"/>
  </w:num>
  <w:num w:numId="160" w16cid:durableId="1528177382">
    <w:abstractNumId w:val="98"/>
  </w:num>
  <w:num w:numId="161" w16cid:durableId="1484422764">
    <w:abstractNumId w:val="176"/>
  </w:num>
  <w:num w:numId="162" w16cid:durableId="1798645756">
    <w:abstractNumId w:val="166"/>
  </w:num>
  <w:num w:numId="163" w16cid:durableId="1833177776">
    <w:abstractNumId w:val="103"/>
  </w:num>
  <w:num w:numId="164" w16cid:durableId="1577473564">
    <w:abstractNumId w:val="70"/>
  </w:num>
  <w:num w:numId="165" w16cid:durableId="271018103">
    <w:abstractNumId w:val="172"/>
  </w:num>
  <w:num w:numId="166" w16cid:durableId="246692038">
    <w:abstractNumId w:val="28"/>
  </w:num>
  <w:num w:numId="167" w16cid:durableId="117837836">
    <w:abstractNumId w:val="104"/>
  </w:num>
  <w:num w:numId="168" w16cid:durableId="1692341329">
    <w:abstractNumId w:val="109"/>
  </w:num>
  <w:num w:numId="169" w16cid:durableId="466827042">
    <w:abstractNumId w:val="3"/>
  </w:num>
  <w:num w:numId="170" w16cid:durableId="1187329814">
    <w:abstractNumId w:val="160"/>
  </w:num>
  <w:num w:numId="171" w16cid:durableId="854227915">
    <w:abstractNumId w:val="52"/>
  </w:num>
  <w:num w:numId="172" w16cid:durableId="229966913">
    <w:abstractNumId w:val="99"/>
  </w:num>
  <w:num w:numId="173" w16cid:durableId="453519403">
    <w:abstractNumId w:val="114"/>
  </w:num>
  <w:num w:numId="174" w16cid:durableId="396171355">
    <w:abstractNumId w:val="120"/>
  </w:num>
  <w:num w:numId="175" w16cid:durableId="1926916344">
    <w:abstractNumId w:val="107"/>
  </w:num>
  <w:num w:numId="176" w16cid:durableId="1103263213">
    <w:abstractNumId w:val="141"/>
  </w:num>
  <w:num w:numId="177" w16cid:durableId="1365519451">
    <w:abstractNumId w:val="29"/>
  </w:num>
  <w:num w:numId="178" w16cid:durableId="1655599681">
    <w:abstractNumId w:val="171"/>
  </w:num>
  <w:num w:numId="179" w16cid:durableId="1959951696">
    <w:abstractNumId w:val="1"/>
  </w:num>
  <w:num w:numId="180" w16cid:durableId="1253321983">
    <w:abstractNumId w:val="0"/>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919"/>
    <w:rsid w:val="000009DB"/>
    <w:rsid w:val="00000B56"/>
    <w:rsid w:val="00000CBA"/>
    <w:rsid w:val="00001276"/>
    <w:rsid w:val="00002546"/>
    <w:rsid w:val="00002EBB"/>
    <w:rsid w:val="00005328"/>
    <w:rsid w:val="00005C21"/>
    <w:rsid w:val="00005F0A"/>
    <w:rsid w:val="000065AD"/>
    <w:rsid w:val="000069CC"/>
    <w:rsid w:val="00006B42"/>
    <w:rsid w:val="00007225"/>
    <w:rsid w:val="00007BD3"/>
    <w:rsid w:val="000106FA"/>
    <w:rsid w:val="00012605"/>
    <w:rsid w:val="00014995"/>
    <w:rsid w:val="000154A0"/>
    <w:rsid w:val="00015B5E"/>
    <w:rsid w:val="00017988"/>
    <w:rsid w:val="00020F66"/>
    <w:rsid w:val="000210D5"/>
    <w:rsid w:val="00021A68"/>
    <w:rsid w:val="00024517"/>
    <w:rsid w:val="0002460B"/>
    <w:rsid w:val="0002575B"/>
    <w:rsid w:val="00025C68"/>
    <w:rsid w:val="00027A1A"/>
    <w:rsid w:val="000337F3"/>
    <w:rsid w:val="000348A8"/>
    <w:rsid w:val="000353D5"/>
    <w:rsid w:val="0003701B"/>
    <w:rsid w:val="00040EC8"/>
    <w:rsid w:val="0004327D"/>
    <w:rsid w:val="000440BB"/>
    <w:rsid w:val="000448A2"/>
    <w:rsid w:val="00044FBE"/>
    <w:rsid w:val="00045C58"/>
    <w:rsid w:val="00045CB3"/>
    <w:rsid w:val="00047145"/>
    <w:rsid w:val="00047DF9"/>
    <w:rsid w:val="00047FF4"/>
    <w:rsid w:val="000518FA"/>
    <w:rsid w:val="00052052"/>
    <w:rsid w:val="00055EFC"/>
    <w:rsid w:val="0005701A"/>
    <w:rsid w:val="00062C00"/>
    <w:rsid w:val="00062D6B"/>
    <w:rsid w:val="00063637"/>
    <w:rsid w:val="00064C4B"/>
    <w:rsid w:val="00065A9D"/>
    <w:rsid w:val="00067DAF"/>
    <w:rsid w:val="00070401"/>
    <w:rsid w:val="0007104E"/>
    <w:rsid w:val="000724A0"/>
    <w:rsid w:val="00072DDD"/>
    <w:rsid w:val="00073AFB"/>
    <w:rsid w:val="00076202"/>
    <w:rsid w:val="00076E7B"/>
    <w:rsid w:val="000776D3"/>
    <w:rsid w:val="00081DA3"/>
    <w:rsid w:val="00083259"/>
    <w:rsid w:val="00085FED"/>
    <w:rsid w:val="000867F3"/>
    <w:rsid w:val="0008710B"/>
    <w:rsid w:val="0009035A"/>
    <w:rsid w:val="00092CB3"/>
    <w:rsid w:val="000A09D6"/>
    <w:rsid w:val="000A16F8"/>
    <w:rsid w:val="000A2837"/>
    <w:rsid w:val="000A2E79"/>
    <w:rsid w:val="000A39CA"/>
    <w:rsid w:val="000A6AE2"/>
    <w:rsid w:val="000A719D"/>
    <w:rsid w:val="000B04F2"/>
    <w:rsid w:val="000B15F0"/>
    <w:rsid w:val="000B1E65"/>
    <w:rsid w:val="000B364C"/>
    <w:rsid w:val="000B481E"/>
    <w:rsid w:val="000B50F3"/>
    <w:rsid w:val="000C140C"/>
    <w:rsid w:val="000C1535"/>
    <w:rsid w:val="000C1734"/>
    <w:rsid w:val="000C3F69"/>
    <w:rsid w:val="000C509E"/>
    <w:rsid w:val="000D0E46"/>
    <w:rsid w:val="000D1336"/>
    <w:rsid w:val="000D302A"/>
    <w:rsid w:val="000D5793"/>
    <w:rsid w:val="000D7356"/>
    <w:rsid w:val="000E1A22"/>
    <w:rsid w:val="000E3608"/>
    <w:rsid w:val="000E40C0"/>
    <w:rsid w:val="000E4624"/>
    <w:rsid w:val="000E5DAD"/>
    <w:rsid w:val="000E6825"/>
    <w:rsid w:val="000E6BD2"/>
    <w:rsid w:val="000F0F1D"/>
    <w:rsid w:val="000F35C1"/>
    <w:rsid w:val="000F5FD4"/>
    <w:rsid w:val="00100521"/>
    <w:rsid w:val="00100D9E"/>
    <w:rsid w:val="00103695"/>
    <w:rsid w:val="0010518F"/>
    <w:rsid w:val="00105C18"/>
    <w:rsid w:val="001061A7"/>
    <w:rsid w:val="001069CE"/>
    <w:rsid w:val="00106EF6"/>
    <w:rsid w:val="0011607E"/>
    <w:rsid w:val="0012245B"/>
    <w:rsid w:val="00123C2E"/>
    <w:rsid w:val="00124CA5"/>
    <w:rsid w:val="001259DA"/>
    <w:rsid w:val="00126584"/>
    <w:rsid w:val="00130DC0"/>
    <w:rsid w:val="00131611"/>
    <w:rsid w:val="00131877"/>
    <w:rsid w:val="00132272"/>
    <w:rsid w:val="00132689"/>
    <w:rsid w:val="001327AA"/>
    <w:rsid w:val="00132B79"/>
    <w:rsid w:val="001333DA"/>
    <w:rsid w:val="001336AD"/>
    <w:rsid w:val="001351FE"/>
    <w:rsid w:val="001354AA"/>
    <w:rsid w:val="00137CF9"/>
    <w:rsid w:val="0014061E"/>
    <w:rsid w:val="00141F7C"/>
    <w:rsid w:val="00143BDF"/>
    <w:rsid w:val="0014585B"/>
    <w:rsid w:val="00147F12"/>
    <w:rsid w:val="0015085B"/>
    <w:rsid w:val="0015122B"/>
    <w:rsid w:val="0015214C"/>
    <w:rsid w:val="0015223E"/>
    <w:rsid w:val="00153D83"/>
    <w:rsid w:val="001553F3"/>
    <w:rsid w:val="00156D2C"/>
    <w:rsid w:val="001625A0"/>
    <w:rsid w:val="0016320E"/>
    <w:rsid w:val="001645C4"/>
    <w:rsid w:val="001651C7"/>
    <w:rsid w:val="00165E82"/>
    <w:rsid w:val="00167DE0"/>
    <w:rsid w:val="0017065F"/>
    <w:rsid w:val="00172110"/>
    <w:rsid w:val="0017362F"/>
    <w:rsid w:val="0017524D"/>
    <w:rsid w:val="00180784"/>
    <w:rsid w:val="0018082E"/>
    <w:rsid w:val="00180A26"/>
    <w:rsid w:val="00180B79"/>
    <w:rsid w:val="0018226B"/>
    <w:rsid w:val="0018742E"/>
    <w:rsid w:val="001911D0"/>
    <w:rsid w:val="0019286A"/>
    <w:rsid w:val="00194330"/>
    <w:rsid w:val="00194FB0"/>
    <w:rsid w:val="00195E5E"/>
    <w:rsid w:val="001973D4"/>
    <w:rsid w:val="001A0C43"/>
    <w:rsid w:val="001A26CF"/>
    <w:rsid w:val="001A2DF8"/>
    <w:rsid w:val="001A46EF"/>
    <w:rsid w:val="001A5765"/>
    <w:rsid w:val="001B1D71"/>
    <w:rsid w:val="001B312D"/>
    <w:rsid w:val="001B7164"/>
    <w:rsid w:val="001B7A70"/>
    <w:rsid w:val="001B7E6E"/>
    <w:rsid w:val="001C0938"/>
    <w:rsid w:val="001C12C2"/>
    <w:rsid w:val="001C35D9"/>
    <w:rsid w:val="001C3888"/>
    <w:rsid w:val="001C3D0D"/>
    <w:rsid w:val="001C4F4A"/>
    <w:rsid w:val="001C5260"/>
    <w:rsid w:val="001C5580"/>
    <w:rsid w:val="001C64D5"/>
    <w:rsid w:val="001C72CE"/>
    <w:rsid w:val="001D0304"/>
    <w:rsid w:val="001D04DD"/>
    <w:rsid w:val="001D0F31"/>
    <w:rsid w:val="001D4406"/>
    <w:rsid w:val="001D6482"/>
    <w:rsid w:val="001D6AE3"/>
    <w:rsid w:val="001D7D5F"/>
    <w:rsid w:val="001E236E"/>
    <w:rsid w:val="001E2EDC"/>
    <w:rsid w:val="001E5553"/>
    <w:rsid w:val="001E632E"/>
    <w:rsid w:val="001E6817"/>
    <w:rsid w:val="001E703F"/>
    <w:rsid w:val="001E763D"/>
    <w:rsid w:val="001E76E9"/>
    <w:rsid w:val="001E76F0"/>
    <w:rsid w:val="001F099B"/>
    <w:rsid w:val="001F175A"/>
    <w:rsid w:val="001F2A34"/>
    <w:rsid w:val="001F3479"/>
    <w:rsid w:val="001F51EF"/>
    <w:rsid w:val="001F5AB9"/>
    <w:rsid w:val="001F7C60"/>
    <w:rsid w:val="001F7F5A"/>
    <w:rsid w:val="00200A39"/>
    <w:rsid w:val="00200CD9"/>
    <w:rsid w:val="002021F6"/>
    <w:rsid w:val="00202E17"/>
    <w:rsid w:val="0020366F"/>
    <w:rsid w:val="002040D3"/>
    <w:rsid w:val="0020552C"/>
    <w:rsid w:val="00210630"/>
    <w:rsid w:val="002116D4"/>
    <w:rsid w:val="00211F32"/>
    <w:rsid w:val="002129D3"/>
    <w:rsid w:val="00214088"/>
    <w:rsid w:val="00214538"/>
    <w:rsid w:val="00215758"/>
    <w:rsid w:val="00216284"/>
    <w:rsid w:val="00216AD4"/>
    <w:rsid w:val="00216CA6"/>
    <w:rsid w:val="00217492"/>
    <w:rsid w:val="0022062F"/>
    <w:rsid w:val="00222044"/>
    <w:rsid w:val="002234B6"/>
    <w:rsid w:val="00224D4F"/>
    <w:rsid w:val="002259EE"/>
    <w:rsid w:val="00225FBB"/>
    <w:rsid w:val="00226D11"/>
    <w:rsid w:val="00226DC0"/>
    <w:rsid w:val="00227142"/>
    <w:rsid w:val="00230B50"/>
    <w:rsid w:val="0023328D"/>
    <w:rsid w:val="00233A53"/>
    <w:rsid w:val="00233B6E"/>
    <w:rsid w:val="00236722"/>
    <w:rsid w:val="0023708B"/>
    <w:rsid w:val="00237BEE"/>
    <w:rsid w:val="00240CB3"/>
    <w:rsid w:val="00241067"/>
    <w:rsid w:val="00241BCB"/>
    <w:rsid w:val="00242F7F"/>
    <w:rsid w:val="00245FAD"/>
    <w:rsid w:val="0025027E"/>
    <w:rsid w:val="002510E2"/>
    <w:rsid w:val="00254211"/>
    <w:rsid w:val="00254378"/>
    <w:rsid w:val="00254D87"/>
    <w:rsid w:val="00255D47"/>
    <w:rsid w:val="0025668C"/>
    <w:rsid w:val="00261FBE"/>
    <w:rsid w:val="0026213F"/>
    <w:rsid w:val="00265120"/>
    <w:rsid w:val="002675D3"/>
    <w:rsid w:val="0027059D"/>
    <w:rsid w:val="002712BF"/>
    <w:rsid w:val="0027529F"/>
    <w:rsid w:val="00275380"/>
    <w:rsid w:val="00275851"/>
    <w:rsid w:val="00275DC1"/>
    <w:rsid w:val="0027637B"/>
    <w:rsid w:val="0028128F"/>
    <w:rsid w:val="00281399"/>
    <w:rsid w:val="002813D1"/>
    <w:rsid w:val="00281D81"/>
    <w:rsid w:val="00285FB3"/>
    <w:rsid w:val="00291A5E"/>
    <w:rsid w:val="0029339B"/>
    <w:rsid w:val="0029381C"/>
    <w:rsid w:val="0029455F"/>
    <w:rsid w:val="002A01E7"/>
    <w:rsid w:val="002A1DF5"/>
    <w:rsid w:val="002A2526"/>
    <w:rsid w:val="002A2916"/>
    <w:rsid w:val="002A66DF"/>
    <w:rsid w:val="002A6787"/>
    <w:rsid w:val="002A6FCA"/>
    <w:rsid w:val="002B000C"/>
    <w:rsid w:val="002B0383"/>
    <w:rsid w:val="002B07F3"/>
    <w:rsid w:val="002B275A"/>
    <w:rsid w:val="002B6C62"/>
    <w:rsid w:val="002B7137"/>
    <w:rsid w:val="002C106E"/>
    <w:rsid w:val="002C163A"/>
    <w:rsid w:val="002C1ECF"/>
    <w:rsid w:val="002C40D1"/>
    <w:rsid w:val="002C41FD"/>
    <w:rsid w:val="002C4C25"/>
    <w:rsid w:val="002D18D3"/>
    <w:rsid w:val="002D1A40"/>
    <w:rsid w:val="002D2D86"/>
    <w:rsid w:val="002D545F"/>
    <w:rsid w:val="002D6428"/>
    <w:rsid w:val="002D683C"/>
    <w:rsid w:val="002E025C"/>
    <w:rsid w:val="002E120B"/>
    <w:rsid w:val="002E1A2B"/>
    <w:rsid w:val="002E35C8"/>
    <w:rsid w:val="002E37AB"/>
    <w:rsid w:val="002E4AA1"/>
    <w:rsid w:val="002E6E05"/>
    <w:rsid w:val="002E75F8"/>
    <w:rsid w:val="002E7BC3"/>
    <w:rsid w:val="002F09F5"/>
    <w:rsid w:val="002F464F"/>
    <w:rsid w:val="002F61D9"/>
    <w:rsid w:val="002F6291"/>
    <w:rsid w:val="003013DB"/>
    <w:rsid w:val="00302DF3"/>
    <w:rsid w:val="00303BDA"/>
    <w:rsid w:val="003045CA"/>
    <w:rsid w:val="00306601"/>
    <w:rsid w:val="00306878"/>
    <w:rsid w:val="003079A8"/>
    <w:rsid w:val="00312001"/>
    <w:rsid w:val="0031265A"/>
    <w:rsid w:val="00312E01"/>
    <w:rsid w:val="003130DD"/>
    <w:rsid w:val="00313E5C"/>
    <w:rsid w:val="003153E0"/>
    <w:rsid w:val="00315BD6"/>
    <w:rsid w:val="00316D3D"/>
    <w:rsid w:val="00321DFC"/>
    <w:rsid w:val="00322CFA"/>
    <w:rsid w:val="00322F78"/>
    <w:rsid w:val="00326135"/>
    <w:rsid w:val="0032681C"/>
    <w:rsid w:val="003271D2"/>
    <w:rsid w:val="00327291"/>
    <w:rsid w:val="00327B93"/>
    <w:rsid w:val="00330556"/>
    <w:rsid w:val="00331D23"/>
    <w:rsid w:val="00332190"/>
    <w:rsid w:val="00332805"/>
    <w:rsid w:val="0033281B"/>
    <w:rsid w:val="00332D0E"/>
    <w:rsid w:val="00332E29"/>
    <w:rsid w:val="0033379B"/>
    <w:rsid w:val="003345B1"/>
    <w:rsid w:val="0034073F"/>
    <w:rsid w:val="003409A0"/>
    <w:rsid w:val="00341024"/>
    <w:rsid w:val="00341306"/>
    <w:rsid w:val="00344267"/>
    <w:rsid w:val="00346252"/>
    <w:rsid w:val="00346400"/>
    <w:rsid w:val="00346B32"/>
    <w:rsid w:val="00347A9A"/>
    <w:rsid w:val="00353723"/>
    <w:rsid w:val="00353FBD"/>
    <w:rsid w:val="003562F6"/>
    <w:rsid w:val="00356602"/>
    <w:rsid w:val="00361372"/>
    <w:rsid w:val="00361649"/>
    <w:rsid w:val="00362268"/>
    <w:rsid w:val="003647CB"/>
    <w:rsid w:val="0036499A"/>
    <w:rsid w:val="00365FD3"/>
    <w:rsid w:val="00366E3D"/>
    <w:rsid w:val="00367F12"/>
    <w:rsid w:val="00370195"/>
    <w:rsid w:val="00371AF1"/>
    <w:rsid w:val="00373936"/>
    <w:rsid w:val="0037454C"/>
    <w:rsid w:val="00374FDD"/>
    <w:rsid w:val="0037745F"/>
    <w:rsid w:val="00380DA3"/>
    <w:rsid w:val="00381752"/>
    <w:rsid w:val="00381906"/>
    <w:rsid w:val="00383048"/>
    <w:rsid w:val="003834B2"/>
    <w:rsid w:val="0038492F"/>
    <w:rsid w:val="00384BD5"/>
    <w:rsid w:val="003853C4"/>
    <w:rsid w:val="00385ADB"/>
    <w:rsid w:val="0038612D"/>
    <w:rsid w:val="0039034E"/>
    <w:rsid w:val="0039045D"/>
    <w:rsid w:val="0039117C"/>
    <w:rsid w:val="0039133D"/>
    <w:rsid w:val="00392B33"/>
    <w:rsid w:val="00392CA4"/>
    <w:rsid w:val="00394FC5"/>
    <w:rsid w:val="003951A0"/>
    <w:rsid w:val="00395916"/>
    <w:rsid w:val="00397AE8"/>
    <w:rsid w:val="003A0395"/>
    <w:rsid w:val="003A062B"/>
    <w:rsid w:val="003A2A20"/>
    <w:rsid w:val="003A3DAE"/>
    <w:rsid w:val="003A4F66"/>
    <w:rsid w:val="003A5B4E"/>
    <w:rsid w:val="003A5CA3"/>
    <w:rsid w:val="003A5E0B"/>
    <w:rsid w:val="003B07F3"/>
    <w:rsid w:val="003B14AB"/>
    <w:rsid w:val="003B1E85"/>
    <w:rsid w:val="003B2363"/>
    <w:rsid w:val="003B494A"/>
    <w:rsid w:val="003B5CB9"/>
    <w:rsid w:val="003B7E2E"/>
    <w:rsid w:val="003C123E"/>
    <w:rsid w:val="003C3C63"/>
    <w:rsid w:val="003C4A02"/>
    <w:rsid w:val="003C5962"/>
    <w:rsid w:val="003C68B1"/>
    <w:rsid w:val="003D0E41"/>
    <w:rsid w:val="003D15BE"/>
    <w:rsid w:val="003D3564"/>
    <w:rsid w:val="003D72BF"/>
    <w:rsid w:val="003D7516"/>
    <w:rsid w:val="003D752C"/>
    <w:rsid w:val="003D7932"/>
    <w:rsid w:val="003E153C"/>
    <w:rsid w:val="003E31E8"/>
    <w:rsid w:val="003F050B"/>
    <w:rsid w:val="003F0DF3"/>
    <w:rsid w:val="003F112A"/>
    <w:rsid w:val="003F18A2"/>
    <w:rsid w:val="003F5F2B"/>
    <w:rsid w:val="003F7AD1"/>
    <w:rsid w:val="00400D0A"/>
    <w:rsid w:val="0040187F"/>
    <w:rsid w:val="00402841"/>
    <w:rsid w:val="00402BB6"/>
    <w:rsid w:val="00402CBB"/>
    <w:rsid w:val="00403E06"/>
    <w:rsid w:val="00404050"/>
    <w:rsid w:val="0040552D"/>
    <w:rsid w:val="004067FF"/>
    <w:rsid w:val="004146B7"/>
    <w:rsid w:val="004158A3"/>
    <w:rsid w:val="00416986"/>
    <w:rsid w:val="00416FC3"/>
    <w:rsid w:val="00417A60"/>
    <w:rsid w:val="00423659"/>
    <w:rsid w:val="0042393B"/>
    <w:rsid w:val="00423CB1"/>
    <w:rsid w:val="00423F41"/>
    <w:rsid w:val="004247B2"/>
    <w:rsid w:val="00424A6E"/>
    <w:rsid w:val="00427BFE"/>
    <w:rsid w:val="00430A9A"/>
    <w:rsid w:val="0043317B"/>
    <w:rsid w:val="004331CD"/>
    <w:rsid w:val="0043357E"/>
    <w:rsid w:val="00433A1C"/>
    <w:rsid w:val="004354B3"/>
    <w:rsid w:val="00436212"/>
    <w:rsid w:val="00436859"/>
    <w:rsid w:val="00437603"/>
    <w:rsid w:val="0043786F"/>
    <w:rsid w:val="00437E94"/>
    <w:rsid w:val="0044176D"/>
    <w:rsid w:val="004423AF"/>
    <w:rsid w:val="00443643"/>
    <w:rsid w:val="00450BD5"/>
    <w:rsid w:val="0045131B"/>
    <w:rsid w:val="00453A47"/>
    <w:rsid w:val="004558D3"/>
    <w:rsid w:val="00455E68"/>
    <w:rsid w:val="00456BDF"/>
    <w:rsid w:val="0045712F"/>
    <w:rsid w:val="0045788F"/>
    <w:rsid w:val="00461FA6"/>
    <w:rsid w:val="00462534"/>
    <w:rsid w:val="00467BFE"/>
    <w:rsid w:val="00467EBB"/>
    <w:rsid w:val="00470B51"/>
    <w:rsid w:val="00471E09"/>
    <w:rsid w:val="004737A2"/>
    <w:rsid w:val="00476E7A"/>
    <w:rsid w:val="004809C2"/>
    <w:rsid w:val="00480CF5"/>
    <w:rsid w:val="00482355"/>
    <w:rsid w:val="004844BA"/>
    <w:rsid w:val="00484ACA"/>
    <w:rsid w:val="00485F15"/>
    <w:rsid w:val="00491FEB"/>
    <w:rsid w:val="004928FF"/>
    <w:rsid w:val="00493CF7"/>
    <w:rsid w:val="004941C3"/>
    <w:rsid w:val="00494556"/>
    <w:rsid w:val="0049513E"/>
    <w:rsid w:val="00495733"/>
    <w:rsid w:val="00495D14"/>
    <w:rsid w:val="00496596"/>
    <w:rsid w:val="004A232C"/>
    <w:rsid w:val="004A274E"/>
    <w:rsid w:val="004A4905"/>
    <w:rsid w:val="004A4A79"/>
    <w:rsid w:val="004A4B9F"/>
    <w:rsid w:val="004A5102"/>
    <w:rsid w:val="004A5B6C"/>
    <w:rsid w:val="004A7B63"/>
    <w:rsid w:val="004B21CE"/>
    <w:rsid w:val="004B3632"/>
    <w:rsid w:val="004B41D4"/>
    <w:rsid w:val="004B5A36"/>
    <w:rsid w:val="004B5A46"/>
    <w:rsid w:val="004B7A54"/>
    <w:rsid w:val="004C2DB5"/>
    <w:rsid w:val="004C2DFE"/>
    <w:rsid w:val="004C38ED"/>
    <w:rsid w:val="004C43C2"/>
    <w:rsid w:val="004C5669"/>
    <w:rsid w:val="004C5F2C"/>
    <w:rsid w:val="004C62D9"/>
    <w:rsid w:val="004D0132"/>
    <w:rsid w:val="004D1619"/>
    <w:rsid w:val="004D260D"/>
    <w:rsid w:val="004D458A"/>
    <w:rsid w:val="004D6138"/>
    <w:rsid w:val="004D632F"/>
    <w:rsid w:val="004D69F8"/>
    <w:rsid w:val="004D788F"/>
    <w:rsid w:val="004E028E"/>
    <w:rsid w:val="004E0641"/>
    <w:rsid w:val="004E084E"/>
    <w:rsid w:val="004E3325"/>
    <w:rsid w:val="004E6112"/>
    <w:rsid w:val="004F050F"/>
    <w:rsid w:val="004F100E"/>
    <w:rsid w:val="004F11A9"/>
    <w:rsid w:val="004F17B4"/>
    <w:rsid w:val="004F3EA8"/>
    <w:rsid w:val="004F48C9"/>
    <w:rsid w:val="004F572E"/>
    <w:rsid w:val="00500700"/>
    <w:rsid w:val="00500C6B"/>
    <w:rsid w:val="00500DC3"/>
    <w:rsid w:val="00502179"/>
    <w:rsid w:val="005038CE"/>
    <w:rsid w:val="00503968"/>
    <w:rsid w:val="00511490"/>
    <w:rsid w:val="00513B0B"/>
    <w:rsid w:val="005168CD"/>
    <w:rsid w:val="00516AAC"/>
    <w:rsid w:val="005203E4"/>
    <w:rsid w:val="005230F2"/>
    <w:rsid w:val="00523CFB"/>
    <w:rsid w:val="00526118"/>
    <w:rsid w:val="005263A8"/>
    <w:rsid w:val="00527B6A"/>
    <w:rsid w:val="005321FD"/>
    <w:rsid w:val="00532B4E"/>
    <w:rsid w:val="00533A7E"/>
    <w:rsid w:val="00534920"/>
    <w:rsid w:val="00534DB9"/>
    <w:rsid w:val="005350F9"/>
    <w:rsid w:val="00541995"/>
    <w:rsid w:val="0054513A"/>
    <w:rsid w:val="00550670"/>
    <w:rsid w:val="0055076E"/>
    <w:rsid w:val="00552507"/>
    <w:rsid w:val="00552B43"/>
    <w:rsid w:val="005556F2"/>
    <w:rsid w:val="00556EC8"/>
    <w:rsid w:val="0055721A"/>
    <w:rsid w:val="00561D3E"/>
    <w:rsid w:val="005642AC"/>
    <w:rsid w:val="00572592"/>
    <w:rsid w:val="0057351C"/>
    <w:rsid w:val="005744FE"/>
    <w:rsid w:val="00574B1F"/>
    <w:rsid w:val="005752EC"/>
    <w:rsid w:val="00575CFE"/>
    <w:rsid w:val="00576BC7"/>
    <w:rsid w:val="00580505"/>
    <w:rsid w:val="005806C3"/>
    <w:rsid w:val="00582328"/>
    <w:rsid w:val="00585CAB"/>
    <w:rsid w:val="005869DD"/>
    <w:rsid w:val="005877DC"/>
    <w:rsid w:val="00590014"/>
    <w:rsid w:val="00590279"/>
    <w:rsid w:val="00593E86"/>
    <w:rsid w:val="00595ED5"/>
    <w:rsid w:val="005960B1"/>
    <w:rsid w:val="005968A2"/>
    <w:rsid w:val="005977FF"/>
    <w:rsid w:val="005A3277"/>
    <w:rsid w:val="005A3933"/>
    <w:rsid w:val="005A3980"/>
    <w:rsid w:val="005A5AEB"/>
    <w:rsid w:val="005B1ADE"/>
    <w:rsid w:val="005B1EDC"/>
    <w:rsid w:val="005B2055"/>
    <w:rsid w:val="005B2AB0"/>
    <w:rsid w:val="005B2E0B"/>
    <w:rsid w:val="005B4C81"/>
    <w:rsid w:val="005B5489"/>
    <w:rsid w:val="005B5DF9"/>
    <w:rsid w:val="005B76FA"/>
    <w:rsid w:val="005B7F7C"/>
    <w:rsid w:val="005C0A6E"/>
    <w:rsid w:val="005C1F42"/>
    <w:rsid w:val="005C3E7A"/>
    <w:rsid w:val="005C4B2C"/>
    <w:rsid w:val="005C571E"/>
    <w:rsid w:val="005C69C3"/>
    <w:rsid w:val="005D20FE"/>
    <w:rsid w:val="005D3116"/>
    <w:rsid w:val="005D315B"/>
    <w:rsid w:val="005D3257"/>
    <w:rsid w:val="005D3770"/>
    <w:rsid w:val="005D4BDB"/>
    <w:rsid w:val="005D5F48"/>
    <w:rsid w:val="005D7FED"/>
    <w:rsid w:val="005E0E2D"/>
    <w:rsid w:val="005E3225"/>
    <w:rsid w:val="005E3EE1"/>
    <w:rsid w:val="005E41A6"/>
    <w:rsid w:val="005E5001"/>
    <w:rsid w:val="005F171B"/>
    <w:rsid w:val="005F1772"/>
    <w:rsid w:val="005F5ABE"/>
    <w:rsid w:val="005F7A94"/>
    <w:rsid w:val="0060230D"/>
    <w:rsid w:val="00602C86"/>
    <w:rsid w:val="00603BDE"/>
    <w:rsid w:val="00606492"/>
    <w:rsid w:val="00607E6E"/>
    <w:rsid w:val="0061261F"/>
    <w:rsid w:val="0061347C"/>
    <w:rsid w:val="00613FC2"/>
    <w:rsid w:val="006147DF"/>
    <w:rsid w:val="00617DB8"/>
    <w:rsid w:val="006202D2"/>
    <w:rsid w:val="006206EA"/>
    <w:rsid w:val="00621043"/>
    <w:rsid w:val="00621581"/>
    <w:rsid w:val="00621643"/>
    <w:rsid w:val="00621D13"/>
    <w:rsid w:val="00621E69"/>
    <w:rsid w:val="00623CDC"/>
    <w:rsid w:val="00623E3C"/>
    <w:rsid w:val="006255AE"/>
    <w:rsid w:val="00626747"/>
    <w:rsid w:val="00632730"/>
    <w:rsid w:val="0063336E"/>
    <w:rsid w:val="00634F22"/>
    <w:rsid w:val="00635B78"/>
    <w:rsid w:val="00640007"/>
    <w:rsid w:val="006407CC"/>
    <w:rsid w:val="006429C4"/>
    <w:rsid w:val="00642AC4"/>
    <w:rsid w:val="00642D7D"/>
    <w:rsid w:val="00643D11"/>
    <w:rsid w:val="00643F78"/>
    <w:rsid w:val="006451FF"/>
    <w:rsid w:val="006460F7"/>
    <w:rsid w:val="00646AB4"/>
    <w:rsid w:val="0064722D"/>
    <w:rsid w:val="00647332"/>
    <w:rsid w:val="00651B88"/>
    <w:rsid w:val="00653842"/>
    <w:rsid w:val="00653D67"/>
    <w:rsid w:val="00655435"/>
    <w:rsid w:val="00656674"/>
    <w:rsid w:val="00656DF4"/>
    <w:rsid w:val="006612CB"/>
    <w:rsid w:val="00661AC6"/>
    <w:rsid w:val="00662081"/>
    <w:rsid w:val="006642A4"/>
    <w:rsid w:val="00664A6D"/>
    <w:rsid w:val="006665C5"/>
    <w:rsid w:val="00667432"/>
    <w:rsid w:val="00667B86"/>
    <w:rsid w:val="006703FE"/>
    <w:rsid w:val="00673B00"/>
    <w:rsid w:val="006757FA"/>
    <w:rsid w:val="00676810"/>
    <w:rsid w:val="00677FE7"/>
    <w:rsid w:val="0068158C"/>
    <w:rsid w:val="006816C0"/>
    <w:rsid w:val="00681B32"/>
    <w:rsid w:val="00681D9E"/>
    <w:rsid w:val="006824EA"/>
    <w:rsid w:val="00683CEE"/>
    <w:rsid w:val="00684B8B"/>
    <w:rsid w:val="006864D9"/>
    <w:rsid w:val="006907D4"/>
    <w:rsid w:val="00692046"/>
    <w:rsid w:val="00692F45"/>
    <w:rsid w:val="00695E3B"/>
    <w:rsid w:val="006960FB"/>
    <w:rsid w:val="00696137"/>
    <w:rsid w:val="006969A9"/>
    <w:rsid w:val="006969D8"/>
    <w:rsid w:val="00697F91"/>
    <w:rsid w:val="006A1673"/>
    <w:rsid w:val="006A2620"/>
    <w:rsid w:val="006A3949"/>
    <w:rsid w:val="006A4812"/>
    <w:rsid w:val="006A5889"/>
    <w:rsid w:val="006A5D32"/>
    <w:rsid w:val="006A5E69"/>
    <w:rsid w:val="006A60F3"/>
    <w:rsid w:val="006A7B79"/>
    <w:rsid w:val="006A7CDB"/>
    <w:rsid w:val="006B03CA"/>
    <w:rsid w:val="006B0E15"/>
    <w:rsid w:val="006B2BCF"/>
    <w:rsid w:val="006B76D9"/>
    <w:rsid w:val="006C2B99"/>
    <w:rsid w:val="006C3698"/>
    <w:rsid w:val="006C534C"/>
    <w:rsid w:val="006D08A4"/>
    <w:rsid w:val="006D0997"/>
    <w:rsid w:val="006D29C3"/>
    <w:rsid w:val="006D2A9A"/>
    <w:rsid w:val="006D5B9A"/>
    <w:rsid w:val="006E0F07"/>
    <w:rsid w:val="006E1013"/>
    <w:rsid w:val="006E10EC"/>
    <w:rsid w:val="006E1B3E"/>
    <w:rsid w:val="006E2279"/>
    <w:rsid w:val="006E2F93"/>
    <w:rsid w:val="006F071E"/>
    <w:rsid w:val="006F1539"/>
    <w:rsid w:val="006F3183"/>
    <w:rsid w:val="006F5868"/>
    <w:rsid w:val="006F5885"/>
    <w:rsid w:val="006F7C9C"/>
    <w:rsid w:val="00700E6D"/>
    <w:rsid w:val="00701582"/>
    <w:rsid w:val="00703CBC"/>
    <w:rsid w:val="00704F15"/>
    <w:rsid w:val="0070548C"/>
    <w:rsid w:val="00705ED0"/>
    <w:rsid w:val="00706DF3"/>
    <w:rsid w:val="007074C4"/>
    <w:rsid w:val="007076A1"/>
    <w:rsid w:val="00707BB4"/>
    <w:rsid w:val="00707F22"/>
    <w:rsid w:val="007136B5"/>
    <w:rsid w:val="007145DE"/>
    <w:rsid w:val="0071495A"/>
    <w:rsid w:val="0071649A"/>
    <w:rsid w:val="00721249"/>
    <w:rsid w:val="00722577"/>
    <w:rsid w:val="00722706"/>
    <w:rsid w:val="00724041"/>
    <w:rsid w:val="0072705F"/>
    <w:rsid w:val="00734213"/>
    <w:rsid w:val="00734AB8"/>
    <w:rsid w:val="00735748"/>
    <w:rsid w:val="007372BA"/>
    <w:rsid w:val="007415B7"/>
    <w:rsid w:val="00745A63"/>
    <w:rsid w:val="007468DB"/>
    <w:rsid w:val="007500DF"/>
    <w:rsid w:val="007509BE"/>
    <w:rsid w:val="007522EE"/>
    <w:rsid w:val="00753BC8"/>
    <w:rsid w:val="00754307"/>
    <w:rsid w:val="00754A42"/>
    <w:rsid w:val="00754B21"/>
    <w:rsid w:val="00757141"/>
    <w:rsid w:val="00762089"/>
    <w:rsid w:val="00763893"/>
    <w:rsid w:val="00763C82"/>
    <w:rsid w:val="00764458"/>
    <w:rsid w:val="00764958"/>
    <w:rsid w:val="00764BB6"/>
    <w:rsid w:val="00765E54"/>
    <w:rsid w:val="007664D3"/>
    <w:rsid w:val="00766860"/>
    <w:rsid w:val="0077105E"/>
    <w:rsid w:val="00771D76"/>
    <w:rsid w:val="0077251C"/>
    <w:rsid w:val="00772957"/>
    <w:rsid w:val="00772C22"/>
    <w:rsid w:val="00772EB0"/>
    <w:rsid w:val="007757B3"/>
    <w:rsid w:val="00780183"/>
    <w:rsid w:val="0078416E"/>
    <w:rsid w:val="00786434"/>
    <w:rsid w:val="00787170"/>
    <w:rsid w:val="00790208"/>
    <w:rsid w:val="00793A1D"/>
    <w:rsid w:val="00793C9A"/>
    <w:rsid w:val="00795C08"/>
    <w:rsid w:val="00795FDE"/>
    <w:rsid w:val="007A4A95"/>
    <w:rsid w:val="007A63F4"/>
    <w:rsid w:val="007A6564"/>
    <w:rsid w:val="007A672A"/>
    <w:rsid w:val="007A6DC3"/>
    <w:rsid w:val="007A6E6E"/>
    <w:rsid w:val="007A72EF"/>
    <w:rsid w:val="007B1112"/>
    <w:rsid w:val="007B2409"/>
    <w:rsid w:val="007B38B9"/>
    <w:rsid w:val="007B3CDC"/>
    <w:rsid w:val="007B3D83"/>
    <w:rsid w:val="007B4F00"/>
    <w:rsid w:val="007B566D"/>
    <w:rsid w:val="007B7F93"/>
    <w:rsid w:val="007C0DDF"/>
    <w:rsid w:val="007C1C6A"/>
    <w:rsid w:val="007C29A4"/>
    <w:rsid w:val="007C4BFE"/>
    <w:rsid w:val="007C4FC5"/>
    <w:rsid w:val="007C59CB"/>
    <w:rsid w:val="007C79BE"/>
    <w:rsid w:val="007C7FCA"/>
    <w:rsid w:val="007D04A4"/>
    <w:rsid w:val="007D2D7E"/>
    <w:rsid w:val="007D39DC"/>
    <w:rsid w:val="007D5432"/>
    <w:rsid w:val="007D72BE"/>
    <w:rsid w:val="007E3F14"/>
    <w:rsid w:val="007F0E3A"/>
    <w:rsid w:val="007F4C87"/>
    <w:rsid w:val="007F4EDE"/>
    <w:rsid w:val="007F5761"/>
    <w:rsid w:val="007F579F"/>
    <w:rsid w:val="007F7863"/>
    <w:rsid w:val="008001C7"/>
    <w:rsid w:val="008007C8"/>
    <w:rsid w:val="00800FD7"/>
    <w:rsid w:val="008018F5"/>
    <w:rsid w:val="00802938"/>
    <w:rsid w:val="00803CA1"/>
    <w:rsid w:val="00806E81"/>
    <w:rsid w:val="008073ED"/>
    <w:rsid w:val="00807E8E"/>
    <w:rsid w:val="0081322F"/>
    <w:rsid w:val="00817B21"/>
    <w:rsid w:val="00823210"/>
    <w:rsid w:val="00823456"/>
    <w:rsid w:val="008256B7"/>
    <w:rsid w:val="00826049"/>
    <w:rsid w:val="00826E0F"/>
    <w:rsid w:val="00827115"/>
    <w:rsid w:val="008277D0"/>
    <w:rsid w:val="00830118"/>
    <w:rsid w:val="008317C8"/>
    <w:rsid w:val="00831E95"/>
    <w:rsid w:val="00834D20"/>
    <w:rsid w:val="00834EBE"/>
    <w:rsid w:val="00837533"/>
    <w:rsid w:val="00840392"/>
    <w:rsid w:val="00841E30"/>
    <w:rsid w:val="008433A2"/>
    <w:rsid w:val="008438F7"/>
    <w:rsid w:val="008453E2"/>
    <w:rsid w:val="00845450"/>
    <w:rsid w:val="00846D48"/>
    <w:rsid w:val="00851040"/>
    <w:rsid w:val="00851402"/>
    <w:rsid w:val="008518D2"/>
    <w:rsid w:val="00851F25"/>
    <w:rsid w:val="00852313"/>
    <w:rsid w:val="008529CF"/>
    <w:rsid w:val="0085493B"/>
    <w:rsid w:val="00854DDC"/>
    <w:rsid w:val="00860405"/>
    <w:rsid w:val="00860439"/>
    <w:rsid w:val="0086283A"/>
    <w:rsid w:val="00863E39"/>
    <w:rsid w:val="00864497"/>
    <w:rsid w:val="00864A42"/>
    <w:rsid w:val="0086531A"/>
    <w:rsid w:val="008654E9"/>
    <w:rsid w:val="00866385"/>
    <w:rsid w:val="00866673"/>
    <w:rsid w:val="00866999"/>
    <w:rsid w:val="00866F09"/>
    <w:rsid w:val="00870C50"/>
    <w:rsid w:val="008729D6"/>
    <w:rsid w:val="00872BB4"/>
    <w:rsid w:val="008737B0"/>
    <w:rsid w:val="008751DF"/>
    <w:rsid w:val="00875441"/>
    <w:rsid w:val="00877A22"/>
    <w:rsid w:val="00877AA1"/>
    <w:rsid w:val="00877B38"/>
    <w:rsid w:val="008801B3"/>
    <w:rsid w:val="00880AA2"/>
    <w:rsid w:val="0088164F"/>
    <w:rsid w:val="00882238"/>
    <w:rsid w:val="008826E6"/>
    <w:rsid w:val="00882871"/>
    <w:rsid w:val="00882901"/>
    <w:rsid w:val="00883209"/>
    <w:rsid w:val="00883C3E"/>
    <w:rsid w:val="00883E7D"/>
    <w:rsid w:val="00884DE1"/>
    <w:rsid w:val="0088527F"/>
    <w:rsid w:val="00886873"/>
    <w:rsid w:val="00886CD3"/>
    <w:rsid w:val="00886EE9"/>
    <w:rsid w:val="00890003"/>
    <w:rsid w:val="0089089C"/>
    <w:rsid w:val="00890B83"/>
    <w:rsid w:val="00891342"/>
    <w:rsid w:val="00892511"/>
    <w:rsid w:val="00894D16"/>
    <w:rsid w:val="00895CA9"/>
    <w:rsid w:val="008960D5"/>
    <w:rsid w:val="008A0E89"/>
    <w:rsid w:val="008A18FE"/>
    <w:rsid w:val="008A2A1C"/>
    <w:rsid w:val="008A3597"/>
    <w:rsid w:val="008A46FA"/>
    <w:rsid w:val="008A4DFA"/>
    <w:rsid w:val="008A5D5B"/>
    <w:rsid w:val="008A5DBB"/>
    <w:rsid w:val="008B37BB"/>
    <w:rsid w:val="008B5848"/>
    <w:rsid w:val="008C0B05"/>
    <w:rsid w:val="008C1DCD"/>
    <w:rsid w:val="008C2D7B"/>
    <w:rsid w:val="008C2DB5"/>
    <w:rsid w:val="008C2FF1"/>
    <w:rsid w:val="008C35A3"/>
    <w:rsid w:val="008C3A9C"/>
    <w:rsid w:val="008C3BD6"/>
    <w:rsid w:val="008C4980"/>
    <w:rsid w:val="008C5334"/>
    <w:rsid w:val="008C6597"/>
    <w:rsid w:val="008C6826"/>
    <w:rsid w:val="008D2717"/>
    <w:rsid w:val="008D27D3"/>
    <w:rsid w:val="008D4A80"/>
    <w:rsid w:val="008D547F"/>
    <w:rsid w:val="008D5829"/>
    <w:rsid w:val="008D5FED"/>
    <w:rsid w:val="008D6C1E"/>
    <w:rsid w:val="008D7822"/>
    <w:rsid w:val="008E0121"/>
    <w:rsid w:val="008E31EF"/>
    <w:rsid w:val="008E6E73"/>
    <w:rsid w:val="008F2886"/>
    <w:rsid w:val="008F3E71"/>
    <w:rsid w:val="008F4274"/>
    <w:rsid w:val="008F4E60"/>
    <w:rsid w:val="008F5554"/>
    <w:rsid w:val="009008E6"/>
    <w:rsid w:val="00901865"/>
    <w:rsid w:val="0090210F"/>
    <w:rsid w:val="00905BAA"/>
    <w:rsid w:val="00905CE7"/>
    <w:rsid w:val="00907E9A"/>
    <w:rsid w:val="00913307"/>
    <w:rsid w:val="0091347C"/>
    <w:rsid w:val="009141A3"/>
    <w:rsid w:val="00914ACC"/>
    <w:rsid w:val="00915262"/>
    <w:rsid w:val="00915C08"/>
    <w:rsid w:val="00916776"/>
    <w:rsid w:val="00916E78"/>
    <w:rsid w:val="009176C4"/>
    <w:rsid w:val="00917CA2"/>
    <w:rsid w:val="00920A2E"/>
    <w:rsid w:val="00922B05"/>
    <w:rsid w:val="00927485"/>
    <w:rsid w:val="009315CF"/>
    <w:rsid w:val="009346F0"/>
    <w:rsid w:val="00934D29"/>
    <w:rsid w:val="009362D0"/>
    <w:rsid w:val="00936323"/>
    <w:rsid w:val="00936365"/>
    <w:rsid w:val="009378D8"/>
    <w:rsid w:val="00940389"/>
    <w:rsid w:val="0094127A"/>
    <w:rsid w:val="00942315"/>
    <w:rsid w:val="009431F8"/>
    <w:rsid w:val="0094395C"/>
    <w:rsid w:val="00944EFB"/>
    <w:rsid w:val="00945021"/>
    <w:rsid w:val="00946719"/>
    <w:rsid w:val="009473BD"/>
    <w:rsid w:val="009532DF"/>
    <w:rsid w:val="00954973"/>
    <w:rsid w:val="00955EEF"/>
    <w:rsid w:val="00956CEC"/>
    <w:rsid w:val="0095706C"/>
    <w:rsid w:val="00963810"/>
    <w:rsid w:val="00966C8B"/>
    <w:rsid w:val="00966D5E"/>
    <w:rsid w:val="00966F39"/>
    <w:rsid w:val="00967B0E"/>
    <w:rsid w:val="00970605"/>
    <w:rsid w:val="009715F3"/>
    <w:rsid w:val="00971F05"/>
    <w:rsid w:val="00973D96"/>
    <w:rsid w:val="00975355"/>
    <w:rsid w:val="00976B64"/>
    <w:rsid w:val="009809C8"/>
    <w:rsid w:val="0098264D"/>
    <w:rsid w:val="0098372E"/>
    <w:rsid w:val="0098377D"/>
    <w:rsid w:val="00983E4C"/>
    <w:rsid w:val="00984D87"/>
    <w:rsid w:val="00984E15"/>
    <w:rsid w:val="00987D0E"/>
    <w:rsid w:val="00987FB2"/>
    <w:rsid w:val="009942E5"/>
    <w:rsid w:val="00994EC1"/>
    <w:rsid w:val="00996795"/>
    <w:rsid w:val="0099698D"/>
    <w:rsid w:val="009A1B37"/>
    <w:rsid w:val="009A1C9E"/>
    <w:rsid w:val="009A2960"/>
    <w:rsid w:val="009A2B04"/>
    <w:rsid w:val="009A401E"/>
    <w:rsid w:val="009A45BD"/>
    <w:rsid w:val="009A54F7"/>
    <w:rsid w:val="009A616B"/>
    <w:rsid w:val="009A62E4"/>
    <w:rsid w:val="009A7AF6"/>
    <w:rsid w:val="009B196D"/>
    <w:rsid w:val="009B1ACE"/>
    <w:rsid w:val="009B1F01"/>
    <w:rsid w:val="009B38CD"/>
    <w:rsid w:val="009B3C2B"/>
    <w:rsid w:val="009B54C1"/>
    <w:rsid w:val="009B7261"/>
    <w:rsid w:val="009C0D30"/>
    <w:rsid w:val="009D12F2"/>
    <w:rsid w:val="009D12FE"/>
    <w:rsid w:val="009D2CB2"/>
    <w:rsid w:val="009D5241"/>
    <w:rsid w:val="009D6A67"/>
    <w:rsid w:val="009E0862"/>
    <w:rsid w:val="009E0B50"/>
    <w:rsid w:val="009E0BE3"/>
    <w:rsid w:val="009E242E"/>
    <w:rsid w:val="009E2AF5"/>
    <w:rsid w:val="009E2E8B"/>
    <w:rsid w:val="009E5451"/>
    <w:rsid w:val="009E5453"/>
    <w:rsid w:val="009E6FDE"/>
    <w:rsid w:val="009F014A"/>
    <w:rsid w:val="009F0C2C"/>
    <w:rsid w:val="009F42E7"/>
    <w:rsid w:val="009F43EC"/>
    <w:rsid w:val="00A00019"/>
    <w:rsid w:val="00A00A63"/>
    <w:rsid w:val="00A0319C"/>
    <w:rsid w:val="00A03E85"/>
    <w:rsid w:val="00A0480F"/>
    <w:rsid w:val="00A04BF8"/>
    <w:rsid w:val="00A04F81"/>
    <w:rsid w:val="00A05171"/>
    <w:rsid w:val="00A064B9"/>
    <w:rsid w:val="00A071EB"/>
    <w:rsid w:val="00A0751F"/>
    <w:rsid w:val="00A11C34"/>
    <w:rsid w:val="00A136A9"/>
    <w:rsid w:val="00A1410B"/>
    <w:rsid w:val="00A141E9"/>
    <w:rsid w:val="00A14493"/>
    <w:rsid w:val="00A15625"/>
    <w:rsid w:val="00A1671F"/>
    <w:rsid w:val="00A171C7"/>
    <w:rsid w:val="00A21038"/>
    <w:rsid w:val="00A21863"/>
    <w:rsid w:val="00A21E32"/>
    <w:rsid w:val="00A229DA"/>
    <w:rsid w:val="00A23ACA"/>
    <w:rsid w:val="00A23F9B"/>
    <w:rsid w:val="00A2542C"/>
    <w:rsid w:val="00A25ED9"/>
    <w:rsid w:val="00A26956"/>
    <w:rsid w:val="00A26F24"/>
    <w:rsid w:val="00A27E04"/>
    <w:rsid w:val="00A31AC5"/>
    <w:rsid w:val="00A31B74"/>
    <w:rsid w:val="00A34144"/>
    <w:rsid w:val="00A35032"/>
    <w:rsid w:val="00A35872"/>
    <w:rsid w:val="00A35E32"/>
    <w:rsid w:val="00A37A87"/>
    <w:rsid w:val="00A40314"/>
    <w:rsid w:val="00A410E6"/>
    <w:rsid w:val="00A421B7"/>
    <w:rsid w:val="00A43834"/>
    <w:rsid w:val="00A43CFD"/>
    <w:rsid w:val="00A45AC5"/>
    <w:rsid w:val="00A45E2A"/>
    <w:rsid w:val="00A465DE"/>
    <w:rsid w:val="00A46F92"/>
    <w:rsid w:val="00A521B3"/>
    <w:rsid w:val="00A52C39"/>
    <w:rsid w:val="00A546D5"/>
    <w:rsid w:val="00A5652C"/>
    <w:rsid w:val="00A565D2"/>
    <w:rsid w:val="00A60163"/>
    <w:rsid w:val="00A62125"/>
    <w:rsid w:val="00A629C8"/>
    <w:rsid w:val="00A63242"/>
    <w:rsid w:val="00A64D7C"/>
    <w:rsid w:val="00A654BF"/>
    <w:rsid w:val="00A65CD1"/>
    <w:rsid w:val="00A66901"/>
    <w:rsid w:val="00A66F9F"/>
    <w:rsid w:val="00A703FC"/>
    <w:rsid w:val="00A706C4"/>
    <w:rsid w:val="00A71445"/>
    <w:rsid w:val="00A71E76"/>
    <w:rsid w:val="00A73248"/>
    <w:rsid w:val="00A73CB0"/>
    <w:rsid w:val="00A74116"/>
    <w:rsid w:val="00A76845"/>
    <w:rsid w:val="00A77083"/>
    <w:rsid w:val="00A77A90"/>
    <w:rsid w:val="00A82002"/>
    <w:rsid w:val="00A82E29"/>
    <w:rsid w:val="00A83A8A"/>
    <w:rsid w:val="00A87DA4"/>
    <w:rsid w:val="00A9049E"/>
    <w:rsid w:val="00A92B67"/>
    <w:rsid w:val="00A97191"/>
    <w:rsid w:val="00AA0B0E"/>
    <w:rsid w:val="00AA19F8"/>
    <w:rsid w:val="00AA4027"/>
    <w:rsid w:val="00AA4418"/>
    <w:rsid w:val="00AA4C34"/>
    <w:rsid w:val="00AA5745"/>
    <w:rsid w:val="00AA7C6D"/>
    <w:rsid w:val="00AB1CBA"/>
    <w:rsid w:val="00AB237C"/>
    <w:rsid w:val="00AB4733"/>
    <w:rsid w:val="00AB4F97"/>
    <w:rsid w:val="00AB664C"/>
    <w:rsid w:val="00AC0799"/>
    <w:rsid w:val="00AC0D62"/>
    <w:rsid w:val="00AC40A5"/>
    <w:rsid w:val="00AC4542"/>
    <w:rsid w:val="00AC4E57"/>
    <w:rsid w:val="00AC5DE7"/>
    <w:rsid w:val="00AC6EE4"/>
    <w:rsid w:val="00AC707D"/>
    <w:rsid w:val="00AC7115"/>
    <w:rsid w:val="00AD0E0D"/>
    <w:rsid w:val="00AD2392"/>
    <w:rsid w:val="00AD296D"/>
    <w:rsid w:val="00AD3992"/>
    <w:rsid w:val="00AD3A40"/>
    <w:rsid w:val="00AD4DA5"/>
    <w:rsid w:val="00AE14F2"/>
    <w:rsid w:val="00AE2266"/>
    <w:rsid w:val="00AE2B83"/>
    <w:rsid w:val="00AE35C6"/>
    <w:rsid w:val="00AE47DB"/>
    <w:rsid w:val="00AE5FCE"/>
    <w:rsid w:val="00AE722A"/>
    <w:rsid w:val="00AF042B"/>
    <w:rsid w:val="00AF05F6"/>
    <w:rsid w:val="00AF08E9"/>
    <w:rsid w:val="00AF1135"/>
    <w:rsid w:val="00AF182C"/>
    <w:rsid w:val="00AF4D1B"/>
    <w:rsid w:val="00AF5048"/>
    <w:rsid w:val="00AF7076"/>
    <w:rsid w:val="00AF71AC"/>
    <w:rsid w:val="00AF7581"/>
    <w:rsid w:val="00B01A43"/>
    <w:rsid w:val="00B0389A"/>
    <w:rsid w:val="00B04745"/>
    <w:rsid w:val="00B04AAB"/>
    <w:rsid w:val="00B04C98"/>
    <w:rsid w:val="00B04DF4"/>
    <w:rsid w:val="00B04E35"/>
    <w:rsid w:val="00B051F6"/>
    <w:rsid w:val="00B05496"/>
    <w:rsid w:val="00B05B08"/>
    <w:rsid w:val="00B05C7D"/>
    <w:rsid w:val="00B06E71"/>
    <w:rsid w:val="00B07E4F"/>
    <w:rsid w:val="00B10C71"/>
    <w:rsid w:val="00B1135E"/>
    <w:rsid w:val="00B114D2"/>
    <w:rsid w:val="00B11886"/>
    <w:rsid w:val="00B1452C"/>
    <w:rsid w:val="00B147B2"/>
    <w:rsid w:val="00B159B8"/>
    <w:rsid w:val="00B17B09"/>
    <w:rsid w:val="00B2212B"/>
    <w:rsid w:val="00B236C0"/>
    <w:rsid w:val="00B25535"/>
    <w:rsid w:val="00B26033"/>
    <w:rsid w:val="00B27636"/>
    <w:rsid w:val="00B31731"/>
    <w:rsid w:val="00B33636"/>
    <w:rsid w:val="00B33C57"/>
    <w:rsid w:val="00B36F08"/>
    <w:rsid w:val="00B372F3"/>
    <w:rsid w:val="00B414FB"/>
    <w:rsid w:val="00B415F7"/>
    <w:rsid w:val="00B41A3A"/>
    <w:rsid w:val="00B4260A"/>
    <w:rsid w:val="00B42B71"/>
    <w:rsid w:val="00B4427E"/>
    <w:rsid w:val="00B44C72"/>
    <w:rsid w:val="00B45969"/>
    <w:rsid w:val="00B52CA8"/>
    <w:rsid w:val="00B53264"/>
    <w:rsid w:val="00B54422"/>
    <w:rsid w:val="00B60105"/>
    <w:rsid w:val="00B63199"/>
    <w:rsid w:val="00B64087"/>
    <w:rsid w:val="00B65784"/>
    <w:rsid w:val="00B668D0"/>
    <w:rsid w:val="00B678AB"/>
    <w:rsid w:val="00B700C9"/>
    <w:rsid w:val="00B7042B"/>
    <w:rsid w:val="00B7228B"/>
    <w:rsid w:val="00B73974"/>
    <w:rsid w:val="00B73F4F"/>
    <w:rsid w:val="00B76600"/>
    <w:rsid w:val="00B7707E"/>
    <w:rsid w:val="00B803E1"/>
    <w:rsid w:val="00B8122F"/>
    <w:rsid w:val="00B81DEB"/>
    <w:rsid w:val="00B81E12"/>
    <w:rsid w:val="00B8298A"/>
    <w:rsid w:val="00B83152"/>
    <w:rsid w:val="00B8419F"/>
    <w:rsid w:val="00B8554B"/>
    <w:rsid w:val="00B876F7"/>
    <w:rsid w:val="00B91C48"/>
    <w:rsid w:val="00B92A77"/>
    <w:rsid w:val="00B93B3C"/>
    <w:rsid w:val="00B94C7B"/>
    <w:rsid w:val="00B9562C"/>
    <w:rsid w:val="00B9704F"/>
    <w:rsid w:val="00B972A1"/>
    <w:rsid w:val="00B97BBC"/>
    <w:rsid w:val="00BA0170"/>
    <w:rsid w:val="00BA16E7"/>
    <w:rsid w:val="00BA4195"/>
    <w:rsid w:val="00BA4881"/>
    <w:rsid w:val="00BA576D"/>
    <w:rsid w:val="00BB00F2"/>
    <w:rsid w:val="00BB0E8B"/>
    <w:rsid w:val="00BB20C2"/>
    <w:rsid w:val="00BB40F8"/>
    <w:rsid w:val="00BB4D8E"/>
    <w:rsid w:val="00BB5788"/>
    <w:rsid w:val="00BB597B"/>
    <w:rsid w:val="00BB6EAD"/>
    <w:rsid w:val="00BC0EF9"/>
    <w:rsid w:val="00BC2573"/>
    <w:rsid w:val="00BC3ECB"/>
    <w:rsid w:val="00BC4AAE"/>
    <w:rsid w:val="00BC4F5B"/>
    <w:rsid w:val="00BC5F3C"/>
    <w:rsid w:val="00BC6D05"/>
    <w:rsid w:val="00BD0170"/>
    <w:rsid w:val="00BD1EB9"/>
    <w:rsid w:val="00BD35A6"/>
    <w:rsid w:val="00BD3E6C"/>
    <w:rsid w:val="00BD4819"/>
    <w:rsid w:val="00BD4875"/>
    <w:rsid w:val="00BD5F81"/>
    <w:rsid w:val="00BE01EB"/>
    <w:rsid w:val="00BE172E"/>
    <w:rsid w:val="00BE281B"/>
    <w:rsid w:val="00BE45C2"/>
    <w:rsid w:val="00BE4BBB"/>
    <w:rsid w:val="00BE502A"/>
    <w:rsid w:val="00BE52B6"/>
    <w:rsid w:val="00BE67AD"/>
    <w:rsid w:val="00BE6CC0"/>
    <w:rsid w:val="00BE79AF"/>
    <w:rsid w:val="00BF1735"/>
    <w:rsid w:val="00BF241A"/>
    <w:rsid w:val="00BF2AE1"/>
    <w:rsid w:val="00BF30E8"/>
    <w:rsid w:val="00BF52D5"/>
    <w:rsid w:val="00BF5F30"/>
    <w:rsid w:val="00BF67E5"/>
    <w:rsid w:val="00C018D6"/>
    <w:rsid w:val="00C01C16"/>
    <w:rsid w:val="00C030F5"/>
    <w:rsid w:val="00C03FE7"/>
    <w:rsid w:val="00C04128"/>
    <w:rsid w:val="00C0777E"/>
    <w:rsid w:val="00C100DC"/>
    <w:rsid w:val="00C10FA9"/>
    <w:rsid w:val="00C12316"/>
    <w:rsid w:val="00C15989"/>
    <w:rsid w:val="00C1638D"/>
    <w:rsid w:val="00C2077E"/>
    <w:rsid w:val="00C20BAD"/>
    <w:rsid w:val="00C22942"/>
    <w:rsid w:val="00C3107B"/>
    <w:rsid w:val="00C31765"/>
    <w:rsid w:val="00C319CA"/>
    <w:rsid w:val="00C3230D"/>
    <w:rsid w:val="00C332DD"/>
    <w:rsid w:val="00C33FA2"/>
    <w:rsid w:val="00C347DD"/>
    <w:rsid w:val="00C35377"/>
    <w:rsid w:val="00C356AB"/>
    <w:rsid w:val="00C3659B"/>
    <w:rsid w:val="00C37CA1"/>
    <w:rsid w:val="00C41009"/>
    <w:rsid w:val="00C41596"/>
    <w:rsid w:val="00C41860"/>
    <w:rsid w:val="00C428A0"/>
    <w:rsid w:val="00C42E7F"/>
    <w:rsid w:val="00C42F31"/>
    <w:rsid w:val="00C44C50"/>
    <w:rsid w:val="00C45330"/>
    <w:rsid w:val="00C45C47"/>
    <w:rsid w:val="00C465F1"/>
    <w:rsid w:val="00C467BA"/>
    <w:rsid w:val="00C46D12"/>
    <w:rsid w:val="00C512A1"/>
    <w:rsid w:val="00C52632"/>
    <w:rsid w:val="00C5291E"/>
    <w:rsid w:val="00C52FC8"/>
    <w:rsid w:val="00C534B5"/>
    <w:rsid w:val="00C53B12"/>
    <w:rsid w:val="00C5764B"/>
    <w:rsid w:val="00C61745"/>
    <w:rsid w:val="00C6192F"/>
    <w:rsid w:val="00C61A34"/>
    <w:rsid w:val="00C62F88"/>
    <w:rsid w:val="00C662DB"/>
    <w:rsid w:val="00C663E6"/>
    <w:rsid w:val="00C672D9"/>
    <w:rsid w:val="00C71FBD"/>
    <w:rsid w:val="00C74FE7"/>
    <w:rsid w:val="00C758E9"/>
    <w:rsid w:val="00C80C3C"/>
    <w:rsid w:val="00C826DA"/>
    <w:rsid w:val="00C82C36"/>
    <w:rsid w:val="00C83067"/>
    <w:rsid w:val="00C86207"/>
    <w:rsid w:val="00C917B7"/>
    <w:rsid w:val="00C91BAC"/>
    <w:rsid w:val="00C932C9"/>
    <w:rsid w:val="00C9347B"/>
    <w:rsid w:val="00C96181"/>
    <w:rsid w:val="00CA10B8"/>
    <w:rsid w:val="00CA27B8"/>
    <w:rsid w:val="00CA28A0"/>
    <w:rsid w:val="00CA3FA4"/>
    <w:rsid w:val="00CA5213"/>
    <w:rsid w:val="00CA5A27"/>
    <w:rsid w:val="00CA6670"/>
    <w:rsid w:val="00CA6D5C"/>
    <w:rsid w:val="00CA7835"/>
    <w:rsid w:val="00CA79F4"/>
    <w:rsid w:val="00CB06C5"/>
    <w:rsid w:val="00CB1A70"/>
    <w:rsid w:val="00CB3919"/>
    <w:rsid w:val="00CB4C0E"/>
    <w:rsid w:val="00CB5612"/>
    <w:rsid w:val="00CB78DC"/>
    <w:rsid w:val="00CC1734"/>
    <w:rsid w:val="00CC45CF"/>
    <w:rsid w:val="00CC5CAF"/>
    <w:rsid w:val="00CC6C98"/>
    <w:rsid w:val="00CD23AF"/>
    <w:rsid w:val="00CD2DA3"/>
    <w:rsid w:val="00CD3387"/>
    <w:rsid w:val="00CD3575"/>
    <w:rsid w:val="00CD7CF3"/>
    <w:rsid w:val="00CE063C"/>
    <w:rsid w:val="00CE077C"/>
    <w:rsid w:val="00CE1C21"/>
    <w:rsid w:val="00CE2F0A"/>
    <w:rsid w:val="00CE3014"/>
    <w:rsid w:val="00CE36B1"/>
    <w:rsid w:val="00CE4567"/>
    <w:rsid w:val="00CE521F"/>
    <w:rsid w:val="00CE7568"/>
    <w:rsid w:val="00CF6723"/>
    <w:rsid w:val="00D00DF8"/>
    <w:rsid w:val="00D01FAC"/>
    <w:rsid w:val="00D02DE5"/>
    <w:rsid w:val="00D033C8"/>
    <w:rsid w:val="00D04167"/>
    <w:rsid w:val="00D04DB3"/>
    <w:rsid w:val="00D052E7"/>
    <w:rsid w:val="00D05B18"/>
    <w:rsid w:val="00D10E09"/>
    <w:rsid w:val="00D12BD6"/>
    <w:rsid w:val="00D12EEB"/>
    <w:rsid w:val="00D17B6B"/>
    <w:rsid w:val="00D2151D"/>
    <w:rsid w:val="00D25A58"/>
    <w:rsid w:val="00D3061A"/>
    <w:rsid w:val="00D3095C"/>
    <w:rsid w:val="00D33D92"/>
    <w:rsid w:val="00D34C44"/>
    <w:rsid w:val="00D4129F"/>
    <w:rsid w:val="00D41A0E"/>
    <w:rsid w:val="00D44089"/>
    <w:rsid w:val="00D440D5"/>
    <w:rsid w:val="00D441B6"/>
    <w:rsid w:val="00D45253"/>
    <w:rsid w:val="00D46328"/>
    <w:rsid w:val="00D542B6"/>
    <w:rsid w:val="00D54DD4"/>
    <w:rsid w:val="00D55920"/>
    <w:rsid w:val="00D569B4"/>
    <w:rsid w:val="00D57FD3"/>
    <w:rsid w:val="00D6111A"/>
    <w:rsid w:val="00D629D2"/>
    <w:rsid w:val="00D62DF1"/>
    <w:rsid w:val="00D630D6"/>
    <w:rsid w:val="00D66D34"/>
    <w:rsid w:val="00D7025B"/>
    <w:rsid w:val="00D70964"/>
    <w:rsid w:val="00D7221D"/>
    <w:rsid w:val="00D74C04"/>
    <w:rsid w:val="00D75247"/>
    <w:rsid w:val="00D76881"/>
    <w:rsid w:val="00D768E6"/>
    <w:rsid w:val="00D774E2"/>
    <w:rsid w:val="00D818AA"/>
    <w:rsid w:val="00D81A6E"/>
    <w:rsid w:val="00D859DA"/>
    <w:rsid w:val="00D87217"/>
    <w:rsid w:val="00D91123"/>
    <w:rsid w:val="00D915E1"/>
    <w:rsid w:val="00D922D0"/>
    <w:rsid w:val="00D9361A"/>
    <w:rsid w:val="00D93E86"/>
    <w:rsid w:val="00D9439B"/>
    <w:rsid w:val="00D95991"/>
    <w:rsid w:val="00D95A59"/>
    <w:rsid w:val="00D95C4A"/>
    <w:rsid w:val="00D97954"/>
    <w:rsid w:val="00DA088C"/>
    <w:rsid w:val="00DA0AAC"/>
    <w:rsid w:val="00DA5119"/>
    <w:rsid w:val="00DA7210"/>
    <w:rsid w:val="00DA7E9D"/>
    <w:rsid w:val="00DB14A5"/>
    <w:rsid w:val="00DB22A9"/>
    <w:rsid w:val="00DB69FE"/>
    <w:rsid w:val="00DB6AF8"/>
    <w:rsid w:val="00DB74EC"/>
    <w:rsid w:val="00DC0035"/>
    <w:rsid w:val="00DC0DDE"/>
    <w:rsid w:val="00DC2FA1"/>
    <w:rsid w:val="00DC6037"/>
    <w:rsid w:val="00DD0C50"/>
    <w:rsid w:val="00DD1202"/>
    <w:rsid w:val="00DD185A"/>
    <w:rsid w:val="00DD2229"/>
    <w:rsid w:val="00DD36C9"/>
    <w:rsid w:val="00DD43E3"/>
    <w:rsid w:val="00DD4CBA"/>
    <w:rsid w:val="00DD4ECA"/>
    <w:rsid w:val="00DD5706"/>
    <w:rsid w:val="00DD57C2"/>
    <w:rsid w:val="00DD6A88"/>
    <w:rsid w:val="00DD7156"/>
    <w:rsid w:val="00DE199A"/>
    <w:rsid w:val="00DE21AA"/>
    <w:rsid w:val="00DE22F8"/>
    <w:rsid w:val="00DE33F7"/>
    <w:rsid w:val="00DE4EA9"/>
    <w:rsid w:val="00DE686F"/>
    <w:rsid w:val="00DE6AB8"/>
    <w:rsid w:val="00DE72F8"/>
    <w:rsid w:val="00DF11BC"/>
    <w:rsid w:val="00DF314E"/>
    <w:rsid w:val="00DF5036"/>
    <w:rsid w:val="00DF526B"/>
    <w:rsid w:val="00DF5AD8"/>
    <w:rsid w:val="00DF60BC"/>
    <w:rsid w:val="00E00F47"/>
    <w:rsid w:val="00E01415"/>
    <w:rsid w:val="00E01677"/>
    <w:rsid w:val="00E018D9"/>
    <w:rsid w:val="00E0586B"/>
    <w:rsid w:val="00E06567"/>
    <w:rsid w:val="00E06796"/>
    <w:rsid w:val="00E07C76"/>
    <w:rsid w:val="00E106D3"/>
    <w:rsid w:val="00E1375B"/>
    <w:rsid w:val="00E155FC"/>
    <w:rsid w:val="00E163F2"/>
    <w:rsid w:val="00E17104"/>
    <w:rsid w:val="00E17642"/>
    <w:rsid w:val="00E20E99"/>
    <w:rsid w:val="00E23B7D"/>
    <w:rsid w:val="00E2413C"/>
    <w:rsid w:val="00E24CC0"/>
    <w:rsid w:val="00E25224"/>
    <w:rsid w:val="00E25B69"/>
    <w:rsid w:val="00E2637F"/>
    <w:rsid w:val="00E27640"/>
    <w:rsid w:val="00E31816"/>
    <w:rsid w:val="00E32776"/>
    <w:rsid w:val="00E34112"/>
    <w:rsid w:val="00E344C3"/>
    <w:rsid w:val="00E34907"/>
    <w:rsid w:val="00E360DC"/>
    <w:rsid w:val="00E364D8"/>
    <w:rsid w:val="00E37EF5"/>
    <w:rsid w:val="00E40BD8"/>
    <w:rsid w:val="00E413FC"/>
    <w:rsid w:val="00E42209"/>
    <w:rsid w:val="00E4570D"/>
    <w:rsid w:val="00E4592F"/>
    <w:rsid w:val="00E504A3"/>
    <w:rsid w:val="00E51CF5"/>
    <w:rsid w:val="00E53D6E"/>
    <w:rsid w:val="00E549F3"/>
    <w:rsid w:val="00E57401"/>
    <w:rsid w:val="00E61CF3"/>
    <w:rsid w:val="00E61F02"/>
    <w:rsid w:val="00E6273C"/>
    <w:rsid w:val="00E63408"/>
    <w:rsid w:val="00E63541"/>
    <w:rsid w:val="00E65BA5"/>
    <w:rsid w:val="00E671F9"/>
    <w:rsid w:val="00E67499"/>
    <w:rsid w:val="00E67BBA"/>
    <w:rsid w:val="00E70C68"/>
    <w:rsid w:val="00E7120B"/>
    <w:rsid w:val="00E712FD"/>
    <w:rsid w:val="00E71360"/>
    <w:rsid w:val="00E72801"/>
    <w:rsid w:val="00E731CA"/>
    <w:rsid w:val="00E73853"/>
    <w:rsid w:val="00E73D00"/>
    <w:rsid w:val="00E766D8"/>
    <w:rsid w:val="00E76740"/>
    <w:rsid w:val="00E778CA"/>
    <w:rsid w:val="00E820FB"/>
    <w:rsid w:val="00E84496"/>
    <w:rsid w:val="00E87868"/>
    <w:rsid w:val="00E90487"/>
    <w:rsid w:val="00E9081D"/>
    <w:rsid w:val="00E91271"/>
    <w:rsid w:val="00E9177E"/>
    <w:rsid w:val="00E91EA5"/>
    <w:rsid w:val="00E9326A"/>
    <w:rsid w:val="00E934D9"/>
    <w:rsid w:val="00E94012"/>
    <w:rsid w:val="00E94AC1"/>
    <w:rsid w:val="00E94DF1"/>
    <w:rsid w:val="00E9504D"/>
    <w:rsid w:val="00E966B1"/>
    <w:rsid w:val="00E9678A"/>
    <w:rsid w:val="00E96F85"/>
    <w:rsid w:val="00E9763B"/>
    <w:rsid w:val="00E97BD5"/>
    <w:rsid w:val="00EA1470"/>
    <w:rsid w:val="00EA246A"/>
    <w:rsid w:val="00EA3F63"/>
    <w:rsid w:val="00EA416A"/>
    <w:rsid w:val="00EA589C"/>
    <w:rsid w:val="00EA65CB"/>
    <w:rsid w:val="00EA7C32"/>
    <w:rsid w:val="00EB2797"/>
    <w:rsid w:val="00EC0663"/>
    <w:rsid w:val="00EC14D9"/>
    <w:rsid w:val="00EC2CDD"/>
    <w:rsid w:val="00EC5271"/>
    <w:rsid w:val="00EC5E7B"/>
    <w:rsid w:val="00EC7175"/>
    <w:rsid w:val="00ED19C4"/>
    <w:rsid w:val="00ED2CE9"/>
    <w:rsid w:val="00ED2E39"/>
    <w:rsid w:val="00ED4BE4"/>
    <w:rsid w:val="00ED4EF5"/>
    <w:rsid w:val="00ED4FC8"/>
    <w:rsid w:val="00ED65DB"/>
    <w:rsid w:val="00ED6E5E"/>
    <w:rsid w:val="00ED79CE"/>
    <w:rsid w:val="00EE3CB8"/>
    <w:rsid w:val="00EE57FB"/>
    <w:rsid w:val="00EE5816"/>
    <w:rsid w:val="00EE5A71"/>
    <w:rsid w:val="00EF3C7A"/>
    <w:rsid w:val="00EF4419"/>
    <w:rsid w:val="00EF47BD"/>
    <w:rsid w:val="00EF52A0"/>
    <w:rsid w:val="00EF5858"/>
    <w:rsid w:val="00EF6CE1"/>
    <w:rsid w:val="00EF7BCF"/>
    <w:rsid w:val="00F005E3"/>
    <w:rsid w:val="00F018E6"/>
    <w:rsid w:val="00F01E98"/>
    <w:rsid w:val="00F05EF0"/>
    <w:rsid w:val="00F06D7D"/>
    <w:rsid w:val="00F06F8E"/>
    <w:rsid w:val="00F13864"/>
    <w:rsid w:val="00F1508B"/>
    <w:rsid w:val="00F15631"/>
    <w:rsid w:val="00F171C2"/>
    <w:rsid w:val="00F17F89"/>
    <w:rsid w:val="00F20180"/>
    <w:rsid w:val="00F216D5"/>
    <w:rsid w:val="00F21CC0"/>
    <w:rsid w:val="00F22A99"/>
    <w:rsid w:val="00F23E5E"/>
    <w:rsid w:val="00F257C4"/>
    <w:rsid w:val="00F26357"/>
    <w:rsid w:val="00F266B4"/>
    <w:rsid w:val="00F267F4"/>
    <w:rsid w:val="00F27954"/>
    <w:rsid w:val="00F3180A"/>
    <w:rsid w:val="00F32DEB"/>
    <w:rsid w:val="00F35EBC"/>
    <w:rsid w:val="00F36374"/>
    <w:rsid w:val="00F377E3"/>
    <w:rsid w:val="00F37B9C"/>
    <w:rsid w:val="00F432D2"/>
    <w:rsid w:val="00F44420"/>
    <w:rsid w:val="00F449C7"/>
    <w:rsid w:val="00F45967"/>
    <w:rsid w:val="00F45BF5"/>
    <w:rsid w:val="00F460F4"/>
    <w:rsid w:val="00F51FD5"/>
    <w:rsid w:val="00F54167"/>
    <w:rsid w:val="00F54CE7"/>
    <w:rsid w:val="00F62EC8"/>
    <w:rsid w:val="00F63BCF"/>
    <w:rsid w:val="00F651D9"/>
    <w:rsid w:val="00F6651D"/>
    <w:rsid w:val="00F700CE"/>
    <w:rsid w:val="00F714A4"/>
    <w:rsid w:val="00F7169E"/>
    <w:rsid w:val="00F72DEE"/>
    <w:rsid w:val="00F7313D"/>
    <w:rsid w:val="00F73E11"/>
    <w:rsid w:val="00F7430A"/>
    <w:rsid w:val="00F743BC"/>
    <w:rsid w:val="00F747F2"/>
    <w:rsid w:val="00F771AB"/>
    <w:rsid w:val="00F80B96"/>
    <w:rsid w:val="00F80CA0"/>
    <w:rsid w:val="00F81090"/>
    <w:rsid w:val="00F8178B"/>
    <w:rsid w:val="00F81EC5"/>
    <w:rsid w:val="00F84DA7"/>
    <w:rsid w:val="00F86800"/>
    <w:rsid w:val="00F870E1"/>
    <w:rsid w:val="00F87B92"/>
    <w:rsid w:val="00F91E36"/>
    <w:rsid w:val="00F92552"/>
    <w:rsid w:val="00F94013"/>
    <w:rsid w:val="00F948C9"/>
    <w:rsid w:val="00F95D73"/>
    <w:rsid w:val="00F96CEF"/>
    <w:rsid w:val="00F97133"/>
    <w:rsid w:val="00FA36E7"/>
    <w:rsid w:val="00FA5651"/>
    <w:rsid w:val="00FA641C"/>
    <w:rsid w:val="00FA7DB7"/>
    <w:rsid w:val="00FB1E6D"/>
    <w:rsid w:val="00FB512D"/>
    <w:rsid w:val="00FB686F"/>
    <w:rsid w:val="00FB6B93"/>
    <w:rsid w:val="00FB7A3A"/>
    <w:rsid w:val="00FC25C9"/>
    <w:rsid w:val="00FC3042"/>
    <w:rsid w:val="00FC31B2"/>
    <w:rsid w:val="00FC427D"/>
    <w:rsid w:val="00FC5C07"/>
    <w:rsid w:val="00FC6313"/>
    <w:rsid w:val="00FC6741"/>
    <w:rsid w:val="00FD0E49"/>
    <w:rsid w:val="00FD1713"/>
    <w:rsid w:val="00FD218D"/>
    <w:rsid w:val="00FD3838"/>
    <w:rsid w:val="00FD3FB0"/>
    <w:rsid w:val="00FD4B4A"/>
    <w:rsid w:val="00FD57D5"/>
    <w:rsid w:val="00FD6098"/>
    <w:rsid w:val="00FD7F8A"/>
    <w:rsid w:val="00FE0FB9"/>
    <w:rsid w:val="00FE1D68"/>
    <w:rsid w:val="00FE30C1"/>
    <w:rsid w:val="00FE5C99"/>
    <w:rsid w:val="00FE68DE"/>
    <w:rsid w:val="00FF00ED"/>
    <w:rsid w:val="00FF36E8"/>
    <w:rsid w:val="00FF4049"/>
    <w:rsid w:val="00FF4EB5"/>
    <w:rsid w:val="00FF5A52"/>
    <w:rsid w:val="00FF5DD3"/>
    <w:rsid w:val="00FF67F7"/>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37EBDF"/>
  <w15:docId w15:val="{6FD305DB-6C32-4966-A30F-8A67EA2C3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55920"/>
    <w:pPr>
      <w:pBdr>
        <w:top w:val="nil"/>
        <w:left w:val="nil"/>
        <w:bottom w:val="nil"/>
        <w:right w:val="nil"/>
        <w:between w:val="nil"/>
        <w:bar w:val="nil"/>
      </w:pBdr>
      <w:spacing w:after="120"/>
    </w:pPr>
    <w:rPr>
      <w:rFonts w:ascii="Calibri" w:eastAsia="Arial Unicode MS" w:hAnsi="Calibri" w:cs="Times New Roman"/>
      <w:szCs w:val="24"/>
      <w:bdr w:val="nil"/>
      <w:lang w:val="en-US"/>
    </w:rPr>
  </w:style>
  <w:style w:type="paragraph" w:styleId="Heading1">
    <w:name w:val="heading 1"/>
    <w:basedOn w:val="BodyA"/>
    <w:next w:val="Normal"/>
    <w:link w:val="Heading1Char"/>
    <w:uiPriority w:val="9"/>
    <w:qFormat/>
    <w:rsid w:val="00CA6670"/>
    <w:pPr>
      <w:pBdr>
        <w:top w:val="none" w:sz="0" w:space="0" w:color="auto"/>
        <w:left w:val="none" w:sz="0" w:space="0" w:color="auto"/>
        <w:bottom w:val="none" w:sz="0" w:space="0" w:color="auto"/>
        <w:right w:val="none" w:sz="0" w:space="0" w:color="auto"/>
        <w:between w:val="none" w:sz="0" w:space="0" w:color="auto"/>
        <w:bar w:val="none" w:sz="0" w:color="auto"/>
      </w:pBdr>
      <w:spacing w:after="120"/>
      <w:outlineLvl w:val="0"/>
    </w:pPr>
    <w:rPr>
      <w:rFonts w:asciiTheme="minorHAnsi" w:hAnsiTheme="minorHAnsi" w:cstheme="minorHAnsi"/>
      <w:b/>
      <w:bCs/>
      <w:color w:val="00B5D1"/>
      <w:sz w:val="32"/>
      <w:szCs w:val="32"/>
    </w:rPr>
  </w:style>
  <w:style w:type="paragraph" w:styleId="Heading2">
    <w:name w:val="heading 2"/>
    <w:basedOn w:val="Normal"/>
    <w:next w:val="Normal"/>
    <w:link w:val="Heading2Char"/>
    <w:uiPriority w:val="9"/>
    <w:unhideWhenUsed/>
    <w:qFormat/>
    <w:rsid w:val="001A26CF"/>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between w:val="none" w:sz="0" w:space="0" w:color="auto"/>
        <w:bar w:val="none" w:sz="0" w:color="auto"/>
      </w:pBdr>
      <w:shd w:val="clear" w:color="auto" w:fill="33C4DA"/>
      <w:spacing w:before="120"/>
      <w:ind w:left="85"/>
      <w:outlineLvl w:val="1"/>
    </w:pPr>
    <w:rPr>
      <w:rFonts w:ascii="Calibri Light" w:eastAsia="Calibri" w:hAnsi="Calibri Light" w:cs="Calibri Light"/>
      <w:b/>
      <w:bCs/>
      <w:color w:val="FFFFFF" w:themeColor="background1"/>
      <w:sz w:val="28"/>
      <w:szCs w:val="28"/>
      <w:u w:color="000000"/>
    </w:rPr>
  </w:style>
  <w:style w:type="paragraph" w:styleId="Heading3">
    <w:name w:val="heading 3"/>
    <w:basedOn w:val="Normal"/>
    <w:next w:val="Normal"/>
    <w:link w:val="Heading3Char"/>
    <w:uiPriority w:val="9"/>
    <w:unhideWhenUsed/>
    <w:qFormat/>
    <w:rsid w:val="008F4E60"/>
    <w:pPr>
      <w:spacing w:line="240" w:lineRule="auto"/>
      <w:outlineLvl w:val="2"/>
    </w:pPr>
    <w:rPr>
      <w:b/>
      <w:bCs/>
      <w:color w:val="580F8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3919"/>
    <w:pPr>
      <w:ind w:left="720"/>
      <w:contextualSpacing/>
    </w:pPr>
  </w:style>
  <w:style w:type="paragraph" w:styleId="Header">
    <w:name w:val="header"/>
    <w:basedOn w:val="Normal"/>
    <w:link w:val="HeaderChar"/>
    <w:uiPriority w:val="99"/>
    <w:unhideWhenUsed/>
    <w:rsid w:val="00CB3919"/>
    <w:pPr>
      <w:tabs>
        <w:tab w:val="center" w:pos="4513"/>
        <w:tab w:val="right" w:pos="9026"/>
      </w:tabs>
    </w:pPr>
  </w:style>
  <w:style w:type="character" w:customStyle="1" w:styleId="HeaderChar">
    <w:name w:val="Header Char"/>
    <w:basedOn w:val="DefaultParagraphFont"/>
    <w:link w:val="Header"/>
    <w:uiPriority w:val="99"/>
    <w:rsid w:val="00CB3919"/>
  </w:style>
  <w:style w:type="paragraph" w:styleId="Footer">
    <w:name w:val="footer"/>
    <w:basedOn w:val="Normal"/>
    <w:link w:val="FooterChar"/>
    <w:uiPriority w:val="99"/>
    <w:unhideWhenUsed/>
    <w:rsid w:val="00327291"/>
    <w:pPr>
      <w:tabs>
        <w:tab w:val="center" w:pos="4513"/>
        <w:tab w:val="right" w:pos="9026"/>
      </w:tabs>
    </w:pPr>
  </w:style>
  <w:style w:type="character" w:customStyle="1" w:styleId="FooterChar">
    <w:name w:val="Footer Char"/>
    <w:basedOn w:val="DefaultParagraphFont"/>
    <w:link w:val="Footer"/>
    <w:uiPriority w:val="99"/>
    <w:rsid w:val="00327291"/>
  </w:style>
  <w:style w:type="paragraph" w:styleId="BalloonText">
    <w:name w:val="Balloon Text"/>
    <w:basedOn w:val="Normal"/>
    <w:link w:val="BalloonTextChar"/>
    <w:uiPriority w:val="99"/>
    <w:semiHidden/>
    <w:unhideWhenUsed/>
    <w:rsid w:val="00327291"/>
    <w:rPr>
      <w:rFonts w:ascii="Tahoma" w:hAnsi="Tahoma" w:cs="Tahoma"/>
      <w:sz w:val="16"/>
      <w:szCs w:val="16"/>
    </w:rPr>
  </w:style>
  <w:style w:type="character" w:customStyle="1" w:styleId="BalloonTextChar">
    <w:name w:val="Balloon Text Char"/>
    <w:basedOn w:val="DefaultParagraphFont"/>
    <w:link w:val="BalloonText"/>
    <w:uiPriority w:val="99"/>
    <w:semiHidden/>
    <w:rsid w:val="00327291"/>
    <w:rPr>
      <w:rFonts w:ascii="Tahoma" w:hAnsi="Tahoma" w:cs="Tahoma"/>
      <w:sz w:val="16"/>
      <w:szCs w:val="16"/>
    </w:rPr>
  </w:style>
  <w:style w:type="paragraph" w:customStyle="1" w:styleId="BodyA">
    <w:name w:val="Body A"/>
    <w:rsid w:val="008C0B05"/>
    <w:pPr>
      <w:pBdr>
        <w:top w:val="nil"/>
        <w:left w:val="nil"/>
        <w:bottom w:val="nil"/>
        <w:right w:val="nil"/>
        <w:between w:val="nil"/>
        <w:bar w:val="nil"/>
      </w:pBdr>
    </w:pPr>
    <w:rPr>
      <w:rFonts w:ascii="Calibri" w:eastAsia="Calibri" w:hAnsi="Calibri" w:cs="Calibri"/>
      <w:color w:val="000000"/>
      <w:u w:color="000000"/>
      <w:bdr w:val="nil"/>
      <w:lang w:val="en-US"/>
    </w:rPr>
  </w:style>
  <w:style w:type="numbering" w:customStyle="1" w:styleId="List0">
    <w:name w:val="List 0"/>
    <w:basedOn w:val="NoList"/>
    <w:rsid w:val="008C0B05"/>
    <w:pPr>
      <w:numPr>
        <w:numId w:val="1"/>
      </w:numPr>
    </w:pPr>
  </w:style>
  <w:style w:type="numbering" w:customStyle="1" w:styleId="List1">
    <w:name w:val="List 1"/>
    <w:basedOn w:val="NoList"/>
    <w:rsid w:val="008C0B05"/>
    <w:pPr>
      <w:numPr>
        <w:numId w:val="2"/>
      </w:numPr>
    </w:pPr>
  </w:style>
  <w:style w:type="numbering" w:customStyle="1" w:styleId="List21">
    <w:name w:val="List 21"/>
    <w:basedOn w:val="NoList"/>
    <w:rsid w:val="008C0B05"/>
    <w:pPr>
      <w:numPr>
        <w:numId w:val="3"/>
      </w:numPr>
    </w:pPr>
  </w:style>
  <w:style w:type="numbering" w:customStyle="1" w:styleId="List31">
    <w:name w:val="List 31"/>
    <w:basedOn w:val="NoList"/>
    <w:rsid w:val="008C0B05"/>
    <w:pPr>
      <w:numPr>
        <w:numId w:val="4"/>
      </w:numPr>
    </w:pPr>
  </w:style>
  <w:style w:type="numbering" w:customStyle="1" w:styleId="List41">
    <w:name w:val="List 41"/>
    <w:basedOn w:val="NoList"/>
    <w:rsid w:val="008C0B05"/>
    <w:pPr>
      <w:numPr>
        <w:numId w:val="5"/>
      </w:numPr>
    </w:pPr>
  </w:style>
  <w:style w:type="numbering" w:customStyle="1" w:styleId="List9">
    <w:name w:val="List 9"/>
    <w:basedOn w:val="NoList"/>
    <w:rsid w:val="008C0B05"/>
    <w:pPr>
      <w:numPr>
        <w:numId w:val="6"/>
      </w:numPr>
    </w:pPr>
  </w:style>
  <w:style w:type="numbering" w:customStyle="1" w:styleId="List10">
    <w:name w:val="List 10"/>
    <w:basedOn w:val="NoList"/>
    <w:rsid w:val="008C0B05"/>
    <w:pPr>
      <w:numPr>
        <w:numId w:val="7"/>
      </w:numPr>
    </w:pPr>
  </w:style>
  <w:style w:type="numbering" w:customStyle="1" w:styleId="List11">
    <w:name w:val="List 11"/>
    <w:basedOn w:val="NoList"/>
    <w:rsid w:val="008C0B05"/>
    <w:pPr>
      <w:numPr>
        <w:numId w:val="8"/>
      </w:numPr>
    </w:pPr>
  </w:style>
  <w:style w:type="numbering" w:customStyle="1" w:styleId="List12">
    <w:name w:val="List 12"/>
    <w:basedOn w:val="NoList"/>
    <w:rsid w:val="008C0B05"/>
    <w:pPr>
      <w:numPr>
        <w:numId w:val="9"/>
      </w:numPr>
    </w:pPr>
  </w:style>
  <w:style w:type="numbering" w:customStyle="1" w:styleId="List13">
    <w:name w:val="List 13"/>
    <w:basedOn w:val="NoList"/>
    <w:rsid w:val="008C0B05"/>
    <w:pPr>
      <w:numPr>
        <w:numId w:val="10"/>
      </w:numPr>
    </w:pPr>
  </w:style>
  <w:style w:type="numbering" w:customStyle="1" w:styleId="List14">
    <w:name w:val="List 14"/>
    <w:basedOn w:val="NoList"/>
    <w:rsid w:val="008C0B05"/>
    <w:pPr>
      <w:numPr>
        <w:numId w:val="11"/>
      </w:numPr>
    </w:pPr>
  </w:style>
  <w:style w:type="numbering" w:customStyle="1" w:styleId="List15">
    <w:name w:val="List 15"/>
    <w:basedOn w:val="NoList"/>
    <w:rsid w:val="008C0B05"/>
    <w:pPr>
      <w:numPr>
        <w:numId w:val="12"/>
      </w:numPr>
    </w:pPr>
  </w:style>
  <w:style w:type="numbering" w:customStyle="1" w:styleId="List16">
    <w:name w:val="List 16"/>
    <w:basedOn w:val="NoList"/>
    <w:rsid w:val="008C0B05"/>
    <w:pPr>
      <w:numPr>
        <w:numId w:val="13"/>
      </w:numPr>
    </w:pPr>
  </w:style>
  <w:style w:type="numbering" w:customStyle="1" w:styleId="List17">
    <w:name w:val="List 17"/>
    <w:basedOn w:val="NoList"/>
    <w:rsid w:val="008C0B05"/>
    <w:pPr>
      <w:numPr>
        <w:numId w:val="14"/>
      </w:numPr>
    </w:pPr>
  </w:style>
  <w:style w:type="numbering" w:customStyle="1" w:styleId="List18">
    <w:name w:val="List 18"/>
    <w:basedOn w:val="NoList"/>
    <w:rsid w:val="008C0B05"/>
    <w:pPr>
      <w:numPr>
        <w:numId w:val="15"/>
      </w:numPr>
    </w:pPr>
  </w:style>
  <w:style w:type="numbering" w:customStyle="1" w:styleId="List19">
    <w:name w:val="List 19"/>
    <w:basedOn w:val="NoList"/>
    <w:rsid w:val="008C0B05"/>
    <w:pPr>
      <w:numPr>
        <w:numId w:val="16"/>
      </w:numPr>
    </w:pPr>
  </w:style>
  <w:style w:type="numbering" w:customStyle="1" w:styleId="List20">
    <w:name w:val="List 20"/>
    <w:basedOn w:val="NoList"/>
    <w:rsid w:val="008C0B05"/>
    <w:pPr>
      <w:numPr>
        <w:numId w:val="17"/>
      </w:numPr>
    </w:pPr>
  </w:style>
  <w:style w:type="numbering" w:customStyle="1" w:styleId="List22">
    <w:name w:val="List 22"/>
    <w:basedOn w:val="NoList"/>
    <w:rsid w:val="008C0B05"/>
    <w:pPr>
      <w:numPr>
        <w:numId w:val="18"/>
      </w:numPr>
    </w:pPr>
  </w:style>
  <w:style w:type="numbering" w:customStyle="1" w:styleId="List23">
    <w:name w:val="List 23"/>
    <w:basedOn w:val="NoList"/>
    <w:rsid w:val="008C0B05"/>
    <w:pPr>
      <w:numPr>
        <w:numId w:val="19"/>
      </w:numPr>
    </w:pPr>
  </w:style>
  <w:style w:type="numbering" w:customStyle="1" w:styleId="List24">
    <w:name w:val="List 24"/>
    <w:basedOn w:val="NoList"/>
    <w:rsid w:val="008C0B05"/>
    <w:pPr>
      <w:numPr>
        <w:numId w:val="20"/>
      </w:numPr>
    </w:pPr>
  </w:style>
  <w:style w:type="numbering" w:customStyle="1" w:styleId="List25">
    <w:name w:val="List 25"/>
    <w:basedOn w:val="NoList"/>
    <w:rsid w:val="008C0B05"/>
    <w:pPr>
      <w:numPr>
        <w:numId w:val="21"/>
      </w:numPr>
    </w:pPr>
  </w:style>
  <w:style w:type="numbering" w:customStyle="1" w:styleId="List26">
    <w:name w:val="List 26"/>
    <w:basedOn w:val="NoList"/>
    <w:rsid w:val="008C0B05"/>
    <w:pPr>
      <w:numPr>
        <w:numId w:val="22"/>
      </w:numPr>
    </w:pPr>
  </w:style>
  <w:style w:type="numbering" w:customStyle="1" w:styleId="List27">
    <w:name w:val="List 27"/>
    <w:basedOn w:val="NoList"/>
    <w:rsid w:val="008C0B05"/>
    <w:pPr>
      <w:numPr>
        <w:numId w:val="23"/>
      </w:numPr>
    </w:pPr>
  </w:style>
  <w:style w:type="numbering" w:customStyle="1" w:styleId="List28">
    <w:name w:val="List 28"/>
    <w:basedOn w:val="NoList"/>
    <w:rsid w:val="008C0B05"/>
    <w:pPr>
      <w:numPr>
        <w:numId w:val="24"/>
      </w:numPr>
    </w:pPr>
  </w:style>
  <w:style w:type="numbering" w:customStyle="1" w:styleId="List29">
    <w:name w:val="List 29"/>
    <w:basedOn w:val="NoList"/>
    <w:rsid w:val="008C0B05"/>
    <w:pPr>
      <w:numPr>
        <w:numId w:val="25"/>
      </w:numPr>
    </w:pPr>
  </w:style>
  <w:style w:type="numbering" w:customStyle="1" w:styleId="List30">
    <w:name w:val="List 30"/>
    <w:basedOn w:val="NoList"/>
    <w:rsid w:val="008C0B05"/>
    <w:pPr>
      <w:numPr>
        <w:numId w:val="26"/>
      </w:numPr>
    </w:pPr>
  </w:style>
  <w:style w:type="numbering" w:customStyle="1" w:styleId="List32">
    <w:name w:val="List 32"/>
    <w:basedOn w:val="NoList"/>
    <w:rsid w:val="008C0B05"/>
    <w:pPr>
      <w:numPr>
        <w:numId w:val="27"/>
      </w:numPr>
    </w:pPr>
  </w:style>
  <w:style w:type="numbering" w:customStyle="1" w:styleId="List33">
    <w:name w:val="List 33"/>
    <w:basedOn w:val="NoList"/>
    <w:rsid w:val="008C0B05"/>
    <w:pPr>
      <w:numPr>
        <w:numId w:val="28"/>
      </w:numPr>
    </w:pPr>
  </w:style>
  <w:style w:type="numbering" w:customStyle="1" w:styleId="List34">
    <w:name w:val="List 34"/>
    <w:basedOn w:val="NoList"/>
    <w:rsid w:val="008C0B05"/>
    <w:pPr>
      <w:numPr>
        <w:numId w:val="29"/>
      </w:numPr>
    </w:pPr>
  </w:style>
  <w:style w:type="numbering" w:customStyle="1" w:styleId="List35">
    <w:name w:val="List 35"/>
    <w:basedOn w:val="NoList"/>
    <w:rsid w:val="008C0B05"/>
    <w:pPr>
      <w:numPr>
        <w:numId w:val="30"/>
      </w:numPr>
    </w:pPr>
  </w:style>
  <w:style w:type="numbering" w:customStyle="1" w:styleId="List36">
    <w:name w:val="List 36"/>
    <w:basedOn w:val="NoList"/>
    <w:rsid w:val="008C0B05"/>
    <w:pPr>
      <w:numPr>
        <w:numId w:val="31"/>
      </w:numPr>
    </w:pPr>
  </w:style>
  <w:style w:type="numbering" w:customStyle="1" w:styleId="List37">
    <w:name w:val="List 37"/>
    <w:basedOn w:val="NoList"/>
    <w:rsid w:val="008C0B05"/>
    <w:pPr>
      <w:numPr>
        <w:numId w:val="32"/>
      </w:numPr>
    </w:pPr>
  </w:style>
  <w:style w:type="numbering" w:customStyle="1" w:styleId="List38">
    <w:name w:val="List 38"/>
    <w:basedOn w:val="NoList"/>
    <w:rsid w:val="008C0B05"/>
    <w:pPr>
      <w:numPr>
        <w:numId w:val="33"/>
      </w:numPr>
    </w:pPr>
  </w:style>
  <w:style w:type="numbering" w:customStyle="1" w:styleId="List39">
    <w:name w:val="List 39"/>
    <w:basedOn w:val="NoList"/>
    <w:rsid w:val="008C0B05"/>
    <w:pPr>
      <w:numPr>
        <w:numId w:val="34"/>
      </w:numPr>
    </w:pPr>
  </w:style>
  <w:style w:type="numbering" w:customStyle="1" w:styleId="List40">
    <w:name w:val="List 40"/>
    <w:basedOn w:val="NoList"/>
    <w:rsid w:val="008C0B05"/>
    <w:pPr>
      <w:numPr>
        <w:numId w:val="35"/>
      </w:numPr>
    </w:pPr>
  </w:style>
  <w:style w:type="numbering" w:customStyle="1" w:styleId="List42">
    <w:name w:val="List 42"/>
    <w:basedOn w:val="NoList"/>
    <w:rsid w:val="008C0B05"/>
    <w:pPr>
      <w:numPr>
        <w:numId w:val="36"/>
      </w:numPr>
    </w:pPr>
  </w:style>
  <w:style w:type="numbering" w:customStyle="1" w:styleId="List43">
    <w:name w:val="List 43"/>
    <w:basedOn w:val="NoList"/>
    <w:rsid w:val="008C0B05"/>
    <w:pPr>
      <w:numPr>
        <w:numId w:val="37"/>
      </w:numPr>
    </w:pPr>
  </w:style>
  <w:style w:type="numbering" w:customStyle="1" w:styleId="List44">
    <w:name w:val="List 44"/>
    <w:basedOn w:val="NoList"/>
    <w:rsid w:val="008C0B05"/>
    <w:pPr>
      <w:numPr>
        <w:numId w:val="38"/>
      </w:numPr>
    </w:pPr>
  </w:style>
  <w:style w:type="numbering" w:customStyle="1" w:styleId="List45">
    <w:name w:val="List 45"/>
    <w:basedOn w:val="NoList"/>
    <w:rsid w:val="008C0B05"/>
    <w:pPr>
      <w:numPr>
        <w:numId w:val="39"/>
      </w:numPr>
    </w:pPr>
  </w:style>
  <w:style w:type="numbering" w:customStyle="1" w:styleId="List46">
    <w:name w:val="List 46"/>
    <w:basedOn w:val="NoList"/>
    <w:rsid w:val="008C0B05"/>
    <w:pPr>
      <w:numPr>
        <w:numId w:val="40"/>
      </w:numPr>
    </w:pPr>
  </w:style>
  <w:style w:type="numbering" w:customStyle="1" w:styleId="List47">
    <w:name w:val="List 47"/>
    <w:basedOn w:val="NoList"/>
    <w:rsid w:val="008C0B05"/>
    <w:pPr>
      <w:numPr>
        <w:numId w:val="41"/>
      </w:numPr>
    </w:pPr>
  </w:style>
  <w:style w:type="numbering" w:customStyle="1" w:styleId="List48">
    <w:name w:val="List 48"/>
    <w:basedOn w:val="NoList"/>
    <w:rsid w:val="008C0B05"/>
    <w:pPr>
      <w:numPr>
        <w:numId w:val="42"/>
      </w:numPr>
    </w:pPr>
  </w:style>
  <w:style w:type="numbering" w:customStyle="1" w:styleId="List49">
    <w:name w:val="List 49"/>
    <w:basedOn w:val="NoList"/>
    <w:rsid w:val="008C0B05"/>
    <w:pPr>
      <w:numPr>
        <w:numId w:val="43"/>
      </w:numPr>
    </w:pPr>
  </w:style>
  <w:style w:type="numbering" w:customStyle="1" w:styleId="List50">
    <w:name w:val="List 50"/>
    <w:basedOn w:val="NoList"/>
    <w:rsid w:val="008C0B05"/>
    <w:pPr>
      <w:numPr>
        <w:numId w:val="44"/>
      </w:numPr>
    </w:pPr>
  </w:style>
  <w:style w:type="numbering" w:customStyle="1" w:styleId="List51">
    <w:name w:val="List 51"/>
    <w:basedOn w:val="NoList"/>
    <w:rsid w:val="008C0B05"/>
    <w:pPr>
      <w:numPr>
        <w:numId w:val="45"/>
      </w:numPr>
    </w:pPr>
  </w:style>
  <w:style w:type="numbering" w:customStyle="1" w:styleId="List52">
    <w:name w:val="List 52"/>
    <w:basedOn w:val="NoList"/>
    <w:rsid w:val="008C0B05"/>
    <w:pPr>
      <w:numPr>
        <w:numId w:val="46"/>
      </w:numPr>
    </w:pPr>
  </w:style>
  <w:style w:type="numbering" w:customStyle="1" w:styleId="List53">
    <w:name w:val="List 53"/>
    <w:basedOn w:val="NoList"/>
    <w:rsid w:val="008C0B05"/>
    <w:pPr>
      <w:numPr>
        <w:numId w:val="47"/>
      </w:numPr>
    </w:pPr>
  </w:style>
  <w:style w:type="numbering" w:customStyle="1" w:styleId="List54">
    <w:name w:val="List 54"/>
    <w:basedOn w:val="NoList"/>
    <w:rsid w:val="008C0B05"/>
    <w:pPr>
      <w:numPr>
        <w:numId w:val="48"/>
      </w:numPr>
    </w:pPr>
  </w:style>
  <w:style w:type="numbering" w:customStyle="1" w:styleId="List55">
    <w:name w:val="List 55"/>
    <w:basedOn w:val="NoList"/>
    <w:rsid w:val="008C0B05"/>
    <w:pPr>
      <w:numPr>
        <w:numId w:val="49"/>
      </w:numPr>
    </w:pPr>
  </w:style>
  <w:style w:type="numbering" w:customStyle="1" w:styleId="List56">
    <w:name w:val="List 56"/>
    <w:basedOn w:val="NoList"/>
    <w:rsid w:val="008C0B05"/>
    <w:pPr>
      <w:numPr>
        <w:numId w:val="50"/>
      </w:numPr>
    </w:pPr>
  </w:style>
  <w:style w:type="numbering" w:customStyle="1" w:styleId="List57">
    <w:name w:val="List 57"/>
    <w:basedOn w:val="NoList"/>
    <w:rsid w:val="008C0B05"/>
    <w:pPr>
      <w:numPr>
        <w:numId w:val="51"/>
      </w:numPr>
    </w:pPr>
  </w:style>
  <w:style w:type="numbering" w:customStyle="1" w:styleId="List58">
    <w:name w:val="List 58"/>
    <w:basedOn w:val="NoList"/>
    <w:rsid w:val="008C0B05"/>
    <w:pPr>
      <w:numPr>
        <w:numId w:val="52"/>
      </w:numPr>
    </w:pPr>
  </w:style>
  <w:style w:type="numbering" w:customStyle="1" w:styleId="List59">
    <w:name w:val="List 59"/>
    <w:basedOn w:val="NoList"/>
    <w:rsid w:val="008C0B05"/>
    <w:pPr>
      <w:numPr>
        <w:numId w:val="53"/>
      </w:numPr>
    </w:pPr>
  </w:style>
  <w:style w:type="numbering" w:customStyle="1" w:styleId="List60">
    <w:name w:val="List 60"/>
    <w:basedOn w:val="NoList"/>
    <w:rsid w:val="008C0B05"/>
    <w:pPr>
      <w:numPr>
        <w:numId w:val="54"/>
      </w:numPr>
    </w:pPr>
  </w:style>
  <w:style w:type="numbering" w:customStyle="1" w:styleId="List61">
    <w:name w:val="List 61"/>
    <w:basedOn w:val="NoList"/>
    <w:rsid w:val="008C0B05"/>
    <w:pPr>
      <w:numPr>
        <w:numId w:val="55"/>
      </w:numPr>
    </w:pPr>
  </w:style>
  <w:style w:type="numbering" w:customStyle="1" w:styleId="List62">
    <w:name w:val="List 62"/>
    <w:basedOn w:val="NoList"/>
    <w:rsid w:val="008C0B05"/>
    <w:pPr>
      <w:numPr>
        <w:numId w:val="56"/>
      </w:numPr>
    </w:pPr>
  </w:style>
  <w:style w:type="numbering" w:customStyle="1" w:styleId="List63">
    <w:name w:val="List 63"/>
    <w:basedOn w:val="NoList"/>
    <w:rsid w:val="008C0B05"/>
    <w:pPr>
      <w:numPr>
        <w:numId w:val="57"/>
      </w:numPr>
    </w:pPr>
  </w:style>
  <w:style w:type="numbering" w:customStyle="1" w:styleId="List64">
    <w:name w:val="List 64"/>
    <w:basedOn w:val="NoList"/>
    <w:rsid w:val="008C0B05"/>
    <w:pPr>
      <w:numPr>
        <w:numId w:val="58"/>
      </w:numPr>
    </w:pPr>
  </w:style>
  <w:style w:type="numbering" w:customStyle="1" w:styleId="List65">
    <w:name w:val="List 65"/>
    <w:basedOn w:val="NoList"/>
    <w:rsid w:val="008C0B05"/>
    <w:pPr>
      <w:numPr>
        <w:numId w:val="59"/>
      </w:numPr>
    </w:pPr>
  </w:style>
  <w:style w:type="numbering" w:customStyle="1" w:styleId="List66">
    <w:name w:val="List 66"/>
    <w:basedOn w:val="NoList"/>
    <w:rsid w:val="008C0B05"/>
    <w:pPr>
      <w:numPr>
        <w:numId w:val="60"/>
      </w:numPr>
    </w:pPr>
  </w:style>
  <w:style w:type="numbering" w:customStyle="1" w:styleId="List67">
    <w:name w:val="List 67"/>
    <w:basedOn w:val="NoList"/>
    <w:rsid w:val="008C0B05"/>
    <w:pPr>
      <w:numPr>
        <w:numId w:val="61"/>
      </w:numPr>
    </w:pPr>
  </w:style>
  <w:style w:type="numbering" w:customStyle="1" w:styleId="List68">
    <w:name w:val="List 68"/>
    <w:basedOn w:val="NoList"/>
    <w:rsid w:val="008C0B05"/>
    <w:pPr>
      <w:numPr>
        <w:numId w:val="62"/>
      </w:numPr>
    </w:pPr>
  </w:style>
  <w:style w:type="numbering" w:customStyle="1" w:styleId="List69">
    <w:name w:val="List 69"/>
    <w:basedOn w:val="NoList"/>
    <w:rsid w:val="008C0B05"/>
    <w:pPr>
      <w:numPr>
        <w:numId w:val="63"/>
      </w:numPr>
    </w:pPr>
  </w:style>
  <w:style w:type="numbering" w:customStyle="1" w:styleId="List71">
    <w:name w:val="List 71"/>
    <w:basedOn w:val="NoList"/>
    <w:rsid w:val="008C0B05"/>
    <w:pPr>
      <w:numPr>
        <w:numId w:val="64"/>
      </w:numPr>
    </w:pPr>
  </w:style>
  <w:style w:type="numbering" w:customStyle="1" w:styleId="List72">
    <w:name w:val="List 72"/>
    <w:basedOn w:val="NoList"/>
    <w:rsid w:val="008C0B05"/>
    <w:pPr>
      <w:numPr>
        <w:numId w:val="65"/>
      </w:numPr>
    </w:pPr>
  </w:style>
  <w:style w:type="numbering" w:customStyle="1" w:styleId="List73">
    <w:name w:val="List 73"/>
    <w:basedOn w:val="NoList"/>
    <w:rsid w:val="008C0B05"/>
    <w:pPr>
      <w:numPr>
        <w:numId w:val="66"/>
      </w:numPr>
    </w:pPr>
  </w:style>
  <w:style w:type="numbering" w:customStyle="1" w:styleId="List74">
    <w:name w:val="List 74"/>
    <w:basedOn w:val="NoList"/>
    <w:rsid w:val="008C0B05"/>
    <w:pPr>
      <w:numPr>
        <w:numId w:val="67"/>
      </w:numPr>
    </w:pPr>
  </w:style>
  <w:style w:type="numbering" w:customStyle="1" w:styleId="List75">
    <w:name w:val="List 75"/>
    <w:basedOn w:val="NoList"/>
    <w:rsid w:val="008C0B05"/>
    <w:pPr>
      <w:numPr>
        <w:numId w:val="68"/>
      </w:numPr>
    </w:pPr>
  </w:style>
  <w:style w:type="numbering" w:customStyle="1" w:styleId="List76">
    <w:name w:val="List 76"/>
    <w:basedOn w:val="NoList"/>
    <w:rsid w:val="008C0B05"/>
    <w:pPr>
      <w:numPr>
        <w:numId w:val="69"/>
      </w:numPr>
    </w:pPr>
  </w:style>
  <w:style w:type="numbering" w:customStyle="1" w:styleId="List77">
    <w:name w:val="List 77"/>
    <w:basedOn w:val="NoList"/>
    <w:rsid w:val="008C0B05"/>
    <w:pPr>
      <w:numPr>
        <w:numId w:val="70"/>
      </w:numPr>
    </w:pPr>
  </w:style>
  <w:style w:type="numbering" w:customStyle="1" w:styleId="List78">
    <w:name w:val="List 78"/>
    <w:basedOn w:val="NoList"/>
    <w:rsid w:val="008C0B05"/>
    <w:pPr>
      <w:numPr>
        <w:numId w:val="71"/>
      </w:numPr>
    </w:pPr>
  </w:style>
  <w:style w:type="numbering" w:customStyle="1" w:styleId="List79">
    <w:name w:val="List 79"/>
    <w:basedOn w:val="NoList"/>
    <w:rsid w:val="008C0B05"/>
    <w:pPr>
      <w:numPr>
        <w:numId w:val="72"/>
      </w:numPr>
    </w:pPr>
  </w:style>
  <w:style w:type="numbering" w:customStyle="1" w:styleId="List80">
    <w:name w:val="List 80"/>
    <w:basedOn w:val="NoList"/>
    <w:rsid w:val="008C0B05"/>
    <w:pPr>
      <w:numPr>
        <w:numId w:val="73"/>
      </w:numPr>
    </w:pPr>
  </w:style>
  <w:style w:type="numbering" w:customStyle="1" w:styleId="List81">
    <w:name w:val="List 81"/>
    <w:basedOn w:val="NoList"/>
    <w:rsid w:val="008C0B05"/>
    <w:pPr>
      <w:numPr>
        <w:numId w:val="74"/>
      </w:numPr>
    </w:pPr>
  </w:style>
  <w:style w:type="numbering" w:customStyle="1" w:styleId="List82">
    <w:name w:val="List 82"/>
    <w:basedOn w:val="NoList"/>
    <w:rsid w:val="008C0B05"/>
    <w:pPr>
      <w:numPr>
        <w:numId w:val="75"/>
      </w:numPr>
    </w:pPr>
  </w:style>
  <w:style w:type="numbering" w:customStyle="1" w:styleId="List83">
    <w:name w:val="List 83"/>
    <w:basedOn w:val="NoList"/>
    <w:rsid w:val="008C0B05"/>
    <w:pPr>
      <w:numPr>
        <w:numId w:val="76"/>
      </w:numPr>
    </w:pPr>
  </w:style>
  <w:style w:type="numbering" w:customStyle="1" w:styleId="List84">
    <w:name w:val="List 84"/>
    <w:basedOn w:val="NoList"/>
    <w:rsid w:val="008C0B05"/>
    <w:pPr>
      <w:numPr>
        <w:numId w:val="77"/>
      </w:numPr>
    </w:pPr>
  </w:style>
  <w:style w:type="numbering" w:customStyle="1" w:styleId="List85">
    <w:name w:val="List 85"/>
    <w:basedOn w:val="NoList"/>
    <w:rsid w:val="008C0B05"/>
    <w:pPr>
      <w:numPr>
        <w:numId w:val="78"/>
      </w:numPr>
    </w:pPr>
  </w:style>
  <w:style w:type="numbering" w:customStyle="1" w:styleId="List86">
    <w:name w:val="List 86"/>
    <w:basedOn w:val="NoList"/>
    <w:rsid w:val="008C0B05"/>
    <w:pPr>
      <w:numPr>
        <w:numId w:val="79"/>
      </w:numPr>
    </w:pPr>
  </w:style>
  <w:style w:type="numbering" w:customStyle="1" w:styleId="List87">
    <w:name w:val="List 87"/>
    <w:basedOn w:val="NoList"/>
    <w:rsid w:val="008C0B05"/>
    <w:pPr>
      <w:numPr>
        <w:numId w:val="80"/>
      </w:numPr>
    </w:pPr>
  </w:style>
  <w:style w:type="numbering" w:customStyle="1" w:styleId="List88">
    <w:name w:val="List 88"/>
    <w:basedOn w:val="NoList"/>
    <w:rsid w:val="008C0B05"/>
    <w:pPr>
      <w:numPr>
        <w:numId w:val="81"/>
      </w:numPr>
    </w:pPr>
  </w:style>
  <w:style w:type="numbering" w:customStyle="1" w:styleId="List89">
    <w:name w:val="List 89"/>
    <w:basedOn w:val="NoList"/>
    <w:rsid w:val="008C0B05"/>
    <w:pPr>
      <w:numPr>
        <w:numId w:val="82"/>
      </w:numPr>
    </w:pPr>
  </w:style>
  <w:style w:type="numbering" w:customStyle="1" w:styleId="List90">
    <w:name w:val="List 90"/>
    <w:basedOn w:val="NoList"/>
    <w:rsid w:val="008C0B05"/>
    <w:pPr>
      <w:numPr>
        <w:numId w:val="83"/>
      </w:numPr>
    </w:pPr>
  </w:style>
  <w:style w:type="numbering" w:customStyle="1" w:styleId="List91">
    <w:name w:val="List 91"/>
    <w:basedOn w:val="NoList"/>
    <w:rsid w:val="008C0B05"/>
    <w:pPr>
      <w:numPr>
        <w:numId w:val="84"/>
      </w:numPr>
    </w:pPr>
  </w:style>
  <w:style w:type="numbering" w:customStyle="1" w:styleId="List92">
    <w:name w:val="List 92"/>
    <w:basedOn w:val="NoList"/>
    <w:rsid w:val="008C0B05"/>
    <w:pPr>
      <w:numPr>
        <w:numId w:val="85"/>
      </w:numPr>
    </w:pPr>
  </w:style>
  <w:style w:type="numbering" w:customStyle="1" w:styleId="List93">
    <w:name w:val="List 93"/>
    <w:basedOn w:val="NoList"/>
    <w:rsid w:val="008C0B05"/>
    <w:pPr>
      <w:numPr>
        <w:numId w:val="86"/>
      </w:numPr>
    </w:pPr>
  </w:style>
  <w:style w:type="numbering" w:customStyle="1" w:styleId="List94">
    <w:name w:val="List 94"/>
    <w:basedOn w:val="NoList"/>
    <w:rsid w:val="008C0B05"/>
    <w:pPr>
      <w:numPr>
        <w:numId w:val="87"/>
      </w:numPr>
    </w:pPr>
  </w:style>
  <w:style w:type="numbering" w:customStyle="1" w:styleId="List95">
    <w:name w:val="List 95"/>
    <w:basedOn w:val="NoList"/>
    <w:rsid w:val="008C0B05"/>
    <w:pPr>
      <w:numPr>
        <w:numId w:val="88"/>
      </w:numPr>
    </w:pPr>
  </w:style>
  <w:style w:type="numbering" w:customStyle="1" w:styleId="List96">
    <w:name w:val="List 96"/>
    <w:basedOn w:val="NoList"/>
    <w:rsid w:val="008C0B05"/>
    <w:pPr>
      <w:numPr>
        <w:numId w:val="89"/>
      </w:numPr>
    </w:pPr>
  </w:style>
  <w:style w:type="numbering" w:customStyle="1" w:styleId="List97">
    <w:name w:val="List 97"/>
    <w:basedOn w:val="NoList"/>
    <w:rsid w:val="008C0B05"/>
    <w:pPr>
      <w:numPr>
        <w:numId w:val="90"/>
      </w:numPr>
    </w:pPr>
  </w:style>
  <w:style w:type="numbering" w:customStyle="1" w:styleId="List98">
    <w:name w:val="List 98"/>
    <w:basedOn w:val="NoList"/>
    <w:rsid w:val="008C0B05"/>
    <w:pPr>
      <w:numPr>
        <w:numId w:val="91"/>
      </w:numPr>
    </w:pPr>
  </w:style>
  <w:style w:type="numbering" w:customStyle="1" w:styleId="List99">
    <w:name w:val="List 99"/>
    <w:basedOn w:val="NoList"/>
    <w:rsid w:val="008C0B05"/>
    <w:pPr>
      <w:numPr>
        <w:numId w:val="92"/>
      </w:numPr>
    </w:pPr>
  </w:style>
  <w:style w:type="numbering" w:customStyle="1" w:styleId="List100">
    <w:name w:val="List 100"/>
    <w:basedOn w:val="NoList"/>
    <w:rsid w:val="008C0B05"/>
    <w:pPr>
      <w:numPr>
        <w:numId w:val="93"/>
      </w:numPr>
    </w:pPr>
  </w:style>
  <w:style w:type="numbering" w:customStyle="1" w:styleId="List101">
    <w:name w:val="List 101"/>
    <w:basedOn w:val="NoList"/>
    <w:rsid w:val="008C0B05"/>
    <w:pPr>
      <w:numPr>
        <w:numId w:val="94"/>
      </w:numPr>
    </w:pPr>
  </w:style>
  <w:style w:type="numbering" w:customStyle="1" w:styleId="List102">
    <w:name w:val="List 102"/>
    <w:basedOn w:val="NoList"/>
    <w:rsid w:val="008C0B05"/>
    <w:pPr>
      <w:numPr>
        <w:numId w:val="95"/>
      </w:numPr>
    </w:pPr>
  </w:style>
  <w:style w:type="numbering" w:customStyle="1" w:styleId="Bullet">
    <w:name w:val="Bullet"/>
    <w:rsid w:val="008C0B05"/>
    <w:pPr>
      <w:numPr>
        <w:numId w:val="96"/>
      </w:numPr>
    </w:pPr>
  </w:style>
  <w:style w:type="numbering" w:customStyle="1" w:styleId="List106">
    <w:name w:val="List 106"/>
    <w:basedOn w:val="NoList"/>
    <w:rsid w:val="008C0B05"/>
    <w:pPr>
      <w:numPr>
        <w:numId w:val="97"/>
      </w:numPr>
    </w:pPr>
  </w:style>
  <w:style w:type="numbering" w:customStyle="1" w:styleId="List107">
    <w:name w:val="List 107"/>
    <w:basedOn w:val="NoList"/>
    <w:rsid w:val="008C0B05"/>
    <w:pPr>
      <w:numPr>
        <w:numId w:val="98"/>
      </w:numPr>
    </w:pPr>
  </w:style>
  <w:style w:type="numbering" w:customStyle="1" w:styleId="List108">
    <w:name w:val="List 108"/>
    <w:basedOn w:val="NoList"/>
    <w:rsid w:val="008C0B05"/>
    <w:pPr>
      <w:numPr>
        <w:numId w:val="99"/>
      </w:numPr>
    </w:pPr>
  </w:style>
  <w:style w:type="numbering" w:customStyle="1" w:styleId="List109">
    <w:name w:val="List 109"/>
    <w:basedOn w:val="NoList"/>
    <w:rsid w:val="008C0B05"/>
    <w:pPr>
      <w:numPr>
        <w:numId w:val="100"/>
      </w:numPr>
    </w:pPr>
  </w:style>
  <w:style w:type="numbering" w:customStyle="1" w:styleId="List110">
    <w:name w:val="List 110"/>
    <w:basedOn w:val="NoList"/>
    <w:rsid w:val="008C0B05"/>
    <w:pPr>
      <w:numPr>
        <w:numId w:val="101"/>
      </w:numPr>
    </w:pPr>
  </w:style>
  <w:style w:type="numbering" w:customStyle="1" w:styleId="List111">
    <w:name w:val="List 111"/>
    <w:basedOn w:val="NoList"/>
    <w:rsid w:val="008C0B05"/>
    <w:pPr>
      <w:numPr>
        <w:numId w:val="102"/>
      </w:numPr>
    </w:pPr>
  </w:style>
  <w:style w:type="numbering" w:customStyle="1" w:styleId="List112">
    <w:name w:val="List 112"/>
    <w:basedOn w:val="NoList"/>
    <w:rsid w:val="008C0B05"/>
    <w:pPr>
      <w:numPr>
        <w:numId w:val="103"/>
      </w:numPr>
    </w:pPr>
  </w:style>
  <w:style w:type="numbering" w:customStyle="1" w:styleId="List113">
    <w:name w:val="List 113"/>
    <w:basedOn w:val="NoList"/>
    <w:rsid w:val="008C0B05"/>
    <w:pPr>
      <w:numPr>
        <w:numId w:val="104"/>
      </w:numPr>
    </w:pPr>
  </w:style>
  <w:style w:type="numbering" w:customStyle="1" w:styleId="List114">
    <w:name w:val="List 114"/>
    <w:basedOn w:val="NoList"/>
    <w:rsid w:val="008C0B05"/>
    <w:pPr>
      <w:numPr>
        <w:numId w:val="105"/>
      </w:numPr>
    </w:pPr>
  </w:style>
  <w:style w:type="numbering" w:customStyle="1" w:styleId="List115">
    <w:name w:val="List 115"/>
    <w:basedOn w:val="NoList"/>
    <w:rsid w:val="008C0B05"/>
    <w:pPr>
      <w:numPr>
        <w:numId w:val="106"/>
      </w:numPr>
    </w:pPr>
  </w:style>
  <w:style w:type="numbering" w:customStyle="1" w:styleId="List116">
    <w:name w:val="List 116"/>
    <w:basedOn w:val="NoList"/>
    <w:rsid w:val="008C0B05"/>
    <w:pPr>
      <w:numPr>
        <w:numId w:val="107"/>
      </w:numPr>
    </w:pPr>
  </w:style>
  <w:style w:type="numbering" w:customStyle="1" w:styleId="List117">
    <w:name w:val="List 117"/>
    <w:basedOn w:val="NoList"/>
    <w:rsid w:val="008C0B05"/>
    <w:pPr>
      <w:numPr>
        <w:numId w:val="108"/>
      </w:numPr>
    </w:pPr>
  </w:style>
  <w:style w:type="numbering" w:customStyle="1" w:styleId="List118">
    <w:name w:val="List 118"/>
    <w:basedOn w:val="NoList"/>
    <w:rsid w:val="008C0B05"/>
    <w:pPr>
      <w:numPr>
        <w:numId w:val="109"/>
      </w:numPr>
    </w:pPr>
  </w:style>
  <w:style w:type="numbering" w:customStyle="1" w:styleId="List120">
    <w:name w:val="List 120"/>
    <w:basedOn w:val="NoList"/>
    <w:rsid w:val="008C0B05"/>
    <w:pPr>
      <w:numPr>
        <w:numId w:val="110"/>
      </w:numPr>
    </w:pPr>
  </w:style>
  <w:style w:type="numbering" w:customStyle="1" w:styleId="List121">
    <w:name w:val="List 121"/>
    <w:basedOn w:val="NoList"/>
    <w:rsid w:val="008C0B05"/>
    <w:pPr>
      <w:numPr>
        <w:numId w:val="111"/>
      </w:numPr>
    </w:pPr>
  </w:style>
  <w:style w:type="numbering" w:customStyle="1" w:styleId="List122">
    <w:name w:val="List 122"/>
    <w:basedOn w:val="NoList"/>
    <w:rsid w:val="008C0B05"/>
    <w:pPr>
      <w:numPr>
        <w:numId w:val="112"/>
      </w:numPr>
    </w:pPr>
  </w:style>
  <w:style w:type="numbering" w:customStyle="1" w:styleId="List123">
    <w:name w:val="List 123"/>
    <w:basedOn w:val="NoList"/>
    <w:rsid w:val="008C0B05"/>
    <w:pPr>
      <w:numPr>
        <w:numId w:val="113"/>
      </w:numPr>
    </w:pPr>
  </w:style>
  <w:style w:type="numbering" w:customStyle="1" w:styleId="List124">
    <w:name w:val="List 124"/>
    <w:basedOn w:val="NoList"/>
    <w:rsid w:val="008C0B05"/>
    <w:pPr>
      <w:numPr>
        <w:numId w:val="114"/>
      </w:numPr>
    </w:pPr>
  </w:style>
  <w:style w:type="numbering" w:customStyle="1" w:styleId="List125">
    <w:name w:val="List 125"/>
    <w:basedOn w:val="NoList"/>
    <w:rsid w:val="008C0B05"/>
    <w:pPr>
      <w:numPr>
        <w:numId w:val="115"/>
      </w:numPr>
    </w:pPr>
  </w:style>
  <w:style w:type="numbering" w:customStyle="1" w:styleId="List126">
    <w:name w:val="List 126"/>
    <w:basedOn w:val="NoList"/>
    <w:rsid w:val="008C0B05"/>
    <w:pPr>
      <w:numPr>
        <w:numId w:val="116"/>
      </w:numPr>
    </w:pPr>
  </w:style>
  <w:style w:type="numbering" w:customStyle="1" w:styleId="List127">
    <w:name w:val="List 127"/>
    <w:basedOn w:val="NoList"/>
    <w:rsid w:val="008C0B05"/>
    <w:pPr>
      <w:numPr>
        <w:numId w:val="117"/>
      </w:numPr>
    </w:pPr>
  </w:style>
  <w:style w:type="numbering" w:customStyle="1" w:styleId="List128">
    <w:name w:val="List 128"/>
    <w:basedOn w:val="NoList"/>
    <w:rsid w:val="008C0B05"/>
    <w:pPr>
      <w:numPr>
        <w:numId w:val="118"/>
      </w:numPr>
    </w:pPr>
  </w:style>
  <w:style w:type="numbering" w:customStyle="1" w:styleId="List129">
    <w:name w:val="List 129"/>
    <w:basedOn w:val="NoList"/>
    <w:rsid w:val="008C0B05"/>
    <w:pPr>
      <w:numPr>
        <w:numId w:val="119"/>
      </w:numPr>
    </w:pPr>
  </w:style>
  <w:style w:type="numbering" w:customStyle="1" w:styleId="List130">
    <w:name w:val="List 130"/>
    <w:basedOn w:val="NoList"/>
    <w:rsid w:val="008C0B05"/>
    <w:pPr>
      <w:numPr>
        <w:numId w:val="120"/>
      </w:numPr>
    </w:pPr>
  </w:style>
  <w:style w:type="numbering" w:customStyle="1" w:styleId="List131">
    <w:name w:val="List 131"/>
    <w:basedOn w:val="NoList"/>
    <w:rsid w:val="008C0B05"/>
    <w:pPr>
      <w:numPr>
        <w:numId w:val="121"/>
      </w:numPr>
    </w:pPr>
  </w:style>
  <w:style w:type="numbering" w:customStyle="1" w:styleId="List132">
    <w:name w:val="List 132"/>
    <w:basedOn w:val="NoList"/>
    <w:rsid w:val="008C0B05"/>
    <w:pPr>
      <w:numPr>
        <w:numId w:val="122"/>
      </w:numPr>
    </w:pPr>
  </w:style>
  <w:style w:type="numbering" w:customStyle="1" w:styleId="List133">
    <w:name w:val="List 133"/>
    <w:basedOn w:val="NoList"/>
    <w:rsid w:val="008C0B05"/>
    <w:pPr>
      <w:numPr>
        <w:numId w:val="123"/>
      </w:numPr>
    </w:pPr>
  </w:style>
  <w:style w:type="numbering" w:customStyle="1" w:styleId="List134">
    <w:name w:val="List 134"/>
    <w:basedOn w:val="NoList"/>
    <w:rsid w:val="008C0B05"/>
    <w:pPr>
      <w:numPr>
        <w:numId w:val="124"/>
      </w:numPr>
    </w:pPr>
  </w:style>
  <w:style w:type="numbering" w:customStyle="1" w:styleId="List135">
    <w:name w:val="List 135"/>
    <w:basedOn w:val="NoList"/>
    <w:rsid w:val="008C0B05"/>
    <w:pPr>
      <w:numPr>
        <w:numId w:val="125"/>
      </w:numPr>
    </w:pPr>
  </w:style>
  <w:style w:type="numbering" w:customStyle="1" w:styleId="List136">
    <w:name w:val="List 136"/>
    <w:basedOn w:val="NoList"/>
    <w:rsid w:val="008C0B05"/>
    <w:pPr>
      <w:numPr>
        <w:numId w:val="126"/>
      </w:numPr>
    </w:pPr>
  </w:style>
  <w:style w:type="numbering" w:customStyle="1" w:styleId="List137">
    <w:name w:val="List 137"/>
    <w:basedOn w:val="NoList"/>
    <w:rsid w:val="008C0B05"/>
    <w:pPr>
      <w:numPr>
        <w:numId w:val="127"/>
      </w:numPr>
    </w:pPr>
  </w:style>
  <w:style w:type="numbering" w:customStyle="1" w:styleId="List138">
    <w:name w:val="List 138"/>
    <w:basedOn w:val="NoList"/>
    <w:rsid w:val="008C0B05"/>
    <w:pPr>
      <w:numPr>
        <w:numId w:val="128"/>
      </w:numPr>
    </w:pPr>
  </w:style>
  <w:style w:type="numbering" w:customStyle="1" w:styleId="List139">
    <w:name w:val="List 139"/>
    <w:basedOn w:val="NoList"/>
    <w:rsid w:val="008C0B05"/>
    <w:pPr>
      <w:numPr>
        <w:numId w:val="129"/>
      </w:numPr>
    </w:pPr>
  </w:style>
  <w:style w:type="numbering" w:customStyle="1" w:styleId="List140">
    <w:name w:val="List 140"/>
    <w:basedOn w:val="NoList"/>
    <w:rsid w:val="008C0B05"/>
    <w:pPr>
      <w:numPr>
        <w:numId w:val="130"/>
      </w:numPr>
    </w:pPr>
  </w:style>
  <w:style w:type="numbering" w:customStyle="1" w:styleId="List141">
    <w:name w:val="List 141"/>
    <w:basedOn w:val="NoList"/>
    <w:rsid w:val="008C0B05"/>
    <w:pPr>
      <w:numPr>
        <w:numId w:val="131"/>
      </w:numPr>
    </w:pPr>
  </w:style>
  <w:style w:type="numbering" w:customStyle="1" w:styleId="List142">
    <w:name w:val="List 142"/>
    <w:basedOn w:val="NoList"/>
    <w:rsid w:val="008C0B05"/>
    <w:pPr>
      <w:numPr>
        <w:numId w:val="132"/>
      </w:numPr>
    </w:pPr>
  </w:style>
  <w:style w:type="numbering" w:customStyle="1" w:styleId="List143">
    <w:name w:val="List 143"/>
    <w:basedOn w:val="NoList"/>
    <w:rsid w:val="008C0B05"/>
    <w:pPr>
      <w:numPr>
        <w:numId w:val="133"/>
      </w:numPr>
    </w:pPr>
  </w:style>
  <w:style w:type="numbering" w:customStyle="1" w:styleId="List144">
    <w:name w:val="List 144"/>
    <w:basedOn w:val="NoList"/>
    <w:rsid w:val="008C0B05"/>
    <w:pPr>
      <w:numPr>
        <w:numId w:val="134"/>
      </w:numPr>
    </w:pPr>
  </w:style>
  <w:style w:type="numbering" w:customStyle="1" w:styleId="List145">
    <w:name w:val="List 145"/>
    <w:basedOn w:val="NoList"/>
    <w:rsid w:val="008C0B05"/>
    <w:pPr>
      <w:numPr>
        <w:numId w:val="135"/>
      </w:numPr>
    </w:pPr>
  </w:style>
  <w:style w:type="numbering" w:customStyle="1" w:styleId="List146">
    <w:name w:val="List 146"/>
    <w:basedOn w:val="NoList"/>
    <w:rsid w:val="008C0B05"/>
    <w:pPr>
      <w:numPr>
        <w:numId w:val="136"/>
      </w:numPr>
    </w:pPr>
  </w:style>
  <w:style w:type="numbering" w:customStyle="1" w:styleId="List147">
    <w:name w:val="List 147"/>
    <w:basedOn w:val="NoList"/>
    <w:rsid w:val="008C0B05"/>
    <w:pPr>
      <w:numPr>
        <w:numId w:val="137"/>
      </w:numPr>
    </w:pPr>
  </w:style>
  <w:style w:type="numbering" w:customStyle="1" w:styleId="List148">
    <w:name w:val="List 148"/>
    <w:basedOn w:val="NoList"/>
    <w:rsid w:val="008C0B05"/>
    <w:pPr>
      <w:numPr>
        <w:numId w:val="138"/>
      </w:numPr>
    </w:pPr>
  </w:style>
  <w:style w:type="numbering" w:customStyle="1" w:styleId="List149">
    <w:name w:val="List 149"/>
    <w:basedOn w:val="NoList"/>
    <w:rsid w:val="008C0B05"/>
    <w:pPr>
      <w:numPr>
        <w:numId w:val="139"/>
      </w:numPr>
    </w:pPr>
  </w:style>
  <w:style w:type="numbering" w:customStyle="1" w:styleId="List150">
    <w:name w:val="List 150"/>
    <w:basedOn w:val="NoList"/>
    <w:rsid w:val="008C0B05"/>
    <w:pPr>
      <w:numPr>
        <w:numId w:val="140"/>
      </w:numPr>
    </w:pPr>
  </w:style>
  <w:style w:type="numbering" w:customStyle="1" w:styleId="List151">
    <w:name w:val="List 151"/>
    <w:basedOn w:val="NoList"/>
    <w:rsid w:val="008C0B05"/>
    <w:pPr>
      <w:numPr>
        <w:numId w:val="141"/>
      </w:numPr>
    </w:pPr>
  </w:style>
  <w:style w:type="paragraph" w:styleId="ListBullet2">
    <w:name w:val="List Bullet 2"/>
    <w:basedOn w:val="Normal"/>
    <w:uiPriority w:val="99"/>
    <w:unhideWhenUsed/>
    <w:rsid w:val="00621043"/>
    <w:pPr>
      <w:numPr>
        <w:numId w:val="180"/>
      </w:numPr>
      <w:contextualSpacing/>
    </w:pPr>
  </w:style>
  <w:style w:type="paragraph" w:customStyle="1" w:styleId="TableParagraph">
    <w:name w:val="Table Paragraph"/>
    <w:basedOn w:val="Normal"/>
    <w:uiPriority w:val="1"/>
    <w:qFormat/>
    <w:rsid w:val="00CE36B1"/>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Cs w:val="22"/>
      <w:bdr w:val="none" w:sz="0" w:space="0" w:color="auto"/>
    </w:rPr>
  </w:style>
  <w:style w:type="paragraph" w:customStyle="1" w:styleId="BodyHeading">
    <w:name w:val="Body_Heading"/>
    <w:basedOn w:val="NormalWeb"/>
    <w:link w:val="BodyHeadingChar"/>
    <w:qFormat/>
    <w:rsid w:val="00E2637F"/>
    <w:pPr>
      <w:framePr w:hSpace="180" w:wrap="around" w:vAnchor="text" w:hAnchor="margin" w:y="-314"/>
      <w:pBdr>
        <w:top w:val="none" w:sz="0" w:space="0" w:color="auto"/>
        <w:left w:val="none" w:sz="0" w:space="0" w:color="auto"/>
        <w:bottom w:val="none" w:sz="0" w:space="0" w:color="auto"/>
        <w:right w:val="none" w:sz="0" w:space="0" w:color="auto"/>
        <w:between w:val="none" w:sz="0" w:space="0" w:color="auto"/>
        <w:bar w:val="none" w:sz="0" w:color="auto"/>
      </w:pBdr>
      <w:spacing w:before="240"/>
    </w:pPr>
    <w:rPr>
      <w:rFonts w:ascii="Arial Narrow" w:eastAsia="Times New Roman" w:hAnsi="Arial Narrow" w:cs="Arial"/>
      <w:b/>
      <w:caps/>
      <w:color w:val="000000" w:themeColor="text1"/>
      <w:sz w:val="28"/>
      <w:szCs w:val="32"/>
      <w:bdr w:val="none" w:sz="0" w:space="0" w:color="auto"/>
      <w:lang w:val="en-AU" w:eastAsia="en-AU"/>
    </w:rPr>
  </w:style>
  <w:style w:type="character" w:customStyle="1" w:styleId="BodyHeadingChar">
    <w:name w:val="Body_Heading Char"/>
    <w:basedOn w:val="DefaultParagraphFont"/>
    <w:link w:val="BodyHeading"/>
    <w:rsid w:val="00E2637F"/>
    <w:rPr>
      <w:rFonts w:ascii="Arial Narrow" w:eastAsia="Times New Roman" w:hAnsi="Arial Narrow" w:cs="Arial"/>
      <w:b/>
      <w:caps/>
      <w:color w:val="000000" w:themeColor="text1"/>
      <w:sz w:val="28"/>
      <w:szCs w:val="32"/>
      <w:lang w:eastAsia="en-AU"/>
    </w:rPr>
  </w:style>
  <w:style w:type="paragraph" w:styleId="NormalWeb">
    <w:name w:val="Normal (Web)"/>
    <w:basedOn w:val="Normal"/>
    <w:uiPriority w:val="99"/>
    <w:semiHidden/>
    <w:unhideWhenUsed/>
    <w:rsid w:val="00936323"/>
  </w:style>
  <w:style w:type="character" w:customStyle="1" w:styleId="cf01">
    <w:name w:val="cf01"/>
    <w:basedOn w:val="DefaultParagraphFont"/>
    <w:rsid w:val="00621043"/>
    <w:rPr>
      <w:rFonts w:ascii="Segoe UI" w:hAnsi="Segoe UI" w:cs="Segoe UI" w:hint="default"/>
      <w:sz w:val="18"/>
      <w:szCs w:val="18"/>
    </w:rPr>
  </w:style>
  <w:style w:type="paragraph" w:styleId="Revision">
    <w:name w:val="Revision"/>
    <w:hidden/>
    <w:uiPriority w:val="99"/>
    <w:semiHidden/>
    <w:rsid w:val="00EA7C32"/>
    <w:pPr>
      <w:spacing w:after="0" w:line="240" w:lineRule="auto"/>
    </w:pPr>
    <w:rPr>
      <w:rFonts w:ascii="Times New Roman" w:eastAsia="Arial Unicode MS" w:hAnsi="Times New Roman" w:cs="Times New Roman"/>
      <w:sz w:val="24"/>
      <w:szCs w:val="24"/>
      <w:bdr w:val="nil"/>
      <w:lang w:val="en-US"/>
    </w:rPr>
  </w:style>
  <w:style w:type="character" w:styleId="CommentReference">
    <w:name w:val="annotation reference"/>
    <w:basedOn w:val="DefaultParagraphFont"/>
    <w:uiPriority w:val="99"/>
    <w:semiHidden/>
    <w:unhideWhenUsed/>
    <w:rsid w:val="00D4129F"/>
    <w:rPr>
      <w:sz w:val="16"/>
      <w:szCs w:val="16"/>
    </w:rPr>
  </w:style>
  <w:style w:type="paragraph" w:styleId="CommentText">
    <w:name w:val="annotation text"/>
    <w:basedOn w:val="Normal"/>
    <w:link w:val="CommentTextChar"/>
    <w:uiPriority w:val="99"/>
    <w:unhideWhenUsed/>
    <w:rsid w:val="00D4129F"/>
    <w:rPr>
      <w:sz w:val="20"/>
      <w:szCs w:val="20"/>
    </w:rPr>
  </w:style>
  <w:style w:type="character" w:customStyle="1" w:styleId="CommentTextChar">
    <w:name w:val="Comment Text Char"/>
    <w:basedOn w:val="DefaultParagraphFont"/>
    <w:link w:val="CommentText"/>
    <w:uiPriority w:val="99"/>
    <w:rsid w:val="00D4129F"/>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D4129F"/>
    <w:rPr>
      <w:b/>
      <w:bCs/>
    </w:rPr>
  </w:style>
  <w:style w:type="character" w:customStyle="1" w:styleId="CommentSubjectChar">
    <w:name w:val="Comment Subject Char"/>
    <w:basedOn w:val="CommentTextChar"/>
    <w:link w:val="CommentSubject"/>
    <w:uiPriority w:val="99"/>
    <w:semiHidden/>
    <w:rsid w:val="00D4129F"/>
    <w:rPr>
      <w:rFonts w:ascii="Times New Roman" w:eastAsia="Arial Unicode MS" w:hAnsi="Times New Roman" w:cs="Times New Roman"/>
      <w:b/>
      <w:bCs/>
      <w:sz w:val="20"/>
      <w:szCs w:val="20"/>
      <w:bdr w:val="nil"/>
      <w:lang w:val="en-US"/>
    </w:rPr>
  </w:style>
  <w:style w:type="paragraph" w:customStyle="1" w:styleId="Spashpage">
    <w:name w:val="Spash page"/>
    <w:basedOn w:val="Normal"/>
    <w:link w:val="SpashpageChar"/>
    <w:qFormat/>
    <w:rsid w:val="00613FC2"/>
    <w:pPr>
      <w:keepNext/>
      <w:keepLines/>
      <w:pBdr>
        <w:top w:val="none" w:sz="0" w:space="0" w:color="auto"/>
        <w:left w:val="none" w:sz="0" w:space="0" w:color="auto"/>
        <w:bottom w:val="single" w:sz="4" w:space="1" w:color="FFFFFF" w:themeColor="background1"/>
        <w:right w:val="none" w:sz="0" w:space="0" w:color="auto"/>
        <w:between w:val="none" w:sz="0" w:space="0" w:color="auto"/>
        <w:bar w:val="none" w:sz="0" w:color="auto"/>
      </w:pBdr>
      <w:spacing w:before="7680"/>
      <w:ind w:right="1418"/>
      <w:outlineLvl w:val="0"/>
    </w:pPr>
    <w:rPr>
      <w:rFonts w:asciiTheme="minorHAnsi" w:eastAsia="MS Gothic" w:hAnsiTheme="minorHAnsi" w:cstheme="minorHAnsi"/>
      <w:b/>
      <w:noProof/>
      <w:color w:val="FFFFFF" w:themeColor="background1"/>
      <w:sz w:val="52"/>
      <w:szCs w:val="26"/>
      <w:bdr w:val="none" w:sz="0" w:space="0" w:color="auto"/>
      <w:lang w:val="en-AU" w:eastAsia="en-AU"/>
    </w:rPr>
  </w:style>
  <w:style w:type="paragraph" w:styleId="TOC2">
    <w:name w:val="toc 2"/>
    <w:basedOn w:val="Normal"/>
    <w:next w:val="Normal"/>
    <w:autoRedefine/>
    <w:uiPriority w:val="39"/>
    <w:unhideWhenUsed/>
    <w:rsid w:val="00B93B3C"/>
    <w:pPr>
      <w:tabs>
        <w:tab w:val="right" w:leader="dot" w:pos="13608"/>
      </w:tabs>
      <w:spacing w:after="100" w:line="240" w:lineRule="auto"/>
      <w:ind w:left="238"/>
    </w:pPr>
    <w:rPr>
      <w:rFonts w:eastAsia="Calibri" w:cs="Calibri Light"/>
      <w:bCs/>
      <w:noProof/>
      <w:lang w:val="en-AU" w:eastAsia="en-AU"/>
    </w:rPr>
  </w:style>
  <w:style w:type="character" w:customStyle="1" w:styleId="SpashpageChar">
    <w:name w:val="Spash page Char"/>
    <w:basedOn w:val="DefaultParagraphFont"/>
    <w:link w:val="Spashpage"/>
    <w:rsid w:val="00613FC2"/>
    <w:rPr>
      <w:rFonts w:eastAsia="MS Gothic" w:cstheme="minorHAnsi"/>
      <w:b/>
      <w:noProof/>
      <w:color w:val="FFFFFF" w:themeColor="background1"/>
      <w:sz w:val="52"/>
      <w:szCs w:val="26"/>
      <w:lang w:eastAsia="en-AU"/>
    </w:rPr>
  </w:style>
  <w:style w:type="paragraph" w:styleId="TOC1">
    <w:name w:val="toc 1"/>
    <w:basedOn w:val="Normal"/>
    <w:next w:val="Normal"/>
    <w:autoRedefine/>
    <w:uiPriority w:val="39"/>
    <w:unhideWhenUsed/>
    <w:rsid w:val="001F099B"/>
    <w:pPr>
      <w:tabs>
        <w:tab w:val="right" w:leader="dot" w:pos="13608"/>
      </w:tabs>
      <w:spacing w:after="100" w:line="240" w:lineRule="auto"/>
    </w:pPr>
    <w:rPr>
      <w:b/>
      <w:noProof/>
    </w:rPr>
  </w:style>
  <w:style w:type="character" w:styleId="Hyperlink">
    <w:name w:val="Hyperlink"/>
    <w:basedOn w:val="DefaultParagraphFont"/>
    <w:uiPriority w:val="99"/>
    <w:unhideWhenUsed/>
    <w:rsid w:val="00007BD3"/>
    <w:rPr>
      <w:color w:val="580F8B"/>
      <w:sz w:val="20"/>
      <w:u w:val="single"/>
    </w:rPr>
  </w:style>
  <w:style w:type="character" w:customStyle="1" w:styleId="Heading1Char">
    <w:name w:val="Heading 1 Char"/>
    <w:basedOn w:val="DefaultParagraphFont"/>
    <w:link w:val="Heading1"/>
    <w:uiPriority w:val="9"/>
    <w:rsid w:val="00CA6670"/>
    <w:rPr>
      <w:rFonts w:eastAsia="Calibri" w:cstheme="minorHAnsi"/>
      <w:b/>
      <w:bCs/>
      <w:color w:val="00B5D1"/>
      <w:sz w:val="32"/>
      <w:szCs w:val="32"/>
      <w:u w:color="000000"/>
      <w:bdr w:val="nil"/>
      <w:lang w:val="en-US"/>
    </w:rPr>
  </w:style>
  <w:style w:type="character" w:customStyle="1" w:styleId="Heading2Char">
    <w:name w:val="Heading 2 Char"/>
    <w:basedOn w:val="DefaultParagraphFont"/>
    <w:link w:val="Heading2"/>
    <w:uiPriority w:val="9"/>
    <w:rsid w:val="001A26CF"/>
    <w:rPr>
      <w:rFonts w:ascii="Calibri Light" w:eastAsia="Calibri" w:hAnsi="Calibri Light" w:cs="Calibri Light"/>
      <w:b/>
      <w:bCs/>
      <w:color w:val="FFFFFF" w:themeColor="background1"/>
      <w:sz w:val="28"/>
      <w:szCs w:val="28"/>
      <w:u w:color="000000"/>
      <w:bdr w:val="nil"/>
      <w:shd w:val="clear" w:color="auto" w:fill="33C4DA"/>
      <w:lang w:val="en-US"/>
    </w:rPr>
  </w:style>
  <w:style w:type="character" w:customStyle="1" w:styleId="Heading3Char">
    <w:name w:val="Heading 3 Char"/>
    <w:basedOn w:val="DefaultParagraphFont"/>
    <w:link w:val="Heading3"/>
    <w:uiPriority w:val="9"/>
    <w:rsid w:val="008F4E60"/>
    <w:rPr>
      <w:rFonts w:ascii="Calibri" w:eastAsia="Arial Unicode MS" w:hAnsi="Calibri" w:cs="Times New Roman"/>
      <w:b/>
      <w:bCs/>
      <w:color w:val="580F8B"/>
      <w:sz w:val="24"/>
      <w:szCs w:val="24"/>
      <w:bdr w:val="nil"/>
      <w:lang w:val="en-US"/>
    </w:rPr>
  </w:style>
  <w:style w:type="paragraph" w:styleId="TOC3">
    <w:name w:val="toc 3"/>
    <w:basedOn w:val="Normal"/>
    <w:next w:val="Normal"/>
    <w:autoRedefine/>
    <w:uiPriority w:val="39"/>
    <w:unhideWhenUsed/>
    <w:rsid w:val="00D76881"/>
    <w:pPr>
      <w:spacing w:after="100"/>
      <w:ind w:left="440"/>
    </w:pPr>
  </w:style>
  <w:style w:type="paragraph" w:customStyle="1" w:styleId="underline">
    <w:name w:val="underline"/>
    <w:basedOn w:val="BodyA"/>
    <w:rsid w:val="00FD3F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heme="minorHAnsi" w:eastAsia="Arial" w:hAnsiTheme="minorHAnsi" w:cstheme="minorHAnsi"/>
      <w:color w:val="auto"/>
      <w:position w:val="-2"/>
      <w:u w:val="single"/>
    </w:rPr>
  </w:style>
  <w:style w:type="paragraph" w:customStyle="1" w:styleId="Bulletstyle1">
    <w:name w:val="Bullet style 1"/>
    <w:basedOn w:val="Normal"/>
    <w:qFormat/>
    <w:rsid w:val="00DD1202"/>
    <w:pPr>
      <w:numPr>
        <w:numId w:val="153"/>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pPr>
    <w:rPr>
      <w:rFonts w:asciiTheme="minorHAnsi" w:eastAsiaTheme="minorEastAsia" w:hAnsiTheme="minorHAnsi" w:cstheme="minorHAnsi"/>
      <w:szCs w:val="22"/>
      <w:bdr w:val="none" w:sz="0" w:space="0" w:color="auto"/>
      <w:lang w:val="en-AU"/>
    </w:rPr>
  </w:style>
  <w:style w:type="character" w:styleId="FollowedHyperlink">
    <w:name w:val="FollowedHyperlink"/>
    <w:basedOn w:val="DefaultParagraphFont"/>
    <w:uiPriority w:val="99"/>
    <w:semiHidden/>
    <w:unhideWhenUsed/>
    <w:rsid w:val="00007BD3"/>
    <w:rPr>
      <w:color w:val="646464"/>
      <w:sz w:val="20"/>
      <w:u w:val="single"/>
    </w:rPr>
  </w:style>
  <w:style w:type="character" w:customStyle="1" w:styleId="UnresolvedMention1">
    <w:name w:val="Unresolved Mention1"/>
    <w:basedOn w:val="DefaultParagraphFont"/>
    <w:uiPriority w:val="99"/>
    <w:semiHidden/>
    <w:unhideWhenUsed/>
    <w:rsid w:val="00007BD3"/>
    <w:rPr>
      <w:color w:val="605E5C"/>
      <w:shd w:val="clear" w:color="auto" w:fill="E1DFDD"/>
    </w:rPr>
  </w:style>
  <w:style w:type="paragraph" w:styleId="NoSpacing">
    <w:name w:val="No Spacing"/>
    <w:uiPriority w:val="1"/>
    <w:qFormat/>
    <w:rsid w:val="001A26CF"/>
    <w:pPr>
      <w:pBdr>
        <w:top w:val="nil"/>
        <w:left w:val="nil"/>
        <w:bottom w:val="nil"/>
        <w:right w:val="nil"/>
        <w:between w:val="nil"/>
        <w:bar w:val="nil"/>
      </w:pBdr>
      <w:spacing w:after="0" w:line="240" w:lineRule="auto"/>
    </w:pPr>
    <w:rPr>
      <w:rFonts w:ascii="Calibri" w:eastAsia="Arial Unicode MS" w:hAnsi="Calibri" w:cs="Times New Roman"/>
      <w:szCs w:val="24"/>
      <w:bdr w:val="nil"/>
      <w:lang w:val="en-US"/>
    </w:rPr>
  </w:style>
  <w:style w:type="paragraph" w:styleId="ListBullet">
    <w:name w:val="List Bullet"/>
    <w:uiPriority w:val="99"/>
    <w:unhideWhenUsed/>
    <w:rsid w:val="00D55920"/>
    <w:pPr>
      <w:numPr>
        <w:numId w:val="179"/>
      </w:numPr>
      <w:spacing w:after="0"/>
      <w:contextualSpacing/>
    </w:pPr>
    <w:rPr>
      <w:rFonts w:ascii="Calibri" w:eastAsia="Arial Unicode MS" w:hAnsi="Calibri" w:cs="Times New Roman"/>
      <w:sz w:val="20"/>
      <w:szCs w:val="24"/>
      <w:bdr w:val="nil"/>
      <w:lang w:val="en-US"/>
    </w:rPr>
  </w:style>
  <w:style w:type="paragraph" w:styleId="List4">
    <w:name w:val="List 4"/>
    <w:basedOn w:val="Normal"/>
    <w:uiPriority w:val="99"/>
    <w:unhideWhenUsed/>
    <w:rsid w:val="00D55920"/>
    <w:pPr>
      <w:ind w:left="1132"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0362">
      <w:bodyDiv w:val="1"/>
      <w:marLeft w:val="0"/>
      <w:marRight w:val="0"/>
      <w:marTop w:val="0"/>
      <w:marBottom w:val="0"/>
      <w:divBdr>
        <w:top w:val="none" w:sz="0" w:space="0" w:color="auto"/>
        <w:left w:val="none" w:sz="0" w:space="0" w:color="auto"/>
        <w:bottom w:val="none" w:sz="0" w:space="0" w:color="auto"/>
        <w:right w:val="none" w:sz="0" w:space="0" w:color="auto"/>
      </w:divBdr>
    </w:div>
    <w:div w:id="8725419">
      <w:bodyDiv w:val="1"/>
      <w:marLeft w:val="0"/>
      <w:marRight w:val="0"/>
      <w:marTop w:val="0"/>
      <w:marBottom w:val="0"/>
      <w:divBdr>
        <w:top w:val="none" w:sz="0" w:space="0" w:color="auto"/>
        <w:left w:val="none" w:sz="0" w:space="0" w:color="auto"/>
        <w:bottom w:val="none" w:sz="0" w:space="0" w:color="auto"/>
        <w:right w:val="none" w:sz="0" w:space="0" w:color="auto"/>
      </w:divBdr>
    </w:div>
    <w:div w:id="14159828">
      <w:bodyDiv w:val="1"/>
      <w:marLeft w:val="0"/>
      <w:marRight w:val="0"/>
      <w:marTop w:val="0"/>
      <w:marBottom w:val="0"/>
      <w:divBdr>
        <w:top w:val="none" w:sz="0" w:space="0" w:color="auto"/>
        <w:left w:val="none" w:sz="0" w:space="0" w:color="auto"/>
        <w:bottom w:val="none" w:sz="0" w:space="0" w:color="auto"/>
        <w:right w:val="none" w:sz="0" w:space="0" w:color="auto"/>
      </w:divBdr>
    </w:div>
    <w:div w:id="41562837">
      <w:bodyDiv w:val="1"/>
      <w:marLeft w:val="0"/>
      <w:marRight w:val="0"/>
      <w:marTop w:val="0"/>
      <w:marBottom w:val="0"/>
      <w:divBdr>
        <w:top w:val="none" w:sz="0" w:space="0" w:color="auto"/>
        <w:left w:val="none" w:sz="0" w:space="0" w:color="auto"/>
        <w:bottom w:val="none" w:sz="0" w:space="0" w:color="auto"/>
        <w:right w:val="none" w:sz="0" w:space="0" w:color="auto"/>
      </w:divBdr>
    </w:div>
    <w:div w:id="260378848">
      <w:bodyDiv w:val="1"/>
      <w:marLeft w:val="0"/>
      <w:marRight w:val="0"/>
      <w:marTop w:val="0"/>
      <w:marBottom w:val="0"/>
      <w:divBdr>
        <w:top w:val="none" w:sz="0" w:space="0" w:color="auto"/>
        <w:left w:val="none" w:sz="0" w:space="0" w:color="auto"/>
        <w:bottom w:val="none" w:sz="0" w:space="0" w:color="auto"/>
        <w:right w:val="none" w:sz="0" w:space="0" w:color="auto"/>
      </w:divBdr>
    </w:div>
    <w:div w:id="305090552">
      <w:bodyDiv w:val="1"/>
      <w:marLeft w:val="0"/>
      <w:marRight w:val="0"/>
      <w:marTop w:val="0"/>
      <w:marBottom w:val="0"/>
      <w:divBdr>
        <w:top w:val="none" w:sz="0" w:space="0" w:color="auto"/>
        <w:left w:val="none" w:sz="0" w:space="0" w:color="auto"/>
        <w:bottom w:val="none" w:sz="0" w:space="0" w:color="auto"/>
        <w:right w:val="none" w:sz="0" w:space="0" w:color="auto"/>
      </w:divBdr>
    </w:div>
    <w:div w:id="325059266">
      <w:bodyDiv w:val="1"/>
      <w:marLeft w:val="0"/>
      <w:marRight w:val="0"/>
      <w:marTop w:val="0"/>
      <w:marBottom w:val="0"/>
      <w:divBdr>
        <w:top w:val="none" w:sz="0" w:space="0" w:color="auto"/>
        <w:left w:val="none" w:sz="0" w:space="0" w:color="auto"/>
        <w:bottom w:val="none" w:sz="0" w:space="0" w:color="auto"/>
        <w:right w:val="none" w:sz="0" w:space="0" w:color="auto"/>
      </w:divBdr>
    </w:div>
    <w:div w:id="336465238">
      <w:bodyDiv w:val="1"/>
      <w:marLeft w:val="0"/>
      <w:marRight w:val="0"/>
      <w:marTop w:val="0"/>
      <w:marBottom w:val="0"/>
      <w:divBdr>
        <w:top w:val="none" w:sz="0" w:space="0" w:color="auto"/>
        <w:left w:val="none" w:sz="0" w:space="0" w:color="auto"/>
        <w:bottom w:val="none" w:sz="0" w:space="0" w:color="auto"/>
        <w:right w:val="none" w:sz="0" w:space="0" w:color="auto"/>
      </w:divBdr>
    </w:div>
    <w:div w:id="354041931">
      <w:bodyDiv w:val="1"/>
      <w:marLeft w:val="0"/>
      <w:marRight w:val="0"/>
      <w:marTop w:val="0"/>
      <w:marBottom w:val="0"/>
      <w:divBdr>
        <w:top w:val="none" w:sz="0" w:space="0" w:color="auto"/>
        <w:left w:val="none" w:sz="0" w:space="0" w:color="auto"/>
        <w:bottom w:val="none" w:sz="0" w:space="0" w:color="auto"/>
        <w:right w:val="none" w:sz="0" w:space="0" w:color="auto"/>
      </w:divBdr>
    </w:div>
    <w:div w:id="360281425">
      <w:bodyDiv w:val="1"/>
      <w:marLeft w:val="0"/>
      <w:marRight w:val="0"/>
      <w:marTop w:val="0"/>
      <w:marBottom w:val="0"/>
      <w:divBdr>
        <w:top w:val="none" w:sz="0" w:space="0" w:color="auto"/>
        <w:left w:val="none" w:sz="0" w:space="0" w:color="auto"/>
        <w:bottom w:val="none" w:sz="0" w:space="0" w:color="auto"/>
        <w:right w:val="none" w:sz="0" w:space="0" w:color="auto"/>
      </w:divBdr>
    </w:div>
    <w:div w:id="366107042">
      <w:bodyDiv w:val="1"/>
      <w:marLeft w:val="0"/>
      <w:marRight w:val="0"/>
      <w:marTop w:val="0"/>
      <w:marBottom w:val="0"/>
      <w:divBdr>
        <w:top w:val="none" w:sz="0" w:space="0" w:color="auto"/>
        <w:left w:val="none" w:sz="0" w:space="0" w:color="auto"/>
        <w:bottom w:val="none" w:sz="0" w:space="0" w:color="auto"/>
        <w:right w:val="none" w:sz="0" w:space="0" w:color="auto"/>
      </w:divBdr>
    </w:div>
    <w:div w:id="371198948">
      <w:bodyDiv w:val="1"/>
      <w:marLeft w:val="0"/>
      <w:marRight w:val="0"/>
      <w:marTop w:val="0"/>
      <w:marBottom w:val="0"/>
      <w:divBdr>
        <w:top w:val="none" w:sz="0" w:space="0" w:color="auto"/>
        <w:left w:val="none" w:sz="0" w:space="0" w:color="auto"/>
        <w:bottom w:val="none" w:sz="0" w:space="0" w:color="auto"/>
        <w:right w:val="none" w:sz="0" w:space="0" w:color="auto"/>
      </w:divBdr>
    </w:div>
    <w:div w:id="395783040">
      <w:bodyDiv w:val="1"/>
      <w:marLeft w:val="0"/>
      <w:marRight w:val="0"/>
      <w:marTop w:val="0"/>
      <w:marBottom w:val="0"/>
      <w:divBdr>
        <w:top w:val="none" w:sz="0" w:space="0" w:color="auto"/>
        <w:left w:val="none" w:sz="0" w:space="0" w:color="auto"/>
        <w:bottom w:val="none" w:sz="0" w:space="0" w:color="auto"/>
        <w:right w:val="none" w:sz="0" w:space="0" w:color="auto"/>
      </w:divBdr>
    </w:div>
    <w:div w:id="443036310">
      <w:bodyDiv w:val="1"/>
      <w:marLeft w:val="0"/>
      <w:marRight w:val="0"/>
      <w:marTop w:val="0"/>
      <w:marBottom w:val="0"/>
      <w:divBdr>
        <w:top w:val="none" w:sz="0" w:space="0" w:color="auto"/>
        <w:left w:val="none" w:sz="0" w:space="0" w:color="auto"/>
        <w:bottom w:val="none" w:sz="0" w:space="0" w:color="auto"/>
        <w:right w:val="none" w:sz="0" w:space="0" w:color="auto"/>
      </w:divBdr>
    </w:div>
    <w:div w:id="473912834">
      <w:bodyDiv w:val="1"/>
      <w:marLeft w:val="0"/>
      <w:marRight w:val="0"/>
      <w:marTop w:val="0"/>
      <w:marBottom w:val="0"/>
      <w:divBdr>
        <w:top w:val="none" w:sz="0" w:space="0" w:color="auto"/>
        <w:left w:val="none" w:sz="0" w:space="0" w:color="auto"/>
        <w:bottom w:val="none" w:sz="0" w:space="0" w:color="auto"/>
        <w:right w:val="none" w:sz="0" w:space="0" w:color="auto"/>
      </w:divBdr>
    </w:div>
    <w:div w:id="484704805">
      <w:bodyDiv w:val="1"/>
      <w:marLeft w:val="0"/>
      <w:marRight w:val="0"/>
      <w:marTop w:val="0"/>
      <w:marBottom w:val="0"/>
      <w:divBdr>
        <w:top w:val="none" w:sz="0" w:space="0" w:color="auto"/>
        <w:left w:val="none" w:sz="0" w:space="0" w:color="auto"/>
        <w:bottom w:val="none" w:sz="0" w:space="0" w:color="auto"/>
        <w:right w:val="none" w:sz="0" w:space="0" w:color="auto"/>
      </w:divBdr>
    </w:div>
    <w:div w:id="516579526">
      <w:bodyDiv w:val="1"/>
      <w:marLeft w:val="0"/>
      <w:marRight w:val="0"/>
      <w:marTop w:val="0"/>
      <w:marBottom w:val="0"/>
      <w:divBdr>
        <w:top w:val="none" w:sz="0" w:space="0" w:color="auto"/>
        <w:left w:val="none" w:sz="0" w:space="0" w:color="auto"/>
        <w:bottom w:val="none" w:sz="0" w:space="0" w:color="auto"/>
        <w:right w:val="none" w:sz="0" w:space="0" w:color="auto"/>
      </w:divBdr>
    </w:div>
    <w:div w:id="561408063">
      <w:bodyDiv w:val="1"/>
      <w:marLeft w:val="0"/>
      <w:marRight w:val="0"/>
      <w:marTop w:val="0"/>
      <w:marBottom w:val="0"/>
      <w:divBdr>
        <w:top w:val="none" w:sz="0" w:space="0" w:color="auto"/>
        <w:left w:val="none" w:sz="0" w:space="0" w:color="auto"/>
        <w:bottom w:val="none" w:sz="0" w:space="0" w:color="auto"/>
        <w:right w:val="none" w:sz="0" w:space="0" w:color="auto"/>
      </w:divBdr>
    </w:div>
    <w:div w:id="565605138">
      <w:bodyDiv w:val="1"/>
      <w:marLeft w:val="0"/>
      <w:marRight w:val="0"/>
      <w:marTop w:val="0"/>
      <w:marBottom w:val="0"/>
      <w:divBdr>
        <w:top w:val="none" w:sz="0" w:space="0" w:color="auto"/>
        <w:left w:val="none" w:sz="0" w:space="0" w:color="auto"/>
        <w:bottom w:val="none" w:sz="0" w:space="0" w:color="auto"/>
        <w:right w:val="none" w:sz="0" w:space="0" w:color="auto"/>
      </w:divBdr>
    </w:div>
    <w:div w:id="574901467">
      <w:bodyDiv w:val="1"/>
      <w:marLeft w:val="0"/>
      <w:marRight w:val="0"/>
      <w:marTop w:val="0"/>
      <w:marBottom w:val="0"/>
      <w:divBdr>
        <w:top w:val="none" w:sz="0" w:space="0" w:color="auto"/>
        <w:left w:val="none" w:sz="0" w:space="0" w:color="auto"/>
        <w:bottom w:val="none" w:sz="0" w:space="0" w:color="auto"/>
        <w:right w:val="none" w:sz="0" w:space="0" w:color="auto"/>
      </w:divBdr>
    </w:div>
    <w:div w:id="747309906">
      <w:bodyDiv w:val="1"/>
      <w:marLeft w:val="0"/>
      <w:marRight w:val="0"/>
      <w:marTop w:val="0"/>
      <w:marBottom w:val="0"/>
      <w:divBdr>
        <w:top w:val="none" w:sz="0" w:space="0" w:color="auto"/>
        <w:left w:val="none" w:sz="0" w:space="0" w:color="auto"/>
        <w:bottom w:val="none" w:sz="0" w:space="0" w:color="auto"/>
        <w:right w:val="none" w:sz="0" w:space="0" w:color="auto"/>
      </w:divBdr>
    </w:div>
    <w:div w:id="750468657">
      <w:bodyDiv w:val="1"/>
      <w:marLeft w:val="0"/>
      <w:marRight w:val="0"/>
      <w:marTop w:val="0"/>
      <w:marBottom w:val="0"/>
      <w:divBdr>
        <w:top w:val="none" w:sz="0" w:space="0" w:color="auto"/>
        <w:left w:val="none" w:sz="0" w:space="0" w:color="auto"/>
        <w:bottom w:val="none" w:sz="0" w:space="0" w:color="auto"/>
        <w:right w:val="none" w:sz="0" w:space="0" w:color="auto"/>
      </w:divBdr>
    </w:div>
    <w:div w:id="764034129">
      <w:bodyDiv w:val="1"/>
      <w:marLeft w:val="0"/>
      <w:marRight w:val="0"/>
      <w:marTop w:val="0"/>
      <w:marBottom w:val="0"/>
      <w:divBdr>
        <w:top w:val="none" w:sz="0" w:space="0" w:color="auto"/>
        <w:left w:val="none" w:sz="0" w:space="0" w:color="auto"/>
        <w:bottom w:val="none" w:sz="0" w:space="0" w:color="auto"/>
        <w:right w:val="none" w:sz="0" w:space="0" w:color="auto"/>
      </w:divBdr>
    </w:div>
    <w:div w:id="773599704">
      <w:bodyDiv w:val="1"/>
      <w:marLeft w:val="0"/>
      <w:marRight w:val="0"/>
      <w:marTop w:val="0"/>
      <w:marBottom w:val="0"/>
      <w:divBdr>
        <w:top w:val="none" w:sz="0" w:space="0" w:color="auto"/>
        <w:left w:val="none" w:sz="0" w:space="0" w:color="auto"/>
        <w:bottom w:val="none" w:sz="0" w:space="0" w:color="auto"/>
        <w:right w:val="none" w:sz="0" w:space="0" w:color="auto"/>
      </w:divBdr>
    </w:div>
    <w:div w:id="820973600">
      <w:bodyDiv w:val="1"/>
      <w:marLeft w:val="0"/>
      <w:marRight w:val="0"/>
      <w:marTop w:val="0"/>
      <w:marBottom w:val="0"/>
      <w:divBdr>
        <w:top w:val="none" w:sz="0" w:space="0" w:color="auto"/>
        <w:left w:val="none" w:sz="0" w:space="0" w:color="auto"/>
        <w:bottom w:val="none" w:sz="0" w:space="0" w:color="auto"/>
        <w:right w:val="none" w:sz="0" w:space="0" w:color="auto"/>
      </w:divBdr>
    </w:div>
    <w:div w:id="869564257">
      <w:bodyDiv w:val="1"/>
      <w:marLeft w:val="0"/>
      <w:marRight w:val="0"/>
      <w:marTop w:val="0"/>
      <w:marBottom w:val="0"/>
      <w:divBdr>
        <w:top w:val="none" w:sz="0" w:space="0" w:color="auto"/>
        <w:left w:val="none" w:sz="0" w:space="0" w:color="auto"/>
        <w:bottom w:val="none" w:sz="0" w:space="0" w:color="auto"/>
        <w:right w:val="none" w:sz="0" w:space="0" w:color="auto"/>
      </w:divBdr>
    </w:div>
    <w:div w:id="905803857">
      <w:bodyDiv w:val="1"/>
      <w:marLeft w:val="0"/>
      <w:marRight w:val="0"/>
      <w:marTop w:val="0"/>
      <w:marBottom w:val="0"/>
      <w:divBdr>
        <w:top w:val="none" w:sz="0" w:space="0" w:color="auto"/>
        <w:left w:val="none" w:sz="0" w:space="0" w:color="auto"/>
        <w:bottom w:val="none" w:sz="0" w:space="0" w:color="auto"/>
        <w:right w:val="none" w:sz="0" w:space="0" w:color="auto"/>
      </w:divBdr>
    </w:div>
    <w:div w:id="1139884337">
      <w:bodyDiv w:val="1"/>
      <w:marLeft w:val="0"/>
      <w:marRight w:val="0"/>
      <w:marTop w:val="0"/>
      <w:marBottom w:val="0"/>
      <w:divBdr>
        <w:top w:val="none" w:sz="0" w:space="0" w:color="auto"/>
        <w:left w:val="none" w:sz="0" w:space="0" w:color="auto"/>
        <w:bottom w:val="none" w:sz="0" w:space="0" w:color="auto"/>
        <w:right w:val="none" w:sz="0" w:space="0" w:color="auto"/>
      </w:divBdr>
    </w:div>
    <w:div w:id="1173496239">
      <w:bodyDiv w:val="1"/>
      <w:marLeft w:val="0"/>
      <w:marRight w:val="0"/>
      <w:marTop w:val="0"/>
      <w:marBottom w:val="0"/>
      <w:divBdr>
        <w:top w:val="none" w:sz="0" w:space="0" w:color="auto"/>
        <w:left w:val="none" w:sz="0" w:space="0" w:color="auto"/>
        <w:bottom w:val="none" w:sz="0" w:space="0" w:color="auto"/>
        <w:right w:val="none" w:sz="0" w:space="0" w:color="auto"/>
      </w:divBdr>
    </w:div>
    <w:div w:id="1219786610">
      <w:bodyDiv w:val="1"/>
      <w:marLeft w:val="0"/>
      <w:marRight w:val="0"/>
      <w:marTop w:val="0"/>
      <w:marBottom w:val="0"/>
      <w:divBdr>
        <w:top w:val="none" w:sz="0" w:space="0" w:color="auto"/>
        <w:left w:val="none" w:sz="0" w:space="0" w:color="auto"/>
        <w:bottom w:val="none" w:sz="0" w:space="0" w:color="auto"/>
        <w:right w:val="none" w:sz="0" w:space="0" w:color="auto"/>
      </w:divBdr>
    </w:div>
    <w:div w:id="1245140798">
      <w:bodyDiv w:val="1"/>
      <w:marLeft w:val="0"/>
      <w:marRight w:val="0"/>
      <w:marTop w:val="0"/>
      <w:marBottom w:val="0"/>
      <w:divBdr>
        <w:top w:val="none" w:sz="0" w:space="0" w:color="auto"/>
        <w:left w:val="none" w:sz="0" w:space="0" w:color="auto"/>
        <w:bottom w:val="none" w:sz="0" w:space="0" w:color="auto"/>
        <w:right w:val="none" w:sz="0" w:space="0" w:color="auto"/>
      </w:divBdr>
    </w:div>
    <w:div w:id="1279334127">
      <w:bodyDiv w:val="1"/>
      <w:marLeft w:val="0"/>
      <w:marRight w:val="0"/>
      <w:marTop w:val="0"/>
      <w:marBottom w:val="0"/>
      <w:divBdr>
        <w:top w:val="none" w:sz="0" w:space="0" w:color="auto"/>
        <w:left w:val="none" w:sz="0" w:space="0" w:color="auto"/>
        <w:bottom w:val="none" w:sz="0" w:space="0" w:color="auto"/>
        <w:right w:val="none" w:sz="0" w:space="0" w:color="auto"/>
      </w:divBdr>
    </w:div>
    <w:div w:id="1331130255">
      <w:bodyDiv w:val="1"/>
      <w:marLeft w:val="0"/>
      <w:marRight w:val="0"/>
      <w:marTop w:val="0"/>
      <w:marBottom w:val="0"/>
      <w:divBdr>
        <w:top w:val="none" w:sz="0" w:space="0" w:color="auto"/>
        <w:left w:val="none" w:sz="0" w:space="0" w:color="auto"/>
        <w:bottom w:val="none" w:sz="0" w:space="0" w:color="auto"/>
        <w:right w:val="none" w:sz="0" w:space="0" w:color="auto"/>
      </w:divBdr>
    </w:div>
    <w:div w:id="1385527134">
      <w:bodyDiv w:val="1"/>
      <w:marLeft w:val="0"/>
      <w:marRight w:val="0"/>
      <w:marTop w:val="0"/>
      <w:marBottom w:val="0"/>
      <w:divBdr>
        <w:top w:val="none" w:sz="0" w:space="0" w:color="auto"/>
        <w:left w:val="none" w:sz="0" w:space="0" w:color="auto"/>
        <w:bottom w:val="none" w:sz="0" w:space="0" w:color="auto"/>
        <w:right w:val="none" w:sz="0" w:space="0" w:color="auto"/>
      </w:divBdr>
    </w:div>
    <w:div w:id="1429043307">
      <w:bodyDiv w:val="1"/>
      <w:marLeft w:val="0"/>
      <w:marRight w:val="0"/>
      <w:marTop w:val="0"/>
      <w:marBottom w:val="0"/>
      <w:divBdr>
        <w:top w:val="none" w:sz="0" w:space="0" w:color="auto"/>
        <w:left w:val="none" w:sz="0" w:space="0" w:color="auto"/>
        <w:bottom w:val="none" w:sz="0" w:space="0" w:color="auto"/>
        <w:right w:val="none" w:sz="0" w:space="0" w:color="auto"/>
      </w:divBdr>
    </w:div>
    <w:div w:id="1435130182">
      <w:bodyDiv w:val="1"/>
      <w:marLeft w:val="0"/>
      <w:marRight w:val="0"/>
      <w:marTop w:val="0"/>
      <w:marBottom w:val="0"/>
      <w:divBdr>
        <w:top w:val="none" w:sz="0" w:space="0" w:color="auto"/>
        <w:left w:val="none" w:sz="0" w:space="0" w:color="auto"/>
        <w:bottom w:val="none" w:sz="0" w:space="0" w:color="auto"/>
        <w:right w:val="none" w:sz="0" w:space="0" w:color="auto"/>
      </w:divBdr>
    </w:div>
    <w:div w:id="1488009674">
      <w:bodyDiv w:val="1"/>
      <w:marLeft w:val="0"/>
      <w:marRight w:val="0"/>
      <w:marTop w:val="0"/>
      <w:marBottom w:val="0"/>
      <w:divBdr>
        <w:top w:val="none" w:sz="0" w:space="0" w:color="auto"/>
        <w:left w:val="none" w:sz="0" w:space="0" w:color="auto"/>
        <w:bottom w:val="none" w:sz="0" w:space="0" w:color="auto"/>
        <w:right w:val="none" w:sz="0" w:space="0" w:color="auto"/>
      </w:divBdr>
    </w:div>
    <w:div w:id="1515219086">
      <w:bodyDiv w:val="1"/>
      <w:marLeft w:val="0"/>
      <w:marRight w:val="0"/>
      <w:marTop w:val="0"/>
      <w:marBottom w:val="0"/>
      <w:divBdr>
        <w:top w:val="none" w:sz="0" w:space="0" w:color="auto"/>
        <w:left w:val="none" w:sz="0" w:space="0" w:color="auto"/>
        <w:bottom w:val="none" w:sz="0" w:space="0" w:color="auto"/>
        <w:right w:val="none" w:sz="0" w:space="0" w:color="auto"/>
      </w:divBdr>
    </w:div>
    <w:div w:id="1585794002">
      <w:bodyDiv w:val="1"/>
      <w:marLeft w:val="0"/>
      <w:marRight w:val="0"/>
      <w:marTop w:val="0"/>
      <w:marBottom w:val="0"/>
      <w:divBdr>
        <w:top w:val="none" w:sz="0" w:space="0" w:color="auto"/>
        <w:left w:val="none" w:sz="0" w:space="0" w:color="auto"/>
        <w:bottom w:val="none" w:sz="0" w:space="0" w:color="auto"/>
        <w:right w:val="none" w:sz="0" w:space="0" w:color="auto"/>
      </w:divBdr>
    </w:div>
    <w:div w:id="1598512886">
      <w:bodyDiv w:val="1"/>
      <w:marLeft w:val="0"/>
      <w:marRight w:val="0"/>
      <w:marTop w:val="0"/>
      <w:marBottom w:val="0"/>
      <w:divBdr>
        <w:top w:val="none" w:sz="0" w:space="0" w:color="auto"/>
        <w:left w:val="none" w:sz="0" w:space="0" w:color="auto"/>
        <w:bottom w:val="none" w:sz="0" w:space="0" w:color="auto"/>
        <w:right w:val="none" w:sz="0" w:space="0" w:color="auto"/>
      </w:divBdr>
    </w:div>
    <w:div w:id="1601915057">
      <w:bodyDiv w:val="1"/>
      <w:marLeft w:val="0"/>
      <w:marRight w:val="0"/>
      <w:marTop w:val="0"/>
      <w:marBottom w:val="0"/>
      <w:divBdr>
        <w:top w:val="none" w:sz="0" w:space="0" w:color="auto"/>
        <w:left w:val="none" w:sz="0" w:space="0" w:color="auto"/>
        <w:bottom w:val="none" w:sz="0" w:space="0" w:color="auto"/>
        <w:right w:val="none" w:sz="0" w:space="0" w:color="auto"/>
      </w:divBdr>
    </w:div>
    <w:div w:id="1604342468">
      <w:bodyDiv w:val="1"/>
      <w:marLeft w:val="0"/>
      <w:marRight w:val="0"/>
      <w:marTop w:val="0"/>
      <w:marBottom w:val="0"/>
      <w:divBdr>
        <w:top w:val="none" w:sz="0" w:space="0" w:color="auto"/>
        <w:left w:val="none" w:sz="0" w:space="0" w:color="auto"/>
        <w:bottom w:val="none" w:sz="0" w:space="0" w:color="auto"/>
        <w:right w:val="none" w:sz="0" w:space="0" w:color="auto"/>
      </w:divBdr>
    </w:div>
    <w:div w:id="1645968459">
      <w:bodyDiv w:val="1"/>
      <w:marLeft w:val="0"/>
      <w:marRight w:val="0"/>
      <w:marTop w:val="0"/>
      <w:marBottom w:val="0"/>
      <w:divBdr>
        <w:top w:val="none" w:sz="0" w:space="0" w:color="auto"/>
        <w:left w:val="none" w:sz="0" w:space="0" w:color="auto"/>
        <w:bottom w:val="none" w:sz="0" w:space="0" w:color="auto"/>
        <w:right w:val="none" w:sz="0" w:space="0" w:color="auto"/>
      </w:divBdr>
    </w:div>
    <w:div w:id="1716661959">
      <w:bodyDiv w:val="1"/>
      <w:marLeft w:val="0"/>
      <w:marRight w:val="0"/>
      <w:marTop w:val="0"/>
      <w:marBottom w:val="0"/>
      <w:divBdr>
        <w:top w:val="none" w:sz="0" w:space="0" w:color="auto"/>
        <w:left w:val="none" w:sz="0" w:space="0" w:color="auto"/>
        <w:bottom w:val="none" w:sz="0" w:space="0" w:color="auto"/>
        <w:right w:val="none" w:sz="0" w:space="0" w:color="auto"/>
      </w:divBdr>
    </w:div>
    <w:div w:id="1726105806">
      <w:bodyDiv w:val="1"/>
      <w:marLeft w:val="0"/>
      <w:marRight w:val="0"/>
      <w:marTop w:val="0"/>
      <w:marBottom w:val="0"/>
      <w:divBdr>
        <w:top w:val="none" w:sz="0" w:space="0" w:color="auto"/>
        <w:left w:val="none" w:sz="0" w:space="0" w:color="auto"/>
        <w:bottom w:val="none" w:sz="0" w:space="0" w:color="auto"/>
        <w:right w:val="none" w:sz="0" w:space="0" w:color="auto"/>
      </w:divBdr>
    </w:div>
    <w:div w:id="1730836362">
      <w:bodyDiv w:val="1"/>
      <w:marLeft w:val="0"/>
      <w:marRight w:val="0"/>
      <w:marTop w:val="0"/>
      <w:marBottom w:val="0"/>
      <w:divBdr>
        <w:top w:val="none" w:sz="0" w:space="0" w:color="auto"/>
        <w:left w:val="none" w:sz="0" w:space="0" w:color="auto"/>
        <w:bottom w:val="none" w:sz="0" w:space="0" w:color="auto"/>
        <w:right w:val="none" w:sz="0" w:space="0" w:color="auto"/>
      </w:divBdr>
    </w:div>
    <w:div w:id="1777868328">
      <w:bodyDiv w:val="1"/>
      <w:marLeft w:val="0"/>
      <w:marRight w:val="0"/>
      <w:marTop w:val="0"/>
      <w:marBottom w:val="0"/>
      <w:divBdr>
        <w:top w:val="none" w:sz="0" w:space="0" w:color="auto"/>
        <w:left w:val="none" w:sz="0" w:space="0" w:color="auto"/>
        <w:bottom w:val="none" w:sz="0" w:space="0" w:color="auto"/>
        <w:right w:val="none" w:sz="0" w:space="0" w:color="auto"/>
      </w:divBdr>
    </w:div>
    <w:div w:id="1788354717">
      <w:bodyDiv w:val="1"/>
      <w:marLeft w:val="0"/>
      <w:marRight w:val="0"/>
      <w:marTop w:val="0"/>
      <w:marBottom w:val="0"/>
      <w:divBdr>
        <w:top w:val="none" w:sz="0" w:space="0" w:color="auto"/>
        <w:left w:val="none" w:sz="0" w:space="0" w:color="auto"/>
        <w:bottom w:val="none" w:sz="0" w:space="0" w:color="auto"/>
        <w:right w:val="none" w:sz="0" w:space="0" w:color="auto"/>
      </w:divBdr>
    </w:div>
    <w:div w:id="1824347951">
      <w:bodyDiv w:val="1"/>
      <w:marLeft w:val="0"/>
      <w:marRight w:val="0"/>
      <w:marTop w:val="0"/>
      <w:marBottom w:val="0"/>
      <w:divBdr>
        <w:top w:val="none" w:sz="0" w:space="0" w:color="auto"/>
        <w:left w:val="none" w:sz="0" w:space="0" w:color="auto"/>
        <w:bottom w:val="none" w:sz="0" w:space="0" w:color="auto"/>
        <w:right w:val="none" w:sz="0" w:space="0" w:color="auto"/>
      </w:divBdr>
    </w:div>
    <w:div w:id="1897206058">
      <w:bodyDiv w:val="1"/>
      <w:marLeft w:val="0"/>
      <w:marRight w:val="0"/>
      <w:marTop w:val="0"/>
      <w:marBottom w:val="0"/>
      <w:divBdr>
        <w:top w:val="none" w:sz="0" w:space="0" w:color="auto"/>
        <w:left w:val="none" w:sz="0" w:space="0" w:color="auto"/>
        <w:bottom w:val="none" w:sz="0" w:space="0" w:color="auto"/>
        <w:right w:val="none" w:sz="0" w:space="0" w:color="auto"/>
      </w:divBdr>
    </w:div>
    <w:div w:id="2004813302">
      <w:bodyDiv w:val="1"/>
      <w:marLeft w:val="0"/>
      <w:marRight w:val="0"/>
      <w:marTop w:val="0"/>
      <w:marBottom w:val="0"/>
      <w:divBdr>
        <w:top w:val="none" w:sz="0" w:space="0" w:color="auto"/>
        <w:left w:val="none" w:sz="0" w:space="0" w:color="auto"/>
        <w:bottom w:val="none" w:sz="0" w:space="0" w:color="auto"/>
        <w:right w:val="none" w:sz="0" w:space="0" w:color="auto"/>
      </w:divBdr>
    </w:div>
    <w:div w:id="2047099258">
      <w:bodyDiv w:val="1"/>
      <w:marLeft w:val="0"/>
      <w:marRight w:val="0"/>
      <w:marTop w:val="0"/>
      <w:marBottom w:val="0"/>
      <w:divBdr>
        <w:top w:val="none" w:sz="0" w:space="0" w:color="auto"/>
        <w:left w:val="none" w:sz="0" w:space="0" w:color="auto"/>
        <w:bottom w:val="none" w:sz="0" w:space="0" w:color="auto"/>
        <w:right w:val="none" w:sz="0" w:space="0" w:color="auto"/>
      </w:divBdr>
    </w:div>
    <w:div w:id="2091613611">
      <w:bodyDiv w:val="1"/>
      <w:marLeft w:val="0"/>
      <w:marRight w:val="0"/>
      <w:marTop w:val="0"/>
      <w:marBottom w:val="0"/>
      <w:divBdr>
        <w:top w:val="none" w:sz="0" w:space="0" w:color="auto"/>
        <w:left w:val="none" w:sz="0" w:space="0" w:color="auto"/>
        <w:bottom w:val="none" w:sz="0" w:space="0" w:color="auto"/>
        <w:right w:val="none" w:sz="0" w:space="0" w:color="auto"/>
      </w:divBdr>
    </w:div>
    <w:div w:id="214442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s://creativecommons.org/licenses/by/4.0/"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8.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5A510-1167-4F24-8656-F846F76EC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21</Pages>
  <Words>5369</Words>
  <Characters>30607</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Hudson</dc:creator>
  <cp:keywords/>
  <cp:lastModifiedBy>Alexandria Pond</cp:lastModifiedBy>
  <cp:revision>10</cp:revision>
  <cp:lastPrinted>2024-02-09T01:25:00Z</cp:lastPrinted>
  <dcterms:created xsi:type="dcterms:W3CDTF">2024-02-08T07:02:00Z</dcterms:created>
  <dcterms:modified xsi:type="dcterms:W3CDTF">2024-02-22T01:53:00Z</dcterms:modified>
</cp:coreProperties>
</file>