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616F53FB" w:rsidR="00396FF2" w:rsidRPr="00883456" w:rsidRDefault="000F781B" w:rsidP="002C4297">
      <w:pPr>
        <w:pStyle w:val="SCSATitle2"/>
        <w:pBdr>
          <w:bottom w:val="single" w:sz="4" w:space="1" w:color="9F218B" w:themeColor="accent1"/>
        </w:pBdr>
      </w:pPr>
      <w:r>
        <w:t>Languages</w:t>
      </w:r>
      <w:r w:rsidR="002939E1">
        <w:t xml:space="preserve"> </w:t>
      </w:r>
      <w:r w:rsidR="002939E1" w:rsidRPr="00883456">
        <w:t>|</w:t>
      </w:r>
      <w:r w:rsidR="002939E1">
        <w:t xml:space="preserve"> </w:t>
      </w:r>
      <w:r w:rsidR="00AA16CE">
        <w:t>Italian</w:t>
      </w:r>
    </w:p>
    <w:p w14:paraId="5D112132" w14:textId="1A1D9EA7" w:rsidR="00396FF2" w:rsidRPr="00883456" w:rsidRDefault="00396FF2" w:rsidP="000C1C3F">
      <w:pPr>
        <w:pStyle w:val="SCSATitle3"/>
        <w:sectPr w:rsidR="00396FF2" w:rsidRPr="00883456" w:rsidSect="00366398">
          <w:headerReference w:type="default" r:id="rId8"/>
          <w:headerReference w:type="first" r:id="rId9"/>
          <w:pgSz w:w="16840" w:h="11907" w:orient="landscape" w:code="9"/>
          <w:pgMar w:top="1418" w:right="1418" w:bottom="1276" w:left="1418" w:header="709" w:footer="709" w:gutter="0"/>
          <w:cols w:space="708"/>
          <w:titlePg/>
          <w:docGrid w:linePitch="360"/>
        </w:sectPr>
      </w:pPr>
      <w:r w:rsidRPr="00883456">
        <w:t xml:space="preserve">Scope and sequence | </w:t>
      </w:r>
      <w:r w:rsidR="00F93331">
        <w:t>Years 7</w:t>
      </w:r>
      <w:r w:rsidRPr="00883456">
        <w:t>–10</w:t>
      </w:r>
      <w:r w:rsidRPr="00883456">
        <w:br/>
      </w:r>
      <w:r w:rsidR="00366398">
        <w:t>Revised curriculum</w:t>
      </w:r>
      <w:r w:rsidRPr="00883456">
        <w:t xml:space="preserve"> | </w:t>
      </w:r>
      <w:r w:rsidR="00366398">
        <w:t>For familiarisation in 2026</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366398">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spacing w:after="120"/>
        <w:rPr>
          <w:rFonts w:cs="Calibri"/>
          <w:sz w:val="20"/>
          <w:szCs w:val="20"/>
        </w:rPr>
        <w:sectPr w:rsidR="00396FF2" w:rsidRPr="00883456" w:rsidSect="00366398">
          <w:headerReference w:type="even" r:id="rId11"/>
          <w:headerReference w:type="default" r:id="rId12"/>
          <w:footerReference w:type="default" r:id="rId13"/>
          <w:headerReference w:type="first" r:id="rId14"/>
          <w:footerReference w:type="first" r:id="rId15"/>
          <w:pgSz w:w="16840" w:h="11907" w:orient="landscape" w:code="9"/>
          <w:pgMar w:top="1418" w:right="1418" w:bottom="1276" w:left="1418" w:header="680" w:footer="567"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3AE4FF4F" w14:textId="77777777" w:rsidR="00226EC1" w:rsidRDefault="00396FF2" w:rsidP="00C20D20">
      <w:pPr>
        <w:pStyle w:val="SCSATOCHeading"/>
        <w:rPr>
          <w:noProof/>
        </w:rPr>
      </w:pPr>
      <w:r w:rsidRPr="009B5FD2">
        <w:lastRenderedPageBreak/>
        <w:t>Contents</w:t>
      </w:r>
      <w:bookmarkStart w:id="1" w:name="_Hlk208303634"/>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7E234DB1" w14:textId="075A2FF8" w:rsidR="00226EC1" w:rsidRDefault="00226EC1">
      <w:pPr>
        <w:pStyle w:val="TOC1"/>
        <w:rPr>
          <w:rFonts w:cstheme="minorBidi"/>
          <w:b w:val="0"/>
          <w:kern w:val="2"/>
          <w:sz w:val="24"/>
          <w:bdr w:val="none" w:sz="0" w:space="0" w:color="auto"/>
          <w:lang w:eastAsia="en-AU"/>
          <w14:ligatures w14:val="standardContextual"/>
        </w:rPr>
      </w:pPr>
      <w:hyperlink w:anchor="_Toc221281053" w:history="1">
        <w:r w:rsidRPr="007A3926">
          <w:rPr>
            <w:rStyle w:val="Hyperlink"/>
          </w:rPr>
          <w:t>Overview</w:t>
        </w:r>
        <w:r>
          <w:rPr>
            <w:webHidden/>
          </w:rPr>
          <w:tab/>
        </w:r>
        <w:r>
          <w:rPr>
            <w:webHidden/>
          </w:rPr>
          <w:fldChar w:fldCharType="begin"/>
        </w:r>
        <w:r>
          <w:rPr>
            <w:webHidden/>
          </w:rPr>
          <w:instrText xml:space="preserve"> PAGEREF _Toc221281053 \h </w:instrText>
        </w:r>
        <w:r>
          <w:rPr>
            <w:webHidden/>
          </w:rPr>
        </w:r>
        <w:r>
          <w:rPr>
            <w:webHidden/>
          </w:rPr>
          <w:fldChar w:fldCharType="separate"/>
        </w:r>
        <w:r>
          <w:rPr>
            <w:webHidden/>
          </w:rPr>
          <w:t>1</w:t>
        </w:r>
        <w:r>
          <w:rPr>
            <w:webHidden/>
          </w:rPr>
          <w:fldChar w:fldCharType="end"/>
        </w:r>
      </w:hyperlink>
    </w:p>
    <w:p w14:paraId="2B6870E5" w14:textId="4F4D9A2D" w:rsidR="00226EC1" w:rsidRDefault="00226EC1">
      <w:pPr>
        <w:pStyle w:val="TOC2"/>
        <w:rPr>
          <w:rFonts w:cstheme="minorBidi"/>
          <w:bCs w:val="0"/>
          <w:kern w:val="2"/>
          <w:sz w:val="24"/>
          <w:bdr w:val="none" w:sz="0" w:space="0" w:color="auto"/>
          <w14:ligatures w14:val="standardContextual"/>
        </w:rPr>
      </w:pPr>
      <w:hyperlink w:anchor="_Toc221281054" w:history="1">
        <w:r w:rsidRPr="007A3926">
          <w:rPr>
            <w:rStyle w:val="Hyperlink"/>
          </w:rPr>
          <w:t>Guide to reading this document</w:t>
        </w:r>
        <w:r>
          <w:rPr>
            <w:webHidden/>
          </w:rPr>
          <w:tab/>
        </w:r>
        <w:r>
          <w:rPr>
            <w:webHidden/>
          </w:rPr>
          <w:fldChar w:fldCharType="begin"/>
        </w:r>
        <w:r>
          <w:rPr>
            <w:webHidden/>
          </w:rPr>
          <w:instrText xml:space="preserve"> PAGEREF _Toc221281054 \h </w:instrText>
        </w:r>
        <w:r>
          <w:rPr>
            <w:webHidden/>
          </w:rPr>
        </w:r>
        <w:r>
          <w:rPr>
            <w:webHidden/>
          </w:rPr>
          <w:fldChar w:fldCharType="separate"/>
        </w:r>
        <w:r>
          <w:rPr>
            <w:webHidden/>
          </w:rPr>
          <w:t>1</w:t>
        </w:r>
        <w:r>
          <w:rPr>
            <w:webHidden/>
          </w:rPr>
          <w:fldChar w:fldCharType="end"/>
        </w:r>
      </w:hyperlink>
    </w:p>
    <w:p w14:paraId="60BFC2C1" w14:textId="4DCCABD5" w:rsidR="00226EC1" w:rsidRDefault="00226EC1">
      <w:pPr>
        <w:pStyle w:val="TOC1"/>
        <w:rPr>
          <w:rFonts w:cstheme="minorBidi"/>
          <w:b w:val="0"/>
          <w:kern w:val="2"/>
          <w:sz w:val="24"/>
          <w:bdr w:val="none" w:sz="0" w:space="0" w:color="auto"/>
          <w:lang w:eastAsia="en-AU"/>
          <w14:ligatures w14:val="standardContextual"/>
        </w:rPr>
      </w:pPr>
      <w:hyperlink w:anchor="_Toc221281055" w:history="1">
        <w:r w:rsidRPr="007A3926">
          <w:rPr>
            <w:rStyle w:val="Hyperlink"/>
          </w:rPr>
          <w:t>Strand: Communicating</w:t>
        </w:r>
        <w:r>
          <w:rPr>
            <w:webHidden/>
          </w:rPr>
          <w:tab/>
        </w:r>
        <w:r>
          <w:rPr>
            <w:webHidden/>
          </w:rPr>
          <w:fldChar w:fldCharType="begin"/>
        </w:r>
        <w:r>
          <w:rPr>
            <w:webHidden/>
          </w:rPr>
          <w:instrText xml:space="preserve"> PAGEREF _Toc221281055 \h </w:instrText>
        </w:r>
        <w:r>
          <w:rPr>
            <w:webHidden/>
          </w:rPr>
        </w:r>
        <w:r>
          <w:rPr>
            <w:webHidden/>
          </w:rPr>
          <w:fldChar w:fldCharType="separate"/>
        </w:r>
        <w:r>
          <w:rPr>
            <w:webHidden/>
          </w:rPr>
          <w:t>2</w:t>
        </w:r>
        <w:r>
          <w:rPr>
            <w:webHidden/>
          </w:rPr>
          <w:fldChar w:fldCharType="end"/>
        </w:r>
      </w:hyperlink>
    </w:p>
    <w:p w14:paraId="379F3D7B" w14:textId="67DAE3BC" w:rsidR="00226EC1" w:rsidRDefault="00226EC1">
      <w:pPr>
        <w:pStyle w:val="TOC2"/>
        <w:rPr>
          <w:rFonts w:cstheme="minorBidi"/>
          <w:bCs w:val="0"/>
          <w:kern w:val="2"/>
          <w:sz w:val="24"/>
          <w:bdr w:val="none" w:sz="0" w:space="0" w:color="auto"/>
          <w14:ligatures w14:val="standardContextual"/>
        </w:rPr>
      </w:pPr>
      <w:hyperlink w:anchor="_Toc221281056" w:history="1">
        <w:r w:rsidRPr="007A3926">
          <w:rPr>
            <w:rStyle w:val="Hyperlink"/>
          </w:rPr>
          <w:t>Sub-strand: Interacting in Italian</w:t>
        </w:r>
        <w:r>
          <w:rPr>
            <w:webHidden/>
          </w:rPr>
          <w:tab/>
        </w:r>
        <w:r>
          <w:rPr>
            <w:webHidden/>
          </w:rPr>
          <w:fldChar w:fldCharType="begin"/>
        </w:r>
        <w:r>
          <w:rPr>
            <w:webHidden/>
          </w:rPr>
          <w:instrText xml:space="preserve"> PAGEREF _Toc221281056 \h </w:instrText>
        </w:r>
        <w:r>
          <w:rPr>
            <w:webHidden/>
          </w:rPr>
        </w:r>
        <w:r>
          <w:rPr>
            <w:webHidden/>
          </w:rPr>
          <w:fldChar w:fldCharType="separate"/>
        </w:r>
        <w:r>
          <w:rPr>
            <w:webHidden/>
          </w:rPr>
          <w:t>2</w:t>
        </w:r>
        <w:r>
          <w:rPr>
            <w:webHidden/>
          </w:rPr>
          <w:fldChar w:fldCharType="end"/>
        </w:r>
      </w:hyperlink>
    </w:p>
    <w:p w14:paraId="73066994" w14:textId="126A2CB7" w:rsidR="00226EC1" w:rsidRDefault="00226EC1">
      <w:pPr>
        <w:pStyle w:val="TOC2"/>
        <w:rPr>
          <w:rFonts w:cstheme="minorBidi"/>
          <w:bCs w:val="0"/>
          <w:kern w:val="2"/>
          <w:sz w:val="24"/>
          <w:bdr w:val="none" w:sz="0" w:space="0" w:color="auto"/>
          <w14:ligatures w14:val="standardContextual"/>
        </w:rPr>
      </w:pPr>
      <w:hyperlink w:anchor="_Toc221281057" w:history="1">
        <w:r w:rsidRPr="007A3926">
          <w:rPr>
            <w:rStyle w:val="Hyperlink"/>
          </w:rPr>
          <w:t>Sub-strand: Mediating meaning in and between languages</w:t>
        </w:r>
        <w:r>
          <w:rPr>
            <w:webHidden/>
          </w:rPr>
          <w:tab/>
        </w:r>
        <w:r>
          <w:rPr>
            <w:webHidden/>
          </w:rPr>
          <w:fldChar w:fldCharType="begin"/>
        </w:r>
        <w:r>
          <w:rPr>
            <w:webHidden/>
          </w:rPr>
          <w:instrText xml:space="preserve"> PAGEREF _Toc221281057 \h </w:instrText>
        </w:r>
        <w:r>
          <w:rPr>
            <w:webHidden/>
          </w:rPr>
        </w:r>
        <w:r>
          <w:rPr>
            <w:webHidden/>
          </w:rPr>
          <w:fldChar w:fldCharType="separate"/>
        </w:r>
        <w:r>
          <w:rPr>
            <w:webHidden/>
          </w:rPr>
          <w:t>6</w:t>
        </w:r>
        <w:r>
          <w:rPr>
            <w:webHidden/>
          </w:rPr>
          <w:fldChar w:fldCharType="end"/>
        </w:r>
      </w:hyperlink>
    </w:p>
    <w:p w14:paraId="580D410F" w14:textId="1BDDB928" w:rsidR="00226EC1" w:rsidRDefault="00226EC1">
      <w:pPr>
        <w:pStyle w:val="TOC2"/>
        <w:rPr>
          <w:rFonts w:cstheme="minorBidi"/>
          <w:bCs w:val="0"/>
          <w:kern w:val="2"/>
          <w:sz w:val="24"/>
          <w:bdr w:val="none" w:sz="0" w:space="0" w:color="auto"/>
          <w14:ligatures w14:val="standardContextual"/>
        </w:rPr>
      </w:pPr>
      <w:hyperlink w:anchor="_Toc221281058" w:history="1">
        <w:r w:rsidRPr="007A3926">
          <w:rPr>
            <w:rStyle w:val="Hyperlink"/>
          </w:rPr>
          <w:t>Sub-strand: Creating text in Italian</w:t>
        </w:r>
        <w:r>
          <w:rPr>
            <w:webHidden/>
          </w:rPr>
          <w:tab/>
        </w:r>
        <w:r>
          <w:rPr>
            <w:webHidden/>
          </w:rPr>
          <w:fldChar w:fldCharType="begin"/>
        </w:r>
        <w:r>
          <w:rPr>
            <w:webHidden/>
          </w:rPr>
          <w:instrText xml:space="preserve"> PAGEREF _Toc221281058 \h </w:instrText>
        </w:r>
        <w:r>
          <w:rPr>
            <w:webHidden/>
          </w:rPr>
        </w:r>
        <w:r>
          <w:rPr>
            <w:webHidden/>
          </w:rPr>
          <w:fldChar w:fldCharType="separate"/>
        </w:r>
        <w:r>
          <w:rPr>
            <w:webHidden/>
          </w:rPr>
          <w:t>9</w:t>
        </w:r>
        <w:r>
          <w:rPr>
            <w:webHidden/>
          </w:rPr>
          <w:fldChar w:fldCharType="end"/>
        </w:r>
      </w:hyperlink>
    </w:p>
    <w:p w14:paraId="0F85C4AE" w14:textId="54981F3D" w:rsidR="00226EC1" w:rsidRDefault="00226EC1">
      <w:pPr>
        <w:pStyle w:val="TOC1"/>
        <w:rPr>
          <w:rFonts w:cstheme="minorBidi"/>
          <w:b w:val="0"/>
          <w:kern w:val="2"/>
          <w:sz w:val="24"/>
          <w:bdr w:val="none" w:sz="0" w:space="0" w:color="auto"/>
          <w:lang w:eastAsia="en-AU"/>
          <w14:ligatures w14:val="standardContextual"/>
        </w:rPr>
      </w:pPr>
      <w:hyperlink w:anchor="_Toc221281059" w:history="1">
        <w:r w:rsidRPr="007A3926">
          <w:rPr>
            <w:rStyle w:val="Hyperlink"/>
          </w:rPr>
          <w:t>Strand: Understanding language and culture</w:t>
        </w:r>
        <w:r>
          <w:rPr>
            <w:webHidden/>
          </w:rPr>
          <w:tab/>
        </w:r>
        <w:r>
          <w:rPr>
            <w:webHidden/>
          </w:rPr>
          <w:fldChar w:fldCharType="begin"/>
        </w:r>
        <w:r>
          <w:rPr>
            <w:webHidden/>
          </w:rPr>
          <w:instrText xml:space="preserve"> PAGEREF _Toc221281059 \h </w:instrText>
        </w:r>
        <w:r>
          <w:rPr>
            <w:webHidden/>
          </w:rPr>
        </w:r>
        <w:r>
          <w:rPr>
            <w:webHidden/>
          </w:rPr>
          <w:fldChar w:fldCharType="separate"/>
        </w:r>
        <w:r>
          <w:rPr>
            <w:webHidden/>
          </w:rPr>
          <w:t>11</w:t>
        </w:r>
        <w:r>
          <w:rPr>
            <w:webHidden/>
          </w:rPr>
          <w:fldChar w:fldCharType="end"/>
        </w:r>
      </w:hyperlink>
    </w:p>
    <w:p w14:paraId="19D6EDBA" w14:textId="10E370BF" w:rsidR="00226EC1" w:rsidRDefault="00226EC1">
      <w:pPr>
        <w:pStyle w:val="TOC2"/>
        <w:rPr>
          <w:rFonts w:cstheme="minorBidi"/>
          <w:bCs w:val="0"/>
          <w:kern w:val="2"/>
          <w:sz w:val="24"/>
          <w:bdr w:val="none" w:sz="0" w:space="0" w:color="auto"/>
          <w14:ligatures w14:val="standardContextual"/>
        </w:rPr>
      </w:pPr>
      <w:hyperlink w:anchor="_Toc221281060" w:history="1">
        <w:r w:rsidRPr="007A3926">
          <w:rPr>
            <w:rStyle w:val="Hyperlink"/>
          </w:rPr>
          <w:t>Sub-strand: Understanding systems of language</w:t>
        </w:r>
        <w:r>
          <w:rPr>
            <w:webHidden/>
          </w:rPr>
          <w:tab/>
        </w:r>
        <w:r>
          <w:rPr>
            <w:webHidden/>
          </w:rPr>
          <w:fldChar w:fldCharType="begin"/>
        </w:r>
        <w:r>
          <w:rPr>
            <w:webHidden/>
          </w:rPr>
          <w:instrText xml:space="preserve"> PAGEREF _Toc221281060 \h </w:instrText>
        </w:r>
        <w:r>
          <w:rPr>
            <w:webHidden/>
          </w:rPr>
        </w:r>
        <w:r>
          <w:rPr>
            <w:webHidden/>
          </w:rPr>
          <w:fldChar w:fldCharType="separate"/>
        </w:r>
        <w:r>
          <w:rPr>
            <w:webHidden/>
          </w:rPr>
          <w:t>11</w:t>
        </w:r>
        <w:r>
          <w:rPr>
            <w:webHidden/>
          </w:rPr>
          <w:fldChar w:fldCharType="end"/>
        </w:r>
      </w:hyperlink>
    </w:p>
    <w:p w14:paraId="656AB9FB" w14:textId="55F63D19" w:rsidR="00226EC1" w:rsidRDefault="00226EC1">
      <w:pPr>
        <w:pStyle w:val="TOC2"/>
        <w:rPr>
          <w:rFonts w:cstheme="minorBidi"/>
          <w:bCs w:val="0"/>
          <w:kern w:val="2"/>
          <w:sz w:val="24"/>
          <w:bdr w:val="none" w:sz="0" w:space="0" w:color="auto"/>
          <w14:ligatures w14:val="standardContextual"/>
        </w:rPr>
      </w:pPr>
      <w:hyperlink w:anchor="_Toc221281061" w:history="1">
        <w:r w:rsidRPr="007A3926">
          <w:rPr>
            <w:rStyle w:val="Hyperlink"/>
          </w:rPr>
          <w:t>Sub-strand: Understanding the interrelationship of language and culture</w:t>
        </w:r>
        <w:r>
          <w:rPr>
            <w:webHidden/>
          </w:rPr>
          <w:tab/>
        </w:r>
        <w:r>
          <w:rPr>
            <w:webHidden/>
          </w:rPr>
          <w:fldChar w:fldCharType="begin"/>
        </w:r>
        <w:r>
          <w:rPr>
            <w:webHidden/>
          </w:rPr>
          <w:instrText xml:space="preserve"> PAGEREF _Toc221281061 \h </w:instrText>
        </w:r>
        <w:r>
          <w:rPr>
            <w:webHidden/>
          </w:rPr>
        </w:r>
        <w:r>
          <w:rPr>
            <w:webHidden/>
          </w:rPr>
          <w:fldChar w:fldCharType="separate"/>
        </w:r>
        <w:r>
          <w:rPr>
            <w:webHidden/>
          </w:rPr>
          <w:t>15</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366398">
          <w:headerReference w:type="even" r:id="rId16"/>
          <w:headerReference w:type="default" r:id="rId17"/>
          <w:footerReference w:type="default" r:id="rId18"/>
          <w:headerReference w:type="first" r:id="rId19"/>
          <w:footerReference w:type="first" r:id="rId20"/>
          <w:pgSz w:w="16840" w:h="11907"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4BA18029" w14:textId="79AE3DC3" w:rsidR="00396FF2" w:rsidRPr="009B5FD2" w:rsidRDefault="00396FF2" w:rsidP="00366398">
      <w:pPr>
        <w:pStyle w:val="SCSAHeading1"/>
        <w:spacing w:line="23" w:lineRule="atLeast"/>
      </w:pPr>
      <w:bookmarkStart w:id="2" w:name="_Toc135300029"/>
      <w:bookmarkStart w:id="3" w:name="_Toc138936887"/>
      <w:bookmarkStart w:id="4" w:name="_Toc135138280"/>
      <w:bookmarkStart w:id="5" w:name="_Toc221281053"/>
      <w:bookmarkEnd w:id="1"/>
      <w:r w:rsidRPr="009B5FD2">
        <w:lastRenderedPageBreak/>
        <w:t>Overview</w:t>
      </w:r>
      <w:bookmarkEnd w:id="2"/>
      <w:bookmarkEnd w:id="3"/>
      <w:bookmarkEnd w:id="4"/>
      <w:bookmarkEnd w:id="5"/>
    </w:p>
    <w:p w14:paraId="7D1CA709" w14:textId="3B31C7ED" w:rsidR="00490F72" w:rsidRPr="006E5932" w:rsidRDefault="00490F72" w:rsidP="0036639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bookmarkStart w:id="6" w:name="_Toc138855231"/>
      <w:bookmarkStart w:id="7" w:name="_Toc138936888"/>
      <w:r w:rsidRPr="006E5932">
        <w:rPr>
          <w:rFonts w:cs="Calibri"/>
        </w:rPr>
        <w:t>The current Western Australian Curriculum: Languages was adopted and adapted from the Australian Curriculum version 8.4.</w:t>
      </w:r>
    </w:p>
    <w:p w14:paraId="4F410359" w14:textId="2884CEDC" w:rsidR="00490F72" w:rsidRPr="006E5932" w:rsidRDefault="00490F72" w:rsidP="0036639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Western Australia provided feedback to the Australian Curriculum, Assessment and Reporting Authority (ACARA) during the consultation for the Australian Curriculum. </w:t>
      </w:r>
    </w:p>
    <w:p w14:paraId="0C2A4992" w14:textId="1EEF737F" w:rsidR="00490F72" w:rsidRPr="006E5932" w:rsidRDefault="00490F72" w:rsidP="0036639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pPr>
      <w:r w:rsidRPr="006E5932">
        <w:rPr>
          <w:rFonts w:cs="Calibri"/>
        </w:rPr>
        <w:t xml:space="preserve">The </w:t>
      </w:r>
      <w:r w:rsidR="002939E1">
        <w:rPr>
          <w:rFonts w:cs="Calibri"/>
        </w:rPr>
        <w:t xml:space="preserve">proposed </w:t>
      </w:r>
      <w:r w:rsidRPr="006E5932">
        <w:rPr>
          <w:rFonts w:cs="Calibri"/>
        </w:rPr>
        <w:t>revis</w:t>
      </w:r>
      <w:r w:rsidR="002939E1">
        <w:rPr>
          <w:rFonts w:cs="Calibri"/>
        </w:rPr>
        <w:t>ions to the</w:t>
      </w:r>
      <w:r w:rsidRPr="006E5932">
        <w:rPr>
          <w:rFonts w:cs="Calibri"/>
        </w:rPr>
        <w:t xml:space="preserve"> Western Australian Curriculum: Languages</w:t>
      </w:r>
      <w:r w:rsidR="005B649C" w:rsidRPr="006E5932">
        <w:rPr>
          <w:rFonts w:cs="Calibri"/>
        </w:rPr>
        <w:t>,</w:t>
      </w:r>
      <w:r w:rsidRPr="006E5932">
        <w:rPr>
          <w:rFonts w:cs="Calibri"/>
        </w:rPr>
        <w:t xml:space="preserve"> Italian </w:t>
      </w:r>
      <w:r w:rsidR="002939E1">
        <w:rPr>
          <w:rFonts w:cs="Calibri"/>
        </w:rPr>
        <w:t>are adopted and</w:t>
      </w:r>
      <w:r w:rsidRPr="006E5932">
        <w:rPr>
          <w:rFonts w:cs="Calibri"/>
        </w:rPr>
        <w:t xml:space="preserve"> adapted from the Australian Curriculum version 9.</w:t>
      </w:r>
    </w:p>
    <w:p w14:paraId="0A7D6245" w14:textId="0D82061A" w:rsidR="00396FF2" w:rsidRPr="009B5FD2" w:rsidRDefault="00396FF2" w:rsidP="00366398">
      <w:pPr>
        <w:pStyle w:val="SCSAHeading2"/>
        <w:spacing w:line="23" w:lineRule="atLeast"/>
      </w:pPr>
      <w:bookmarkStart w:id="8" w:name="_Toc221281054"/>
      <w:r w:rsidRPr="009B5FD2">
        <w:t>Guide to reading this document</w:t>
      </w:r>
      <w:bookmarkEnd w:id="6"/>
      <w:bookmarkEnd w:id="7"/>
      <w:bookmarkEnd w:id="8"/>
    </w:p>
    <w:p w14:paraId="6CCAB363" w14:textId="6E8EE458" w:rsidR="00490F72" w:rsidRDefault="00490F72" w:rsidP="00366398">
      <w:pPr>
        <w:keepNext/>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The Scope and sequence </w:t>
      </w:r>
      <w:r w:rsidR="002939E1">
        <w:rPr>
          <w:rFonts w:cs="Calibri"/>
        </w:rPr>
        <w:t xml:space="preserve">Western Australian Curriculum: Languages, Italian </w:t>
      </w:r>
      <w:r w:rsidRPr="006E5932">
        <w:rPr>
          <w:rFonts w:cs="Calibri"/>
        </w:rPr>
        <w:t xml:space="preserve">shows the </w:t>
      </w:r>
      <w:r w:rsidR="002939E1">
        <w:rPr>
          <w:rFonts w:cs="Calibri"/>
        </w:rPr>
        <w:t>propo</w:t>
      </w:r>
      <w:r w:rsidRPr="006E5932">
        <w:rPr>
          <w:rFonts w:cs="Calibri"/>
        </w:rPr>
        <w:t xml:space="preserve">sed content across the years of schooling from </w:t>
      </w:r>
      <w:r w:rsidR="002939E1">
        <w:rPr>
          <w:rFonts w:cs="Calibri"/>
        </w:rPr>
        <w:t>Years</w:t>
      </w:r>
      <w:r w:rsidR="008A75DA">
        <w:rPr>
          <w:rFonts w:cs="Calibri"/>
        </w:rPr>
        <w:t xml:space="preserve"> </w:t>
      </w:r>
      <w:r w:rsidR="002939E1">
        <w:rPr>
          <w:rFonts w:cs="Calibri"/>
        </w:rPr>
        <w:t>7–</w:t>
      </w:r>
      <w:r w:rsidRPr="006E5932">
        <w:rPr>
          <w:rFonts w:cs="Calibri"/>
        </w:rPr>
        <w:t>10.</w:t>
      </w:r>
    </w:p>
    <w:p w14:paraId="643E0870" w14:textId="62553020" w:rsidR="002939E1" w:rsidRPr="006E5932" w:rsidRDefault="002939E1" w:rsidP="00366398">
      <w:pPr>
        <w:keepNext/>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Pr>
          <w:rFonts w:cs="Calibri"/>
        </w:rPr>
        <w:t xml:space="preserve">The Scope and sequence for Languages shows the </w:t>
      </w:r>
      <w:r w:rsidRPr="00194C1D">
        <w:rPr>
          <w:rFonts w:cs="Calibri"/>
          <w:b/>
          <w:bCs/>
        </w:rPr>
        <w:t>mandated</w:t>
      </w:r>
      <w:r>
        <w:rPr>
          <w:rFonts w:cs="Calibri"/>
        </w:rPr>
        <w:t xml:space="preserve"> curriculum for teaching, written as </w:t>
      </w:r>
      <w:r w:rsidRPr="00194C1D">
        <w:rPr>
          <w:rFonts w:cs="Calibri"/>
          <w:b/>
          <w:bCs/>
        </w:rPr>
        <w:t>content descriptions</w:t>
      </w:r>
      <w:r>
        <w:rPr>
          <w:rFonts w:cs="Calibri"/>
        </w:rPr>
        <w:t xml:space="preserve"> across year levels so that a sequence of content can be viewed across the years of </w:t>
      </w:r>
      <w:r w:rsidRPr="00B31EF8">
        <w:rPr>
          <w:rFonts w:cs="Calibri"/>
        </w:rPr>
        <w:t xml:space="preserve">schooling from </w:t>
      </w:r>
      <w:r w:rsidR="008A75DA" w:rsidRPr="00B31EF8">
        <w:rPr>
          <w:rFonts w:cs="Calibri"/>
        </w:rPr>
        <w:t>Year 7</w:t>
      </w:r>
      <w:r w:rsidRPr="00B31EF8">
        <w:rPr>
          <w:rFonts w:cs="Calibri"/>
        </w:rPr>
        <w:t xml:space="preserve"> to </w:t>
      </w:r>
      <w:r>
        <w:rPr>
          <w:rFonts w:cs="Calibri"/>
        </w:rPr>
        <w:t xml:space="preserve">Year 10. The </w:t>
      </w:r>
      <w:r w:rsidRPr="00194C1D">
        <w:rPr>
          <w:rFonts w:cs="Calibri"/>
          <w:b/>
          <w:bCs/>
        </w:rPr>
        <w:t>examples</w:t>
      </w:r>
      <w:r>
        <w:rPr>
          <w:rFonts w:cs="Calibri"/>
        </w:rPr>
        <w:t xml:space="preserve"> illustrate the content and are </w:t>
      </w:r>
      <w:r w:rsidRPr="00194C1D">
        <w:rPr>
          <w:rFonts w:cs="Calibri"/>
          <w:b/>
          <w:bCs/>
        </w:rPr>
        <w:t>not mandated</w:t>
      </w:r>
      <w:r>
        <w:rPr>
          <w:rFonts w:cs="Calibri"/>
        </w:rPr>
        <w:t>.</w:t>
      </w:r>
    </w:p>
    <w:p w14:paraId="3750C80A" w14:textId="5E3FDFB8" w:rsidR="00490F72" w:rsidRPr="006E5932" w:rsidRDefault="00490F72" w:rsidP="0036639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The document is organised by two Languages strands: </w:t>
      </w:r>
      <w:r w:rsidRPr="008F5381">
        <w:rPr>
          <w:rFonts w:cs="Calibri"/>
          <w:b/>
          <w:bCs/>
        </w:rPr>
        <w:t>Communicating</w:t>
      </w:r>
      <w:r w:rsidRPr="008F5381">
        <w:rPr>
          <w:rFonts w:cs="Calibri"/>
        </w:rPr>
        <w:t xml:space="preserve"> and </w:t>
      </w:r>
      <w:r w:rsidRPr="008F5381">
        <w:rPr>
          <w:rFonts w:cs="Calibri"/>
          <w:b/>
          <w:bCs/>
        </w:rPr>
        <w:t>Understanding language and culture</w:t>
      </w:r>
      <w:r w:rsidRPr="008F5381">
        <w:rPr>
          <w:rFonts w:cs="Calibri"/>
        </w:rPr>
        <w:t>.</w:t>
      </w:r>
    </w:p>
    <w:p w14:paraId="4B543DF3" w14:textId="526BF5C3" w:rsidR="00490F72" w:rsidRPr="00041BDD" w:rsidRDefault="00490F72" w:rsidP="0036639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The </w:t>
      </w:r>
      <w:r w:rsidRPr="001D5C9B">
        <w:rPr>
          <w:rFonts w:cs="Calibri"/>
          <w:b/>
          <w:bCs/>
        </w:rPr>
        <w:t>Communicating</w:t>
      </w:r>
      <w:r w:rsidRPr="006E5932">
        <w:rPr>
          <w:rFonts w:cs="Calibri"/>
        </w:rPr>
        <w:t xml:space="preserve"> strand includes </w:t>
      </w:r>
      <w:r w:rsidRPr="001D5C9B">
        <w:rPr>
          <w:rFonts w:cs="Calibri"/>
          <w:b/>
          <w:bCs/>
        </w:rPr>
        <w:t>Interacting in Italian</w:t>
      </w:r>
      <w:r w:rsidRPr="006E5932">
        <w:rPr>
          <w:rFonts w:cs="Calibri"/>
        </w:rPr>
        <w:t xml:space="preserve">; </w:t>
      </w:r>
      <w:r w:rsidRPr="001D5C9B">
        <w:rPr>
          <w:rFonts w:cs="Calibri"/>
          <w:b/>
          <w:bCs/>
        </w:rPr>
        <w:t>Mediating meaning in and between languages</w:t>
      </w:r>
      <w:r w:rsidRPr="006E5932">
        <w:rPr>
          <w:rFonts w:cs="Calibri"/>
        </w:rPr>
        <w:t xml:space="preserve">; and </w:t>
      </w:r>
      <w:r w:rsidRPr="001D5C9B">
        <w:rPr>
          <w:rFonts w:cs="Calibri"/>
          <w:b/>
          <w:bCs/>
        </w:rPr>
        <w:t>Creating text in Italian</w:t>
      </w:r>
      <w:r w:rsidRPr="006E5932">
        <w:rPr>
          <w:rFonts w:cs="Calibri"/>
        </w:rPr>
        <w:t>.</w:t>
      </w:r>
    </w:p>
    <w:p w14:paraId="79D96D90" w14:textId="5A5C7277" w:rsidR="00490F72" w:rsidRPr="006E5932" w:rsidRDefault="00490F72" w:rsidP="0036639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The </w:t>
      </w:r>
      <w:r w:rsidRPr="001D5C9B">
        <w:rPr>
          <w:rFonts w:cs="Calibri"/>
          <w:b/>
          <w:bCs/>
        </w:rPr>
        <w:t>Understanding language and culture</w:t>
      </w:r>
      <w:r w:rsidRPr="006E5932">
        <w:rPr>
          <w:rFonts w:cs="Calibri"/>
        </w:rPr>
        <w:t xml:space="preserve"> strand includes </w:t>
      </w:r>
      <w:r w:rsidRPr="001D5C9B">
        <w:rPr>
          <w:rFonts w:cs="Calibri"/>
          <w:b/>
          <w:bCs/>
        </w:rPr>
        <w:t>Understanding systems of language</w:t>
      </w:r>
      <w:r w:rsidRPr="006E5932">
        <w:rPr>
          <w:rFonts w:cs="Calibri"/>
        </w:rPr>
        <w:t xml:space="preserve"> and </w:t>
      </w:r>
      <w:r w:rsidRPr="001D5C9B">
        <w:rPr>
          <w:rFonts w:cs="Calibri"/>
          <w:b/>
          <w:bCs/>
        </w:rPr>
        <w:t>Understanding the interrelationship of language and</w:t>
      </w:r>
      <w:r w:rsidR="003923C3">
        <w:rPr>
          <w:rFonts w:cs="Calibri"/>
          <w:b/>
          <w:bCs/>
        </w:rPr>
        <w:t> </w:t>
      </w:r>
      <w:r w:rsidRPr="001D5C9B">
        <w:rPr>
          <w:rFonts w:cs="Calibri"/>
          <w:b/>
          <w:bCs/>
        </w:rPr>
        <w:t>culture</w:t>
      </w:r>
      <w:r w:rsidRPr="006E5932">
        <w:rPr>
          <w:rFonts w:cs="Calibri"/>
        </w:rPr>
        <w:t>.</w:t>
      </w:r>
    </w:p>
    <w:p w14:paraId="0078AC51" w14:textId="175FE92E" w:rsidR="00490F72" w:rsidRPr="006E5932" w:rsidRDefault="00490F72" w:rsidP="00366398">
      <w:pPr>
        <w:spacing w:after="120" w:line="23" w:lineRule="atLeast"/>
        <w:rPr>
          <w:rFonts w:cs="Calibri"/>
        </w:rPr>
      </w:pPr>
      <w:r w:rsidRPr="006E5932">
        <w:rPr>
          <w:rFonts w:cs="Calibri"/>
        </w:rPr>
        <w:t xml:space="preserve">The table below </w:t>
      </w:r>
      <w:r w:rsidR="002939E1">
        <w:rPr>
          <w:rFonts w:cs="Calibri"/>
        </w:rPr>
        <w:t>presents</w:t>
      </w:r>
      <w:r w:rsidRPr="006E5932">
        <w:rPr>
          <w:rFonts w:cs="Calibri"/>
        </w:rPr>
        <w:t xml:space="preserve"> the </w:t>
      </w:r>
      <w:r w:rsidR="002939E1">
        <w:rPr>
          <w:rFonts w:cs="Calibri"/>
        </w:rPr>
        <w:t>subject</w:t>
      </w:r>
      <w:r w:rsidRPr="006E5932">
        <w:rPr>
          <w:rFonts w:cs="Calibri"/>
        </w:rPr>
        <w:t xml:space="preserve"> organisation for </w:t>
      </w:r>
      <w:r w:rsidR="00BB73F5">
        <w:rPr>
          <w:szCs w:val="22"/>
        </w:rPr>
        <w:t>Years 7–</w:t>
      </w:r>
      <w:r w:rsidR="00BB73F5" w:rsidRPr="00B24D96">
        <w:rPr>
          <w:szCs w:val="22"/>
        </w:rPr>
        <w:t xml:space="preserve">10 </w:t>
      </w:r>
      <w:r w:rsidRPr="006E5932">
        <w:rPr>
          <w:rFonts w:cs="Calibri"/>
        </w:rPr>
        <w:t>Languages, Italian curriculum.</w:t>
      </w:r>
    </w:p>
    <w:tbl>
      <w:tblPr>
        <w:tblStyle w:val="TableGrid"/>
        <w:tblW w:w="5000" w:type="pct"/>
        <w:tblLook w:val="04A0" w:firstRow="1" w:lastRow="0" w:firstColumn="1" w:lastColumn="0" w:noHBand="0" w:noVBand="1"/>
      </w:tblPr>
      <w:tblGrid>
        <w:gridCol w:w="4659"/>
        <w:gridCol w:w="2375"/>
        <w:gridCol w:w="2317"/>
        <w:gridCol w:w="4643"/>
      </w:tblGrid>
      <w:tr w:rsidR="005B649C" w14:paraId="3E50A974" w14:textId="77777777" w:rsidTr="00366398">
        <w:tc>
          <w:tcPr>
            <w:tcW w:w="20924" w:type="dxa"/>
            <w:gridSpan w:val="4"/>
            <w:shd w:val="clear" w:color="auto" w:fill="9F218B"/>
            <w:vAlign w:val="center"/>
          </w:tcPr>
          <w:p w14:paraId="167FC260" w14:textId="77777777" w:rsidR="005B649C" w:rsidRPr="002F62EB" w:rsidRDefault="005B649C" w:rsidP="00366398">
            <w:pPr>
              <w:spacing w:before="120" w:after="120" w:line="23" w:lineRule="atLeast"/>
              <w:jc w:val="center"/>
              <w:rPr>
                <w:rFonts w:cs="Calibri"/>
                <w:b/>
                <w:bCs/>
                <w:color w:val="FFFFFF" w:themeColor="background1"/>
              </w:rPr>
            </w:pPr>
            <w:r w:rsidRPr="00366398">
              <w:rPr>
                <w:rFonts w:cs="Calibri"/>
                <w:b/>
                <w:bCs/>
                <w:color w:val="FFFFFF" w:themeColor="background1"/>
                <w:sz w:val="24"/>
              </w:rPr>
              <w:t>Languages</w:t>
            </w:r>
          </w:p>
        </w:tc>
      </w:tr>
      <w:tr w:rsidR="005B649C" w14:paraId="00F2E6EA" w14:textId="77777777" w:rsidTr="00366398">
        <w:tc>
          <w:tcPr>
            <w:tcW w:w="20924" w:type="dxa"/>
            <w:gridSpan w:val="4"/>
            <w:shd w:val="clear" w:color="auto" w:fill="D9A6D1"/>
            <w:vAlign w:val="center"/>
          </w:tcPr>
          <w:p w14:paraId="3781930B" w14:textId="7BFA53E7" w:rsidR="005B649C" w:rsidRPr="0090494C" w:rsidRDefault="005B649C" w:rsidP="00366398">
            <w:pPr>
              <w:spacing w:before="120" w:after="120" w:line="23" w:lineRule="atLeast"/>
              <w:jc w:val="center"/>
              <w:rPr>
                <w:rFonts w:cs="Calibri"/>
                <w:b/>
                <w:bCs/>
              </w:rPr>
            </w:pPr>
            <w:r>
              <w:rPr>
                <w:rFonts w:cs="Calibri"/>
                <w:b/>
                <w:bCs/>
              </w:rPr>
              <w:t>Italian</w:t>
            </w:r>
          </w:p>
        </w:tc>
      </w:tr>
      <w:tr w:rsidR="005B649C" w14:paraId="3EE832CA" w14:textId="77777777" w:rsidTr="00366398">
        <w:tc>
          <w:tcPr>
            <w:tcW w:w="20924" w:type="dxa"/>
            <w:gridSpan w:val="4"/>
            <w:shd w:val="clear" w:color="auto" w:fill="ECD3E8"/>
            <w:vAlign w:val="center"/>
          </w:tcPr>
          <w:p w14:paraId="0191514A" w14:textId="77777777" w:rsidR="005B649C" w:rsidRPr="00AD5303" w:rsidRDefault="005B649C" w:rsidP="00366398">
            <w:pPr>
              <w:spacing w:before="120" w:after="120" w:line="23" w:lineRule="atLeast"/>
              <w:jc w:val="center"/>
              <w:rPr>
                <w:rFonts w:cs="Calibri"/>
                <w:b/>
                <w:bCs/>
                <w:sz w:val="28"/>
                <w:szCs w:val="28"/>
              </w:rPr>
            </w:pPr>
            <w:r w:rsidRPr="00AD5303">
              <w:rPr>
                <w:rFonts w:cs="Calibri"/>
                <w:b/>
                <w:bCs/>
              </w:rPr>
              <w:t>Communicating</w:t>
            </w:r>
          </w:p>
        </w:tc>
      </w:tr>
      <w:tr w:rsidR="005B649C" w14:paraId="425362E1" w14:textId="77777777" w:rsidTr="00366398">
        <w:tc>
          <w:tcPr>
            <w:tcW w:w="6974" w:type="dxa"/>
            <w:vAlign w:val="center"/>
          </w:tcPr>
          <w:p w14:paraId="6CF1497B" w14:textId="0EF17EC5" w:rsidR="005B649C" w:rsidRPr="002F62EB" w:rsidRDefault="005B649C" w:rsidP="00366398">
            <w:pPr>
              <w:spacing w:before="120" w:after="120" w:line="23" w:lineRule="atLeast"/>
              <w:jc w:val="center"/>
              <w:rPr>
                <w:rFonts w:cs="Calibri"/>
              </w:rPr>
            </w:pPr>
            <w:r w:rsidRPr="002F62EB">
              <w:rPr>
                <w:rFonts w:cs="Calibri"/>
                <w:szCs w:val="22"/>
              </w:rPr>
              <w:t xml:space="preserve">Interacting in </w:t>
            </w:r>
            <w:r>
              <w:rPr>
                <w:rFonts w:cs="Calibri"/>
                <w:szCs w:val="22"/>
              </w:rPr>
              <w:t>Italian</w:t>
            </w:r>
          </w:p>
        </w:tc>
        <w:tc>
          <w:tcPr>
            <w:tcW w:w="6974" w:type="dxa"/>
            <w:gridSpan w:val="2"/>
            <w:vAlign w:val="center"/>
          </w:tcPr>
          <w:p w14:paraId="7F9CD9F5" w14:textId="77777777" w:rsidR="005B649C" w:rsidRPr="002F62EB" w:rsidRDefault="005B649C" w:rsidP="00366398">
            <w:pPr>
              <w:spacing w:before="120" w:after="120" w:line="23" w:lineRule="atLeast"/>
              <w:jc w:val="center"/>
              <w:rPr>
                <w:rFonts w:cs="Calibri"/>
                <w:szCs w:val="22"/>
              </w:rPr>
            </w:pPr>
            <w:r w:rsidRPr="002F62EB">
              <w:rPr>
                <w:rFonts w:cs="Calibri"/>
                <w:szCs w:val="22"/>
              </w:rPr>
              <w:t>Mediating meaning in and between languages</w:t>
            </w:r>
          </w:p>
        </w:tc>
        <w:tc>
          <w:tcPr>
            <w:tcW w:w="6976" w:type="dxa"/>
            <w:vAlign w:val="center"/>
          </w:tcPr>
          <w:p w14:paraId="3F6289F5" w14:textId="4C540829" w:rsidR="005B649C" w:rsidRPr="002F62EB" w:rsidRDefault="005B649C" w:rsidP="00366398">
            <w:pPr>
              <w:spacing w:before="120" w:after="120" w:line="23" w:lineRule="atLeast"/>
              <w:jc w:val="center"/>
              <w:rPr>
                <w:rFonts w:cs="Calibri"/>
                <w:szCs w:val="22"/>
              </w:rPr>
            </w:pPr>
            <w:r w:rsidRPr="002F62EB">
              <w:rPr>
                <w:rFonts w:cs="Calibri"/>
                <w:szCs w:val="22"/>
              </w:rPr>
              <w:t xml:space="preserve">Creating text in </w:t>
            </w:r>
            <w:r>
              <w:rPr>
                <w:rFonts w:cs="Calibri"/>
                <w:szCs w:val="22"/>
              </w:rPr>
              <w:t>Italian</w:t>
            </w:r>
          </w:p>
        </w:tc>
      </w:tr>
      <w:tr w:rsidR="005B649C" w14:paraId="27A76472" w14:textId="77777777" w:rsidTr="00366398">
        <w:tc>
          <w:tcPr>
            <w:tcW w:w="20924" w:type="dxa"/>
            <w:gridSpan w:val="4"/>
            <w:shd w:val="clear" w:color="auto" w:fill="ECD3E8"/>
            <w:vAlign w:val="center"/>
          </w:tcPr>
          <w:p w14:paraId="14053AA4" w14:textId="77777777" w:rsidR="005B649C" w:rsidRPr="00AD5303" w:rsidRDefault="005B649C" w:rsidP="00366398">
            <w:pPr>
              <w:spacing w:before="120" w:after="120" w:line="23" w:lineRule="atLeast"/>
              <w:jc w:val="center"/>
              <w:rPr>
                <w:rFonts w:cs="Calibri"/>
                <w:b/>
                <w:bCs/>
              </w:rPr>
            </w:pPr>
            <w:r w:rsidRPr="00AD5303">
              <w:rPr>
                <w:rFonts w:cs="Calibri"/>
                <w:b/>
                <w:bCs/>
              </w:rPr>
              <w:t>Understanding language and culture</w:t>
            </w:r>
          </w:p>
        </w:tc>
      </w:tr>
      <w:tr w:rsidR="005B649C" w14:paraId="5DDE87B1" w14:textId="77777777" w:rsidTr="00366398">
        <w:tc>
          <w:tcPr>
            <w:tcW w:w="10462" w:type="dxa"/>
            <w:gridSpan w:val="2"/>
            <w:vAlign w:val="center"/>
          </w:tcPr>
          <w:p w14:paraId="5BC52C19" w14:textId="77777777" w:rsidR="005B649C" w:rsidRPr="002F62EB" w:rsidRDefault="005B649C" w:rsidP="00366398">
            <w:pPr>
              <w:spacing w:before="120" w:after="120" w:line="23" w:lineRule="atLeast"/>
              <w:jc w:val="center"/>
              <w:rPr>
                <w:rFonts w:cs="Calibri"/>
                <w:szCs w:val="22"/>
              </w:rPr>
            </w:pPr>
            <w:r>
              <w:rPr>
                <w:rFonts w:cs="Calibri"/>
                <w:szCs w:val="22"/>
              </w:rPr>
              <w:t>Understanding systems of language</w:t>
            </w:r>
          </w:p>
        </w:tc>
        <w:tc>
          <w:tcPr>
            <w:tcW w:w="10462" w:type="dxa"/>
            <w:gridSpan w:val="2"/>
            <w:vAlign w:val="center"/>
          </w:tcPr>
          <w:p w14:paraId="3639AE3F" w14:textId="77777777" w:rsidR="005B649C" w:rsidRPr="002F62EB" w:rsidRDefault="005B649C" w:rsidP="00366398">
            <w:pPr>
              <w:spacing w:before="120" w:after="120" w:line="23" w:lineRule="atLeast"/>
              <w:jc w:val="center"/>
              <w:rPr>
                <w:rFonts w:cs="Calibri"/>
                <w:szCs w:val="22"/>
              </w:rPr>
            </w:pPr>
            <w:r>
              <w:rPr>
                <w:rFonts w:cs="Calibri"/>
                <w:szCs w:val="22"/>
              </w:rPr>
              <w:t>Understanding the interrelationship of language and culture</w:t>
            </w:r>
          </w:p>
        </w:tc>
      </w:tr>
    </w:tbl>
    <w:p w14:paraId="2B6E2ED5" w14:textId="3B4DCBCD" w:rsidR="005B649C" w:rsidRPr="00F93331" w:rsidRDefault="005B649C" w:rsidP="00F93331">
      <w:pPr>
        <w:keepNext/>
        <w:rPr>
          <w:rFonts w:cs="Calibri"/>
        </w:rPr>
        <w:sectPr w:rsidR="005B649C" w:rsidRPr="00F93331" w:rsidSect="00366398">
          <w:headerReference w:type="even" r:id="rId21"/>
          <w:headerReference w:type="default" r:id="rId22"/>
          <w:footerReference w:type="default" r:id="rId23"/>
          <w:headerReference w:type="first" r:id="rId24"/>
          <w:footerReference w:type="first" r:id="rId25"/>
          <w:pgSz w:w="16840" w:h="11907" w:orient="landscape" w:code="9"/>
          <w:pgMar w:top="1418" w:right="1418" w:bottom="1276" w:left="1418" w:header="567" w:footer="709" w:gutter="0"/>
          <w:pgNumType w:start="1"/>
          <w:cols w:space="708"/>
          <w:docGrid w:linePitch="360"/>
        </w:sectPr>
      </w:pPr>
    </w:p>
    <w:p w14:paraId="14FA3E8B" w14:textId="0D881AC6" w:rsidR="00396FF2" w:rsidRPr="00883456" w:rsidRDefault="00396FF2" w:rsidP="009C4CB9">
      <w:pPr>
        <w:pStyle w:val="SCSAHeading1"/>
      </w:pPr>
      <w:bookmarkStart w:id="9" w:name="_Toc221281055"/>
      <w:r w:rsidRPr="00883456">
        <w:lastRenderedPageBreak/>
        <w:t xml:space="preserve">Strand: </w:t>
      </w:r>
      <w:r w:rsidR="000F781B">
        <w:t>Communicating</w:t>
      </w:r>
      <w:bookmarkEnd w:id="9"/>
      <w:r w:rsidR="00662F9D">
        <w:t xml:space="preserve"> </w:t>
      </w:r>
    </w:p>
    <w:p w14:paraId="5F3E298B" w14:textId="7ADE5C0D" w:rsidR="00396FF2" w:rsidRPr="008F5381" w:rsidRDefault="00396FF2" w:rsidP="008F5381">
      <w:pPr>
        <w:pStyle w:val="SCSAHeading2"/>
      </w:pPr>
      <w:bookmarkStart w:id="10" w:name="_Toc221281056"/>
      <w:r w:rsidRPr="00883456">
        <w:t xml:space="preserve">Sub-strand: </w:t>
      </w:r>
      <w:r w:rsidR="005A0DD7">
        <w:t>Interacting in Italian</w:t>
      </w:r>
      <w:bookmarkEnd w:id="10"/>
    </w:p>
    <w:tbl>
      <w:tblPr>
        <w:tblStyle w:val="SCSATable"/>
        <w:tblW w:w="5000" w:type="pct"/>
        <w:tblLook w:val="04A0" w:firstRow="1" w:lastRow="0" w:firstColumn="1" w:lastColumn="0" w:noHBand="0" w:noVBand="1"/>
      </w:tblPr>
      <w:tblGrid>
        <w:gridCol w:w="3498"/>
        <w:gridCol w:w="3498"/>
        <w:gridCol w:w="3499"/>
        <w:gridCol w:w="3499"/>
      </w:tblGrid>
      <w:tr w:rsidR="003842FF" w:rsidRPr="003842FF" w14:paraId="05B6BCD8"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0DC035AE" w14:textId="77777777" w:rsidR="003842FF" w:rsidRPr="00B9222D" w:rsidRDefault="003842FF" w:rsidP="00B9222D">
            <w:r w:rsidRPr="00B9222D">
              <w:t>Year 7</w:t>
            </w:r>
          </w:p>
        </w:tc>
        <w:tc>
          <w:tcPr>
            <w:tcW w:w="1250" w:type="pct"/>
          </w:tcPr>
          <w:p w14:paraId="21D805BE" w14:textId="77777777" w:rsidR="003842FF" w:rsidRPr="00B9222D" w:rsidRDefault="003842FF" w:rsidP="00B9222D">
            <w:r w:rsidRPr="00B9222D">
              <w:t>Year 8</w:t>
            </w:r>
          </w:p>
        </w:tc>
        <w:tc>
          <w:tcPr>
            <w:tcW w:w="1250" w:type="pct"/>
          </w:tcPr>
          <w:p w14:paraId="7760FFF8" w14:textId="77777777" w:rsidR="003842FF" w:rsidRPr="00B9222D" w:rsidRDefault="003842FF" w:rsidP="00B9222D">
            <w:r w:rsidRPr="00B9222D">
              <w:t>Year 9</w:t>
            </w:r>
          </w:p>
        </w:tc>
        <w:tc>
          <w:tcPr>
            <w:tcW w:w="1250" w:type="pct"/>
          </w:tcPr>
          <w:p w14:paraId="5F48C4E7" w14:textId="77777777" w:rsidR="003842FF" w:rsidRPr="00B9222D" w:rsidRDefault="003842FF" w:rsidP="00B9222D">
            <w:r w:rsidRPr="00B9222D">
              <w:t>Year 10</w:t>
            </w:r>
          </w:p>
        </w:tc>
      </w:tr>
      <w:tr w:rsidR="00C31C8E" w:rsidRPr="005128EA" w14:paraId="488B0646" w14:textId="77777777" w:rsidTr="00B9222D">
        <w:trPr>
          <w:trHeight w:val="796"/>
        </w:trPr>
        <w:tc>
          <w:tcPr>
            <w:tcW w:w="1250" w:type="pct"/>
          </w:tcPr>
          <w:p w14:paraId="284680BA" w14:textId="4FEDC8DC" w:rsidR="003D23E8" w:rsidRPr="008F5381" w:rsidRDefault="003D23E8" w:rsidP="00733C3C">
            <w:pPr>
              <w:spacing w:after="120"/>
              <w:rPr>
                <w:rFonts w:asciiTheme="minorHAnsi" w:hAnsiTheme="minorHAnsi"/>
                <w:sz w:val="22"/>
                <w:szCs w:val="22"/>
                <w:lang w:val="en-US"/>
              </w:rPr>
            </w:pPr>
            <w:r w:rsidRPr="008F5381">
              <w:rPr>
                <w:rFonts w:asciiTheme="minorHAnsi" w:hAnsiTheme="minorHAnsi"/>
                <w:sz w:val="22"/>
                <w:szCs w:val="22"/>
                <w:lang w:val="en-US"/>
              </w:rPr>
              <w:t xml:space="preserve">Participate in </w:t>
            </w:r>
            <w:r w:rsidR="00640BAE" w:rsidRPr="008F5381">
              <w:rPr>
                <w:rFonts w:asciiTheme="minorHAnsi" w:hAnsiTheme="minorHAnsi"/>
                <w:sz w:val="22"/>
                <w:szCs w:val="22"/>
                <w:lang w:val="en-US"/>
              </w:rPr>
              <w:t xml:space="preserve">exchanges </w:t>
            </w:r>
            <w:r w:rsidRPr="008F5381">
              <w:rPr>
                <w:rFonts w:asciiTheme="minorHAnsi" w:hAnsiTheme="minorHAnsi"/>
                <w:sz w:val="22"/>
                <w:szCs w:val="22"/>
                <w:lang w:val="en-US"/>
              </w:rPr>
              <w:t xml:space="preserve">to share information about </w:t>
            </w:r>
            <w:r w:rsidR="0098037F" w:rsidRPr="008F5381">
              <w:rPr>
                <w:rFonts w:asciiTheme="minorHAnsi" w:hAnsiTheme="minorHAnsi"/>
                <w:sz w:val="22"/>
                <w:szCs w:val="22"/>
                <w:lang w:val="en-US"/>
              </w:rPr>
              <w:t>them</w:t>
            </w:r>
            <w:r w:rsidRPr="008F5381">
              <w:rPr>
                <w:rFonts w:asciiTheme="minorHAnsi" w:hAnsiTheme="minorHAnsi"/>
                <w:sz w:val="22"/>
                <w:szCs w:val="22"/>
                <w:lang w:val="en-US"/>
              </w:rPr>
              <w:t>sel</w:t>
            </w:r>
            <w:r w:rsidR="0098037F" w:rsidRPr="008F5381">
              <w:rPr>
                <w:rFonts w:asciiTheme="minorHAnsi" w:hAnsiTheme="minorHAnsi"/>
                <w:sz w:val="22"/>
                <w:szCs w:val="22"/>
                <w:lang w:val="en-US"/>
              </w:rPr>
              <w:t>ves</w:t>
            </w:r>
            <w:r w:rsidRPr="008F5381">
              <w:rPr>
                <w:rFonts w:asciiTheme="minorHAnsi" w:hAnsiTheme="minorHAnsi"/>
                <w:sz w:val="22"/>
                <w:szCs w:val="22"/>
                <w:lang w:val="en-US"/>
              </w:rPr>
              <w:t xml:space="preserve"> and</w:t>
            </w:r>
            <w:r w:rsidR="00BF2BB0" w:rsidRPr="008F5381">
              <w:rPr>
                <w:rFonts w:asciiTheme="minorHAnsi" w:hAnsiTheme="minorHAnsi"/>
                <w:sz w:val="22"/>
                <w:szCs w:val="22"/>
                <w:lang w:val="en-US"/>
              </w:rPr>
              <w:t xml:space="preserve"> others</w:t>
            </w:r>
            <w:r w:rsidRPr="008F5381">
              <w:rPr>
                <w:rFonts w:asciiTheme="minorHAnsi" w:hAnsiTheme="minorHAnsi"/>
                <w:sz w:val="22"/>
                <w:szCs w:val="22"/>
                <w:lang w:val="en-US"/>
              </w:rPr>
              <w:t xml:space="preserve"> </w:t>
            </w:r>
          </w:p>
          <w:p w14:paraId="42861D2C" w14:textId="638D5B64" w:rsidR="00534A65" w:rsidRPr="008F5381" w:rsidRDefault="00534A65" w:rsidP="00733C3C">
            <w:pPr>
              <w:rPr>
                <w:sz w:val="22"/>
                <w:szCs w:val="22"/>
              </w:rPr>
            </w:pPr>
            <w:r w:rsidRPr="008F5381">
              <w:rPr>
                <w:sz w:val="22"/>
                <w:szCs w:val="22"/>
              </w:rPr>
              <w:t>For example:</w:t>
            </w:r>
          </w:p>
          <w:p w14:paraId="51FB44E5" w14:textId="77777777" w:rsidR="00B56153" w:rsidRPr="00B56153" w:rsidRDefault="00B56153" w:rsidP="00733C3C">
            <w:pPr>
              <w:pStyle w:val="ListParagraph"/>
              <w:numPr>
                <w:ilvl w:val="0"/>
                <w:numId w:val="39"/>
              </w:numPr>
              <w:rPr>
                <w:sz w:val="24"/>
                <w:lang w:val="it-IT"/>
              </w:rPr>
            </w:pPr>
            <w:r w:rsidRPr="00B56153">
              <w:rPr>
                <w:rFonts w:eastAsia="Times New Roman" w:cs="Calibri"/>
                <w:sz w:val="22"/>
                <w:szCs w:val="28"/>
              </w:rPr>
              <w:t xml:space="preserve">share information about themselves, family and friends, such as </w:t>
            </w:r>
            <w:r w:rsidRPr="00B56153">
              <w:rPr>
                <w:rFonts w:eastAsia="Times New Roman" w:cs="Calibri"/>
                <w:i/>
                <w:iCs/>
                <w:sz w:val="22"/>
                <w:szCs w:val="28"/>
              </w:rPr>
              <w:t xml:space="preserve">Come </w:t>
            </w:r>
            <w:proofErr w:type="spellStart"/>
            <w:r w:rsidRPr="00B56153">
              <w:rPr>
                <w:rFonts w:eastAsia="Times New Roman" w:cs="Calibri"/>
                <w:i/>
                <w:iCs/>
                <w:sz w:val="22"/>
                <w:szCs w:val="28"/>
              </w:rPr>
              <w:t>ti</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chiami</w:t>
            </w:r>
            <w:proofErr w:type="spellEnd"/>
            <w:r w:rsidRPr="00B56153">
              <w:rPr>
                <w:rFonts w:eastAsia="Times New Roman" w:cs="Calibri"/>
                <w:i/>
                <w:iCs/>
                <w:sz w:val="22"/>
                <w:szCs w:val="28"/>
              </w:rPr>
              <w:t>?</w:t>
            </w:r>
            <w:r w:rsidRPr="00B56153">
              <w:rPr>
                <w:rFonts w:eastAsia="Times New Roman" w:cs="Calibri"/>
                <w:sz w:val="22"/>
                <w:szCs w:val="28"/>
              </w:rPr>
              <w:t xml:space="preserve"> </w:t>
            </w:r>
            <w:r w:rsidRPr="00B56153">
              <w:rPr>
                <w:rFonts w:eastAsia="Times New Roman" w:cs="Calibri"/>
                <w:i/>
                <w:iCs/>
                <w:sz w:val="22"/>
                <w:szCs w:val="28"/>
              </w:rPr>
              <w:t xml:space="preserve">Mi </w:t>
            </w:r>
            <w:proofErr w:type="spellStart"/>
            <w:r w:rsidRPr="00B56153">
              <w:rPr>
                <w:rFonts w:eastAsia="Times New Roman" w:cs="Calibri"/>
                <w:i/>
                <w:iCs/>
                <w:sz w:val="22"/>
                <w:szCs w:val="28"/>
              </w:rPr>
              <w:t>chiamo</w:t>
            </w:r>
            <w:proofErr w:type="spellEnd"/>
            <w:r w:rsidRPr="00B56153">
              <w:rPr>
                <w:rFonts w:eastAsia="Times New Roman" w:cs="Calibri"/>
                <w:i/>
                <w:iCs/>
                <w:sz w:val="22"/>
                <w:szCs w:val="28"/>
              </w:rPr>
              <w:t xml:space="preserve"> Francesco, </w:t>
            </w:r>
            <w:proofErr w:type="spellStart"/>
            <w:r w:rsidRPr="00B56153">
              <w:rPr>
                <w:rFonts w:eastAsia="Times New Roman" w:cs="Calibri"/>
                <w:i/>
                <w:iCs/>
                <w:sz w:val="22"/>
                <w:szCs w:val="28"/>
              </w:rPr>
              <w:t>ho</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tredici</w:t>
            </w:r>
            <w:proofErr w:type="spellEnd"/>
            <w:r w:rsidRPr="00B56153">
              <w:rPr>
                <w:rFonts w:eastAsia="Times New Roman" w:cs="Calibri"/>
                <w:i/>
                <w:iCs/>
                <w:sz w:val="22"/>
                <w:szCs w:val="28"/>
              </w:rPr>
              <w:t xml:space="preserve"> anni, </w:t>
            </w:r>
            <w:proofErr w:type="spellStart"/>
            <w:r w:rsidRPr="00B56153">
              <w:rPr>
                <w:rFonts w:eastAsia="Times New Roman" w:cs="Calibri"/>
                <w:i/>
                <w:iCs/>
                <w:sz w:val="22"/>
                <w:szCs w:val="28"/>
              </w:rPr>
              <w:t>sono</w:t>
            </w:r>
            <w:proofErr w:type="spellEnd"/>
            <w:r w:rsidRPr="00B56153">
              <w:rPr>
                <w:rFonts w:eastAsia="Times New Roman" w:cs="Calibri"/>
                <w:i/>
                <w:iCs/>
                <w:sz w:val="22"/>
                <w:szCs w:val="28"/>
              </w:rPr>
              <w:t xml:space="preserve"> spiritoso e </w:t>
            </w:r>
            <w:proofErr w:type="spellStart"/>
            <w:r w:rsidRPr="00B56153">
              <w:rPr>
                <w:rFonts w:eastAsia="Times New Roman" w:cs="Calibri"/>
                <w:i/>
                <w:iCs/>
                <w:sz w:val="22"/>
                <w:szCs w:val="28"/>
              </w:rPr>
              <w:t>intelligente</w:t>
            </w:r>
            <w:proofErr w:type="spellEnd"/>
            <w:r w:rsidRPr="00B56153">
              <w:rPr>
                <w:rFonts w:eastAsia="Times New Roman" w:cs="Calibri"/>
                <w:i/>
                <w:iCs/>
                <w:sz w:val="22"/>
                <w:szCs w:val="28"/>
              </w:rPr>
              <w:t xml:space="preserve">. Ho </w:t>
            </w:r>
            <w:proofErr w:type="spellStart"/>
            <w:r w:rsidRPr="00B56153">
              <w:rPr>
                <w:rFonts w:eastAsia="Times New Roman" w:cs="Calibri"/>
                <w:i/>
                <w:iCs/>
                <w:sz w:val="22"/>
                <w:szCs w:val="28"/>
              </w:rPr>
              <w:t>una</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famiglia</w:t>
            </w:r>
            <w:proofErr w:type="spellEnd"/>
            <w:r w:rsidRPr="00B56153">
              <w:rPr>
                <w:rFonts w:eastAsia="Times New Roman" w:cs="Calibri"/>
                <w:i/>
                <w:iCs/>
                <w:sz w:val="22"/>
                <w:szCs w:val="28"/>
              </w:rPr>
              <w:t xml:space="preserve"> grande e </w:t>
            </w:r>
            <w:proofErr w:type="spellStart"/>
            <w:r w:rsidRPr="00B56153">
              <w:rPr>
                <w:rFonts w:eastAsia="Times New Roman" w:cs="Calibri"/>
                <w:i/>
                <w:iCs/>
                <w:sz w:val="22"/>
                <w:szCs w:val="28"/>
              </w:rPr>
              <w:t>simpatica</w:t>
            </w:r>
            <w:proofErr w:type="spellEnd"/>
            <w:r w:rsidRPr="00B56153">
              <w:rPr>
                <w:rFonts w:eastAsia="Times New Roman" w:cs="Calibri"/>
                <w:i/>
                <w:iCs/>
                <w:sz w:val="22"/>
                <w:szCs w:val="28"/>
              </w:rPr>
              <w:t xml:space="preserve">. La mia </w:t>
            </w:r>
            <w:proofErr w:type="spellStart"/>
            <w:r w:rsidRPr="00B56153">
              <w:rPr>
                <w:rFonts w:eastAsia="Times New Roman" w:cs="Calibri"/>
                <w:i/>
                <w:iCs/>
                <w:sz w:val="22"/>
                <w:szCs w:val="28"/>
              </w:rPr>
              <w:t>sorellina</w:t>
            </w:r>
            <w:proofErr w:type="spellEnd"/>
            <w:r w:rsidRPr="00B56153">
              <w:rPr>
                <w:rFonts w:eastAsia="Times New Roman" w:cs="Calibri"/>
                <w:i/>
                <w:iCs/>
                <w:sz w:val="22"/>
                <w:szCs w:val="28"/>
              </w:rPr>
              <w:t xml:space="preserve"> ha </w:t>
            </w:r>
            <w:proofErr w:type="spellStart"/>
            <w:r w:rsidRPr="00B56153">
              <w:rPr>
                <w:rFonts w:eastAsia="Times New Roman" w:cs="Calibri"/>
                <w:i/>
                <w:iCs/>
                <w:sz w:val="22"/>
                <w:szCs w:val="28"/>
              </w:rPr>
              <w:t>i</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capelli</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castani</w:t>
            </w:r>
            <w:proofErr w:type="spellEnd"/>
            <w:r w:rsidRPr="00B56153">
              <w:rPr>
                <w:rFonts w:eastAsia="Times New Roman" w:cs="Calibri"/>
                <w:i/>
                <w:iCs/>
                <w:sz w:val="22"/>
                <w:szCs w:val="28"/>
              </w:rPr>
              <w:t xml:space="preserve"> e </w:t>
            </w:r>
            <w:proofErr w:type="spellStart"/>
            <w:r w:rsidRPr="00B56153">
              <w:rPr>
                <w:rFonts w:eastAsia="Times New Roman" w:cs="Calibri"/>
                <w:i/>
                <w:iCs/>
                <w:sz w:val="22"/>
                <w:szCs w:val="28"/>
              </w:rPr>
              <w:t>gli</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occhi</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nocciola</w:t>
            </w:r>
            <w:proofErr w:type="spellEnd"/>
            <w:r w:rsidRPr="00B56153">
              <w:rPr>
                <w:rFonts w:eastAsia="Times New Roman" w:cs="Calibri"/>
                <w:i/>
                <w:iCs/>
                <w:sz w:val="22"/>
                <w:szCs w:val="28"/>
              </w:rPr>
              <w:t>.</w:t>
            </w:r>
          </w:p>
          <w:p w14:paraId="614CD849" w14:textId="3F6630DC" w:rsidR="00B56153" w:rsidRPr="00B56153" w:rsidRDefault="00B56153" w:rsidP="00733C3C">
            <w:pPr>
              <w:pStyle w:val="ListParagraph"/>
              <w:numPr>
                <w:ilvl w:val="0"/>
                <w:numId w:val="39"/>
              </w:numPr>
              <w:rPr>
                <w:sz w:val="24"/>
                <w:lang w:val="it-IT"/>
              </w:rPr>
            </w:pPr>
            <w:r w:rsidRPr="00B56153">
              <w:rPr>
                <w:rFonts w:eastAsia="Times New Roman" w:cs="Calibri"/>
                <w:sz w:val="22"/>
                <w:szCs w:val="28"/>
              </w:rPr>
              <w:t xml:space="preserve">survey classmates to gather information about themselves, their family and interests, such as </w:t>
            </w:r>
            <w:r w:rsidRPr="00B56153">
              <w:rPr>
                <w:rFonts w:eastAsia="Times New Roman" w:cs="Calibri"/>
                <w:i/>
                <w:iCs/>
                <w:sz w:val="22"/>
                <w:szCs w:val="28"/>
              </w:rPr>
              <w:t xml:space="preserve">Quanti anni </w:t>
            </w:r>
            <w:proofErr w:type="spellStart"/>
            <w:r w:rsidRPr="00B56153">
              <w:rPr>
                <w:rFonts w:eastAsia="Times New Roman" w:cs="Calibri"/>
                <w:i/>
                <w:iCs/>
                <w:sz w:val="22"/>
                <w:szCs w:val="28"/>
              </w:rPr>
              <w:t>hai</w:t>
            </w:r>
            <w:proofErr w:type="spellEnd"/>
            <w:r w:rsidRPr="00B56153">
              <w:rPr>
                <w:rFonts w:eastAsia="Times New Roman" w:cs="Calibri"/>
                <w:i/>
                <w:iCs/>
                <w:sz w:val="22"/>
                <w:szCs w:val="28"/>
              </w:rPr>
              <w:t xml:space="preserve">? Ho </w:t>
            </w:r>
            <w:proofErr w:type="spellStart"/>
            <w:r w:rsidRPr="00B56153">
              <w:rPr>
                <w:rFonts w:eastAsia="Times New Roman" w:cs="Calibri"/>
                <w:i/>
                <w:iCs/>
                <w:sz w:val="22"/>
                <w:szCs w:val="28"/>
              </w:rPr>
              <w:t>undici</w:t>
            </w:r>
            <w:proofErr w:type="spellEnd"/>
            <w:r w:rsidRPr="00B56153">
              <w:rPr>
                <w:rFonts w:eastAsia="Times New Roman" w:cs="Calibri"/>
                <w:i/>
                <w:iCs/>
                <w:sz w:val="22"/>
                <w:szCs w:val="28"/>
              </w:rPr>
              <w:t xml:space="preserve"> anni. Di </w:t>
            </w:r>
            <w:proofErr w:type="spellStart"/>
            <w:r w:rsidRPr="00B56153">
              <w:rPr>
                <w:rFonts w:eastAsia="Times New Roman" w:cs="Calibri"/>
                <w:i/>
                <w:iCs/>
                <w:sz w:val="22"/>
                <w:szCs w:val="28"/>
              </w:rPr>
              <w:t>che</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nazionalità</w:t>
            </w:r>
            <w:proofErr w:type="spellEnd"/>
            <w:r w:rsidRPr="00B56153">
              <w:rPr>
                <w:rFonts w:eastAsia="Times New Roman" w:cs="Calibri"/>
                <w:i/>
                <w:iCs/>
                <w:sz w:val="22"/>
                <w:szCs w:val="28"/>
              </w:rPr>
              <w:t xml:space="preserve"> sei? Sono </w:t>
            </w:r>
            <w:proofErr w:type="spellStart"/>
            <w:r w:rsidRPr="00B56153">
              <w:rPr>
                <w:rFonts w:eastAsia="Times New Roman" w:cs="Calibri"/>
                <w:i/>
                <w:iCs/>
                <w:sz w:val="22"/>
                <w:szCs w:val="28"/>
              </w:rPr>
              <w:t>canadese</w:t>
            </w:r>
            <w:proofErr w:type="spellEnd"/>
            <w:r w:rsidRPr="00B56153">
              <w:rPr>
                <w:rFonts w:eastAsia="Times New Roman" w:cs="Calibri"/>
                <w:i/>
                <w:iCs/>
                <w:sz w:val="22"/>
                <w:szCs w:val="28"/>
              </w:rPr>
              <w:t xml:space="preserve"> e </w:t>
            </w:r>
            <w:proofErr w:type="spellStart"/>
            <w:r w:rsidRPr="00B56153">
              <w:rPr>
                <w:rFonts w:eastAsia="Times New Roman" w:cs="Calibri"/>
                <w:i/>
                <w:iCs/>
                <w:sz w:val="22"/>
                <w:szCs w:val="28"/>
              </w:rPr>
              <w:t>australiano</w:t>
            </w:r>
            <w:proofErr w:type="spellEnd"/>
            <w:r w:rsidRPr="00B56153">
              <w:rPr>
                <w:rFonts w:eastAsia="Times New Roman" w:cs="Calibri"/>
                <w:i/>
                <w:iCs/>
                <w:sz w:val="22"/>
                <w:szCs w:val="28"/>
              </w:rPr>
              <w:t xml:space="preserve">/a. Dove abiti? </w:t>
            </w:r>
            <w:proofErr w:type="spellStart"/>
            <w:r w:rsidRPr="00B56153">
              <w:rPr>
                <w:rFonts w:eastAsia="Times New Roman" w:cs="Calibri"/>
                <w:i/>
                <w:iCs/>
                <w:sz w:val="22"/>
                <w:szCs w:val="28"/>
              </w:rPr>
              <w:t>Abito</w:t>
            </w:r>
            <w:proofErr w:type="spellEnd"/>
            <w:r w:rsidRPr="00B56153">
              <w:rPr>
                <w:rFonts w:eastAsia="Times New Roman" w:cs="Calibri"/>
                <w:i/>
                <w:iCs/>
                <w:sz w:val="22"/>
                <w:szCs w:val="28"/>
              </w:rPr>
              <w:t xml:space="preserve"> a Leederville. Hai </w:t>
            </w:r>
            <w:proofErr w:type="spellStart"/>
            <w:r w:rsidRPr="00B56153">
              <w:rPr>
                <w:rFonts w:eastAsia="Times New Roman" w:cs="Calibri"/>
                <w:i/>
                <w:iCs/>
                <w:sz w:val="22"/>
                <w:szCs w:val="28"/>
              </w:rPr>
              <w:t>sorelle</w:t>
            </w:r>
            <w:proofErr w:type="spellEnd"/>
            <w:r w:rsidRPr="00B56153">
              <w:rPr>
                <w:rFonts w:eastAsia="Times New Roman" w:cs="Calibri"/>
                <w:i/>
                <w:iCs/>
                <w:sz w:val="22"/>
                <w:szCs w:val="28"/>
              </w:rPr>
              <w:t xml:space="preserve"> o </w:t>
            </w:r>
            <w:proofErr w:type="spellStart"/>
            <w:r w:rsidRPr="00B56153">
              <w:rPr>
                <w:rFonts w:eastAsia="Times New Roman" w:cs="Calibri"/>
                <w:i/>
                <w:iCs/>
                <w:sz w:val="22"/>
                <w:szCs w:val="28"/>
              </w:rPr>
              <w:t>fratelli</w:t>
            </w:r>
            <w:proofErr w:type="spellEnd"/>
            <w:r w:rsidRPr="00B56153">
              <w:rPr>
                <w:rFonts w:eastAsia="Times New Roman" w:cs="Calibri"/>
                <w:i/>
                <w:iCs/>
                <w:sz w:val="22"/>
                <w:szCs w:val="28"/>
              </w:rPr>
              <w:t xml:space="preserve">? No, </w:t>
            </w:r>
            <w:proofErr w:type="spellStart"/>
            <w:r w:rsidRPr="00B56153">
              <w:rPr>
                <w:rFonts w:eastAsia="Times New Roman" w:cs="Calibri"/>
                <w:i/>
                <w:iCs/>
                <w:sz w:val="22"/>
                <w:szCs w:val="28"/>
              </w:rPr>
              <w:t>sono</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figlio</w:t>
            </w:r>
            <w:proofErr w:type="spellEnd"/>
            <w:r w:rsidRPr="00B56153">
              <w:rPr>
                <w:rFonts w:eastAsia="Times New Roman" w:cs="Calibri"/>
                <w:i/>
                <w:iCs/>
                <w:sz w:val="22"/>
                <w:szCs w:val="28"/>
              </w:rPr>
              <w:t xml:space="preserve">/a </w:t>
            </w:r>
            <w:proofErr w:type="spellStart"/>
            <w:r w:rsidRPr="00B56153">
              <w:rPr>
                <w:rFonts w:eastAsia="Times New Roman" w:cs="Calibri"/>
                <w:i/>
                <w:iCs/>
                <w:sz w:val="22"/>
                <w:szCs w:val="28"/>
              </w:rPr>
              <w:t>unico</w:t>
            </w:r>
            <w:proofErr w:type="spellEnd"/>
            <w:r w:rsidRPr="00B56153">
              <w:rPr>
                <w:rFonts w:eastAsia="Times New Roman" w:cs="Calibri"/>
                <w:i/>
                <w:iCs/>
                <w:sz w:val="22"/>
                <w:szCs w:val="28"/>
              </w:rPr>
              <w:t xml:space="preserve">/a Cosa </w:t>
            </w:r>
            <w:proofErr w:type="spellStart"/>
            <w:r w:rsidRPr="00B56153">
              <w:rPr>
                <w:rFonts w:eastAsia="Times New Roman" w:cs="Calibri"/>
                <w:i/>
                <w:iCs/>
                <w:sz w:val="22"/>
                <w:szCs w:val="28"/>
              </w:rPr>
              <w:t>fai</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nel</w:t>
            </w:r>
            <w:proofErr w:type="spellEnd"/>
            <w:r w:rsidRPr="00B56153">
              <w:rPr>
                <w:rFonts w:eastAsia="Times New Roman" w:cs="Calibri"/>
                <w:i/>
                <w:iCs/>
                <w:sz w:val="22"/>
                <w:szCs w:val="28"/>
              </w:rPr>
              <w:t xml:space="preserve"> tempo libero? </w:t>
            </w:r>
            <w:r w:rsidRPr="00B56153">
              <w:rPr>
                <w:rFonts w:eastAsia="Times New Roman" w:cs="Calibri"/>
                <w:i/>
                <w:iCs/>
                <w:sz w:val="22"/>
                <w:szCs w:val="28"/>
              </w:rPr>
              <w:lastRenderedPageBreak/>
              <w:t xml:space="preserve">Nel tempo libero </w:t>
            </w:r>
            <w:proofErr w:type="spellStart"/>
            <w:r w:rsidRPr="00B56153">
              <w:rPr>
                <w:rFonts w:eastAsia="Times New Roman" w:cs="Calibri"/>
                <w:i/>
                <w:iCs/>
                <w:sz w:val="22"/>
                <w:szCs w:val="28"/>
              </w:rPr>
              <w:t>ascolto</w:t>
            </w:r>
            <w:proofErr w:type="spellEnd"/>
            <w:r w:rsidRPr="00B56153">
              <w:rPr>
                <w:rFonts w:eastAsia="Times New Roman" w:cs="Calibri"/>
                <w:i/>
                <w:iCs/>
                <w:sz w:val="22"/>
                <w:szCs w:val="28"/>
              </w:rPr>
              <w:t xml:space="preserve"> la musica.</w:t>
            </w:r>
          </w:p>
          <w:p w14:paraId="4E7765A9" w14:textId="6C9D205B" w:rsidR="00E461F7" w:rsidRPr="00B56153" w:rsidRDefault="00B56153" w:rsidP="00733C3C">
            <w:pPr>
              <w:pStyle w:val="ListParagraph"/>
              <w:numPr>
                <w:ilvl w:val="0"/>
                <w:numId w:val="39"/>
              </w:numPr>
              <w:rPr>
                <w:rFonts w:asciiTheme="minorHAnsi" w:hAnsiTheme="minorHAnsi" w:cstheme="minorHAnsi"/>
                <w:sz w:val="22"/>
                <w:szCs w:val="22"/>
                <w:lang w:val="it-IT"/>
              </w:rPr>
            </w:pPr>
            <w:r w:rsidRPr="00B56153">
              <w:rPr>
                <w:rFonts w:asciiTheme="minorHAnsi" w:eastAsia="Times New Roman" w:hAnsiTheme="minorHAnsi" w:cstheme="minorHAnsi"/>
                <w:sz w:val="22"/>
                <w:szCs w:val="28"/>
              </w:rPr>
              <w:t>share ideas and opinions about likes</w:t>
            </w:r>
            <w:r w:rsidR="005C54BE">
              <w:rPr>
                <w:rFonts w:asciiTheme="minorHAnsi" w:eastAsia="Times New Roman" w:hAnsiTheme="minorHAnsi" w:cstheme="minorHAnsi"/>
                <w:sz w:val="22"/>
                <w:szCs w:val="28"/>
              </w:rPr>
              <w:t>/</w:t>
            </w:r>
            <w:r w:rsidRPr="00B56153">
              <w:rPr>
                <w:rFonts w:asciiTheme="minorHAnsi" w:eastAsia="Times New Roman" w:hAnsiTheme="minorHAnsi" w:cstheme="minorHAnsi"/>
                <w:sz w:val="22"/>
                <w:szCs w:val="28"/>
              </w:rPr>
              <w:t>dislikes and interests in real or imagined scenarios, such as</w:t>
            </w:r>
            <w:r w:rsidRPr="00B56153">
              <w:rPr>
                <w:rFonts w:asciiTheme="minorHAnsi" w:eastAsia="Times New Roman" w:hAnsiTheme="minorHAnsi" w:cstheme="minorHAnsi"/>
                <w:i/>
                <w:iCs/>
                <w:sz w:val="22"/>
                <w:szCs w:val="28"/>
              </w:rPr>
              <w:t xml:space="preserve"> Ti </w:t>
            </w:r>
            <w:proofErr w:type="spellStart"/>
            <w:r w:rsidRPr="00B56153">
              <w:rPr>
                <w:rFonts w:asciiTheme="minorHAnsi" w:eastAsia="Times New Roman" w:hAnsiTheme="minorHAnsi" w:cstheme="minorHAnsi"/>
                <w:i/>
                <w:iCs/>
                <w:sz w:val="22"/>
                <w:szCs w:val="28"/>
              </w:rPr>
              <w:t>piace</w:t>
            </w:r>
            <w:proofErr w:type="spellEnd"/>
            <w:r w:rsidRPr="00B56153">
              <w:rPr>
                <w:rFonts w:asciiTheme="minorHAnsi" w:eastAsia="Times New Roman" w:hAnsiTheme="minorHAnsi" w:cstheme="minorHAnsi"/>
                <w:i/>
                <w:iCs/>
                <w:sz w:val="22"/>
                <w:szCs w:val="28"/>
              </w:rPr>
              <w:t xml:space="preserve"> lo sport? No, </w:t>
            </w:r>
            <w:proofErr w:type="spellStart"/>
            <w:r w:rsidRPr="00B56153">
              <w:rPr>
                <w:rFonts w:asciiTheme="minorHAnsi" w:eastAsia="Times New Roman" w:hAnsiTheme="minorHAnsi" w:cstheme="minorHAnsi"/>
                <w:i/>
                <w:iCs/>
                <w:sz w:val="22"/>
                <w:szCs w:val="28"/>
              </w:rPr>
              <w:t>non mi</w:t>
            </w:r>
            <w:proofErr w:type="spellEnd"/>
            <w:r w:rsidRPr="00B56153">
              <w:rPr>
                <w:rFonts w:asciiTheme="minorHAnsi" w:eastAsia="Times New Roman" w:hAnsiTheme="minorHAnsi" w:cstheme="minorHAnsi"/>
                <w:i/>
                <w:iCs/>
                <w:sz w:val="22"/>
                <w:szCs w:val="28"/>
              </w:rPr>
              <w:t xml:space="preserve"> </w:t>
            </w:r>
            <w:proofErr w:type="spellStart"/>
            <w:r w:rsidRPr="00B56153">
              <w:rPr>
                <w:rFonts w:asciiTheme="minorHAnsi" w:eastAsia="Times New Roman" w:hAnsiTheme="minorHAnsi" w:cstheme="minorHAnsi"/>
                <w:i/>
                <w:iCs/>
                <w:sz w:val="22"/>
                <w:szCs w:val="28"/>
              </w:rPr>
              <w:t>piace</w:t>
            </w:r>
            <w:proofErr w:type="spellEnd"/>
            <w:r w:rsidRPr="00B56153">
              <w:rPr>
                <w:rFonts w:asciiTheme="minorHAnsi" w:eastAsia="Times New Roman" w:hAnsiTheme="minorHAnsi" w:cstheme="minorHAnsi"/>
                <w:i/>
                <w:iCs/>
                <w:sz w:val="22"/>
                <w:szCs w:val="28"/>
              </w:rPr>
              <w:t xml:space="preserve"> lo sport, </w:t>
            </w:r>
            <w:proofErr w:type="spellStart"/>
            <w:r w:rsidRPr="00B56153">
              <w:rPr>
                <w:rFonts w:asciiTheme="minorHAnsi" w:eastAsia="Times New Roman" w:hAnsiTheme="minorHAnsi" w:cstheme="minorHAnsi"/>
                <w:i/>
                <w:iCs/>
                <w:sz w:val="22"/>
                <w:szCs w:val="28"/>
              </w:rPr>
              <w:t>preferisco</w:t>
            </w:r>
            <w:proofErr w:type="spellEnd"/>
            <w:r w:rsidRPr="00B56153">
              <w:rPr>
                <w:rFonts w:asciiTheme="minorHAnsi" w:eastAsia="Times New Roman" w:hAnsiTheme="minorHAnsi" w:cstheme="minorHAnsi"/>
                <w:i/>
                <w:iCs/>
                <w:sz w:val="22"/>
                <w:szCs w:val="28"/>
              </w:rPr>
              <w:t xml:space="preserve"> </w:t>
            </w:r>
            <w:proofErr w:type="spellStart"/>
            <w:r w:rsidRPr="00B56153">
              <w:rPr>
                <w:rFonts w:asciiTheme="minorHAnsi" w:eastAsia="Times New Roman" w:hAnsiTheme="minorHAnsi" w:cstheme="minorHAnsi"/>
                <w:i/>
                <w:iCs/>
                <w:sz w:val="22"/>
                <w:szCs w:val="28"/>
              </w:rPr>
              <w:t>disegnare</w:t>
            </w:r>
            <w:proofErr w:type="spellEnd"/>
            <w:r w:rsidRPr="00B56153">
              <w:rPr>
                <w:rFonts w:asciiTheme="minorHAnsi" w:eastAsia="Times New Roman" w:hAnsiTheme="minorHAnsi" w:cstheme="minorHAnsi"/>
                <w:i/>
                <w:iCs/>
                <w:sz w:val="22"/>
                <w:szCs w:val="28"/>
              </w:rPr>
              <w:t xml:space="preserve"> e </w:t>
            </w:r>
            <w:proofErr w:type="spellStart"/>
            <w:r w:rsidRPr="00B56153">
              <w:rPr>
                <w:rFonts w:asciiTheme="minorHAnsi" w:eastAsia="Times New Roman" w:hAnsiTheme="minorHAnsi" w:cstheme="minorHAnsi"/>
                <w:i/>
                <w:iCs/>
                <w:sz w:val="22"/>
                <w:szCs w:val="28"/>
              </w:rPr>
              <w:t>suonare</w:t>
            </w:r>
            <w:proofErr w:type="spellEnd"/>
            <w:r w:rsidRPr="00B56153">
              <w:rPr>
                <w:rFonts w:asciiTheme="minorHAnsi" w:eastAsia="Times New Roman" w:hAnsiTheme="minorHAnsi" w:cstheme="minorHAnsi"/>
                <w:i/>
                <w:iCs/>
                <w:sz w:val="22"/>
                <w:szCs w:val="28"/>
              </w:rPr>
              <w:t xml:space="preserve"> la chitarra.</w:t>
            </w:r>
          </w:p>
        </w:tc>
        <w:tc>
          <w:tcPr>
            <w:tcW w:w="1250" w:type="pct"/>
          </w:tcPr>
          <w:p w14:paraId="19A87CC0" w14:textId="095D5A94" w:rsidR="00E461F7" w:rsidRPr="008F5381" w:rsidRDefault="003D23E8" w:rsidP="00733C3C">
            <w:pPr>
              <w:spacing w:after="120"/>
              <w:rPr>
                <w:rFonts w:asciiTheme="minorHAnsi" w:hAnsiTheme="minorHAnsi"/>
                <w:sz w:val="22"/>
                <w:szCs w:val="22"/>
                <w:lang w:val="en-US"/>
              </w:rPr>
            </w:pPr>
            <w:r w:rsidRPr="008F5381">
              <w:rPr>
                <w:rFonts w:asciiTheme="minorHAnsi" w:hAnsiTheme="minorHAnsi"/>
                <w:sz w:val="22"/>
                <w:szCs w:val="22"/>
                <w:lang w:val="en-US"/>
              </w:rPr>
              <w:lastRenderedPageBreak/>
              <w:t xml:space="preserve">Participate in </w:t>
            </w:r>
            <w:r w:rsidR="00640BAE" w:rsidRPr="008F5381">
              <w:rPr>
                <w:rFonts w:asciiTheme="minorHAnsi" w:hAnsiTheme="minorHAnsi"/>
                <w:sz w:val="22"/>
                <w:szCs w:val="22"/>
                <w:lang w:val="en-US"/>
              </w:rPr>
              <w:t xml:space="preserve">exchanges </w:t>
            </w:r>
            <w:r w:rsidRPr="008F5381">
              <w:rPr>
                <w:rFonts w:asciiTheme="minorHAnsi" w:hAnsiTheme="minorHAnsi"/>
                <w:sz w:val="22"/>
                <w:szCs w:val="22"/>
                <w:lang w:val="en-US"/>
              </w:rPr>
              <w:t xml:space="preserve">to share and </w:t>
            </w:r>
            <w:r w:rsidR="00E461F7" w:rsidRPr="008F5381">
              <w:rPr>
                <w:rFonts w:asciiTheme="minorHAnsi" w:hAnsiTheme="minorHAnsi"/>
                <w:sz w:val="22"/>
                <w:szCs w:val="22"/>
                <w:lang w:val="en-US"/>
              </w:rPr>
              <w:t>compare information, experiences and preferences about daily life</w:t>
            </w:r>
            <w:r w:rsidR="00640BAE" w:rsidRPr="008F5381">
              <w:rPr>
                <w:rFonts w:asciiTheme="minorHAnsi" w:hAnsiTheme="minorHAnsi"/>
                <w:sz w:val="22"/>
                <w:szCs w:val="22"/>
                <w:lang w:val="en-US"/>
              </w:rPr>
              <w:t xml:space="preserve"> </w:t>
            </w:r>
          </w:p>
          <w:p w14:paraId="1E68422D" w14:textId="77777777" w:rsidR="00534A65" w:rsidRPr="008F5381" w:rsidRDefault="00534A65" w:rsidP="00733C3C">
            <w:pPr>
              <w:rPr>
                <w:sz w:val="22"/>
                <w:szCs w:val="22"/>
              </w:rPr>
            </w:pPr>
            <w:r w:rsidRPr="008F5381">
              <w:rPr>
                <w:sz w:val="22"/>
                <w:szCs w:val="22"/>
              </w:rPr>
              <w:t>For example:</w:t>
            </w:r>
          </w:p>
          <w:p w14:paraId="4A74940C" w14:textId="5175CA8F" w:rsidR="003842FF" w:rsidRPr="008F5381" w:rsidRDefault="00E461F7" w:rsidP="00733C3C">
            <w:pPr>
              <w:pStyle w:val="ListParagraph"/>
              <w:numPr>
                <w:ilvl w:val="0"/>
                <w:numId w:val="39"/>
              </w:numPr>
              <w:rPr>
                <w:i/>
                <w:iCs/>
                <w:sz w:val="22"/>
                <w:szCs w:val="22"/>
                <w:lang w:val="it-IT"/>
              </w:rPr>
            </w:pPr>
            <w:r w:rsidRPr="008F5381">
              <w:rPr>
                <w:sz w:val="22"/>
                <w:szCs w:val="22"/>
              </w:rPr>
              <w:t>share information about daily life</w:t>
            </w:r>
            <w:r w:rsidR="00A20C03">
              <w:rPr>
                <w:sz w:val="22"/>
                <w:szCs w:val="22"/>
              </w:rPr>
              <w:t>,</w:t>
            </w:r>
            <w:r w:rsidRPr="008F5381">
              <w:rPr>
                <w:sz w:val="22"/>
                <w:szCs w:val="22"/>
              </w:rPr>
              <w:t xml:space="preserve"> </w:t>
            </w:r>
            <w:r w:rsidR="009619B6" w:rsidRPr="008F5381">
              <w:rPr>
                <w:sz w:val="22"/>
                <w:szCs w:val="22"/>
              </w:rPr>
              <w:t>such as</w:t>
            </w:r>
            <w:r w:rsidRPr="008F5381">
              <w:rPr>
                <w:sz w:val="22"/>
                <w:szCs w:val="22"/>
              </w:rPr>
              <w:t xml:space="preserve"> </w:t>
            </w:r>
            <w:r w:rsidRPr="008F5381">
              <w:rPr>
                <w:i/>
                <w:iCs/>
                <w:sz w:val="22"/>
                <w:szCs w:val="22"/>
              </w:rPr>
              <w:t xml:space="preserve">Mi </w:t>
            </w:r>
            <w:proofErr w:type="spellStart"/>
            <w:r w:rsidRPr="008F5381">
              <w:rPr>
                <w:i/>
                <w:iCs/>
                <w:sz w:val="22"/>
                <w:szCs w:val="22"/>
              </w:rPr>
              <w:t>sveglio</w:t>
            </w:r>
            <w:proofErr w:type="spellEnd"/>
            <w:r w:rsidRPr="008F5381">
              <w:rPr>
                <w:i/>
                <w:iCs/>
                <w:sz w:val="22"/>
                <w:szCs w:val="22"/>
              </w:rPr>
              <w:t xml:space="preserve"> alle </w:t>
            </w:r>
            <w:proofErr w:type="spellStart"/>
            <w:r w:rsidRPr="008F5381">
              <w:rPr>
                <w:i/>
                <w:iCs/>
                <w:sz w:val="22"/>
                <w:szCs w:val="22"/>
              </w:rPr>
              <w:t>sette</w:t>
            </w:r>
            <w:proofErr w:type="spellEnd"/>
            <w:r w:rsidRPr="008F5381">
              <w:rPr>
                <w:i/>
                <w:iCs/>
                <w:sz w:val="22"/>
                <w:szCs w:val="22"/>
              </w:rPr>
              <w:t xml:space="preserve">, </w:t>
            </w:r>
            <w:proofErr w:type="spellStart"/>
            <w:r w:rsidRPr="008F5381">
              <w:rPr>
                <w:i/>
                <w:iCs/>
                <w:sz w:val="22"/>
                <w:szCs w:val="22"/>
              </w:rPr>
              <w:t>faccio</w:t>
            </w:r>
            <w:proofErr w:type="spellEnd"/>
            <w:r w:rsidRPr="008F5381">
              <w:rPr>
                <w:i/>
                <w:iCs/>
                <w:sz w:val="22"/>
                <w:szCs w:val="22"/>
              </w:rPr>
              <w:t xml:space="preserve"> </w:t>
            </w:r>
            <w:proofErr w:type="spellStart"/>
            <w:r w:rsidRPr="008F5381">
              <w:rPr>
                <w:i/>
                <w:iCs/>
                <w:sz w:val="22"/>
                <w:szCs w:val="22"/>
              </w:rPr>
              <w:t>colazione</w:t>
            </w:r>
            <w:proofErr w:type="spellEnd"/>
            <w:r w:rsidRPr="008F5381">
              <w:rPr>
                <w:i/>
                <w:iCs/>
                <w:sz w:val="22"/>
                <w:szCs w:val="22"/>
              </w:rPr>
              <w:t xml:space="preserve"> e vado a </w:t>
            </w:r>
            <w:proofErr w:type="spellStart"/>
            <w:r w:rsidRPr="008F5381">
              <w:rPr>
                <w:i/>
                <w:iCs/>
                <w:sz w:val="22"/>
                <w:szCs w:val="22"/>
              </w:rPr>
              <w:t>scuola</w:t>
            </w:r>
            <w:proofErr w:type="spellEnd"/>
            <w:r w:rsidRPr="008F5381">
              <w:rPr>
                <w:i/>
                <w:iCs/>
                <w:sz w:val="22"/>
                <w:szCs w:val="22"/>
              </w:rPr>
              <w:t xml:space="preserve"> a </w:t>
            </w:r>
            <w:proofErr w:type="spellStart"/>
            <w:r w:rsidRPr="008F5381">
              <w:rPr>
                <w:i/>
                <w:iCs/>
                <w:sz w:val="22"/>
                <w:szCs w:val="22"/>
              </w:rPr>
              <w:t>piedi</w:t>
            </w:r>
            <w:proofErr w:type="spellEnd"/>
            <w:r w:rsidRPr="008F5381">
              <w:rPr>
                <w:i/>
                <w:iCs/>
                <w:sz w:val="22"/>
                <w:szCs w:val="22"/>
              </w:rPr>
              <w:t>.</w:t>
            </w:r>
            <w:r w:rsidRPr="008F5381">
              <w:rPr>
                <w:i/>
                <w:iCs/>
                <w:sz w:val="22"/>
                <w:szCs w:val="22"/>
                <w:lang w:val="it-IT"/>
              </w:rPr>
              <w:t xml:space="preserve"> Dopo la scuola faccio i compiti</w:t>
            </w:r>
            <w:r w:rsidR="00E804A8" w:rsidRPr="008F5381">
              <w:rPr>
                <w:i/>
                <w:iCs/>
                <w:sz w:val="22"/>
                <w:szCs w:val="22"/>
                <w:lang w:val="it-IT"/>
              </w:rPr>
              <w:t xml:space="preserve"> e poi gioco a calcio/parlo con le mie amiche</w:t>
            </w:r>
            <w:r w:rsidR="00D641E2" w:rsidRPr="008F5381">
              <w:rPr>
                <w:i/>
                <w:iCs/>
                <w:sz w:val="22"/>
                <w:szCs w:val="22"/>
                <w:lang w:val="it-IT"/>
              </w:rPr>
              <w:t>.</w:t>
            </w:r>
          </w:p>
          <w:p w14:paraId="65D044CC" w14:textId="5EBDC3A8" w:rsidR="00E461F7" w:rsidRPr="008F5381" w:rsidRDefault="000F3676" w:rsidP="00733C3C">
            <w:pPr>
              <w:pStyle w:val="ListParagraph"/>
              <w:numPr>
                <w:ilvl w:val="0"/>
                <w:numId w:val="39"/>
              </w:numPr>
              <w:rPr>
                <w:i/>
                <w:iCs/>
                <w:sz w:val="22"/>
                <w:szCs w:val="22"/>
                <w:lang w:val="it-IT"/>
              </w:rPr>
            </w:pPr>
            <w:r w:rsidRPr="008F5381">
              <w:rPr>
                <w:sz w:val="22"/>
                <w:szCs w:val="22"/>
              </w:rPr>
              <w:t xml:space="preserve">discuss and share ideas about school subjects </w:t>
            </w:r>
            <w:r w:rsidR="0018785D" w:rsidRPr="008F5381">
              <w:rPr>
                <w:sz w:val="22"/>
                <w:szCs w:val="22"/>
              </w:rPr>
              <w:t xml:space="preserve">and routines </w:t>
            </w:r>
            <w:r w:rsidRPr="008F5381">
              <w:rPr>
                <w:sz w:val="22"/>
                <w:szCs w:val="22"/>
              </w:rPr>
              <w:t>with peers</w:t>
            </w:r>
            <w:r w:rsidR="005C54BE">
              <w:rPr>
                <w:sz w:val="22"/>
                <w:szCs w:val="22"/>
              </w:rPr>
              <w:t>,</w:t>
            </w:r>
            <w:r w:rsidR="009619B6" w:rsidRPr="008F5381">
              <w:rPr>
                <w:sz w:val="22"/>
                <w:szCs w:val="22"/>
              </w:rPr>
              <w:t xml:space="preserve"> </w:t>
            </w:r>
            <w:r w:rsidR="00ED174D" w:rsidRPr="008F5381">
              <w:rPr>
                <w:sz w:val="22"/>
                <w:szCs w:val="22"/>
              </w:rPr>
              <w:t>using scaffolded examples</w:t>
            </w:r>
            <w:r w:rsidR="00A20C03">
              <w:rPr>
                <w:sz w:val="22"/>
                <w:szCs w:val="22"/>
              </w:rPr>
              <w:t>,</w:t>
            </w:r>
            <w:r w:rsidR="00ED174D" w:rsidRPr="008F5381">
              <w:rPr>
                <w:sz w:val="22"/>
                <w:szCs w:val="22"/>
              </w:rPr>
              <w:t xml:space="preserve"> </w:t>
            </w:r>
            <w:r w:rsidR="009619B6" w:rsidRPr="008F5381">
              <w:rPr>
                <w:sz w:val="22"/>
                <w:szCs w:val="22"/>
              </w:rPr>
              <w:t>such as</w:t>
            </w:r>
            <w:r w:rsidRPr="008F5381">
              <w:rPr>
                <w:sz w:val="22"/>
                <w:szCs w:val="22"/>
              </w:rPr>
              <w:t xml:space="preserve"> </w:t>
            </w:r>
            <w:r w:rsidRPr="008F5381">
              <w:rPr>
                <w:i/>
                <w:iCs/>
                <w:sz w:val="22"/>
                <w:szCs w:val="22"/>
              </w:rPr>
              <w:t xml:space="preserve">Che </w:t>
            </w:r>
            <w:proofErr w:type="spellStart"/>
            <w:r w:rsidRPr="008F5381">
              <w:rPr>
                <w:i/>
                <w:iCs/>
                <w:sz w:val="22"/>
                <w:szCs w:val="22"/>
              </w:rPr>
              <w:t>materia</w:t>
            </w:r>
            <w:proofErr w:type="spellEnd"/>
            <w:r w:rsidRPr="008F5381">
              <w:rPr>
                <w:i/>
                <w:iCs/>
                <w:sz w:val="22"/>
                <w:szCs w:val="22"/>
              </w:rPr>
              <w:t xml:space="preserve"> </w:t>
            </w:r>
            <w:proofErr w:type="spellStart"/>
            <w:r w:rsidRPr="008F5381">
              <w:rPr>
                <w:i/>
                <w:iCs/>
                <w:sz w:val="22"/>
                <w:szCs w:val="22"/>
              </w:rPr>
              <w:t>hai</w:t>
            </w:r>
            <w:proofErr w:type="spellEnd"/>
            <w:r w:rsidRPr="008F5381">
              <w:rPr>
                <w:i/>
                <w:iCs/>
                <w:sz w:val="22"/>
                <w:szCs w:val="22"/>
              </w:rPr>
              <w:t xml:space="preserve"> </w:t>
            </w:r>
            <w:proofErr w:type="spellStart"/>
            <w:r w:rsidRPr="008F5381">
              <w:rPr>
                <w:i/>
                <w:iCs/>
                <w:sz w:val="22"/>
                <w:szCs w:val="22"/>
              </w:rPr>
              <w:t>oggi</w:t>
            </w:r>
            <w:proofErr w:type="spellEnd"/>
            <w:r w:rsidRPr="008F5381">
              <w:rPr>
                <w:i/>
                <w:iCs/>
                <w:sz w:val="22"/>
                <w:szCs w:val="22"/>
              </w:rPr>
              <w:t xml:space="preserve">? </w:t>
            </w:r>
            <w:r w:rsidRPr="008F5381">
              <w:rPr>
                <w:i/>
                <w:iCs/>
                <w:sz w:val="22"/>
                <w:szCs w:val="22"/>
                <w:lang w:val="it-IT"/>
              </w:rPr>
              <w:t>Ho scienze e matematica. E tu? Io ho italiano. Mi piace molto!</w:t>
            </w:r>
          </w:p>
          <w:p w14:paraId="5583F144" w14:textId="170ED612" w:rsidR="0057573F" w:rsidRPr="008F5381" w:rsidRDefault="0057573F" w:rsidP="00733C3C">
            <w:pPr>
              <w:pStyle w:val="ListParagraph"/>
              <w:numPr>
                <w:ilvl w:val="0"/>
                <w:numId w:val="39"/>
              </w:numPr>
              <w:rPr>
                <w:i/>
                <w:iCs/>
                <w:sz w:val="22"/>
                <w:szCs w:val="22"/>
                <w:lang w:val="it-IT"/>
              </w:rPr>
            </w:pPr>
            <w:r w:rsidRPr="008F5381">
              <w:rPr>
                <w:sz w:val="22"/>
                <w:szCs w:val="22"/>
              </w:rPr>
              <w:t>engage in role</w:t>
            </w:r>
            <w:r w:rsidR="005C54BE">
              <w:rPr>
                <w:sz w:val="22"/>
                <w:szCs w:val="22"/>
              </w:rPr>
              <w:noBreakHyphen/>
            </w:r>
            <w:r w:rsidRPr="008F5381">
              <w:rPr>
                <w:sz w:val="22"/>
                <w:szCs w:val="22"/>
              </w:rPr>
              <w:t>plays</w:t>
            </w:r>
            <w:r w:rsidR="005C54BE">
              <w:rPr>
                <w:sz w:val="22"/>
                <w:szCs w:val="22"/>
              </w:rPr>
              <w:t xml:space="preserve">, for instance </w:t>
            </w:r>
            <w:r w:rsidR="00877895" w:rsidRPr="008F5381">
              <w:rPr>
                <w:sz w:val="22"/>
                <w:szCs w:val="22"/>
              </w:rPr>
              <w:t>an interview with an Italian friend</w:t>
            </w:r>
            <w:r w:rsidRPr="008F5381">
              <w:rPr>
                <w:sz w:val="22"/>
                <w:szCs w:val="22"/>
              </w:rPr>
              <w:t xml:space="preserve"> to </w:t>
            </w:r>
            <w:r w:rsidR="00877895" w:rsidRPr="008F5381">
              <w:rPr>
                <w:sz w:val="22"/>
                <w:szCs w:val="22"/>
              </w:rPr>
              <w:t>compare daily life experiences</w:t>
            </w:r>
            <w:r w:rsidR="005C54BE">
              <w:rPr>
                <w:sz w:val="22"/>
                <w:szCs w:val="22"/>
              </w:rPr>
              <w:t>,</w:t>
            </w:r>
            <w:r w:rsidR="00D06986" w:rsidRPr="008F5381">
              <w:rPr>
                <w:sz w:val="22"/>
                <w:szCs w:val="22"/>
              </w:rPr>
              <w:t xml:space="preserve"> </w:t>
            </w:r>
            <w:r w:rsidR="005C54BE">
              <w:rPr>
                <w:sz w:val="22"/>
                <w:szCs w:val="22"/>
              </w:rPr>
              <w:t xml:space="preserve">such </w:t>
            </w:r>
            <w:r w:rsidR="00D06986" w:rsidRPr="008F5381">
              <w:rPr>
                <w:sz w:val="22"/>
                <w:szCs w:val="22"/>
              </w:rPr>
              <w:t xml:space="preserve">as </w:t>
            </w:r>
            <w:r w:rsidR="00D06986" w:rsidRPr="008F5381">
              <w:rPr>
                <w:i/>
                <w:iCs/>
                <w:sz w:val="22"/>
                <w:szCs w:val="22"/>
              </w:rPr>
              <w:t xml:space="preserve">Ti </w:t>
            </w:r>
            <w:proofErr w:type="spellStart"/>
            <w:r w:rsidR="00D06986" w:rsidRPr="008F5381">
              <w:rPr>
                <w:i/>
                <w:iCs/>
                <w:sz w:val="22"/>
                <w:szCs w:val="22"/>
              </w:rPr>
              <w:t>piace</w:t>
            </w:r>
            <w:proofErr w:type="spellEnd"/>
            <w:r w:rsidR="00D06986" w:rsidRPr="008F5381">
              <w:rPr>
                <w:i/>
                <w:iCs/>
                <w:sz w:val="22"/>
                <w:szCs w:val="22"/>
              </w:rPr>
              <w:t xml:space="preserve"> </w:t>
            </w:r>
            <w:proofErr w:type="spellStart"/>
            <w:r w:rsidR="00D06986" w:rsidRPr="008F5381">
              <w:rPr>
                <w:i/>
                <w:iCs/>
                <w:sz w:val="22"/>
                <w:szCs w:val="22"/>
              </w:rPr>
              <w:t>ascoltare</w:t>
            </w:r>
            <w:proofErr w:type="spellEnd"/>
            <w:r w:rsidR="00D06986" w:rsidRPr="008F5381">
              <w:rPr>
                <w:i/>
                <w:iCs/>
                <w:sz w:val="22"/>
                <w:szCs w:val="22"/>
              </w:rPr>
              <w:t xml:space="preserve"> la musica/andare ai concerti? </w:t>
            </w:r>
            <w:r w:rsidR="00D06986" w:rsidRPr="008F5381">
              <w:rPr>
                <w:i/>
                <w:iCs/>
                <w:sz w:val="22"/>
                <w:szCs w:val="22"/>
                <w:lang w:val="it-IT"/>
              </w:rPr>
              <w:t xml:space="preserve">Certo, </w:t>
            </w:r>
            <w:r w:rsidR="00D06986" w:rsidRPr="008F5381">
              <w:rPr>
                <w:i/>
                <w:iCs/>
                <w:sz w:val="22"/>
                <w:szCs w:val="22"/>
                <w:lang w:val="it-IT"/>
              </w:rPr>
              <w:lastRenderedPageBreak/>
              <w:t>adoro la musica rock e il/la mio/a cantante preferit</w:t>
            </w:r>
            <w:r w:rsidR="00052ECD" w:rsidRPr="008F5381">
              <w:rPr>
                <w:i/>
                <w:iCs/>
                <w:sz w:val="22"/>
                <w:szCs w:val="22"/>
                <w:lang w:val="it-IT"/>
              </w:rPr>
              <w:t>o/</w:t>
            </w:r>
            <w:r w:rsidR="00D06986" w:rsidRPr="008F5381">
              <w:rPr>
                <w:i/>
                <w:iCs/>
                <w:sz w:val="22"/>
                <w:szCs w:val="22"/>
                <w:lang w:val="it-IT"/>
              </w:rPr>
              <w:t xml:space="preserve">a </w:t>
            </w:r>
            <w:r w:rsidR="00D06986" w:rsidRPr="008F5381">
              <w:rPr>
                <w:rFonts w:cs="Calibri"/>
                <w:i/>
                <w:iCs/>
                <w:sz w:val="22"/>
                <w:szCs w:val="22"/>
                <w:lang w:val="it-IT"/>
              </w:rPr>
              <w:t>è</w:t>
            </w:r>
            <w:r w:rsidR="00D06986" w:rsidRPr="008F5381">
              <w:rPr>
                <w:i/>
                <w:iCs/>
                <w:sz w:val="22"/>
                <w:szCs w:val="22"/>
                <w:lang w:val="it-IT"/>
              </w:rPr>
              <w:t xml:space="preserve"> ….</w:t>
            </w:r>
          </w:p>
        </w:tc>
        <w:tc>
          <w:tcPr>
            <w:tcW w:w="1250" w:type="pct"/>
          </w:tcPr>
          <w:p w14:paraId="26693386" w14:textId="65FFF168" w:rsidR="00E461F7" w:rsidRPr="008F5381" w:rsidRDefault="00E461F7" w:rsidP="00733C3C">
            <w:pPr>
              <w:spacing w:after="120"/>
              <w:rPr>
                <w:rFonts w:asciiTheme="minorHAnsi" w:hAnsiTheme="minorHAnsi"/>
                <w:sz w:val="22"/>
                <w:szCs w:val="22"/>
                <w:lang w:val="en-US"/>
              </w:rPr>
            </w:pPr>
            <w:r w:rsidRPr="008F5381">
              <w:rPr>
                <w:rFonts w:asciiTheme="minorHAnsi" w:hAnsiTheme="minorHAnsi"/>
                <w:sz w:val="22"/>
                <w:szCs w:val="22"/>
                <w:lang w:val="en-US"/>
              </w:rPr>
              <w:lastRenderedPageBreak/>
              <w:t xml:space="preserve">Initiate and participate in </w:t>
            </w:r>
            <w:r w:rsidR="007B5303" w:rsidRPr="008F5381">
              <w:rPr>
                <w:rFonts w:asciiTheme="minorHAnsi" w:hAnsiTheme="minorHAnsi"/>
                <w:sz w:val="22"/>
                <w:szCs w:val="22"/>
                <w:lang w:val="en-US"/>
              </w:rPr>
              <w:t>exchanges</w:t>
            </w:r>
            <w:r w:rsidRPr="008F5381">
              <w:rPr>
                <w:rFonts w:asciiTheme="minorHAnsi" w:hAnsiTheme="minorHAnsi"/>
                <w:sz w:val="22"/>
                <w:szCs w:val="22"/>
                <w:lang w:val="en-US"/>
              </w:rPr>
              <w:t xml:space="preserve"> to share</w:t>
            </w:r>
            <w:r w:rsidR="007B5303" w:rsidRPr="008F5381">
              <w:rPr>
                <w:rFonts w:asciiTheme="minorHAnsi" w:hAnsiTheme="minorHAnsi"/>
                <w:sz w:val="22"/>
                <w:szCs w:val="22"/>
                <w:lang w:val="en-US"/>
              </w:rPr>
              <w:t xml:space="preserve"> and</w:t>
            </w:r>
            <w:r w:rsidRPr="008F5381">
              <w:rPr>
                <w:rFonts w:asciiTheme="minorHAnsi" w:hAnsiTheme="minorHAnsi"/>
                <w:sz w:val="22"/>
                <w:szCs w:val="22"/>
                <w:lang w:val="en-US"/>
              </w:rPr>
              <w:t xml:space="preserve"> compare information</w:t>
            </w:r>
            <w:r w:rsidR="003D23E8" w:rsidRPr="008F5381">
              <w:rPr>
                <w:rFonts w:asciiTheme="minorHAnsi" w:hAnsiTheme="minorHAnsi"/>
                <w:sz w:val="22"/>
                <w:szCs w:val="22"/>
                <w:lang w:val="en-US"/>
              </w:rPr>
              <w:t xml:space="preserve"> and experiences</w:t>
            </w:r>
            <w:r w:rsidRPr="008F5381">
              <w:rPr>
                <w:rFonts w:asciiTheme="minorHAnsi" w:hAnsiTheme="minorHAnsi"/>
                <w:sz w:val="22"/>
                <w:szCs w:val="22"/>
                <w:lang w:val="en-US"/>
              </w:rPr>
              <w:t xml:space="preserve"> about Italy</w:t>
            </w:r>
            <w:r w:rsidR="003D23E8" w:rsidRPr="008F5381">
              <w:rPr>
                <w:rFonts w:asciiTheme="minorHAnsi" w:hAnsiTheme="minorHAnsi"/>
                <w:sz w:val="22"/>
                <w:szCs w:val="22"/>
                <w:lang w:val="en-US"/>
              </w:rPr>
              <w:t xml:space="preserve"> and </w:t>
            </w:r>
            <w:r w:rsidR="00387852" w:rsidRPr="008F5381">
              <w:rPr>
                <w:rFonts w:asciiTheme="minorHAnsi" w:hAnsiTheme="minorHAnsi"/>
                <w:sz w:val="22"/>
                <w:szCs w:val="22"/>
                <w:lang w:val="en-US"/>
              </w:rPr>
              <w:t xml:space="preserve">the </w:t>
            </w:r>
            <w:r w:rsidR="003D23E8" w:rsidRPr="008F5381">
              <w:rPr>
                <w:rFonts w:asciiTheme="minorHAnsi" w:hAnsiTheme="minorHAnsi"/>
                <w:sz w:val="22"/>
                <w:szCs w:val="22"/>
                <w:lang w:val="en-US"/>
              </w:rPr>
              <w:t>culture</w:t>
            </w:r>
            <w:r w:rsidRPr="008F5381">
              <w:rPr>
                <w:rFonts w:asciiTheme="minorHAnsi" w:hAnsiTheme="minorHAnsi"/>
                <w:sz w:val="22"/>
                <w:szCs w:val="22"/>
                <w:lang w:val="en-US"/>
              </w:rPr>
              <w:t xml:space="preserve"> </w:t>
            </w:r>
          </w:p>
          <w:p w14:paraId="3DBFF96A" w14:textId="77777777" w:rsidR="00534A65" w:rsidRPr="008F5381" w:rsidRDefault="00534A65" w:rsidP="00733C3C">
            <w:pPr>
              <w:rPr>
                <w:sz w:val="22"/>
                <w:szCs w:val="22"/>
              </w:rPr>
            </w:pPr>
            <w:r w:rsidRPr="008F5381">
              <w:rPr>
                <w:sz w:val="22"/>
                <w:szCs w:val="22"/>
              </w:rPr>
              <w:t>For example:</w:t>
            </w:r>
          </w:p>
          <w:p w14:paraId="3DA5F6B9" w14:textId="35F74E69" w:rsidR="00DC6C24" w:rsidRPr="00DC6C24" w:rsidRDefault="00DC6C24" w:rsidP="00733C3C">
            <w:pPr>
              <w:pStyle w:val="ListParagraph"/>
              <w:numPr>
                <w:ilvl w:val="0"/>
                <w:numId w:val="39"/>
              </w:numPr>
              <w:rPr>
                <w:color w:val="000000" w:themeColor="text1"/>
                <w:sz w:val="24"/>
                <w:lang w:val="it-IT"/>
              </w:rPr>
            </w:pPr>
            <w:r w:rsidRPr="00DC6C24">
              <w:rPr>
                <w:rFonts w:eastAsia="Times New Roman" w:cs="Calibri"/>
                <w:color w:val="000000" w:themeColor="text1"/>
                <w:sz w:val="22"/>
                <w:szCs w:val="28"/>
              </w:rPr>
              <w:t>participate in a class question and answer session about landscape and geographical features of Italy</w:t>
            </w:r>
            <w:r w:rsidR="00A20C03">
              <w:rPr>
                <w:rFonts w:eastAsia="Times New Roman" w:cs="Calibri"/>
                <w:color w:val="000000" w:themeColor="text1"/>
                <w:sz w:val="22"/>
                <w:szCs w:val="28"/>
              </w:rPr>
              <w:t>,</w:t>
            </w:r>
            <w:r w:rsidRPr="00DC6C24">
              <w:rPr>
                <w:rFonts w:eastAsia="Times New Roman" w:cs="Calibri"/>
                <w:color w:val="000000" w:themeColor="text1"/>
                <w:sz w:val="22"/>
                <w:szCs w:val="28"/>
              </w:rPr>
              <w:t xml:space="preserve"> such as</w:t>
            </w:r>
            <w:r w:rsidRPr="00DC6C24">
              <w:rPr>
                <w:rFonts w:eastAsia="Times New Roman" w:cs="Calibri"/>
                <w:i/>
                <w:iCs/>
                <w:color w:val="000000" w:themeColor="text1"/>
                <w:sz w:val="22"/>
                <w:szCs w:val="28"/>
              </w:rPr>
              <w:t xml:space="preserve"> Questa è la </w:t>
            </w:r>
            <w:proofErr w:type="spellStart"/>
            <w:r w:rsidRPr="00DC6C24">
              <w:rPr>
                <w:rFonts w:eastAsia="Times New Roman" w:cs="Calibri"/>
                <w:i/>
                <w:iCs/>
                <w:color w:val="000000" w:themeColor="text1"/>
                <w:sz w:val="22"/>
                <w:szCs w:val="28"/>
              </w:rPr>
              <w:t>mappa</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dell’Italia</w:t>
            </w:r>
            <w:proofErr w:type="spellEnd"/>
            <w:r w:rsidRPr="00DC6C24">
              <w:rPr>
                <w:rFonts w:eastAsia="Times New Roman" w:cs="Calibri"/>
                <w:i/>
                <w:iCs/>
                <w:color w:val="000000" w:themeColor="text1"/>
                <w:sz w:val="22"/>
                <w:szCs w:val="28"/>
              </w:rPr>
              <w:t xml:space="preserve">: come </w:t>
            </w:r>
            <w:proofErr w:type="spellStart"/>
            <w:r w:rsidRPr="00DC6C24">
              <w:rPr>
                <w:rFonts w:eastAsia="Times New Roman" w:cs="Calibri"/>
                <w:i/>
                <w:iCs/>
                <w:color w:val="000000" w:themeColor="text1"/>
                <w:sz w:val="22"/>
                <w:szCs w:val="28"/>
              </w:rPr>
              <w:t>vedete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l’Italia</w:t>
            </w:r>
            <w:proofErr w:type="spellEnd"/>
            <w:r w:rsidRPr="00DC6C24">
              <w:rPr>
                <w:rFonts w:eastAsia="Times New Roman" w:cs="Calibri"/>
                <w:i/>
                <w:iCs/>
                <w:color w:val="000000" w:themeColor="text1"/>
                <w:sz w:val="22"/>
                <w:szCs w:val="28"/>
              </w:rPr>
              <w:t xml:space="preserve"> è </w:t>
            </w:r>
            <w:proofErr w:type="spellStart"/>
            <w:r w:rsidRPr="00DC6C24">
              <w:rPr>
                <w:rFonts w:eastAsia="Times New Roman" w:cs="Calibri"/>
                <w:i/>
                <w:iCs/>
                <w:color w:val="000000" w:themeColor="text1"/>
                <w:sz w:val="22"/>
                <w:szCs w:val="28"/>
              </w:rPr>
              <w:t>una</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penisola</w:t>
            </w:r>
            <w:proofErr w:type="spellEnd"/>
            <w:r w:rsidRPr="00DC6C24">
              <w:rPr>
                <w:rFonts w:eastAsia="Times New Roman" w:cs="Calibri"/>
                <w:i/>
                <w:iCs/>
                <w:color w:val="000000" w:themeColor="text1"/>
                <w:sz w:val="22"/>
                <w:szCs w:val="28"/>
              </w:rPr>
              <w:t>/</w:t>
            </w:r>
            <w:proofErr w:type="spellStart"/>
            <w:r w:rsidRPr="00DC6C24">
              <w:rPr>
                <w:rFonts w:eastAsia="Times New Roman" w:cs="Calibri"/>
                <w:i/>
                <w:iCs/>
                <w:color w:val="000000" w:themeColor="text1"/>
                <w:sz w:val="22"/>
                <w:szCs w:val="28"/>
              </w:rPr>
              <w:t>confina</w:t>
            </w:r>
            <w:proofErr w:type="spellEnd"/>
            <w:r w:rsidRPr="00DC6C24">
              <w:rPr>
                <w:rFonts w:eastAsia="Times New Roman" w:cs="Calibri"/>
                <w:i/>
                <w:iCs/>
                <w:color w:val="000000" w:themeColor="text1"/>
                <w:sz w:val="22"/>
                <w:szCs w:val="28"/>
              </w:rPr>
              <w:t xml:space="preserve"> con la Francia.</w:t>
            </w:r>
            <w:r w:rsidRPr="00DC6C24">
              <w:rPr>
                <w:rFonts w:eastAsia="Times New Roman" w:cs="Calibri"/>
                <w:color w:val="000000" w:themeColor="text1"/>
                <w:sz w:val="22"/>
                <w:szCs w:val="28"/>
              </w:rPr>
              <w:t>;</w:t>
            </w:r>
            <w:r w:rsidRPr="00DC6C24">
              <w:rPr>
                <w:rFonts w:eastAsia="Times New Roman" w:cs="Calibri"/>
                <w:i/>
                <w:iCs/>
                <w:color w:val="000000" w:themeColor="text1"/>
                <w:sz w:val="22"/>
                <w:szCs w:val="28"/>
              </w:rPr>
              <w:t xml:space="preserve"> Cosa </w:t>
            </w:r>
            <w:proofErr w:type="spellStart"/>
            <w:r w:rsidRPr="00DC6C24">
              <w:rPr>
                <w:rFonts w:eastAsia="Times New Roman" w:cs="Calibri"/>
                <w:i/>
                <w:iCs/>
                <w:color w:val="000000" w:themeColor="text1"/>
                <w:sz w:val="22"/>
                <w:szCs w:val="28"/>
              </w:rPr>
              <w:t>c’è</w:t>
            </w:r>
            <w:proofErr w:type="spellEnd"/>
            <w:r w:rsidRPr="00DC6C24">
              <w:rPr>
                <w:rFonts w:eastAsia="Times New Roman" w:cs="Calibri"/>
                <w:i/>
                <w:iCs/>
                <w:color w:val="000000" w:themeColor="text1"/>
                <w:sz w:val="22"/>
                <w:szCs w:val="28"/>
              </w:rPr>
              <w:t xml:space="preserve"> qui? </w:t>
            </w:r>
            <w:proofErr w:type="spellStart"/>
            <w:r w:rsidRPr="00DC6C24">
              <w:rPr>
                <w:rFonts w:eastAsia="Times New Roman" w:cs="Calibri"/>
                <w:i/>
                <w:iCs/>
                <w:color w:val="000000" w:themeColor="text1"/>
                <w:sz w:val="22"/>
                <w:szCs w:val="28"/>
              </w:rPr>
              <w:t>C’è</w:t>
            </w:r>
            <w:proofErr w:type="spellEnd"/>
            <w:r w:rsidRPr="00DC6C24">
              <w:rPr>
                <w:rFonts w:eastAsia="Times New Roman" w:cs="Calibri"/>
                <w:i/>
                <w:iCs/>
                <w:color w:val="000000" w:themeColor="text1"/>
                <w:sz w:val="22"/>
                <w:szCs w:val="28"/>
              </w:rPr>
              <w:t xml:space="preserve"> un </w:t>
            </w:r>
            <w:proofErr w:type="spellStart"/>
            <w:r w:rsidRPr="00DC6C24">
              <w:rPr>
                <w:rFonts w:eastAsia="Times New Roman" w:cs="Calibri"/>
                <w:i/>
                <w:iCs/>
                <w:color w:val="000000" w:themeColor="text1"/>
                <w:sz w:val="22"/>
                <w:szCs w:val="28"/>
              </w:rPr>
              <w:t>vulcano</w:t>
            </w:r>
            <w:proofErr w:type="spellEnd"/>
            <w:r w:rsidRPr="00DC6C24">
              <w:rPr>
                <w:rFonts w:eastAsia="Times New Roman" w:cs="Calibri"/>
                <w:i/>
                <w:iCs/>
                <w:color w:val="000000" w:themeColor="text1"/>
                <w:sz w:val="22"/>
                <w:szCs w:val="28"/>
              </w:rPr>
              <w:t xml:space="preserve">: in Italia ci </w:t>
            </w:r>
            <w:proofErr w:type="spellStart"/>
            <w:r w:rsidRPr="00DC6C24">
              <w:rPr>
                <w:rFonts w:eastAsia="Times New Roman" w:cs="Calibri"/>
                <w:i/>
                <w:iCs/>
                <w:color w:val="000000" w:themeColor="text1"/>
                <w:sz w:val="22"/>
                <w:szCs w:val="28"/>
              </w:rPr>
              <w:t>sono</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molti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vulcani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attivi</w:t>
            </w:r>
            <w:proofErr w:type="spellEnd"/>
            <w:r w:rsidRPr="00DC6C24">
              <w:rPr>
                <w:rFonts w:eastAsia="Times New Roman" w:cs="Calibri"/>
                <w:i/>
                <w:iCs/>
                <w:color w:val="000000" w:themeColor="text1"/>
                <w:sz w:val="22"/>
                <w:szCs w:val="28"/>
              </w:rPr>
              <w:t>.</w:t>
            </w:r>
          </w:p>
          <w:p w14:paraId="6112002F" w14:textId="7853F3E0" w:rsidR="00DC6C24" w:rsidRPr="00DC6C24" w:rsidRDefault="00DC6C24" w:rsidP="00733C3C">
            <w:pPr>
              <w:pStyle w:val="ListParagraph"/>
              <w:numPr>
                <w:ilvl w:val="0"/>
                <w:numId w:val="39"/>
              </w:numPr>
              <w:rPr>
                <w:color w:val="000000" w:themeColor="text1"/>
                <w:sz w:val="24"/>
                <w:lang w:val="it-IT"/>
              </w:rPr>
            </w:pPr>
            <w:r w:rsidRPr="00DC6C24">
              <w:rPr>
                <w:rFonts w:eastAsia="Times New Roman" w:cs="Calibri"/>
                <w:color w:val="000000" w:themeColor="text1"/>
                <w:sz w:val="22"/>
                <w:szCs w:val="28"/>
              </w:rPr>
              <w:t>explore and share aspects of Italian culture including traditions, lifestyles and foods by engaging in guided research or small-group investigation</w:t>
            </w:r>
            <w:r w:rsidR="005C54BE">
              <w:rPr>
                <w:rFonts w:eastAsia="Times New Roman" w:cs="Calibri"/>
                <w:color w:val="000000" w:themeColor="text1"/>
                <w:sz w:val="22"/>
                <w:szCs w:val="28"/>
              </w:rPr>
              <w:t>,</w:t>
            </w:r>
            <w:r w:rsidR="005C54BE" w:rsidRPr="00DC6C24">
              <w:rPr>
                <w:rFonts w:eastAsia="Times New Roman" w:cs="Calibri"/>
                <w:color w:val="000000" w:themeColor="text1"/>
                <w:sz w:val="22"/>
                <w:szCs w:val="28"/>
              </w:rPr>
              <w:t xml:space="preserve"> and presenting the information in spoken, written or visual formats to the class</w:t>
            </w:r>
            <w:r w:rsidRPr="00DC6C24">
              <w:rPr>
                <w:rFonts w:eastAsia="Times New Roman" w:cs="Calibri"/>
                <w:color w:val="000000" w:themeColor="text1"/>
                <w:sz w:val="22"/>
                <w:szCs w:val="28"/>
              </w:rPr>
              <w:t xml:space="preserve">, such as </w:t>
            </w:r>
            <w:r w:rsidRPr="00DC6C24">
              <w:rPr>
                <w:rFonts w:eastAsia="Times New Roman" w:cs="Calibri"/>
                <w:i/>
                <w:iCs/>
                <w:color w:val="000000" w:themeColor="text1"/>
                <w:sz w:val="22"/>
                <w:szCs w:val="28"/>
              </w:rPr>
              <w:t xml:space="preserve">Il </w:t>
            </w:r>
            <w:proofErr w:type="spellStart"/>
            <w:r w:rsidRPr="00DC6C24">
              <w:rPr>
                <w:rFonts w:eastAsia="Times New Roman" w:cs="Calibri"/>
                <w:i/>
                <w:iCs/>
                <w:color w:val="000000" w:themeColor="text1"/>
                <w:sz w:val="22"/>
                <w:szCs w:val="28"/>
              </w:rPr>
              <w:t>piatto</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tipico</w:t>
            </w:r>
            <w:proofErr w:type="spellEnd"/>
            <w:r w:rsidRPr="00DC6C24">
              <w:rPr>
                <w:rFonts w:eastAsia="Times New Roman" w:cs="Calibri"/>
                <w:i/>
                <w:iCs/>
                <w:color w:val="000000" w:themeColor="text1"/>
                <w:sz w:val="22"/>
                <w:szCs w:val="28"/>
              </w:rPr>
              <w:t xml:space="preserve"> </w:t>
            </w:r>
            <w:r w:rsidRPr="00DC6C24">
              <w:rPr>
                <w:rFonts w:eastAsia="Times New Roman" w:cs="Calibri"/>
                <w:i/>
                <w:iCs/>
                <w:color w:val="000000" w:themeColor="text1"/>
                <w:sz w:val="22"/>
                <w:szCs w:val="28"/>
              </w:rPr>
              <w:lastRenderedPageBreak/>
              <w:t xml:space="preserve">di Milano è il risotto e </w:t>
            </w:r>
            <w:proofErr w:type="spellStart"/>
            <w:r w:rsidRPr="00DC6C24">
              <w:rPr>
                <w:rFonts w:eastAsia="Times New Roman" w:cs="Calibri"/>
                <w:i/>
                <w:iCs/>
                <w:color w:val="000000" w:themeColor="text1"/>
                <w:sz w:val="22"/>
                <w:szCs w:val="28"/>
              </w:rPr>
              <w:t>si</w:t>
            </w:r>
            <w:proofErr w:type="spellEnd"/>
            <w:r w:rsidRPr="00DC6C24">
              <w:rPr>
                <w:rFonts w:eastAsia="Times New Roman" w:cs="Calibri"/>
                <w:i/>
                <w:iCs/>
                <w:color w:val="000000" w:themeColor="text1"/>
                <w:sz w:val="22"/>
                <w:szCs w:val="28"/>
              </w:rPr>
              <w:t xml:space="preserve"> cucina </w:t>
            </w:r>
            <w:proofErr w:type="spellStart"/>
            <w:r w:rsidRPr="00DC6C24">
              <w:rPr>
                <w:rFonts w:eastAsia="Times New Roman" w:cs="Calibri"/>
                <w:i/>
                <w:iCs/>
                <w:color w:val="000000" w:themeColor="text1"/>
                <w:sz w:val="22"/>
                <w:szCs w:val="28"/>
              </w:rPr>
              <w:t>così</w:t>
            </w:r>
            <w:proofErr w:type="spellEnd"/>
            <w:r w:rsidRPr="00DC6C24">
              <w:rPr>
                <w:rFonts w:eastAsia="Times New Roman" w:cs="Calibri"/>
                <w:i/>
                <w:iCs/>
                <w:color w:val="000000" w:themeColor="text1"/>
                <w:sz w:val="22"/>
                <w:szCs w:val="28"/>
              </w:rPr>
              <w:t xml:space="preserve"> …</w:t>
            </w:r>
            <w:r w:rsidRPr="00DC6C24">
              <w:rPr>
                <w:rFonts w:eastAsia="Times New Roman" w:cs="Calibri"/>
                <w:color w:val="000000" w:themeColor="text1"/>
                <w:sz w:val="22"/>
                <w:szCs w:val="28"/>
              </w:rPr>
              <w:t>;</w:t>
            </w:r>
            <w:r w:rsidRPr="00DC6C24">
              <w:rPr>
                <w:rFonts w:eastAsia="Times New Roman" w:cs="Calibri"/>
                <w:i/>
                <w:iCs/>
                <w:color w:val="000000" w:themeColor="text1"/>
                <w:sz w:val="22"/>
                <w:szCs w:val="28"/>
              </w:rPr>
              <w:t xml:space="preserve"> A Venezia le </w:t>
            </w:r>
            <w:proofErr w:type="spellStart"/>
            <w:r w:rsidRPr="00DC6C24">
              <w:rPr>
                <w:rFonts w:eastAsia="Times New Roman" w:cs="Calibri"/>
                <w:i/>
                <w:iCs/>
                <w:color w:val="000000" w:themeColor="text1"/>
                <w:sz w:val="22"/>
                <w:szCs w:val="28"/>
              </w:rPr>
              <w:t>macchine</w:t>
            </w:r>
            <w:proofErr w:type="spellEnd"/>
            <w:r w:rsidRPr="00DC6C24">
              <w:rPr>
                <w:rFonts w:eastAsia="Times New Roman" w:cs="Calibri"/>
                <w:i/>
                <w:iCs/>
                <w:color w:val="000000" w:themeColor="text1"/>
                <w:sz w:val="22"/>
                <w:szCs w:val="28"/>
              </w:rPr>
              <w:t xml:space="preserve"> non </w:t>
            </w:r>
            <w:proofErr w:type="spellStart"/>
            <w:r w:rsidRPr="00DC6C24">
              <w:rPr>
                <w:rFonts w:eastAsia="Times New Roman" w:cs="Calibri"/>
                <w:i/>
                <w:iCs/>
                <w:color w:val="000000" w:themeColor="text1"/>
                <w:sz w:val="22"/>
                <w:szCs w:val="28"/>
              </w:rPr>
              <w:t>possono</w:t>
            </w:r>
            <w:proofErr w:type="spellEnd"/>
            <w:r w:rsidRPr="00DC6C24">
              <w:rPr>
                <w:rFonts w:eastAsia="Times New Roman" w:cs="Calibri"/>
                <w:i/>
                <w:iCs/>
                <w:color w:val="000000" w:themeColor="text1"/>
                <w:sz w:val="22"/>
                <w:szCs w:val="28"/>
              </w:rPr>
              <w:t xml:space="preserve"> entrare, </w:t>
            </w:r>
            <w:proofErr w:type="spellStart"/>
            <w:r w:rsidRPr="00DC6C24">
              <w:rPr>
                <w:rFonts w:eastAsia="Times New Roman" w:cs="Calibri"/>
                <w:i/>
                <w:iCs/>
                <w:color w:val="000000" w:themeColor="text1"/>
                <w:sz w:val="22"/>
                <w:szCs w:val="28"/>
              </w:rPr>
              <w:t>perciò</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veneziani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vanno</w:t>
            </w:r>
            <w:proofErr w:type="spellEnd"/>
            <w:r w:rsidRPr="00DC6C24">
              <w:rPr>
                <w:rFonts w:eastAsia="Times New Roman" w:cs="Calibri"/>
                <w:i/>
                <w:iCs/>
                <w:color w:val="000000" w:themeColor="text1"/>
                <w:sz w:val="22"/>
                <w:szCs w:val="28"/>
              </w:rPr>
              <w:t xml:space="preserve"> a </w:t>
            </w:r>
            <w:proofErr w:type="spellStart"/>
            <w:r w:rsidRPr="00DC6C24">
              <w:rPr>
                <w:rFonts w:eastAsia="Times New Roman" w:cs="Calibri"/>
                <w:i/>
                <w:iCs/>
                <w:color w:val="000000" w:themeColor="text1"/>
                <w:sz w:val="22"/>
                <w:szCs w:val="28"/>
              </w:rPr>
              <w:t>piedi</w:t>
            </w:r>
            <w:proofErr w:type="spellEnd"/>
            <w:r w:rsidRPr="00DC6C24">
              <w:rPr>
                <w:rFonts w:eastAsia="Times New Roman" w:cs="Calibri"/>
                <w:i/>
                <w:iCs/>
                <w:color w:val="000000" w:themeColor="text1"/>
                <w:sz w:val="22"/>
                <w:szCs w:val="28"/>
              </w:rPr>
              <w:t xml:space="preserve"> o </w:t>
            </w:r>
            <w:proofErr w:type="spellStart"/>
            <w:r w:rsidRPr="00DC6C24">
              <w:rPr>
                <w:rFonts w:eastAsia="Times New Roman" w:cs="Calibri"/>
                <w:i/>
                <w:iCs/>
                <w:color w:val="000000" w:themeColor="text1"/>
                <w:sz w:val="22"/>
                <w:szCs w:val="28"/>
              </w:rPr>
              <w:t>possono</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prendere</w:t>
            </w:r>
            <w:proofErr w:type="spellEnd"/>
            <w:r w:rsidRPr="00DC6C24">
              <w:rPr>
                <w:rFonts w:eastAsia="Times New Roman" w:cs="Calibri"/>
                <w:i/>
                <w:iCs/>
                <w:color w:val="000000" w:themeColor="text1"/>
                <w:sz w:val="22"/>
                <w:szCs w:val="28"/>
              </w:rPr>
              <w:t xml:space="preserve"> il vaporetto</w:t>
            </w:r>
            <w:r w:rsidRPr="00DC6C24">
              <w:rPr>
                <w:rFonts w:eastAsia="Times New Roman" w:cs="Calibri"/>
                <w:color w:val="000000" w:themeColor="text1"/>
                <w:sz w:val="22"/>
                <w:szCs w:val="28"/>
              </w:rPr>
              <w:t xml:space="preserve"> </w:t>
            </w:r>
          </w:p>
          <w:p w14:paraId="7512F6BD" w14:textId="4E6D3E77" w:rsidR="00DC6C24" w:rsidRPr="00DC6C24" w:rsidRDefault="00DC6C24" w:rsidP="00733C3C">
            <w:pPr>
              <w:pStyle w:val="ListParagraph"/>
              <w:numPr>
                <w:ilvl w:val="0"/>
                <w:numId w:val="39"/>
              </w:numPr>
              <w:rPr>
                <w:color w:val="000000" w:themeColor="text1"/>
                <w:sz w:val="24"/>
                <w:lang w:val="it-IT"/>
              </w:rPr>
            </w:pPr>
            <w:r w:rsidRPr="00DC6C24">
              <w:rPr>
                <w:rFonts w:eastAsia="Times New Roman" w:cs="Calibri"/>
                <w:color w:val="000000" w:themeColor="text1"/>
                <w:sz w:val="22"/>
                <w:szCs w:val="28"/>
              </w:rPr>
              <w:t>discuss lifestyle</w:t>
            </w:r>
            <w:r w:rsidR="005C54BE">
              <w:rPr>
                <w:rFonts w:eastAsia="Times New Roman" w:cs="Calibri"/>
                <w:color w:val="000000" w:themeColor="text1"/>
                <w:sz w:val="22"/>
                <w:szCs w:val="28"/>
              </w:rPr>
              <w:t xml:space="preserve"> and</w:t>
            </w:r>
            <w:r w:rsidRPr="00DC6C24">
              <w:rPr>
                <w:rFonts w:eastAsia="Times New Roman" w:cs="Calibri"/>
                <w:color w:val="000000" w:themeColor="text1"/>
                <w:sz w:val="22"/>
                <w:szCs w:val="28"/>
              </w:rPr>
              <w:t xml:space="preserve"> routines, </w:t>
            </w:r>
            <w:r w:rsidR="005C54BE">
              <w:rPr>
                <w:rFonts w:eastAsia="Times New Roman" w:cs="Calibri"/>
                <w:color w:val="000000" w:themeColor="text1"/>
                <w:sz w:val="22"/>
                <w:szCs w:val="28"/>
              </w:rPr>
              <w:t>for instance</w:t>
            </w:r>
            <w:r w:rsidRPr="00DC6C24">
              <w:rPr>
                <w:rFonts w:eastAsia="Times New Roman" w:cs="Calibri"/>
                <w:color w:val="000000" w:themeColor="text1"/>
                <w:sz w:val="22"/>
                <w:szCs w:val="28"/>
              </w:rPr>
              <w:t xml:space="preserve"> mealtimes and local events</w:t>
            </w:r>
            <w:r w:rsidR="00B93026">
              <w:rPr>
                <w:rFonts w:eastAsia="Times New Roman" w:cs="Calibri"/>
                <w:color w:val="000000" w:themeColor="text1"/>
                <w:sz w:val="22"/>
                <w:szCs w:val="28"/>
              </w:rPr>
              <w:t>,</w:t>
            </w:r>
            <w:r w:rsidRPr="00DC6C24">
              <w:rPr>
                <w:rFonts w:eastAsia="Times New Roman" w:cs="Calibri"/>
                <w:color w:val="000000" w:themeColor="text1"/>
                <w:sz w:val="22"/>
                <w:szCs w:val="28"/>
              </w:rPr>
              <w:t xml:space="preserve"> in simulated activities including a virtual exchange, </w:t>
            </w:r>
            <w:r w:rsidR="00A20C03">
              <w:rPr>
                <w:rFonts w:eastAsia="Times New Roman" w:cs="Calibri"/>
                <w:color w:val="000000" w:themeColor="text1"/>
                <w:sz w:val="22"/>
                <w:szCs w:val="28"/>
              </w:rPr>
              <w:t xml:space="preserve">an </w:t>
            </w:r>
            <w:r w:rsidRPr="00DC6C24">
              <w:rPr>
                <w:rFonts w:eastAsia="Times New Roman" w:cs="Calibri"/>
                <w:color w:val="000000" w:themeColor="text1"/>
                <w:sz w:val="22"/>
                <w:szCs w:val="28"/>
              </w:rPr>
              <w:t>online forum, a role-play or a video</w:t>
            </w:r>
            <w:r w:rsidR="005C54BE">
              <w:rPr>
                <w:rFonts w:eastAsia="Times New Roman" w:cs="Calibri"/>
                <w:color w:val="000000" w:themeColor="text1"/>
                <w:sz w:val="22"/>
                <w:szCs w:val="28"/>
              </w:rPr>
              <w:t xml:space="preserve">, </w:t>
            </w:r>
            <w:r w:rsidR="005C54BE" w:rsidRPr="00DC6C24">
              <w:rPr>
                <w:rFonts w:eastAsia="Times New Roman" w:cs="Calibri"/>
                <w:color w:val="000000" w:themeColor="text1"/>
                <w:sz w:val="22"/>
                <w:szCs w:val="28"/>
              </w:rPr>
              <w:t>and present findings to class</w:t>
            </w:r>
            <w:r w:rsidRPr="00DC6C24">
              <w:rPr>
                <w:rFonts w:eastAsia="Times New Roman" w:cs="Calibri"/>
                <w:color w:val="000000" w:themeColor="text1"/>
                <w:sz w:val="22"/>
                <w:szCs w:val="28"/>
              </w:rPr>
              <w:t xml:space="preserve">, </w:t>
            </w:r>
            <w:r w:rsidR="005C54BE">
              <w:rPr>
                <w:rFonts w:eastAsia="Times New Roman" w:cs="Calibri"/>
                <w:color w:val="000000" w:themeColor="text1"/>
                <w:sz w:val="22"/>
                <w:szCs w:val="28"/>
              </w:rPr>
              <w:t xml:space="preserve">such </w:t>
            </w:r>
            <w:r w:rsidRPr="00DC6C24">
              <w:rPr>
                <w:rFonts w:eastAsia="Times New Roman" w:cs="Calibri"/>
                <w:color w:val="000000" w:themeColor="text1"/>
                <w:sz w:val="22"/>
                <w:szCs w:val="28"/>
              </w:rPr>
              <w:t xml:space="preserve">as </w:t>
            </w:r>
            <w:r w:rsidRPr="00DC6C24">
              <w:rPr>
                <w:rFonts w:eastAsia="Times New Roman" w:cs="Calibri"/>
                <w:i/>
                <w:iCs/>
                <w:color w:val="000000" w:themeColor="text1"/>
                <w:sz w:val="22"/>
                <w:szCs w:val="28"/>
              </w:rPr>
              <w:t xml:space="preserve">Ciao! A Perth </w:t>
            </w:r>
            <w:proofErr w:type="spellStart"/>
            <w:r w:rsidRPr="00DC6C24">
              <w:rPr>
                <w:rFonts w:eastAsia="Times New Roman" w:cs="Calibri"/>
                <w:i/>
                <w:iCs/>
                <w:color w:val="000000" w:themeColor="text1"/>
                <w:sz w:val="22"/>
                <w:szCs w:val="28"/>
              </w:rPr>
              <w:t>mangiamo</w:t>
            </w:r>
            <w:proofErr w:type="spellEnd"/>
            <w:r w:rsidRPr="00DC6C24">
              <w:rPr>
                <w:rFonts w:eastAsia="Times New Roman" w:cs="Calibri"/>
                <w:i/>
                <w:iCs/>
                <w:color w:val="000000" w:themeColor="text1"/>
                <w:sz w:val="22"/>
                <w:szCs w:val="28"/>
              </w:rPr>
              <w:t xml:space="preserve"> presto, verso le sei. E </w:t>
            </w:r>
            <w:proofErr w:type="spellStart"/>
            <w:r w:rsidRPr="00DC6C24">
              <w:rPr>
                <w:rFonts w:eastAsia="Times New Roman" w:cs="Calibri"/>
                <w:i/>
                <w:iCs/>
                <w:color w:val="000000" w:themeColor="text1"/>
                <w:sz w:val="22"/>
                <w:szCs w:val="28"/>
              </w:rPr>
              <w:t>voi</w:t>
            </w:r>
            <w:proofErr w:type="spellEnd"/>
            <w:r w:rsidRPr="00DC6C24">
              <w:rPr>
                <w:rFonts w:eastAsia="Times New Roman" w:cs="Calibri"/>
                <w:i/>
                <w:iCs/>
                <w:color w:val="000000" w:themeColor="text1"/>
                <w:sz w:val="22"/>
                <w:szCs w:val="28"/>
              </w:rPr>
              <w:t xml:space="preserve"> in Sicilia? Noi </w:t>
            </w:r>
            <w:proofErr w:type="spellStart"/>
            <w:r w:rsidRPr="00DC6C24">
              <w:rPr>
                <w:rFonts w:eastAsia="Times New Roman" w:cs="Calibri"/>
                <w:i/>
                <w:iCs/>
                <w:color w:val="000000" w:themeColor="text1"/>
                <w:sz w:val="22"/>
                <w:szCs w:val="28"/>
              </w:rPr>
              <w:t>ceniamo</w:t>
            </w:r>
            <w:proofErr w:type="spellEnd"/>
            <w:r w:rsidRPr="00DC6C24">
              <w:rPr>
                <w:rFonts w:eastAsia="Times New Roman" w:cs="Calibri"/>
                <w:i/>
                <w:iCs/>
                <w:color w:val="000000" w:themeColor="text1"/>
                <w:sz w:val="22"/>
                <w:szCs w:val="28"/>
              </w:rPr>
              <w:t xml:space="preserve"> verso le otto e </w:t>
            </w:r>
            <w:proofErr w:type="spellStart"/>
            <w:r w:rsidRPr="00DC6C24">
              <w:rPr>
                <w:rFonts w:eastAsia="Times New Roman" w:cs="Calibri"/>
                <w:i/>
                <w:iCs/>
                <w:color w:val="000000" w:themeColor="text1"/>
                <w:sz w:val="22"/>
                <w:szCs w:val="28"/>
              </w:rPr>
              <w:t>spesso</w:t>
            </w:r>
            <w:proofErr w:type="spellEnd"/>
            <w:r w:rsidRPr="00DC6C24">
              <w:rPr>
                <w:rFonts w:eastAsia="Times New Roman" w:cs="Calibri"/>
                <w:i/>
                <w:iCs/>
                <w:color w:val="000000" w:themeColor="text1"/>
                <w:sz w:val="22"/>
                <w:szCs w:val="28"/>
              </w:rPr>
              <w:t xml:space="preserve"> con </w:t>
            </w:r>
            <w:proofErr w:type="spellStart"/>
            <w:r w:rsidRPr="00DC6C24">
              <w:rPr>
                <w:rFonts w:eastAsia="Times New Roman" w:cs="Calibri"/>
                <w:i/>
                <w:iCs/>
                <w:color w:val="000000" w:themeColor="text1"/>
                <w:sz w:val="22"/>
                <w:szCs w:val="28"/>
              </w:rPr>
              <w:t>tutta</w:t>
            </w:r>
            <w:proofErr w:type="spellEnd"/>
            <w:r w:rsidRPr="00DC6C24">
              <w:rPr>
                <w:rFonts w:eastAsia="Times New Roman" w:cs="Calibri"/>
                <w:i/>
                <w:iCs/>
                <w:color w:val="000000" w:themeColor="text1"/>
                <w:sz w:val="22"/>
                <w:szCs w:val="28"/>
              </w:rPr>
              <w:t xml:space="preserve"> la </w:t>
            </w:r>
            <w:proofErr w:type="spellStart"/>
            <w:r w:rsidRPr="00DC6C24">
              <w:rPr>
                <w:rFonts w:eastAsia="Times New Roman" w:cs="Calibri"/>
                <w:i/>
                <w:iCs/>
                <w:color w:val="000000" w:themeColor="text1"/>
                <w:sz w:val="22"/>
                <w:szCs w:val="28"/>
              </w:rPr>
              <w:t>famiglia</w:t>
            </w:r>
            <w:proofErr w:type="spellEnd"/>
            <w:r w:rsidRPr="00DC6C24">
              <w:rPr>
                <w:rFonts w:eastAsia="Times New Roman" w:cs="Calibri"/>
                <w:i/>
                <w:iCs/>
                <w:color w:val="000000" w:themeColor="text1"/>
                <w:sz w:val="22"/>
                <w:szCs w:val="28"/>
              </w:rPr>
              <w:t xml:space="preserve"> </w:t>
            </w:r>
          </w:p>
          <w:p w14:paraId="41CB949F" w14:textId="38247A6C" w:rsidR="00E461F7" w:rsidRPr="008F5381" w:rsidRDefault="00DC6C24" w:rsidP="00733C3C">
            <w:pPr>
              <w:pStyle w:val="ListParagraph"/>
              <w:numPr>
                <w:ilvl w:val="0"/>
                <w:numId w:val="39"/>
              </w:numPr>
              <w:rPr>
                <w:sz w:val="22"/>
                <w:szCs w:val="22"/>
                <w:lang w:val="it-IT"/>
              </w:rPr>
            </w:pPr>
            <w:r w:rsidRPr="00DC6C24">
              <w:rPr>
                <w:rFonts w:eastAsia="Times New Roman" w:cs="Calibri"/>
                <w:color w:val="000000" w:themeColor="text1"/>
                <w:sz w:val="22"/>
                <w:szCs w:val="28"/>
              </w:rPr>
              <w:t>discuss similarities and differences in and between places and cultures, and share in interactions</w:t>
            </w:r>
            <w:r w:rsidR="005C54BE">
              <w:rPr>
                <w:rFonts w:eastAsia="Times New Roman" w:cs="Calibri"/>
                <w:color w:val="000000" w:themeColor="text1"/>
                <w:sz w:val="22"/>
                <w:szCs w:val="28"/>
              </w:rPr>
              <w:t>,</w:t>
            </w:r>
            <w:r w:rsidRPr="00DC6C24">
              <w:rPr>
                <w:rFonts w:eastAsia="Times New Roman" w:cs="Calibri"/>
                <w:color w:val="000000" w:themeColor="text1"/>
                <w:sz w:val="22"/>
                <w:szCs w:val="28"/>
              </w:rPr>
              <w:t xml:space="preserve"> such as</w:t>
            </w:r>
            <w:r w:rsidRPr="00DC6C24">
              <w:rPr>
                <w:rFonts w:eastAsia="Times New Roman" w:cs="Calibri"/>
                <w:i/>
                <w:iCs/>
                <w:color w:val="000000" w:themeColor="text1"/>
                <w:sz w:val="22"/>
                <w:szCs w:val="28"/>
              </w:rPr>
              <w:t xml:space="preserve"> A Perth le </w:t>
            </w:r>
            <w:proofErr w:type="spellStart"/>
            <w:r w:rsidRPr="00DC6C24">
              <w:rPr>
                <w:rFonts w:eastAsia="Times New Roman" w:cs="Calibri"/>
                <w:i/>
                <w:iCs/>
                <w:color w:val="000000" w:themeColor="text1"/>
                <w:sz w:val="22"/>
                <w:szCs w:val="28"/>
              </w:rPr>
              <w:t>distanze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sono</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grandi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quindi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usiamo</w:t>
            </w:r>
            <w:proofErr w:type="spellEnd"/>
            <w:r w:rsidRPr="00DC6C24">
              <w:rPr>
                <w:rFonts w:eastAsia="Times New Roman" w:cs="Calibri"/>
                <w:i/>
                <w:iCs/>
                <w:color w:val="000000" w:themeColor="text1"/>
                <w:sz w:val="22"/>
                <w:szCs w:val="28"/>
              </w:rPr>
              <w:t xml:space="preserve"> la </w:t>
            </w:r>
            <w:proofErr w:type="spellStart"/>
            <w:r w:rsidRPr="00DC6C24">
              <w:rPr>
                <w:rFonts w:eastAsia="Times New Roman" w:cs="Calibri"/>
                <w:i/>
                <w:iCs/>
                <w:color w:val="000000" w:themeColor="text1"/>
                <w:sz w:val="22"/>
                <w:szCs w:val="28"/>
              </w:rPr>
              <w:t>macchina</w:t>
            </w:r>
            <w:proofErr w:type="spellEnd"/>
            <w:r w:rsidRPr="00DC6C24">
              <w:rPr>
                <w:rFonts w:eastAsia="Times New Roman" w:cs="Calibri"/>
                <w:i/>
                <w:iCs/>
                <w:color w:val="000000" w:themeColor="text1"/>
                <w:sz w:val="22"/>
                <w:szCs w:val="28"/>
              </w:rPr>
              <w:t xml:space="preserve">, ma in Italia le </w:t>
            </w:r>
            <w:proofErr w:type="spellStart"/>
            <w:r w:rsidRPr="00DC6C24">
              <w:rPr>
                <w:rFonts w:eastAsia="Times New Roman" w:cs="Calibri"/>
                <w:i/>
                <w:iCs/>
                <w:color w:val="000000" w:themeColor="text1"/>
                <w:sz w:val="22"/>
                <w:szCs w:val="28"/>
              </w:rPr>
              <w:t>città</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sono</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più</w:t>
            </w:r>
            <w:proofErr w:type="spellEnd"/>
            <w:r w:rsidRPr="00DC6C24">
              <w:rPr>
                <w:rFonts w:eastAsia="Times New Roman" w:cs="Calibri"/>
                <w:i/>
                <w:iCs/>
                <w:color w:val="000000" w:themeColor="text1"/>
                <w:sz w:val="22"/>
                <w:szCs w:val="28"/>
              </w:rPr>
              <w:t xml:space="preserve"> vicine, e le </w:t>
            </w:r>
            <w:proofErr w:type="spellStart"/>
            <w:r w:rsidRPr="00DC6C24">
              <w:rPr>
                <w:rFonts w:eastAsia="Times New Roman" w:cs="Calibri"/>
                <w:i/>
                <w:iCs/>
                <w:color w:val="000000" w:themeColor="text1"/>
                <w:sz w:val="22"/>
                <w:szCs w:val="28"/>
              </w:rPr>
              <w:t>persone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vanno</w:t>
            </w:r>
            <w:proofErr w:type="spellEnd"/>
            <w:r w:rsidRPr="00DC6C24">
              <w:rPr>
                <w:rFonts w:eastAsia="Times New Roman" w:cs="Calibri"/>
                <w:i/>
                <w:iCs/>
                <w:color w:val="000000" w:themeColor="text1"/>
                <w:sz w:val="22"/>
                <w:szCs w:val="28"/>
              </w:rPr>
              <w:t xml:space="preserve"> in </w:t>
            </w:r>
            <w:proofErr w:type="spellStart"/>
            <w:r w:rsidRPr="00DC6C24">
              <w:rPr>
                <w:rFonts w:eastAsia="Times New Roman" w:cs="Calibri"/>
                <w:i/>
                <w:iCs/>
                <w:color w:val="000000" w:themeColor="text1"/>
                <w:sz w:val="22"/>
                <w:szCs w:val="28"/>
              </w:rPr>
              <w:t>motorino</w:t>
            </w:r>
            <w:proofErr w:type="spellEnd"/>
            <w:r w:rsidRPr="00DC6C24">
              <w:rPr>
                <w:rFonts w:eastAsia="Times New Roman" w:cs="Calibri"/>
                <w:i/>
                <w:iCs/>
                <w:color w:val="000000" w:themeColor="text1"/>
                <w:sz w:val="22"/>
                <w:szCs w:val="28"/>
              </w:rPr>
              <w:t xml:space="preserve"> o in </w:t>
            </w:r>
            <w:proofErr w:type="spellStart"/>
            <w:r w:rsidRPr="00DC6C24">
              <w:rPr>
                <w:rFonts w:eastAsia="Times New Roman" w:cs="Calibri"/>
                <w:i/>
                <w:iCs/>
                <w:color w:val="000000" w:themeColor="text1"/>
                <w:sz w:val="22"/>
                <w:szCs w:val="28"/>
              </w:rPr>
              <w:t>treno</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Davvero</w:t>
            </w:r>
            <w:proofErr w:type="spellEnd"/>
            <w:r w:rsidRPr="00DC6C24">
              <w:rPr>
                <w:rFonts w:eastAsia="Times New Roman" w:cs="Calibri"/>
                <w:i/>
                <w:iCs/>
                <w:color w:val="000000" w:themeColor="text1"/>
                <w:sz w:val="22"/>
                <w:szCs w:val="28"/>
              </w:rPr>
              <w:t xml:space="preserve">? Non lo </w:t>
            </w:r>
            <w:proofErr w:type="spellStart"/>
            <w:r w:rsidRPr="00DC6C24">
              <w:rPr>
                <w:rFonts w:eastAsia="Times New Roman" w:cs="Calibri"/>
                <w:i/>
                <w:iCs/>
                <w:color w:val="000000" w:themeColor="text1"/>
                <w:sz w:val="22"/>
                <w:szCs w:val="28"/>
              </w:rPr>
              <w:t>sapevo</w:t>
            </w:r>
            <w:proofErr w:type="spellEnd"/>
            <w:r w:rsidRPr="00DC6C24">
              <w:rPr>
                <w:rFonts w:eastAsia="Times New Roman" w:cs="Calibri"/>
                <w:i/>
                <w:iCs/>
                <w:color w:val="000000" w:themeColor="text1"/>
                <w:sz w:val="22"/>
                <w:szCs w:val="28"/>
              </w:rPr>
              <w:t>!</w:t>
            </w:r>
          </w:p>
        </w:tc>
        <w:tc>
          <w:tcPr>
            <w:tcW w:w="1250" w:type="pct"/>
          </w:tcPr>
          <w:p w14:paraId="704DD6AA" w14:textId="5B51AD1B" w:rsidR="00E461F7" w:rsidRPr="008F5381" w:rsidRDefault="00E461F7" w:rsidP="00733C3C">
            <w:pPr>
              <w:spacing w:after="120"/>
              <w:rPr>
                <w:rFonts w:asciiTheme="minorHAnsi" w:hAnsiTheme="minorHAnsi"/>
                <w:sz w:val="22"/>
                <w:szCs w:val="22"/>
                <w:lang w:val="en-US"/>
              </w:rPr>
            </w:pPr>
            <w:r w:rsidRPr="008F5381">
              <w:rPr>
                <w:rFonts w:asciiTheme="minorHAnsi" w:hAnsiTheme="minorHAnsi"/>
                <w:sz w:val="22"/>
                <w:szCs w:val="22"/>
                <w:lang w:val="en-US"/>
              </w:rPr>
              <w:lastRenderedPageBreak/>
              <w:t xml:space="preserve">Initiate and participate in sustained </w:t>
            </w:r>
            <w:r w:rsidR="007B5303" w:rsidRPr="008F5381">
              <w:rPr>
                <w:rFonts w:asciiTheme="minorHAnsi" w:hAnsiTheme="minorHAnsi"/>
                <w:sz w:val="22"/>
                <w:szCs w:val="22"/>
                <w:lang w:val="en-US"/>
              </w:rPr>
              <w:t>exchanges</w:t>
            </w:r>
            <w:r w:rsidRPr="008F5381">
              <w:rPr>
                <w:rFonts w:asciiTheme="minorHAnsi" w:hAnsiTheme="minorHAnsi"/>
                <w:sz w:val="22"/>
                <w:szCs w:val="22"/>
                <w:lang w:val="en-US"/>
              </w:rPr>
              <w:t xml:space="preserve"> to share information and opinions about future plans and travel  </w:t>
            </w:r>
          </w:p>
          <w:p w14:paraId="47D9EF6C" w14:textId="77777777" w:rsidR="00534A65" w:rsidRPr="008F5381" w:rsidRDefault="00534A65" w:rsidP="00733C3C">
            <w:pPr>
              <w:rPr>
                <w:sz w:val="22"/>
                <w:szCs w:val="22"/>
              </w:rPr>
            </w:pPr>
            <w:r w:rsidRPr="008F5381">
              <w:rPr>
                <w:sz w:val="22"/>
                <w:szCs w:val="22"/>
              </w:rPr>
              <w:t>For example:</w:t>
            </w:r>
          </w:p>
          <w:p w14:paraId="1A1235E0" w14:textId="77777777" w:rsidR="008D457C" w:rsidRPr="008D457C" w:rsidRDefault="008D457C" w:rsidP="00733C3C">
            <w:pPr>
              <w:pStyle w:val="ListParagraph"/>
              <w:numPr>
                <w:ilvl w:val="0"/>
                <w:numId w:val="39"/>
              </w:numPr>
              <w:rPr>
                <w:i/>
                <w:iCs/>
                <w:color w:val="000000" w:themeColor="text1"/>
                <w:sz w:val="24"/>
                <w:lang w:val="it-IT"/>
              </w:rPr>
            </w:pPr>
            <w:r w:rsidRPr="008D457C">
              <w:rPr>
                <w:rFonts w:eastAsia="Times New Roman" w:cs="Calibri"/>
                <w:color w:val="000000" w:themeColor="text1"/>
                <w:sz w:val="22"/>
                <w:szCs w:val="28"/>
              </w:rPr>
              <w:t>discuss and express intentions and plans for the future, such as</w:t>
            </w:r>
            <w:r w:rsidRPr="008D457C">
              <w:rPr>
                <w:rFonts w:eastAsia="Times New Roman" w:cs="Calibri"/>
                <w:i/>
                <w:iCs/>
                <w:color w:val="000000" w:themeColor="text1"/>
                <w:sz w:val="22"/>
                <w:szCs w:val="28"/>
              </w:rPr>
              <w:t xml:space="preserve"> Quali </w:t>
            </w:r>
            <w:proofErr w:type="spellStart"/>
            <w:r w:rsidRPr="008D457C">
              <w:rPr>
                <w:rFonts w:eastAsia="Times New Roman" w:cs="Calibri"/>
                <w:i/>
                <w:iCs/>
                <w:color w:val="000000" w:themeColor="text1"/>
                <w:sz w:val="22"/>
                <w:szCs w:val="28"/>
              </w:rPr>
              <w:t>sono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tuoi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progetti</w:t>
            </w:r>
            <w:proofErr w:type="spellEnd"/>
            <w:r w:rsidRPr="008D457C">
              <w:rPr>
                <w:rFonts w:eastAsia="Times New Roman" w:cs="Calibri"/>
                <w:i/>
                <w:iCs/>
                <w:color w:val="000000" w:themeColor="text1"/>
                <w:sz w:val="22"/>
                <w:szCs w:val="28"/>
              </w:rPr>
              <w:t xml:space="preserve"> per le </w:t>
            </w:r>
            <w:proofErr w:type="spellStart"/>
            <w:r w:rsidRPr="008D457C">
              <w:rPr>
                <w:rFonts w:eastAsia="Times New Roman" w:cs="Calibri"/>
                <w:i/>
                <w:iCs/>
                <w:color w:val="000000" w:themeColor="text1"/>
                <w:sz w:val="22"/>
                <w:szCs w:val="28"/>
              </w:rPr>
              <w:t>vacanze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estive</w:t>
            </w:r>
            <w:proofErr w:type="spellEnd"/>
            <w:r w:rsidRPr="008D457C">
              <w:rPr>
                <w:rFonts w:eastAsia="Times New Roman" w:cs="Calibri"/>
                <w:i/>
                <w:iCs/>
                <w:color w:val="000000" w:themeColor="text1"/>
                <w:sz w:val="22"/>
                <w:szCs w:val="28"/>
              </w:rPr>
              <w:t xml:space="preserve">? A </w:t>
            </w:r>
            <w:proofErr w:type="spellStart"/>
            <w:r w:rsidRPr="008D457C">
              <w:rPr>
                <w:rFonts w:eastAsia="Times New Roman" w:cs="Calibri"/>
                <w:i/>
                <w:iCs/>
                <w:color w:val="000000" w:themeColor="text1"/>
                <w:sz w:val="22"/>
                <w:szCs w:val="28"/>
              </w:rPr>
              <w:t>dicembre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lavorerò</w:t>
            </w:r>
            <w:proofErr w:type="spellEnd"/>
            <w:r w:rsidRPr="008D457C">
              <w:rPr>
                <w:rFonts w:eastAsia="Times New Roman" w:cs="Calibri"/>
                <w:i/>
                <w:iCs/>
                <w:color w:val="000000" w:themeColor="text1"/>
                <w:sz w:val="22"/>
                <w:szCs w:val="28"/>
              </w:rPr>
              <w:t xml:space="preserve"> per quattro </w:t>
            </w:r>
            <w:proofErr w:type="spellStart"/>
            <w:r w:rsidRPr="008D457C">
              <w:rPr>
                <w:rFonts w:eastAsia="Times New Roman" w:cs="Calibri"/>
                <w:i/>
                <w:iCs/>
                <w:color w:val="000000" w:themeColor="text1"/>
                <w:sz w:val="22"/>
                <w:szCs w:val="28"/>
              </w:rPr>
              <w:t>settimane</w:t>
            </w:r>
            <w:proofErr w:type="spellEnd"/>
            <w:r w:rsidRPr="008D457C">
              <w:rPr>
                <w:rFonts w:eastAsia="Times New Roman" w:cs="Calibri"/>
                <w:i/>
                <w:iCs/>
                <w:color w:val="000000" w:themeColor="text1"/>
                <w:sz w:val="22"/>
                <w:szCs w:val="28"/>
              </w:rPr>
              <w:t xml:space="preserve"> al </w:t>
            </w:r>
            <w:proofErr w:type="spellStart"/>
            <w:r w:rsidRPr="008D457C">
              <w:rPr>
                <w:rFonts w:eastAsia="Times New Roman" w:cs="Calibri"/>
                <w:i/>
                <w:iCs/>
                <w:color w:val="000000" w:themeColor="text1"/>
                <w:sz w:val="22"/>
                <w:szCs w:val="28"/>
              </w:rPr>
              <w:t>supermercato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così</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avrò</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i</w:t>
            </w:r>
            <w:proofErr w:type="spellEnd"/>
            <w:r w:rsidRPr="008D457C">
              <w:rPr>
                <w:rFonts w:eastAsia="Times New Roman" w:cs="Calibri"/>
                <w:i/>
                <w:iCs/>
                <w:color w:val="000000" w:themeColor="text1"/>
                <w:sz w:val="22"/>
                <w:szCs w:val="28"/>
              </w:rPr>
              <w:t xml:space="preserve"> soldi per andare in </w:t>
            </w:r>
            <w:proofErr w:type="spellStart"/>
            <w:r w:rsidRPr="008D457C">
              <w:rPr>
                <w:rFonts w:eastAsia="Times New Roman" w:cs="Calibri"/>
                <w:i/>
                <w:iCs/>
                <w:color w:val="000000" w:themeColor="text1"/>
                <w:sz w:val="22"/>
                <w:szCs w:val="28"/>
              </w:rPr>
              <w:t>campeggio</w:t>
            </w:r>
            <w:proofErr w:type="spellEnd"/>
            <w:r w:rsidRPr="008D457C">
              <w:rPr>
                <w:rFonts w:eastAsia="Times New Roman" w:cs="Calibri"/>
                <w:i/>
                <w:iCs/>
                <w:color w:val="000000" w:themeColor="text1"/>
                <w:sz w:val="22"/>
                <w:szCs w:val="28"/>
              </w:rPr>
              <w:t xml:space="preserve"> con </w:t>
            </w:r>
            <w:proofErr w:type="spellStart"/>
            <w:r w:rsidRPr="008D457C">
              <w:rPr>
                <w:rFonts w:eastAsia="Times New Roman" w:cs="Calibri"/>
                <w:i/>
                <w:iCs/>
                <w:color w:val="000000" w:themeColor="text1"/>
                <w:sz w:val="22"/>
                <w:szCs w:val="28"/>
              </w:rPr>
              <w:t>gli</w:t>
            </w:r>
            <w:proofErr w:type="spellEnd"/>
            <w:r w:rsidRPr="008D457C">
              <w:rPr>
                <w:rFonts w:eastAsia="Times New Roman" w:cs="Calibri"/>
                <w:i/>
                <w:iCs/>
                <w:color w:val="000000" w:themeColor="text1"/>
                <w:sz w:val="22"/>
                <w:szCs w:val="28"/>
              </w:rPr>
              <w:t xml:space="preserve"> amici.; Mi </w:t>
            </w:r>
            <w:proofErr w:type="spellStart"/>
            <w:r w:rsidRPr="008D457C">
              <w:rPr>
                <w:rFonts w:eastAsia="Times New Roman" w:cs="Calibri"/>
                <w:i/>
                <w:iCs/>
                <w:color w:val="000000" w:themeColor="text1"/>
                <w:sz w:val="22"/>
                <w:szCs w:val="28"/>
              </w:rPr>
              <w:t>piacerebbe</w:t>
            </w:r>
            <w:proofErr w:type="spellEnd"/>
            <w:r w:rsidRPr="008D457C">
              <w:rPr>
                <w:rFonts w:eastAsia="Times New Roman" w:cs="Calibri"/>
                <w:i/>
                <w:iCs/>
                <w:color w:val="000000" w:themeColor="text1"/>
                <w:sz w:val="22"/>
                <w:szCs w:val="28"/>
              </w:rPr>
              <w:t xml:space="preserve"> fare </w:t>
            </w:r>
            <w:proofErr w:type="spellStart"/>
            <w:r w:rsidRPr="008D457C">
              <w:rPr>
                <w:rFonts w:eastAsia="Times New Roman" w:cs="Calibri"/>
                <w:i/>
                <w:iCs/>
                <w:color w:val="000000" w:themeColor="text1"/>
                <w:sz w:val="22"/>
                <w:szCs w:val="28"/>
              </w:rPr>
              <w:t>un’esperienza</w:t>
            </w:r>
            <w:proofErr w:type="spellEnd"/>
            <w:r w:rsidRPr="008D457C">
              <w:rPr>
                <w:rFonts w:eastAsia="Times New Roman" w:cs="Calibri"/>
                <w:i/>
                <w:iCs/>
                <w:color w:val="000000" w:themeColor="text1"/>
                <w:sz w:val="22"/>
                <w:szCs w:val="28"/>
              </w:rPr>
              <w:t xml:space="preserve"> di studio </w:t>
            </w:r>
            <w:proofErr w:type="spellStart"/>
            <w:r w:rsidRPr="008D457C">
              <w:rPr>
                <w:rFonts w:eastAsia="Times New Roman" w:cs="Calibri"/>
                <w:i/>
                <w:iCs/>
                <w:color w:val="000000" w:themeColor="text1"/>
                <w:sz w:val="22"/>
                <w:szCs w:val="28"/>
              </w:rPr>
              <w:t>all’estero</w:t>
            </w:r>
            <w:proofErr w:type="spellEnd"/>
            <w:r w:rsidRPr="008D457C">
              <w:rPr>
                <w:rFonts w:eastAsia="Times New Roman" w:cs="Calibri"/>
                <w:i/>
                <w:iCs/>
                <w:color w:val="000000" w:themeColor="text1"/>
                <w:sz w:val="22"/>
                <w:szCs w:val="28"/>
              </w:rPr>
              <w:t>.</w:t>
            </w:r>
          </w:p>
          <w:p w14:paraId="0083FE13" w14:textId="77777777" w:rsidR="008D457C" w:rsidRPr="008D457C" w:rsidRDefault="008D457C" w:rsidP="00733C3C">
            <w:pPr>
              <w:pStyle w:val="ListParagraph"/>
              <w:numPr>
                <w:ilvl w:val="0"/>
                <w:numId w:val="39"/>
              </w:numPr>
              <w:rPr>
                <w:color w:val="000000" w:themeColor="text1"/>
                <w:sz w:val="24"/>
                <w:lang w:val="it-IT"/>
              </w:rPr>
            </w:pPr>
            <w:r w:rsidRPr="008D457C">
              <w:rPr>
                <w:rFonts w:eastAsia="Times New Roman" w:cs="Calibri"/>
                <w:color w:val="000000" w:themeColor="text1"/>
                <w:sz w:val="22"/>
                <w:szCs w:val="28"/>
              </w:rPr>
              <w:t>discuss and give advice and recommendations using modelled structures, such as</w:t>
            </w:r>
            <w:r w:rsidRPr="008D457C">
              <w:rPr>
                <w:rFonts w:eastAsia="Times New Roman" w:cs="Calibri"/>
                <w:i/>
                <w:iCs/>
                <w:color w:val="000000" w:themeColor="text1"/>
                <w:sz w:val="22"/>
                <w:szCs w:val="28"/>
              </w:rPr>
              <w:t xml:space="preserve"> Secondo me, </w:t>
            </w:r>
            <w:proofErr w:type="spellStart"/>
            <w:r w:rsidRPr="008D457C">
              <w:rPr>
                <w:rFonts w:eastAsia="Times New Roman" w:cs="Calibri"/>
                <w:i/>
                <w:iCs/>
                <w:color w:val="000000" w:themeColor="text1"/>
                <w:sz w:val="22"/>
                <w:szCs w:val="28"/>
              </w:rPr>
              <w:t>dovresti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continuare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gli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studi</w:t>
            </w:r>
            <w:proofErr w:type="spellEnd"/>
            <w:r w:rsidRPr="008D457C">
              <w:rPr>
                <w:rFonts w:eastAsia="Times New Roman" w:cs="Calibri"/>
                <w:i/>
                <w:iCs/>
                <w:color w:val="000000" w:themeColor="text1"/>
                <w:sz w:val="22"/>
                <w:szCs w:val="28"/>
              </w:rPr>
              <w:t xml:space="preserve"> e </w:t>
            </w:r>
            <w:proofErr w:type="spellStart"/>
            <w:r w:rsidRPr="008D457C">
              <w:rPr>
                <w:rFonts w:eastAsia="Times New Roman" w:cs="Calibri"/>
                <w:i/>
                <w:iCs/>
                <w:color w:val="000000" w:themeColor="text1"/>
                <w:sz w:val="22"/>
                <w:szCs w:val="28"/>
              </w:rPr>
              <w:t>scegliere</w:t>
            </w:r>
            <w:proofErr w:type="spellEnd"/>
            <w:r w:rsidRPr="008D457C">
              <w:rPr>
                <w:rFonts w:eastAsia="Times New Roman" w:cs="Calibri"/>
                <w:i/>
                <w:iCs/>
                <w:color w:val="000000" w:themeColor="text1"/>
                <w:sz w:val="22"/>
                <w:szCs w:val="28"/>
              </w:rPr>
              <w:t xml:space="preserve"> le </w:t>
            </w:r>
            <w:proofErr w:type="spellStart"/>
            <w:r w:rsidRPr="008D457C">
              <w:rPr>
                <w:rFonts w:eastAsia="Times New Roman" w:cs="Calibri"/>
                <w:i/>
                <w:iCs/>
                <w:color w:val="000000" w:themeColor="text1"/>
                <w:sz w:val="22"/>
                <w:szCs w:val="28"/>
              </w:rPr>
              <w:t>materie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che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ti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piacciono</w:t>
            </w:r>
            <w:proofErr w:type="spellEnd"/>
            <w:r w:rsidRPr="008D457C">
              <w:rPr>
                <w:rFonts w:eastAsia="Times New Roman" w:cs="Calibri"/>
                <w:i/>
                <w:iCs/>
                <w:color w:val="000000" w:themeColor="text1"/>
                <w:sz w:val="22"/>
                <w:szCs w:val="28"/>
              </w:rPr>
              <w:t xml:space="preserve">.; È </w:t>
            </w:r>
            <w:proofErr w:type="spellStart"/>
            <w:r w:rsidRPr="008D457C">
              <w:rPr>
                <w:rFonts w:eastAsia="Times New Roman" w:cs="Calibri"/>
                <w:i/>
                <w:iCs/>
                <w:color w:val="000000" w:themeColor="text1"/>
                <w:sz w:val="22"/>
                <w:szCs w:val="28"/>
              </w:rPr>
              <w:t>importante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impegnarsi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nello</w:t>
            </w:r>
            <w:proofErr w:type="spellEnd"/>
            <w:r w:rsidRPr="008D457C">
              <w:rPr>
                <w:rFonts w:eastAsia="Times New Roman" w:cs="Calibri"/>
                <w:i/>
                <w:iCs/>
                <w:color w:val="000000" w:themeColor="text1"/>
                <w:sz w:val="22"/>
                <w:szCs w:val="28"/>
              </w:rPr>
              <w:t xml:space="preserve"> studio, ma </w:t>
            </w:r>
            <w:proofErr w:type="spellStart"/>
            <w:r w:rsidRPr="008D457C">
              <w:rPr>
                <w:rFonts w:eastAsia="Times New Roman" w:cs="Calibri"/>
                <w:i/>
                <w:iCs/>
                <w:color w:val="000000" w:themeColor="text1"/>
                <w:sz w:val="22"/>
                <w:szCs w:val="28"/>
              </w:rPr>
              <w:t>bisogna</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anche</w:t>
            </w:r>
            <w:proofErr w:type="spellEnd"/>
            <w:r w:rsidRPr="008D457C">
              <w:rPr>
                <w:rFonts w:eastAsia="Times New Roman" w:cs="Calibri"/>
                <w:i/>
                <w:iCs/>
                <w:color w:val="000000" w:themeColor="text1"/>
                <w:sz w:val="22"/>
                <w:szCs w:val="28"/>
              </w:rPr>
              <w:t xml:space="preserve"> fare delle </w:t>
            </w:r>
            <w:proofErr w:type="spellStart"/>
            <w:r w:rsidRPr="008D457C">
              <w:rPr>
                <w:rFonts w:eastAsia="Times New Roman" w:cs="Calibri"/>
                <w:i/>
                <w:iCs/>
                <w:color w:val="000000" w:themeColor="text1"/>
                <w:sz w:val="22"/>
                <w:szCs w:val="28"/>
              </w:rPr>
              <w:lastRenderedPageBreak/>
              <w:t>esperienze</w:t>
            </w:r>
            <w:proofErr w:type="spellEnd"/>
            <w:r w:rsidRPr="008D457C">
              <w:rPr>
                <w:rFonts w:eastAsia="Times New Roman" w:cs="Calibri"/>
                <w:i/>
                <w:iCs/>
                <w:color w:val="000000" w:themeColor="text1"/>
                <w:sz w:val="22"/>
                <w:szCs w:val="28"/>
              </w:rPr>
              <w:t xml:space="preserve"> di </w:t>
            </w:r>
            <w:proofErr w:type="spellStart"/>
            <w:r w:rsidRPr="008D457C">
              <w:rPr>
                <w:rFonts w:eastAsia="Times New Roman" w:cs="Calibri"/>
                <w:i/>
                <w:iCs/>
                <w:color w:val="000000" w:themeColor="text1"/>
                <w:sz w:val="22"/>
                <w:szCs w:val="28"/>
              </w:rPr>
              <w:t>lavoro</w:t>
            </w:r>
            <w:proofErr w:type="spellEnd"/>
            <w:r w:rsidRPr="008D457C">
              <w:rPr>
                <w:rFonts w:eastAsia="Times New Roman" w:cs="Calibri"/>
                <w:i/>
                <w:iCs/>
                <w:color w:val="000000" w:themeColor="text1"/>
                <w:sz w:val="22"/>
                <w:szCs w:val="28"/>
              </w:rPr>
              <w:t xml:space="preserve"> o di </w:t>
            </w:r>
            <w:proofErr w:type="spellStart"/>
            <w:r w:rsidRPr="008D457C">
              <w:rPr>
                <w:rFonts w:eastAsia="Times New Roman" w:cs="Calibri"/>
                <w:i/>
                <w:iCs/>
                <w:color w:val="000000" w:themeColor="text1"/>
                <w:sz w:val="22"/>
                <w:szCs w:val="28"/>
              </w:rPr>
              <w:t>volontariato</w:t>
            </w:r>
            <w:proofErr w:type="spellEnd"/>
            <w:r w:rsidRPr="008D457C">
              <w:rPr>
                <w:rFonts w:eastAsia="Times New Roman" w:cs="Calibri"/>
                <w:i/>
                <w:iCs/>
                <w:color w:val="000000" w:themeColor="text1"/>
                <w:sz w:val="22"/>
                <w:szCs w:val="28"/>
              </w:rPr>
              <w:t>.</w:t>
            </w:r>
          </w:p>
          <w:p w14:paraId="322C99DE" w14:textId="6A221249" w:rsidR="008D457C" w:rsidRPr="008D457C" w:rsidRDefault="008D457C" w:rsidP="00733C3C">
            <w:pPr>
              <w:pStyle w:val="ListParagraph"/>
              <w:numPr>
                <w:ilvl w:val="0"/>
                <w:numId w:val="39"/>
              </w:numPr>
              <w:rPr>
                <w:color w:val="000000" w:themeColor="text1"/>
                <w:sz w:val="24"/>
                <w:lang w:val="it-IT"/>
              </w:rPr>
            </w:pPr>
            <w:r w:rsidRPr="008D457C">
              <w:rPr>
                <w:rFonts w:eastAsia="Times New Roman" w:cs="Calibri"/>
                <w:color w:val="000000" w:themeColor="text1"/>
                <w:sz w:val="22"/>
                <w:szCs w:val="28"/>
              </w:rPr>
              <w:t>interact in a role</w:t>
            </w:r>
            <w:r w:rsidR="005C54BE">
              <w:rPr>
                <w:rFonts w:eastAsia="Times New Roman" w:cs="Calibri"/>
                <w:color w:val="000000" w:themeColor="text1"/>
                <w:sz w:val="22"/>
                <w:szCs w:val="28"/>
              </w:rPr>
              <w:noBreakHyphen/>
            </w:r>
            <w:r w:rsidRPr="008D457C">
              <w:rPr>
                <w:rFonts w:eastAsia="Times New Roman" w:cs="Calibri"/>
                <w:color w:val="000000" w:themeColor="text1"/>
                <w:sz w:val="22"/>
                <w:szCs w:val="28"/>
              </w:rPr>
              <w:t xml:space="preserve">play or a skit about future plans or travelling, including an interview for a summer job or an exchange program in Italy, asking and answering questions about skills, interests and goals, such as </w:t>
            </w:r>
            <w:proofErr w:type="spellStart"/>
            <w:r w:rsidRPr="008D457C">
              <w:rPr>
                <w:rFonts w:eastAsia="Times New Roman" w:cs="Calibri"/>
                <w:i/>
                <w:iCs/>
                <w:color w:val="000000" w:themeColor="text1"/>
                <w:sz w:val="22"/>
                <w:szCs w:val="28"/>
              </w:rPr>
              <w:t>Perché</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vuole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lavorare</w:t>
            </w:r>
            <w:proofErr w:type="spellEnd"/>
            <w:r w:rsidRPr="008D457C">
              <w:rPr>
                <w:rFonts w:eastAsia="Times New Roman" w:cs="Calibri"/>
                <w:i/>
                <w:iCs/>
                <w:color w:val="000000" w:themeColor="text1"/>
                <w:sz w:val="22"/>
                <w:szCs w:val="28"/>
              </w:rPr>
              <w:t xml:space="preserve"> in </w:t>
            </w:r>
            <w:proofErr w:type="spellStart"/>
            <w:r w:rsidRPr="008D457C">
              <w:rPr>
                <w:rFonts w:eastAsia="Times New Roman" w:cs="Calibri"/>
                <w:i/>
                <w:iCs/>
                <w:color w:val="000000" w:themeColor="text1"/>
                <w:sz w:val="22"/>
                <w:szCs w:val="28"/>
              </w:rPr>
              <w:t>questo</w:t>
            </w:r>
            <w:proofErr w:type="spellEnd"/>
            <w:r w:rsidRPr="008D457C">
              <w:rPr>
                <w:rFonts w:eastAsia="Times New Roman" w:cs="Calibri"/>
                <w:i/>
                <w:iCs/>
                <w:color w:val="000000" w:themeColor="text1"/>
                <w:sz w:val="22"/>
                <w:szCs w:val="28"/>
              </w:rPr>
              <w:t xml:space="preserve"> ristorante? Parlo inglese e </w:t>
            </w:r>
            <w:proofErr w:type="spellStart"/>
            <w:r w:rsidRPr="008D457C">
              <w:rPr>
                <w:rFonts w:eastAsia="Times New Roman" w:cs="Calibri"/>
                <w:i/>
                <w:iCs/>
                <w:color w:val="000000" w:themeColor="text1"/>
                <w:sz w:val="22"/>
                <w:szCs w:val="28"/>
              </w:rPr>
              <w:t>italiano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sono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responsabile</w:t>
            </w:r>
            <w:proofErr w:type="spellEnd"/>
            <w:r w:rsidRPr="008D457C">
              <w:rPr>
                <w:rFonts w:eastAsia="Times New Roman" w:cs="Calibri"/>
                <w:i/>
                <w:iCs/>
                <w:color w:val="000000" w:themeColor="text1"/>
                <w:sz w:val="22"/>
                <w:szCs w:val="28"/>
              </w:rPr>
              <w:t xml:space="preserve"> e mi </w:t>
            </w:r>
            <w:proofErr w:type="spellStart"/>
            <w:r w:rsidRPr="008D457C">
              <w:rPr>
                <w:rFonts w:eastAsia="Times New Roman" w:cs="Calibri"/>
                <w:i/>
                <w:iCs/>
                <w:color w:val="000000" w:themeColor="text1"/>
                <w:sz w:val="22"/>
                <w:szCs w:val="28"/>
              </w:rPr>
              <w:t>piace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lavorare</w:t>
            </w:r>
            <w:proofErr w:type="spellEnd"/>
            <w:r w:rsidRPr="008D457C">
              <w:rPr>
                <w:rFonts w:eastAsia="Times New Roman" w:cs="Calibri"/>
                <w:i/>
                <w:iCs/>
                <w:color w:val="000000" w:themeColor="text1"/>
                <w:sz w:val="22"/>
                <w:szCs w:val="28"/>
              </w:rPr>
              <w:t xml:space="preserve"> con la </w:t>
            </w:r>
            <w:proofErr w:type="spellStart"/>
            <w:r w:rsidRPr="008D457C">
              <w:rPr>
                <w:rFonts w:eastAsia="Times New Roman" w:cs="Calibri"/>
                <w:i/>
                <w:iCs/>
                <w:color w:val="000000" w:themeColor="text1"/>
                <w:sz w:val="22"/>
                <w:szCs w:val="28"/>
              </w:rPr>
              <w:t>gente</w:t>
            </w:r>
            <w:proofErr w:type="spellEnd"/>
            <w:r w:rsidRPr="008D457C">
              <w:rPr>
                <w:rFonts w:eastAsia="Times New Roman" w:cs="Calibri"/>
                <w:i/>
                <w:iCs/>
                <w:color w:val="000000" w:themeColor="text1"/>
                <w:sz w:val="22"/>
                <w:szCs w:val="28"/>
              </w:rPr>
              <w:t xml:space="preserve">.; Come mai </w:t>
            </w:r>
            <w:proofErr w:type="spellStart"/>
            <w:r w:rsidRPr="008D457C">
              <w:rPr>
                <w:rFonts w:eastAsia="Times New Roman" w:cs="Calibri"/>
                <w:i/>
                <w:iCs/>
                <w:color w:val="000000" w:themeColor="text1"/>
                <w:sz w:val="22"/>
                <w:szCs w:val="28"/>
              </w:rPr>
              <w:t>hai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deciso</w:t>
            </w:r>
            <w:proofErr w:type="spellEnd"/>
            <w:r w:rsidRPr="008D457C">
              <w:rPr>
                <w:rFonts w:eastAsia="Times New Roman" w:cs="Calibri"/>
                <w:i/>
                <w:iCs/>
                <w:color w:val="000000" w:themeColor="text1"/>
                <w:sz w:val="22"/>
                <w:szCs w:val="28"/>
              </w:rPr>
              <w:t xml:space="preserve"> di fare uno </w:t>
            </w:r>
            <w:proofErr w:type="spellStart"/>
            <w:r w:rsidRPr="008D457C">
              <w:rPr>
                <w:rFonts w:eastAsia="Times New Roman" w:cs="Calibri"/>
                <w:i/>
                <w:iCs/>
                <w:color w:val="000000" w:themeColor="text1"/>
                <w:sz w:val="22"/>
                <w:szCs w:val="28"/>
              </w:rPr>
              <w:t>scambio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studentesco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Vorrei</w:t>
            </w:r>
            <w:proofErr w:type="spellEnd"/>
            <w:r w:rsidRPr="008D457C">
              <w:rPr>
                <w:rFonts w:eastAsia="Times New Roman" w:cs="Calibri"/>
                <w:i/>
                <w:iCs/>
                <w:color w:val="000000" w:themeColor="text1"/>
                <w:sz w:val="22"/>
                <w:szCs w:val="28"/>
              </w:rPr>
              <w:t xml:space="preserve"> fare </w:t>
            </w:r>
            <w:proofErr w:type="spellStart"/>
            <w:r w:rsidRPr="008D457C">
              <w:rPr>
                <w:rFonts w:eastAsia="Times New Roman" w:cs="Calibri"/>
                <w:i/>
                <w:iCs/>
                <w:color w:val="000000" w:themeColor="text1"/>
                <w:sz w:val="22"/>
                <w:szCs w:val="28"/>
              </w:rPr>
              <w:t>un’esperienza</w:t>
            </w:r>
            <w:proofErr w:type="spellEnd"/>
            <w:r w:rsidRPr="008D457C">
              <w:rPr>
                <w:rFonts w:eastAsia="Times New Roman" w:cs="Calibri"/>
                <w:i/>
                <w:iCs/>
                <w:color w:val="000000" w:themeColor="text1"/>
                <w:sz w:val="22"/>
                <w:szCs w:val="28"/>
              </w:rPr>
              <w:t xml:space="preserve"> di studio </w:t>
            </w:r>
            <w:proofErr w:type="spellStart"/>
            <w:r w:rsidRPr="008D457C">
              <w:rPr>
                <w:rFonts w:eastAsia="Times New Roman" w:cs="Calibri"/>
                <w:i/>
                <w:iCs/>
                <w:color w:val="000000" w:themeColor="text1"/>
                <w:sz w:val="22"/>
                <w:szCs w:val="28"/>
              </w:rPr>
              <w:t>all’estero</w:t>
            </w:r>
            <w:proofErr w:type="spellEnd"/>
            <w:r w:rsidRPr="008D457C">
              <w:rPr>
                <w:rFonts w:eastAsia="Times New Roman" w:cs="Calibri"/>
                <w:i/>
                <w:iCs/>
                <w:color w:val="000000" w:themeColor="text1"/>
                <w:sz w:val="22"/>
                <w:szCs w:val="28"/>
              </w:rPr>
              <w:t>.</w:t>
            </w:r>
          </w:p>
          <w:p w14:paraId="23DA2F45" w14:textId="77777777" w:rsidR="008D457C" w:rsidRPr="008D457C" w:rsidRDefault="008D457C" w:rsidP="00733C3C">
            <w:pPr>
              <w:pStyle w:val="ListParagraph"/>
              <w:numPr>
                <w:ilvl w:val="0"/>
                <w:numId w:val="39"/>
              </w:numPr>
              <w:rPr>
                <w:color w:val="000000" w:themeColor="text1"/>
                <w:sz w:val="24"/>
                <w:lang w:val="it-IT"/>
              </w:rPr>
            </w:pPr>
            <w:r w:rsidRPr="008D457C">
              <w:rPr>
                <w:rFonts w:eastAsia="Times New Roman" w:cs="Calibri"/>
                <w:color w:val="000000" w:themeColor="text1"/>
                <w:sz w:val="22"/>
                <w:szCs w:val="28"/>
              </w:rPr>
              <w:t xml:space="preserve">participate in reflective activities and evaluations of experiences, using language and expressions, such as </w:t>
            </w:r>
            <w:proofErr w:type="spellStart"/>
            <w:r w:rsidRPr="008D457C">
              <w:rPr>
                <w:rFonts w:eastAsia="Times New Roman" w:cs="Calibri"/>
                <w:i/>
                <w:iCs/>
                <w:color w:val="000000" w:themeColor="text1"/>
                <w:sz w:val="22"/>
                <w:szCs w:val="28"/>
              </w:rPr>
              <w:t>Perché</w:t>
            </w:r>
            <w:proofErr w:type="spellEnd"/>
            <w:r w:rsidRPr="008D457C">
              <w:rPr>
                <w:rFonts w:eastAsia="Times New Roman" w:cs="Calibri"/>
                <w:i/>
                <w:iCs/>
                <w:color w:val="000000" w:themeColor="text1"/>
                <w:sz w:val="22"/>
                <w:szCs w:val="28"/>
              </w:rPr>
              <w:t>/Come mai …?</w:t>
            </w:r>
            <w:r w:rsidRPr="008D457C">
              <w:rPr>
                <w:rFonts w:eastAsia="Times New Roman" w:cs="Calibri"/>
                <w:color w:val="000000" w:themeColor="text1"/>
                <w:sz w:val="22"/>
                <w:szCs w:val="28"/>
              </w:rPr>
              <w:t>;</w:t>
            </w:r>
            <w:r w:rsidRPr="008D457C">
              <w:rPr>
                <w:rFonts w:eastAsia="Times New Roman" w:cs="Calibri"/>
                <w:i/>
                <w:iCs/>
                <w:color w:val="000000" w:themeColor="text1"/>
                <w:sz w:val="22"/>
                <w:szCs w:val="28"/>
              </w:rPr>
              <w:t xml:space="preserve"> È giusto?</w:t>
            </w:r>
            <w:r w:rsidRPr="008D457C">
              <w:rPr>
                <w:rFonts w:eastAsia="Times New Roman" w:cs="Calibri"/>
                <w:color w:val="000000" w:themeColor="text1"/>
                <w:sz w:val="22"/>
                <w:szCs w:val="28"/>
              </w:rPr>
              <w:t>;</w:t>
            </w:r>
            <w:r w:rsidRPr="008D457C">
              <w:rPr>
                <w:rFonts w:eastAsia="Times New Roman" w:cs="Calibri"/>
                <w:i/>
                <w:iCs/>
                <w:color w:val="000000" w:themeColor="text1"/>
                <w:sz w:val="22"/>
                <w:szCs w:val="28"/>
              </w:rPr>
              <w:t xml:space="preserve"> Secondo </w:t>
            </w:r>
            <w:proofErr w:type="spellStart"/>
            <w:r w:rsidRPr="008D457C">
              <w:rPr>
                <w:rFonts w:eastAsia="Times New Roman" w:cs="Calibri"/>
                <w:i/>
                <w:iCs/>
                <w:color w:val="000000" w:themeColor="text1"/>
                <w:sz w:val="22"/>
                <w:szCs w:val="28"/>
              </w:rPr>
              <w:t>te</w:t>
            </w:r>
            <w:proofErr w:type="spellEnd"/>
            <w:r w:rsidRPr="008D457C">
              <w:rPr>
                <w:rFonts w:eastAsia="Times New Roman" w:cs="Calibri"/>
                <w:i/>
                <w:iCs/>
                <w:color w:val="000000" w:themeColor="text1"/>
                <w:sz w:val="22"/>
                <w:szCs w:val="28"/>
              </w:rPr>
              <w:t xml:space="preserve"> …?</w:t>
            </w:r>
            <w:r w:rsidRPr="008D457C">
              <w:rPr>
                <w:rFonts w:eastAsia="Times New Roman" w:cs="Calibri"/>
                <w:color w:val="000000" w:themeColor="text1"/>
                <w:sz w:val="22"/>
                <w:szCs w:val="28"/>
              </w:rPr>
              <w:t>;</w:t>
            </w:r>
            <w:r w:rsidRPr="008D457C">
              <w:rPr>
                <w:rFonts w:eastAsia="Times New Roman" w:cs="Calibri"/>
                <w:i/>
                <w:iCs/>
                <w:color w:val="000000" w:themeColor="text1"/>
                <w:sz w:val="22"/>
                <w:szCs w:val="28"/>
              </w:rPr>
              <w:t xml:space="preserve"> Forse …</w:t>
            </w:r>
            <w:r w:rsidRPr="008D457C">
              <w:rPr>
                <w:rFonts w:eastAsia="Times New Roman" w:cs="Calibri"/>
                <w:color w:val="000000" w:themeColor="text1"/>
                <w:sz w:val="22"/>
                <w:szCs w:val="28"/>
              </w:rPr>
              <w:t>;</w:t>
            </w:r>
            <w:r w:rsidRPr="008D457C">
              <w:rPr>
                <w:rFonts w:eastAsia="Times New Roman" w:cs="Calibri"/>
                <w:i/>
                <w:iCs/>
                <w:color w:val="000000" w:themeColor="text1"/>
                <w:sz w:val="22"/>
                <w:szCs w:val="28"/>
              </w:rPr>
              <w:t xml:space="preserve"> A </w:t>
            </w:r>
            <w:proofErr w:type="spellStart"/>
            <w:r w:rsidRPr="008D457C">
              <w:rPr>
                <w:rFonts w:eastAsia="Times New Roman" w:cs="Calibri"/>
                <w:i/>
                <w:iCs/>
                <w:color w:val="000000" w:themeColor="text1"/>
                <w:sz w:val="22"/>
                <w:szCs w:val="28"/>
              </w:rPr>
              <w:t>mio</w:t>
            </w:r>
            <w:proofErr w:type="spellEnd"/>
            <w:r w:rsidRPr="008D457C">
              <w:rPr>
                <w:rFonts w:eastAsia="Times New Roman" w:cs="Calibri"/>
                <w:i/>
                <w:iCs/>
                <w:color w:val="000000" w:themeColor="text1"/>
                <w:sz w:val="22"/>
                <w:szCs w:val="28"/>
              </w:rPr>
              <w:t> </w:t>
            </w:r>
            <w:proofErr w:type="spellStart"/>
            <w:r w:rsidRPr="008D457C">
              <w:rPr>
                <w:rFonts w:eastAsia="Times New Roman" w:cs="Calibri"/>
                <w:i/>
                <w:iCs/>
                <w:color w:val="000000" w:themeColor="text1"/>
                <w:sz w:val="22"/>
                <w:szCs w:val="28"/>
              </w:rPr>
              <w:t>avviso</w:t>
            </w:r>
            <w:proofErr w:type="spellEnd"/>
            <w:r w:rsidRPr="008D457C">
              <w:rPr>
                <w:rFonts w:eastAsia="Times New Roman" w:cs="Calibri"/>
                <w:i/>
                <w:iCs/>
                <w:color w:val="000000" w:themeColor="text1"/>
                <w:sz w:val="22"/>
                <w:szCs w:val="28"/>
              </w:rPr>
              <w:t xml:space="preserve"> …</w:t>
            </w:r>
          </w:p>
          <w:p w14:paraId="3A116636" w14:textId="731AEDD6" w:rsidR="007E7863" w:rsidRPr="008D457C" w:rsidRDefault="008D457C" w:rsidP="00733C3C">
            <w:pPr>
              <w:pStyle w:val="ListParagraph"/>
              <w:numPr>
                <w:ilvl w:val="0"/>
                <w:numId w:val="39"/>
              </w:numPr>
              <w:rPr>
                <w:sz w:val="22"/>
                <w:szCs w:val="22"/>
                <w:lang w:val="it-IT"/>
              </w:rPr>
            </w:pPr>
            <w:r w:rsidRPr="008D457C">
              <w:rPr>
                <w:rFonts w:eastAsia="Times New Roman" w:cs="Calibri"/>
                <w:color w:val="000000" w:themeColor="text1"/>
                <w:sz w:val="22"/>
                <w:szCs w:val="28"/>
              </w:rPr>
              <w:t xml:space="preserve">share and compare holiday experiences, such as </w:t>
            </w:r>
            <w:r w:rsidRPr="008D457C">
              <w:rPr>
                <w:rFonts w:eastAsia="Times New Roman" w:cs="Calibri"/>
                <w:i/>
                <w:iCs/>
                <w:color w:val="000000" w:themeColor="text1"/>
                <w:sz w:val="22"/>
                <w:szCs w:val="28"/>
              </w:rPr>
              <w:t xml:space="preserve">Dove sei </w:t>
            </w:r>
            <w:proofErr w:type="spellStart"/>
            <w:r w:rsidRPr="008D457C">
              <w:rPr>
                <w:rFonts w:eastAsia="Times New Roman" w:cs="Calibri"/>
                <w:i/>
                <w:iCs/>
                <w:color w:val="000000" w:themeColor="text1"/>
                <w:sz w:val="22"/>
                <w:szCs w:val="28"/>
              </w:rPr>
              <w:t>stato</w:t>
            </w:r>
            <w:proofErr w:type="spellEnd"/>
            <w:r w:rsidRPr="008D457C">
              <w:rPr>
                <w:rFonts w:eastAsia="Times New Roman" w:cs="Calibri"/>
                <w:i/>
                <w:iCs/>
                <w:color w:val="000000" w:themeColor="text1"/>
                <w:sz w:val="22"/>
                <w:szCs w:val="28"/>
              </w:rPr>
              <w:t xml:space="preserve">/a </w:t>
            </w:r>
            <w:proofErr w:type="spellStart"/>
            <w:r w:rsidRPr="008D457C">
              <w:rPr>
                <w:rFonts w:eastAsia="Times New Roman" w:cs="Calibri"/>
                <w:i/>
                <w:iCs/>
                <w:color w:val="000000" w:themeColor="text1"/>
                <w:sz w:val="22"/>
                <w:szCs w:val="28"/>
              </w:rPr>
              <w:t>durante</w:t>
            </w:r>
            <w:proofErr w:type="spellEnd"/>
            <w:r w:rsidRPr="008D457C">
              <w:rPr>
                <w:rFonts w:eastAsia="Times New Roman" w:cs="Calibri"/>
                <w:i/>
                <w:iCs/>
                <w:color w:val="000000" w:themeColor="text1"/>
                <w:sz w:val="22"/>
                <w:szCs w:val="28"/>
              </w:rPr>
              <w:t xml:space="preserve"> le </w:t>
            </w:r>
            <w:proofErr w:type="spellStart"/>
            <w:r w:rsidRPr="008D457C">
              <w:rPr>
                <w:rFonts w:eastAsia="Times New Roman" w:cs="Calibri"/>
                <w:i/>
                <w:iCs/>
                <w:color w:val="000000" w:themeColor="text1"/>
                <w:sz w:val="22"/>
                <w:szCs w:val="28"/>
              </w:rPr>
              <w:t>vacanze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estive</w:t>
            </w:r>
            <w:proofErr w:type="spellEnd"/>
            <w:r w:rsidRPr="008D457C">
              <w:rPr>
                <w:rFonts w:eastAsia="Times New Roman" w:cs="Calibri"/>
                <w:i/>
                <w:iCs/>
                <w:color w:val="000000" w:themeColor="text1"/>
                <w:sz w:val="22"/>
                <w:szCs w:val="28"/>
              </w:rPr>
              <w:t xml:space="preserve">? Sono </w:t>
            </w:r>
            <w:proofErr w:type="spellStart"/>
            <w:r w:rsidRPr="008D457C">
              <w:rPr>
                <w:rFonts w:eastAsia="Times New Roman" w:cs="Calibri"/>
                <w:i/>
                <w:iCs/>
                <w:color w:val="000000" w:themeColor="text1"/>
                <w:sz w:val="22"/>
                <w:szCs w:val="28"/>
              </w:rPr>
              <w:t>andato</w:t>
            </w:r>
            <w:proofErr w:type="spellEnd"/>
            <w:r w:rsidRPr="008D457C">
              <w:rPr>
                <w:rFonts w:eastAsia="Times New Roman" w:cs="Calibri"/>
                <w:i/>
                <w:iCs/>
                <w:color w:val="000000" w:themeColor="text1"/>
                <w:sz w:val="22"/>
                <w:szCs w:val="28"/>
              </w:rPr>
              <w:t>/</w:t>
            </w:r>
            <w:proofErr w:type="gramStart"/>
            <w:r w:rsidRPr="008D457C">
              <w:rPr>
                <w:rFonts w:eastAsia="Times New Roman" w:cs="Calibri"/>
                <w:i/>
                <w:iCs/>
                <w:color w:val="000000" w:themeColor="text1"/>
                <w:sz w:val="22"/>
                <w:szCs w:val="28"/>
              </w:rPr>
              <w:t>a</w:t>
            </w:r>
            <w:proofErr w:type="gramEnd"/>
            <w:r w:rsidRPr="008D457C">
              <w:rPr>
                <w:rFonts w:eastAsia="Times New Roman" w:cs="Calibri"/>
                <w:i/>
                <w:iCs/>
                <w:color w:val="000000" w:themeColor="text1"/>
                <w:sz w:val="22"/>
                <w:szCs w:val="28"/>
              </w:rPr>
              <w:t xml:space="preserve"> in Europa </w:t>
            </w:r>
            <w:r w:rsidRPr="008D457C">
              <w:rPr>
                <w:rFonts w:eastAsia="Times New Roman" w:cs="Calibri"/>
                <w:i/>
                <w:iCs/>
                <w:color w:val="000000" w:themeColor="text1"/>
                <w:sz w:val="22"/>
                <w:szCs w:val="28"/>
              </w:rPr>
              <w:lastRenderedPageBreak/>
              <w:t xml:space="preserve">con la mia </w:t>
            </w:r>
            <w:proofErr w:type="spellStart"/>
            <w:r w:rsidRPr="008D457C">
              <w:rPr>
                <w:rFonts w:eastAsia="Times New Roman" w:cs="Calibri"/>
                <w:i/>
                <w:iCs/>
                <w:color w:val="000000" w:themeColor="text1"/>
                <w:sz w:val="22"/>
                <w:szCs w:val="28"/>
              </w:rPr>
              <w:t>famiglia</w:t>
            </w:r>
            <w:proofErr w:type="spellEnd"/>
            <w:r w:rsidRPr="008D457C">
              <w:rPr>
                <w:rFonts w:eastAsia="Times New Roman" w:cs="Calibri"/>
                <w:i/>
                <w:iCs/>
                <w:color w:val="000000" w:themeColor="text1"/>
                <w:sz w:val="22"/>
                <w:szCs w:val="28"/>
              </w:rPr>
              <w:t xml:space="preserve">. Che bello, </w:t>
            </w:r>
            <w:proofErr w:type="spellStart"/>
            <w:r w:rsidRPr="008D457C">
              <w:rPr>
                <w:rFonts w:eastAsia="Times New Roman" w:cs="Calibri"/>
                <w:i/>
                <w:iCs/>
                <w:color w:val="000000" w:themeColor="text1"/>
                <w:sz w:val="22"/>
                <w:szCs w:val="28"/>
              </w:rPr>
              <w:t>anche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noi</w:t>
            </w:r>
            <w:proofErr w:type="spellEnd"/>
            <w:r w:rsidRPr="008D457C">
              <w:rPr>
                <w:rFonts w:eastAsia="Times New Roman" w:cs="Calibri"/>
                <w:i/>
                <w:iCs/>
                <w:color w:val="000000" w:themeColor="text1"/>
                <w:sz w:val="22"/>
                <w:szCs w:val="28"/>
              </w:rPr>
              <w:t xml:space="preserve"> ci </w:t>
            </w:r>
            <w:proofErr w:type="spellStart"/>
            <w:r w:rsidRPr="008D457C">
              <w:rPr>
                <w:rFonts w:eastAsia="Times New Roman" w:cs="Calibri"/>
                <w:i/>
                <w:iCs/>
                <w:color w:val="000000" w:themeColor="text1"/>
                <w:sz w:val="22"/>
                <w:szCs w:val="28"/>
              </w:rPr>
              <w:t>andremo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fra</w:t>
            </w:r>
            <w:proofErr w:type="spellEnd"/>
            <w:r w:rsidRPr="008D457C">
              <w:rPr>
                <w:rFonts w:eastAsia="Times New Roman" w:cs="Calibri"/>
                <w:i/>
                <w:iCs/>
                <w:color w:val="000000" w:themeColor="text1"/>
                <w:sz w:val="22"/>
                <w:szCs w:val="28"/>
              </w:rPr>
              <w:t xml:space="preserve"> poco.</w:t>
            </w:r>
          </w:p>
        </w:tc>
      </w:tr>
      <w:tr w:rsidR="00C31C8E" w:rsidRPr="005128EA" w14:paraId="41166322" w14:textId="77777777" w:rsidTr="005B649C">
        <w:tc>
          <w:tcPr>
            <w:tcW w:w="1250" w:type="pct"/>
          </w:tcPr>
          <w:p w14:paraId="7930DA77" w14:textId="44EAFE12" w:rsidR="008D79AD" w:rsidRPr="008F5381" w:rsidRDefault="008D79AD" w:rsidP="00733C3C">
            <w:pPr>
              <w:spacing w:after="120"/>
              <w:rPr>
                <w:rFonts w:asciiTheme="minorHAnsi" w:hAnsiTheme="minorHAnsi"/>
                <w:sz w:val="22"/>
                <w:szCs w:val="22"/>
                <w:lang w:val="en-US"/>
              </w:rPr>
            </w:pPr>
            <w:r w:rsidRPr="008F5381">
              <w:rPr>
                <w:rFonts w:asciiTheme="minorHAnsi" w:hAnsiTheme="minorHAnsi"/>
                <w:sz w:val="22"/>
                <w:szCs w:val="22"/>
                <w:lang w:val="en-US"/>
              </w:rPr>
              <w:lastRenderedPageBreak/>
              <w:t xml:space="preserve">Participate in </w:t>
            </w:r>
            <w:r w:rsidR="00750785" w:rsidRPr="008F5381">
              <w:rPr>
                <w:rFonts w:asciiTheme="minorHAnsi" w:hAnsiTheme="minorHAnsi"/>
                <w:sz w:val="22"/>
                <w:szCs w:val="22"/>
                <w:lang w:val="en-US"/>
              </w:rPr>
              <w:t>exchanges related to</w:t>
            </w:r>
            <w:r w:rsidRPr="008F5381">
              <w:rPr>
                <w:rFonts w:asciiTheme="minorHAnsi" w:hAnsiTheme="minorHAnsi"/>
                <w:sz w:val="22"/>
                <w:szCs w:val="22"/>
                <w:lang w:val="en-US"/>
              </w:rPr>
              <w:t xml:space="preserve"> classroom </w:t>
            </w:r>
            <w:r w:rsidR="00FB5AE0" w:rsidRPr="008F5381">
              <w:rPr>
                <w:rFonts w:asciiTheme="minorHAnsi" w:hAnsiTheme="minorHAnsi"/>
                <w:sz w:val="22"/>
                <w:szCs w:val="22"/>
                <w:lang w:val="en-US"/>
              </w:rPr>
              <w:t>activities</w:t>
            </w:r>
            <w:r w:rsidRPr="008F5381">
              <w:rPr>
                <w:rFonts w:asciiTheme="minorHAnsi" w:hAnsiTheme="minorHAnsi"/>
                <w:sz w:val="22"/>
                <w:szCs w:val="22"/>
                <w:lang w:val="en-US"/>
              </w:rPr>
              <w:t xml:space="preserve"> and routines</w:t>
            </w:r>
          </w:p>
          <w:p w14:paraId="623A0987" w14:textId="77777777" w:rsidR="008D79AD" w:rsidRPr="008F5381" w:rsidRDefault="008D79AD" w:rsidP="00733C3C">
            <w:pPr>
              <w:rPr>
                <w:sz w:val="22"/>
                <w:szCs w:val="22"/>
              </w:rPr>
            </w:pPr>
            <w:r w:rsidRPr="008F5381">
              <w:rPr>
                <w:sz w:val="22"/>
                <w:szCs w:val="22"/>
              </w:rPr>
              <w:t>For example:</w:t>
            </w:r>
          </w:p>
          <w:p w14:paraId="63972DB8" w14:textId="77777777" w:rsidR="00B56153" w:rsidRPr="00B56153" w:rsidRDefault="00B56153" w:rsidP="00733C3C">
            <w:pPr>
              <w:pStyle w:val="ListParagraph"/>
              <w:numPr>
                <w:ilvl w:val="0"/>
                <w:numId w:val="39"/>
              </w:numPr>
              <w:rPr>
                <w:sz w:val="24"/>
                <w:lang w:val="it-IT"/>
              </w:rPr>
            </w:pPr>
            <w:r w:rsidRPr="00B56153">
              <w:rPr>
                <w:rFonts w:eastAsia="Times New Roman" w:cs="Calibri"/>
                <w:sz w:val="22"/>
                <w:szCs w:val="28"/>
              </w:rPr>
              <w:t xml:space="preserve">exchange greetings, wishes and thanks, adjusting language to suit the context, such as </w:t>
            </w:r>
            <w:r w:rsidRPr="00B56153">
              <w:rPr>
                <w:rFonts w:eastAsia="Times New Roman" w:cs="Calibri"/>
                <w:i/>
                <w:iCs/>
                <w:sz w:val="22"/>
                <w:szCs w:val="28"/>
              </w:rPr>
              <w:t xml:space="preserve">Ciao Gianni, come </w:t>
            </w:r>
            <w:proofErr w:type="spellStart"/>
            <w:r w:rsidRPr="00B56153">
              <w:rPr>
                <w:rFonts w:eastAsia="Times New Roman" w:cs="Calibri"/>
                <w:i/>
                <w:iCs/>
                <w:sz w:val="22"/>
                <w:szCs w:val="28"/>
              </w:rPr>
              <w:t>stai</w:t>
            </w:r>
            <w:proofErr w:type="spellEnd"/>
            <w:r w:rsidRPr="00B56153">
              <w:rPr>
                <w:rFonts w:eastAsia="Times New Roman" w:cs="Calibri"/>
                <w:i/>
                <w:iCs/>
                <w:sz w:val="22"/>
                <w:szCs w:val="28"/>
              </w:rPr>
              <w:t xml:space="preserve">? (Sto) bene/male, e </w:t>
            </w:r>
            <w:proofErr w:type="spellStart"/>
            <w:r w:rsidRPr="00B56153">
              <w:rPr>
                <w:rFonts w:eastAsia="Times New Roman" w:cs="Calibri"/>
                <w:i/>
                <w:iCs/>
                <w:sz w:val="22"/>
                <w:szCs w:val="28"/>
              </w:rPr>
              <w:t>tu</w:t>
            </w:r>
            <w:proofErr w:type="spellEnd"/>
            <w:r w:rsidRPr="00B56153">
              <w:rPr>
                <w:rFonts w:eastAsia="Times New Roman" w:cs="Calibri"/>
                <w:i/>
                <w:iCs/>
                <w:sz w:val="22"/>
                <w:szCs w:val="28"/>
              </w:rPr>
              <w:t xml:space="preserve">? Mi </w:t>
            </w:r>
            <w:proofErr w:type="spellStart"/>
            <w:r w:rsidRPr="00B56153">
              <w:rPr>
                <w:rFonts w:eastAsia="Times New Roman" w:cs="Calibri"/>
                <w:i/>
                <w:iCs/>
                <w:sz w:val="22"/>
                <w:szCs w:val="28"/>
              </w:rPr>
              <w:t>dispiace</w:t>
            </w:r>
            <w:proofErr w:type="spellEnd"/>
            <w:r w:rsidRPr="00B56153">
              <w:rPr>
                <w:rFonts w:eastAsia="Times New Roman" w:cs="Calibri"/>
                <w:i/>
                <w:iCs/>
                <w:sz w:val="22"/>
                <w:szCs w:val="28"/>
              </w:rPr>
              <w:t xml:space="preserve">. Ci </w:t>
            </w:r>
            <w:proofErr w:type="spellStart"/>
            <w:r w:rsidRPr="00B56153">
              <w:rPr>
                <w:rFonts w:eastAsia="Times New Roman" w:cs="Calibri"/>
                <w:i/>
                <w:iCs/>
                <w:sz w:val="22"/>
                <w:szCs w:val="28"/>
              </w:rPr>
              <w:t>vediamo</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domani</w:t>
            </w:r>
            <w:proofErr w:type="spellEnd"/>
            <w:r w:rsidRPr="00B56153">
              <w:rPr>
                <w:rFonts w:eastAsia="Times New Roman" w:cs="Calibri"/>
                <w:i/>
                <w:iCs/>
                <w:sz w:val="22"/>
                <w:szCs w:val="28"/>
              </w:rPr>
              <w:t>.</w:t>
            </w:r>
            <w:r w:rsidRPr="00B56153">
              <w:rPr>
                <w:rFonts w:eastAsia="Times New Roman" w:cs="Calibri"/>
                <w:sz w:val="22"/>
                <w:szCs w:val="28"/>
              </w:rPr>
              <w:t>;</w:t>
            </w:r>
            <w:r w:rsidRPr="00B56153">
              <w:rPr>
                <w:rFonts w:eastAsia="Times New Roman" w:cs="Calibri"/>
                <w:i/>
                <w:iCs/>
                <w:sz w:val="22"/>
                <w:szCs w:val="28"/>
              </w:rPr>
              <w:t xml:space="preserve"> Buongiorno </w:t>
            </w:r>
            <w:proofErr w:type="spellStart"/>
            <w:r w:rsidRPr="00B56153">
              <w:rPr>
                <w:rFonts w:eastAsia="Times New Roman" w:cs="Calibri"/>
                <w:i/>
                <w:iCs/>
                <w:sz w:val="22"/>
                <w:szCs w:val="28"/>
              </w:rPr>
              <w:t>professoressa</w:t>
            </w:r>
            <w:proofErr w:type="spellEnd"/>
            <w:r w:rsidRPr="00B56153">
              <w:rPr>
                <w:rFonts w:eastAsia="Times New Roman" w:cs="Calibri"/>
                <w:i/>
                <w:iCs/>
                <w:sz w:val="22"/>
                <w:szCs w:val="28"/>
              </w:rPr>
              <w:t xml:space="preserve">, come </w:t>
            </w:r>
            <w:proofErr w:type="spellStart"/>
            <w:r w:rsidRPr="00B56153">
              <w:rPr>
                <w:rFonts w:eastAsia="Times New Roman" w:cs="Calibri"/>
                <w:i/>
                <w:iCs/>
                <w:sz w:val="22"/>
                <w:szCs w:val="28"/>
              </w:rPr>
              <w:t>sta</w:t>
            </w:r>
            <w:proofErr w:type="spellEnd"/>
            <w:r w:rsidRPr="00B56153">
              <w:rPr>
                <w:rFonts w:eastAsia="Times New Roman" w:cs="Calibri"/>
                <w:i/>
                <w:iCs/>
                <w:sz w:val="22"/>
                <w:szCs w:val="28"/>
              </w:rPr>
              <w:t xml:space="preserve">? Molto bene, </w:t>
            </w:r>
            <w:proofErr w:type="spellStart"/>
            <w:r w:rsidRPr="00B56153">
              <w:rPr>
                <w:rFonts w:eastAsia="Times New Roman" w:cs="Calibri"/>
                <w:i/>
                <w:iCs/>
                <w:sz w:val="22"/>
                <w:szCs w:val="28"/>
              </w:rPr>
              <w:t>grazie</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ArrivederLa</w:t>
            </w:r>
            <w:proofErr w:type="spellEnd"/>
          </w:p>
          <w:p w14:paraId="415BBC1A" w14:textId="77777777" w:rsidR="00B56153" w:rsidRPr="00B56153" w:rsidRDefault="00B56153" w:rsidP="00733C3C">
            <w:pPr>
              <w:pStyle w:val="ListParagraph"/>
              <w:numPr>
                <w:ilvl w:val="0"/>
                <w:numId w:val="39"/>
              </w:numPr>
              <w:rPr>
                <w:rFonts w:asciiTheme="minorHAnsi" w:hAnsiTheme="minorHAnsi"/>
                <w:sz w:val="24"/>
                <w:lang w:val="it-IT"/>
              </w:rPr>
            </w:pPr>
            <w:r w:rsidRPr="00B56153">
              <w:rPr>
                <w:rFonts w:eastAsia="Times New Roman" w:cs="Calibri"/>
                <w:sz w:val="22"/>
                <w:szCs w:val="28"/>
              </w:rPr>
              <w:t xml:space="preserve">follow directions or requests, such as </w:t>
            </w:r>
            <w:proofErr w:type="spellStart"/>
            <w:r w:rsidRPr="00B56153">
              <w:rPr>
                <w:rFonts w:eastAsia="Times New Roman" w:cs="Calibri"/>
                <w:i/>
                <w:iCs/>
                <w:sz w:val="22"/>
                <w:szCs w:val="28"/>
              </w:rPr>
              <w:t>Seduti</w:t>
            </w:r>
            <w:proofErr w:type="spellEnd"/>
            <w:r w:rsidRPr="00B56153">
              <w:rPr>
                <w:rFonts w:eastAsia="Times New Roman" w:cs="Calibri"/>
                <w:i/>
                <w:iCs/>
                <w:sz w:val="22"/>
                <w:szCs w:val="28"/>
              </w:rPr>
              <w:t xml:space="preserve">!; In </w:t>
            </w:r>
            <w:proofErr w:type="spellStart"/>
            <w:r w:rsidRPr="00B56153">
              <w:rPr>
                <w:rFonts w:eastAsia="Times New Roman" w:cs="Calibri"/>
                <w:i/>
                <w:iCs/>
                <w:sz w:val="22"/>
                <w:szCs w:val="28"/>
              </w:rPr>
              <w:t>piedi</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Silenzio</w:t>
            </w:r>
            <w:proofErr w:type="spellEnd"/>
            <w:r w:rsidRPr="00B56153">
              <w:rPr>
                <w:rFonts w:eastAsia="Times New Roman" w:cs="Calibri"/>
                <w:i/>
                <w:iCs/>
                <w:sz w:val="22"/>
                <w:szCs w:val="28"/>
              </w:rPr>
              <w:t xml:space="preserve">!; Alzate la mano!; </w:t>
            </w:r>
            <w:proofErr w:type="spellStart"/>
            <w:r w:rsidRPr="00B56153">
              <w:rPr>
                <w:rFonts w:eastAsia="Times New Roman" w:cs="Calibri"/>
                <w:i/>
                <w:iCs/>
                <w:sz w:val="22"/>
                <w:szCs w:val="28"/>
              </w:rPr>
              <w:t>Facciamo</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l’appello</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Presente</w:t>
            </w:r>
            <w:proofErr w:type="spellEnd"/>
            <w:r w:rsidRPr="00B56153">
              <w:rPr>
                <w:rFonts w:eastAsia="Times New Roman" w:cs="Calibri"/>
                <w:i/>
                <w:iCs/>
                <w:sz w:val="22"/>
                <w:szCs w:val="28"/>
              </w:rPr>
              <w:t xml:space="preserve">! </w:t>
            </w:r>
          </w:p>
          <w:p w14:paraId="7D29075D" w14:textId="739BE66B" w:rsidR="008D79AD" w:rsidRPr="008F5381" w:rsidRDefault="00B56153" w:rsidP="00733C3C">
            <w:pPr>
              <w:pStyle w:val="ListParagraph"/>
              <w:numPr>
                <w:ilvl w:val="0"/>
                <w:numId w:val="39"/>
              </w:numPr>
              <w:rPr>
                <w:rFonts w:asciiTheme="minorHAnsi" w:hAnsiTheme="minorHAnsi"/>
                <w:sz w:val="22"/>
                <w:szCs w:val="22"/>
                <w:lang w:val="it-IT"/>
              </w:rPr>
            </w:pPr>
            <w:r w:rsidRPr="00B56153">
              <w:rPr>
                <w:rFonts w:eastAsia="Times New Roman" w:cs="Calibri"/>
                <w:sz w:val="22"/>
                <w:szCs w:val="28"/>
              </w:rPr>
              <w:t xml:space="preserve">participate in classroom routines and activities using formulaic expressions, such as </w:t>
            </w:r>
            <w:r w:rsidRPr="00B56153">
              <w:rPr>
                <w:rFonts w:eastAsia="Times New Roman" w:cs="Calibri"/>
                <w:i/>
                <w:iCs/>
                <w:sz w:val="22"/>
                <w:szCs w:val="28"/>
              </w:rPr>
              <w:t xml:space="preserve">Come </w:t>
            </w:r>
            <w:proofErr w:type="spellStart"/>
            <w:r w:rsidRPr="00B56153">
              <w:rPr>
                <w:rFonts w:eastAsia="Times New Roman" w:cs="Calibri"/>
                <w:i/>
                <w:iCs/>
                <w:sz w:val="22"/>
                <w:szCs w:val="28"/>
              </w:rPr>
              <w:t>si</w:t>
            </w:r>
            <w:proofErr w:type="spellEnd"/>
            <w:r w:rsidRPr="00B56153">
              <w:rPr>
                <w:rFonts w:eastAsia="Times New Roman" w:cs="Calibri"/>
                <w:i/>
                <w:iCs/>
                <w:sz w:val="22"/>
                <w:szCs w:val="28"/>
              </w:rPr>
              <w:t xml:space="preserve"> dice?; </w:t>
            </w:r>
            <w:proofErr w:type="spellStart"/>
            <w:r w:rsidRPr="00B56153">
              <w:rPr>
                <w:rFonts w:eastAsia="Times New Roman" w:cs="Calibri"/>
                <w:i/>
                <w:iCs/>
                <w:sz w:val="22"/>
                <w:szCs w:val="28"/>
              </w:rPr>
              <w:t>Può</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ripetere</w:t>
            </w:r>
            <w:proofErr w:type="spellEnd"/>
            <w:r w:rsidRPr="00B56153">
              <w:rPr>
                <w:rFonts w:eastAsia="Times New Roman" w:cs="Calibri"/>
                <w:i/>
                <w:iCs/>
                <w:sz w:val="22"/>
                <w:szCs w:val="28"/>
              </w:rPr>
              <w:t xml:space="preserve"> per </w:t>
            </w:r>
            <w:proofErr w:type="spellStart"/>
            <w:r w:rsidRPr="00B56153">
              <w:rPr>
                <w:rFonts w:eastAsia="Times New Roman" w:cs="Calibri"/>
                <w:i/>
                <w:iCs/>
                <w:sz w:val="22"/>
                <w:szCs w:val="28"/>
              </w:rPr>
              <w:t>favore</w:t>
            </w:r>
            <w:proofErr w:type="spellEnd"/>
            <w:r w:rsidRPr="00B56153">
              <w:rPr>
                <w:rFonts w:eastAsia="Times New Roman" w:cs="Calibri"/>
                <w:i/>
                <w:iCs/>
                <w:sz w:val="22"/>
                <w:szCs w:val="28"/>
              </w:rPr>
              <w:t>?</w:t>
            </w:r>
          </w:p>
        </w:tc>
        <w:tc>
          <w:tcPr>
            <w:tcW w:w="1250" w:type="pct"/>
          </w:tcPr>
          <w:p w14:paraId="2C39F3D0" w14:textId="7E3E777B" w:rsidR="007646DA" w:rsidRPr="008F5381" w:rsidRDefault="008D79AD" w:rsidP="00733C3C">
            <w:pPr>
              <w:spacing w:after="120"/>
              <w:rPr>
                <w:rFonts w:asciiTheme="minorHAnsi" w:hAnsiTheme="minorHAnsi"/>
                <w:sz w:val="22"/>
                <w:szCs w:val="22"/>
                <w:lang w:val="en-US"/>
              </w:rPr>
            </w:pPr>
            <w:r w:rsidRPr="008F5381">
              <w:rPr>
                <w:rFonts w:asciiTheme="minorHAnsi" w:hAnsiTheme="minorHAnsi"/>
                <w:sz w:val="22"/>
                <w:szCs w:val="22"/>
                <w:lang w:val="en-US"/>
              </w:rPr>
              <w:t xml:space="preserve">Participate in </w:t>
            </w:r>
            <w:r w:rsidR="00F149E7" w:rsidRPr="008F5381">
              <w:rPr>
                <w:rFonts w:asciiTheme="minorHAnsi" w:hAnsiTheme="minorHAnsi"/>
                <w:sz w:val="22"/>
                <w:szCs w:val="22"/>
                <w:lang w:val="en-US"/>
              </w:rPr>
              <w:t xml:space="preserve">exchanges related to </w:t>
            </w:r>
            <w:r w:rsidRPr="008F5381">
              <w:rPr>
                <w:rFonts w:asciiTheme="minorHAnsi" w:hAnsiTheme="minorHAnsi"/>
                <w:sz w:val="22"/>
                <w:szCs w:val="22"/>
                <w:lang w:val="en-US"/>
              </w:rPr>
              <w:t xml:space="preserve">classroom </w:t>
            </w:r>
            <w:r w:rsidR="00CD0E99" w:rsidRPr="008F5381">
              <w:rPr>
                <w:rFonts w:asciiTheme="minorHAnsi" w:hAnsiTheme="minorHAnsi"/>
                <w:sz w:val="22"/>
                <w:szCs w:val="22"/>
                <w:lang w:val="en-US"/>
              </w:rPr>
              <w:t>activities</w:t>
            </w:r>
            <w:r w:rsidR="007646DA" w:rsidRPr="008F5381">
              <w:rPr>
                <w:rFonts w:asciiTheme="minorHAnsi" w:hAnsiTheme="minorHAnsi"/>
                <w:sz w:val="22"/>
                <w:szCs w:val="22"/>
                <w:lang w:val="en-US"/>
              </w:rPr>
              <w:t xml:space="preserve"> and routines</w:t>
            </w:r>
          </w:p>
          <w:p w14:paraId="51285120" w14:textId="77777777" w:rsidR="00617041" w:rsidRPr="008F5381" w:rsidRDefault="00617041" w:rsidP="00733C3C">
            <w:pPr>
              <w:rPr>
                <w:sz w:val="22"/>
                <w:szCs w:val="22"/>
              </w:rPr>
            </w:pPr>
            <w:r w:rsidRPr="008F5381">
              <w:rPr>
                <w:sz w:val="22"/>
                <w:szCs w:val="22"/>
              </w:rPr>
              <w:t>For example:</w:t>
            </w:r>
          </w:p>
          <w:p w14:paraId="634B7578" w14:textId="50022D34" w:rsidR="006E17A8" w:rsidRPr="006E17A8" w:rsidRDefault="006E17A8" w:rsidP="00733C3C">
            <w:pPr>
              <w:pStyle w:val="ListParagraph"/>
              <w:numPr>
                <w:ilvl w:val="0"/>
                <w:numId w:val="39"/>
              </w:numPr>
              <w:rPr>
                <w:color w:val="000000" w:themeColor="text1"/>
                <w:sz w:val="24"/>
                <w:lang w:val="it-IT"/>
              </w:rPr>
            </w:pPr>
            <w:r w:rsidRPr="006E17A8">
              <w:rPr>
                <w:rFonts w:eastAsia="Times New Roman" w:cs="Calibri"/>
                <w:color w:val="000000" w:themeColor="text1"/>
                <w:sz w:val="22"/>
                <w:szCs w:val="28"/>
              </w:rPr>
              <w:t xml:space="preserve">follow directions or requests, such as </w:t>
            </w:r>
            <w:r w:rsidRPr="006E17A8">
              <w:rPr>
                <w:rFonts w:eastAsia="Times New Roman" w:cs="Calibri"/>
                <w:i/>
                <w:iCs/>
                <w:color w:val="000000" w:themeColor="text1"/>
                <w:sz w:val="22"/>
                <w:szCs w:val="28"/>
              </w:rPr>
              <w:t xml:space="preserve">Oggi </w:t>
            </w:r>
            <w:proofErr w:type="spellStart"/>
            <w:r w:rsidRPr="006E17A8">
              <w:rPr>
                <w:rFonts w:eastAsia="Times New Roman" w:cs="Calibri"/>
                <w:i/>
                <w:iCs/>
                <w:color w:val="000000" w:themeColor="text1"/>
                <w:sz w:val="22"/>
                <w:szCs w:val="28"/>
              </w:rPr>
              <w:t>impariamo</w:t>
            </w:r>
            <w:proofErr w:type="spellEnd"/>
            <w:r w:rsidRPr="006E17A8">
              <w:rPr>
                <w:rFonts w:eastAsia="Times New Roman" w:cs="Calibri"/>
                <w:i/>
                <w:iCs/>
                <w:color w:val="000000" w:themeColor="text1"/>
                <w:sz w:val="22"/>
                <w:szCs w:val="28"/>
              </w:rPr>
              <w:t xml:space="preserve"> …</w:t>
            </w:r>
            <w:r w:rsidR="00B93026" w:rsidRPr="00B93026">
              <w:rPr>
                <w:rFonts w:eastAsia="Times New Roman" w:cs="Calibri"/>
                <w:color w:val="000000" w:themeColor="text1"/>
                <w:sz w:val="22"/>
                <w:szCs w:val="28"/>
              </w:rPr>
              <w:t>;</w:t>
            </w:r>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Avete</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capito</w:t>
            </w:r>
            <w:proofErr w:type="spellEnd"/>
            <w:r w:rsidRPr="006E17A8">
              <w:rPr>
                <w:rFonts w:eastAsia="Times New Roman" w:cs="Calibri"/>
                <w:i/>
                <w:iCs/>
                <w:color w:val="000000" w:themeColor="text1"/>
                <w:sz w:val="22"/>
                <w:szCs w:val="28"/>
              </w:rPr>
              <w:t>?</w:t>
            </w:r>
            <w:r w:rsidRPr="006E17A8">
              <w:rPr>
                <w:rFonts w:eastAsia="Times New Roman" w:cs="Calibri"/>
                <w:color w:val="000000" w:themeColor="text1"/>
                <w:sz w:val="22"/>
                <w:szCs w:val="28"/>
              </w:rPr>
              <w:t xml:space="preserve">; </w:t>
            </w:r>
            <w:proofErr w:type="spellStart"/>
            <w:r w:rsidRPr="006E17A8">
              <w:rPr>
                <w:rFonts w:eastAsia="Times New Roman" w:cs="Calibri"/>
                <w:i/>
                <w:iCs/>
                <w:color w:val="000000" w:themeColor="text1"/>
                <w:sz w:val="22"/>
                <w:szCs w:val="28"/>
              </w:rPr>
              <w:t>Aprite</w:t>
            </w:r>
            <w:proofErr w:type="spellEnd"/>
            <w:r w:rsidRPr="006E17A8">
              <w:rPr>
                <w:rFonts w:eastAsia="Times New Roman" w:cs="Calibri"/>
                <w:i/>
                <w:iCs/>
                <w:color w:val="000000" w:themeColor="text1"/>
                <w:sz w:val="22"/>
                <w:szCs w:val="28"/>
              </w:rPr>
              <w:t xml:space="preserve"> il </w:t>
            </w:r>
            <w:proofErr w:type="spellStart"/>
            <w:r w:rsidRPr="006E17A8">
              <w:rPr>
                <w:rFonts w:eastAsia="Times New Roman" w:cs="Calibri"/>
                <w:i/>
                <w:iCs/>
                <w:color w:val="000000" w:themeColor="text1"/>
                <w:sz w:val="22"/>
                <w:szCs w:val="28"/>
              </w:rPr>
              <w:t>quaderno</w:t>
            </w:r>
            <w:proofErr w:type="spellEnd"/>
            <w:r w:rsidRPr="006E17A8">
              <w:rPr>
                <w:rFonts w:eastAsia="Times New Roman" w:cs="Calibri"/>
                <w:i/>
                <w:iCs/>
                <w:color w:val="000000" w:themeColor="text1"/>
                <w:sz w:val="22"/>
                <w:szCs w:val="28"/>
              </w:rPr>
              <w:t xml:space="preserve"> e </w:t>
            </w:r>
            <w:proofErr w:type="spellStart"/>
            <w:r w:rsidRPr="006E17A8">
              <w:rPr>
                <w:rFonts w:eastAsia="Times New Roman" w:cs="Calibri"/>
                <w:i/>
                <w:iCs/>
                <w:color w:val="000000" w:themeColor="text1"/>
                <w:sz w:val="22"/>
                <w:szCs w:val="28"/>
              </w:rPr>
              <w:t>scrivete</w:t>
            </w:r>
            <w:proofErr w:type="spellEnd"/>
            <w:r w:rsidRPr="006E17A8">
              <w:rPr>
                <w:rFonts w:eastAsia="Times New Roman" w:cs="Calibri"/>
                <w:i/>
                <w:iCs/>
                <w:color w:val="000000" w:themeColor="text1"/>
                <w:sz w:val="22"/>
                <w:szCs w:val="28"/>
              </w:rPr>
              <w:t>.</w:t>
            </w:r>
            <w:r w:rsidRPr="006E17A8">
              <w:rPr>
                <w:rFonts w:eastAsia="Times New Roman" w:cs="Calibri"/>
                <w:color w:val="000000" w:themeColor="text1"/>
                <w:sz w:val="22"/>
                <w:szCs w:val="28"/>
              </w:rPr>
              <w:t xml:space="preserve">; </w:t>
            </w:r>
            <w:proofErr w:type="spellStart"/>
            <w:r w:rsidRPr="006E17A8">
              <w:rPr>
                <w:rFonts w:eastAsia="Times New Roman" w:cs="Calibri"/>
                <w:i/>
                <w:iCs/>
                <w:color w:val="000000" w:themeColor="text1"/>
                <w:sz w:val="22"/>
                <w:szCs w:val="28"/>
              </w:rPr>
              <w:t>Facciamo</w:t>
            </w:r>
            <w:proofErr w:type="spellEnd"/>
            <w:r w:rsidRPr="006E17A8">
              <w:rPr>
                <w:rFonts w:eastAsia="Times New Roman" w:cs="Calibri"/>
                <w:i/>
                <w:iCs/>
                <w:color w:val="000000" w:themeColor="text1"/>
                <w:sz w:val="22"/>
                <w:szCs w:val="28"/>
              </w:rPr>
              <w:t xml:space="preserve"> un </w:t>
            </w:r>
            <w:proofErr w:type="spellStart"/>
            <w:r w:rsidRPr="006E17A8">
              <w:rPr>
                <w:rFonts w:eastAsia="Times New Roman" w:cs="Calibri"/>
                <w:i/>
                <w:iCs/>
                <w:color w:val="000000" w:themeColor="text1"/>
                <w:sz w:val="22"/>
                <w:szCs w:val="28"/>
              </w:rPr>
              <w:t>gioco</w:t>
            </w:r>
            <w:proofErr w:type="spellEnd"/>
            <w:r w:rsidRPr="006E17A8">
              <w:rPr>
                <w:rFonts w:eastAsia="Times New Roman" w:cs="Calibri"/>
                <w:i/>
                <w:iCs/>
                <w:color w:val="000000" w:themeColor="text1"/>
                <w:sz w:val="22"/>
                <w:szCs w:val="28"/>
              </w:rPr>
              <w:t xml:space="preserve">/un </w:t>
            </w:r>
            <w:proofErr w:type="spellStart"/>
            <w:r w:rsidRPr="006E17A8">
              <w:rPr>
                <w:rFonts w:eastAsia="Times New Roman" w:cs="Calibri"/>
                <w:i/>
                <w:iCs/>
                <w:color w:val="000000" w:themeColor="text1"/>
                <w:sz w:val="22"/>
                <w:szCs w:val="28"/>
              </w:rPr>
              <w:t>esercizio</w:t>
            </w:r>
            <w:proofErr w:type="spellEnd"/>
            <w:r w:rsidRPr="006E17A8">
              <w:rPr>
                <w:rFonts w:eastAsia="Times New Roman" w:cs="Calibri"/>
                <w:i/>
                <w:iCs/>
                <w:color w:val="000000" w:themeColor="text1"/>
                <w:sz w:val="22"/>
                <w:szCs w:val="28"/>
              </w:rPr>
              <w:t>.</w:t>
            </w:r>
          </w:p>
          <w:p w14:paraId="3D21C634" w14:textId="7DF3A914" w:rsidR="006E17A8" w:rsidRPr="006E17A8" w:rsidRDefault="006E17A8" w:rsidP="00733C3C">
            <w:pPr>
              <w:pStyle w:val="ListParagraph"/>
              <w:numPr>
                <w:ilvl w:val="0"/>
                <w:numId w:val="39"/>
              </w:numPr>
              <w:rPr>
                <w:rFonts w:asciiTheme="minorHAnsi" w:hAnsiTheme="minorHAnsi"/>
                <w:color w:val="000000" w:themeColor="text1"/>
                <w:sz w:val="24"/>
                <w:lang w:val="it-IT"/>
              </w:rPr>
            </w:pPr>
            <w:r w:rsidRPr="006E17A8">
              <w:rPr>
                <w:rFonts w:eastAsia="Times New Roman" w:cs="Calibri"/>
                <w:color w:val="000000" w:themeColor="text1"/>
                <w:sz w:val="22"/>
                <w:szCs w:val="28"/>
              </w:rPr>
              <w:t xml:space="preserve">offer apologies and request permission or clarification, such as </w:t>
            </w:r>
            <w:proofErr w:type="spellStart"/>
            <w:r w:rsidRPr="006E17A8">
              <w:rPr>
                <w:rFonts w:eastAsia="Times New Roman" w:cs="Calibri"/>
                <w:i/>
                <w:iCs/>
                <w:color w:val="000000" w:themeColor="text1"/>
                <w:sz w:val="22"/>
                <w:szCs w:val="28"/>
              </w:rPr>
              <w:t>Scusi</w:t>
            </w:r>
            <w:proofErr w:type="spellEnd"/>
            <w:r w:rsidRPr="006E17A8">
              <w:rPr>
                <w:rFonts w:eastAsia="Times New Roman" w:cs="Calibri"/>
                <w:i/>
                <w:iCs/>
                <w:color w:val="000000" w:themeColor="text1"/>
                <w:sz w:val="22"/>
                <w:szCs w:val="28"/>
              </w:rPr>
              <w:t xml:space="preserve"> il </w:t>
            </w:r>
            <w:proofErr w:type="spellStart"/>
            <w:r w:rsidRPr="006E17A8">
              <w:rPr>
                <w:rFonts w:eastAsia="Times New Roman" w:cs="Calibri"/>
                <w:i/>
                <w:iCs/>
                <w:color w:val="000000" w:themeColor="text1"/>
                <w:sz w:val="22"/>
                <w:szCs w:val="28"/>
              </w:rPr>
              <w:t>ritardo</w:t>
            </w:r>
            <w:proofErr w:type="spellEnd"/>
            <w:r w:rsidRPr="006E17A8">
              <w:rPr>
                <w:rFonts w:eastAsia="Times New Roman" w:cs="Calibri"/>
                <w:i/>
                <w:iCs/>
                <w:color w:val="000000" w:themeColor="text1"/>
                <w:sz w:val="22"/>
                <w:szCs w:val="28"/>
              </w:rPr>
              <w:t>.</w:t>
            </w:r>
            <w:r w:rsidRPr="006E17A8">
              <w:rPr>
                <w:rFonts w:eastAsia="Times New Roman" w:cs="Calibri"/>
                <w:color w:val="000000" w:themeColor="text1"/>
                <w:sz w:val="22"/>
                <w:szCs w:val="28"/>
              </w:rPr>
              <w:t>;</w:t>
            </w:r>
            <w:r w:rsidRPr="006E17A8">
              <w:rPr>
                <w:rFonts w:eastAsia="Times New Roman" w:cs="Calibri"/>
                <w:i/>
                <w:iCs/>
                <w:color w:val="000000" w:themeColor="text1"/>
                <w:sz w:val="22"/>
                <w:szCs w:val="28"/>
              </w:rPr>
              <w:t xml:space="preserve"> Posso </w:t>
            </w:r>
            <w:proofErr w:type="spellStart"/>
            <w:r w:rsidRPr="006E17A8">
              <w:rPr>
                <w:rFonts w:eastAsia="Times New Roman" w:cs="Calibri"/>
                <w:i/>
                <w:iCs/>
                <w:color w:val="000000" w:themeColor="text1"/>
                <w:sz w:val="22"/>
                <w:szCs w:val="28"/>
              </w:rPr>
              <w:t>lavorare</w:t>
            </w:r>
            <w:proofErr w:type="spellEnd"/>
            <w:r w:rsidRPr="006E17A8">
              <w:rPr>
                <w:rFonts w:eastAsia="Times New Roman" w:cs="Calibri"/>
                <w:i/>
                <w:iCs/>
                <w:color w:val="000000" w:themeColor="text1"/>
                <w:sz w:val="22"/>
                <w:szCs w:val="28"/>
              </w:rPr>
              <w:t xml:space="preserve"> con Francesco?; Mi </w:t>
            </w:r>
            <w:proofErr w:type="spellStart"/>
            <w:r w:rsidRPr="006E17A8">
              <w:rPr>
                <w:rFonts w:eastAsia="Times New Roman" w:cs="Calibri"/>
                <w:i/>
                <w:iCs/>
                <w:color w:val="000000" w:themeColor="text1"/>
                <w:sz w:val="22"/>
                <w:szCs w:val="28"/>
              </w:rPr>
              <w:t>dispiace</w:t>
            </w:r>
            <w:proofErr w:type="spellEnd"/>
            <w:r w:rsidRPr="006E17A8">
              <w:rPr>
                <w:rFonts w:eastAsia="Times New Roman" w:cs="Calibri"/>
                <w:i/>
                <w:iCs/>
                <w:color w:val="000000" w:themeColor="text1"/>
                <w:sz w:val="22"/>
                <w:szCs w:val="28"/>
              </w:rPr>
              <w:t xml:space="preserve">, non </w:t>
            </w:r>
            <w:proofErr w:type="spellStart"/>
            <w:r w:rsidRPr="006E17A8">
              <w:rPr>
                <w:rFonts w:eastAsia="Times New Roman" w:cs="Calibri"/>
                <w:i/>
                <w:iCs/>
                <w:color w:val="000000" w:themeColor="text1"/>
                <w:sz w:val="22"/>
                <w:szCs w:val="28"/>
              </w:rPr>
              <w:t>ho</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capito</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Puoi</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ripetere</w:t>
            </w:r>
            <w:proofErr w:type="spellEnd"/>
            <w:r w:rsidRPr="006E17A8">
              <w:rPr>
                <w:rFonts w:eastAsia="Times New Roman" w:cs="Calibri"/>
                <w:i/>
                <w:iCs/>
                <w:color w:val="000000" w:themeColor="text1"/>
                <w:sz w:val="22"/>
                <w:szCs w:val="28"/>
              </w:rPr>
              <w:t>?</w:t>
            </w:r>
          </w:p>
          <w:p w14:paraId="2A0C6B08" w14:textId="01B18510" w:rsidR="00617041" w:rsidRPr="008F5381" w:rsidRDefault="006E17A8" w:rsidP="00733C3C">
            <w:pPr>
              <w:pStyle w:val="ListParagraph"/>
              <w:numPr>
                <w:ilvl w:val="0"/>
                <w:numId w:val="39"/>
              </w:numPr>
              <w:rPr>
                <w:rFonts w:asciiTheme="minorHAnsi" w:hAnsiTheme="minorHAnsi"/>
                <w:sz w:val="22"/>
                <w:szCs w:val="22"/>
                <w:lang w:val="it-IT"/>
              </w:rPr>
            </w:pPr>
            <w:r w:rsidRPr="006E17A8">
              <w:rPr>
                <w:rFonts w:eastAsia="Times New Roman" w:cs="Calibri"/>
                <w:color w:val="000000" w:themeColor="text1"/>
                <w:sz w:val="22"/>
                <w:szCs w:val="28"/>
              </w:rPr>
              <w:t xml:space="preserve">use classroom vocabulary such as </w:t>
            </w:r>
            <w:r w:rsidRPr="006E17A8">
              <w:rPr>
                <w:rFonts w:eastAsia="Times New Roman" w:cs="Calibri"/>
                <w:i/>
                <w:iCs/>
                <w:color w:val="000000" w:themeColor="text1"/>
                <w:sz w:val="22"/>
                <w:szCs w:val="28"/>
              </w:rPr>
              <w:t xml:space="preserve">il banco, la </w:t>
            </w:r>
            <w:proofErr w:type="spellStart"/>
            <w:r w:rsidRPr="006E17A8">
              <w:rPr>
                <w:rFonts w:eastAsia="Times New Roman" w:cs="Calibri"/>
                <w:i/>
                <w:iCs/>
                <w:color w:val="000000" w:themeColor="text1"/>
                <w:sz w:val="22"/>
                <w:szCs w:val="28"/>
              </w:rPr>
              <w:t>sedia</w:t>
            </w:r>
            <w:proofErr w:type="spellEnd"/>
            <w:r w:rsidRPr="006E17A8">
              <w:rPr>
                <w:rFonts w:eastAsia="Times New Roman" w:cs="Calibri"/>
                <w:i/>
                <w:iCs/>
                <w:color w:val="000000" w:themeColor="text1"/>
                <w:sz w:val="22"/>
                <w:szCs w:val="28"/>
              </w:rPr>
              <w:t xml:space="preserve">, la </w:t>
            </w:r>
            <w:proofErr w:type="spellStart"/>
            <w:r w:rsidRPr="006E17A8">
              <w:rPr>
                <w:rFonts w:eastAsia="Times New Roman" w:cs="Calibri"/>
                <w:i/>
                <w:iCs/>
                <w:color w:val="000000" w:themeColor="text1"/>
                <w:sz w:val="22"/>
                <w:szCs w:val="28"/>
              </w:rPr>
              <w:t>lavagna</w:t>
            </w:r>
            <w:proofErr w:type="spellEnd"/>
            <w:r w:rsidRPr="006E17A8">
              <w:rPr>
                <w:rFonts w:eastAsia="Times New Roman" w:cs="Calibri"/>
                <w:i/>
                <w:iCs/>
                <w:color w:val="000000" w:themeColor="text1"/>
                <w:sz w:val="22"/>
                <w:szCs w:val="28"/>
              </w:rPr>
              <w:t xml:space="preserve">, le </w:t>
            </w:r>
            <w:proofErr w:type="spellStart"/>
            <w:r w:rsidRPr="006E17A8">
              <w:rPr>
                <w:rFonts w:eastAsia="Times New Roman" w:cs="Calibri"/>
                <w:i/>
                <w:iCs/>
                <w:color w:val="000000" w:themeColor="text1"/>
                <w:sz w:val="22"/>
                <w:szCs w:val="28"/>
              </w:rPr>
              <w:t>matite</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i</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quaderni</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i</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compagni</w:t>
            </w:r>
            <w:proofErr w:type="spellEnd"/>
            <w:r w:rsidRPr="006E17A8">
              <w:rPr>
                <w:rFonts w:eastAsia="Times New Roman" w:cs="Calibri"/>
                <w:i/>
                <w:iCs/>
                <w:color w:val="000000" w:themeColor="text1"/>
                <w:sz w:val="22"/>
                <w:szCs w:val="28"/>
              </w:rPr>
              <w:t xml:space="preserve"> di </w:t>
            </w:r>
            <w:proofErr w:type="spellStart"/>
            <w:r w:rsidRPr="006E17A8">
              <w:rPr>
                <w:rFonts w:eastAsia="Times New Roman" w:cs="Calibri"/>
                <w:i/>
                <w:iCs/>
                <w:color w:val="000000" w:themeColor="text1"/>
                <w:sz w:val="22"/>
                <w:szCs w:val="28"/>
              </w:rPr>
              <w:t>classe</w:t>
            </w:r>
            <w:proofErr w:type="spellEnd"/>
            <w:r w:rsidR="005C54BE">
              <w:rPr>
                <w:rFonts w:eastAsia="Times New Roman" w:cs="Calibri"/>
                <w:color w:val="000000" w:themeColor="text1"/>
                <w:sz w:val="22"/>
                <w:szCs w:val="28"/>
              </w:rPr>
              <w:t xml:space="preserve">, </w:t>
            </w:r>
            <w:r w:rsidRPr="006E17A8">
              <w:rPr>
                <w:rFonts w:eastAsia="Times New Roman" w:cs="Calibri"/>
                <w:color w:val="000000" w:themeColor="text1"/>
                <w:sz w:val="22"/>
                <w:szCs w:val="28"/>
              </w:rPr>
              <w:t xml:space="preserve">as well as other classroom instructions and notices, such as </w:t>
            </w:r>
            <w:r w:rsidRPr="006E17A8">
              <w:rPr>
                <w:rFonts w:eastAsia="Times New Roman" w:cs="Calibri"/>
                <w:i/>
                <w:iCs/>
                <w:color w:val="000000" w:themeColor="text1"/>
                <w:sz w:val="22"/>
                <w:szCs w:val="28"/>
              </w:rPr>
              <w:t xml:space="preserve">Porta il </w:t>
            </w:r>
            <w:proofErr w:type="spellStart"/>
            <w:r w:rsidRPr="006E17A8">
              <w:rPr>
                <w:rFonts w:eastAsia="Times New Roman" w:cs="Calibri"/>
                <w:i/>
                <w:iCs/>
                <w:color w:val="000000" w:themeColor="text1"/>
                <w:sz w:val="22"/>
                <w:szCs w:val="28"/>
              </w:rPr>
              <w:t>tuo</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libro</w:t>
            </w:r>
            <w:proofErr w:type="spellEnd"/>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domani</w:t>
            </w:r>
            <w:proofErr w:type="spellEnd"/>
            <w:r w:rsidRPr="006E17A8">
              <w:rPr>
                <w:rFonts w:eastAsia="Times New Roman" w:cs="Calibri"/>
                <w:i/>
                <w:iCs/>
                <w:color w:val="000000" w:themeColor="text1"/>
                <w:sz w:val="22"/>
                <w:szCs w:val="28"/>
              </w:rPr>
              <w:t>.</w:t>
            </w:r>
            <w:r w:rsidRPr="006E17A8">
              <w:rPr>
                <w:rFonts w:eastAsia="Times New Roman" w:cs="Calibri"/>
                <w:color w:val="000000" w:themeColor="text1"/>
                <w:sz w:val="22"/>
                <w:szCs w:val="28"/>
              </w:rPr>
              <w:t>;</w:t>
            </w:r>
            <w:r w:rsidRPr="006E17A8">
              <w:rPr>
                <w:rFonts w:eastAsia="Times New Roman" w:cs="Calibri"/>
                <w:i/>
                <w:iCs/>
                <w:color w:val="000000" w:themeColor="text1"/>
                <w:sz w:val="22"/>
                <w:szCs w:val="28"/>
              </w:rPr>
              <w:t xml:space="preserve"> </w:t>
            </w:r>
            <w:proofErr w:type="spellStart"/>
            <w:r w:rsidRPr="006E17A8">
              <w:rPr>
                <w:rFonts w:eastAsia="Times New Roman" w:cs="Calibri"/>
                <w:i/>
                <w:iCs/>
                <w:color w:val="000000" w:themeColor="text1"/>
                <w:sz w:val="22"/>
                <w:szCs w:val="28"/>
              </w:rPr>
              <w:t>L’assemblea</w:t>
            </w:r>
            <w:proofErr w:type="spellEnd"/>
            <w:r w:rsidRPr="006E17A8">
              <w:rPr>
                <w:rFonts w:eastAsia="Times New Roman" w:cs="Calibri"/>
                <w:i/>
                <w:iCs/>
                <w:color w:val="000000" w:themeColor="text1"/>
                <w:sz w:val="22"/>
                <w:szCs w:val="28"/>
              </w:rPr>
              <w:t xml:space="preserve"> è alle </w:t>
            </w:r>
            <w:proofErr w:type="spellStart"/>
            <w:r w:rsidRPr="006E17A8">
              <w:rPr>
                <w:rFonts w:eastAsia="Times New Roman" w:cs="Calibri"/>
                <w:i/>
                <w:iCs/>
                <w:color w:val="000000" w:themeColor="text1"/>
                <w:sz w:val="22"/>
                <w:szCs w:val="28"/>
              </w:rPr>
              <w:t>nove</w:t>
            </w:r>
            <w:proofErr w:type="spellEnd"/>
            <w:r w:rsidRPr="006E17A8">
              <w:rPr>
                <w:rFonts w:eastAsia="Times New Roman" w:cs="Calibri"/>
                <w:i/>
                <w:iCs/>
                <w:color w:val="000000" w:themeColor="text1"/>
                <w:sz w:val="22"/>
                <w:szCs w:val="28"/>
              </w:rPr>
              <w:t xml:space="preserve">.; Metti lo </w:t>
            </w:r>
            <w:proofErr w:type="spellStart"/>
            <w:r w:rsidRPr="006E17A8">
              <w:rPr>
                <w:rFonts w:eastAsia="Times New Roman" w:cs="Calibri"/>
                <w:i/>
                <w:iCs/>
                <w:color w:val="000000" w:themeColor="text1"/>
                <w:sz w:val="22"/>
                <w:szCs w:val="28"/>
              </w:rPr>
              <w:t>zaino</w:t>
            </w:r>
            <w:proofErr w:type="spellEnd"/>
            <w:r w:rsidRPr="006E17A8">
              <w:rPr>
                <w:rFonts w:eastAsia="Times New Roman" w:cs="Calibri"/>
                <w:i/>
                <w:iCs/>
                <w:color w:val="000000" w:themeColor="text1"/>
                <w:sz w:val="22"/>
                <w:szCs w:val="28"/>
              </w:rPr>
              <w:t xml:space="preserve"> qui</w:t>
            </w:r>
            <w:r w:rsidR="005C54BE" w:rsidRPr="005C54BE">
              <w:rPr>
                <w:rFonts w:eastAsia="Times New Roman" w:cs="Calibri"/>
                <w:color w:val="000000" w:themeColor="text1"/>
                <w:sz w:val="22"/>
                <w:szCs w:val="28"/>
              </w:rPr>
              <w:t xml:space="preserve">, </w:t>
            </w:r>
            <w:r w:rsidRPr="006E17A8">
              <w:rPr>
                <w:rFonts w:eastAsia="Times New Roman" w:cs="Calibri"/>
                <w:color w:val="000000" w:themeColor="text1"/>
                <w:sz w:val="22"/>
                <w:szCs w:val="28"/>
              </w:rPr>
              <w:t>to support interactions</w:t>
            </w:r>
          </w:p>
        </w:tc>
        <w:tc>
          <w:tcPr>
            <w:tcW w:w="1250" w:type="pct"/>
          </w:tcPr>
          <w:p w14:paraId="119DE42E" w14:textId="36F9AF2F" w:rsidR="007646DA" w:rsidRPr="008F5381" w:rsidRDefault="003D23E8" w:rsidP="00733C3C">
            <w:pPr>
              <w:spacing w:after="120"/>
              <w:rPr>
                <w:rFonts w:asciiTheme="minorHAnsi" w:hAnsiTheme="minorHAnsi"/>
                <w:sz w:val="22"/>
                <w:szCs w:val="22"/>
                <w:lang w:val="en-US"/>
              </w:rPr>
            </w:pPr>
            <w:r w:rsidRPr="008F5381">
              <w:rPr>
                <w:rFonts w:asciiTheme="minorHAnsi" w:hAnsiTheme="minorHAnsi"/>
                <w:sz w:val="22"/>
                <w:szCs w:val="22"/>
                <w:lang w:val="en-US"/>
              </w:rPr>
              <w:t xml:space="preserve">Participate in </w:t>
            </w:r>
            <w:r w:rsidR="009A6583" w:rsidRPr="008F5381">
              <w:rPr>
                <w:rFonts w:asciiTheme="minorHAnsi" w:hAnsiTheme="minorHAnsi"/>
                <w:sz w:val="22"/>
                <w:szCs w:val="22"/>
                <w:lang w:val="en-US"/>
              </w:rPr>
              <w:t xml:space="preserve">exchanges related to </w:t>
            </w:r>
            <w:r w:rsidRPr="008F5381">
              <w:rPr>
                <w:rFonts w:asciiTheme="minorHAnsi" w:hAnsiTheme="minorHAnsi"/>
                <w:sz w:val="22"/>
                <w:szCs w:val="22"/>
                <w:lang w:val="en-US"/>
              </w:rPr>
              <w:t xml:space="preserve">classroom </w:t>
            </w:r>
            <w:r w:rsidR="00476376" w:rsidRPr="008F5381">
              <w:rPr>
                <w:rFonts w:asciiTheme="minorHAnsi" w:hAnsiTheme="minorHAnsi"/>
                <w:sz w:val="22"/>
                <w:szCs w:val="22"/>
                <w:lang w:val="en-US"/>
              </w:rPr>
              <w:t>activities</w:t>
            </w:r>
            <w:r w:rsidR="00C02FD0" w:rsidRPr="008F5381">
              <w:rPr>
                <w:rFonts w:asciiTheme="minorHAnsi" w:hAnsiTheme="minorHAnsi"/>
                <w:sz w:val="22"/>
                <w:szCs w:val="22"/>
                <w:lang w:val="en-US"/>
              </w:rPr>
              <w:t>, planning and negotiating</w:t>
            </w:r>
          </w:p>
          <w:p w14:paraId="0431C9CD" w14:textId="77777777" w:rsidR="007646DA" w:rsidRPr="008F5381" w:rsidRDefault="007646DA" w:rsidP="00733C3C">
            <w:pPr>
              <w:rPr>
                <w:sz w:val="22"/>
                <w:szCs w:val="22"/>
              </w:rPr>
            </w:pPr>
            <w:r w:rsidRPr="008F5381">
              <w:rPr>
                <w:sz w:val="22"/>
                <w:szCs w:val="22"/>
              </w:rPr>
              <w:t>For example:</w:t>
            </w:r>
          </w:p>
          <w:p w14:paraId="082B34B9" w14:textId="1F73BB35" w:rsidR="00DC6C24" w:rsidRPr="00DC6C24" w:rsidRDefault="00DC6C24" w:rsidP="00733C3C">
            <w:pPr>
              <w:pStyle w:val="ListParagraph"/>
              <w:numPr>
                <w:ilvl w:val="0"/>
                <w:numId w:val="47"/>
              </w:numPr>
              <w:rPr>
                <w:rFonts w:asciiTheme="minorHAnsi" w:hAnsiTheme="minorHAnsi"/>
                <w:color w:val="000000" w:themeColor="text1"/>
                <w:sz w:val="24"/>
                <w:lang w:val="it-IT"/>
              </w:rPr>
            </w:pPr>
            <w:r w:rsidRPr="00DC6C24">
              <w:rPr>
                <w:rFonts w:eastAsia="Times New Roman" w:cs="Calibri"/>
                <w:color w:val="000000" w:themeColor="text1"/>
                <w:sz w:val="22"/>
                <w:szCs w:val="28"/>
              </w:rPr>
              <w:t xml:space="preserve">ask for clarification selecting appropriate expressions and language, such as </w:t>
            </w:r>
            <w:r w:rsidRPr="00DC6C24">
              <w:rPr>
                <w:rFonts w:eastAsia="Times New Roman" w:cs="Calibri"/>
                <w:i/>
                <w:iCs/>
                <w:color w:val="000000" w:themeColor="text1"/>
                <w:sz w:val="22"/>
                <w:szCs w:val="28"/>
              </w:rPr>
              <w:t xml:space="preserve">Come </w:t>
            </w:r>
            <w:proofErr w:type="spellStart"/>
            <w:r w:rsidRPr="00DC6C24">
              <w:rPr>
                <w:rFonts w:eastAsia="Times New Roman" w:cs="Calibri"/>
                <w:i/>
                <w:iCs/>
                <w:color w:val="000000" w:themeColor="text1"/>
                <w:sz w:val="22"/>
                <w:szCs w:val="28"/>
              </w:rPr>
              <w:t>si</w:t>
            </w:r>
            <w:proofErr w:type="spellEnd"/>
            <w:r w:rsidRPr="00DC6C24">
              <w:rPr>
                <w:rFonts w:eastAsia="Times New Roman" w:cs="Calibri"/>
                <w:i/>
                <w:iCs/>
                <w:color w:val="000000" w:themeColor="text1"/>
                <w:sz w:val="22"/>
                <w:szCs w:val="28"/>
              </w:rPr>
              <w:t xml:space="preserve"> scrive</w:t>
            </w:r>
            <w:r w:rsidR="005C54BE">
              <w:rPr>
                <w:rFonts w:eastAsia="Times New Roman" w:cs="Calibri"/>
                <w:i/>
                <w:iCs/>
                <w:color w:val="000000" w:themeColor="text1"/>
                <w:sz w:val="22"/>
                <w:szCs w:val="28"/>
              </w:rPr>
              <w:t> </w:t>
            </w:r>
            <w:r w:rsidRPr="00DC6C24">
              <w:rPr>
                <w:rFonts w:eastAsia="Times New Roman" w:cs="Calibri"/>
                <w:i/>
                <w:iCs/>
                <w:color w:val="000000" w:themeColor="text1"/>
                <w:sz w:val="22"/>
                <w:szCs w:val="28"/>
              </w:rPr>
              <w:t xml:space="preserve">…?; Come </w:t>
            </w:r>
            <w:proofErr w:type="spellStart"/>
            <w:r w:rsidRPr="00DC6C24">
              <w:rPr>
                <w:rFonts w:eastAsia="Times New Roman" w:cs="Calibri"/>
                <w:i/>
                <w:iCs/>
                <w:color w:val="000000" w:themeColor="text1"/>
                <w:sz w:val="22"/>
                <w:szCs w:val="28"/>
              </w:rPr>
              <w:t>si</w:t>
            </w:r>
            <w:proofErr w:type="spellEnd"/>
            <w:r w:rsidRPr="00DC6C24">
              <w:rPr>
                <w:rFonts w:eastAsia="Times New Roman" w:cs="Calibri"/>
                <w:i/>
                <w:iCs/>
                <w:color w:val="000000" w:themeColor="text1"/>
                <w:sz w:val="22"/>
                <w:szCs w:val="28"/>
              </w:rPr>
              <w:t xml:space="preserve"> dice … in </w:t>
            </w:r>
            <w:proofErr w:type="spellStart"/>
            <w:r w:rsidRPr="00DC6C24">
              <w:rPr>
                <w:rFonts w:eastAsia="Times New Roman" w:cs="Calibri"/>
                <w:i/>
                <w:iCs/>
                <w:color w:val="000000" w:themeColor="text1"/>
                <w:sz w:val="22"/>
                <w:szCs w:val="28"/>
              </w:rPr>
              <w:t>italiano</w:t>
            </w:r>
            <w:proofErr w:type="spellEnd"/>
            <w:r w:rsidRPr="00DC6C24">
              <w:rPr>
                <w:rFonts w:eastAsia="Times New Roman" w:cs="Calibri"/>
                <w:i/>
                <w:iCs/>
                <w:color w:val="000000" w:themeColor="text1"/>
                <w:sz w:val="22"/>
                <w:szCs w:val="28"/>
              </w:rPr>
              <w:t xml:space="preserve">?; Che </w:t>
            </w:r>
            <w:proofErr w:type="spellStart"/>
            <w:r w:rsidRPr="00DC6C24">
              <w:rPr>
                <w:rFonts w:eastAsia="Times New Roman" w:cs="Calibri"/>
                <w:i/>
                <w:iCs/>
                <w:color w:val="000000" w:themeColor="text1"/>
                <w:sz w:val="22"/>
                <w:szCs w:val="28"/>
              </w:rPr>
              <w:t>significa</w:t>
            </w:r>
            <w:proofErr w:type="spellEnd"/>
            <w:r w:rsidRPr="00DC6C24">
              <w:rPr>
                <w:rFonts w:eastAsia="Times New Roman" w:cs="Calibri"/>
                <w:i/>
                <w:iCs/>
                <w:color w:val="000000" w:themeColor="text1"/>
                <w:sz w:val="22"/>
                <w:szCs w:val="28"/>
              </w:rPr>
              <w:t xml:space="preserve">? Come </w:t>
            </w:r>
            <w:proofErr w:type="spellStart"/>
            <w:r w:rsidRPr="00DC6C24">
              <w:rPr>
                <w:rFonts w:eastAsia="Times New Roman" w:cs="Calibri"/>
                <w:i/>
                <w:iCs/>
                <w:color w:val="000000" w:themeColor="text1"/>
                <w:sz w:val="22"/>
                <w:szCs w:val="28"/>
              </w:rPr>
              <w:t>si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pronuncia</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questa</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parola</w:t>
            </w:r>
            <w:proofErr w:type="spellEnd"/>
            <w:r w:rsidRPr="00DC6C24">
              <w:rPr>
                <w:rFonts w:eastAsia="Times New Roman" w:cs="Calibri"/>
                <w:i/>
                <w:iCs/>
                <w:color w:val="000000" w:themeColor="text1"/>
                <w:sz w:val="22"/>
                <w:szCs w:val="28"/>
              </w:rPr>
              <w:t>?</w:t>
            </w:r>
          </w:p>
          <w:p w14:paraId="68848307" w14:textId="70D3CB4D" w:rsidR="003F533E" w:rsidRPr="008F5381" w:rsidRDefault="003F533E" w:rsidP="00733C3C">
            <w:pPr>
              <w:pStyle w:val="ListParagraph"/>
              <w:numPr>
                <w:ilvl w:val="0"/>
                <w:numId w:val="47"/>
              </w:numPr>
              <w:rPr>
                <w:rFonts w:asciiTheme="minorHAnsi" w:hAnsiTheme="minorHAnsi"/>
                <w:sz w:val="22"/>
                <w:szCs w:val="22"/>
                <w:lang w:val="it-IT"/>
              </w:rPr>
            </w:pPr>
            <w:r w:rsidRPr="008F5381">
              <w:rPr>
                <w:sz w:val="22"/>
                <w:szCs w:val="22"/>
              </w:rPr>
              <w:t>make suggestions using modal verbs and other appropriate expressions</w:t>
            </w:r>
            <w:r w:rsidR="009619B6" w:rsidRPr="008F5381">
              <w:rPr>
                <w:sz w:val="22"/>
                <w:szCs w:val="22"/>
              </w:rPr>
              <w:t>, such as</w:t>
            </w:r>
            <w:r w:rsidRPr="008F5381">
              <w:rPr>
                <w:sz w:val="22"/>
                <w:szCs w:val="22"/>
              </w:rPr>
              <w:t xml:space="preserve"> </w:t>
            </w:r>
            <w:r w:rsidRPr="008F5381">
              <w:rPr>
                <w:i/>
                <w:iCs/>
                <w:sz w:val="22"/>
                <w:szCs w:val="22"/>
              </w:rPr>
              <w:t xml:space="preserve">Prof, </w:t>
            </w:r>
            <w:proofErr w:type="spellStart"/>
            <w:r w:rsidRPr="008F5381">
              <w:rPr>
                <w:i/>
                <w:iCs/>
                <w:sz w:val="22"/>
                <w:szCs w:val="22"/>
              </w:rPr>
              <w:t>possiamo</w:t>
            </w:r>
            <w:proofErr w:type="spellEnd"/>
            <w:r w:rsidRPr="008F5381">
              <w:rPr>
                <w:i/>
                <w:iCs/>
                <w:sz w:val="22"/>
                <w:szCs w:val="22"/>
              </w:rPr>
              <w:t xml:space="preserve"> fare un </w:t>
            </w:r>
            <w:proofErr w:type="spellStart"/>
            <w:r w:rsidRPr="008F5381">
              <w:rPr>
                <w:i/>
                <w:iCs/>
                <w:sz w:val="22"/>
                <w:szCs w:val="22"/>
              </w:rPr>
              <w:t>altro</w:t>
            </w:r>
            <w:proofErr w:type="spellEnd"/>
            <w:r w:rsidRPr="008F5381">
              <w:rPr>
                <w:i/>
                <w:iCs/>
                <w:sz w:val="22"/>
                <w:szCs w:val="22"/>
              </w:rPr>
              <w:t xml:space="preserve"> </w:t>
            </w:r>
            <w:proofErr w:type="spellStart"/>
            <w:r w:rsidRPr="008F5381">
              <w:rPr>
                <w:i/>
                <w:iCs/>
                <w:sz w:val="22"/>
                <w:szCs w:val="22"/>
              </w:rPr>
              <w:t>esercizio</w:t>
            </w:r>
            <w:proofErr w:type="spellEnd"/>
            <w:r w:rsidRPr="008F5381">
              <w:rPr>
                <w:i/>
                <w:iCs/>
                <w:sz w:val="22"/>
                <w:szCs w:val="22"/>
              </w:rPr>
              <w:t>?</w:t>
            </w:r>
            <w:r w:rsidR="004B4C4D" w:rsidRPr="008F5381">
              <w:rPr>
                <w:sz w:val="22"/>
                <w:szCs w:val="22"/>
              </w:rPr>
              <w:t>;</w:t>
            </w:r>
            <w:r w:rsidRPr="008F5381">
              <w:rPr>
                <w:i/>
                <w:iCs/>
                <w:sz w:val="22"/>
                <w:szCs w:val="22"/>
              </w:rPr>
              <w:t xml:space="preserve"> Domani </w:t>
            </w:r>
            <w:proofErr w:type="spellStart"/>
            <w:r w:rsidRPr="008F5381">
              <w:rPr>
                <w:i/>
                <w:iCs/>
                <w:sz w:val="22"/>
                <w:szCs w:val="22"/>
              </w:rPr>
              <w:t>c’</w:t>
            </w:r>
            <w:r w:rsidRPr="008F5381">
              <w:rPr>
                <w:rFonts w:cs="Calibri"/>
                <w:i/>
                <w:iCs/>
                <w:sz w:val="22"/>
                <w:szCs w:val="22"/>
              </w:rPr>
              <w:t>è</w:t>
            </w:r>
            <w:proofErr w:type="spellEnd"/>
            <w:r w:rsidRPr="008F5381">
              <w:rPr>
                <w:i/>
                <w:iCs/>
                <w:sz w:val="22"/>
                <w:szCs w:val="22"/>
              </w:rPr>
              <w:t xml:space="preserve"> la </w:t>
            </w:r>
            <w:proofErr w:type="spellStart"/>
            <w:r w:rsidRPr="008F5381">
              <w:rPr>
                <w:i/>
                <w:iCs/>
                <w:sz w:val="22"/>
                <w:szCs w:val="22"/>
              </w:rPr>
              <w:t>verifica</w:t>
            </w:r>
            <w:proofErr w:type="spellEnd"/>
            <w:r w:rsidR="00EE7E99" w:rsidRPr="008F5381">
              <w:rPr>
                <w:i/>
                <w:iCs/>
                <w:sz w:val="22"/>
                <w:szCs w:val="22"/>
              </w:rPr>
              <w:t>. C</w:t>
            </w:r>
            <w:r w:rsidRPr="008F5381">
              <w:rPr>
                <w:i/>
                <w:iCs/>
                <w:sz w:val="22"/>
                <w:szCs w:val="22"/>
              </w:rPr>
              <w:t xml:space="preserve">osa </w:t>
            </w:r>
            <w:proofErr w:type="spellStart"/>
            <w:r w:rsidRPr="008F5381">
              <w:rPr>
                <w:i/>
                <w:iCs/>
                <w:sz w:val="22"/>
                <w:szCs w:val="22"/>
              </w:rPr>
              <w:t>dobbiamo</w:t>
            </w:r>
            <w:proofErr w:type="spellEnd"/>
            <w:r w:rsidRPr="008F5381">
              <w:rPr>
                <w:i/>
                <w:iCs/>
                <w:sz w:val="22"/>
                <w:szCs w:val="22"/>
              </w:rPr>
              <w:t xml:space="preserve"> </w:t>
            </w:r>
            <w:proofErr w:type="spellStart"/>
            <w:r w:rsidRPr="008F5381">
              <w:rPr>
                <w:i/>
                <w:iCs/>
                <w:sz w:val="22"/>
                <w:szCs w:val="22"/>
              </w:rPr>
              <w:t>ripassare</w:t>
            </w:r>
            <w:proofErr w:type="spellEnd"/>
            <w:r w:rsidRPr="008F5381">
              <w:rPr>
                <w:i/>
                <w:iCs/>
                <w:sz w:val="22"/>
                <w:szCs w:val="22"/>
              </w:rPr>
              <w:t>?</w:t>
            </w:r>
          </w:p>
          <w:p w14:paraId="3972C947" w14:textId="124A57A2" w:rsidR="00E52697" w:rsidRPr="008F5381" w:rsidRDefault="00DC6C24" w:rsidP="00733C3C">
            <w:pPr>
              <w:pStyle w:val="ListParagraph"/>
              <w:numPr>
                <w:ilvl w:val="0"/>
                <w:numId w:val="47"/>
              </w:numPr>
              <w:rPr>
                <w:rFonts w:asciiTheme="minorHAnsi" w:hAnsiTheme="minorHAnsi"/>
                <w:sz w:val="22"/>
                <w:szCs w:val="22"/>
                <w:lang w:val="it-IT"/>
              </w:rPr>
            </w:pPr>
            <w:r w:rsidRPr="00DC6C24">
              <w:rPr>
                <w:rFonts w:eastAsia="Times New Roman" w:cs="Calibri"/>
                <w:color w:val="000000" w:themeColor="text1"/>
                <w:sz w:val="22"/>
                <w:szCs w:val="28"/>
              </w:rPr>
              <w:t>collaborate to create an interactive 3D map of Italy</w:t>
            </w:r>
            <w:r w:rsidR="005C54BE">
              <w:rPr>
                <w:rFonts w:eastAsia="Times New Roman" w:cs="Calibri"/>
                <w:color w:val="000000" w:themeColor="text1"/>
                <w:sz w:val="22"/>
                <w:szCs w:val="28"/>
              </w:rPr>
              <w:t>,</w:t>
            </w:r>
            <w:r w:rsidRPr="00DC6C24">
              <w:rPr>
                <w:rFonts w:eastAsia="Times New Roman" w:cs="Calibri"/>
                <w:color w:val="000000" w:themeColor="text1"/>
                <w:sz w:val="22"/>
                <w:szCs w:val="28"/>
              </w:rPr>
              <w:t xml:space="preserve"> and negotiate roles and preferences, as in </w:t>
            </w:r>
            <w:r w:rsidRPr="00DC6C24">
              <w:rPr>
                <w:rFonts w:eastAsia="Times New Roman" w:cs="Calibri"/>
                <w:i/>
                <w:iCs/>
                <w:color w:val="000000" w:themeColor="text1"/>
                <w:sz w:val="22"/>
                <w:szCs w:val="28"/>
              </w:rPr>
              <w:t xml:space="preserve">Io disegno la </w:t>
            </w:r>
            <w:proofErr w:type="spellStart"/>
            <w:r w:rsidRPr="00DC6C24">
              <w:rPr>
                <w:rFonts w:eastAsia="Times New Roman" w:cs="Calibri"/>
                <w:i/>
                <w:iCs/>
                <w:color w:val="000000" w:themeColor="text1"/>
                <w:sz w:val="22"/>
                <w:szCs w:val="28"/>
              </w:rPr>
              <w:t>mappa</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tu</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puoi</w:t>
            </w:r>
            <w:proofErr w:type="spellEnd"/>
            <w:r w:rsidRPr="00DC6C24">
              <w:rPr>
                <w:rFonts w:eastAsia="Times New Roman" w:cs="Calibri"/>
                <w:i/>
                <w:iCs/>
                <w:color w:val="000000" w:themeColor="text1"/>
                <w:sz w:val="22"/>
                <w:szCs w:val="28"/>
              </w:rPr>
              <w:t xml:space="preserve"> fare la </w:t>
            </w:r>
            <w:proofErr w:type="spellStart"/>
            <w:r w:rsidRPr="00DC6C24">
              <w:rPr>
                <w:rFonts w:eastAsia="Times New Roman" w:cs="Calibri"/>
                <w:i/>
                <w:iCs/>
                <w:color w:val="000000" w:themeColor="text1"/>
                <w:sz w:val="22"/>
                <w:szCs w:val="28"/>
              </w:rPr>
              <w:t>ricerca</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sulle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isole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italiane</w:t>
            </w:r>
            <w:proofErr w:type="spellEnd"/>
            <w:r w:rsidRPr="00DC6C24">
              <w:rPr>
                <w:rFonts w:eastAsia="Times New Roman" w:cs="Calibri"/>
                <w:i/>
                <w:iCs/>
                <w:color w:val="000000" w:themeColor="text1"/>
                <w:sz w:val="22"/>
                <w:szCs w:val="28"/>
              </w:rPr>
              <w:t xml:space="preserve">? Va bene. Noi </w:t>
            </w:r>
            <w:proofErr w:type="spellStart"/>
            <w:r w:rsidRPr="00DC6C24">
              <w:rPr>
                <w:rFonts w:eastAsia="Times New Roman" w:cs="Calibri"/>
                <w:i/>
                <w:iCs/>
                <w:color w:val="000000" w:themeColor="text1"/>
                <w:sz w:val="22"/>
                <w:szCs w:val="28"/>
              </w:rPr>
              <w:t>invece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parliamo</w:t>
            </w:r>
            <w:proofErr w:type="spellEnd"/>
            <w:r w:rsidRPr="00DC6C24">
              <w:rPr>
                <w:rFonts w:eastAsia="Times New Roman" w:cs="Calibri"/>
                <w:i/>
                <w:iCs/>
                <w:color w:val="000000" w:themeColor="text1"/>
                <w:sz w:val="22"/>
                <w:szCs w:val="28"/>
              </w:rPr>
              <w:t xml:space="preserve"> con </w:t>
            </w:r>
            <w:r w:rsidRPr="00DC6C24">
              <w:rPr>
                <w:rFonts w:eastAsia="Times New Roman" w:cs="Calibri"/>
                <w:i/>
                <w:iCs/>
                <w:color w:val="000000" w:themeColor="text1"/>
                <w:sz w:val="22"/>
                <w:szCs w:val="28"/>
              </w:rPr>
              <w:lastRenderedPageBreak/>
              <w:t xml:space="preserve">la prof di DigiTech per </w:t>
            </w:r>
            <w:proofErr w:type="spellStart"/>
            <w:r w:rsidRPr="00DC6C24">
              <w:rPr>
                <w:rFonts w:eastAsia="Times New Roman" w:cs="Calibri"/>
                <w:i/>
                <w:iCs/>
                <w:color w:val="000000" w:themeColor="text1"/>
                <w:sz w:val="22"/>
                <w:szCs w:val="28"/>
              </w:rPr>
              <w:t>usare</w:t>
            </w:r>
            <w:proofErr w:type="spellEnd"/>
            <w:r w:rsidRPr="00DC6C24">
              <w:rPr>
                <w:rFonts w:eastAsia="Times New Roman" w:cs="Calibri"/>
                <w:i/>
                <w:iCs/>
                <w:color w:val="000000" w:themeColor="text1"/>
                <w:sz w:val="22"/>
                <w:szCs w:val="28"/>
              </w:rPr>
              <w:t xml:space="preserve"> la </w:t>
            </w:r>
            <w:proofErr w:type="spellStart"/>
            <w:r w:rsidRPr="00DC6C24">
              <w:rPr>
                <w:rFonts w:eastAsia="Times New Roman" w:cs="Calibri"/>
                <w:i/>
                <w:iCs/>
                <w:color w:val="000000" w:themeColor="text1"/>
                <w:sz w:val="22"/>
                <w:szCs w:val="28"/>
              </w:rPr>
              <w:t>stampante</w:t>
            </w:r>
            <w:proofErr w:type="spellEnd"/>
            <w:r w:rsidRPr="00DC6C24">
              <w:rPr>
                <w:rFonts w:eastAsia="Times New Roman" w:cs="Calibri"/>
                <w:i/>
                <w:iCs/>
                <w:color w:val="000000" w:themeColor="text1"/>
                <w:sz w:val="22"/>
                <w:szCs w:val="28"/>
              </w:rPr>
              <w:t xml:space="preserve"> 3D.</w:t>
            </w:r>
          </w:p>
        </w:tc>
        <w:tc>
          <w:tcPr>
            <w:tcW w:w="1250" w:type="pct"/>
          </w:tcPr>
          <w:p w14:paraId="3AF681D1" w14:textId="078959AB" w:rsidR="00A73508" w:rsidRPr="008F5381" w:rsidRDefault="005E4083" w:rsidP="00733C3C">
            <w:pPr>
              <w:spacing w:after="120"/>
              <w:rPr>
                <w:rFonts w:asciiTheme="minorHAnsi" w:hAnsiTheme="minorHAnsi"/>
                <w:sz w:val="22"/>
                <w:szCs w:val="22"/>
                <w:lang w:val="en-US"/>
              </w:rPr>
            </w:pPr>
            <w:r w:rsidRPr="008F5381">
              <w:rPr>
                <w:rFonts w:asciiTheme="minorHAnsi" w:hAnsiTheme="minorHAnsi"/>
                <w:sz w:val="22"/>
                <w:szCs w:val="22"/>
                <w:lang w:val="en-US"/>
              </w:rPr>
              <w:lastRenderedPageBreak/>
              <w:t xml:space="preserve">Collaborate in activities that involve planning and negotiating to </w:t>
            </w:r>
            <w:r w:rsidR="00E10021" w:rsidRPr="008F5381">
              <w:rPr>
                <w:rFonts w:asciiTheme="minorHAnsi" w:hAnsiTheme="minorHAnsi"/>
                <w:sz w:val="22"/>
                <w:szCs w:val="22"/>
                <w:lang w:val="en-US"/>
              </w:rPr>
              <w:t>share ideas and preferences</w:t>
            </w:r>
          </w:p>
          <w:p w14:paraId="1DDEFDD4" w14:textId="77777777" w:rsidR="00A73508" w:rsidRPr="008F5381" w:rsidRDefault="00A73508" w:rsidP="00733C3C">
            <w:pPr>
              <w:rPr>
                <w:sz w:val="22"/>
                <w:szCs w:val="22"/>
              </w:rPr>
            </w:pPr>
            <w:r w:rsidRPr="008F5381">
              <w:rPr>
                <w:sz w:val="22"/>
                <w:szCs w:val="22"/>
              </w:rPr>
              <w:t>For example:</w:t>
            </w:r>
          </w:p>
          <w:p w14:paraId="0950DE67" w14:textId="57D17AE9" w:rsidR="008D457C" w:rsidRPr="008D457C" w:rsidRDefault="008D457C" w:rsidP="00733C3C">
            <w:pPr>
              <w:pStyle w:val="ListParagraph"/>
              <w:numPr>
                <w:ilvl w:val="0"/>
                <w:numId w:val="48"/>
              </w:numPr>
              <w:rPr>
                <w:i/>
                <w:iCs/>
                <w:color w:val="000000" w:themeColor="text1"/>
                <w:sz w:val="24"/>
                <w:lang w:val="it-IT"/>
              </w:rPr>
            </w:pPr>
            <w:r w:rsidRPr="008D457C">
              <w:rPr>
                <w:rFonts w:eastAsia="Times New Roman" w:cs="Calibri"/>
                <w:color w:val="000000" w:themeColor="text1"/>
                <w:sz w:val="22"/>
                <w:szCs w:val="28"/>
              </w:rPr>
              <w:t xml:space="preserve">follow and respond to more complex classroom instructions, such as </w:t>
            </w:r>
            <w:proofErr w:type="spellStart"/>
            <w:r w:rsidR="00A20C03" w:rsidRPr="008D457C">
              <w:rPr>
                <w:rFonts w:eastAsia="Times New Roman" w:cs="Calibri"/>
                <w:i/>
                <w:iCs/>
                <w:color w:val="000000" w:themeColor="text1"/>
                <w:sz w:val="22"/>
                <w:szCs w:val="28"/>
              </w:rPr>
              <w:t>Lavorate</w:t>
            </w:r>
            <w:proofErr w:type="spellEnd"/>
            <w:r w:rsidR="00A20C03" w:rsidRPr="008D457C">
              <w:rPr>
                <w:rFonts w:eastAsia="Times New Roman" w:cs="Calibri"/>
                <w:i/>
                <w:iCs/>
                <w:color w:val="000000" w:themeColor="text1"/>
                <w:sz w:val="22"/>
                <w:szCs w:val="28"/>
              </w:rPr>
              <w:t xml:space="preserve"> in </w:t>
            </w:r>
            <w:proofErr w:type="spellStart"/>
            <w:r w:rsidR="00A20C03" w:rsidRPr="008D457C">
              <w:rPr>
                <w:rFonts w:eastAsia="Times New Roman" w:cs="Calibri"/>
                <w:i/>
                <w:iCs/>
                <w:color w:val="000000" w:themeColor="text1"/>
                <w:sz w:val="22"/>
                <w:szCs w:val="28"/>
              </w:rPr>
              <w:t>coppia</w:t>
            </w:r>
            <w:proofErr w:type="spellEnd"/>
            <w:r w:rsidR="009D5703">
              <w:rPr>
                <w:rFonts w:eastAsia="Times New Roman" w:cs="Calibri"/>
                <w:i/>
                <w:iCs/>
                <w:color w:val="000000" w:themeColor="text1"/>
                <w:sz w:val="22"/>
                <w:szCs w:val="28"/>
              </w:rPr>
              <w:t>;</w:t>
            </w:r>
            <w:r w:rsidR="00A20C03" w:rsidRPr="008D457C">
              <w:rPr>
                <w:rFonts w:eastAsia="Times New Roman" w:cs="Calibri"/>
                <w:i/>
                <w:iCs/>
                <w:color w:val="000000" w:themeColor="text1"/>
                <w:sz w:val="22"/>
                <w:szCs w:val="28"/>
              </w:rPr>
              <w:t xml:space="preserve"> </w:t>
            </w:r>
            <w:r w:rsidRPr="008D457C">
              <w:rPr>
                <w:rFonts w:eastAsia="Times New Roman" w:cs="Calibri"/>
                <w:i/>
                <w:iCs/>
                <w:color w:val="000000" w:themeColor="text1"/>
                <w:sz w:val="22"/>
                <w:szCs w:val="28"/>
              </w:rPr>
              <w:t xml:space="preserve">Come </w:t>
            </w:r>
            <w:proofErr w:type="spellStart"/>
            <w:r w:rsidRPr="008D457C">
              <w:rPr>
                <w:rFonts w:eastAsia="Times New Roman" w:cs="Calibri"/>
                <w:i/>
                <w:iCs/>
                <w:color w:val="000000" w:themeColor="text1"/>
                <w:sz w:val="22"/>
                <w:szCs w:val="28"/>
              </w:rPr>
              <w:t>si</w:t>
            </w:r>
            <w:proofErr w:type="spellEnd"/>
            <w:r w:rsidRPr="008D457C">
              <w:rPr>
                <w:rFonts w:eastAsia="Times New Roman" w:cs="Calibri"/>
                <w:i/>
                <w:iCs/>
                <w:color w:val="000000" w:themeColor="text1"/>
                <w:sz w:val="22"/>
                <w:szCs w:val="28"/>
              </w:rPr>
              <w:t xml:space="preserve"> scrive …?; Come </w:t>
            </w:r>
            <w:proofErr w:type="spellStart"/>
            <w:r w:rsidRPr="008D457C">
              <w:rPr>
                <w:rFonts w:eastAsia="Times New Roman" w:cs="Calibri"/>
                <w:i/>
                <w:iCs/>
                <w:color w:val="000000" w:themeColor="text1"/>
                <w:sz w:val="22"/>
                <w:szCs w:val="28"/>
              </w:rPr>
              <w:t>si</w:t>
            </w:r>
            <w:proofErr w:type="spellEnd"/>
            <w:r w:rsidRPr="008D457C">
              <w:rPr>
                <w:rFonts w:eastAsia="Times New Roman" w:cs="Calibri"/>
                <w:i/>
                <w:iCs/>
                <w:color w:val="000000" w:themeColor="text1"/>
                <w:sz w:val="22"/>
                <w:szCs w:val="28"/>
              </w:rPr>
              <w:t xml:space="preserve"> dice … in </w:t>
            </w:r>
            <w:proofErr w:type="spellStart"/>
            <w:r w:rsidRPr="008D457C">
              <w:rPr>
                <w:rFonts w:eastAsia="Times New Roman" w:cs="Calibri"/>
                <w:i/>
                <w:iCs/>
                <w:color w:val="000000" w:themeColor="text1"/>
                <w:sz w:val="22"/>
                <w:szCs w:val="28"/>
              </w:rPr>
              <w:t>italiano</w:t>
            </w:r>
            <w:proofErr w:type="spellEnd"/>
            <w:r w:rsidRPr="008D457C">
              <w:rPr>
                <w:rFonts w:eastAsia="Times New Roman" w:cs="Calibri"/>
                <w:i/>
                <w:iCs/>
                <w:color w:val="000000" w:themeColor="text1"/>
                <w:sz w:val="22"/>
                <w:szCs w:val="28"/>
              </w:rPr>
              <w:t xml:space="preserve">?; Che </w:t>
            </w:r>
            <w:proofErr w:type="spellStart"/>
            <w:r w:rsidRPr="008D457C">
              <w:rPr>
                <w:rFonts w:eastAsia="Times New Roman" w:cs="Calibri"/>
                <w:i/>
                <w:iCs/>
                <w:color w:val="000000" w:themeColor="text1"/>
                <w:sz w:val="22"/>
                <w:szCs w:val="28"/>
              </w:rPr>
              <w:t>significa</w:t>
            </w:r>
            <w:proofErr w:type="spellEnd"/>
            <w:r w:rsidRPr="008D457C">
              <w:rPr>
                <w:rFonts w:eastAsia="Times New Roman" w:cs="Calibri"/>
                <w:i/>
                <w:iCs/>
                <w:color w:val="000000" w:themeColor="text1"/>
                <w:sz w:val="22"/>
                <w:szCs w:val="28"/>
              </w:rPr>
              <w:t>?;...?</w:t>
            </w:r>
          </w:p>
          <w:p w14:paraId="4159035D" w14:textId="34657395" w:rsidR="008D457C" w:rsidRPr="008D457C" w:rsidRDefault="008D457C" w:rsidP="00733C3C">
            <w:pPr>
              <w:pStyle w:val="ListParagraph"/>
              <w:numPr>
                <w:ilvl w:val="0"/>
                <w:numId w:val="48"/>
              </w:numPr>
              <w:rPr>
                <w:i/>
                <w:iCs/>
                <w:color w:val="000000" w:themeColor="text1"/>
                <w:sz w:val="24"/>
                <w:lang w:val="it-IT"/>
              </w:rPr>
            </w:pPr>
            <w:r w:rsidRPr="008D457C">
              <w:rPr>
                <w:rFonts w:eastAsia="Times New Roman" w:cs="Calibri"/>
                <w:color w:val="000000" w:themeColor="text1"/>
                <w:sz w:val="22"/>
                <w:szCs w:val="28"/>
              </w:rPr>
              <w:t xml:space="preserve">consider different points of view and manage disagreement respectfully, </w:t>
            </w:r>
            <w:r w:rsidR="005C54BE">
              <w:rPr>
                <w:rFonts w:eastAsia="Times New Roman" w:cs="Calibri"/>
                <w:color w:val="000000" w:themeColor="text1"/>
                <w:sz w:val="22"/>
                <w:szCs w:val="28"/>
              </w:rPr>
              <w:t xml:space="preserve">such </w:t>
            </w:r>
            <w:r w:rsidRPr="008D457C">
              <w:rPr>
                <w:rFonts w:eastAsia="Times New Roman" w:cs="Calibri"/>
                <w:color w:val="000000" w:themeColor="text1"/>
                <w:sz w:val="22"/>
                <w:szCs w:val="28"/>
              </w:rPr>
              <w:t xml:space="preserve">as </w:t>
            </w:r>
            <w:r w:rsidRPr="008D457C">
              <w:rPr>
                <w:rFonts w:eastAsia="Times New Roman" w:cs="Calibri"/>
                <w:i/>
                <w:iCs/>
                <w:color w:val="000000" w:themeColor="text1"/>
                <w:sz w:val="22"/>
                <w:szCs w:val="28"/>
              </w:rPr>
              <w:t xml:space="preserve">Che ne </w:t>
            </w:r>
            <w:proofErr w:type="spellStart"/>
            <w:r w:rsidRPr="008D457C">
              <w:rPr>
                <w:rFonts w:eastAsia="Times New Roman" w:cs="Calibri"/>
                <w:i/>
                <w:iCs/>
                <w:color w:val="000000" w:themeColor="text1"/>
                <w:sz w:val="22"/>
                <w:szCs w:val="28"/>
              </w:rPr>
              <w:t>pensi</w:t>
            </w:r>
            <w:proofErr w:type="spellEnd"/>
            <w:r w:rsidRPr="008D457C">
              <w:rPr>
                <w:rFonts w:eastAsia="Times New Roman" w:cs="Calibri"/>
                <w:i/>
                <w:iCs/>
                <w:color w:val="000000" w:themeColor="text1"/>
                <w:sz w:val="22"/>
                <w:szCs w:val="28"/>
              </w:rPr>
              <w:t xml:space="preserve"> di …? Non </w:t>
            </w:r>
            <w:proofErr w:type="spellStart"/>
            <w:r w:rsidRPr="008D457C">
              <w:rPr>
                <w:rFonts w:eastAsia="Times New Roman" w:cs="Calibri"/>
                <w:i/>
                <w:iCs/>
                <w:color w:val="000000" w:themeColor="text1"/>
                <w:sz w:val="22"/>
                <w:szCs w:val="28"/>
              </w:rPr>
              <w:t>sono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d’accordo</w:t>
            </w:r>
            <w:proofErr w:type="spellEnd"/>
            <w:r w:rsidRPr="008D457C">
              <w:rPr>
                <w:rFonts w:eastAsia="Times New Roman" w:cs="Calibri"/>
                <w:i/>
                <w:iCs/>
                <w:color w:val="000000" w:themeColor="text1"/>
                <w:sz w:val="22"/>
                <w:szCs w:val="28"/>
              </w:rPr>
              <w:t xml:space="preserve"> …</w:t>
            </w:r>
            <w:r w:rsidRPr="008D457C">
              <w:rPr>
                <w:rFonts w:eastAsia="Times New Roman" w:cs="Calibri"/>
                <w:color w:val="000000" w:themeColor="text1"/>
                <w:sz w:val="22"/>
                <w:szCs w:val="28"/>
              </w:rPr>
              <w:t>;</w:t>
            </w:r>
            <w:r w:rsidRPr="008D457C">
              <w:rPr>
                <w:rFonts w:eastAsia="Times New Roman" w:cs="Calibri"/>
                <w:i/>
                <w:iCs/>
                <w:color w:val="000000" w:themeColor="text1"/>
                <w:sz w:val="22"/>
                <w:szCs w:val="28"/>
              </w:rPr>
              <w:t xml:space="preserve"> Secondo me, tutti </w:t>
            </w:r>
            <w:proofErr w:type="spellStart"/>
            <w:r w:rsidRPr="008D457C">
              <w:rPr>
                <w:rFonts w:eastAsia="Times New Roman" w:cs="Calibri"/>
                <w:i/>
                <w:iCs/>
                <w:color w:val="000000" w:themeColor="text1"/>
                <w:sz w:val="22"/>
                <w:szCs w:val="28"/>
              </w:rPr>
              <w:t>gli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studenti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dovrebbero</w:t>
            </w:r>
            <w:proofErr w:type="spellEnd"/>
            <w:r w:rsidRPr="008D457C">
              <w:rPr>
                <w:rFonts w:eastAsia="Times New Roman" w:cs="Calibri"/>
                <w:i/>
                <w:iCs/>
                <w:color w:val="000000" w:themeColor="text1"/>
                <w:sz w:val="22"/>
                <w:szCs w:val="28"/>
              </w:rPr>
              <w:t xml:space="preserve"> avere un </w:t>
            </w:r>
            <w:proofErr w:type="spellStart"/>
            <w:r w:rsidRPr="008D457C">
              <w:rPr>
                <w:rFonts w:eastAsia="Times New Roman" w:cs="Calibri"/>
                <w:i/>
                <w:iCs/>
                <w:color w:val="000000" w:themeColor="text1"/>
                <w:sz w:val="22"/>
                <w:szCs w:val="28"/>
              </w:rPr>
              <w:t>lavoro</w:t>
            </w:r>
            <w:proofErr w:type="spellEnd"/>
            <w:r w:rsidRPr="008D457C">
              <w:rPr>
                <w:rFonts w:eastAsia="Times New Roman" w:cs="Calibri"/>
                <w:i/>
                <w:iCs/>
                <w:color w:val="000000" w:themeColor="text1"/>
                <w:sz w:val="22"/>
                <w:szCs w:val="28"/>
              </w:rPr>
              <w:t xml:space="preserve"> part-time. </w:t>
            </w:r>
            <w:proofErr w:type="spellStart"/>
            <w:r w:rsidRPr="008D457C">
              <w:rPr>
                <w:rFonts w:eastAsia="Times New Roman" w:cs="Calibri"/>
                <w:i/>
                <w:iCs/>
                <w:color w:val="000000" w:themeColor="text1"/>
                <w:sz w:val="22"/>
                <w:szCs w:val="28"/>
              </w:rPr>
              <w:t>Invece</w:t>
            </w:r>
            <w:proofErr w:type="spellEnd"/>
            <w:r w:rsidRPr="008D457C">
              <w:rPr>
                <w:rFonts w:eastAsia="Times New Roman" w:cs="Calibri"/>
                <w:i/>
                <w:iCs/>
                <w:color w:val="000000" w:themeColor="text1"/>
                <w:sz w:val="22"/>
                <w:szCs w:val="28"/>
              </w:rPr>
              <w:t xml:space="preserve">, secondo me prima </w:t>
            </w:r>
            <w:proofErr w:type="spellStart"/>
            <w:r w:rsidRPr="008D457C">
              <w:rPr>
                <w:rFonts w:eastAsia="Times New Roman" w:cs="Calibri"/>
                <w:i/>
                <w:iCs/>
                <w:color w:val="000000" w:themeColor="text1"/>
                <w:sz w:val="22"/>
                <w:szCs w:val="28"/>
              </w:rPr>
              <w:t>si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deve</w:t>
            </w:r>
            <w:proofErr w:type="spellEnd"/>
            <w:r w:rsidRPr="008D457C">
              <w:rPr>
                <w:rFonts w:eastAsia="Times New Roman" w:cs="Calibri"/>
                <w:i/>
                <w:iCs/>
                <w:color w:val="000000" w:themeColor="text1"/>
                <w:sz w:val="22"/>
                <w:szCs w:val="28"/>
              </w:rPr>
              <w:t xml:space="preserve"> andare bene a </w:t>
            </w:r>
            <w:proofErr w:type="spellStart"/>
            <w:r w:rsidRPr="008D457C">
              <w:rPr>
                <w:rFonts w:eastAsia="Times New Roman" w:cs="Calibri"/>
                <w:i/>
                <w:iCs/>
                <w:color w:val="000000" w:themeColor="text1"/>
                <w:sz w:val="22"/>
                <w:szCs w:val="28"/>
              </w:rPr>
              <w:t>scuola</w:t>
            </w:r>
            <w:proofErr w:type="spellEnd"/>
            <w:r w:rsidRPr="008D457C">
              <w:rPr>
                <w:rFonts w:eastAsia="Times New Roman" w:cs="Calibri"/>
                <w:i/>
                <w:iCs/>
                <w:color w:val="000000" w:themeColor="text1"/>
                <w:sz w:val="22"/>
                <w:szCs w:val="28"/>
              </w:rPr>
              <w:t xml:space="preserve">, e poi </w:t>
            </w:r>
            <w:proofErr w:type="spellStart"/>
            <w:r w:rsidRPr="008D457C">
              <w:rPr>
                <w:rFonts w:eastAsia="Times New Roman" w:cs="Calibri"/>
                <w:i/>
                <w:iCs/>
                <w:color w:val="000000" w:themeColor="text1"/>
                <w:sz w:val="22"/>
                <w:szCs w:val="28"/>
              </w:rPr>
              <w:t>si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può</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pensare</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all’indipendenza</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economica</w:t>
            </w:r>
            <w:proofErr w:type="spellEnd"/>
            <w:r w:rsidRPr="008D457C">
              <w:rPr>
                <w:rFonts w:eastAsia="Times New Roman" w:cs="Calibri"/>
                <w:i/>
                <w:iCs/>
                <w:color w:val="000000" w:themeColor="text1"/>
                <w:sz w:val="22"/>
                <w:szCs w:val="28"/>
              </w:rPr>
              <w:t>.</w:t>
            </w:r>
          </w:p>
          <w:p w14:paraId="03A08B8D" w14:textId="5B42E46A" w:rsidR="0041101A" w:rsidRPr="008F5381" w:rsidRDefault="008D457C" w:rsidP="00733C3C">
            <w:pPr>
              <w:pStyle w:val="ListParagraph"/>
              <w:numPr>
                <w:ilvl w:val="0"/>
                <w:numId w:val="48"/>
              </w:numPr>
              <w:rPr>
                <w:i/>
                <w:iCs/>
                <w:sz w:val="22"/>
                <w:szCs w:val="22"/>
                <w:lang w:val="it-IT"/>
              </w:rPr>
            </w:pPr>
            <w:r w:rsidRPr="008D457C">
              <w:rPr>
                <w:rFonts w:eastAsia="Times New Roman" w:cs="Calibri"/>
                <w:color w:val="000000" w:themeColor="text1"/>
                <w:sz w:val="22"/>
                <w:szCs w:val="28"/>
              </w:rPr>
              <w:t xml:space="preserve">collaborate in planning an imagined trip to Italy or other destination, discussing budgets, interests and preferences using </w:t>
            </w:r>
            <w:r w:rsidRPr="008D457C">
              <w:rPr>
                <w:rFonts w:eastAsia="Times New Roman" w:cs="Calibri"/>
                <w:color w:val="000000" w:themeColor="text1"/>
                <w:sz w:val="22"/>
                <w:szCs w:val="28"/>
              </w:rPr>
              <w:lastRenderedPageBreak/>
              <w:t xml:space="preserve">authentic travel-related vocabulary, </w:t>
            </w:r>
            <w:r w:rsidR="005C54BE">
              <w:rPr>
                <w:rFonts w:eastAsia="Times New Roman" w:cs="Calibri"/>
                <w:color w:val="000000" w:themeColor="text1"/>
                <w:sz w:val="22"/>
                <w:szCs w:val="28"/>
              </w:rPr>
              <w:t xml:space="preserve">such </w:t>
            </w:r>
            <w:r w:rsidRPr="008D457C">
              <w:rPr>
                <w:rFonts w:eastAsia="Times New Roman" w:cs="Calibri"/>
                <w:color w:val="000000" w:themeColor="text1"/>
                <w:sz w:val="22"/>
                <w:szCs w:val="28"/>
              </w:rPr>
              <w:t xml:space="preserve">as </w:t>
            </w:r>
            <w:r w:rsidRPr="008D457C">
              <w:rPr>
                <w:rFonts w:eastAsia="Times New Roman" w:cs="Calibri"/>
                <w:i/>
                <w:iCs/>
                <w:color w:val="000000" w:themeColor="text1"/>
                <w:sz w:val="22"/>
                <w:szCs w:val="28"/>
              </w:rPr>
              <w:t xml:space="preserve">Io </w:t>
            </w:r>
            <w:proofErr w:type="spellStart"/>
            <w:r w:rsidRPr="008D457C">
              <w:rPr>
                <w:rFonts w:eastAsia="Times New Roman" w:cs="Calibri"/>
                <w:i/>
                <w:iCs/>
                <w:color w:val="000000" w:themeColor="text1"/>
                <w:sz w:val="22"/>
                <w:szCs w:val="28"/>
              </w:rPr>
              <w:t>vorrei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visitare</w:t>
            </w:r>
            <w:proofErr w:type="spellEnd"/>
            <w:r w:rsidRPr="008D457C">
              <w:rPr>
                <w:rFonts w:eastAsia="Times New Roman" w:cs="Calibri"/>
                <w:i/>
                <w:iCs/>
                <w:color w:val="000000" w:themeColor="text1"/>
                <w:sz w:val="22"/>
                <w:szCs w:val="28"/>
              </w:rPr>
              <w:t xml:space="preserve"> Firenze per </w:t>
            </w:r>
            <w:proofErr w:type="spellStart"/>
            <w:r w:rsidRPr="008D457C">
              <w:rPr>
                <w:rFonts w:eastAsia="Times New Roman" w:cs="Calibri"/>
                <w:i/>
                <w:iCs/>
                <w:color w:val="000000" w:themeColor="text1"/>
                <w:sz w:val="22"/>
                <w:szCs w:val="28"/>
              </w:rPr>
              <w:t>l’arte</w:t>
            </w:r>
            <w:proofErr w:type="spellEnd"/>
            <w:r w:rsidRPr="008D457C">
              <w:rPr>
                <w:rFonts w:eastAsia="Times New Roman" w:cs="Calibri"/>
                <w:i/>
                <w:iCs/>
                <w:color w:val="000000" w:themeColor="text1"/>
                <w:sz w:val="22"/>
                <w:szCs w:val="28"/>
              </w:rPr>
              <w:t xml:space="preserve"> e la </w:t>
            </w:r>
            <w:proofErr w:type="spellStart"/>
            <w:r w:rsidRPr="008D457C">
              <w:rPr>
                <w:rFonts w:eastAsia="Times New Roman" w:cs="Calibri"/>
                <w:i/>
                <w:iCs/>
                <w:color w:val="000000" w:themeColor="text1"/>
                <w:sz w:val="22"/>
                <w:szCs w:val="28"/>
              </w:rPr>
              <w:t>storia</w:t>
            </w:r>
            <w:proofErr w:type="spellEnd"/>
            <w:r w:rsidRPr="008D457C">
              <w:rPr>
                <w:rFonts w:eastAsia="Times New Roman" w:cs="Calibri"/>
                <w:i/>
                <w:iCs/>
                <w:color w:val="000000" w:themeColor="text1"/>
                <w:sz w:val="22"/>
                <w:szCs w:val="28"/>
              </w:rPr>
              <w:t xml:space="preserve">. E </w:t>
            </w:r>
            <w:proofErr w:type="spellStart"/>
            <w:r w:rsidRPr="008D457C">
              <w:rPr>
                <w:rFonts w:eastAsia="Times New Roman" w:cs="Calibri"/>
                <w:i/>
                <w:iCs/>
                <w:color w:val="000000" w:themeColor="text1"/>
                <w:sz w:val="22"/>
                <w:szCs w:val="28"/>
              </w:rPr>
              <w:t>tu</w:t>
            </w:r>
            <w:proofErr w:type="spellEnd"/>
            <w:r w:rsidRPr="008D457C">
              <w:rPr>
                <w:rFonts w:eastAsia="Times New Roman" w:cs="Calibri"/>
                <w:i/>
                <w:iCs/>
                <w:color w:val="000000" w:themeColor="text1"/>
                <w:sz w:val="22"/>
                <w:szCs w:val="28"/>
              </w:rPr>
              <w:t xml:space="preserve">? Io </w:t>
            </w:r>
            <w:proofErr w:type="spellStart"/>
            <w:r w:rsidRPr="008D457C">
              <w:rPr>
                <w:rFonts w:eastAsia="Times New Roman" w:cs="Calibri"/>
                <w:i/>
                <w:iCs/>
                <w:color w:val="000000" w:themeColor="text1"/>
                <w:sz w:val="22"/>
                <w:szCs w:val="28"/>
              </w:rPr>
              <w:t>sogno</w:t>
            </w:r>
            <w:proofErr w:type="spellEnd"/>
            <w:r w:rsidRPr="008D457C">
              <w:rPr>
                <w:rFonts w:eastAsia="Times New Roman" w:cs="Calibri"/>
                <w:i/>
                <w:iCs/>
                <w:color w:val="000000" w:themeColor="text1"/>
                <w:sz w:val="22"/>
                <w:szCs w:val="28"/>
              </w:rPr>
              <w:t xml:space="preserve"> di andare in Sicilia per il mare e il </w:t>
            </w:r>
            <w:proofErr w:type="spellStart"/>
            <w:r w:rsidRPr="008D457C">
              <w:rPr>
                <w:rFonts w:eastAsia="Times New Roman" w:cs="Calibri"/>
                <w:i/>
                <w:iCs/>
                <w:color w:val="000000" w:themeColor="text1"/>
                <w:sz w:val="22"/>
                <w:szCs w:val="28"/>
              </w:rPr>
              <w:t>cibo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Possiamo</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creare</w:t>
            </w:r>
            <w:proofErr w:type="spellEnd"/>
            <w:r w:rsidRPr="008D457C">
              <w:rPr>
                <w:rFonts w:eastAsia="Times New Roman" w:cs="Calibri"/>
                <w:i/>
                <w:iCs/>
                <w:color w:val="000000" w:themeColor="text1"/>
                <w:sz w:val="22"/>
                <w:szCs w:val="28"/>
              </w:rPr>
              <w:t xml:space="preserve"> un </w:t>
            </w:r>
            <w:proofErr w:type="spellStart"/>
            <w:r w:rsidRPr="008D457C">
              <w:rPr>
                <w:rFonts w:eastAsia="Times New Roman" w:cs="Calibri"/>
                <w:i/>
                <w:iCs/>
                <w:color w:val="000000" w:themeColor="text1"/>
                <w:sz w:val="22"/>
                <w:szCs w:val="28"/>
              </w:rPr>
              <w:t>itinerario</w:t>
            </w:r>
            <w:proofErr w:type="spellEnd"/>
            <w:r w:rsidRPr="008D457C">
              <w:rPr>
                <w:rFonts w:eastAsia="Times New Roman" w:cs="Calibri"/>
                <w:i/>
                <w:iCs/>
                <w:color w:val="000000" w:themeColor="text1"/>
                <w:sz w:val="22"/>
                <w:szCs w:val="28"/>
              </w:rPr>
              <w:t xml:space="preserve"> di due </w:t>
            </w:r>
            <w:proofErr w:type="spellStart"/>
            <w:r w:rsidRPr="008D457C">
              <w:rPr>
                <w:rFonts w:eastAsia="Times New Roman" w:cs="Calibri"/>
                <w:i/>
                <w:iCs/>
                <w:color w:val="000000" w:themeColor="text1"/>
                <w:sz w:val="22"/>
                <w:szCs w:val="28"/>
              </w:rPr>
              <w:t>settimane</w:t>
            </w:r>
            <w:proofErr w:type="spellEnd"/>
            <w:r w:rsidRPr="008D457C">
              <w:rPr>
                <w:rFonts w:eastAsia="Times New Roman" w:cs="Calibri"/>
                <w:i/>
                <w:iCs/>
                <w:color w:val="000000" w:themeColor="text1"/>
                <w:sz w:val="22"/>
                <w:szCs w:val="28"/>
              </w:rPr>
              <w:t xml:space="preserve"> con </w:t>
            </w:r>
            <w:proofErr w:type="spellStart"/>
            <w:r w:rsidRPr="008D457C">
              <w:rPr>
                <w:rFonts w:eastAsia="Times New Roman" w:cs="Calibri"/>
                <w:i/>
                <w:iCs/>
                <w:color w:val="000000" w:themeColor="text1"/>
                <w:sz w:val="22"/>
                <w:szCs w:val="28"/>
              </w:rPr>
              <w:t>treno</w:t>
            </w:r>
            <w:proofErr w:type="spellEnd"/>
            <w:r w:rsidRPr="008D457C">
              <w:rPr>
                <w:rFonts w:eastAsia="Times New Roman" w:cs="Calibri"/>
                <w:i/>
                <w:iCs/>
                <w:color w:val="000000" w:themeColor="text1"/>
                <w:sz w:val="22"/>
                <w:szCs w:val="28"/>
              </w:rPr>
              <w:t xml:space="preserve"> e </w:t>
            </w:r>
            <w:proofErr w:type="spellStart"/>
            <w:r w:rsidRPr="008D457C">
              <w:rPr>
                <w:rFonts w:eastAsia="Times New Roman" w:cs="Calibri"/>
                <w:i/>
                <w:iCs/>
                <w:color w:val="000000" w:themeColor="text1"/>
                <w:sz w:val="22"/>
                <w:szCs w:val="28"/>
              </w:rPr>
              <w:t>alberghi</w:t>
            </w:r>
            <w:proofErr w:type="spellEnd"/>
            <w:r w:rsidRPr="008D457C">
              <w:rPr>
                <w:rFonts w:eastAsia="Times New Roman" w:cs="Calibri"/>
                <w:i/>
                <w:iCs/>
                <w:color w:val="000000" w:themeColor="text1"/>
                <w:sz w:val="22"/>
                <w:szCs w:val="28"/>
              </w:rPr>
              <w:t xml:space="preserve"> economici!</w:t>
            </w:r>
          </w:p>
        </w:tc>
      </w:tr>
    </w:tbl>
    <w:p w14:paraId="55526ED0" w14:textId="77777777" w:rsidR="00423ECB" w:rsidRPr="008F5381" w:rsidRDefault="00423EC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lang w:val="it-IT"/>
        </w:rPr>
      </w:pPr>
      <w:r w:rsidRPr="008F5381">
        <w:rPr>
          <w:lang w:val="it-IT"/>
        </w:rPr>
        <w:lastRenderedPageBreak/>
        <w:br w:type="page"/>
      </w:r>
    </w:p>
    <w:p w14:paraId="3813405D" w14:textId="1630484D" w:rsidR="00396FF2" w:rsidRPr="0002210D" w:rsidRDefault="00396FF2" w:rsidP="006B0E70">
      <w:pPr>
        <w:pStyle w:val="SCSAHeading2"/>
      </w:pPr>
      <w:bookmarkStart w:id="11" w:name="_Toc221281057"/>
      <w:r w:rsidRPr="0002210D">
        <w:lastRenderedPageBreak/>
        <w:t xml:space="preserve">Sub-strand: </w:t>
      </w:r>
      <w:r w:rsidR="005A0DD7">
        <w:t xml:space="preserve">Mediating meaning in and between </w:t>
      </w:r>
      <w:r w:rsidR="005A0DD7" w:rsidRPr="006B0E70">
        <w:t>languages</w:t>
      </w:r>
      <w:bookmarkEnd w:id="11"/>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167FC5EA"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12"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C31C8E" w:rsidRPr="00F90AE7" w14:paraId="5272439C" w14:textId="77777777" w:rsidTr="00B9222D">
        <w:trPr>
          <w:trHeight w:val="796"/>
        </w:trPr>
        <w:tc>
          <w:tcPr>
            <w:tcW w:w="1250" w:type="pct"/>
          </w:tcPr>
          <w:p w14:paraId="4BB88644" w14:textId="22E1BD05" w:rsidR="00056E58" w:rsidRPr="008F5381" w:rsidRDefault="00056E58" w:rsidP="00733C3C">
            <w:pPr>
              <w:pStyle w:val="paragraph"/>
              <w:spacing w:before="0" w:beforeAutospacing="0" w:after="120" w:afterAutospacing="0" w:line="276" w:lineRule="auto"/>
              <w:textAlignment w:val="baseline"/>
              <w:rPr>
                <w:rFonts w:ascii="Calibri" w:eastAsiaTheme="minorEastAsia" w:hAnsi="Calibri" w:cs="Calibri"/>
                <w:kern w:val="2"/>
                <w:sz w:val="22"/>
                <w:szCs w:val="22"/>
                <w:lang w:eastAsia="ja-JP"/>
                <w14:ligatures w14:val="standardContextual"/>
              </w:rPr>
            </w:pPr>
            <w:r w:rsidRPr="008F5381">
              <w:rPr>
                <w:rFonts w:ascii="Calibri" w:eastAsiaTheme="minorEastAsia" w:hAnsi="Calibri" w:cs="Calibri"/>
                <w:kern w:val="2"/>
                <w:sz w:val="22"/>
                <w:szCs w:val="22"/>
                <w:lang w:eastAsia="ja-JP"/>
                <w14:ligatures w14:val="standardContextual"/>
              </w:rPr>
              <w:t>Locate and process information, ideas and opinions in texts, and convey meaning</w:t>
            </w:r>
          </w:p>
          <w:p w14:paraId="6CE13C1E" w14:textId="649F3B73" w:rsidR="00534A65" w:rsidRPr="008F5381" w:rsidRDefault="00534A65" w:rsidP="00733C3C">
            <w:pPr>
              <w:rPr>
                <w:sz w:val="22"/>
                <w:szCs w:val="22"/>
              </w:rPr>
            </w:pPr>
            <w:r w:rsidRPr="008F5381">
              <w:rPr>
                <w:sz w:val="22"/>
                <w:szCs w:val="22"/>
              </w:rPr>
              <w:t>For example:</w:t>
            </w:r>
          </w:p>
          <w:p w14:paraId="210F3060" w14:textId="281839AB" w:rsidR="00B56153" w:rsidRPr="00B56153" w:rsidRDefault="00B56153" w:rsidP="00733C3C">
            <w:pPr>
              <w:pStyle w:val="ListParagraph"/>
              <w:numPr>
                <w:ilvl w:val="0"/>
                <w:numId w:val="39"/>
              </w:numPr>
              <w:rPr>
                <w:i/>
                <w:iCs/>
                <w:sz w:val="24"/>
              </w:rPr>
            </w:pPr>
            <w:r w:rsidRPr="00B56153">
              <w:rPr>
                <w:rFonts w:eastAsia="Times New Roman" w:cs="Calibri"/>
                <w:sz w:val="22"/>
                <w:szCs w:val="28"/>
              </w:rPr>
              <w:t xml:space="preserve">read/listen to a series of short texts in Italian, identify and organise key information, </w:t>
            </w:r>
            <w:r w:rsidR="005C54BE" w:rsidRPr="00B56153">
              <w:rPr>
                <w:rFonts w:eastAsia="Times New Roman" w:cs="Calibri"/>
                <w:sz w:val="22"/>
                <w:szCs w:val="28"/>
              </w:rPr>
              <w:t>and present the information in English using an infographic, poster or retrieval chart</w:t>
            </w:r>
            <w:r w:rsidR="005C54BE">
              <w:rPr>
                <w:rFonts w:eastAsia="Times New Roman" w:cs="Calibri"/>
                <w:sz w:val="22"/>
                <w:szCs w:val="28"/>
              </w:rPr>
              <w:t>,</w:t>
            </w:r>
            <w:r w:rsidR="005C54BE" w:rsidRPr="00B56153">
              <w:rPr>
                <w:rFonts w:eastAsia="Times New Roman" w:cs="Calibri"/>
                <w:sz w:val="22"/>
                <w:szCs w:val="28"/>
              </w:rPr>
              <w:t xml:space="preserve"> </w:t>
            </w:r>
            <w:r w:rsidRPr="00B56153">
              <w:rPr>
                <w:rFonts w:eastAsia="Times New Roman" w:cs="Calibri"/>
                <w:sz w:val="22"/>
                <w:szCs w:val="28"/>
              </w:rPr>
              <w:t>such as name, age, family members</w:t>
            </w:r>
            <w:r w:rsidR="005C54BE">
              <w:rPr>
                <w:rFonts w:eastAsia="Times New Roman" w:cs="Calibri"/>
                <w:sz w:val="22"/>
                <w:szCs w:val="28"/>
              </w:rPr>
              <w:t xml:space="preserve"> and </w:t>
            </w:r>
            <w:r w:rsidRPr="00B56153">
              <w:rPr>
                <w:rFonts w:eastAsia="Times New Roman" w:cs="Calibri"/>
                <w:sz w:val="22"/>
                <w:szCs w:val="28"/>
              </w:rPr>
              <w:t>likes/dislikes</w:t>
            </w:r>
          </w:p>
          <w:p w14:paraId="00F6E411" w14:textId="47C6FF0F" w:rsidR="00B56153" w:rsidRPr="00B56153" w:rsidRDefault="00B56153" w:rsidP="00733C3C">
            <w:pPr>
              <w:pStyle w:val="ListParagraph"/>
              <w:numPr>
                <w:ilvl w:val="0"/>
                <w:numId w:val="39"/>
              </w:numPr>
              <w:rPr>
                <w:sz w:val="24"/>
              </w:rPr>
            </w:pPr>
            <w:r w:rsidRPr="00B56153">
              <w:rPr>
                <w:rFonts w:eastAsia="Times New Roman" w:cs="Calibri"/>
                <w:sz w:val="22"/>
                <w:szCs w:val="28"/>
              </w:rPr>
              <w:t xml:space="preserve">identify key ideas across a range of familiar topics presented in different formats, </w:t>
            </w:r>
            <w:r w:rsidR="005C54BE">
              <w:rPr>
                <w:rFonts w:eastAsia="Times New Roman" w:cs="Calibri"/>
                <w:sz w:val="22"/>
                <w:szCs w:val="28"/>
              </w:rPr>
              <w:t>for instance</w:t>
            </w:r>
            <w:r w:rsidRPr="00B56153">
              <w:rPr>
                <w:rFonts w:eastAsia="Times New Roman" w:cs="Calibri"/>
                <w:sz w:val="22"/>
                <w:szCs w:val="28"/>
              </w:rPr>
              <w:t xml:space="preserve"> interviewing peers to find out what nationalities are represented in the class and compile a summary</w:t>
            </w:r>
            <w:r w:rsidR="005C54BE">
              <w:rPr>
                <w:rFonts w:eastAsia="Times New Roman" w:cs="Calibri"/>
                <w:sz w:val="22"/>
                <w:szCs w:val="28"/>
              </w:rPr>
              <w:t>, such</w:t>
            </w:r>
            <w:r w:rsidRPr="00B56153">
              <w:rPr>
                <w:rFonts w:eastAsia="Times New Roman" w:cs="Calibri"/>
                <w:sz w:val="22"/>
                <w:szCs w:val="28"/>
              </w:rPr>
              <w:t xml:space="preserve"> as </w:t>
            </w:r>
            <w:r w:rsidRPr="00B56153">
              <w:rPr>
                <w:rFonts w:eastAsia="Times New Roman" w:cs="Calibri"/>
                <w:i/>
                <w:iCs/>
                <w:sz w:val="22"/>
                <w:szCs w:val="28"/>
              </w:rPr>
              <w:t xml:space="preserve">In </w:t>
            </w:r>
            <w:proofErr w:type="spellStart"/>
            <w:r w:rsidRPr="00B56153">
              <w:rPr>
                <w:rFonts w:eastAsia="Times New Roman" w:cs="Calibri"/>
                <w:i/>
                <w:iCs/>
                <w:sz w:val="22"/>
                <w:szCs w:val="28"/>
              </w:rPr>
              <w:t>classe</w:t>
            </w:r>
            <w:proofErr w:type="spellEnd"/>
            <w:r w:rsidRPr="00B56153">
              <w:rPr>
                <w:rFonts w:eastAsia="Times New Roman" w:cs="Calibri"/>
                <w:i/>
                <w:iCs/>
                <w:sz w:val="22"/>
                <w:szCs w:val="28"/>
              </w:rPr>
              <w:t xml:space="preserve"> ci </w:t>
            </w:r>
            <w:proofErr w:type="spellStart"/>
            <w:r w:rsidRPr="00B56153">
              <w:rPr>
                <w:rFonts w:eastAsia="Times New Roman" w:cs="Calibri"/>
                <w:i/>
                <w:iCs/>
                <w:sz w:val="22"/>
                <w:szCs w:val="28"/>
              </w:rPr>
              <w:t>sono</w:t>
            </w:r>
            <w:proofErr w:type="spellEnd"/>
            <w:r w:rsidRPr="00B56153">
              <w:rPr>
                <w:rFonts w:eastAsia="Times New Roman" w:cs="Calibri"/>
                <w:i/>
                <w:iCs/>
                <w:sz w:val="22"/>
                <w:szCs w:val="28"/>
              </w:rPr>
              <w:t xml:space="preserve"> quattro </w:t>
            </w:r>
            <w:proofErr w:type="spellStart"/>
            <w:r w:rsidRPr="00B56153">
              <w:rPr>
                <w:rFonts w:eastAsia="Times New Roman" w:cs="Calibri"/>
                <w:i/>
                <w:iCs/>
                <w:sz w:val="22"/>
                <w:szCs w:val="28"/>
              </w:rPr>
              <w:t>studenti</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italiani</w:t>
            </w:r>
            <w:proofErr w:type="spellEnd"/>
            <w:r w:rsidRPr="00B56153">
              <w:rPr>
                <w:rFonts w:eastAsia="Times New Roman" w:cs="Calibri"/>
                <w:i/>
                <w:iCs/>
                <w:sz w:val="22"/>
                <w:szCs w:val="28"/>
              </w:rPr>
              <w:t xml:space="preserve">, due </w:t>
            </w:r>
            <w:proofErr w:type="spellStart"/>
            <w:r w:rsidRPr="00B56153">
              <w:rPr>
                <w:rFonts w:eastAsia="Times New Roman" w:cs="Calibri"/>
                <w:i/>
                <w:iCs/>
                <w:sz w:val="22"/>
                <w:szCs w:val="28"/>
              </w:rPr>
              <w:t>cinesi</w:t>
            </w:r>
            <w:proofErr w:type="spellEnd"/>
            <w:r w:rsidRPr="00B56153">
              <w:rPr>
                <w:rFonts w:eastAsia="Times New Roman" w:cs="Calibri"/>
                <w:i/>
                <w:iCs/>
                <w:sz w:val="22"/>
                <w:szCs w:val="28"/>
              </w:rPr>
              <w:t xml:space="preserve"> e </w:t>
            </w:r>
            <w:proofErr w:type="spellStart"/>
            <w:r w:rsidRPr="00B56153">
              <w:rPr>
                <w:rFonts w:eastAsia="Times New Roman" w:cs="Calibri"/>
                <w:i/>
                <w:iCs/>
                <w:sz w:val="22"/>
                <w:szCs w:val="28"/>
              </w:rPr>
              <w:t>tre</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neozelandesi</w:t>
            </w:r>
            <w:proofErr w:type="spellEnd"/>
            <w:r w:rsidRPr="00B56153">
              <w:rPr>
                <w:rFonts w:eastAsia="Times New Roman" w:cs="Calibri"/>
                <w:i/>
                <w:iCs/>
                <w:sz w:val="22"/>
                <w:szCs w:val="28"/>
              </w:rPr>
              <w:t>.</w:t>
            </w:r>
          </w:p>
          <w:p w14:paraId="3ED86AB0" w14:textId="32192816" w:rsidR="006513FD" w:rsidRPr="008F5381" w:rsidRDefault="00B56153" w:rsidP="00733C3C">
            <w:pPr>
              <w:pStyle w:val="ListParagraph"/>
              <w:numPr>
                <w:ilvl w:val="0"/>
                <w:numId w:val="39"/>
              </w:numPr>
              <w:rPr>
                <w:sz w:val="22"/>
                <w:szCs w:val="22"/>
              </w:rPr>
            </w:pPr>
            <w:r w:rsidRPr="00B56153">
              <w:rPr>
                <w:rFonts w:eastAsia="Times New Roman" w:cs="Calibri"/>
                <w:sz w:val="22"/>
                <w:szCs w:val="28"/>
              </w:rPr>
              <w:t xml:space="preserve">extract key information on a familiar topic from different </w:t>
            </w:r>
            <w:r w:rsidRPr="00B56153">
              <w:rPr>
                <w:rFonts w:eastAsia="Times New Roman" w:cs="Calibri"/>
                <w:sz w:val="22"/>
                <w:szCs w:val="28"/>
              </w:rPr>
              <w:lastRenderedPageBreak/>
              <w:t>sources and summarise</w:t>
            </w:r>
            <w:r w:rsidR="005C54BE">
              <w:rPr>
                <w:rFonts w:eastAsia="Times New Roman" w:cs="Calibri"/>
                <w:sz w:val="22"/>
                <w:szCs w:val="28"/>
              </w:rPr>
              <w:t>,</w:t>
            </w:r>
            <w:r w:rsidRPr="00B56153">
              <w:rPr>
                <w:rFonts w:eastAsia="Times New Roman" w:cs="Calibri"/>
                <w:sz w:val="22"/>
                <w:szCs w:val="28"/>
              </w:rPr>
              <w:t xml:space="preserve"> and report findings to others in English/Italian using tables, graphic organisers, concept maps or charts</w:t>
            </w:r>
          </w:p>
        </w:tc>
        <w:tc>
          <w:tcPr>
            <w:tcW w:w="1250" w:type="pct"/>
          </w:tcPr>
          <w:p w14:paraId="41226037" w14:textId="363DD51F" w:rsidR="00056E58" w:rsidRPr="008F5381" w:rsidRDefault="00056E58" w:rsidP="00733C3C">
            <w:pPr>
              <w:pStyle w:val="paragraph"/>
              <w:spacing w:before="0" w:beforeAutospacing="0" w:after="120" w:afterAutospacing="0" w:line="276" w:lineRule="auto"/>
              <w:textAlignment w:val="baseline"/>
              <w:rPr>
                <w:rFonts w:ascii="Calibri" w:eastAsiaTheme="minorEastAsia" w:hAnsi="Calibri" w:cs="Calibri"/>
                <w:kern w:val="2"/>
                <w:sz w:val="22"/>
                <w:szCs w:val="22"/>
                <w:lang w:eastAsia="ja-JP"/>
                <w14:ligatures w14:val="standardContextual"/>
              </w:rPr>
            </w:pPr>
            <w:r w:rsidRPr="008F5381">
              <w:rPr>
                <w:rFonts w:ascii="Calibri" w:eastAsiaTheme="minorEastAsia" w:hAnsi="Calibri" w:cs="Calibri"/>
                <w:kern w:val="2"/>
                <w:sz w:val="22"/>
                <w:szCs w:val="22"/>
                <w:lang w:eastAsia="ja-JP"/>
                <w14:ligatures w14:val="standardContextual"/>
              </w:rPr>
              <w:lastRenderedPageBreak/>
              <w:t xml:space="preserve">Locate and process information, ideas, opinions and supporting details in texts, and convey meaning </w:t>
            </w:r>
          </w:p>
          <w:p w14:paraId="4B7A63B4" w14:textId="733E8933" w:rsidR="00534A65" w:rsidRPr="008F5381" w:rsidRDefault="00534A65" w:rsidP="00733C3C">
            <w:pPr>
              <w:rPr>
                <w:sz w:val="22"/>
                <w:szCs w:val="22"/>
              </w:rPr>
            </w:pPr>
            <w:r w:rsidRPr="008F5381">
              <w:rPr>
                <w:sz w:val="22"/>
                <w:szCs w:val="22"/>
              </w:rPr>
              <w:t>For example:</w:t>
            </w:r>
          </w:p>
          <w:p w14:paraId="043E2FC6" w14:textId="7A66D33B" w:rsidR="00F25E72" w:rsidRPr="008F5381" w:rsidRDefault="00F25E72" w:rsidP="00733C3C">
            <w:pPr>
              <w:pStyle w:val="ListParagraph"/>
              <w:numPr>
                <w:ilvl w:val="0"/>
                <w:numId w:val="39"/>
              </w:numPr>
              <w:rPr>
                <w:sz w:val="22"/>
                <w:szCs w:val="22"/>
                <w:lang w:val="it-IT"/>
              </w:rPr>
            </w:pPr>
            <w:r w:rsidRPr="008F5381">
              <w:rPr>
                <w:sz w:val="22"/>
                <w:szCs w:val="22"/>
                <w:lang w:val="it-IT"/>
              </w:rPr>
              <w:t xml:space="preserve">identify </w:t>
            </w:r>
            <w:r w:rsidR="00EE0F99" w:rsidRPr="008F5381">
              <w:rPr>
                <w:sz w:val="22"/>
                <w:szCs w:val="22"/>
                <w:lang w:val="it-IT"/>
              </w:rPr>
              <w:t xml:space="preserve">and summarise </w:t>
            </w:r>
            <w:r w:rsidRPr="008F5381">
              <w:rPr>
                <w:sz w:val="22"/>
                <w:szCs w:val="22"/>
                <w:lang w:val="it-IT"/>
              </w:rPr>
              <w:t xml:space="preserve">key ideas presented in </w:t>
            </w:r>
            <w:r w:rsidR="004A09F8" w:rsidRPr="008F5381">
              <w:rPr>
                <w:sz w:val="22"/>
                <w:szCs w:val="22"/>
                <w:lang w:val="it-IT"/>
              </w:rPr>
              <w:t>a range of</w:t>
            </w:r>
            <w:r w:rsidRPr="008F5381">
              <w:rPr>
                <w:sz w:val="22"/>
                <w:szCs w:val="22"/>
                <w:lang w:val="it-IT"/>
              </w:rPr>
              <w:t xml:space="preserve"> formats</w:t>
            </w:r>
            <w:r w:rsidR="004A09F8" w:rsidRPr="008F5381">
              <w:rPr>
                <w:sz w:val="22"/>
                <w:szCs w:val="22"/>
                <w:lang w:val="it-IT"/>
              </w:rPr>
              <w:t xml:space="preserve"> and text types</w:t>
            </w:r>
            <w:r w:rsidRPr="008F5381">
              <w:rPr>
                <w:sz w:val="22"/>
                <w:szCs w:val="22"/>
                <w:lang w:val="it-IT"/>
              </w:rPr>
              <w:t xml:space="preserve"> about teenagers</w:t>
            </w:r>
            <w:r w:rsidR="008E31A6" w:rsidRPr="008F5381">
              <w:rPr>
                <w:sz w:val="22"/>
                <w:szCs w:val="22"/>
                <w:lang w:val="it-IT"/>
              </w:rPr>
              <w:t>’ daily life</w:t>
            </w:r>
            <w:r w:rsidRPr="008F5381">
              <w:rPr>
                <w:sz w:val="22"/>
                <w:szCs w:val="22"/>
                <w:lang w:val="it-IT"/>
              </w:rPr>
              <w:t xml:space="preserve"> </w:t>
            </w:r>
            <w:r w:rsidR="004A09F8" w:rsidRPr="008F5381">
              <w:rPr>
                <w:sz w:val="22"/>
                <w:szCs w:val="22"/>
                <w:lang w:val="it-IT"/>
              </w:rPr>
              <w:t>activities</w:t>
            </w:r>
            <w:r w:rsidR="003C3C7A">
              <w:rPr>
                <w:sz w:val="22"/>
                <w:szCs w:val="22"/>
                <w:lang w:val="it-IT"/>
              </w:rPr>
              <w:t xml:space="preserve"> in Italy</w:t>
            </w:r>
            <w:r w:rsidR="005C54BE">
              <w:rPr>
                <w:sz w:val="22"/>
                <w:szCs w:val="22"/>
                <w:lang w:val="it-IT"/>
              </w:rPr>
              <w:t>, and compile a summary in English explaining cultural nuances,</w:t>
            </w:r>
            <w:r w:rsidRPr="008F5381">
              <w:rPr>
                <w:sz w:val="22"/>
                <w:szCs w:val="22"/>
                <w:lang w:val="it-IT"/>
              </w:rPr>
              <w:t xml:space="preserve"> such as</w:t>
            </w:r>
            <w:r w:rsidR="008E31A6" w:rsidRPr="008F5381">
              <w:rPr>
                <w:sz w:val="22"/>
                <w:szCs w:val="22"/>
                <w:lang w:val="it-IT"/>
              </w:rPr>
              <w:t xml:space="preserve"> </w:t>
            </w:r>
            <w:r w:rsidR="008E31A6" w:rsidRPr="008F5381">
              <w:rPr>
                <w:i/>
                <w:iCs/>
                <w:sz w:val="22"/>
                <w:szCs w:val="22"/>
                <w:lang w:val="it-IT"/>
              </w:rPr>
              <w:t>studiare</w:t>
            </w:r>
            <w:r w:rsidRPr="008F5381">
              <w:rPr>
                <w:i/>
                <w:iCs/>
                <w:sz w:val="22"/>
                <w:szCs w:val="22"/>
                <w:lang w:val="it-IT"/>
              </w:rPr>
              <w:t xml:space="preserve"> </w:t>
            </w:r>
            <w:r w:rsidR="008E31A6" w:rsidRPr="008F5381">
              <w:rPr>
                <w:i/>
                <w:iCs/>
                <w:sz w:val="22"/>
                <w:szCs w:val="22"/>
                <w:lang w:val="it-IT"/>
              </w:rPr>
              <w:t xml:space="preserve">per il </w:t>
            </w:r>
            <w:r w:rsidRPr="008F5381">
              <w:rPr>
                <w:i/>
                <w:iCs/>
                <w:sz w:val="22"/>
                <w:szCs w:val="22"/>
                <w:lang w:val="it-IT"/>
              </w:rPr>
              <w:t>compito in classe, le interrogazioni,</w:t>
            </w:r>
            <w:r w:rsidR="008E31A6" w:rsidRPr="008F5381">
              <w:rPr>
                <w:i/>
                <w:iCs/>
                <w:sz w:val="22"/>
                <w:szCs w:val="22"/>
                <w:lang w:val="it-IT"/>
              </w:rPr>
              <w:t xml:space="preserve"> avere</w:t>
            </w:r>
            <w:r w:rsidRPr="008F5381">
              <w:rPr>
                <w:i/>
                <w:iCs/>
                <w:sz w:val="22"/>
                <w:szCs w:val="22"/>
                <w:lang w:val="it-IT"/>
              </w:rPr>
              <w:t xml:space="preserve"> il motorino, </w:t>
            </w:r>
            <w:r w:rsidR="008E31A6" w:rsidRPr="008F5381">
              <w:rPr>
                <w:i/>
                <w:iCs/>
                <w:sz w:val="22"/>
                <w:szCs w:val="22"/>
                <w:lang w:val="it-IT"/>
              </w:rPr>
              <w:t xml:space="preserve">vedere gli amici, fare un giro nel </w:t>
            </w:r>
            <w:r w:rsidRPr="008F5381">
              <w:rPr>
                <w:i/>
                <w:iCs/>
                <w:sz w:val="22"/>
                <w:szCs w:val="22"/>
                <w:lang w:val="it-IT"/>
              </w:rPr>
              <w:t>mio quartiere</w:t>
            </w:r>
            <w:r w:rsidR="008E31A6" w:rsidRPr="008F5381">
              <w:rPr>
                <w:i/>
                <w:iCs/>
                <w:sz w:val="22"/>
                <w:szCs w:val="22"/>
                <w:lang w:val="it-IT"/>
              </w:rPr>
              <w:t>/nel</w:t>
            </w:r>
            <w:r w:rsidRPr="008F5381">
              <w:rPr>
                <w:i/>
                <w:iCs/>
                <w:sz w:val="22"/>
                <w:szCs w:val="22"/>
                <w:lang w:val="it-IT"/>
              </w:rPr>
              <w:t xml:space="preserve">la mia città, </w:t>
            </w:r>
            <w:r w:rsidR="008E31A6" w:rsidRPr="008F5381">
              <w:rPr>
                <w:i/>
                <w:iCs/>
                <w:sz w:val="22"/>
                <w:szCs w:val="22"/>
                <w:lang w:val="it-IT"/>
              </w:rPr>
              <w:t xml:space="preserve">fare </w:t>
            </w:r>
            <w:r w:rsidRPr="008F5381">
              <w:rPr>
                <w:i/>
                <w:iCs/>
                <w:sz w:val="22"/>
                <w:szCs w:val="22"/>
                <w:lang w:val="it-IT"/>
              </w:rPr>
              <w:t>sport</w:t>
            </w:r>
            <w:r w:rsidR="0057573F" w:rsidRPr="008F5381">
              <w:rPr>
                <w:i/>
                <w:iCs/>
                <w:sz w:val="22"/>
                <w:szCs w:val="22"/>
                <w:lang w:val="it-IT"/>
              </w:rPr>
              <w:t>, guardare la partita con gli amici</w:t>
            </w:r>
            <w:r w:rsidR="003C3C7A">
              <w:rPr>
                <w:sz w:val="22"/>
                <w:szCs w:val="22"/>
                <w:lang w:val="it-IT"/>
              </w:rPr>
              <w:t xml:space="preserve"> </w:t>
            </w:r>
          </w:p>
          <w:p w14:paraId="67CA4621" w14:textId="018CBEEC" w:rsidR="00F25E72" w:rsidRPr="008F5381" w:rsidRDefault="00F25E72" w:rsidP="00733C3C">
            <w:pPr>
              <w:pStyle w:val="ListParagraph"/>
              <w:numPr>
                <w:ilvl w:val="0"/>
                <w:numId w:val="39"/>
              </w:numPr>
              <w:rPr>
                <w:sz w:val="22"/>
                <w:szCs w:val="22"/>
              </w:rPr>
            </w:pPr>
            <w:r w:rsidRPr="008F5381">
              <w:rPr>
                <w:sz w:val="22"/>
                <w:szCs w:val="22"/>
              </w:rPr>
              <w:t xml:space="preserve">compare information on school or daily routines from different Italian </w:t>
            </w:r>
            <w:r w:rsidR="000F4BD4" w:rsidRPr="008F5381">
              <w:rPr>
                <w:sz w:val="22"/>
                <w:szCs w:val="22"/>
              </w:rPr>
              <w:t>texts</w:t>
            </w:r>
            <w:r w:rsidR="005C54BE">
              <w:rPr>
                <w:sz w:val="22"/>
                <w:szCs w:val="22"/>
              </w:rPr>
              <w:t xml:space="preserve">, </w:t>
            </w:r>
            <w:r w:rsidR="005C54BE" w:rsidRPr="008F5381">
              <w:rPr>
                <w:sz w:val="22"/>
                <w:szCs w:val="22"/>
              </w:rPr>
              <w:t>summarising in Italian</w:t>
            </w:r>
            <w:r w:rsidR="005C54BE">
              <w:rPr>
                <w:sz w:val="22"/>
                <w:szCs w:val="22"/>
              </w:rPr>
              <w:t>,</w:t>
            </w:r>
            <w:r w:rsidR="000F4BD4" w:rsidRPr="008F5381">
              <w:rPr>
                <w:sz w:val="22"/>
                <w:szCs w:val="22"/>
              </w:rPr>
              <w:t xml:space="preserve"> </w:t>
            </w:r>
            <w:r w:rsidRPr="008F5381">
              <w:rPr>
                <w:sz w:val="22"/>
                <w:szCs w:val="22"/>
              </w:rPr>
              <w:t xml:space="preserve">and report </w:t>
            </w:r>
            <w:r w:rsidR="00397F33" w:rsidRPr="008F5381">
              <w:rPr>
                <w:sz w:val="22"/>
                <w:szCs w:val="22"/>
              </w:rPr>
              <w:t>findings</w:t>
            </w:r>
            <w:r w:rsidRPr="008F5381">
              <w:rPr>
                <w:sz w:val="22"/>
                <w:szCs w:val="22"/>
              </w:rPr>
              <w:t xml:space="preserve"> to others using</w:t>
            </w:r>
            <w:r w:rsidR="004402AD" w:rsidRPr="008F5381">
              <w:rPr>
                <w:sz w:val="22"/>
                <w:szCs w:val="22"/>
              </w:rPr>
              <w:t xml:space="preserve"> text types</w:t>
            </w:r>
            <w:r w:rsidR="00BC0548" w:rsidRPr="008F5381">
              <w:rPr>
                <w:sz w:val="22"/>
                <w:szCs w:val="22"/>
              </w:rPr>
              <w:t>,</w:t>
            </w:r>
            <w:r w:rsidRPr="008F5381">
              <w:rPr>
                <w:sz w:val="22"/>
                <w:szCs w:val="22"/>
              </w:rPr>
              <w:t xml:space="preserve"> such as tables, graphic organisers, concept maps and charts</w:t>
            </w:r>
          </w:p>
          <w:p w14:paraId="0F81C31F" w14:textId="6070CC87" w:rsidR="00F25E72" w:rsidRPr="008F5381" w:rsidRDefault="007E41FD" w:rsidP="00733C3C">
            <w:pPr>
              <w:pStyle w:val="ListParagraph"/>
              <w:numPr>
                <w:ilvl w:val="0"/>
                <w:numId w:val="39"/>
              </w:numPr>
              <w:rPr>
                <w:sz w:val="22"/>
                <w:szCs w:val="22"/>
              </w:rPr>
            </w:pPr>
            <w:r w:rsidRPr="007E41FD">
              <w:rPr>
                <w:rFonts w:eastAsia="Times New Roman" w:cs="Calibri"/>
                <w:color w:val="000000" w:themeColor="text1"/>
                <w:sz w:val="22"/>
                <w:szCs w:val="28"/>
              </w:rPr>
              <w:lastRenderedPageBreak/>
              <w:t>gather information from a video or spoken text of an Italian teenager describing their school day, then recount the main ideas in English or Italian, identifying similarities and differences with the Australian context, and including supporting details such as school hours, subjects or lunchtime routines</w:t>
            </w:r>
          </w:p>
        </w:tc>
        <w:tc>
          <w:tcPr>
            <w:tcW w:w="1250" w:type="pct"/>
          </w:tcPr>
          <w:p w14:paraId="5A5DD8D8" w14:textId="0B2E59BA" w:rsidR="004136A2" w:rsidRPr="008F5381" w:rsidRDefault="00861761" w:rsidP="00733C3C">
            <w:pPr>
              <w:spacing w:after="120"/>
              <w:rPr>
                <w:sz w:val="22"/>
                <w:szCs w:val="22"/>
              </w:rPr>
            </w:pPr>
            <w:r w:rsidRPr="008F5381">
              <w:rPr>
                <w:sz w:val="22"/>
                <w:szCs w:val="22"/>
              </w:rPr>
              <w:lastRenderedPageBreak/>
              <w:t xml:space="preserve">Process and </w:t>
            </w:r>
            <w:r w:rsidR="00A846A5" w:rsidRPr="008F5381">
              <w:rPr>
                <w:sz w:val="22"/>
                <w:szCs w:val="22"/>
              </w:rPr>
              <w:t>compare</w:t>
            </w:r>
            <w:r w:rsidR="005D71F5" w:rsidRPr="008F5381">
              <w:rPr>
                <w:sz w:val="22"/>
                <w:szCs w:val="22"/>
              </w:rPr>
              <w:t xml:space="preserve"> information</w:t>
            </w:r>
            <w:r w:rsidR="006B7D66" w:rsidRPr="008F5381">
              <w:rPr>
                <w:sz w:val="22"/>
                <w:szCs w:val="22"/>
              </w:rPr>
              <w:t>,</w:t>
            </w:r>
            <w:r w:rsidRPr="008F5381">
              <w:rPr>
                <w:sz w:val="22"/>
                <w:szCs w:val="22"/>
              </w:rPr>
              <w:t xml:space="preserve"> ideas </w:t>
            </w:r>
            <w:r w:rsidR="00A846A5" w:rsidRPr="008F5381">
              <w:rPr>
                <w:sz w:val="22"/>
                <w:szCs w:val="22"/>
              </w:rPr>
              <w:t xml:space="preserve">and opinions </w:t>
            </w:r>
            <w:r w:rsidRPr="008F5381">
              <w:rPr>
                <w:sz w:val="22"/>
                <w:szCs w:val="22"/>
              </w:rPr>
              <w:t>in a range of texts, and convey meaning appropriate to context, purpose and audience</w:t>
            </w:r>
          </w:p>
          <w:p w14:paraId="017AE0AD" w14:textId="77777777" w:rsidR="00534A65" w:rsidRPr="008F5381" w:rsidRDefault="00534A65" w:rsidP="00733C3C">
            <w:pPr>
              <w:rPr>
                <w:sz w:val="22"/>
                <w:szCs w:val="22"/>
              </w:rPr>
            </w:pPr>
            <w:r w:rsidRPr="008F5381">
              <w:rPr>
                <w:sz w:val="22"/>
                <w:szCs w:val="22"/>
              </w:rPr>
              <w:t>For example:</w:t>
            </w:r>
          </w:p>
          <w:p w14:paraId="326845FE" w14:textId="005E07D5" w:rsidR="00396FF2" w:rsidRPr="008F5381" w:rsidRDefault="003E4589" w:rsidP="00733C3C">
            <w:pPr>
              <w:pStyle w:val="ListParagraph"/>
              <w:numPr>
                <w:ilvl w:val="0"/>
                <w:numId w:val="39"/>
              </w:numPr>
              <w:rPr>
                <w:sz w:val="22"/>
                <w:szCs w:val="22"/>
              </w:rPr>
            </w:pPr>
            <w:r w:rsidRPr="008F5381">
              <w:rPr>
                <w:sz w:val="22"/>
                <w:szCs w:val="22"/>
              </w:rPr>
              <w:t>listen to or read</w:t>
            </w:r>
            <w:r w:rsidR="006F565F" w:rsidRPr="008F5381">
              <w:rPr>
                <w:sz w:val="22"/>
                <w:szCs w:val="22"/>
              </w:rPr>
              <w:t xml:space="preserve"> </w:t>
            </w:r>
            <w:r w:rsidRPr="008F5381">
              <w:rPr>
                <w:sz w:val="22"/>
                <w:szCs w:val="22"/>
              </w:rPr>
              <w:t xml:space="preserve">texts </w:t>
            </w:r>
            <w:r w:rsidR="006F2409" w:rsidRPr="008F5381">
              <w:rPr>
                <w:sz w:val="22"/>
                <w:szCs w:val="22"/>
              </w:rPr>
              <w:t xml:space="preserve">about </w:t>
            </w:r>
            <w:r w:rsidRPr="008F5381">
              <w:rPr>
                <w:sz w:val="22"/>
                <w:szCs w:val="22"/>
              </w:rPr>
              <w:t>aspects of Italian culture</w:t>
            </w:r>
            <w:r w:rsidR="00BA4979" w:rsidRPr="008F5381">
              <w:rPr>
                <w:sz w:val="22"/>
                <w:szCs w:val="22"/>
              </w:rPr>
              <w:t xml:space="preserve"> or </w:t>
            </w:r>
            <w:r w:rsidR="003C3C7A" w:rsidRPr="008F5381">
              <w:rPr>
                <w:sz w:val="22"/>
                <w:szCs w:val="22"/>
              </w:rPr>
              <w:t>places</w:t>
            </w:r>
            <w:r w:rsidR="005C54BE">
              <w:rPr>
                <w:sz w:val="22"/>
                <w:szCs w:val="22"/>
              </w:rPr>
              <w:t>,</w:t>
            </w:r>
            <w:r w:rsidR="003C3C7A" w:rsidRPr="008F5381">
              <w:rPr>
                <w:sz w:val="22"/>
                <w:szCs w:val="22"/>
              </w:rPr>
              <w:t xml:space="preserve"> and</w:t>
            </w:r>
            <w:r w:rsidRPr="008F5381">
              <w:rPr>
                <w:sz w:val="22"/>
                <w:szCs w:val="22"/>
              </w:rPr>
              <w:t xml:space="preserve"> share the information with others by </w:t>
            </w:r>
            <w:r w:rsidR="00BA4979" w:rsidRPr="008F5381">
              <w:rPr>
                <w:sz w:val="22"/>
                <w:szCs w:val="22"/>
              </w:rPr>
              <w:t xml:space="preserve">compiling </w:t>
            </w:r>
            <w:r w:rsidR="00027486" w:rsidRPr="008F5381">
              <w:rPr>
                <w:sz w:val="22"/>
                <w:szCs w:val="22"/>
              </w:rPr>
              <w:t>an</w:t>
            </w:r>
            <w:r w:rsidRPr="008F5381">
              <w:rPr>
                <w:sz w:val="22"/>
                <w:szCs w:val="22"/>
              </w:rPr>
              <w:t xml:space="preserve"> advertisement </w:t>
            </w:r>
            <w:r w:rsidR="006F2409" w:rsidRPr="008F5381">
              <w:rPr>
                <w:sz w:val="22"/>
                <w:szCs w:val="22"/>
              </w:rPr>
              <w:t xml:space="preserve">in Italian </w:t>
            </w:r>
            <w:r w:rsidRPr="008F5381">
              <w:rPr>
                <w:sz w:val="22"/>
                <w:szCs w:val="22"/>
              </w:rPr>
              <w:t>to attract tourists to an Italian city/area</w:t>
            </w:r>
            <w:r w:rsidR="005C54BE">
              <w:rPr>
                <w:sz w:val="22"/>
                <w:szCs w:val="22"/>
              </w:rPr>
              <w:t>, such</w:t>
            </w:r>
            <w:r w:rsidR="00BA4979" w:rsidRPr="008F5381">
              <w:rPr>
                <w:sz w:val="22"/>
                <w:szCs w:val="22"/>
              </w:rPr>
              <w:t xml:space="preserve"> as </w:t>
            </w:r>
            <w:r w:rsidR="00BA4979" w:rsidRPr="008F5381">
              <w:rPr>
                <w:i/>
                <w:iCs/>
                <w:sz w:val="22"/>
                <w:szCs w:val="22"/>
              </w:rPr>
              <w:t xml:space="preserve">La Costa Smeralda ha delle </w:t>
            </w:r>
            <w:proofErr w:type="spellStart"/>
            <w:r w:rsidR="00BA4979" w:rsidRPr="008F5381">
              <w:rPr>
                <w:i/>
                <w:iCs/>
                <w:sz w:val="22"/>
                <w:szCs w:val="22"/>
              </w:rPr>
              <w:t>spiagge</w:t>
            </w:r>
            <w:proofErr w:type="spellEnd"/>
            <w:r w:rsidR="00BA4979" w:rsidRPr="008F5381">
              <w:rPr>
                <w:i/>
                <w:iCs/>
                <w:sz w:val="22"/>
                <w:szCs w:val="22"/>
              </w:rPr>
              <w:t xml:space="preserve"> </w:t>
            </w:r>
            <w:proofErr w:type="spellStart"/>
            <w:r w:rsidR="00BA4979" w:rsidRPr="008F5381">
              <w:rPr>
                <w:i/>
                <w:iCs/>
                <w:sz w:val="22"/>
                <w:szCs w:val="22"/>
              </w:rPr>
              <w:t>meravigliose</w:t>
            </w:r>
            <w:proofErr w:type="spellEnd"/>
            <w:r w:rsidR="00BA4979" w:rsidRPr="008F5381">
              <w:rPr>
                <w:i/>
                <w:iCs/>
                <w:sz w:val="22"/>
                <w:szCs w:val="22"/>
              </w:rPr>
              <w:t xml:space="preserve">, negozi </w:t>
            </w:r>
            <w:proofErr w:type="spellStart"/>
            <w:r w:rsidR="00BA4979" w:rsidRPr="008F5381">
              <w:rPr>
                <w:i/>
                <w:iCs/>
                <w:sz w:val="22"/>
                <w:szCs w:val="22"/>
              </w:rPr>
              <w:t>eleganti</w:t>
            </w:r>
            <w:proofErr w:type="spellEnd"/>
            <w:r w:rsidR="00BA4979" w:rsidRPr="008F5381">
              <w:rPr>
                <w:i/>
                <w:iCs/>
                <w:sz w:val="22"/>
                <w:szCs w:val="22"/>
              </w:rPr>
              <w:t xml:space="preserve"> ed è </w:t>
            </w:r>
            <w:proofErr w:type="spellStart"/>
            <w:r w:rsidR="00BA4979" w:rsidRPr="008F5381">
              <w:rPr>
                <w:i/>
                <w:iCs/>
                <w:sz w:val="22"/>
                <w:szCs w:val="22"/>
              </w:rPr>
              <w:t>famosa</w:t>
            </w:r>
            <w:proofErr w:type="spellEnd"/>
            <w:r w:rsidR="00BA4979" w:rsidRPr="008F5381">
              <w:rPr>
                <w:i/>
                <w:iCs/>
                <w:sz w:val="22"/>
                <w:szCs w:val="22"/>
              </w:rPr>
              <w:t xml:space="preserve"> per la </w:t>
            </w:r>
            <w:proofErr w:type="spellStart"/>
            <w:r w:rsidR="00BA4979" w:rsidRPr="008F5381">
              <w:rPr>
                <w:i/>
                <w:iCs/>
                <w:sz w:val="22"/>
                <w:szCs w:val="22"/>
              </w:rPr>
              <w:t>sua</w:t>
            </w:r>
            <w:proofErr w:type="spellEnd"/>
            <w:r w:rsidR="00BA4979" w:rsidRPr="008F5381">
              <w:rPr>
                <w:i/>
                <w:iCs/>
                <w:sz w:val="22"/>
                <w:szCs w:val="22"/>
              </w:rPr>
              <w:t xml:space="preserve"> vita </w:t>
            </w:r>
            <w:proofErr w:type="spellStart"/>
            <w:r w:rsidR="00BA4979" w:rsidRPr="008F5381">
              <w:rPr>
                <w:i/>
                <w:iCs/>
                <w:sz w:val="22"/>
                <w:szCs w:val="22"/>
              </w:rPr>
              <w:t>notturna</w:t>
            </w:r>
            <w:proofErr w:type="spellEnd"/>
            <w:r w:rsidR="00BA4979" w:rsidRPr="008F5381">
              <w:rPr>
                <w:i/>
                <w:iCs/>
                <w:sz w:val="22"/>
                <w:szCs w:val="22"/>
              </w:rPr>
              <w:t xml:space="preserve">. </w:t>
            </w:r>
            <w:r w:rsidR="00BA4979" w:rsidRPr="008F5381">
              <w:rPr>
                <w:i/>
                <w:iCs/>
                <w:sz w:val="22"/>
                <w:szCs w:val="22"/>
                <w:lang w:val="it-IT"/>
              </w:rPr>
              <w:t>Dovete assolutamente visitarla!</w:t>
            </w:r>
          </w:p>
          <w:p w14:paraId="6A10F4D5" w14:textId="4684E32E" w:rsidR="003E4589" w:rsidRPr="008F5381" w:rsidRDefault="003E4589" w:rsidP="00733C3C">
            <w:pPr>
              <w:pStyle w:val="ListParagraph"/>
              <w:numPr>
                <w:ilvl w:val="0"/>
                <w:numId w:val="39"/>
              </w:numPr>
              <w:rPr>
                <w:sz w:val="22"/>
                <w:szCs w:val="22"/>
              </w:rPr>
            </w:pPr>
            <w:r w:rsidRPr="008F5381">
              <w:rPr>
                <w:sz w:val="22"/>
                <w:szCs w:val="22"/>
              </w:rPr>
              <w:t xml:space="preserve">conduct </w:t>
            </w:r>
            <w:r w:rsidR="00482FA7" w:rsidRPr="008F5381">
              <w:rPr>
                <w:sz w:val="22"/>
                <w:szCs w:val="22"/>
              </w:rPr>
              <w:t xml:space="preserve">an </w:t>
            </w:r>
            <w:r w:rsidR="00056E58" w:rsidRPr="008F5381">
              <w:rPr>
                <w:sz w:val="22"/>
                <w:szCs w:val="22"/>
              </w:rPr>
              <w:t>online class survey</w:t>
            </w:r>
            <w:r w:rsidRPr="008F5381">
              <w:rPr>
                <w:sz w:val="22"/>
                <w:szCs w:val="22"/>
              </w:rPr>
              <w:t xml:space="preserve"> on aspects of Italian culture</w:t>
            </w:r>
            <w:r w:rsidR="009619B6" w:rsidRPr="008F5381">
              <w:rPr>
                <w:sz w:val="22"/>
                <w:szCs w:val="22"/>
              </w:rPr>
              <w:t>, such as</w:t>
            </w:r>
            <w:r w:rsidR="0011330A" w:rsidRPr="008F5381">
              <w:rPr>
                <w:sz w:val="22"/>
                <w:szCs w:val="22"/>
              </w:rPr>
              <w:t xml:space="preserve"> </w:t>
            </w:r>
            <w:r w:rsidRPr="008F5381">
              <w:rPr>
                <w:sz w:val="22"/>
                <w:szCs w:val="22"/>
              </w:rPr>
              <w:t>food, places, music, history or celebrities, and report on findings</w:t>
            </w:r>
            <w:r w:rsidR="00443935" w:rsidRPr="008F5381">
              <w:rPr>
                <w:sz w:val="22"/>
                <w:szCs w:val="22"/>
              </w:rPr>
              <w:t xml:space="preserve"> in English or in Italian</w:t>
            </w:r>
          </w:p>
          <w:p w14:paraId="0027464C" w14:textId="6EE42480" w:rsidR="003E4589" w:rsidRPr="0032613C" w:rsidRDefault="003E4589" w:rsidP="00733C3C">
            <w:pPr>
              <w:pStyle w:val="ListParagraph"/>
              <w:numPr>
                <w:ilvl w:val="0"/>
                <w:numId w:val="39"/>
              </w:numPr>
              <w:rPr>
                <w:sz w:val="22"/>
                <w:szCs w:val="22"/>
              </w:rPr>
            </w:pPr>
            <w:r w:rsidRPr="008F5381">
              <w:rPr>
                <w:sz w:val="22"/>
                <w:szCs w:val="22"/>
              </w:rPr>
              <w:t xml:space="preserve">read or listen to a variety of texts about regional food traditions in </w:t>
            </w:r>
            <w:r w:rsidRPr="008F5381">
              <w:rPr>
                <w:sz w:val="22"/>
                <w:szCs w:val="22"/>
              </w:rPr>
              <w:lastRenderedPageBreak/>
              <w:t xml:space="preserve">Italy, then summarise the key information </w:t>
            </w:r>
            <w:r w:rsidR="00443935" w:rsidRPr="008F5381">
              <w:rPr>
                <w:sz w:val="22"/>
                <w:szCs w:val="22"/>
              </w:rPr>
              <w:t xml:space="preserve">in English </w:t>
            </w:r>
            <w:r w:rsidRPr="008F5381">
              <w:rPr>
                <w:sz w:val="22"/>
                <w:szCs w:val="22"/>
              </w:rPr>
              <w:t>and compare regional differences in a visual format or class presentation, explaining how geography and culture influence food</w:t>
            </w:r>
          </w:p>
        </w:tc>
        <w:tc>
          <w:tcPr>
            <w:tcW w:w="1250" w:type="pct"/>
          </w:tcPr>
          <w:p w14:paraId="48E3A8A0" w14:textId="527EB9E1" w:rsidR="004136A2" w:rsidRPr="008F5381" w:rsidRDefault="009217EE" w:rsidP="00733C3C">
            <w:pPr>
              <w:spacing w:after="120"/>
              <w:rPr>
                <w:sz w:val="22"/>
                <w:szCs w:val="22"/>
              </w:rPr>
            </w:pPr>
            <w:r w:rsidRPr="008F5381">
              <w:rPr>
                <w:sz w:val="22"/>
                <w:szCs w:val="22"/>
              </w:rPr>
              <w:lastRenderedPageBreak/>
              <w:t>Compare</w:t>
            </w:r>
            <w:r w:rsidR="00861761" w:rsidRPr="008F5381">
              <w:rPr>
                <w:sz w:val="22"/>
                <w:szCs w:val="22"/>
              </w:rPr>
              <w:t xml:space="preserve"> and </w:t>
            </w:r>
            <w:r w:rsidR="00A06E55" w:rsidRPr="008F5381">
              <w:rPr>
                <w:sz w:val="22"/>
                <w:szCs w:val="22"/>
              </w:rPr>
              <w:t>summarise</w:t>
            </w:r>
            <w:r w:rsidR="00F86CBF" w:rsidRPr="008F5381">
              <w:rPr>
                <w:sz w:val="22"/>
                <w:szCs w:val="22"/>
              </w:rPr>
              <w:t xml:space="preserve"> information,</w:t>
            </w:r>
            <w:r w:rsidR="00A06E55" w:rsidRPr="008F5381">
              <w:rPr>
                <w:sz w:val="22"/>
                <w:szCs w:val="22"/>
              </w:rPr>
              <w:t xml:space="preserve"> </w:t>
            </w:r>
            <w:r w:rsidR="00861761" w:rsidRPr="008F5381">
              <w:rPr>
                <w:sz w:val="22"/>
                <w:szCs w:val="22"/>
              </w:rPr>
              <w:t xml:space="preserve">ideas and </w:t>
            </w:r>
            <w:r w:rsidRPr="008F5381">
              <w:rPr>
                <w:sz w:val="22"/>
                <w:szCs w:val="22"/>
              </w:rPr>
              <w:t>opinions</w:t>
            </w:r>
            <w:r w:rsidR="00861761" w:rsidRPr="008F5381">
              <w:rPr>
                <w:sz w:val="22"/>
                <w:szCs w:val="22"/>
              </w:rPr>
              <w:t xml:space="preserve"> in a range of texts, and convey meaning appropriate to context, purpose and audience</w:t>
            </w:r>
          </w:p>
          <w:p w14:paraId="2932AAA7" w14:textId="77777777" w:rsidR="00534A65" w:rsidRPr="008F5381" w:rsidRDefault="00534A65" w:rsidP="00733C3C">
            <w:pPr>
              <w:rPr>
                <w:sz w:val="22"/>
                <w:szCs w:val="22"/>
              </w:rPr>
            </w:pPr>
            <w:r w:rsidRPr="008F5381">
              <w:rPr>
                <w:sz w:val="22"/>
                <w:szCs w:val="22"/>
              </w:rPr>
              <w:t>For example:</w:t>
            </w:r>
          </w:p>
          <w:p w14:paraId="3CD66A4E" w14:textId="054111D7" w:rsidR="003E4589" w:rsidRPr="008F5381" w:rsidRDefault="003E4589" w:rsidP="00733C3C">
            <w:pPr>
              <w:pStyle w:val="ListParagraph"/>
              <w:numPr>
                <w:ilvl w:val="0"/>
                <w:numId w:val="39"/>
              </w:numPr>
              <w:rPr>
                <w:sz w:val="22"/>
                <w:szCs w:val="22"/>
              </w:rPr>
            </w:pPr>
            <w:r w:rsidRPr="008F5381">
              <w:rPr>
                <w:sz w:val="22"/>
                <w:szCs w:val="22"/>
              </w:rPr>
              <w:t xml:space="preserve">conduct </w:t>
            </w:r>
            <w:r w:rsidR="00B95D27" w:rsidRPr="008F5381">
              <w:rPr>
                <w:sz w:val="22"/>
                <w:szCs w:val="22"/>
              </w:rPr>
              <w:t xml:space="preserve">an </w:t>
            </w:r>
            <w:r w:rsidRPr="008F5381">
              <w:rPr>
                <w:sz w:val="22"/>
                <w:szCs w:val="22"/>
              </w:rPr>
              <w:t>online</w:t>
            </w:r>
            <w:r w:rsidR="006F565F" w:rsidRPr="008F5381">
              <w:rPr>
                <w:sz w:val="22"/>
                <w:szCs w:val="22"/>
              </w:rPr>
              <w:t xml:space="preserve"> class</w:t>
            </w:r>
            <w:r w:rsidRPr="008F5381">
              <w:rPr>
                <w:sz w:val="22"/>
                <w:szCs w:val="22"/>
              </w:rPr>
              <w:t xml:space="preserve"> survey </w:t>
            </w:r>
            <w:r w:rsidR="002C661D">
              <w:rPr>
                <w:sz w:val="22"/>
                <w:szCs w:val="22"/>
              </w:rPr>
              <w:t xml:space="preserve">in Italian </w:t>
            </w:r>
            <w:r w:rsidRPr="008F5381">
              <w:rPr>
                <w:sz w:val="22"/>
                <w:szCs w:val="22"/>
              </w:rPr>
              <w:t xml:space="preserve">on attitudes about </w:t>
            </w:r>
            <w:r w:rsidR="00463E72" w:rsidRPr="008F5381">
              <w:rPr>
                <w:sz w:val="22"/>
                <w:szCs w:val="22"/>
              </w:rPr>
              <w:t>plans for the next school holidays</w:t>
            </w:r>
            <w:r w:rsidR="00AB7DCE" w:rsidRPr="008F5381">
              <w:rPr>
                <w:sz w:val="22"/>
                <w:szCs w:val="22"/>
              </w:rPr>
              <w:t>,</w:t>
            </w:r>
            <w:r w:rsidR="00081830" w:rsidRPr="008F5381">
              <w:rPr>
                <w:sz w:val="22"/>
                <w:szCs w:val="22"/>
              </w:rPr>
              <w:t xml:space="preserve"> </w:t>
            </w:r>
            <w:r w:rsidR="00AB7DCE" w:rsidRPr="008F5381">
              <w:rPr>
                <w:sz w:val="22"/>
                <w:szCs w:val="22"/>
              </w:rPr>
              <w:t>subject selection</w:t>
            </w:r>
            <w:r w:rsidR="00463E72" w:rsidRPr="008F5381">
              <w:rPr>
                <w:sz w:val="22"/>
                <w:szCs w:val="22"/>
              </w:rPr>
              <w:t xml:space="preserve">, </w:t>
            </w:r>
            <w:r w:rsidRPr="008F5381">
              <w:rPr>
                <w:sz w:val="22"/>
                <w:szCs w:val="22"/>
              </w:rPr>
              <w:t>future studies</w:t>
            </w:r>
            <w:r w:rsidR="00397F33" w:rsidRPr="008F5381">
              <w:rPr>
                <w:sz w:val="22"/>
                <w:szCs w:val="22"/>
              </w:rPr>
              <w:t xml:space="preserve"> </w:t>
            </w:r>
            <w:r w:rsidR="005C54BE">
              <w:rPr>
                <w:sz w:val="22"/>
                <w:szCs w:val="22"/>
              </w:rPr>
              <w:t xml:space="preserve">and </w:t>
            </w:r>
            <w:r w:rsidR="00727914" w:rsidRPr="008F5381">
              <w:rPr>
                <w:sz w:val="22"/>
                <w:szCs w:val="22"/>
              </w:rPr>
              <w:t xml:space="preserve">service </w:t>
            </w:r>
            <w:r w:rsidR="00397F33" w:rsidRPr="008F5381">
              <w:rPr>
                <w:sz w:val="22"/>
                <w:szCs w:val="22"/>
              </w:rPr>
              <w:t>or</w:t>
            </w:r>
            <w:r w:rsidRPr="008F5381">
              <w:rPr>
                <w:sz w:val="22"/>
                <w:szCs w:val="22"/>
              </w:rPr>
              <w:t xml:space="preserve"> employment preferences, and report on findings</w:t>
            </w:r>
            <w:r w:rsidR="00727914" w:rsidRPr="008F5381">
              <w:rPr>
                <w:sz w:val="22"/>
                <w:szCs w:val="22"/>
              </w:rPr>
              <w:t xml:space="preserve"> to the teacher</w:t>
            </w:r>
          </w:p>
          <w:p w14:paraId="6D61A35C" w14:textId="370FA437" w:rsidR="008D457C" w:rsidRPr="008D457C" w:rsidRDefault="008D457C" w:rsidP="00733C3C">
            <w:pPr>
              <w:pStyle w:val="ListParagraph"/>
              <w:numPr>
                <w:ilvl w:val="0"/>
                <w:numId w:val="39"/>
              </w:numPr>
              <w:rPr>
                <w:color w:val="000000" w:themeColor="text1"/>
                <w:sz w:val="24"/>
              </w:rPr>
            </w:pPr>
            <w:r w:rsidRPr="008D457C">
              <w:rPr>
                <w:rFonts w:eastAsia="Times New Roman" w:cs="Calibri"/>
                <w:color w:val="000000" w:themeColor="text1"/>
                <w:sz w:val="22"/>
                <w:szCs w:val="28"/>
              </w:rPr>
              <w:t>extract information from audio or video clips from Italian sources</w:t>
            </w:r>
            <w:r w:rsidR="0020454B">
              <w:rPr>
                <w:rFonts w:eastAsia="Times New Roman" w:cs="Calibri"/>
                <w:color w:val="000000" w:themeColor="text1"/>
                <w:sz w:val="22"/>
                <w:szCs w:val="28"/>
              </w:rPr>
              <w:t>,</w:t>
            </w:r>
            <w:r w:rsidRPr="008D457C">
              <w:rPr>
                <w:rFonts w:eastAsia="Times New Roman" w:cs="Calibri"/>
                <w:color w:val="000000" w:themeColor="text1"/>
                <w:sz w:val="22"/>
                <w:szCs w:val="28"/>
              </w:rPr>
              <w:t xml:space="preserve"> and compare Italian and Australian attitudes to gap year, community engagement or part</w:t>
            </w:r>
            <w:r w:rsidR="0020454B">
              <w:rPr>
                <w:rFonts w:eastAsia="Times New Roman" w:cs="Calibri"/>
                <w:color w:val="000000" w:themeColor="text1"/>
                <w:sz w:val="22"/>
                <w:szCs w:val="28"/>
              </w:rPr>
              <w:noBreakHyphen/>
            </w:r>
            <w:r w:rsidRPr="008D457C">
              <w:rPr>
                <w:rFonts w:eastAsia="Times New Roman" w:cs="Calibri"/>
                <w:color w:val="000000" w:themeColor="text1"/>
                <w:sz w:val="22"/>
                <w:szCs w:val="28"/>
              </w:rPr>
              <w:t>time work during study</w:t>
            </w:r>
            <w:r w:rsidRPr="008D457C">
              <w:rPr>
                <w:color w:val="000000" w:themeColor="text1"/>
                <w:sz w:val="24"/>
              </w:rPr>
              <w:t xml:space="preserve"> </w:t>
            </w:r>
          </w:p>
          <w:p w14:paraId="20435721" w14:textId="0259ED86" w:rsidR="002C661D" w:rsidRPr="008F5381" w:rsidRDefault="008D457C" w:rsidP="00733C3C">
            <w:pPr>
              <w:pStyle w:val="ListParagraph"/>
              <w:numPr>
                <w:ilvl w:val="0"/>
                <w:numId w:val="39"/>
              </w:numPr>
              <w:rPr>
                <w:sz w:val="22"/>
                <w:szCs w:val="22"/>
              </w:rPr>
            </w:pPr>
            <w:r w:rsidRPr="008D457C">
              <w:rPr>
                <w:rFonts w:eastAsia="Times New Roman" w:cs="Calibri"/>
                <w:color w:val="000000" w:themeColor="text1"/>
                <w:sz w:val="22"/>
                <w:szCs w:val="28"/>
              </w:rPr>
              <w:t xml:space="preserve">identify and evaluate information and ideas from a range of texts related to aspects of their personal and social worlds which may include study, travel and </w:t>
            </w:r>
            <w:r w:rsidRPr="008D457C">
              <w:rPr>
                <w:rFonts w:eastAsia="Times New Roman" w:cs="Calibri"/>
                <w:color w:val="000000" w:themeColor="text1"/>
                <w:sz w:val="22"/>
                <w:szCs w:val="28"/>
              </w:rPr>
              <w:lastRenderedPageBreak/>
              <w:t xml:space="preserve">employment opportunities, and establish how culture and context influence choices, </w:t>
            </w:r>
            <w:r w:rsidR="0020454B">
              <w:rPr>
                <w:rFonts w:eastAsia="Times New Roman" w:cs="Calibri"/>
                <w:color w:val="000000" w:themeColor="text1"/>
                <w:sz w:val="22"/>
                <w:szCs w:val="28"/>
              </w:rPr>
              <w:t xml:space="preserve">such </w:t>
            </w:r>
            <w:r w:rsidRPr="008D457C">
              <w:rPr>
                <w:rFonts w:eastAsia="Times New Roman" w:cs="Calibri"/>
                <w:color w:val="000000" w:themeColor="text1"/>
                <w:sz w:val="22"/>
                <w:szCs w:val="28"/>
              </w:rPr>
              <w:t xml:space="preserve">as </w:t>
            </w:r>
            <w:r w:rsidRPr="008D457C">
              <w:rPr>
                <w:rFonts w:eastAsia="Times New Roman" w:cs="Calibri"/>
                <w:i/>
                <w:iCs/>
                <w:color w:val="000000" w:themeColor="text1"/>
                <w:sz w:val="22"/>
                <w:szCs w:val="28"/>
              </w:rPr>
              <w:t xml:space="preserve">In Italia </w:t>
            </w:r>
            <w:proofErr w:type="spellStart"/>
            <w:r w:rsidRPr="008D457C">
              <w:rPr>
                <w:rFonts w:eastAsia="Times New Roman" w:cs="Calibri"/>
                <w:i/>
                <w:iCs/>
                <w:color w:val="000000" w:themeColor="text1"/>
                <w:sz w:val="22"/>
                <w:szCs w:val="28"/>
              </w:rPr>
              <w:t>gli</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studenti</w:t>
            </w:r>
            <w:proofErr w:type="spellEnd"/>
            <w:r w:rsidRPr="008D457C">
              <w:rPr>
                <w:rFonts w:eastAsia="Times New Roman" w:cs="Calibri"/>
                <w:i/>
                <w:iCs/>
                <w:color w:val="000000" w:themeColor="text1"/>
                <w:sz w:val="22"/>
                <w:szCs w:val="28"/>
              </w:rPr>
              <w:t xml:space="preserve"> di </w:t>
            </w:r>
            <w:proofErr w:type="spellStart"/>
            <w:r w:rsidRPr="008D457C">
              <w:rPr>
                <w:rFonts w:eastAsia="Times New Roman" w:cs="Calibri"/>
                <w:i/>
                <w:iCs/>
                <w:color w:val="000000" w:themeColor="text1"/>
                <w:sz w:val="22"/>
                <w:szCs w:val="28"/>
              </w:rPr>
              <w:t>scuola</w:t>
            </w:r>
            <w:proofErr w:type="spellEnd"/>
            <w:r w:rsidRPr="008D457C">
              <w:rPr>
                <w:rFonts w:eastAsia="Times New Roman" w:cs="Calibri"/>
                <w:i/>
                <w:iCs/>
                <w:color w:val="000000" w:themeColor="text1"/>
                <w:sz w:val="22"/>
                <w:szCs w:val="28"/>
              </w:rPr>
              <w:t xml:space="preserve"> </w:t>
            </w:r>
            <w:proofErr w:type="spellStart"/>
            <w:r w:rsidRPr="008D457C">
              <w:rPr>
                <w:rFonts w:eastAsia="Times New Roman" w:cs="Calibri"/>
                <w:i/>
                <w:iCs/>
                <w:color w:val="000000" w:themeColor="text1"/>
                <w:sz w:val="22"/>
                <w:szCs w:val="28"/>
              </w:rPr>
              <w:t>superiore</w:t>
            </w:r>
            <w:proofErr w:type="spellEnd"/>
            <w:r w:rsidRPr="008D457C">
              <w:rPr>
                <w:rFonts w:eastAsia="Times New Roman" w:cs="Calibri"/>
                <w:i/>
                <w:iCs/>
                <w:color w:val="000000" w:themeColor="text1"/>
                <w:sz w:val="22"/>
                <w:szCs w:val="28"/>
              </w:rPr>
              <w:t xml:space="preserve"> di </w:t>
            </w:r>
            <w:proofErr w:type="spellStart"/>
            <w:r w:rsidRPr="008D457C">
              <w:rPr>
                <w:rFonts w:eastAsia="Times New Roman" w:cs="Calibri"/>
                <w:i/>
                <w:iCs/>
                <w:color w:val="000000" w:themeColor="text1"/>
                <w:sz w:val="22"/>
                <w:szCs w:val="28"/>
              </w:rPr>
              <w:t>solito</w:t>
            </w:r>
            <w:proofErr w:type="spellEnd"/>
            <w:r w:rsidRPr="008D457C">
              <w:rPr>
                <w:rFonts w:eastAsia="Times New Roman" w:cs="Calibri"/>
                <w:i/>
                <w:iCs/>
                <w:color w:val="000000" w:themeColor="text1"/>
                <w:sz w:val="22"/>
                <w:szCs w:val="28"/>
              </w:rPr>
              <w:t xml:space="preserve"> non </w:t>
            </w:r>
            <w:proofErr w:type="spellStart"/>
            <w:r w:rsidRPr="008D457C">
              <w:rPr>
                <w:rFonts w:eastAsia="Times New Roman" w:cs="Calibri"/>
                <w:i/>
                <w:iCs/>
                <w:color w:val="000000" w:themeColor="text1"/>
                <w:sz w:val="22"/>
                <w:szCs w:val="28"/>
              </w:rPr>
              <w:t>hanno</w:t>
            </w:r>
            <w:proofErr w:type="spellEnd"/>
            <w:r w:rsidRPr="008D457C">
              <w:rPr>
                <w:rFonts w:eastAsia="Times New Roman" w:cs="Calibri"/>
                <w:i/>
                <w:iCs/>
                <w:color w:val="000000" w:themeColor="text1"/>
                <w:sz w:val="22"/>
                <w:szCs w:val="28"/>
              </w:rPr>
              <w:t xml:space="preserve"> un </w:t>
            </w:r>
            <w:proofErr w:type="spellStart"/>
            <w:r w:rsidRPr="008D457C">
              <w:rPr>
                <w:rFonts w:eastAsia="Times New Roman" w:cs="Calibri"/>
                <w:i/>
                <w:iCs/>
                <w:color w:val="000000" w:themeColor="text1"/>
                <w:sz w:val="22"/>
                <w:szCs w:val="28"/>
              </w:rPr>
              <w:t>lavoro</w:t>
            </w:r>
            <w:proofErr w:type="spellEnd"/>
            <w:r w:rsidRPr="008D457C">
              <w:rPr>
                <w:rFonts w:eastAsia="Times New Roman" w:cs="Calibri"/>
                <w:i/>
                <w:iCs/>
                <w:color w:val="000000" w:themeColor="text1"/>
                <w:sz w:val="22"/>
                <w:szCs w:val="28"/>
              </w:rPr>
              <w:t xml:space="preserve">, in Australia </w:t>
            </w:r>
            <w:proofErr w:type="spellStart"/>
            <w:r w:rsidRPr="008D457C">
              <w:rPr>
                <w:rFonts w:eastAsia="Times New Roman" w:cs="Calibri"/>
                <w:i/>
                <w:iCs/>
                <w:color w:val="000000" w:themeColor="text1"/>
                <w:sz w:val="22"/>
                <w:szCs w:val="28"/>
              </w:rPr>
              <w:t>invece</w:t>
            </w:r>
            <w:proofErr w:type="spellEnd"/>
            <w:r w:rsidRPr="008D457C">
              <w:rPr>
                <w:rFonts w:eastAsia="Times New Roman" w:cs="Calibri"/>
                <w:i/>
                <w:iCs/>
                <w:color w:val="000000" w:themeColor="text1"/>
                <w:sz w:val="22"/>
                <w:szCs w:val="28"/>
              </w:rPr>
              <w:t xml:space="preserve"> è </w:t>
            </w:r>
            <w:proofErr w:type="spellStart"/>
            <w:r w:rsidRPr="008D457C">
              <w:rPr>
                <w:rFonts w:eastAsia="Times New Roman" w:cs="Calibri"/>
                <w:i/>
                <w:iCs/>
                <w:color w:val="000000" w:themeColor="text1"/>
                <w:sz w:val="22"/>
                <w:szCs w:val="28"/>
              </w:rPr>
              <w:t>un’esperienza</w:t>
            </w:r>
            <w:proofErr w:type="spellEnd"/>
            <w:r w:rsidRPr="008D457C">
              <w:rPr>
                <w:rFonts w:eastAsia="Times New Roman" w:cs="Calibri"/>
                <w:i/>
                <w:iCs/>
                <w:color w:val="000000" w:themeColor="text1"/>
                <w:sz w:val="22"/>
                <w:szCs w:val="28"/>
              </w:rPr>
              <w:t xml:space="preserve"> molto </w:t>
            </w:r>
            <w:proofErr w:type="spellStart"/>
            <w:r w:rsidRPr="008D457C">
              <w:rPr>
                <w:rFonts w:eastAsia="Times New Roman" w:cs="Calibri"/>
                <w:i/>
                <w:iCs/>
                <w:color w:val="000000" w:themeColor="text1"/>
                <w:sz w:val="22"/>
                <w:szCs w:val="28"/>
              </w:rPr>
              <w:t>comune</w:t>
            </w:r>
            <w:proofErr w:type="spellEnd"/>
            <w:r w:rsidRPr="008D457C">
              <w:rPr>
                <w:rFonts w:eastAsia="Times New Roman" w:cs="Calibri"/>
                <w:i/>
                <w:iCs/>
                <w:color w:val="000000" w:themeColor="text1"/>
                <w:sz w:val="22"/>
                <w:szCs w:val="28"/>
              </w:rPr>
              <w:t>.</w:t>
            </w:r>
          </w:p>
        </w:tc>
      </w:tr>
      <w:tr w:rsidR="00C31C8E" w:rsidRPr="00F90AE7" w14:paraId="6E4A7D2A" w14:textId="77777777" w:rsidTr="00B9222D">
        <w:trPr>
          <w:trHeight w:val="796"/>
        </w:trPr>
        <w:tc>
          <w:tcPr>
            <w:tcW w:w="1250" w:type="pct"/>
          </w:tcPr>
          <w:p w14:paraId="7BB29118" w14:textId="2903C870" w:rsidR="003E4589" w:rsidRPr="008F5381" w:rsidRDefault="003E4589" w:rsidP="005B649C">
            <w:pPr>
              <w:spacing w:after="120"/>
              <w:rPr>
                <w:rFonts w:eastAsiaTheme="majorEastAsia"/>
                <w:sz w:val="22"/>
                <w:szCs w:val="22"/>
              </w:rPr>
            </w:pPr>
            <w:r w:rsidRPr="008F5381">
              <w:rPr>
                <w:rFonts w:asciiTheme="minorHAnsi" w:hAnsiTheme="minorHAnsi"/>
                <w:sz w:val="22"/>
                <w:szCs w:val="22"/>
              </w:rPr>
              <w:lastRenderedPageBreak/>
              <w:t xml:space="preserve">Develop </w:t>
            </w:r>
            <w:r w:rsidR="00BC2A6E" w:rsidRPr="008F5381">
              <w:rPr>
                <w:rStyle w:val="normaltextrun"/>
                <w:rFonts w:eastAsiaTheme="majorEastAsia" w:cs="Calibri"/>
                <w:sz w:val="22"/>
                <w:szCs w:val="22"/>
              </w:rPr>
              <w:t>strategies to i</w:t>
            </w:r>
            <w:r w:rsidR="00BC2A6E" w:rsidRPr="008F5381">
              <w:rPr>
                <w:rStyle w:val="normaltextrun"/>
                <w:rFonts w:eastAsiaTheme="majorEastAsia"/>
                <w:sz w:val="22"/>
                <w:szCs w:val="22"/>
              </w:rPr>
              <w:t>nterpret</w:t>
            </w:r>
            <w:r w:rsidR="00420EA9" w:rsidRPr="008F5381">
              <w:rPr>
                <w:rStyle w:val="normaltextrun"/>
                <w:rFonts w:eastAsiaTheme="majorEastAsia"/>
                <w:sz w:val="22"/>
                <w:szCs w:val="22"/>
              </w:rPr>
              <w:t>, translate</w:t>
            </w:r>
            <w:r w:rsidR="00BC2A6E" w:rsidRPr="008F5381">
              <w:rPr>
                <w:rStyle w:val="normaltextrun"/>
                <w:rFonts w:eastAsiaTheme="majorEastAsia" w:cs="Calibri"/>
                <w:sz w:val="22"/>
                <w:szCs w:val="22"/>
              </w:rPr>
              <w:t xml:space="preserve"> and convey meaning </w:t>
            </w:r>
            <w:r w:rsidR="00380F91" w:rsidRPr="008F5381">
              <w:rPr>
                <w:rStyle w:val="normaltextrun"/>
                <w:rFonts w:eastAsiaTheme="majorEastAsia" w:cs="Calibri"/>
                <w:sz w:val="22"/>
                <w:szCs w:val="22"/>
              </w:rPr>
              <w:t xml:space="preserve">in </w:t>
            </w:r>
            <w:r w:rsidR="00380F91" w:rsidRPr="00B56153">
              <w:rPr>
                <w:rStyle w:val="normaltextrun"/>
                <w:rFonts w:eastAsiaTheme="majorEastAsia" w:cs="Calibri"/>
                <w:sz w:val="22"/>
                <w:szCs w:val="22"/>
              </w:rPr>
              <w:t>Italian</w:t>
            </w:r>
            <w:r w:rsidR="00A040D8" w:rsidRPr="00B56153">
              <w:rPr>
                <w:rStyle w:val="normaltextrun"/>
                <w:rFonts w:eastAsiaTheme="majorEastAsia" w:cs="Calibri"/>
                <w:sz w:val="22"/>
                <w:szCs w:val="22"/>
              </w:rPr>
              <w:t xml:space="preserve"> language</w:t>
            </w:r>
            <w:r w:rsidR="00420EA9" w:rsidRPr="008F5381">
              <w:rPr>
                <w:rStyle w:val="normaltextrun"/>
                <w:rFonts w:eastAsiaTheme="majorEastAsia" w:cs="Calibri"/>
                <w:sz w:val="22"/>
                <w:szCs w:val="22"/>
              </w:rPr>
              <w:t xml:space="preserve"> </w:t>
            </w:r>
            <w:r w:rsidR="00BC2A6E" w:rsidRPr="008F5381">
              <w:rPr>
                <w:rStyle w:val="normaltextrun"/>
                <w:rFonts w:eastAsiaTheme="majorEastAsia" w:cs="Calibri"/>
                <w:sz w:val="22"/>
                <w:szCs w:val="22"/>
              </w:rPr>
              <w:t xml:space="preserve">in familiar </w:t>
            </w:r>
            <w:r w:rsidR="00BC2A6E" w:rsidRPr="008F5381">
              <w:rPr>
                <w:rStyle w:val="normaltextrun"/>
                <w:rFonts w:eastAsiaTheme="majorEastAsia"/>
                <w:sz w:val="22"/>
                <w:szCs w:val="22"/>
              </w:rPr>
              <w:t>contexts</w:t>
            </w:r>
          </w:p>
          <w:p w14:paraId="0C75318B" w14:textId="77777777" w:rsidR="003E4589" w:rsidRPr="008F5381" w:rsidRDefault="003E4589" w:rsidP="003E4589">
            <w:pPr>
              <w:rPr>
                <w:sz w:val="22"/>
                <w:szCs w:val="22"/>
              </w:rPr>
            </w:pPr>
            <w:r w:rsidRPr="008F5381">
              <w:rPr>
                <w:sz w:val="22"/>
                <w:szCs w:val="22"/>
              </w:rPr>
              <w:t>For example:</w:t>
            </w:r>
          </w:p>
          <w:p w14:paraId="1712F469" w14:textId="77777777" w:rsidR="00B56153" w:rsidRPr="00B56153" w:rsidRDefault="00B56153" w:rsidP="005B649C">
            <w:pPr>
              <w:pStyle w:val="ListParagraph"/>
              <w:numPr>
                <w:ilvl w:val="0"/>
                <w:numId w:val="39"/>
              </w:numPr>
              <w:rPr>
                <w:sz w:val="24"/>
              </w:rPr>
            </w:pPr>
            <w:r w:rsidRPr="00B56153">
              <w:rPr>
                <w:rFonts w:eastAsia="Times New Roman" w:cs="Calibri"/>
                <w:sz w:val="22"/>
                <w:szCs w:val="28"/>
              </w:rPr>
              <w:t>locate appropriate meaning of vocabulary related to themselves and others to reinforce understanding using a bilingual dictionary</w:t>
            </w:r>
            <w:r w:rsidRPr="00B56153">
              <w:rPr>
                <w:sz w:val="24"/>
              </w:rPr>
              <w:t xml:space="preserve"> </w:t>
            </w:r>
          </w:p>
          <w:p w14:paraId="55B7FD49" w14:textId="50157E09" w:rsidR="00B56153" w:rsidRPr="00B56153" w:rsidRDefault="00B56153" w:rsidP="005B649C">
            <w:pPr>
              <w:pStyle w:val="ListParagraph"/>
              <w:numPr>
                <w:ilvl w:val="0"/>
                <w:numId w:val="39"/>
              </w:numPr>
              <w:rPr>
                <w:sz w:val="24"/>
              </w:rPr>
            </w:pPr>
            <w:r w:rsidRPr="00B56153">
              <w:rPr>
                <w:rFonts w:eastAsia="Times New Roman" w:cs="Calibri"/>
                <w:sz w:val="22"/>
                <w:szCs w:val="28"/>
              </w:rPr>
              <w:t xml:space="preserve">translate short texts, recognising when literal translation is or is not possible, </w:t>
            </w:r>
            <w:r w:rsidR="0020454B" w:rsidRPr="00B56153">
              <w:rPr>
                <w:rFonts w:eastAsia="Times New Roman" w:cs="Calibri"/>
                <w:sz w:val="22"/>
                <w:szCs w:val="28"/>
              </w:rPr>
              <w:t>and discuss reasons for equivalence or non</w:t>
            </w:r>
            <w:r w:rsidR="0020454B" w:rsidRPr="00B56153">
              <w:rPr>
                <w:rFonts w:eastAsia="Times New Roman" w:cs="Calibri"/>
                <w:sz w:val="22"/>
                <w:szCs w:val="28"/>
              </w:rPr>
              <w:noBreakHyphen/>
              <w:t>equivalence</w:t>
            </w:r>
            <w:r w:rsidR="0020454B">
              <w:rPr>
                <w:rFonts w:eastAsia="Times New Roman" w:cs="Calibri"/>
                <w:sz w:val="22"/>
                <w:szCs w:val="28"/>
              </w:rPr>
              <w:t>,</w:t>
            </w:r>
            <w:r w:rsidR="0020454B" w:rsidRPr="00B56153">
              <w:rPr>
                <w:sz w:val="24"/>
              </w:rPr>
              <w:t xml:space="preserve"> </w:t>
            </w:r>
            <w:r w:rsidR="0020454B">
              <w:rPr>
                <w:rFonts w:eastAsia="Times New Roman" w:cs="Calibri"/>
                <w:sz w:val="22"/>
                <w:szCs w:val="28"/>
              </w:rPr>
              <w:t xml:space="preserve">such </w:t>
            </w:r>
            <w:r w:rsidRPr="00B56153">
              <w:rPr>
                <w:rFonts w:eastAsia="Times New Roman" w:cs="Calibri"/>
                <w:sz w:val="22"/>
                <w:szCs w:val="28"/>
              </w:rPr>
              <w:t xml:space="preserve">as </w:t>
            </w:r>
            <w:r w:rsidRPr="00B56153">
              <w:rPr>
                <w:rFonts w:eastAsia="Times New Roman" w:cs="Calibri"/>
                <w:i/>
                <w:iCs/>
                <w:sz w:val="22"/>
                <w:szCs w:val="28"/>
              </w:rPr>
              <w:t xml:space="preserve">mi </w:t>
            </w:r>
            <w:proofErr w:type="spellStart"/>
            <w:r w:rsidRPr="00B56153">
              <w:rPr>
                <w:rFonts w:eastAsia="Times New Roman" w:cs="Calibri"/>
                <w:i/>
                <w:iCs/>
                <w:sz w:val="22"/>
                <w:szCs w:val="28"/>
              </w:rPr>
              <w:t>piace</w:t>
            </w:r>
            <w:proofErr w:type="spellEnd"/>
            <w:r w:rsidRPr="00B56153">
              <w:rPr>
                <w:rFonts w:eastAsia="Times New Roman" w:cs="Calibri"/>
                <w:sz w:val="22"/>
                <w:szCs w:val="28"/>
              </w:rPr>
              <w:t xml:space="preserve">, </w:t>
            </w:r>
            <w:proofErr w:type="spellStart"/>
            <w:r w:rsidRPr="00B56153">
              <w:rPr>
                <w:rFonts w:eastAsia="Times New Roman" w:cs="Calibri"/>
                <w:i/>
                <w:iCs/>
                <w:sz w:val="22"/>
                <w:szCs w:val="28"/>
              </w:rPr>
              <w:t>ho</w:t>
            </w:r>
            <w:proofErr w:type="spellEnd"/>
            <w:r w:rsidRPr="00B56153">
              <w:rPr>
                <w:rFonts w:eastAsia="Times New Roman" w:cs="Calibri"/>
                <w:i/>
                <w:iCs/>
                <w:sz w:val="22"/>
                <w:szCs w:val="28"/>
              </w:rPr>
              <w:t xml:space="preserve"> </w:t>
            </w:r>
            <w:proofErr w:type="spellStart"/>
            <w:r w:rsidRPr="00B56153">
              <w:rPr>
                <w:rFonts w:eastAsia="Times New Roman" w:cs="Calibri"/>
                <w:i/>
                <w:iCs/>
                <w:sz w:val="22"/>
                <w:szCs w:val="28"/>
              </w:rPr>
              <w:t>undici</w:t>
            </w:r>
            <w:proofErr w:type="spellEnd"/>
            <w:r w:rsidRPr="00B56153">
              <w:rPr>
                <w:rFonts w:eastAsia="Times New Roman" w:cs="Calibri"/>
                <w:i/>
                <w:iCs/>
                <w:sz w:val="22"/>
                <w:szCs w:val="28"/>
              </w:rPr>
              <w:t xml:space="preserve"> anni</w:t>
            </w:r>
          </w:p>
          <w:p w14:paraId="002B9C33" w14:textId="4300012F" w:rsidR="00BF2BB0" w:rsidRPr="008F5381" w:rsidRDefault="00B56153" w:rsidP="005B649C">
            <w:pPr>
              <w:pStyle w:val="ListParagraph"/>
              <w:numPr>
                <w:ilvl w:val="0"/>
                <w:numId w:val="39"/>
              </w:numPr>
              <w:rPr>
                <w:sz w:val="22"/>
                <w:szCs w:val="22"/>
              </w:rPr>
            </w:pPr>
            <w:r w:rsidRPr="00B56153">
              <w:rPr>
                <w:rFonts w:eastAsia="Times New Roman" w:cs="Calibri"/>
                <w:sz w:val="22"/>
                <w:szCs w:val="28"/>
              </w:rPr>
              <w:lastRenderedPageBreak/>
              <w:t>identify Italian–English cognates,</w:t>
            </w:r>
            <w:r w:rsidR="0020454B" w:rsidRPr="00B56153">
              <w:rPr>
                <w:rFonts w:eastAsia="Times New Roman" w:cs="Calibri"/>
                <w:sz w:val="22"/>
                <w:szCs w:val="28"/>
              </w:rPr>
              <w:t xml:space="preserve"> and use them to predict meaning</w:t>
            </w:r>
            <w:r w:rsidR="0020454B">
              <w:rPr>
                <w:rFonts w:eastAsia="Times New Roman" w:cs="Calibri"/>
                <w:sz w:val="22"/>
                <w:szCs w:val="28"/>
              </w:rPr>
              <w:t>,</w:t>
            </w:r>
            <w:r w:rsidR="0020454B" w:rsidRPr="00B56153">
              <w:rPr>
                <w:rFonts w:eastAsia="Times New Roman" w:cs="Calibri"/>
                <w:sz w:val="22"/>
                <w:szCs w:val="28"/>
              </w:rPr>
              <w:t xml:space="preserve"> </w:t>
            </w:r>
            <w:r w:rsidRPr="00B56153">
              <w:rPr>
                <w:rFonts w:eastAsia="Times New Roman" w:cs="Calibri"/>
                <w:sz w:val="22"/>
                <w:szCs w:val="28"/>
              </w:rPr>
              <w:t xml:space="preserve">such as </w:t>
            </w:r>
            <w:proofErr w:type="spellStart"/>
            <w:r w:rsidRPr="00B56153">
              <w:rPr>
                <w:rFonts w:eastAsia="Times New Roman" w:cs="Calibri"/>
                <w:i/>
                <w:iCs/>
                <w:sz w:val="22"/>
                <w:szCs w:val="28"/>
              </w:rPr>
              <w:t>dizionario</w:t>
            </w:r>
            <w:proofErr w:type="spellEnd"/>
            <w:r w:rsidR="0020454B">
              <w:rPr>
                <w:rFonts w:eastAsia="Times New Roman" w:cs="Calibri"/>
                <w:i/>
                <w:iCs/>
                <w:sz w:val="22"/>
                <w:szCs w:val="28"/>
              </w:rPr>
              <w:t xml:space="preserve"> </w:t>
            </w:r>
            <w:r w:rsidR="0020454B">
              <w:rPr>
                <w:rFonts w:eastAsia="Times New Roman" w:cs="Calibri"/>
                <w:sz w:val="22"/>
                <w:szCs w:val="28"/>
              </w:rPr>
              <w:t>(</w:t>
            </w:r>
            <w:r w:rsidRPr="00B56153">
              <w:rPr>
                <w:rFonts w:eastAsia="Times New Roman" w:cs="Calibri"/>
                <w:sz w:val="22"/>
                <w:szCs w:val="28"/>
              </w:rPr>
              <w:t>dictionary</w:t>
            </w:r>
            <w:r w:rsidR="0020454B">
              <w:rPr>
                <w:rFonts w:eastAsia="Times New Roman" w:cs="Calibri"/>
                <w:sz w:val="22"/>
                <w:szCs w:val="28"/>
              </w:rPr>
              <w:t>)</w:t>
            </w:r>
            <w:r w:rsidRPr="00B56153">
              <w:rPr>
                <w:rFonts w:eastAsia="Times New Roman" w:cs="Calibri"/>
                <w:sz w:val="22"/>
                <w:szCs w:val="28"/>
              </w:rPr>
              <w:t xml:space="preserve">, </w:t>
            </w:r>
            <w:proofErr w:type="spellStart"/>
            <w:r w:rsidRPr="00B56153">
              <w:rPr>
                <w:rFonts w:eastAsia="Times New Roman" w:cs="Calibri"/>
                <w:i/>
                <w:iCs/>
                <w:sz w:val="22"/>
                <w:szCs w:val="28"/>
              </w:rPr>
              <w:t>intelligente</w:t>
            </w:r>
            <w:proofErr w:type="spellEnd"/>
            <w:r w:rsidR="0020454B">
              <w:rPr>
                <w:rFonts w:eastAsia="Times New Roman" w:cs="Calibri"/>
                <w:i/>
                <w:iCs/>
                <w:sz w:val="22"/>
                <w:szCs w:val="28"/>
              </w:rPr>
              <w:t xml:space="preserve"> </w:t>
            </w:r>
            <w:r w:rsidR="0020454B">
              <w:rPr>
                <w:rFonts w:eastAsia="Times New Roman" w:cs="Calibri"/>
                <w:sz w:val="22"/>
                <w:szCs w:val="28"/>
              </w:rPr>
              <w:t>(</w:t>
            </w:r>
            <w:r w:rsidRPr="00B56153">
              <w:rPr>
                <w:rFonts w:eastAsia="Times New Roman" w:cs="Calibri"/>
                <w:sz w:val="22"/>
                <w:szCs w:val="28"/>
              </w:rPr>
              <w:t>intelligent</w:t>
            </w:r>
            <w:r w:rsidR="0020454B">
              <w:rPr>
                <w:rFonts w:eastAsia="Times New Roman" w:cs="Calibri"/>
                <w:sz w:val="22"/>
                <w:szCs w:val="28"/>
              </w:rPr>
              <w:t>)</w:t>
            </w:r>
            <w:r w:rsidRPr="00B56153">
              <w:rPr>
                <w:rFonts w:eastAsia="Times New Roman" w:cs="Calibri"/>
                <w:sz w:val="22"/>
                <w:szCs w:val="28"/>
              </w:rPr>
              <w:t xml:space="preserve">, </w:t>
            </w:r>
            <w:proofErr w:type="spellStart"/>
            <w:r w:rsidRPr="00B56153">
              <w:rPr>
                <w:rFonts w:eastAsia="Times New Roman" w:cs="Calibri"/>
                <w:i/>
                <w:iCs/>
                <w:sz w:val="22"/>
                <w:szCs w:val="28"/>
              </w:rPr>
              <w:t>calmo</w:t>
            </w:r>
            <w:proofErr w:type="spellEnd"/>
            <w:r w:rsidR="0020454B">
              <w:rPr>
                <w:rFonts w:eastAsia="Times New Roman" w:cs="Calibri"/>
                <w:i/>
                <w:iCs/>
                <w:sz w:val="22"/>
                <w:szCs w:val="28"/>
              </w:rPr>
              <w:t xml:space="preserve"> </w:t>
            </w:r>
            <w:r w:rsidR="0020454B">
              <w:rPr>
                <w:rFonts w:eastAsia="Times New Roman" w:cs="Calibri"/>
                <w:sz w:val="22"/>
                <w:szCs w:val="28"/>
              </w:rPr>
              <w:t>(</w:t>
            </w:r>
            <w:r w:rsidRPr="00B56153">
              <w:rPr>
                <w:rFonts w:eastAsia="Times New Roman" w:cs="Calibri"/>
                <w:sz w:val="22"/>
                <w:szCs w:val="28"/>
              </w:rPr>
              <w:t>calm</w:t>
            </w:r>
            <w:r w:rsidR="0020454B">
              <w:rPr>
                <w:rFonts w:eastAsia="Times New Roman" w:cs="Calibri"/>
                <w:sz w:val="22"/>
                <w:szCs w:val="28"/>
              </w:rPr>
              <w:t>)</w:t>
            </w:r>
          </w:p>
        </w:tc>
        <w:tc>
          <w:tcPr>
            <w:tcW w:w="1250" w:type="pct"/>
          </w:tcPr>
          <w:p w14:paraId="40F33BBA" w14:textId="62590910" w:rsidR="00056E58" w:rsidRPr="008F5381" w:rsidRDefault="0091455F" w:rsidP="006B0E70">
            <w:pPr>
              <w:spacing w:after="120"/>
              <w:rPr>
                <w:sz w:val="22"/>
                <w:szCs w:val="22"/>
              </w:rPr>
            </w:pPr>
            <w:r w:rsidRPr="008F5381">
              <w:rPr>
                <w:rFonts w:cs="Calibri"/>
                <w:sz w:val="22"/>
                <w:szCs w:val="22"/>
              </w:rPr>
              <w:lastRenderedPageBreak/>
              <w:t>Apply</w:t>
            </w:r>
            <w:r w:rsidR="003E4589" w:rsidRPr="008F5381">
              <w:rPr>
                <w:rFonts w:cs="Calibri"/>
                <w:sz w:val="22"/>
                <w:szCs w:val="22"/>
              </w:rPr>
              <w:t xml:space="preserve"> strategies to </w:t>
            </w:r>
            <w:r w:rsidR="00A173CE" w:rsidRPr="008F5381">
              <w:rPr>
                <w:rFonts w:cs="Calibri"/>
                <w:sz w:val="22"/>
                <w:szCs w:val="22"/>
              </w:rPr>
              <w:t xml:space="preserve">interpret, </w:t>
            </w:r>
            <w:r w:rsidR="003E4589" w:rsidRPr="008F5381">
              <w:rPr>
                <w:rFonts w:cs="Calibri"/>
                <w:sz w:val="22"/>
                <w:szCs w:val="22"/>
              </w:rPr>
              <w:t xml:space="preserve">translate and </w:t>
            </w:r>
            <w:r w:rsidR="00A173CE" w:rsidRPr="008F5381">
              <w:rPr>
                <w:rFonts w:cs="Calibri"/>
                <w:sz w:val="22"/>
                <w:szCs w:val="22"/>
              </w:rPr>
              <w:t>c</w:t>
            </w:r>
            <w:r w:rsidR="00A173CE" w:rsidRPr="008F5381">
              <w:rPr>
                <w:sz w:val="22"/>
                <w:szCs w:val="22"/>
              </w:rPr>
              <w:t xml:space="preserve">onvey </w:t>
            </w:r>
            <w:r w:rsidR="003E4589" w:rsidRPr="008F5381">
              <w:rPr>
                <w:rFonts w:cs="Calibri"/>
                <w:sz w:val="22"/>
                <w:szCs w:val="22"/>
              </w:rPr>
              <w:t xml:space="preserve">meaning </w:t>
            </w:r>
            <w:r w:rsidR="00056E58" w:rsidRPr="008F5381">
              <w:rPr>
                <w:rFonts w:asciiTheme="minorHAnsi" w:hAnsiTheme="minorHAnsi"/>
                <w:sz w:val="22"/>
                <w:szCs w:val="22"/>
              </w:rPr>
              <w:t xml:space="preserve">in </w:t>
            </w:r>
            <w:r w:rsidR="001F5A42" w:rsidRPr="008F5381">
              <w:rPr>
                <w:rFonts w:asciiTheme="minorHAnsi" w:hAnsiTheme="minorHAnsi"/>
                <w:sz w:val="22"/>
                <w:szCs w:val="22"/>
              </w:rPr>
              <w:t>Italian</w:t>
            </w:r>
            <w:r w:rsidR="00A040D8">
              <w:rPr>
                <w:rFonts w:asciiTheme="minorHAnsi" w:hAnsiTheme="minorHAnsi"/>
                <w:sz w:val="22"/>
                <w:szCs w:val="22"/>
              </w:rPr>
              <w:t xml:space="preserve"> language</w:t>
            </w:r>
            <w:r w:rsidR="00056E58" w:rsidRPr="008F5381">
              <w:rPr>
                <w:sz w:val="22"/>
                <w:szCs w:val="22"/>
              </w:rPr>
              <w:t xml:space="preserve"> </w:t>
            </w:r>
            <w:r w:rsidR="00056E58" w:rsidRPr="008F5381">
              <w:rPr>
                <w:rFonts w:cs="Calibri"/>
                <w:sz w:val="22"/>
                <w:szCs w:val="22"/>
              </w:rPr>
              <w:t>in familiar contexts</w:t>
            </w:r>
          </w:p>
          <w:p w14:paraId="2AF2E1E2" w14:textId="049E1E0B" w:rsidR="003E4589" w:rsidRPr="008F5381" w:rsidRDefault="003E4589" w:rsidP="003E4589">
            <w:pPr>
              <w:rPr>
                <w:sz w:val="22"/>
                <w:szCs w:val="22"/>
              </w:rPr>
            </w:pPr>
            <w:r w:rsidRPr="008F5381">
              <w:rPr>
                <w:sz w:val="22"/>
                <w:szCs w:val="22"/>
              </w:rPr>
              <w:t>For example: </w:t>
            </w:r>
          </w:p>
          <w:p w14:paraId="4EADBB0E" w14:textId="2E99564F" w:rsidR="003E4589" w:rsidRPr="008F5381" w:rsidRDefault="003E4589" w:rsidP="00474667">
            <w:pPr>
              <w:pStyle w:val="ListParagraph"/>
              <w:numPr>
                <w:ilvl w:val="0"/>
                <w:numId w:val="39"/>
              </w:numPr>
              <w:rPr>
                <w:sz w:val="22"/>
                <w:szCs w:val="22"/>
              </w:rPr>
            </w:pPr>
            <w:r w:rsidRPr="008F5381">
              <w:rPr>
                <w:sz w:val="22"/>
                <w:szCs w:val="22"/>
              </w:rPr>
              <w:t>identify Italian</w:t>
            </w:r>
            <w:r w:rsidR="009619B6" w:rsidRPr="008F5381">
              <w:rPr>
                <w:sz w:val="22"/>
                <w:szCs w:val="22"/>
              </w:rPr>
              <w:t>–</w:t>
            </w:r>
            <w:r w:rsidRPr="008F5381">
              <w:rPr>
                <w:sz w:val="22"/>
                <w:szCs w:val="22"/>
              </w:rPr>
              <w:t>English cognates</w:t>
            </w:r>
            <w:r w:rsidR="0020454B">
              <w:rPr>
                <w:sz w:val="22"/>
                <w:szCs w:val="22"/>
              </w:rPr>
              <w:t xml:space="preserve">, </w:t>
            </w:r>
            <w:r w:rsidR="0020454B" w:rsidRPr="008F5381">
              <w:rPr>
                <w:sz w:val="22"/>
                <w:szCs w:val="22"/>
              </w:rPr>
              <w:t>and use them to predict meaning</w:t>
            </w:r>
            <w:r w:rsidR="00BC0548" w:rsidRPr="008F5381">
              <w:rPr>
                <w:sz w:val="22"/>
                <w:szCs w:val="22"/>
              </w:rPr>
              <w:t>,</w:t>
            </w:r>
            <w:r w:rsidRPr="008F5381">
              <w:rPr>
                <w:sz w:val="22"/>
                <w:szCs w:val="22"/>
              </w:rPr>
              <w:t xml:space="preserve"> such as </w:t>
            </w:r>
            <w:proofErr w:type="spellStart"/>
            <w:r w:rsidRPr="008F5381">
              <w:rPr>
                <w:i/>
                <w:iCs/>
                <w:sz w:val="22"/>
                <w:szCs w:val="22"/>
              </w:rPr>
              <w:t>cominciare</w:t>
            </w:r>
            <w:proofErr w:type="spellEnd"/>
            <w:r w:rsidR="0020454B">
              <w:rPr>
                <w:i/>
                <w:iCs/>
                <w:sz w:val="22"/>
                <w:szCs w:val="22"/>
              </w:rPr>
              <w:t xml:space="preserve"> </w:t>
            </w:r>
            <w:r w:rsidR="0020454B" w:rsidRPr="0020454B">
              <w:rPr>
                <w:sz w:val="22"/>
                <w:szCs w:val="22"/>
              </w:rPr>
              <w:t>(</w:t>
            </w:r>
            <w:r w:rsidRPr="0020454B">
              <w:rPr>
                <w:sz w:val="22"/>
                <w:szCs w:val="22"/>
              </w:rPr>
              <w:t>to commence</w:t>
            </w:r>
            <w:r w:rsidR="0020454B" w:rsidRPr="0020454B">
              <w:rPr>
                <w:sz w:val="22"/>
                <w:szCs w:val="22"/>
              </w:rPr>
              <w:t>)</w:t>
            </w:r>
            <w:r w:rsidRPr="008F5381">
              <w:rPr>
                <w:sz w:val="22"/>
                <w:szCs w:val="22"/>
              </w:rPr>
              <w:t xml:space="preserve">, </w:t>
            </w:r>
            <w:proofErr w:type="spellStart"/>
            <w:r w:rsidRPr="008F5381">
              <w:rPr>
                <w:i/>
                <w:iCs/>
                <w:sz w:val="22"/>
                <w:szCs w:val="22"/>
              </w:rPr>
              <w:t>arrivare</w:t>
            </w:r>
            <w:proofErr w:type="spellEnd"/>
            <w:r w:rsidR="0020454B">
              <w:rPr>
                <w:i/>
                <w:iCs/>
                <w:sz w:val="22"/>
                <w:szCs w:val="22"/>
              </w:rPr>
              <w:t xml:space="preserve"> </w:t>
            </w:r>
            <w:r w:rsidR="0020454B" w:rsidRPr="0020454B">
              <w:rPr>
                <w:sz w:val="22"/>
                <w:szCs w:val="22"/>
              </w:rPr>
              <w:t>(</w:t>
            </w:r>
            <w:r w:rsidRPr="0020454B">
              <w:rPr>
                <w:sz w:val="22"/>
                <w:szCs w:val="22"/>
              </w:rPr>
              <w:t>to arrive</w:t>
            </w:r>
            <w:r w:rsidR="0020454B" w:rsidRPr="0020454B">
              <w:rPr>
                <w:sz w:val="22"/>
                <w:szCs w:val="22"/>
              </w:rPr>
              <w:t>)</w:t>
            </w:r>
            <w:r w:rsidRPr="008F5381">
              <w:rPr>
                <w:sz w:val="22"/>
                <w:szCs w:val="22"/>
              </w:rPr>
              <w:t xml:space="preserve">, </w:t>
            </w:r>
            <w:r w:rsidR="0020454B">
              <w:rPr>
                <w:i/>
                <w:iCs/>
                <w:sz w:val="22"/>
                <w:szCs w:val="22"/>
              </w:rPr>
              <w:t>Geografia (</w:t>
            </w:r>
            <w:r w:rsidRPr="008F5381">
              <w:rPr>
                <w:sz w:val="22"/>
                <w:szCs w:val="22"/>
              </w:rPr>
              <w:t>geography</w:t>
            </w:r>
            <w:r w:rsidR="0020454B">
              <w:rPr>
                <w:sz w:val="22"/>
                <w:szCs w:val="22"/>
              </w:rPr>
              <w:t>),</w:t>
            </w:r>
            <w:r w:rsidRPr="008F5381">
              <w:rPr>
                <w:sz w:val="22"/>
                <w:szCs w:val="22"/>
              </w:rPr>
              <w:t xml:space="preserve"> </w:t>
            </w:r>
            <w:r w:rsidR="00AB7DCE" w:rsidRPr="008F5381">
              <w:rPr>
                <w:i/>
                <w:iCs/>
                <w:sz w:val="22"/>
                <w:szCs w:val="22"/>
              </w:rPr>
              <w:t>concerto</w:t>
            </w:r>
            <w:r w:rsidR="0020454B">
              <w:rPr>
                <w:i/>
                <w:iCs/>
                <w:sz w:val="22"/>
                <w:szCs w:val="22"/>
              </w:rPr>
              <w:t xml:space="preserve"> </w:t>
            </w:r>
            <w:r w:rsidR="0020454B" w:rsidRPr="0020454B">
              <w:rPr>
                <w:sz w:val="22"/>
                <w:szCs w:val="22"/>
              </w:rPr>
              <w:t>(</w:t>
            </w:r>
            <w:r w:rsidR="00AB7DCE" w:rsidRPr="008F5381">
              <w:rPr>
                <w:sz w:val="22"/>
                <w:szCs w:val="22"/>
              </w:rPr>
              <w:t>concert</w:t>
            </w:r>
            <w:r w:rsidR="0020454B">
              <w:rPr>
                <w:sz w:val="22"/>
                <w:szCs w:val="22"/>
              </w:rPr>
              <w:t>)</w:t>
            </w:r>
            <w:r w:rsidR="00AB7DCE" w:rsidRPr="008F5381">
              <w:rPr>
                <w:sz w:val="22"/>
                <w:szCs w:val="22"/>
              </w:rPr>
              <w:t xml:space="preserve">, </w:t>
            </w:r>
            <w:r w:rsidR="00AB7DCE" w:rsidRPr="008F5381">
              <w:rPr>
                <w:i/>
                <w:iCs/>
                <w:sz w:val="22"/>
                <w:szCs w:val="22"/>
              </w:rPr>
              <w:t>musica</w:t>
            </w:r>
            <w:r w:rsidR="0020454B">
              <w:rPr>
                <w:i/>
                <w:iCs/>
                <w:sz w:val="22"/>
                <w:szCs w:val="22"/>
              </w:rPr>
              <w:t xml:space="preserve"> </w:t>
            </w:r>
            <w:r w:rsidR="0020454B" w:rsidRPr="0020454B">
              <w:rPr>
                <w:sz w:val="22"/>
                <w:szCs w:val="22"/>
              </w:rPr>
              <w:t>(</w:t>
            </w:r>
            <w:r w:rsidR="00AB7DCE" w:rsidRPr="0020454B">
              <w:rPr>
                <w:sz w:val="22"/>
                <w:szCs w:val="22"/>
              </w:rPr>
              <w:t>music</w:t>
            </w:r>
            <w:r w:rsidR="0020454B" w:rsidRPr="0020454B">
              <w:rPr>
                <w:sz w:val="22"/>
                <w:szCs w:val="22"/>
              </w:rPr>
              <w:t>)</w:t>
            </w:r>
          </w:p>
          <w:p w14:paraId="366E4DDB" w14:textId="42B90002" w:rsidR="003E4589" w:rsidRPr="008F5381" w:rsidRDefault="003E4589" w:rsidP="00474667">
            <w:pPr>
              <w:pStyle w:val="ListParagraph"/>
              <w:numPr>
                <w:ilvl w:val="0"/>
                <w:numId w:val="39"/>
              </w:numPr>
              <w:rPr>
                <w:sz w:val="22"/>
                <w:szCs w:val="22"/>
              </w:rPr>
            </w:pPr>
            <w:r w:rsidRPr="008F5381">
              <w:rPr>
                <w:sz w:val="22"/>
                <w:szCs w:val="22"/>
              </w:rPr>
              <w:t>develop awareness of Italian</w:t>
            </w:r>
            <w:r w:rsidR="0020454B">
              <w:rPr>
                <w:sz w:val="22"/>
                <w:szCs w:val="22"/>
              </w:rPr>
              <w:noBreakHyphen/>
            </w:r>
            <w:r w:rsidRPr="008F5381">
              <w:rPr>
                <w:sz w:val="22"/>
                <w:szCs w:val="22"/>
              </w:rPr>
              <w:t>English ‘false friends’ and reflect on how they assist or inhibit meaning</w:t>
            </w:r>
            <w:r w:rsidR="009619B6" w:rsidRPr="008F5381">
              <w:rPr>
                <w:sz w:val="22"/>
                <w:szCs w:val="22"/>
              </w:rPr>
              <w:t xml:space="preserve">, </w:t>
            </w:r>
            <w:r w:rsidR="0020454B">
              <w:rPr>
                <w:sz w:val="22"/>
                <w:szCs w:val="22"/>
              </w:rPr>
              <w:t xml:space="preserve">such </w:t>
            </w:r>
            <w:r w:rsidR="009619B6" w:rsidRPr="008F5381">
              <w:rPr>
                <w:sz w:val="22"/>
                <w:szCs w:val="22"/>
              </w:rPr>
              <w:t>as</w:t>
            </w:r>
            <w:r w:rsidR="001D5C9B" w:rsidRPr="008F5381">
              <w:rPr>
                <w:sz w:val="22"/>
                <w:szCs w:val="22"/>
              </w:rPr>
              <w:t xml:space="preserve"> </w:t>
            </w:r>
            <w:proofErr w:type="spellStart"/>
            <w:r w:rsidRPr="008F5381">
              <w:rPr>
                <w:i/>
                <w:iCs/>
                <w:sz w:val="22"/>
                <w:szCs w:val="22"/>
              </w:rPr>
              <w:t>parenti</w:t>
            </w:r>
            <w:proofErr w:type="spellEnd"/>
            <w:r w:rsidR="00451267" w:rsidRPr="008F5381">
              <w:rPr>
                <w:i/>
                <w:iCs/>
                <w:sz w:val="22"/>
                <w:szCs w:val="22"/>
              </w:rPr>
              <w:t xml:space="preserve">, </w:t>
            </w:r>
            <w:r w:rsidRPr="008F5381">
              <w:rPr>
                <w:i/>
                <w:iCs/>
                <w:sz w:val="22"/>
                <w:szCs w:val="22"/>
              </w:rPr>
              <w:t>gentile</w:t>
            </w:r>
            <w:r w:rsidRPr="008F5381">
              <w:rPr>
                <w:sz w:val="22"/>
                <w:szCs w:val="22"/>
              </w:rPr>
              <w:t xml:space="preserve">, </w:t>
            </w:r>
            <w:r w:rsidRPr="008F5381">
              <w:rPr>
                <w:i/>
                <w:iCs/>
                <w:sz w:val="22"/>
                <w:szCs w:val="22"/>
              </w:rPr>
              <w:t>simpatico</w:t>
            </w:r>
          </w:p>
          <w:p w14:paraId="24140368" w14:textId="077886E8" w:rsidR="003E4589" w:rsidRPr="008F5381" w:rsidRDefault="002C661D" w:rsidP="00474667">
            <w:pPr>
              <w:pStyle w:val="ListParagraph"/>
              <w:numPr>
                <w:ilvl w:val="0"/>
                <w:numId w:val="39"/>
              </w:numPr>
              <w:rPr>
                <w:sz w:val="22"/>
                <w:szCs w:val="22"/>
              </w:rPr>
            </w:pPr>
            <w:r>
              <w:rPr>
                <w:sz w:val="22"/>
                <w:szCs w:val="22"/>
              </w:rPr>
              <w:lastRenderedPageBreak/>
              <w:t>compare their own translation to classmates</w:t>
            </w:r>
            <w:r w:rsidR="0020454B">
              <w:rPr>
                <w:sz w:val="22"/>
                <w:szCs w:val="22"/>
              </w:rPr>
              <w:t>,</w:t>
            </w:r>
            <w:r>
              <w:rPr>
                <w:sz w:val="22"/>
                <w:szCs w:val="22"/>
              </w:rPr>
              <w:t xml:space="preserve"> and notice when it is difficult </w:t>
            </w:r>
            <w:r w:rsidR="0020454B">
              <w:rPr>
                <w:sz w:val="22"/>
                <w:szCs w:val="22"/>
              </w:rPr>
              <w:t xml:space="preserve">to </w:t>
            </w:r>
            <w:r>
              <w:rPr>
                <w:sz w:val="22"/>
                <w:szCs w:val="22"/>
              </w:rPr>
              <w:t xml:space="preserve">transfer meaning from one language to another </w:t>
            </w:r>
          </w:p>
        </w:tc>
        <w:tc>
          <w:tcPr>
            <w:tcW w:w="1250" w:type="pct"/>
          </w:tcPr>
          <w:p w14:paraId="7BD7DB41" w14:textId="491D32C5" w:rsidR="00D972E1" w:rsidRPr="008F5381" w:rsidRDefault="00D972E1" w:rsidP="00D972E1">
            <w:pPr>
              <w:spacing w:after="120"/>
              <w:rPr>
                <w:sz w:val="22"/>
                <w:szCs w:val="22"/>
              </w:rPr>
            </w:pPr>
            <w:r w:rsidRPr="008F5381">
              <w:rPr>
                <w:sz w:val="22"/>
                <w:szCs w:val="22"/>
              </w:rPr>
              <w:lastRenderedPageBreak/>
              <w:t>Interpret and translate non-verbal, spoken and written Italian language to convey meaning in familiar cultural contexts</w:t>
            </w:r>
          </w:p>
          <w:p w14:paraId="08D49093" w14:textId="1EFC2C97" w:rsidR="00474667" w:rsidRPr="008F5381" w:rsidRDefault="00474667" w:rsidP="00474667">
            <w:pPr>
              <w:rPr>
                <w:sz w:val="22"/>
                <w:szCs w:val="22"/>
              </w:rPr>
            </w:pPr>
            <w:r w:rsidRPr="008F5381">
              <w:rPr>
                <w:sz w:val="22"/>
                <w:szCs w:val="22"/>
              </w:rPr>
              <w:t>For example: </w:t>
            </w:r>
          </w:p>
          <w:p w14:paraId="3BEB1A23" w14:textId="375A4317" w:rsidR="00474667" w:rsidRPr="008F5381" w:rsidRDefault="00474667" w:rsidP="00474667">
            <w:pPr>
              <w:pStyle w:val="ListParagraph"/>
              <w:numPr>
                <w:ilvl w:val="0"/>
                <w:numId w:val="39"/>
              </w:numPr>
              <w:rPr>
                <w:sz w:val="22"/>
                <w:szCs w:val="22"/>
              </w:rPr>
            </w:pPr>
            <w:r w:rsidRPr="008F5381">
              <w:rPr>
                <w:sz w:val="22"/>
                <w:szCs w:val="22"/>
              </w:rPr>
              <w:t>identify Italian</w:t>
            </w:r>
            <w:r w:rsidR="009619B6" w:rsidRPr="008F5381">
              <w:rPr>
                <w:sz w:val="22"/>
                <w:szCs w:val="22"/>
              </w:rPr>
              <w:t>–</w:t>
            </w:r>
            <w:r w:rsidRPr="008F5381">
              <w:rPr>
                <w:sz w:val="22"/>
                <w:szCs w:val="22"/>
              </w:rPr>
              <w:t>English cognates</w:t>
            </w:r>
            <w:r w:rsidR="009619B6" w:rsidRPr="008F5381">
              <w:rPr>
                <w:sz w:val="22"/>
                <w:szCs w:val="22"/>
              </w:rPr>
              <w:t>,</w:t>
            </w:r>
            <w:r w:rsidRPr="008F5381">
              <w:rPr>
                <w:sz w:val="22"/>
                <w:szCs w:val="22"/>
              </w:rPr>
              <w:t xml:space="preserve"> such as </w:t>
            </w:r>
            <w:proofErr w:type="spellStart"/>
            <w:r w:rsidRPr="008F5381">
              <w:rPr>
                <w:i/>
                <w:iCs/>
                <w:sz w:val="22"/>
                <w:szCs w:val="22"/>
              </w:rPr>
              <w:t>montagna</w:t>
            </w:r>
            <w:proofErr w:type="spellEnd"/>
            <w:r w:rsidR="0020454B">
              <w:rPr>
                <w:i/>
                <w:iCs/>
                <w:sz w:val="22"/>
                <w:szCs w:val="22"/>
              </w:rPr>
              <w:t xml:space="preserve"> </w:t>
            </w:r>
            <w:r w:rsidR="0020454B">
              <w:rPr>
                <w:sz w:val="22"/>
                <w:szCs w:val="22"/>
              </w:rPr>
              <w:t>(</w:t>
            </w:r>
            <w:r w:rsidRPr="008F5381">
              <w:rPr>
                <w:sz w:val="22"/>
                <w:szCs w:val="22"/>
              </w:rPr>
              <w:t>mountain</w:t>
            </w:r>
            <w:r w:rsidR="0020454B">
              <w:rPr>
                <w:sz w:val="22"/>
                <w:szCs w:val="22"/>
              </w:rPr>
              <w:t>)</w:t>
            </w:r>
            <w:r w:rsidRPr="008F5381">
              <w:rPr>
                <w:sz w:val="22"/>
                <w:szCs w:val="22"/>
              </w:rPr>
              <w:t xml:space="preserve">, </w:t>
            </w:r>
            <w:r w:rsidR="0020454B">
              <w:rPr>
                <w:i/>
                <w:iCs/>
                <w:sz w:val="22"/>
                <w:szCs w:val="22"/>
              </w:rPr>
              <w:t xml:space="preserve">volcano </w:t>
            </w:r>
            <w:r w:rsidR="0020454B">
              <w:rPr>
                <w:sz w:val="22"/>
                <w:szCs w:val="22"/>
              </w:rPr>
              <w:t>(</w:t>
            </w:r>
            <w:r w:rsidRPr="008F5381">
              <w:rPr>
                <w:sz w:val="22"/>
                <w:szCs w:val="22"/>
              </w:rPr>
              <w:t>volcano</w:t>
            </w:r>
            <w:r w:rsidR="0020454B">
              <w:rPr>
                <w:sz w:val="22"/>
                <w:szCs w:val="22"/>
              </w:rPr>
              <w:t>)</w:t>
            </w:r>
            <w:r w:rsidRPr="008F5381">
              <w:rPr>
                <w:sz w:val="22"/>
                <w:szCs w:val="22"/>
              </w:rPr>
              <w:t xml:space="preserve">, </w:t>
            </w:r>
            <w:r w:rsidRPr="008F5381">
              <w:rPr>
                <w:i/>
                <w:iCs/>
                <w:sz w:val="22"/>
                <w:szCs w:val="22"/>
              </w:rPr>
              <w:t>costa</w:t>
            </w:r>
            <w:r w:rsidR="0020454B">
              <w:rPr>
                <w:i/>
                <w:iCs/>
                <w:sz w:val="22"/>
                <w:szCs w:val="22"/>
              </w:rPr>
              <w:t xml:space="preserve"> </w:t>
            </w:r>
            <w:r w:rsidR="0020454B">
              <w:rPr>
                <w:sz w:val="22"/>
                <w:szCs w:val="22"/>
              </w:rPr>
              <w:t>(</w:t>
            </w:r>
            <w:r w:rsidRPr="008F5381">
              <w:rPr>
                <w:sz w:val="22"/>
                <w:szCs w:val="22"/>
              </w:rPr>
              <w:t>coast</w:t>
            </w:r>
            <w:r w:rsidR="0020454B">
              <w:rPr>
                <w:sz w:val="22"/>
                <w:szCs w:val="22"/>
              </w:rPr>
              <w:t>)</w:t>
            </w:r>
            <w:r w:rsidRPr="008F5381">
              <w:rPr>
                <w:sz w:val="22"/>
                <w:szCs w:val="22"/>
              </w:rPr>
              <w:t xml:space="preserve">, </w:t>
            </w:r>
            <w:proofErr w:type="spellStart"/>
            <w:r w:rsidRPr="008F5381">
              <w:rPr>
                <w:i/>
                <w:iCs/>
                <w:sz w:val="22"/>
                <w:szCs w:val="22"/>
              </w:rPr>
              <w:t>mezzi</w:t>
            </w:r>
            <w:proofErr w:type="spellEnd"/>
            <w:r w:rsidRPr="008F5381">
              <w:rPr>
                <w:i/>
                <w:iCs/>
                <w:sz w:val="22"/>
                <w:szCs w:val="22"/>
              </w:rPr>
              <w:t xml:space="preserve"> di </w:t>
            </w:r>
            <w:proofErr w:type="spellStart"/>
            <w:r w:rsidRPr="008F5381">
              <w:rPr>
                <w:i/>
                <w:iCs/>
                <w:sz w:val="22"/>
                <w:szCs w:val="22"/>
              </w:rPr>
              <w:t>trasporto</w:t>
            </w:r>
            <w:proofErr w:type="spellEnd"/>
            <w:r w:rsidR="0020454B">
              <w:rPr>
                <w:i/>
                <w:iCs/>
                <w:sz w:val="22"/>
                <w:szCs w:val="22"/>
              </w:rPr>
              <w:t xml:space="preserve"> </w:t>
            </w:r>
            <w:r w:rsidR="0020454B">
              <w:rPr>
                <w:sz w:val="22"/>
                <w:szCs w:val="22"/>
              </w:rPr>
              <w:t>(</w:t>
            </w:r>
            <w:r w:rsidRPr="008F5381">
              <w:rPr>
                <w:sz w:val="22"/>
                <w:szCs w:val="22"/>
              </w:rPr>
              <w:t>means of transport</w:t>
            </w:r>
            <w:r w:rsidR="0020454B">
              <w:rPr>
                <w:sz w:val="22"/>
                <w:szCs w:val="22"/>
              </w:rPr>
              <w:t>)</w:t>
            </w:r>
            <w:r w:rsidRPr="008F5381">
              <w:rPr>
                <w:sz w:val="22"/>
                <w:szCs w:val="22"/>
              </w:rPr>
              <w:t xml:space="preserve">, </w:t>
            </w:r>
            <w:proofErr w:type="spellStart"/>
            <w:r w:rsidRPr="008F5381">
              <w:rPr>
                <w:i/>
                <w:iCs/>
                <w:sz w:val="22"/>
                <w:szCs w:val="22"/>
              </w:rPr>
              <w:t>treno</w:t>
            </w:r>
            <w:proofErr w:type="spellEnd"/>
            <w:r w:rsidR="0020454B">
              <w:rPr>
                <w:i/>
                <w:iCs/>
                <w:sz w:val="22"/>
                <w:szCs w:val="22"/>
              </w:rPr>
              <w:t xml:space="preserve"> </w:t>
            </w:r>
            <w:r w:rsidR="0020454B">
              <w:rPr>
                <w:sz w:val="22"/>
                <w:szCs w:val="22"/>
              </w:rPr>
              <w:t>(</w:t>
            </w:r>
            <w:r w:rsidRPr="008F5381">
              <w:rPr>
                <w:sz w:val="22"/>
                <w:szCs w:val="22"/>
              </w:rPr>
              <w:t>train</w:t>
            </w:r>
            <w:r w:rsidR="0020454B">
              <w:rPr>
                <w:sz w:val="22"/>
                <w:szCs w:val="22"/>
              </w:rPr>
              <w:t>)</w:t>
            </w:r>
            <w:r w:rsidRPr="008F5381">
              <w:rPr>
                <w:sz w:val="22"/>
                <w:szCs w:val="22"/>
              </w:rPr>
              <w:t xml:space="preserve">, and use them to predict meaning </w:t>
            </w:r>
          </w:p>
          <w:p w14:paraId="7889E099" w14:textId="79C5B0A1" w:rsidR="004F4153" w:rsidRPr="00C74B63" w:rsidRDefault="00474667" w:rsidP="00C74B63">
            <w:pPr>
              <w:pStyle w:val="ListParagraph"/>
              <w:numPr>
                <w:ilvl w:val="0"/>
                <w:numId w:val="39"/>
              </w:numPr>
              <w:rPr>
                <w:sz w:val="22"/>
                <w:szCs w:val="22"/>
              </w:rPr>
            </w:pPr>
            <w:r w:rsidRPr="008F5381">
              <w:rPr>
                <w:sz w:val="22"/>
                <w:szCs w:val="22"/>
              </w:rPr>
              <w:t xml:space="preserve">translate idiomatic expressions in both Italian and English, such as </w:t>
            </w:r>
            <w:r w:rsidRPr="008F5381">
              <w:rPr>
                <w:i/>
                <w:iCs/>
                <w:sz w:val="22"/>
                <w:szCs w:val="22"/>
              </w:rPr>
              <w:t xml:space="preserve">Non </w:t>
            </w:r>
            <w:proofErr w:type="spellStart"/>
            <w:r w:rsidRPr="008F5381">
              <w:rPr>
                <w:i/>
                <w:iCs/>
                <w:sz w:val="22"/>
                <w:szCs w:val="22"/>
              </w:rPr>
              <w:t>vedo</w:t>
            </w:r>
            <w:proofErr w:type="spellEnd"/>
            <w:r w:rsidRPr="008F5381">
              <w:rPr>
                <w:i/>
                <w:iCs/>
                <w:sz w:val="22"/>
                <w:szCs w:val="22"/>
              </w:rPr>
              <w:t xml:space="preserve"> </w:t>
            </w:r>
            <w:proofErr w:type="spellStart"/>
            <w:r w:rsidRPr="008F5381">
              <w:rPr>
                <w:i/>
                <w:iCs/>
                <w:sz w:val="22"/>
                <w:szCs w:val="22"/>
              </w:rPr>
              <w:t>l’ora</w:t>
            </w:r>
            <w:proofErr w:type="spellEnd"/>
            <w:r w:rsidRPr="008F5381">
              <w:rPr>
                <w:i/>
                <w:iCs/>
                <w:sz w:val="22"/>
                <w:szCs w:val="22"/>
              </w:rPr>
              <w:t>!</w:t>
            </w:r>
            <w:r w:rsidR="00F70C5D" w:rsidRPr="008F5381">
              <w:rPr>
                <w:sz w:val="22"/>
                <w:szCs w:val="22"/>
              </w:rPr>
              <w:t>/</w:t>
            </w:r>
            <w:r w:rsidRPr="008F5381">
              <w:rPr>
                <w:sz w:val="22"/>
                <w:szCs w:val="22"/>
              </w:rPr>
              <w:t xml:space="preserve">, </w:t>
            </w:r>
            <w:r w:rsidRPr="008F5381">
              <w:rPr>
                <w:i/>
                <w:iCs/>
                <w:sz w:val="22"/>
                <w:szCs w:val="22"/>
              </w:rPr>
              <w:t xml:space="preserve">Ne vale la </w:t>
            </w:r>
            <w:proofErr w:type="spellStart"/>
            <w:r w:rsidRPr="008F5381">
              <w:rPr>
                <w:i/>
                <w:iCs/>
                <w:sz w:val="22"/>
                <w:szCs w:val="22"/>
              </w:rPr>
              <w:t>pena</w:t>
            </w:r>
            <w:proofErr w:type="spellEnd"/>
            <w:r w:rsidRPr="008F5381">
              <w:rPr>
                <w:sz w:val="22"/>
                <w:szCs w:val="22"/>
              </w:rPr>
              <w:t xml:space="preserve"> </w:t>
            </w:r>
            <w:r w:rsidRPr="008F5381">
              <w:rPr>
                <w:i/>
                <w:iCs/>
                <w:sz w:val="22"/>
                <w:szCs w:val="22"/>
              </w:rPr>
              <w:t xml:space="preserve">Ma </w:t>
            </w:r>
            <w:proofErr w:type="spellStart"/>
            <w:r w:rsidRPr="008F5381">
              <w:rPr>
                <w:i/>
                <w:iCs/>
                <w:sz w:val="22"/>
                <w:szCs w:val="22"/>
              </w:rPr>
              <w:t>dài</w:t>
            </w:r>
            <w:proofErr w:type="spellEnd"/>
            <w:r w:rsidRPr="008F5381">
              <w:rPr>
                <w:i/>
                <w:iCs/>
                <w:sz w:val="22"/>
                <w:szCs w:val="22"/>
              </w:rPr>
              <w:t>!</w:t>
            </w:r>
            <w:r w:rsidR="0020454B">
              <w:rPr>
                <w:sz w:val="22"/>
                <w:szCs w:val="22"/>
              </w:rPr>
              <w:t xml:space="preserve">, </w:t>
            </w:r>
            <w:r w:rsidR="002C661D">
              <w:rPr>
                <w:sz w:val="22"/>
                <w:szCs w:val="22"/>
              </w:rPr>
              <w:t>and</w:t>
            </w:r>
            <w:r w:rsidR="002C661D" w:rsidRPr="008F5381">
              <w:rPr>
                <w:sz w:val="22"/>
                <w:szCs w:val="22"/>
              </w:rPr>
              <w:t xml:space="preserve"> recognise when </w:t>
            </w:r>
            <w:r w:rsidR="002C661D" w:rsidRPr="008F5381">
              <w:rPr>
                <w:sz w:val="22"/>
                <w:szCs w:val="22"/>
              </w:rPr>
              <w:lastRenderedPageBreak/>
              <w:t xml:space="preserve">literal translation is or is not possible, or more than one translation is possible, </w:t>
            </w:r>
            <w:r w:rsidR="0020454B">
              <w:rPr>
                <w:sz w:val="22"/>
                <w:szCs w:val="22"/>
              </w:rPr>
              <w:t xml:space="preserve">such </w:t>
            </w:r>
            <w:r w:rsidR="002C661D" w:rsidRPr="008F5381">
              <w:rPr>
                <w:sz w:val="22"/>
                <w:szCs w:val="22"/>
              </w:rPr>
              <w:t xml:space="preserve">as ‘to drive’, which can be translated as </w:t>
            </w:r>
            <w:r w:rsidR="002C661D" w:rsidRPr="008F5381">
              <w:rPr>
                <w:i/>
                <w:iCs/>
                <w:sz w:val="22"/>
                <w:szCs w:val="22"/>
              </w:rPr>
              <w:t xml:space="preserve">andare in </w:t>
            </w:r>
            <w:proofErr w:type="spellStart"/>
            <w:r w:rsidR="002C661D" w:rsidRPr="008F5381">
              <w:rPr>
                <w:i/>
                <w:iCs/>
                <w:sz w:val="22"/>
                <w:szCs w:val="22"/>
              </w:rPr>
              <w:t>macchina</w:t>
            </w:r>
            <w:proofErr w:type="spellEnd"/>
            <w:r w:rsidR="002C661D" w:rsidRPr="008F5381">
              <w:rPr>
                <w:sz w:val="22"/>
                <w:szCs w:val="22"/>
              </w:rPr>
              <w:t xml:space="preserve"> or </w:t>
            </w:r>
            <w:proofErr w:type="spellStart"/>
            <w:r w:rsidR="002C661D" w:rsidRPr="008F5381">
              <w:rPr>
                <w:i/>
                <w:iCs/>
                <w:sz w:val="22"/>
                <w:szCs w:val="22"/>
              </w:rPr>
              <w:t>guidare</w:t>
            </w:r>
            <w:proofErr w:type="spellEnd"/>
            <w:r w:rsidR="002C661D" w:rsidRPr="008F5381">
              <w:rPr>
                <w:sz w:val="22"/>
                <w:szCs w:val="22"/>
              </w:rPr>
              <w:t>, depending on the context</w:t>
            </w:r>
          </w:p>
          <w:p w14:paraId="2ED36D13" w14:textId="550791E4" w:rsidR="002C661D" w:rsidRPr="008F5381" w:rsidRDefault="002C661D" w:rsidP="00F66C55">
            <w:pPr>
              <w:pStyle w:val="ListParagraph"/>
              <w:numPr>
                <w:ilvl w:val="0"/>
                <w:numId w:val="39"/>
              </w:numPr>
              <w:rPr>
                <w:sz w:val="22"/>
                <w:szCs w:val="22"/>
              </w:rPr>
            </w:pPr>
            <w:r w:rsidRPr="00CC1829">
              <w:rPr>
                <w:sz w:val="22"/>
                <w:szCs w:val="22"/>
              </w:rPr>
              <w:t>use print</w:t>
            </w:r>
            <w:r w:rsidR="0020454B">
              <w:rPr>
                <w:sz w:val="22"/>
                <w:szCs w:val="22"/>
              </w:rPr>
              <w:t>/</w:t>
            </w:r>
            <w:r w:rsidRPr="00CC1829">
              <w:rPr>
                <w:sz w:val="22"/>
                <w:szCs w:val="22"/>
              </w:rPr>
              <w:t>digital dictionaries</w:t>
            </w:r>
            <w:r>
              <w:rPr>
                <w:sz w:val="22"/>
                <w:szCs w:val="22"/>
              </w:rPr>
              <w:t xml:space="preserve"> to investigate if English loan words used in Italian and Italian words used in English have the same meaning or are used in the same way as their language of origin</w:t>
            </w:r>
          </w:p>
        </w:tc>
        <w:tc>
          <w:tcPr>
            <w:tcW w:w="1250" w:type="pct"/>
          </w:tcPr>
          <w:p w14:paraId="0DE3358D" w14:textId="00319420" w:rsidR="00474667" w:rsidRPr="008F5381" w:rsidRDefault="00F25ACE" w:rsidP="005B649C">
            <w:pPr>
              <w:spacing w:after="120"/>
              <w:rPr>
                <w:sz w:val="22"/>
                <w:szCs w:val="22"/>
              </w:rPr>
            </w:pPr>
            <w:r w:rsidRPr="008F5381">
              <w:rPr>
                <w:sz w:val="22"/>
                <w:szCs w:val="22"/>
              </w:rPr>
              <w:lastRenderedPageBreak/>
              <w:t>Interpret and translate non-verbal, spoken and written Italian language to convey meaning in familiar cultural contexts</w:t>
            </w:r>
          </w:p>
          <w:p w14:paraId="608A21AF" w14:textId="77777777" w:rsidR="00474667" w:rsidRPr="008F5381" w:rsidRDefault="00474667" w:rsidP="00474667">
            <w:pPr>
              <w:rPr>
                <w:sz w:val="22"/>
                <w:szCs w:val="22"/>
              </w:rPr>
            </w:pPr>
            <w:r w:rsidRPr="008F5381">
              <w:rPr>
                <w:sz w:val="22"/>
                <w:szCs w:val="22"/>
              </w:rPr>
              <w:t>For example: </w:t>
            </w:r>
          </w:p>
          <w:p w14:paraId="1CCA72EB" w14:textId="170498AA" w:rsidR="00474667" w:rsidRPr="008F5381" w:rsidRDefault="00474667" w:rsidP="00474667">
            <w:pPr>
              <w:pStyle w:val="ListParagraph"/>
              <w:numPr>
                <w:ilvl w:val="0"/>
                <w:numId w:val="39"/>
              </w:numPr>
              <w:rPr>
                <w:sz w:val="22"/>
                <w:szCs w:val="22"/>
              </w:rPr>
            </w:pPr>
            <w:r w:rsidRPr="008F5381">
              <w:rPr>
                <w:sz w:val="22"/>
                <w:szCs w:val="22"/>
              </w:rPr>
              <w:t>compare different translations of a text, including versions created by online translators, and discuss any issues</w:t>
            </w:r>
            <w:r w:rsidR="00387852" w:rsidRPr="008F5381">
              <w:rPr>
                <w:sz w:val="22"/>
                <w:szCs w:val="22"/>
              </w:rPr>
              <w:t xml:space="preserve"> of accuracy and reliability</w:t>
            </w:r>
            <w:r w:rsidRPr="008F5381">
              <w:rPr>
                <w:sz w:val="22"/>
                <w:szCs w:val="22"/>
              </w:rPr>
              <w:t xml:space="preserve"> </w:t>
            </w:r>
          </w:p>
          <w:p w14:paraId="5108EBFE" w14:textId="77777777" w:rsidR="00666F24" w:rsidRPr="00666F24" w:rsidRDefault="00666F24" w:rsidP="00474667">
            <w:pPr>
              <w:pStyle w:val="ListParagraph"/>
              <w:numPr>
                <w:ilvl w:val="0"/>
                <w:numId w:val="39"/>
              </w:numPr>
              <w:rPr>
                <w:color w:val="000000" w:themeColor="text1"/>
                <w:sz w:val="24"/>
              </w:rPr>
            </w:pPr>
            <w:r w:rsidRPr="00666F24">
              <w:rPr>
                <w:rFonts w:eastAsia="Times New Roman" w:cs="Calibri"/>
                <w:color w:val="000000" w:themeColor="text1"/>
                <w:sz w:val="22"/>
                <w:szCs w:val="28"/>
              </w:rPr>
              <w:t>explore, expand and consolidate word usage relating to idioms, proverbs, sayings and set phrases</w:t>
            </w:r>
          </w:p>
          <w:p w14:paraId="000C2DED" w14:textId="647E7F4A" w:rsidR="003E4589" w:rsidRPr="008F5381" w:rsidRDefault="00474667" w:rsidP="00474667">
            <w:pPr>
              <w:pStyle w:val="ListParagraph"/>
              <w:numPr>
                <w:ilvl w:val="0"/>
                <w:numId w:val="39"/>
              </w:numPr>
              <w:rPr>
                <w:sz w:val="22"/>
                <w:szCs w:val="22"/>
              </w:rPr>
            </w:pPr>
            <w:r w:rsidRPr="008F5381">
              <w:rPr>
                <w:sz w:val="22"/>
                <w:szCs w:val="22"/>
              </w:rPr>
              <w:t xml:space="preserve"> </w:t>
            </w:r>
            <w:r w:rsidR="00666F24" w:rsidRPr="00666F24">
              <w:rPr>
                <w:rFonts w:eastAsia="Times New Roman" w:cs="Calibri"/>
                <w:color w:val="000000" w:themeColor="text1"/>
                <w:sz w:val="22"/>
                <w:szCs w:val="28"/>
              </w:rPr>
              <w:t xml:space="preserve">use print/digital dictionaries, selecting appropriate meaning </w:t>
            </w:r>
            <w:r w:rsidR="00666F24" w:rsidRPr="00666F24">
              <w:rPr>
                <w:rFonts w:eastAsia="Times New Roman" w:cs="Calibri"/>
                <w:color w:val="000000" w:themeColor="text1"/>
                <w:sz w:val="22"/>
                <w:szCs w:val="28"/>
              </w:rPr>
              <w:lastRenderedPageBreak/>
              <w:t>from alternatives provided and compar</w:t>
            </w:r>
            <w:r w:rsidR="0020454B">
              <w:rPr>
                <w:rFonts w:eastAsia="Times New Roman" w:cs="Calibri"/>
                <w:color w:val="000000" w:themeColor="text1"/>
                <w:sz w:val="22"/>
                <w:szCs w:val="28"/>
              </w:rPr>
              <w:t>e</w:t>
            </w:r>
            <w:r w:rsidR="00666F24" w:rsidRPr="00666F24">
              <w:rPr>
                <w:rFonts w:eastAsia="Times New Roman" w:cs="Calibri"/>
                <w:color w:val="000000" w:themeColor="text1"/>
                <w:sz w:val="22"/>
                <w:szCs w:val="28"/>
              </w:rPr>
              <w:t xml:space="preserve"> translations with peers, explaining cultural references and expressions, such as </w:t>
            </w:r>
            <w:r w:rsidR="00666F24" w:rsidRPr="00666F24">
              <w:rPr>
                <w:rFonts w:eastAsia="Times New Roman" w:cs="Calibri"/>
                <w:i/>
                <w:iCs/>
                <w:color w:val="000000" w:themeColor="text1"/>
                <w:sz w:val="22"/>
                <w:szCs w:val="28"/>
              </w:rPr>
              <w:t xml:space="preserve">sei </w:t>
            </w:r>
            <w:proofErr w:type="spellStart"/>
            <w:r w:rsidR="00666F24" w:rsidRPr="00666F24">
              <w:rPr>
                <w:rFonts w:eastAsia="Times New Roman" w:cs="Calibri"/>
                <w:i/>
                <w:iCs/>
                <w:color w:val="000000" w:themeColor="text1"/>
                <w:sz w:val="22"/>
                <w:szCs w:val="28"/>
              </w:rPr>
              <w:t>fuori</w:t>
            </w:r>
            <w:proofErr w:type="spellEnd"/>
            <w:r w:rsidR="00666F24" w:rsidRPr="00666F24">
              <w:rPr>
                <w:rFonts w:eastAsia="Times New Roman" w:cs="Calibri"/>
                <w:color w:val="000000" w:themeColor="text1"/>
                <w:sz w:val="22"/>
                <w:szCs w:val="28"/>
              </w:rPr>
              <w:t xml:space="preserve"> (literally ‘you are outside’; ‘out of your mind’) or </w:t>
            </w:r>
            <w:proofErr w:type="spellStart"/>
            <w:r w:rsidR="00666F24" w:rsidRPr="00666F24">
              <w:rPr>
                <w:rFonts w:eastAsia="Times New Roman" w:cs="Calibri"/>
                <w:i/>
                <w:iCs/>
                <w:color w:val="000000" w:themeColor="text1"/>
                <w:sz w:val="22"/>
                <w:szCs w:val="28"/>
              </w:rPr>
              <w:t>su</w:t>
            </w:r>
            <w:proofErr w:type="spellEnd"/>
            <w:r w:rsidR="00666F24" w:rsidRPr="00666F24">
              <w:rPr>
                <w:rFonts w:eastAsia="Times New Roman" w:cs="Calibri"/>
                <w:i/>
                <w:iCs/>
                <w:color w:val="000000" w:themeColor="text1"/>
                <w:sz w:val="22"/>
                <w:szCs w:val="28"/>
              </w:rPr>
              <w:t xml:space="preserve"> di </w:t>
            </w:r>
            <w:proofErr w:type="spellStart"/>
            <w:r w:rsidR="00666F24" w:rsidRPr="00666F24">
              <w:rPr>
                <w:rFonts w:eastAsia="Times New Roman" w:cs="Calibri"/>
                <w:i/>
                <w:iCs/>
                <w:color w:val="000000" w:themeColor="text1"/>
                <w:sz w:val="22"/>
                <w:szCs w:val="28"/>
              </w:rPr>
              <w:t>giri</w:t>
            </w:r>
            <w:proofErr w:type="spellEnd"/>
            <w:r w:rsidR="00666F24" w:rsidRPr="00666F24">
              <w:rPr>
                <w:rFonts w:eastAsia="Times New Roman" w:cs="Calibri"/>
                <w:color w:val="000000" w:themeColor="text1"/>
                <w:sz w:val="22"/>
                <w:szCs w:val="28"/>
              </w:rPr>
              <w:t xml:space="preserve"> (literally ‘revved up’; ‘excitable, elated’) and any aspects lost in translation</w:t>
            </w:r>
          </w:p>
        </w:tc>
      </w:tr>
      <w:bookmarkEnd w:id="12"/>
    </w:tbl>
    <w:p w14:paraId="1BC096EF" w14:textId="77777777" w:rsidR="0020454B" w:rsidRDefault="0020454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lastRenderedPageBreak/>
        <w:br w:type="page"/>
      </w:r>
    </w:p>
    <w:p w14:paraId="4B1B87CC" w14:textId="6F43EBF9" w:rsidR="003842FF" w:rsidRPr="005E6A31" w:rsidRDefault="005E6A31" w:rsidP="00911CC5">
      <w:pPr>
        <w:pStyle w:val="SCSAHeading2"/>
      </w:pPr>
      <w:bookmarkStart w:id="13" w:name="_Toc221281058"/>
      <w:r>
        <w:lastRenderedPageBreak/>
        <w:t xml:space="preserve">Sub-strand: </w:t>
      </w:r>
      <w:r w:rsidR="000F781B">
        <w:t>Creating</w:t>
      </w:r>
      <w:r w:rsidR="005A0DD7">
        <w:t xml:space="preserve"> text in Italian</w:t>
      </w:r>
      <w:bookmarkEnd w:id="13"/>
    </w:p>
    <w:tbl>
      <w:tblPr>
        <w:tblStyle w:val="SCSATable"/>
        <w:tblW w:w="5000" w:type="pct"/>
        <w:tblLook w:val="04A0" w:firstRow="1" w:lastRow="0" w:firstColumn="1" w:lastColumn="0" w:noHBand="0" w:noVBand="1"/>
      </w:tblPr>
      <w:tblGrid>
        <w:gridCol w:w="3498"/>
        <w:gridCol w:w="3498"/>
        <w:gridCol w:w="3499"/>
        <w:gridCol w:w="3499"/>
      </w:tblGrid>
      <w:tr w:rsidR="005E6A31"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C31C8E" w:rsidRPr="00C31C8E" w14:paraId="31263F6D" w14:textId="77777777" w:rsidTr="00B9222D">
        <w:trPr>
          <w:trHeight w:val="796"/>
        </w:trPr>
        <w:tc>
          <w:tcPr>
            <w:tcW w:w="1250" w:type="pct"/>
          </w:tcPr>
          <w:p w14:paraId="2DF2432C" w14:textId="6D6D34D5" w:rsidR="00474667" w:rsidRPr="008F5381" w:rsidRDefault="00474667" w:rsidP="005B649C">
            <w:pPr>
              <w:spacing w:after="120"/>
              <w:rPr>
                <w:rFonts w:asciiTheme="minorHAnsi" w:hAnsiTheme="minorHAnsi"/>
                <w:sz w:val="22"/>
                <w:szCs w:val="22"/>
              </w:rPr>
            </w:pPr>
            <w:r w:rsidRPr="008F5381">
              <w:rPr>
                <w:rFonts w:asciiTheme="minorHAnsi" w:hAnsiTheme="minorHAnsi"/>
                <w:sz w:val="22"/>
                <w:szCs w:val="22"/>
              </w:rPr>
              <w:t>Create informative</w:t>
            </w:r>
            <w:r w:rsidR="008B5AFF" w:rsidRPr="008F5381">
              <w:rPr>
                <w:rFonts w:asciiTheme="minorHAnsi" w:hAnsiTheme="minorHAnsi"/>
                <w:sz w:val="22"/>
                <w:szCs w:val="22"/>
              </w:rPr>
              <w:t>,</w:t>
            </w:r>
            <w:r w:rsidR="002E1EA8" w:rsidRPr="008F5381">
              <w:rPr>
                <w:rFonts w:asciiTheme="minorHAnsi" w:hAnsiTheme="minorHAnsi"/>
                <w:sz w:val="22"/>
                <w:szCs w:val="22"/>
              </w:rPr>
              <w:t xml:space="preserve"> imaginative</w:t>
            </w:r>
            <w:r w:rsidR="008B5AFF" w:rsidRPr="008F5381">
              <w:rPr>
                <w:rFonts w:asciiTheme="minorHAnsi" w:hAnsiTheme="minorHAnsi"/>
                <w:sz w:val="22"/>
                <w:szCs w:val="22"/>
              </w:rPr>
              <w:t xml:space="preserve"> and personal</w:t>
            </w:r>
            <w:r w:rsidRPr="008F5381">
              <w:rPr>
                <w:rFonts w:asciiTheme="minorHAnsi" w:hAnsiTheme="minorHAnsi"/>
                <w:sz w:val="22"/>
                <w:szCs w:val="22"/>
              </w:rPr>
              <w:t xml:space="preserve"> texts using modelled language and textual conventions appropriate to context, purpose and audience </w:t>
            </w:r>
          </w:p>
          <w:p w14:paraId="4491FF6D" w14:textId="77777777" w:rsidR="00534A65" w:rsidRPr="008F5381" w:rsidRDefault="00534A65" w:rsidP="00534A65">
            <w:pPr>
              <w:rPr>
                <w:sz w:val="22"/>
                <w:szCs w:val="22"/>
              </w:rPr>
            </w:pPr>
            <w:r w:rsidRPr="008F5381">
              <w:rPr>
                <w:sz w:val="22"/>
                <w:szCs w:val="22"/>
              </w:rPr>
              <w:t>For example:</w:t>
            </w:r>
          </w:p>
          <w:p w14:paraId="2B3E8BD8" w14:textId="77777777" w:rsidR="00B366E5" w:rsidRPr="00B366E5" w:rsidRDefault="00B366E5" w:rsidP="00474667">
            <w:pPr>
              <w:pStyle w:val="ListParagraph"/>
              <w:numPr>
                <w:ilvl w:val="0"/>
                <w:numId w:val="39"/>
              </w:numPr>
              <w:rPr>
                <w:sz w:val="24"/>
              </w:rPr>
            </w:pPr>
            <w:r w:rsidRPr="00B366E5">
              <w:rPr>
                <w:rFonts w:eastAsia="Times New Roman" w:cs="Calibri"/>
                <w:sz w:val="22"/>
                <w:szCs w:val="28"/>
              </w:rPr>
              <w:t xml:space="preserve">adapt text and modelled language to create and present simple individual or shared texts such as messages or scripts about themselves and others </w:t>
            </w:r>
          </w:p>
          <w:p w14:paraId="7F284CC5" w14:textId="7ED10FAE" w:rsidR="00B366E5" w:rsidRPr="00B366E5" w:rsidRDefault="00B366E5" w:rsidP="00474667">
            <w:pPr>
              <w:pStyle w:val="ListParagraph"/>
              <w:numPr>
                <w:ilvl w:val="0"/>
                <w:numId w:val="39"/>
              </w:numPr>
              <w:rPr>
                <w:sz w:val="24"/>
              </w:rPr>
            </w:pPr>
            <w:r w:rsidRPr="00B366E5">
              <w:rPr>
                <w:rFonts w:eastAsia="Times New Roman" w:cs="Calibri"/>
                <w:sz w:val="22"/>
                <w:szCs w:val="28"/>
              </w:rPr>
              <w:t>produce texts describing real people or fictional characters, such as cartoons, big/picture books, digital stories/books</w:t>
            </w:r>
            <w:r w:rsidR="0020454B">
              <w:rPr>
                <w:rFonts w:eastAsia="Times New Roman" w:cs="Calibri"/>
                <w:sz w:val="22"/>
                <w:szCs w:val="28"/>
              </w:rPr>
              <w:t xml:space="preserve"> or</w:t>
            </w:r>
            <w:r w:rsidRPr="00B366E5">
              <w:rPr>
                <w:rFonts w:eastAsia="Times New Roman" w:cs="Calibri"/>
                <w:sz w:val="22"/>
                <w:szCs w:val="28"/>
              </w:rPr>
              <w:t xml:space="preserve"> plays</w:t>
            </w:r>
            <w:r w:rsidR="0020454B">
              <w:rPr>
                <w:rFonts w:eastAsia="Times New Roman" w:cs="Calibri"/>
                <w:sz w:val="22"/>
                <w:szCs w:val="28"/>
              </w:rPr>
              <w:t>,</w:t>
            </w:r>
            <w:r w:rsidRPr="00B366E5">
              <w:rPr>
                <w:rFonts w:eastAsia="Times New Roman" w:cs="Calibri"/>
                <w:sz w:val="22"/>
                <w:szCs w:val="28"/>
              </w:rPr>
              <w:t xml:space="preserve"> for different learners</w:t>
            </w:r>
            <w:r w:rsidRPr="00B366E5">
              <w:rPr>
                <w:sz w:val="24"/>
              </w:rPr>
              <w:t xml:space="preserve"> </w:t>
            </w:r>
          </w:p>
          <w:p w14:paraId="1C03824C" w14:textId="1EE237FF" w:rsidR="00B366E5" w:rsidRPr="00B366E5" w:rsidRDefault="00B366E5" w:rsidP="00B366E5">
            <w:pPr>
              <w:pStyle w:val="ListParagraph"/>
              <w:numPr>
                <w:ilvl w:val="0"/>
                <w:numId w:val="39"/>
              </w:numPr>
              <w:rPr>
                <w:sz w:val="22"/>
                <w:szCs w:val="22"/>
              </w:rPr>
            </w:pPr>
            <w:r w:rsidRPr="00B366E5">
              <w:rPr>
                <w:rFonts w:eastAsia="Times New Roman" w:cs="Calibri"/>
                <w:sz w:val="22"/>
                <w:szCs w:val="28"/>
              </w:rPr>
              <w:t xml:space="preserve">design a pop-up picture book or graffiti style poster about </w:t>
            </w:r>
            <w:r w:rsidR="0020454B">
              <w:rPr>
                <w:rFonts w:eastAsia="Times New Roman" w:cs="Calibri"/>
                <w:sz w:val="22"/>
                <w:szCs w:val="28"/>
              </w:rPr>
              <w:t>themselves</w:t>
            </w:r>
            <w:r w:rsidRPr="00B366E5">
              <w:rPr>
                <w:rFonts w:eastAsia="Times New Roman" w:cs="Calibri"/>
                <w:sz w:val="22"/>
                <w:szCs w:val="28"/>
              </w:rPr>
              <w:t xml:space="preserve"> using modelled language, such as</w:t>
            </w:r>
            <w:r w:rsidRPr="00B366E5">
              <w:rPr>
                <w:rFonts w:eastAsia="Times New Roman" w:cs="Calibri"/>
                <w:i/>
                <w:iCs/>
                <w:sz w:val="22"/>
                <w:szCs w:val="28"/>
              </w:rPr>
              <w:t xml:space="preserve"> Mi </w:t>
            </w:r>
            <w:proofErr w:type="spellStart"/>
            <w:r w:rsidRPr="00B366E5">
              <w:rPr>
                <w:rFonts w:eastAsia="Times New Roman" w:cs="Calibri"/>
                <w:i/>
                <w:iCs/>
                <w:sz w:val="22"/>
                <w:szCs w:val="28"/>
              </w:rPr>
              <w:t>presento</w:t>
            </w:r>
            <w:proofErr w:type="spellEnd"/>
            <w:r w:rsidRPr="00B366E5">
              <w:rPr>
                <w:rFonts w:eastAsia="Times New Roman" w:cs="Calibri"/>
                <w:sz w:val="22"/>
                <w:szCs w:val="28"/>
              </w:rPr>
              <w:t>;</w:t>
            </w:r>
            <w:r w:rsidRPr="00B366E5">
              <w:rPr>
                <w:rFonts w:eastAsia="Times New Roman" w:cs="Calibri"/>
                <w:i/>
                <w:iCs/>
                <w:sz w:val="22"/>
                <w:szCs w:val="28"/>
              </w:rPr>
              <w:t xml:space="preserve"> Ecco la mia </w:t>
            </w:r>
            <w:proofErr w:type="spellStart"/>
            <w:r w:rsidRPr="00B366E5">
              <w:rPr>
                <w:rFonts w:eastAsia="Times New Roman" w:cs="Calibri"/>
                <w:i/>
                <w:iCs/>
                <w:sz w:val="22"/>
                <w:szCs w:val="28"/>
              </w:rPr>
              <w:t>famiglia</w:t>
            </w:r>
            <w:proofErr w:type="spellEnd"/>
            <w:r w:rsidRPr="00B366E5">
              <w:rPr>
                <w:rFonts w:eastAsia="Times New Roman" w:cs="Calibri"/>
                <w:sz w:val="22"/>
                <w:szCs w:val="28"/>
              </w:rPr>
              <w:t>;</w:t>
            </w:r>
            <w:r w:rsidRPr="00B366E5">
              <w:rPr>
                <w:rFonts w:eastAsia="Times New Roman" w:cs="Calibri"/>
                <w:i/>
                <w:iCs/>
                <w:sz w:val="22"/>
                <w:szCs w:val="28"/>
              </w:rPr>
              <w:t xml:space="preserve"> </w:t>
            </w:r>
            <w:proofErr w:type="spellStart"/>
            <w:r w:rsidRPr="00B366E5">
              <w:rPr>
                <w:rFonts w:eastAsia="Times New Roman" w:cs="Calibri"/>
                <w:i/>
                <w:iCs/>
                <w:sz w:val="22"/>
                <w:szCs w:val="28"/>
              </w:rPr>
              <w:t>Questi</w:t>
            </w:r>
            <w:proofErr w:type="spellEnd"/>
            <w:r w:rsidRPr="00B366E5">
              <w:rPr>
                <w:rFonts w:eastAsia="Times New Roman" w:cs="Calibri"/>
                <w:i/>
                <w:iCs/>
                <w:sz w:val="22"/>
                <w:szCs w:val="28"/>
              </w:rPr>
              <w:t xml:space="preserve"> </w:t>
            </w:r>
            <w:proofErr w:type="spellStart"/>
            <w:r w:rsidRPr="00B366E5">
              <w:rPr>
                <w:rFonts w:eastAsia="Times New Roman" w:cs="Calibri"/>
                <w:i/>
                <w:iCs/>
                <w:sz w:val="22"/>
                <w:szCs w:val="28"/>
              </w:rPr>
              <w:t>sono</w:t>
            </w:r>
            <w:proofErr w:type="spellEnd"/>
            <w:r w:rsidRPr="00B366E5">
              <w:rPr>
                <w:rFonts w:eastAsia="Times New Roman" w:cs="Calibri"/>
                <w:i/>
                <w:iCs/>
                <w:sz w:val="22"/>
                <w:szCs w:val="28"/>
              </w:rPr>
              <w:t xml:space="preserve"> </w:t>
            </w:r>
            <w:proofErr w:type="spellStart"/>
            <w:r w:rsidRPr="00B366E5">
              <w:rPr>
                <w:rFonts w:eastAsia="Times New Roman" w:cs="Calibri"/>
                <w:i/>
                <w:iCs/>
                <w:sz w:val="22"/>
                <w:szCs w:val="28"/>
              </w:rPr>
              <w:t>i</w:t>
            </w:r>
            <w:proofErr w:type="spellEnd"/>
            <w:r w:rsidRPr="00B366E5">
              <w:rPr>
                <w:rFonts w:eastAsia="Times New Roman" w:cs="Calibri"/>
                <w:i/>
                <w:iCs/>
                <w:sz w:val="22"/>
                <w:szCs w:val="28"/>
              </w:rPr>
              <w:t xml:space="preserve"> </w:t>
            </w:r>
            <w:proofErr w:type="spellStart"/>
            <w:r w:rsidRPr="00B366E5">
              <w:rPr>
                <w:rFonts w:eastAsia="Times New Roman" w:cs="Calibri"/>
                <w:i/>
                <w:iCs/>
                <w:sz w:val="22"/>
                <w:szCs w:val="28"/>
              </w:rPr>
              <w:t>miei</w:t>
            </w:r>
            <w:proofErr w:type="spellEnd"/>
            <w:r w:rsidRPr="00B366E5">
              <w:rPr>
                <w:rFonts w:eastAsia="Times New Roman" w:cs="Calibri"/>
                <w:i/>
                <w:iCs/>
                <w:sz w:val="22"/>
                <w:szCs w:val="28"/>
              </w:rPr>
              <w:t xml:space="preserve"> </w:t>
            </w:r>
            <w:proofErr w:type="spellStart"/>
            <w:r w:rsidRPr="00B366E5">
              <w:rPr>
                <w:rFonts w:eastAsia="Times New Roman" w:cs="Calibri"/>
                <w:i/>
                <w:iCs/>
                <w:sz w:val="22"/>
                <w:szCs w:val="28"/>
              </w:rPr>
              <w:t>passatempi</w:t>
            </w:r>
            <w:proofErr w:type="spellEnd"/>
          </w:p>
        </w:tc>
        <w:tc>
          <w:tcPr>
            <w:tcW w:w="1250" w:type="pct"/>
          </w:tcPr>
          <w:p w14:paraId="3DA8E53C" w14:textId="0B7F282A" w:rsidR="00474667" w:rsidRPr="008F5381" w:rsidRDefault="00474667" w:rsidP="005B649C">
            <w:pPr>
              <w:spacing w:after="120"/>
              <w:rPr>
                <w:rFonts w:asciiTheme="minorHAnsi" w:hAnsiTheme="minorHAnsi"/>
                <w:sz w:val="22"/>
                <w:szCs w:val="22"/>
              </w:rPr>
            </w:pPr>
            <w:r w:rsidRPr="008F5381">
              <w:rPr>
                <w:rFonts w:asciiTheme="minorHAnsi" w:hAnsiTheme="minorHAnsi"/>
                <w:sz w:val="22"/>
                <w:szCs w:val="22"/>
              </w:rPr>
              <w:t>Create informative</w:t>
            </w:r>
            <w:r w:rsidR="008B5AFF" w:rsidRPr="008F5381">
              <w:rPr>
                <w:rFonts w:asciiTheme="minorHAnsi" w:hAnsiTheme="minorHAnsi"/>
                <w:sz w:val="22"/>
                <w:szCs w:val="22"/>
              </w:rPr>
              <w:t>,</w:t>
            </w:r>
            <w:r w:rsidR="009A6EE5" w:rsidRPr="008F5381">
              <w:rPr>
                <w:rFonts w:asciiTheme="minorHAnsi" w:hAnsiTheme="minorHAnsi"/>
                <w:sz w:val="22"/>
                <w:szCs w:val="22"/>
              </w:rPr>
              <w:t xml:space="preserve"> imaginative</w:t>
            </w:r>
            <w:r w:rsidRPr="008F5381">
              <w:rPr>
                <w:rFonts w:asciiTheme="minorHAnsi" w:hAnsiTheme="minorHAnsi"/>
                <w:sz w:val="22"/>
                <w:szCs w:val="22"/>
              </w:rPr>
              <w:t xml:space="preserve"> </w:t>
            </w:r>
            <w:r w:rsidR="008B5AFF" w:rsidRPr="008F5381">
              <w:rPr>
                <w:rFonts w:asciiTheme="minorHAnsi" w:hAnsiTheme="minorHAnsi"/>
                <w:sz w:val="22"/>
                <w:szCs w:val="22"/>
              </w:rPr>
              <w:t xml:space="preserve">and personal </w:t>
            </w:r>
            <w:r w:rsidRPr="008F5381">
              <w:rPr>
                <w:rFonts w:asciiTheme="minorHAnsi" w:hAnsiTheme="minorHAnsi"/>
                <w:sz w:val="22"/>
                <w:szCs w:val="22"/>
              </w:rPr>
              <w:t xml:space="preserve">texts adapting </w:t>
            </w:r>
            <w:r w:rsidR="000849CB" w:rsidRPr="008F5381">
              <w:rPr>
                <w:rFonts w:asciiTheme="minorHAnsi" w:hAnsiTheme="minorHAnsi"/>
                <w:sz w:val="22"/>
                <w:szCs w:val="22"/>
              </w:rPr>
              <w:t xml:space="preserve">familiar </w:t>
            </w:r>
            <w:r w:rsidRPr="008F5381">
              <w:rPr>
                <w:rFonts w:asciiTheme="minorHAnsi" w:hAnsiTheme="minorHAnsi"/>
                <w:sz w:val="22"/>
                <w:szCs w:val="22"/>
              </w:rPr>
              <w:t xml:space="preserve">and modelled language, </w:t>
            </w:r>
            <w:r w:rsidR="00276AC9" w:rsidRPr="008F5381">
              <w:rPr>
                <w:rFonts w:asciiTheme="minorHAnsi" w:hAnsiTheme="minorHAnsi"/>
                <w:sz w:val="22"/>
                <w:szCs w:val="22"/>
              </w:rPr>
              <w:t xml:space="preserve">using </w:t>
            </w:r>
            <w:r w:rsidRPr="008F5381">
              <w:rPr>
                <w:rFonts w:asciiTheme="minorHAnsi" w:hAnsiTheme="minorHAnsi"/>
                <w:sz w:val="22"/>
                <w:szCs w:val="22"/>
              </w:rPr>
              <w:t xml:space="preserve">textual conventions appropriate to context, purpose and audience </w:t>
            </w:r>
          </w:p>
          <w:p w14:paraId="5CE8EFF0" w14:textId="77777777" w:rsidR="00534A65" w:rsidRPr="008F5381" w:rsidRDefault="00534A65" w:rsidP="00534A65">
            <w:pPr>
              <w:rPr>
                <w:sz w:val="22"/>
                <w:szCs w:val="22"/>
              </w:rPr>
            </w:pPr>
            <w:r w:rsidRPr="008F5381">
              <w:rPr>
                <w:sz w:val="22"/>
                <w:szCs w:val="22"/>
              </w:rPr>
              <w:t>For example:</w:t>
            </w:r>
          </w:p>
          <w:p w14:paraId="35C21AEA" w14:textId="77777777" w:rsidR="007E41FD" w:rsidRDefault="007E41FD" w:rsidP="00474667">
            <w:pPr>
              <w:pStyle w:val="ListParagraph"/>
              <w:numPr>
                <w:ilvl w:val="0"/>
                <w:numId w:val="39"/>
              </w:numPr>
              <w:rPr>
                <w:color w:val="000000" w:themeColor="text1"/>
                <w:sz w:val="24"/>
                <w:lang w:val="it-IT"/>
              </w:rPr>
            </w:pPr>
            <w:r w:rsidRPr="007E41FD">
              <w:rPr>
                <w:rFonts w:eastAsia="Times New Roman" w:cs="Calibri"/>
                <w:color w:val="000000" w:themeColor="text1"/>
                <w:sz w:val="22"/>
                <w:szCs w:val="28"/>
              </w:rPr>
              <w:t>create the script of an audio or video about daily life in Australia, aimed at speakers of Italian of a similar age</w:t>
            </w:r>
            <w:r w:rsidRPr="007E41FD">
              <w:rPr>
                <w:color w:val="000000" w:themeColor="text1"/>
                <w:sz w:val="24"/>
                <w:lang w:val="it-IT"/>
              </w:rPr>
              <w:t xml:space="preserve"> </w:t>
            </w:r>
          </w:p>
          <w:p w14:paraId="1B113105" w14:textId="7D9254D2" w:rsidR="007E41FD" w:rsidRPr="007E41FD" w:rsidRDefault="007E41FD" w:rsidP="00474667">
            <w:pPr>
              <w:pStyle w:val="ListParagraph"/>
              <w:numPr>
                <w:ilvl w:val="0"/>
                <w:numId w:val="39"/>
              </w:numPr>
              <w:rPr>
                <w:color w:val="000000" w:themeColor="text1"/>
                <w:sz w:val="28"/>
                <w:szCs w:val="28"/>
                <w:lang w:val="it-IT"/>
              </w:rPr>
            </w:pPr>
            <w:r w:rsidRPr="007E41FD">
              <w:rPr>
                <w:rFonts w:eastAsia="Times New Roman" w:cs="Calibri"/>
                <w:color w:val="000000" w:themeColor="text1"/>
                <w:sz w:val="22"/>
                <w:szCs w:val="28"/>
              </w:rPr>
              <w:t>create the script of an interview with an Italian teenager or celebrity about their daily life</w:t>
            </w:r>
          </w:p>
          <w:p w14:paraId="4DAA5668" w14:textId="678AEB68" w:rsidR="00B40D63" w:rsidRPr="008F5381" w:rsidRDefault="007E41FD" w:rsidP="00474667">
            <w:pPr>
              <w:pStyle w:val="ListParagraph"/>
              <w:numPr>
                <w:ilvl w:val="0"/>
                <w:numId w:val="39"/>
              </w:numPr>
              <w:rPr>
                <w:sz w:val="22"/>
                <w:szCs w:val="22"/>
              </w:rPr>
            </w:pPr>
            <w:r w:rsidRPr="007E41FD">
              <w:rPr>
                <w:rFonts w:eastAsia="Times New Roman" w:cs="Calibri"/>
                <w:color w:val="000000" w:themeColor="text1"/>
                <w:sz w:val="22"/>
                <w:szCs w:val="28"/>
              </w:rPr>
              <w:t xml:space="preserve">describe their own daily life, school routines, leisure time activities or their home, by producing and presenting texts, such as cartoons, posters, emails, digital stories/books and plays, using familiar language, such as </w:t>
            </w:r>
            <w:r w:rsidRPr="007E41FD">
              <w:rPr>
                <w:rFonts w:eastAsia="Times New Roman" w:cs="Calibri"/>
                <w:i/>
                <w:iCs/>
                <w:color w:val="000000" w:themeColor="text1"/>
                <w:sz w:val="22"/>
                <w:szCs w:val="28"/>
              </w:rPr>
              <w:t xml:space="preserve">Mi </w:t>
            </w:r>
            <w:proofErr w:type="spellStart"/>
            <w:r w:rsidRPr="007E41FD">
              <w:rPr>
                <w:rFonts w:eastAsia="Times New Roman" w:cs="Calibri"/>
                <w:i/>
                <w:iCs/>
                <w:color w:val="000000" w:themeColor="text1"/>
                <w:sz w:val="22"/>
                <w:szCs w:val="28"/>
              </w:rPr>
              <w:t>alleno</w:t>
            </w:r>
            <w:proofErr w:type="spellEnd"/>
            <w:r w:rsidRPr="007E41FD">
              <w:rPr>
                <w:rFonts w:eastAsia="Times New Roman" w:cs="Calibri"/>
                <w:i/>
                <w:iCs/>
                <w:color w:val="000000" w:themeColor="text1"/>
                <w:sz w:val="22"/>
                <w:szCs w:val="28"/>
              </w:rPr>
              <w:t xml:space="preserve"> tutti </w:t>
            </w:r>
            <w:proofErr w:type="spellStart"/>
            <w:r w:rsidRPr="007E41FD">
              <w:rPr>
                <w:rFonts w:eastAsia="Times New Roman" w:cs="Calibri"/>
                <w:i/>
                <w:iCs/>
                <w:color w:val="000000" w:themeColor="text1"/>
                <w:sz w:val="22"/>
                <w:szCs w:val="28"/>
              </w:rPr>
              <w:t>i</w:t>
            </w:r>
            <w:proofErr w:type="spellEnd"/>
            <w:r w:rsidRPr="007E41FD">
              <w:rPr>
                <w:rFonts w:eastAsia="Times New Roman" w:cs="Calibri"/>
                <w:i/>
                <w:iCs/>
                <w:color w:val="000000" w:themeColor="text1"/>
                <w:sz w:val="22"/>
                <w:szCs w:val="28"/>
              </w:rPr>
              <w:t xml:space="preserve"> </w:t>
            </w:r>
            <w:proofErr w:type="spellStart"/>
            <w:r w:rsidRPr="007E41FD">
              <w:rPr>
                <w:rFonts w:eastAsia="Times New Roman" w:cs="Calibri"/>
                <w:i/>
                <w:iCs/>
                <w:color w:val="000000" w:themeColor="text1"/>
                <w:sz w:val="22"/>
                <w:szCs w:val="28"/>
              </w:rPr>
              <w:t>giorni</w:t>
            </w:r>
            <w:proofErr w:type="spellEnd"/>
            <w:r w:rsidRPr="007E41FD">
              <w:rPr>
                <w:rFonts w:eastAsia="Times New Roman" w:cs="Calibri"/>
                <w:i/>
                <w:iCs/>
                <w:color w:val="000000" w:themeColor="text1"/>
                <w:sz w:val="22"/>
                <w:szCs w:val="28"/>
              </w:rPr>
              <w:t xml:space="preserve"> della </w:t>
            </w:r>
            <w:proofErr w:type="spellStart"/>
            <w:r w:rsidRPr="007E41FD">
              <w:rPr>
                <w:rFonts w:eastAsia="Times New Roman" w:cs="Calibri"/>
                <w:i/>
                <w:iCs/>
                <w:color w:val="000000" w:themeColor="text1"/>
                <w:sz w:val="22"/>
                <w:szCs w:val="28"/>
              </w:rPr>
              <w:t>settimana</w:t>
            </w:r>
            <w:proofErr w:type="spellEnd"/>
            <w:r w:rsidRPr="007E41FD">
              <w:rPr>
                <w:rFonts w:eastAsia="Times New Roman" w:cs="Calibri"/>
                <w:i/>
                <w:iCs/>
                <w:color w:val="000000" w:themeColor="text1"/>
                <w:sz w:val="22"/>
                <w:szCs w:val="28"/>
              </w:rPr>
              <w:t xml:space="preserve">.; Ho </w:t>
            </w:r>
            <w:proofErr w:type="spellStart"/>
            <w:r w:rsidRPr="007E41FD">
              <w:rPr>
                <w:rFonts w:eastAsia="Times New Roman" w:cs="Calibri"/>
                <w:i/>
                <w:iCs/>
                <w:color w:val="000000" w:themeColor="text1"/>
                <w:sz w:val="22"/>
                <w:szCs w:val="28"/>
              </w:rPr>
              <w:t>lezione</w:t>
            </w:r>
            <w:proofErr w:type="spellEnd"/>
            <w:r w:rsidRPr="007E41FD">
              <w:rPr>
                <w:rFonts w:eastAsia="Times New Roman" w:cs="Calibri"/>
                <w:i/>
                <w:iCs/>
                <w:color w:val="000000" w:themeColor="text1"/>
                <w:sz w:val="22"/>
                <w:szCs w:val="28"/>
              </w:rPr>
              <w:t xml:space="preserve"> di pianoforte il </w:t>
            </w:r>
            <w:proofErr w:type="spellStart"/>
            <w:r w:rsidRPr="007E41FD">
              <w:rPr>
                <w:rFonts w:eastAsia="Times New Roman" w:cs="Calibri"/>
                <w:i/>
                <w:iCs/>
                <w:color w:val="000000" w:themeColor="text1"/>
                <w:sz w:val="22"/>
                <w:szCs w:val="28"/>
              </w:rPr>
              <w:t>martedì</w:t>
            </w:r>
            <w:proofErr w:type="spellEnd"/>
            <w:r w:rsidRPr="007E41FD">
              <w:rPr>
                <w:rFonts w:eastAsia="Times New Roman" w:cs="Calibri"/>
                <w:i/>
                <w:iCs/>
                <w:color w:val="000000" w:themeColor="text1"/>
                <w:sz w:val="22"/>
                <w:szCs w:val="28"/>
              </w:rPr>
              <w:t xml:space="preserve"> e il </w:t>
            </w:r>
            <w:proofErr w:type="spellStart"/>
            <w:r w:rsidRPr="007E41FD">
              <w:rPr>
                <w:rFonts w:eastAsia="Times New Roman" w:cs="Calibri"/>
                <w:i/>
                <w:iCs/>
                <w:color w:val="000000" w:themeColor="text1"/>
                <w:sz w:val="22"/>
                <w:szCs w:val="28"/>
              </w:rPr>
              <w:t>venerdì</w:t>
            </w:r>
            <w:proofErr w:type="spellEnd"/>
            <w:r w:rsidRPr="007E41FD">
              <w:rPr>
                <w:rFonts w:eastAsia="Times New Roman" w:cs="Calibri"/>
                <w:i/>
                <w:iCs/>
                <w:color w:val="000000" w:themeColor="text1"/>
                <w:sz w:val="22"/>
                <w:szCs w:val="28"/>
              </w:rPr>
              <w:t xml:space="preserve">, ma.; Il </w:t>
            </w:r>
            <w:proofErr w:type="spellStart"/>
            <w:r w:rsidRPr="007E41FD">
              <w:rPr>
                <w:rFonts w:eastAsia="Times New Roman" w:cs="Calibri"/>
                <w:i/>
                <w:iCs/>
                <w:color w:val="000000" w:themeColor="text1"/>
                <w:sz w:val="22"/>
                <w:szCs w:val="28"/>
              </w:rPr>
              <w:t>il</w:t>
            </w:r>
            <w:proofErr w:type="spellEnd"/>
            <w:r w:rsidRPr="007E41FD">
              <w:rPr>
                <w:rFonts w:eastAsia="Times New Roman" w:cs="Calibri"/>
                <w:i/>
                <w:iCs/>
                <w:color w:val="000000" w:themeColor="text1"/>
                <w:sz w:val="22"/>
                <w:szCs w:val="28"/>
              </w:rPr>
              <w:t xml:space="preserve"> </w:t>
            </w:r>
            <w:proofErr w:type="spellStart"/>
            <w:r w:rsidRPr="007E41FD">
              <w:rPr>
                <w:rFonts w:eastAsia="Times New Roman" w:cs="Calibri"/>
                <w:i/>
                <w:iCs/>
                <w:color w:val="000000" w:themeColor="text1"/>
                <w:sz w:val="22"/>
                <w:szCs w:val="28"/>
              </w:rPr>
              <w:t>sabato</w:t>
            </w:r>
            <w:proofErr w:type="spellEnd"/>
            <w:r w:rsidRPr="007E41FD">
              <w:rPr>
                <w:rFonts w:eastAsia="Times New Roman" w:cs="Calibri"/>
                <w:i/>
                <w:iCs/>
                <w:color w:val="000000" w:themeColor="text1"/>
                <w:sz w:val="22"/>
                <w:szCs w:val="28"/>
              </w:rPr>
              <w:t xml:space="preserve"> </w:t>
            </w:r>
            <w:proofErr w:type="spellStart"/>
            <w:r w:rsidRPr="007E41FD">
              <w:rPr>
                <w:rFonts w:eastAsia="Times New Roman" w:cs="Calibri"/>
                <w:i/>
                <w:iCs/>
                <w:color w:val="000000" w:themeColor="text1"/>
                <w:sz w:val="22"/>
                <w:szCs w:val="28"/>
              </w:rPr>
              <w:t>mattina</w:t>
            </w:r>
            <w:proofErr w:type="spellEnd"/>
            <w:r w:rsidRPr="007E41FD">
              <w:rPr>
                <w:rFonts w:eastAsia="Times New Roman" w:cs="Calibri"/>
                <w:i/>
                <w:iCs/>
                <w:color w:val="000000" w:themeColor="text1"/>
                <w:sz w:val="22"/>
                <w:szCs w:val="28"/>
              </w:rPr>
              <w:t xml:space="preserve"> vado al </w:t>
            </w:r>
            <w:r w:rsidRPr="007E41FD">
              <w:rPr>
                <w:rFonts w:eastAsia="Times New Roman" w:cs="Calibri"/>
                <w:i/>
                <w:iCs/>
                <w:color w:val="000000" w:themeColor="text1"/>
                <w:sz w:val="22"/>
                <w:szCs w:val="28"/>
              </w:rPr>
              <w:lastRenderedPageBreak/>
              <w:t>mare/</w:t>
            </w:r>
            <w:proofErr w:type="spellStart"/>
            <w:r w:rsidRPr="007E41FD">
              <w:rPr>
                <w:rFonts w:eastAsia="Times New Roman" w:cs="Calibri"/>
                <w:i/>
                <w:iCs/>
                <w:color w:val="000000" w:themeColor="text1"/>
                <w:sz w:val="22"/>
                <w:szCs w:val="28"/>
              </w:rPr>
              <w:t>ho</w:t>
            </w:r>
            <w:proofErr w:type="spellEnd"/>
            <w:r w:rsidRPr="007E41FD">
              <w:rPr>
                <w:rFonts w:eastAsia="Times New Roman" w:cs="Calibri"/>
                <w:i/>
                <w:iCs/>
                <w:color w:val="000000" w:themeColor="text1"/>
                <w:sz w:val="22"/>
                <w:szCs w:val="28"/>
              </w:rPr>
              <w:t xml:space="preserve"> la partita di netball/cricket...</w:t>
            </w:r>
          </w:p>
        </w:tc>
        <w:tc>
          <w:tcPr>
            <w:tcW w:w="1250" w:type="pct"/>
          </w:tcPr>
          <w:p w14:paraId="08F93647" w14:textId="24B35438" w:rsidR="00474667" w:rsidRPr="008F5381" w:rsidRDefault="00474667" w:rsidP="005B649C">
            <w:pPr>
              <w:spacing w:after="120"/>
              <w:rPr>
                <w:rFonts w:asciiTheme="minorHAnsi" w:hAnsiTheme="minorHAnsi"/>
                <w:sz w:val="22"/>
                <w:szCs w:val="22"/>
              </w:rPr>
            </w:pPr>
            <w:r w:rsidRPr="008F5381">
              <w:rPr>
                <w:rFonts w:asciiTheme="minorHAnsi" w:hAnsiTheme="minorHAnsi"/>
                <w:sz w:val="22"/>
                <w:szCs w:val="22"/>
              </w:rPr>
              <w:lastRenderedPageBreak/>
              <w:t xml:space="preserve">Create informative, imaginative and personal texts </w:t>
            </w:r>
            <w:r w:rsidR="00FA10EF" w:rsidRPr="008F5381">
              <w:rPr>
                <w:rFonts w:asciiTheme="minorHAnsi" w:hAnsiTheme="minorHAnsi"/>
                <w:sz w:val="22"/>
                <w:szCs w:val="22"/>
              </w:rPr>
              <w:t xml:space="preserve">using </w:t>
            </w:r>
            <w:r w:rsidRPr="008F5381">
              <w:rPr>
                <w:rFonts w:asciiTheme="minorHAnsi" w:hAnsiTheme="minorHAnsi"/>
                <w:sz w:val="22"/>
                <w:szCs w:val="22"/>
              </w:rPr>
              <w:t xml:space="preserve">linguistic features and textual conventions appropriate to context, purpose and audience </w:t>
            </w:r>
          </w:p>
          <w:p w14:paraId="37C9BBA9" w14:textId="77777777" w:rsidR="00534A65" w:rsidRPr="008F5381" w:rsidRDefault="00534A65" w:rsidP="00534A65">
            <w:pPr>
              <w:rPr>
                <w:sz w:val="22"/>
                <w:szCs w:val="22"/>
              </w:rPr>
            </w:pPr>
            <w:r w:rsidRPr="008F5381">
              <w:rPr>
                <w:sz w:val="22"/>
                <w:szCs w:val="22"/>
              </w:rPr>
              <w:t>For example:</w:t>
            </w:r>
          </w:p>
          <w:p w14:paraId="2B4DDAAC" w14:textId="581C3D5C" w:rsidR="00DC6C24" w:rsidRPr="00DC6C24" w:rsidRDefault="00DC6C24" w:rsidP="00010859">
            <w:pPr>
              <w:pStyle w:val="ListParagraph"/>
              <w:numPr>
                <w:ilvl w:val="0"/>
                <w:numId w:val="39"/>
              </w:numPr>
              <w:rPr>
                <w:i/>
                <w:iCs/>
                <w:color w:val="000000" w:themeColor="text1"/>
                <w:sz w:val="24"/>
                <w:lang w:val="it-IT"/>
              </w:rPr>
            </w:pPr>
            <w:r w:rsidRPr="00DC6C24">
              <w:rPr>
                <w:rFonts w:eastAsia="Times New Roman" w:cs="Calibri"/>
                <w:color w:val="000000" w:themeColor="text1"/>
                <w:sz w:val="22"/>
                <w:szCs w:val="28"/>
              </w:rPr>
              <w:t xml:space="preserve">create a video or a brochure to describe a place or event in Italy using descriptive language, such as </w:t>
            </w:r>
            <w:r w:rsidRPr="00DC6C24">
              <w:rPr>
                <w:rFonts w:eastAsia="Times New Roman" w:cs="Calibri"/>
                <w:i/>
                <w:iCs/>
                <w:color w:val="000000" w:themeColor="text1"/>
                <w:sz w:val="22"/>
                <w:szCs w:val="28"/>
              </w:rPr>
              <w:t xml:space="preserve">La Sicilia è </w:t>
            </w:r>
            <w:proofErr w:type="spellStart"/>
            <w:r w:rsidRPr="00DC6C24">
              <w:rPr>
                <w:rFonts w:eastAsia="Times New Roman" w:cs="Calibri"/>
                <w:i/>
                <w:iCs/>
                <w:color w:val="000000" w:themeColor="text1"/>
                <w:sz w:val="22"/>
                <w:szCs w:val="28"/>
              </w:rPr>
              <w:t>un’isola</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importante</w:t>
            </w:r>
            <w:proofErr w:type="spellEnd"/>
            <w:r w:rsidRPr="00DC6C24">
              <w:rPr>
                <w:rFonts w:eastAsia="Times New Roman" w:cs="Calibri"/>
                <w:i/>
                <w:iCs/>
                <w:color w:val="000000" w:themeColor="text1"/>
                <w:sz w:val="22"/>
                <w:szCs w:val="28"/>
              </w:rPr>
              <w:t xml:space="preserve"> per la </w:t>
            </w:r>
            <w:proofErr w:type="spellStart"/>
            <w:r w:rsidRPr="00DC6C24">
              <w:rPr>
                <w:rFonts w:eastAsia="Times New Roman" w:cs="Calibri"/>
                <w:i/>
                <w:iCs/>
                <w:color w:val="000000" w:themeColor="text1"/>
                <w:sz w:val="22"/>
                <w:szCs w:val="28"/>
              </w:rPr>
              <w:t>storia</w:t>
            </w:r>
            <w:proofErr w:type="spellEnd"/>
            <w:r w:rsidRPr="00DC6C24">
              <w:rPr>
                <w:rFonts w:eastAsia="Times New Roman" w:cs="Calibri"/>
                <w:i/>
                <w:iCs/>
                <w:color w:val="000000" w:themeColor="text1"/>
                <w:sz w:val="22"/>
                <w:szCs w:val="28"/>
              </w:rPr>
              <w:t xml:space="preserve"> e la </w:t>
            </w:r>
            <w:proofErr w:type="spellStart"/>
            <w:r w:rsidRPr="00DC6C24">
              <w:rPr>
                <w:rFonts w:eastAsia="Times New Roman" w:cs="Calibri"/>
                <w:i/>
                <w:iCs/>
                <w:color w:val="000000" w:themeColor="text1"/>
                <w:sz w:val="22"/>
                <w:szCs w:val="28"/>
              </w:rPr>
              <w:t>cultura</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italiana</w:t>
            </w:r>
            <w:proofErr w:type="spellEnd"/>
            <w:r w:rsidRPr="00DC6C24">
              <w:rPr>
                <w:rFonts w:eastAsia="Times New Roman" w:cs="Calibri"/>
                <w:i/>
                <w:iCs/>
                <w:color w:val="000000" w:themeColor="text1"/>
                <w:sz w:val="22"/>
                <w:szCs w:val="28"/>
              </w:rPr>
              <w:t xml:space="preserve">: ci </w:t>
            </w:r>
            <w:proofErr w:type="spellStart"/>
            <w:r w:rsidRPr="00DC6C24">
              <w:rPr>
                <w:rFonts w:eastAsia="Times New Roman" w:cs="Calibri"/>
                <w:i/>
                <w:iCs/>
                <w:color w:val="000000" w:themeColor="text1"/>
                <w:sz w:val="22"/>
                <w:szCs w:val="28"/>
              </w:rPr>
              <w:t>sono</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templi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greci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teatri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antichi</w:t>
            </w:r>
            <w:proofErr w:type="spellEnd"/>
            <w:r w:rsidRPr="00DC6C24">
              <w:rPr>
                <w:rFonts w:eastAsia="Times New Roman" w:cs="Calibri"/>
                <w:i/>
                <w:iCs/>
                <w:color w:val="000000" w:themeColor="text1"/>
                <w:sz w:val="22"/>
                <w:szCs w:val="28"/>
              </w:rPr>
              <w:t xml:space="preserve"> e </w:t>
            </w:r>
            <w:proofErr w:type="spellStart"/>
            <w:r w:rsidRPr="00DC6C24">
              <w:rPr>
                <w:rFonts w:eastAsia="Times New Roman" w:cs="Calibri"/>
                <w:i/>
                <w:iCs/>
                <w:color w:val="000000" w:themeColor="text1"/>
                <w:sz w:val="22"/>
                <w:szCs w:val="28"/>
              </w:rPr>
              <w:t>molte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città</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d’arte</w:t>
            </w:r>
            <w:proofErr w:type="spellEnd"/>
            <w:r w:rsidRPr="00DC6C24">
              <w:rPr>
                <w:rFonts w:eastAsia="Times New Roman" w:cs="Calibri"/>
                <w:color w:val="000000" w:themeColor="text1"/>
                <w:sz w:val="22"/>
                <w:szCs w:val="28"/>
              </w:rPr>
              <w:t>.</w:t>
            </w:r>
          </w:p>
          <w:p w14:paraId="43976012" w14:textId="5775D058" w:rsidR="00DC6C24" w:rsidRPr="00DC6C24" w:rsidRDefault="00DC6C24" w:rsidP="007E3113">
            <w:pPr>
              <w:pStyle w:val="ListParagraph"/>
              <w:numPr>
                <w:ilvl w:val="0"/>
                <w:numId w:val="39"/>
              </w:numPr>
              <w:rPr>
                <w:color w:val="000000" w:themeColor="text1"/>
                <w:sz w:val="24"/>
              </w:rPr>
            </w:pPr>
            <w:r w:rsidRPr="00DC6C24">
              <w:rPr>
                <w:rFonts w:eastAsia="Times New Roman" w:cs="Calibri"/>
                <w:color w:val="000000" w:themeColor="text1"/>
                <w:sz w:val="22"/>
                <w:szCs w:val="28"/>
              </w:rPr>
              <w:t xml:space="preserve">write the script of a speech to promote travel to a significant cultural location/landmark in Italy, providing reasons for the choice, using rehearsed persuasive language, such as </w:t>
            </w:r>
            <w:r w:rsidRPr="00DC6C24">
              <w:rPr>
                <w:rFonts w:eastAsia="Times New Roman" w:cs="Calibri"/>
                <w:i/>
                <w:iCs/>
                <w:color w:val="000000" w:themeColor="text1"/>
                <w:sz w:val="22"/>
                <w:szCs w:val="28"/>
              </w:rPr>
              <w:t xml:space="preserve">Se vi </w:t>
            </w:r>
            <w:proofErr w:type="spellStart"/>
            <w:r w:rsidRPr="00DC6C24">
              <w:rPr>
                <w:rFonts w:eastAsia="Times New Roman" w:cs="Calibri"/>
                <w:i/>
                <w:iCs/>
                <w:color w:val="000000" w:themeColor="text1"/>
                <w:sz w:val="22"/>
                <w:szCs w:val="28"/>
              </w:rPr>
              <w:t>piace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sciare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dovete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assolutamente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visitare</w:t>
            </w:r>
            <w:proofErr w:type="spellEnd"/>
            <w:r w:rsidRPr="00DC6C24">
              <w:rPr>
                <w:rFonts w:eastAsia="Times New Roman" w:cs="Calibri"/>
                <w:i/>
                <w:iCs/>
                <w:color w:val="000000" w:themeColor="text1"/>
                <w:sz w:val="22"/>
                <w:szCs w:val="28"/>
              </w:rPr>
              <w:t xml:space="preserve"> le Dolomiti. Secondo me, </w:t>
            </w:r>
            <w:proofErr w:type="spellStart"/>
            <w:r w:rsidRPr="00DC6C24">
              <w:rPr>
                <w:rFonts w:eastAsia="Times New Roman" w:cs="Calibri"/>
                <w:i/>
                <w:iCs/>
                <w:color w:val="000000" w:themeColor="text1"/>
                <w:sz w:val="22"/>
                <w:szCs w:val="28"/>
              </w:rPr>
              <w:t>sono</w:t>
            </w:r>
            <w:proofErr w:type="spellEnd"/>
            <w:r w:rsidRPr="00DC6C24">
              <w:rPr>
                <w:rFonts w:eastAsia="Times New Roman" w:cs="Calibri"/>
                <w:i/>
                <w:iCs/>
                <w:color w:val="000000" w:themeColor="text1"/>
                <w:sz w:val="22"/>
                <w:szCs w:val="28"/>
              </w:rPr>
              <w:t xml:space="preserve"> le </w:t>
            </w:r>
            <w:proofErr w:type="spellStart"/>
            <w:r w:rsidRPr="00DC6C24">
              <w:rPr>
                <w:rFonts w:eastAsia="Times New Roman" w:cs="Calibri"/>
                <w:i/>
                <w:iCs/>
                <w:color w:val="000000" w:themeColor="text1"/>
                <w:sz w:val="22"/>
                <w:szCs w:val="28"/>
              </w:rPr>
              <w:t>montagne</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più</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spettacolari</w:t>
            </w:r>
            <w:proofErr w:type="spellEnd"/>
            <w:r w:rsidRPr="00DC6C24">
              <w:rPr>
                <w:rFonts w:eastAsia="Times New Roman" w:cs="Calibri"/>
                <w:i/>
                <w:iCs/>
                <w:color w:val="000000" w:themeColor="text1"/>
                <w:sz w:val="22"/>
                <w:szCs w:val="28"/>
              </w:rPr>
              <w:t xml:space="preserve"> in Italia, e </w:t>
            </w:r>
            <w:proofErr w:type="spellStart"/>
            <w:r w:rsidRPr="00DC6C24">
              <w:rPr>
                <w:rFonts w:eastAsia="Times New Roman" w:cs="Calibri"/>
                <w:i/>
                <w:iCs/>
                <w:color w:val="000000" w:themeColor="text1"/>
                <w:sz w:val="22"/>
                <w:szCs w:val="28"/>
              </w:rPr>
              <w:t>offrono</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attività</w:t>
            </w:r>
            <w:proofErr w:type="spellEnd"/>
            <w:r w:rsidRPr="00DC6C24">
              <w:rPr>
                <w:rFonts w:eastAsia="Times New Roman" w:cs="Calibri"/>
                <w:i/>
                <w:iCs/>
                <w:color w:val="000000" w:themeColor="text1"/>
                <w:sz w:val="22"/>
                <w:szCs w:val="28"/>
              </w:rPr>
              <w:t xml:space="preserve"> e </w:t>
            </w:r>
            <w:proofErr w:type="spellStart"/>
            <w:r w:rsidRPr="00DC6C24">
              <w:rPr>
                <w:rFonts w:eastAsia="Times New Roman" w:cs="Calibri"/>
                <w:i/>
                <w:iCs/>
                <w:color w:val="000000" w:themeColor="text1"/>
                <w:sz w:val="22"/>
                <w:szCs w:val="28"/>
              </w:rPr>
              <w:lastRenderedPageBreak/>
              <w:t>attrazioni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uniche</w:t>
            </w:r>
            <w:proofErr w:type="spellEnd"/>
            <w:r w:rsidRPr="00DC6C24">
              <w:rPr>
                <w:rFonts w:eastAsia="Times New Roman" w:cs="Calibri"/>
                <w:i/>
                <w:iCs/>
                <w:color w:val="000000" w:themeColor="text1"/>
                <w:sz w:val="22"/>
                <w:szCs w:val="28"/>
              </w:rPr>
              <w:t xml:space="preserve"> in tutte le </w:t>
            </w:r>
            <w:proofErr w:type="spellStart"/>
            <w:r w:rsidRPr="00DC6C24">
              <w:rPr>
                <w:rFonts w:eastAsia="Times New Roman" w:cs="Calibri"/>
                <w:i/>
                <w:iCs/>
                <w:color w:val="000000" w:themeColor="text1"/>
                <w:sz w:val="22"/>
                <w:szCs w:val="28"/>
              </w:rPr>
              <w:t>stagioni</w:t>
            </w:r>
            <w:proofErr w:type="spellEnd"/>
            <w:r w:rsidRPr="00DC6C24">
              <w:rPr>
                <w:rFonts w:eastAsia="Times New Roman" w:cs="Calibri"/>
                <w:color w:val="000000" w:themeColor="text1"/>
                <w:sz w:val="22"/>
                <w:szCs w:val="28"/>
              </w:rPr>
              <w:t>!</w:t>
            </w:r>
          </w:p>
          <w:p w14:paraId="1AC1A17C" w14:textId="196D7705" w:rsidR="009351A3" w:rsidRPr="007E3113" w:rsidRDefault="0020454B" w:rsidP="007E3113">
            <w:pPr>
              <w:pStyle w:val="ListParagraph"/>
              <w:numPr>
                <w:ilvl w:val="0"/>
                <w:numId w:val="39"/>
              </w:numPr>
              <w:rPr>
                <w:sz w:val="22"/>
                <w:szCs w:val="22"/>
              </w:rPr>
            </w:pPr>
            <w:r>
              <w:rPr>
                <w:rFonts w:eastAsia="Times New Roman" w:cs="Calibri"/>
                <w:color w:val="000000" w:themeColor="text1"/>
                <w:sz w:val="22"/>
                <w:szCs w:val="28"/>
              </w:rPr>
              <w:t>c</w:t>
            </w:r>
            <w:r w:rsidR="00DC6C24" w:rsidRPr="00DC6C24">
              <w:rPr>
                <w:rFonts w:eastAsia="Times New Roman" w:cs="Calibri"/>
                <w:color w:val="000000" w:themeColor="text1"/>
                <w:sz w:val="22"/>
                <w:szCs w:val="28"/>
              </w:rPr>
              <w:t>reate a cartoon/pop</w:t>
            </w:r>
            <w:r>
              <w:rPr>
                <w:rFonts w:eastAsia="Times New Roman" w:cs="Calibri"/>
                <w:color w:val="000000" w:themeColor="text1"/>
                <w:sz w:val="22"/>
                <w:szCs w:val="28"/>
              </w:rPr>
              <w:noBreakHyphen/>
            </w:r>
            <w:r w:rsidR="00DC6C24" w:rsidRPr="00DC6C24">
              <w:rPr>
                <w:rFonts w:eastAsia="Times New Roman" w:cs="Calibri"/>
                <w:color w:val="000000" w:themeColor="text1"/>
                <w:sz w:val="22"/>
                <w:szCs w:val="28"/>
              </w:rPr>
              <w:t>up book or animation video of a favourite character going on holidays in Italy</w:t>
            </w:r>
            <w:r>
              <w:rPr>
                <w:rFonts w:eastAsia="Times New Roman" w:cs="Calibri"/>
                <w:color w:val="000000" w:themeColor="text1"/>
                <w:sz w:val="22"/>
                <w:szCs w:val="28"/>
              </w:rPr>
              <w:t>,</w:t>
            </w:r>
            <w:r w:rsidR="00DC6C24" w:rsidRPr="00DC6C24">
              <w:rPr>
                <w:rFonts w:eastAsia="Times New Roman" w:cs="Calibri"/>
                <w:color w:val="000000" w:themeColor="text1"/>
                <w:sz w:val="22"/>
                <w:szCs w:val="28"/>
              </w:rPr>
              <w:t xml:space="preserve"> and describ</w:t>
            </w:r>
            <w:r w:rsidR="00A20C03">
              <w:rPr>
                <w:rFonts w:eastAsia="Times New Roman" w:cs="Calibri"/>
                <w:color w:val="000000" w:themeColor="text1"/>
                <w:sz w:val="22"/>
                <w:szCs w:val="28"/>
              </w:rPr>
              <w:t>e</w:t>
            </w:r>
            <w:r w:rsidR="00DC6C24" w:rsidRPr="00DC6C24">
              <w:rPr>
                <w:rFonts w:eastAsia="Times New Roman" w:cs="Calibri"/>
                <w:color w:val="000000" w:themeColor="text1"/>
                <w:sz w:val="22"/>
                <w:szCs w:val="28"/>
              </w:rPr>
              <w:t xml:space="preserve"> landmarks, places and experiences from the character's point of view</w:t>
            </w:r>
          </w:p>
        </w:tc>
        <w:tc>
          <w:tcPr>
            <w:tcW w:w="1250" w:type="pct"/>
          </w:tcPr>
          <w:p w14:paraId="6BCBD57D" w14:textId="090C39F7" w:rsidR="00474667" w:rsidRPr="008F5381" w:rsidRDefault="00474667" w:rsidP="005B649C">
            <w:pPr>
              <w:spacing w:after="120"/>
              <w:rPr>
                <w:rFonts w:asciiTheme="minorHAnsi" w:hAnsiTheme="minorHAnsi"/>
                <w:sz w:val="22"/>
                <w:szCs w:val="22"/>
              </w:rPr>
            </w:pPr>
            <w:r w:rsidRPr="008F5381">
              <w:rPr>
                <w:rFonts w:asciiTheme="minorHAnsi" w:hAnsiTheme="minorHAnsi"/>
                <w:sz w:val="22"/>
                <w:szCs w:val="22"/>
              </w:rPr>
              <w:lastRenderedPageBreak/>
              <w:t xml:space="preserve">Create informative, imaginative and personal texts </w:t>
            </w:r>
            <w:r w:rsidR="00F50E90" w:rsidRPr="008F5381">
              <w:rPr>
                <w:rFonts w:asciiTheme="minorHAnsi" w:hAnsiTheme="minorHAnsi"/>
                <w:sz w:val="22"/>
                <w:szCs w:val="22"/>
              </w:rPr>
              <w:t xml:space="preserve">using </w:t>
            </w:r>
            <w:r w:rsidRPr="008F5381">
              <w:rPr>
                <w:rFonts w:asciiTheme="minorHAnsi" w:hAnsiTheme="minorHAnsi"/>
                <w:sz w:val="22"/>
                <w:szCs w:val="22"/>
              </w:rPr>
              <w:t>linguistic features and textual conventions for a range of contexts</w:t>
            </w:r>
            <w:r w:rsidR="00B661B2" w:rsidRPr="008F5381">
              <w:rPr>
                <w:rFonts w:asciiTheme="minorHAnsi" w:hAnsiTheme="minorHAnsi"/>
                <w:sz w:val="22"/>
                <w:szCs w:val="22"/>
              </w:rPr>
              <w:t>,</w:t>
            </w:r>
            <w:r w:rsidR="00606172">
              <w:rPr>
                <w:rFonts w:asciiTheme="minorHAnsi" w:hAnsiTheme="minorHAnsi"/>
                <w:sz w:val="22"/>
                <w:szCs w:val="22"/>
              </w:rPr>
              <w:t xml:space="preserve"> </w:t>
            </w:r>
            <w:r w:rsidRPr="008F5381">
              <w:rPr>
                <w:rFonts w:asciiTheme="minorHAnsi" w:hAnsiTheme="minorHAnsi"/>
                <w:sz w:val="22"/>
                <w:szCs w:val="22"/>
              </w:rPr>
              <w:t xml:space="preserve">purposes and audiences </w:t>
            </w:r>
          </w:p>
          <w:p w14:paraId="61A1B2BF" w14:textId="77777777" w:rsidR="00534A65" w:rsidRPr="008F5381" w:rsidRDefault="00534A65" w:rsidP="00534A65">
            <w:pPr>
              <w:rPr>
                <w:sz w:val="22"/>
                <w:szCs w:val="22"/>
              </w:rPr>
            </w:pPr>
            <w:r w:rsidRPr="008F5381">
              <w:rPr>
                <w:sz w:val="22"/>
                <w:szCs w:val="22"/>
              </w:rPr>
              <w:t>For example:</w:t>
            </w:r>
          </w:p>
          <w:p w14:paraId="32C84195" w14:textId="29A521C1" w:rsidR="00010859" w:rsidRPr="00666F24" w:rsidRDefault="00666F24" w:rsidP="00010859">
            <w:pPr>
              <w:pStyle w:val="ListParagraph"/>
              <w:numPr>
                <w:ilvl w:val="0"/>
                <w:numId w:val="39"/>
              </w:numPr>
              <w:rPr>
                <w:color w:val="000000" w:themeColor="text1"/>
                <w:sz w:val="22"/>
                <w:szCs w:val="22"/>
                <w:lang w:val="it-IT"/>
              </w:rPr>
            </w:pPr>
            <w:r w:rsidRPr="00666F24">
              <w:rPr>
                <w:rFonts w:eastAsia="Times New Roman" w:cs="Calibri"/>
                <w:color w:val="000000" w:themeColor="text1"/>
                <w:sz w:val="22"/>
                <w:szCs w:val="22"/>
              </w:rPr>
              <w:t xml:space="preserve">design and produce a presentation about the pros and cons for continuing to study Italian in the senior years of school or for going on an exchange trip, and discuss with other students or present to the class, as in </w:t>
            </w:r>
            <w:proofErr w:type="spellStart"/>
            <w:r w:rsidRPr="00666F24">
              <w:rPr>
                <w:rFonts w:eastAsia="Times New Roman" w:cs="Calibri"/>
                <w:i/>
                <w:iCs/>
                <w:color w:val="000000" w:themeColor="text1"/>
                <w:sz w:val="22"/>
                <w:szCs w:val="22"/>
              </w:rPr>
              <w:t>Studiare</w:t>
            </w:r>
            <w:proofErr w:type="spellEnd"/>
            <w:r w:rsidRPr="00666F24">
              <w:rPr>
                <w:rFonts w:eastAsia="Times New Roman" w:cs="Calibri"/>
                <w:i/>
                <w:iCs/>
                <w:color w:val="000000" w:themeColor="text1"/>
                <w:sz w:val="22"/>
                <w:szCs w:val="22"/>
              </w:rPr>
              <w:t xml:space="preserve"> in Italia è </w:t>
            </w:r>
            <w:proofErr w:type="spellStart"/>
            <w:r w:rsidRPr="00666F24">
              <w:rPr>
                <w:rFonts w:eastAsia="Times New Roman" w:cs="Calibri"/>
                <w:i/>
                <w:iCs/>
                <w:color w:val="000000" w:themeColor="text1"/>
                <w:sz w:val="22"/>
                <w:szCs w:val="22"/>
              </w:rPr>
              <w:t>un’esperienza</w:t>
            </w:r>
            <w:proofErr w:type="spellEnd"/>
            <w:r w:rsidRPr="00666F24">
              <w:rPr>
                <w:rFonts w:eastAsia="Times New Roman" w:cs="Calibri"/>
                <w:i/>
                <w:iCs/>
                <w:color w:val="000000" w:themeColor="text1"/>
                <w:sz w:val="22"/>
                <w:szCs w:val="22"/>
              </w:rPr>
              <w:t xml:space="preserve"> unica! </w:t>
            </w:r>
            <w:proofErr w:type="spellStart"/>
            <w:r w:rsidRPr="00666F24">
              <w:rPr>
                <w:rFonts w:eastAsia="Times New Roman" w:cs="Calibri"/>
                <w:i/>
                <w:iCs/>
                <w:color w:val="000000" w:themeColor="text1"/>
                <w:sz w:val="22"/>
                <w:szCs w:val="22"/>
              </w:rPr>
              <w:t>Imparerai</w:t>
            </w:r>
            <w:proofErr w:type="spellEnd"/>
            <w:r w:rsidRPr="00666F24">
              <w:rPr>
                <w:rFonts w:eastAsia="Times New Roman" w:cs="Calibri"/>
                <w:i/>
                <w:iCs/>
                <w:color w:val="000000" w:themeColor="text1"/>
                <w:sz w:val="22"/>
                <w:szCs w:val="22"/>
              </w:rPr>
              <w:t xml:space="preserve"> la lingua, </w:t>
            </w:r>
            <w:proofErr w:type="spellStart"/>
            <w:r w:rsidRPr="00666F24">
              <w:rPr>
                <w:rFonts w:eastAsia="Times New Roman" w:cs="Calibri"/>
                <w:i/>
                <w:iCs/>
                <w:color w:val="000000" w:themeColor="text1"/>
                <w:sz w:val="22"/>
                <w:szCs w:val="22"/>
              </w:rPr>
              <w:t>scoprirai</w:t>
            </w:r>
            <w:proofErr w:type="spellEnd"/>
            <w:r w:rsidRPr="00666F24">
              <w:rPr>
                <w:rFonts w:eastAsia="Times New Roman" w:cs="Calibri"/>
                <w:i/>
                <w:iCs/>
                <w:color w:val="000000" w:themeColor="text1"/>
                <w:sz w:val="22"/>
                <w:szCs w:val="22"/>
              </w:rPr>
              <w:t xml:space="preserve"> </w:t>
            </w:r>
            <w:proofErr w:type="spellStart"/>
            <w:r w:rsidRPr="00666F24">
              <w:rPr>
                <w:rFonts w:eastAsia="Times New Roman" w:cs="Calibri"/>
                <w:i/>
                <w:iCs/>
                <w:color w:val="000000" w:themeColor="text1"/>
                <w:sz w:val="22"/>
                <w:szCs w:val="22"/>
              </w:rPr>
              <w:t>una</w:t>
            </w:r>
            <w:proofErr w:type="spellEnd"/>
            <w:r w:rsidRPr="00666F24">
              <w:rPr>
                <w:rFonts w:eastAsia="Times New Roman" w:cs="Calibri"/>
                <w:i/>
                <w:iCs/>
                <w:color w:val="000000" w:themeColor="text1"/>
                <w:sz w:val="22"/>
                <w:szCs w:val="22"/>
              </w:rPr>
              <w:t xml:space="preserve"> </w:t>
            </w:r>
            <w:proofErr w:type="spellStart"/>
            <w:r w:rsidRPr="00666F24">
              <w:rPr>
                <w:rFonts w:eastAsia="Times New Roman" w:cs="Calibri"/>
                <w:i/>
                <w:iCs/>
                <w:color w:val="000000" w:themeColor="text1"/>
                <w:sz w:val="22"/>
                <w:szCs w:val="22"/>
              </w:rPr>
              <w:t>nuova</w:t>
            </w:r>
            <w:proofErr w:type="spellEnd"/>
            <w:r w:rsidRPr="00666F24">
              <w:rPr>
                <w:rFonts w:eastAsia="Times New Roman" w:cs="Calibri"/>
                <w:i/>
                <w:iCs/>
                <w:color w:val="000000" w:themeColor="text1"/>
                <w:sz w:val="22"/>
                <w:szCs w:val="22"/>
              </w:rPr>
              <w:t xml:space="preserve"> </w:t>
            </w:r>
            <w:proofErr w:type="spellStart"/>
            <w:r w:rsidRPr="00666F24">
              <w:rPr>
                <w:rFonts w:eastAsia="Times New Roman" w:cs="Calibri"/>
                <w:i/>
                <w:iCs/>
                <w:color w:val="000000" w:themeColor="text1"/>
                <w:sz w:val="22"/>
                <w:szCs w:val="22"/>
              </w:rPr>
              <w:t>cultura</w:t>
            </w:r>
            <w:proofErr w:type="spellEnd"/>
            <w:r w:rsidRPr="00666F24">
              <w:rPr>
                <w:rFonts w:eastAsia="Times New Roman" w:cs="Calibri"/>
                <w:i/>
                <w:iCs/>
                <w:color w:val="000000" w:themeColor="text1"/>
                <w:sz w:val="22"/>
                <w:szCs w:val="22"/>
              </w:rPr>
              <w:t xml:space="preserve"> …</w:t>
            </w:r>
            <w:r w:rsidR="00010859" w:rsidRPr="00666F24">
              <w:rPr>
                <w:i/>
                <w:iCs/>
                <w:color w:val="000000" w:themeColor="text1"/>
                <w:sz w:val="22"/>
                <w:szCs w:val="22"/>
                <w:lang w:val="it-IT"/>
              </w:rPr>
              <w:t> </w:t>
            </w:r>
            <w:r w:rsidR="00010859" w:rsidRPr="00666F24">
              <w:rPr>
                <w:color w:val="000000" w:themeColor="text1"/>
                <w:sz w:val="22"/>
                <w:szCs w:val="22"/>
                <w:lang w:val="it-IT"/>
              </w:rPr>
              <w:t xml:space="preserve"> </w:t>
            </w:r>
          </w:p>
          <w:p w14:paraId="56407D6B" w14:textId="7FBA7AD4" w:rsidR="00666F24" w:rsidRPr="00666F24" w:rsidRDefault="00666F24" w:rsidP="005B649C">
            <w:pPr>
              <w:pStyle w:val="ListParagraph"/>
              <w:numPr>
                <w:ilvl w:val="0"/>
                <w:numId w:val="39"/>
              </w:numPr>
              <w:rPr>
                <w:i/>
                <w:iCs/>
                <w:color w:val="000000" w:themeColor="text1"/>
                <w:sz w:val="24"/>
              </w:rPr>
            </w:pPr>
            <w:r w:rsidRPr="00666F24">
              <w:rPr>
                <w:rFonts w:eastAsia="Times New Roman" w:cs="Calibri"/>
                <w:color w:val="000000" w:themeColor="text1"/>
                <w:sz w:val="22"/>
                <w:szCs w:val="28"/>
              </w:rPr>
              <w:t>create the script for a skit or monologue set in the future, where the main character describes their life 10 years after leaving school, then present to the class or teacher, using props to support storytelling</w:t>
            </w:r>
          </w:p>
          <w:p w14:paraId="115CD363" w14:textId="658504AE" w:rsidR="005E6A31" w:rsidRPr="008F5381" w:rsidRDefault="0020454B" w:rsidP="005B649C">
            <w:pPr>
              <w:pStyle w:val="ListParagraph"/>
              <w:numPr>
                <w:ilvl w:val="0"/>
                <w:numId w:val="39"/>
              </w:numPr>
              <w:rPr>
                <w:i/>
                <w:iCs/>
                <w:sz w:val="22"/>
                <w:szCs w:val="22"/>
              </w:rPr>
            </w:pPr>
            <w:r>
              <w:rPr>
                <w:rFonts w:eastAsia="Times New Roman" w:cs="Calibri"/>
                <w:color w:val="000000" w:themeColor="text1"/>
                <w:sz w:val="22"/>
                <w:szCs w:val="28"/>
              </w:rPr>
              <w:lastRenderedPageBreak/>
              <w:t>w</w:t>
            </w:r>
            <w:r w:rsidR="00666F24" w:rsidRPr="00666F24">
              <w:rPr>
                <w:rFonts w:eastAsia="Times New Roman" w:cs="Calibri"/>
                <w:color w:val="000000" w:themeColor="text1"/>
                <w:sz w:val="22"/>
                <w:szCs w:val="28"/>
              </w:rPr>
              <w:t>rite a journal entry in Italian about attending an interview for a part-time job describing the job</w:t>
            </w:r>
            <w:r>
              <w:rPr>
                <w:rFonts w:eastAsia="Times New Roman" w:cs="Calibri"/>
                <w:color w:val="000000" w:themeColor="text1"/>
                <w:sz w:val="22"/>
                <w:szCs w:val="28"/>
              </w:rPr>
              <w:t>,</w:t>
            </w:r>
            <w:r w:rsidR="00666F24" w:rsidRPr="00666F24">
              <w:rPr>
                <w:rFonts w:eastAsia="Times New Roman" w:cs="Calibri"/>
                <w:color w:val="000000" w:themeColor="text1"/>
                <w:sz w:val="22"/>
                <w:szCs w:val="28"/>
              </w:rPr>
              <w:t xml:space="preserve"> explaining why they applied and how this opportunity will/would help them achieve their goals</w:t>
            </w:r>
          </w:p>
        </w:tc>
      </w:tr>
    </w:tbl>
    <w:p w14:paraId="72557720" w14:textId="77777777" w:rsidR="005A0DD7" w:rsidRPr="005B649C" w:rsidRDefault="005A0DD7" w:rsidP="005B649C">
      <w:r>
        <w:lastRenderedPageBreak/>
        <w:br w:type="page"/>
      </w:r>
    </w:p>
    <w:p w14:paraId="23275BFF" w14:textId="1F29763E" w:rsidR="00396FF2" w:rsidRDefault="00BB5EF7" w:rsidP="009C4CB9">
      <w:pPr>
        <w:pStyle w:val="SCSAHeading1"/>
      </w:pPr>
      <w:bookmarkStart w:id="14" w:name="_Toc221281059"/>
      <w:r>
        <w:lastRenderedPageBreak/>
        <w:t xml:space="preserve">Strand: </w:t>
      </w:r>
      <w:r w:rsidR="000F781B">
        <w:t>Understanding</w:t>
      </w:r>
      <w:r>
        <w:t xml:space="preserve"> </w:t>
      </w:r>
      <w:r w:rsidR="005A0DD7">
        <w:t>language and culture</w:t>
      </w:r>
      <w:bookmarkEnd w:id="14"/>
    </w:p>
    <w:p w14:paraId="00E79B4E" w14:textId="04DEF9E6" w:rsidR="00BB5EF7" w:rsidRPr="00BB5EF7" w:rsidRDefault="00BB5EF7" w:rsidP="006B0E70">
      <w:pPr>
        <w:pStyle w:val="SCSAHeading2"/>
      </w:pPr>
      <w:bookmarkStart w:id="15" w:name="_Toc221281060"/>
      <w:r>
        <w:t xml:space="preserve">Sub-strand: </w:t>
      </w:r>
      <w:r w:rsidR="005A0DD7" w:rsidRPr="006B0E70">
        <w:t>Understanding</w:t>
      </w:r>
      <w:r w:rsidR="005A0DD7">
        <w:t xml:space="preserve"> s</w:t>
      </w:r>
      <w:r w:rsidR="000F781B">
        <w:t>ystems of language</w:t>
      </w:r>
      <w:bookmarkEnd w:id="15"/>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46FF56A2"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800FF42" w14:textId="77777777" w:rsidR="00396FF2" w:rsidRPr="00B9222D" w:rsidRDefault="00396FF2" w:rsidP="00B9222D">
            <w:r w:rsidRPr="00B9222D">
              <w:t>Year 7</w:t>
            </w:r>
          </w:p>
        </w:tc>
        <w:tc>
          <w:tcPr>
            <w:tcW w:w="1250" w:type="pct"/>
          </w:tcPr>
          <w:p w14:paraId="194D549B" w14:textId="77777777" w:rsidR="00396FF2" w:rsidRPr="00B9222D" w:rsidRDefault="00396FF2" w:rsidP="00B9222D">
            <w:r w:rsidRPr="00B9222D">
              <w:t>Year 8</w:t>
            </w:r>
          </w:p>
        </w:tc>
        <w:tc>
          <w:tcPr>
            <w:tcW w:w="1250" w:type="pct"/>
          </w:tcPr>
          <w:p w14:paraId="46B378AD" w14:textId="77777777" w:rsidR="00396FF2" w:rsidRPr="00B9222D" w:rsidRDefault="00396FF2" w:rsidP="00B9222D">
            <w:r w:rsidRPr="00B9222D">
              <w:t>Year 9</w:t>
            </w:r>
          </w:p>
        </w:tc>
        <w:tc>
          <w:tcPr>
            <w:tcW w:w="1250" w:type="pct"/>
          </w:tcPr>
          <w:p w14:paraId="6E2971CA" w14:textId="77777777" w:rsidR="00396FF2" w:rsidRPr="00B9222D" w:rsidRDefault="00396FF2" w:rsidP="00B9222D">
            <w:r w:rsidRPr="00B9222D">
              <w:t>Year 10</w:t>
            </w:r>
          </w:p>
        </w:tc>
      </w:tr>
      <w:tr w:rsidR="00C31C8E" w:rsidRPr="00C31C8E" w14:paraId="435752ED" w14:textId="77777777" w:rsidTr="00B9222D">
        <w:trPr>
          <w:trHeight w:val="796"/>
        </w:trPr>
        <w:tc>
          <w:tcPr>
            <w:tcW w:w="1250" w:type="pct"/>
          </w:tcPr>
          <w:p w14:paraId="7FAE99B8" w14:textId="4C61A7C0" w:rsidR="00534A65" w:rsidRPr="008F5381" w:rsidRDefault="003D23E8" w:rsidP="00E512FD">
            <w:pPr>
              <w:spacing w:after="120"/>
              <w:ind w:right="425"/>
              <w:rPr>
                <w:rFonts w:cs="Calibri"/>
                <w:sz w:val="22"/>
                <w:szCs w:val="22"/>
              </w:rPr>
            </w:pPr>
            <w:r w:rsidRPr="008F5381">
              <w:rPr>
                <w:rFonts w:cs="Calibri"/>
                <w:sz w:val="22"/>
                <w:szCs w:val="22"/>
              </w:rPr>
              <w:t xml:space="preserve">Recognise and use familiar </w:t>
            </w:r>
            <w:r w:rsidR="005D6717" w:rsidRPr="008F5381">
              <w:rPr>
                <w:rFonts w:cs="Calibri"/>
                <w:sz w:val="22"/>
                <w:szCs w:val="22"/>
              </w:rPr>
              <w:t>linguistic features of spoken Italian</w:t>
            </w:r>
          </w:p>
          <w:p w14:paraId="684C1948" w14:textId="77777777" w:rsidR="00534A65" w:rsidRPr="008F5381" w:rsidRDefault="00534A65" w:rsidP="00534A65">
            <w:pPr>
              <w:rPr>
                <w:rFonts w:cs="Calibri"/>
                <w:sz w:val="22"/>
                <w:szCs w:val="22"/>
              </w:rPr>
            </w:pPr>
            <w:r w:rsidRPr="008F5381">
              <w:rPr>
                <w:rFonts w:cs="Calibri"/>
                <w:sz w:val="22"/>
                <w:szCs w:val="22"/>
              </w:rPr>
              <w:t>For example:</w:t>
            </w:r>
          </w:p>
          <w:p w14:paraId="0000F050" w14:textId="77777777" w:rsidR="00B366E5" w:rsidRPr="00B366E5" w:rsidRDefault="00B366E5" w:rsidP="000A345D">
            <w:pPr>
              <w:pStyle w:val="ListParagraph"/>
              <w:numPr>
                <w:ilvl w:val="0"/>
                <w:numId w:val="39"/>
              </w:numPr>
              <w:rPr>
                <w:rFonts w:cs="Calibri"/>
                <w:sz w:val="24"/>
              </w:rPr>
            </w:pPr>
            <w:r w:rsidRPr="00B366E5">
              <w:rPr>
                <w:rFonts w:eastAsia="Times New Roman" w:cs="Calibri"/>
                <w:sz w:val="22"/>
                <w:szCs w:val="28"/>
              </w:rPr>
              <w:t>observe differences in pronunciation of consonant and vowel combinations, double consonants, stress and accents, and apply to their own work</w:t>
            </w:r>
            <w:r w:rsidRPr="00B366E5">
              <w:rPr>
                <w:rFonts w:cs="Calibri"/>
                <w:sz w:val="24"/>
              </w:rPr>
              <w:t xml:space="preserve"> </w:t>
            </w:r>
          </w:p>
          <w:p w14:paraId="325118A2" w14:textId="4CE79EA1" w:rsidR="00B366E5" w:rsidRPr="00B366E5" w:rsidRDefault="00B366E5" w:rsidP="000A345D">
            <w:pPr>
              <w:pStyle w:val="ListParagraph"/>
              <w:numPr>
                <w:ilvl w:val="0"/>
                <w:numId w:val="39"/>
              </w:numPr>
              <w:rPr>
                <w:rFonts w:cs="Calibri"/>
                <w:sz w:val="24"/>
              </w:rPr>
            </w:pPr>
            <w:r w:rsidRPr="00B366E5">
              <w:rPr>
                <w:rFonts w:eastAsia="Times New Roman" w:cs="Calibri"/>
                <w:sz w:val="22"/>
                <w:szCs w:val="28"/>
              </w:rPr>
              <w:t>rehearse and perform simple dialogues</w:t>
            </w:r>
            <w:r w:rsidR="0020454B" w:rsidRPr="00B366E5">
              <w:rPr>
                <w:rFonts w:eastAsia="Times New Roman" w:cs="Calibri"/>
                <w:sz w:val="22"/>
                <w:szCs w:val="28"/>
              </w:rPr>
              <w:t xml:space="preserve"> with attention to pitch and rhythm to support meaning and fluency</w:t>
            </w:r>
            <w:r w:rsidRPr="00B366E5">
              <w:rPr>
                <w:rFonts w:eastAsia="Times New Roman" w:cs="Calibri"/>
                <w:sz w:val="22"/>
                <w:szCs w:val="28"/>
              </w:rPr>
              <w:t xml:space="preserve">, such as </w:t>
            </w:r>
            <w:r w:rsidRPr="00B366E5">
              <w:rPr>
                <w:rFonts w:eastAsia="Times New Roman" w:cs="Calibri"/>
                <w:i/>
                <w:iCs/>
                <w:sz w:val="22"/>
                <w:szCs w:val="28"/>
              </w:rPr>
              <w:t xml:space="preserve">Come </w:t>
            </w:r>
            <w:proofErr w:type="spellStart"/>
            <w:r w:rsidRPr="00B366E5">
              <w:rPr>
                <w:rFonts w:eastAsia="Times New Roman" w:cs="Calibri"/>
                <w:i/>
                <w:iCs/>
                <w:sz w:val="22"/>
                <w:szCs w:val="28"/>
              </w:rPr>
              <w:t>ti</w:t>
            </w:r>
            <w:proofErr w:type="spellEnd"/>
            <w:r w:rsidRPr="00B366E5">
              <w:rPr>
                <w:rFonts w:eastAsia="Times New Roman" w:cs="Calibri"/>
                <w:i/>
                <w:iCs/>
                <w:sz w:val="22"/>
                <w:szCs w:val="28"/>
              </w:rPr>
              <w:t xml:space="preserve"> </w:t>
            </w:r>
            <w:proofErr w:type="spellStart"/>
            <w:r w:rsidRPr="00B366E5">
              <w:rPr>
                <w:rFonts w:eastAsia="Times New Roman" w:cs="Calibri"/>
                <w:i/>
                <w:iCs/>
                <w:sz w:val="22"/>
                <w:szCs w:val="28"/>
              </w:rPr>
              <w:t>chiami</w:t>
            </w:r>
            <w:proofErr w:type="spellEnd"/>
            <w:r w:rsidRPr="00B366E5">
              <w:rPr>
                <w:rFonts w:eastAsia="Times New Roman" w:cs="Calibri"/>
                <w:i/>
                <w:iCs/>
                <w:sz w:val="22"/>
                <w:szCs w:val="28"/>
              </w:rPr>
              <w:t xml:space="preserve">? Mi </w:t>
            </w:r>
            <w:proofErr w:type="spellStart"/>
            <w:r w:rsidRPr="00B366E5">
              <w:rPr>
                <w:rFonts w:eastAsia="Times New Roman" w:cs="Calibri"/>
                <w:i/>
                <w:iCs/>
                <w:sz w:val="22"/>
                <w:szCs w:val="28"/>
              </w:rPr>
              <w:t>chiamo</w:t>
            </w:r>
            <w:proofErr w:type="spellEnd"/>
            <w:r w:rsidRPr="00B366E5">
              <w:rPr>
                <w:rFonts w:eastAsia="Times New Roman" w:cs="Calibri"/>
                <w:i/>
                <w:iCs/>
                <w:sz w:val="22"/>
                <w:szCs w:val="28"/>
              </w:rPr>
              <w:t xml:space="preserve"> Andrea. Ti </w:t>
            </w:r>
            <w:proofErr w:type="spellStart"/>
            <w:r w:rsidRPr="00B366E5">
              <w:rPr>
                <w:rFonts w:eastAsia="Times New Roman" w:cs="Calibri"/>
                <w:i/>
                <w:iCs/>
                <w:sz w:val="22"/>
                <w:szCs w:val="28"/>
              </w:rPr>
              <w:t>piace</w:t>
            </w:r>
            <w:proofErr w:type="spellEnd"/>
            <w:r w:rsidRPr="00B366E5">
              <w:rPr>
                <w:rFonts w:eastAsia="Times New Roman" w:cs="Calibri"/>
                <w:i/>
                <w:iCs/>
                <w:sz w:val="22"/>
                <w:szCs w:val="28"/>
              </w:rPr>
              <w:t xml:space="preserve"> fare sport?</w:t>
            </w:r>
            <w:r w:rsidRPr="00B366E5">
              <w:rPr>
                <w:rFonts w:eastAsia="Times New Roman" w:cs="Calibri"/>
                <w:sz w:val="22"/>
                <w:szCs w:val="28"/>
              </w:rPr>
              <w:t> </w:t>
            </w:r>
            <w:r w:rsidRPr="00B366E5">
              <w:rPr>
                <w:rFonts w:eastAsia="Times New Roman" w:cs="Calibri"/>
                <w:i/>
                <w:iCs/>
                <w:sz w:val="22"/>
                <w:szCs w:val="28"/>
              </w:rPr>
              <w:t xml:space="preserve">No, </w:t>
            </w:r>
            <w:proofErr w:type="spellStart"/>
            <w:r w:rsidRPr="00B366E5">
              <w:rPr>
                <w:rFonts w:eastAsia="Times New Roman" w:cs="Calibri"/>
                <w:i/>
                <w:iCs/>
                <w:sz w:val="22"/>
                <w:szCs w:val="28"/>
              </w:rPr>
              <w:t>non mi</w:t>
            </w:r>
            <w:proofErr w:type="spellEnd"/>
            <w:r w:rsidRPr="00B366E5">
              <w:rPr>
                <w:rFonts w:eastAsia="Times New Roman" w:cs="Calibri"/>
                <w:i/>
                <w:iCs/>
                <w:sz w:val="22"/>
                <w:szCs w:val="28"/>
              </w:rPr>
              <w:t xml:space="preserve"> </w:t>
            </w:r>
            <w:proofErr w:type="spellStart"/>
            <w:r w:rsidRPr="00B366E5">
              <w:rPr>
                <w:rFonts w:eastAsia="Times New Roman" w:cs="Calibri"/>
                <w:i/>
                <w:iCs/>
                <w:sz w:val="22"/>
                <w:szCs w:val="28"/>
              </w:rPr>
              <w:t>piace</w:t>
            </w:r>
            <w:proofErr w:type="spellEnd"/>
            <w:r w:rsidRPr="00B366E5">
              <w:rPr>
                <w:rFonts w:eastAsia="Times New Roman" w:cs="Calibri"/>
                <w:i/>
                <w:iCs/>
                <w:sz w:val="22"/>
                <w:szCs w:val="28"/>
              </w:rPr>
              <w:t xml:space="preserve"> lo sport, </w:t>
            </w:r>
            <w:proofErr w:type="spellStart"/>
            <w:r w:rsidRPr="00B366E5">
              <w:rPr>
                <w:rFonts w:eastAsia="Times New Roman" w:cs="Calibri"/>
                <w:i/>
                <w:iCs/>
                <w:sz w:val="22"/>
                <w:szCs w:val="28"/>
              </w:rPr>
              <w:t>preferisco</w:t>
            </w:r>
            <w:proofErr w:type="spellEnd"/>
            <w:r w:rsidRPr="00B366E5">
              <w:rPr>
                <w:rFonts w:eastAsia="Times New Roman" w:cs="Calibri"/>
                <w:i/>
                <w:iCs/>
                <w:sz w:val="22"/>
                <w:szCs w:val="28"/>
              </w:rPr>
              <w:t xml:space="preserve"> </w:t>
            </w:r>
            <w:proofErr w:type="spellStart"/>
            <w:r w:rsidRPr="00B366E5">
              <w:rPr>
                <w:rFonts w:eastAsia="Times New Roman" w:cs="Calibri"/>
                <w:i/>
                <w:iCs/>
                <w:sz w:val="22"/>
                <w:szCs w:val="28"/>
              </w:rPr>
              <w:t>leggere</w:t>
            </w:r>
            <w:proofErr w:type="spellEnd"/>
          </w:p>
          <w:p w14:paraId="3C9683E2" w14:textId="00A0DB18" w:rsidR="00396FF2" w:rsidRPr="008F5381" w:rsidRDefault="00B366E5" w:rsidP="000A345D">
            <w:pPr>
              <w:pStyle w:val="ListParagraph"/>
              <w:numPr>
                <w:ilvl w:val="0"/>
                <w:numId w:val="39"/>
              </w:numPr>
              <w:rPr>
                <w:rFonts w:cs="Calibri"/>
                <w:sz w:val="22"/>
                <w:szCs w:val="22"/>
              </w:rPr>
            </w:pPr>
            <w:r w:rsidRPr="00B366E5">
              <w:rPr>
                <w:rFonts w:eastAsia="Times New Roman" w:cs="Calibri"/>
                <w:sz w:val="22"/>
                <w:szCs w:val="28"/>
              </w:rPr>
              <w:t xml:space="preserve">use appropriate rising intonation in questions, </w:t>
            </w:r>
            <w:r w:rsidRPr="00B75EF1">
              <w:rPr>
                <w:rFonts w:eastAsia="Times New Roman" w:cs="Calibri"/>
                <w:sz w:val="22"/>
                <w:szCs w:val="28"/>
              </w:rPr>
              <w:t xml:space="preserve">such as </w:t>
            </w:r>
            <w:r w:rsidR="00B75EF1" w:rsidRPr="008F5381">
              <w:rPr>
                <w:rFonts w:cs="Calibri"/>
                <w:i/>
                <w:iCs/>
                <w:sz w:val="22"/>
                <w:szCs w:val="22"/>
              </w:rPr>
              <w:t xml:space="preserve">Ti </w:t>
            </w:r>
            <w:proofErr w:type="spellStart"/>
            <w:r w:rsidR="00B75EF1" w:rsidRPr="008F5381">
              <w:rPr>
                <w:rFonts w:cs="Calibri"/>
                <w:i/>
                <w:iCs/>
                <w:sz w:val="22"/>
                <w:szCs w:val="22"/>
              </w:rPr>
              <w:t>piace</w:t>
            </w:r>
            <w:proofErr w:type="spellEnd"/>
            <w:r w:rsidR="00B75EF1" w:rsidRPr="008F5381">
              <w:rPr>
                <w:rFonts w:cs="Calibri"/>
                <w:i/>
                <w:iCs/>
                <w:sz w:val="22"/>
                <w:szCs w:val="22"/>
              </w:rPr>
              <w:t xml:space="preserve"> la musica?</w:t>
            </w:r>
          </w:p>
        </w:tc>
        <w:tc>
          <w:tcPr>
            <w:tcW w:w="1250" w:type="pct"/>
          </w:tcPr>
          <w:p w14:paraId="52666C97" w14:textId="24C16405" w:rsidR="00534A65" w:rsidRPr="008F5381" w:rsidRDefault="005D6717" w:rsidP="005B649C">
            <w:pPr>
              <w:spacing w:after="120"/>
              <w:rPr>
                <w:rFonts w:cs="Calibri"/>
                <w:sz w:val="22"/>
                <w:szCs w:val="22"/>
              </w:rPr>
            </w:pPr>
            <w:r w:rsidRPr="008F5381">
              <w:rPr>
                <w:rFonts w:cs="Calibri"/>
                <w:sz w:val="22"/>
                <w:szCs w:val="22"/>
              </w:rPr>
              <w:t>Apply familiar linguistic features of spoken Italian to interact with developing fluency</w:t>
            </w:r>
          </w:p>
          <w:p w14:paraId="3E60AB88" w14:textId="77777777" w:rsidR="00534A65" w:rsidRPr="008F5381" w:rsidRDefault="00534A65" w:rsidP="00534A65">
            <w:pPr>
              <w:rPr>
                <w:rFonts w:cs="Calibri"/>
                <w:sz w:val="22"/>
                <w:szCs w:val="22"/>
              </w:rPr>
            </w:pPr>
            <w:r w:rsidRPr="008F5381">
              <w:rPr>
                <w:rFonts w:cs="Calibri"/>
                <w:sz w:val="22"/>
                <w:szCs w:val="22"/>
              </w:rPr>
              <w:t>For example:</w:t>
            </w:r>
          </w:p>
          <w:p w14:paraId="10324520" w14:textId="78BA270F" w:rsidR="000A345D" w:rsidRPr="008F5381" w:rsidRDefault="000A345D" w:rsidP="000A345D">
            <w:pPr>
              <w:pStyle w:val="ListParagraph"/>
              <w:numPr>
                <w:ilvl w:val="0"/>
                <w:numId w:val="39"/>
              </w:numPr>
              <w:rPr>
                <w:rFonts w:cs="Calibri"/>
                <w:sz w:val="22"/>
                <w:szCs w:val="22"/>
              </w:rPr>
            </w:pPr>
            <w:r w:rsidRPr="008F5381">
              <w:rPr>
                <w:rFonts w:cs="Calibri"/>
                <w:sz w:val="22"/>
                <w:szCs w:val="22"/>
              </w:rPr>
              <w:t xml:space="preserve">make connections between spoken and written forms, and understand the effect of grave and acute accent marks on pronunciation and meaning, </w:t>
            </w:r>
            <w:r w:rsidR="0020454B">
              <w:rPr>
                <w:rFonts w:cs="Calibri"/>
                <w:sz w:val="22"/>
                <w:szCs w:val="22"/>
              </w:rPr>
              <w:t xml:space="preserve">such </w:t>
            </w:r>
            <w:r w:rsidRPr="008F5381">
              <w:rPr>
                <w:rFonts w:cs="Calibri"/>
                <w:sz w:val="22"/>
                <w:szCs w:val="22"/>
              </w:rPr>
              <w:t xml:space="preserve">as </w:t>
            </w:r>
            <w:r w:rsidR="00B93026">
              <w:rPr>
                <w:rFonts w:cs="Calibri"/>
                <w:i/>
                <w:iCs/>
                <w:sz w:val="22"/>
                <w:szCs w:val="22"/>
              </w:rPr>
              <w:t xml:space="preserve">e </w:t>
            </w:r>
            <w:r w:rsidRPr="008F5381">
              <w:rPr>
                <w:rFonts w:cs="Calibri"/>
                <w:i/>
                <w:iCs/>
                <w:sz w:val="22"/>
                <w:szCs w:val="22"/>
              </w:rPr>
              <w:t>papa/</w:t>
            </w:r>
            <w:r w:rsidR="00B93026" w:rsidRPr="008F5381">
              <w:rPr>
                <w:rFonts w:cs="Calibri"/>
                <w:i/>
                <w:iCs/>
                <w:sz w:val="22"/>
                <w:szCs w:val="22"/>
              </w:rPr>
              <w:t>è</w:t>
            </w:r>
            <w:r w:rsidR="00B93026">
              <w:rPr>
                <w:rFonts w:cs="Calibri"/>
                <w:i/>
                <w:iCs/>
                <w:sz w:val="22"/>
                <w:szCs w:val="22"/>
              </w:rPr>
              <w:t xml:space="preserve"> </w:t>
            </w:r>
            <w:proofErr w:type="spellStart"/>
            <w:r w:rsidRPr="008F5381">
              <w:rPr>
                <w:rFonts w:cs="Calibri"/>
                <w:i/>
                <w:iCs/>
                <w:sz w:val="22"/>
                <w:szCs w:val="22"/>
              </w:rPr>
              <w:t>papà</w:t>
            </w:r>
            <w:proofErr w:type="spellEnd"/>
            <w:r w:rsidRPr="008F5381">
              <w:rPr>
                <w:rFonts w:cs="Calibri"/>
                <w:i/>
                <w:iCs/>
                <w:sz w:val="22"/>
                <w:szCs w:val="22"/>
              </w:rPr>
              <w:t xml:space="preserve">; </w:t>
            </w:r>
            <w:proofErr w:type="spellStart"/>
            <w:r w:rsidRPr="008F5381">
              <w:rPr>
                <w:rFonts w:cs="Calibri"/>
                <w:i/>
                <w:iCs/>
                <w:sz w:val="22"/>
                <w:szCs w:val="22"/>
              </w:rPr>
              <w:t>città</w:t>
            </w:r>
            <w:proofErr w:type="spellEnd"/>
            <w:r w:rsidRPr="008F5381">
              <w:rPr>
                <w:rFonts w:cs="Calibri"/>
                <w:i/>
                <w:iCs/>
                <w:sz w:val="22"/>
                <w:szCs w:val="22"/>
              </w:rPr>
              <w:t xml:space="preserve">, </w:t>
            </w:r>
            <w:proofErr w:type="spellStart"/>
            <w:r w:rsidRPr="008F5381">
              <w:rPr>
                <w:rFonts w:cs="Calibri"/>
                <w:i/>
                <w:iCs/>
                <w:sz w:val="22"/>
                <w:szCs w:val="22"/>
              </w:rPr>
              <w:t>perché</w:t>
            </w:r>
            <w:proofErr w:type="spellEnd"/>
            <w:r w:rsidRPr="008F5381">
              <w:rPr>
                <w:rFonts w:cs="Calibri"/>
                <w:i/>
                <w:iCs/>
                <w:sz w:val="22"/>
                <w:szCs w:val="22"/>
              </w:rPr>
              <w:t xml:space="preserve">, </w:t>
            </w:r>
            <w:proofErr w:type="spellStart"/>
            <w:r w:rsidRPr="008F5381">
              <w:rPr>
                <w:rFonts w:cs="Calibri"/>
                <w:i/>
                <w:iCs/>
                <w:sz w:val="22"/>
                <w:szCs w:val="22"/>
              </w:rPr>
              <w:t>cioè</w:t>
            </w:r>
            <w:proofErr w:type="spellEnd"/>
            <w:r w:rsidRPr="008F5381">
              <w:rPr>
                <w:rFonts w:cs="Calibri"/>
                <w:sz w:val="22"/>
                <w:szCs w:val="22"/>
              </w:rPr>
              <w:t xml:space="preserve"> </w:t>
            </w:r>
          </w:p>
          <w:p w14:paraId="5AB74FB5" w14:textId="526167E4" w:rsidR="000A345D" w:rsidRPr="008F5381" w:rsidRDefault="000A345D" w:rsidP="000A345D">
            <w:pPr>
              <w:pStyle w:val="ListParagraph"/>
              <w:numPr>
                <w:ilvl w:val="0"/>
                <w:numId w:val="39"/>
              </w:numPr>
              <w:rPr>
                <w:rFonts w:cs="Calibri"/>
                <w:sz w:val="22"/>
                <w:szCs w:val="22"/>
              </w:rPr>
            </w:pPr>
            <w:r w:rsidRPr="008F5381">
              <w:rPr>
                <w:rFonts w:cs="Calibri"/>
                <w:sz w:val="22"/>
                <w:szCs w:val="22"/>
              </w:rPr>
              <w:t>continue to build awareness of the features of the Italian sound system, such as consonant and vowel combinations</w:t>
            </w:r>
            <w:r w:rsidR="0020454B">
              <w:rPr>
                <w:rFonts w:cs="Calibri"/>
                <w:sz w:val="22"/>
                <w:szCs w:val="22"/>
              </w:rPr>
              <w:t xml:space="preserve">, </w:t>
            </w:r>
            <w:r w:rsidR="00B93026">
              <w:rPr>
                <w:rFonts w:cs="Calibri"/>
                <w:sz w:val="22"/>
                <w:szCs w:val="22"/>
              </w:rPr>
              <w:t>as in</w:t>
            </w:r>
            <w:r w:rsidRPr="008F5381">
              <w:rPr>
                <w:rFonts w:cs="Calibri"/>
                <w:sz w:val="22"/>
                <w:szCs w:val="22"/>
              </w:rPr>
              <w:t xml:space="preserve"> </w:t>
            </w:r>
            <w:proofErr w:type="spellStart"/>
            <w:r w:rsidRPr="008F5381">
              <w:rPr>
                <w:rFonts w:cs="Calibri"/>
                <w:i/>
                <w:iCs/>
                <w:sz w:val="22"/>
                <w:szCs w:val="22"/>
              </w:rPr>
              <w:t>diciotto</w:t>
            </w:r>
            <w:proofErr w:type="spellEnd"/>
            <w:r w:rsidRPr="008F5381">
              <w:rPr>
                <w:rFonts w:cs="Calibri"/>
                <w:i/>
                <w:iCs/>
                <w:sz w:val="22"/>
                <w:szCs w:val="22"/>
              </w:rPr>
              <w:t xml:space="preserve">, </w:t>
            </w:r>
            <w:proofErr w:type="spellStart"/>
            <w:r w:rsidRPr="008F5381">
              <w:rPr>
                <w:rFonts w:cs="Calibri"/>
                <w:i/>
                <w:iCs/>
                <w:sz w:val="22"/>
                <w:szCs w:val="22"/>
              </w:rPr>
              <w:t>scuola</w:t>
            </w:r>
            <w:proofErr w:type="spellEnd"/>
            <w:r w:rsidRPr="008F5381">
              <w:rPr>
                <w:rFonts w:cs="Calibri"/>
                <w:i/>
                <w:iCs/>
                <w:sz w:val="22"/>
                <w:szCs w:val="22"/>
              </w:rPr>
              <w:t xml:space="preserve">, </w:t>
            </w:r>
            <w:proofErr w:type="spellStart"/>
            <w:r w:rsidRPr="008F5381">
              <w:rPr>
                <w:rFonts w:cs="Calibri"/>
                <w:i/>
                <w:iCs/>
                <w:sz w:val="22"/>
                <w:szCs w:val="22"/>
              </w:rPr>
              <w:t>uscire</w:t>
            </w:r>
            <w:proofErr w:type="spellEnd"/>
            <w:r w:rsidRPr="008F5381">
              <w:rPr>
                <w:rFonts w:cs="Calibri"/>
                <w:i/>
                <w:iCs/>
                <w:sz w:val="22"/>
                <w:szCs w:val="22"/>
              </w:rPr>
              <w:t>, giochi,</w:t>
            </w:r>
            <w:r w:rsidR="00720006" w:rsidRPr="008F5381">
              <w:rPr>
                <w:rFonts w:cs="Calibri"/>
                <w:i/>
                <w:iCs/>
                <w:sz w:val="22"/>
                <w:szCs w:val="22"/>
              </w:rPr>
              <w:t> </w:t>
            </w:r>
            <w:r w:rsidRPr="008F5381">
              <w:rPr>
                <w:rFonts w:cs="Calibri"/>
                <w:i/>
                <w:iCs/>
                <w:sz w:val="22"/>
                <w:szCs w:val="22"/>
              </w:rPr>
              <w:t>piazza</w:t>
            </w:r>
            <w:r w:rsidRPr="008F5381">
              <w:rPr>
                <w:rFonts w:cs="Calibri"/>
                <w:sz w:val="22"/>
                <w:szCs w:val="22"/>
              </w:rPr>
              <w:t xml:space="preserve"> </w:t>
            </w:r>
          </w:p>
          <w:p w14:paraId="4F42006C" w14:textId="5424F30B" w:rsidR="00396FF2" w:rsidRPr="007E3113" w:rsidRDefault="000A345D" w:rsidP="007E3113">
            <w:pPr>
              <w:pStyle w:val="ListParagraph"/>
              <w:numPr>
                <w:ilvl w:val="0"/>
                <w:numId w:val="39"/>
              </w:numPr>
              <w:rPr>
                <w:rFonts w:cs="Calibri"/>
                <w:sz w:val="22"/>
                <w:szCs w:val="22"/>
              </w:rPr>
            </w:pPr>
            <w:r w:rsidRPr="008F5381">
              <w:rPr>
                <w:rFonts w:cs="Calibri"/>
                <w:sz w:val="22"/>
                <w:szCs w:val="22"/>
              </w:rPr>
              <w:t xml:space="preserve">use correct stress and rhythm in common verbs and expressions, such as </w:t>
            </w:r>
            <w:r w:rsidRPr="008F5381">
              <w:rPr>
                <w:rFonts w:cs="Calibri"/>
                <w:i/>
                <w:iCs/>
                <w:sz w:val="22"/>
                <w:szCs w:val="22"/>
              </w:rPr>
              <w:t>Andiamo!</w:t>
            </w:r>
            <w:r w:rsidRPr="008F5381">
              <w:rPr>
                <w:rFonts w:cs="Calibri"/>
                <w:sz w:val="22"/>
                <w:szCs w:val="22"/>
              </w:rPr>
              <w:t xml:space="preserve"> </w:t>
            </w:r>
            <w:r w:rsidR="005F2A34" w:rsidRPr="008F5381">
              <w:rPr>
                <w:rFonts w:cs="Calibri"/>
                <w:sz w:val="22"/>
                <w:szCs w:val="22"/>
              </w:rPr>
              <w:t>o</w:t>
            </w:r>
            <w:r w:rsidRPr="008F5381">
              <w:rPr>
                <w:rFonts w:cs="Calibri"/>
                <w:sz w:val="22"/>
                <w:szCs w:val="22"/>
              </w:rPr>
              <w:t xml:space="preserve">r </w:t>
            </w:r>
            <w:r w:rsidRPr="008F5381">
              <w:rPr>
                <w:rFonts w:cs="Calibri"/>
                <w:i/>
                <w:iCs/>
                <w:sz w:val="22"/>
                <w:szCs w:val="22"/>
              </w:rPr>
              <w:t>Andiamo?</w:t>
            </w:r>
          </w:p>
        </w:tc>
        <w:tc>
          <w:tcPr>
            <w:tcW w:w="1250" w:type="pct"/>
          </w:tcPr>
          <w:p w14:paraId="6B8B7109" w14:textId="1DC8DFC6" w:rsidR="00534A65" w:rsidRPr="008F5381" w:rsidRDefault="005D6717" w:rsidP="005B649C">
            <w:pPr>
              <w:spacing w:after="120"/>
              <w:rPr>
                <w:rFonts w:cs="Calibri"/>
                <w:sz w:val="22"/>
                <w:szCs w:val="22"/>
              </w:rPr>
            </w:pPr>
            <w:r w:rsidRPr="008F5381">
              <w:rPr>
                <w:rFonts w:cs="Calibri"/>
                <w:sz w:val="22"/>
                <w:szCs w:val="22"/>
              </w:rPr>
              <w:t xml:space="preserve">Apply linguistic features of spoken Italian to interact with </w:t>
            </w:r>
            <w:r w:rsidR="00F57533" w:rsidRPr="008F5381">
              <w:rPr>
                <w:rFonts w:cs="Calibri"/>
                <w:sz w:val="22"/>
                <w:szCs w:val="22"/>
              </w:rPr>
              <w:t xml:space="preserve">increasing </w:t>
            </w:r>
            <w:r w:rsidRPr="008F5381">
              <w:rPr>
                <w:rFonts w:cs="Calibri"/>
                <w:sz w:val="22"/>
                <w:szCs w:val="22"/>
              </w:rPr>
              <w:t>fluency</w:t>
            </w:r>
          </w:p>
          <w:p w14:paraId="5F7C6858" w14:textId="77777777" w:rsidR="00534A65" w:rsidRPr="008F5381" w:rsidRDefault="00534A65" w:rsidP="00534A65">
            <w:pPr>
              <w:rPr>
                <w:rFonts w:cs="Calibri"/>
                <w:sz w:val="22"/>
                <w:szCs w:val="22"/>
              </w:rPr>
            </w:pPr>
            <w:r w:rsidRPr="008F5381">
              <w:rPr>
                <w:rFonts w:cs="Calibri"/>
                <w:sz w:val="22"/>
                <w:szCs w:val="22"/>
              </w:rPr>
              <w:t>For example:</w:t>
            </w:r>
          </w:p>
          <w:p w14:paraId="496309C7" w14:textId="6494F4AC" w:rsidR="002C661D" w:rsidRPr="00CC1829" w:rsidRDefault="002C661D" w:rsidP="002C661D">
            <w:pPr>
              <w:pStyle w:val="ListParagraph"/>
              <w:keepLines/>
              <w:numPr>
                <w:ilvl w:val="0"/>
                <w:numId w:val="39"/>
              </w:numPr>
              <w:spacing w:after="160"/>
              <w:rPr>
                <w:rFonts w:cs="Calibri"/>
                <w:sz w:val="22"/>
                <w:szCs w:val="22"/>
              </w:rPr>
            </w:pPr>
            <w:r w:rsidRPr="00CC1829">
              <w:rPr>
                <w:rFonts w:cs="Calibri"/>
                <w:sz w:val="22"/>
                <w:szCs w:val="22"/>
              </w:rPr>
              <w:t>recognise and correctly pronounce double consonants, digraphs and trigraphs</w:t>
            </w:r>
            <w:r>
              <w:rPr>
                <w:rFonts w:cs="Calibri"/>
                <w:sz w:val="22"/>
                <w:szCs w:val="22"/>
              </w:rPr>
              <w:t xml:space="preserve"> in</w:t>
            </w:r>
            <w:r w:rsidRPr="00CC1829">
              <w:rPr>
                <w:rFonts w:cs="Calibri"/>
                <w:sz w:val="22"/>
                <w:szCs w:val="22"/>
              </w:rPr>
              <w:t xml:space="preserve"> </w:t>
            </w:r>
            <w:r>
              <w:rPr>
                <w:sz w:val="22"/>
                <w:szCs w:val="22"/>
              </w:rPr>
              <w:t>topic</w:t>
            </w:r>
            <w:r w:rsidR="0020454B">
              <w:rPr>
                <w:sz w:val="22"/>
                <w:szCs w:val="22"/>
              </w:rPr>
              <w:noBreakHyphen/>
            </w:r>
            <w:r w:rsidRPr="00CC1829">
              <w:rPr>
                <w:sz w:val="22"/>
                <w:szCs w:val="22"/>
              </w:rPr>
              <w:t>related vocabulary and culturally specific expressions</w:t>
            </w:r>
            <w:r w:rsidR="0020454B">
              <w:rPr>
                <w:sz w:val="22"/>
                <w:szCs w:val="22"/>
              </w:rPr>
              <w:t>,</w:t>
            </w:r>
            <w:r w:rsidRPr="00CC1829">
              <w:rPr>
                <w:rFonts w:cs="Calibri"/>
                <w:sz w:val="22"/>
                <w:szCs w:val="22"/>
              </w:rPr>
              <w:t xml:space="preserve"> such as </w:t>
            </w:r>
            <w:r w:rsidRPr="00CC1829">
              <w:rPr>
                <w:rFonts w:cs="Calibri"/>
                <w:i/>
                <w:iCs/>
                <w:sz w:val="22"/>
                <w:szCs w:val="22"/>
              </w:rPr>
              <w:t>bruschetta, focaccia</w:t>
            </w:r>
            <w:r>
              <w:rPr>
                <w:rFonts w:cs="Calibri"/>
                <w:i/>
                <w:iCs/>
                <w:sz w:val="22"/>
                <w:szCs w:val="22"/>
              </w:rPr>
              <w:t>, prosciutto</w:t>
            </w:r>
            <w:r>
              <w:rPr>
                <w:rFonts w:cs="Calibri"/>
                <w:sz w:val="22"/>
                <w:szCs w:val="22"/>
              </w:rPr>
              <w:t>,</w:t>
            </w:r>
            <w:r w:rsidRPr="00CC1829">
              <w:rPr>
                <w:rFonts w:cs="Calibri"/>
                <w:i/>
                <w:iCs/>
                <w:sz w:val="22"/>
                <w:szCs w:val="22"/>
              </w:rPr>
              <w:t xml:space="preserve"> </w:t>
            </w:r>
            <w:proofErr w:type="spellStart"/>
            <w:r w:rsidRPr="00CC1829">
              <w:rPr>
                <w:rFonts w:cs="Calibri"/>
                <w:i/>
                <w:iCs/>
                <w:sz w:val="22"/>
                <w:szCs w:val="22"/>
              </w:rPr>
              <w:t>paese</w:t>
            </w:r>
            <w:proofErr w:type="spellEnd"/>
            <w:r>
              <w:rPr>
                <w:rFonts w:cs="Calibri"/>
                <w:i/>
                <w:iCs/>
                <w:sz w:val="22"/>
                <w:szCs w:val="22"/>
              </w:rPr>
              <w:t xml:space="preserve">, </w:t>
            </w:r>
            <w:r w:rsidRPr="00CC1829">
              <w:rPr>
                <w:i/>
                <w:iCs/>
                <w:sz w:val="22"/>
                <w:szCs w:val="22"/>
              </w:rPr>
              <w:t xml:space="preserve">parmigiana, </w:t>
            </w:r>
            <w:proofErr w:type="spellStart"/>
            <w:r w:rsidRPr="00CC1829">
              <w:rPr>
                <w:i/>
                <w:iCs/>
                <w:sz w:val="22"/>
                <w:szCs w:val="22"/>
              </w:rPr>
              <w:t>chiacchiere</w:t>
            </w:r>
            <w:proofErr w:type="spellEnd"/>
            <w:r w:rsidRPr="00CC1829">
              <w:rPr>
                <w:i/>
                <w:iCs/>
                <w:sz w:val="22"/>
                <w:szCs w:val="22"/>
              </w:rPr>
              <w:t>, gnocchi,</w:t>
            </w:r>
            <w:r w:rsidRPr="00CC1829">
              <w:rPr>
                <w:rFonts w:cs="Calibri"/>
                <w:i/>
                <w:iCs/>
                <w:sz w:val="22"/>
                <w:szCs w:val="22"/>
              </w:rPr>
              <w:t xml:space="preserve"> il </w:t>
            </w:r>
            <w:proofErr w:type="spellStart"/>
            <w:r w:rsidRPr="00CC1829">
              <w:rPr>
                <w:rFonts w:cs="Calibri"/>
                <w:i/>
                <w:iCs/>
                <w:sz w:val="22"/>
                <w:szCs w:val="22"/>
              </w:rPr>
              <w:t>lago</w:t>
            </w:r>
            <w:proofErr w:type="spellEnd"/>
            <w:r w:rsidRPr="00CC1829">
              <w:rPr>
                <w:rFonts w:cs="Calibri"/>
                <w:i/>
                <w:iCs/>
                <w:sz w:val="22"/>
                <w:szCs w:val="22"/>
              </w:rPr>
              <w:t xml:space="preserve"> Maggiore</w:t>
            </w:r>
            <w:r w:rsidRPr="00CC1829">
              <w:rPr>
                <w:i/>
                <w:iCs/>
                <w:sz w:val="22"/>
                <w:szCs w:val="22"/>
              </w:rPr>
              <w:t xml:space="preserve"> </w:t>
            </w:r>
            <w:r w:rsidRPr="00CC1829">
              <w:rPr>
                <w:sz w:val="22"/>
                <w:szCs w:val="22"/>
              </w:rPr>
              <w:t>etc.</w:t>
            </w:r>
          </w:p>
          <w:p w14:paraId="4086208B" w14:textId="3D68349E" w:rsidR="00396FF2" w:rsidRPr="00DC6C24" w:rsidRDefault="000A345D" w:rsidP="006033EB">
            <w:pPr>
              <w:pStyle w:val="ListParagraph"/>
              <w:numPr>
                <w:ilvl w:val="0"/>
                <w:numId w:val="39"/>
              </w:numPr>
              <w:rPr>
                <w:rFonts w:cs="Calibri"/>
                <w:sz w:val="22"/>
                <w:szCs w:val="22"/>
              </w:rPr>
            </w:pPr>
            <w:r w:rsidRPr="008F5381">
              <w:rPr>
                <w:rFonts w:cs="Calibri"/>
                <w:sz w:val="22"/>
                <w:szCs w:val="22"/>
              </w:rPr>
              <w:t xml:space="preserve">begin to use </w:t>
            </w:r>
            <w:r w:rsidR="0034573B" w:rsidRPr="008F5381">
              <w:rPr>
                <w:rFonts w:cs="Calibri"/>
                <w:sz w:val="22"/>
                <w:szCs w:val="22"/>
              </w:rPr>
              <w:t>pause fillers</w:t>
            </w:r>
            <w:r w:rsidRPr="008F5381">
              <w:rPr>
                <w:rFonts w:cs="Calibri"/>
                <w:sz w:val="22"/>
                <w:szCs w:val="22"/>
              </w:rPr>
              <w:t xml:space="preserve"> to assist the flow of conversation </w:t>
            </w:r>
            <w:r w:rsidR="0034573B" w:rsidRPr="008F5381">
              <w:rPr>
                <w:rFonts w:cs="Calibri"/>
                <w:sz w:val="22"/>
                <w:szCs w:val="22"/>
              </w:rPr>
              <w:t xml:space="preserve">when appropriate, </w:t>
            </w:r>
            <w:r w:rsidR="006B0368" w:rsidRPr="008F5381">
              <w:rPr>
                <w:rFonts w:cs="Calibri"/>
                <w:sz w:val="22"/>
                <w:szCs w:val="22"/>
              </w:rPr>
              <w:t xml:space="preserve">such </w:t>
            </w:r>
            <w:r w:rsidRPr="008F5381">
              <w:rPr>
                <w:rFonts w:cs="Calibri"/>
                <w:sz w:val="22"/>
                <w:szCs w:val="22"/>
              </w:rPr>
              <w:t xml:space="preserve">as </w:t>
            </w:r>
            <w:proofErr w:type="spellStart"/>
            <w:r w:rsidRPr="008F5381">
              <w:rPr>
                <w:rFonts w:cs="Calibri"/>
                <w:i/>
                <w:iCs/>
                <w:sz w:val="22"/>
                <w:szCs w:val="22"/>
              </w:rPr>
              <w:t>Insomma</w:t>
            </w:r>
            <w:proofErr w:type="spellEnd"/>
            <w:r w:rsidRPr="008F5381">
              <w:rPr>
                <w:rFonts w:cs="Calibri"/>
                <w:i/>
                <w:iCs/>
                <w:sz w:val="22"/>
                <w:szCs w:val="22"/>
              </w:rPr>
              <w:t xml:space="preserve">; Allora; </w:t>
            </w:r>
            <w:proofErr w:type="spellStart"/>
            <w:r w:rsidRPr="008F5381">
              <w:rPr>
                <w:rFonts w:cs="Calibri"/>
                <w:i/>
                <w:iCs/>
                <w:sz w:val="22"/>
                <w:szCs w:val="22"/>
              </w:rPr>
              <w:t>Dunque</w:t>
            </w:r>
            <w:proofErr w:type="spellEnd"/>
            <w:r w:rsidRPr="008F5381">
              <w:rPr>
                <w:rFonts w:cs="Calibri"/>
                <w:i/>
                <w:iCs/>
                <w:sz w:val="22"/>
                <w:szCs w:val="22"/>
              </w:rPr>
              <w:t xml:space="preserve">; </w:t>
            </w:r>
            <w:proofErr w:type="spellStart"/>
            <w:r w:rsidRPr="008F5381">
              <w:rPr>
                <w:rFonts w:cs="Calibri"/>
                <w:i/>
                <w:iCs/>
                <w:sz w:val="22"/>
                <w:szCs w:val="22"/>
              </w:rPr>
              <w:t>Vediamo</w:t>
            </w:r>
            <w:proofErr w:type="spellEnd"/>
            <w:r w:rsidRPr="008F5381">
              <w:rPr>
                <w:rFonts w:cs="Calibri"/>
                <w:sz w:val="22"/>
                <w:szCs w:val="22"/>
              </w:rPr>
              <w:t xml:space="preserve"> </w:t>
            </w:r>
          </w:p>
          <w:p w14:paraId="3FB95629" w14:textId="578F9CCC" w:rsidR="002C661D" w:rsidRPr="00DC6C24" w:rsidRDefault="002C661D" w:rsidP="00DC6C24">
            <w:pPr>
              <w:pStyle w:val="ListParagraph"/>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CC1829">
              <w:rPr>
                <w:sz w:val="22"/>
                <w:szCs w:val="22"/>
              </w:rPr>
              <w:lastRenderedPageBreak/>
              <w:t>apply varied pronunciation and intonation to convey different emotions like surprise</w:t>
            </w:r>
            <w:r>
              <w:rPr>
                <w:sz w:val="22"/>
                <w:szCs w:val="22"/>
              </w:rPr>
              <w:t>, enthusiasm</w:t>
            </w:r>
            <w:r w:rsidRPr="00CC1829">
              <w:rPr>
                <w:sz w:val="22"/>
                <w:szCs w:val="22"/>
              </w:rPr>
              <w:t xml:space="preserve"> or disappointment, such as </w:t>
            </w:r>
            <w:proofErr w:type="spellStart"/>
            <w:r w:rsidRPr="00A20C03">
              <w:rPr>
                <w:i/>
                <w:iCs/>
                <w:sz w:val="22"/>
                <w:szCs w:val="22"/>
              </w:rPr>
              <w:t>Davvero</w:t>
            </w:r>
            <w:proofErr w:type="spellEnd"/>
            <w:r w:rsidRPr="00A20C03">
              <w:rPr>
                <w:i/>
                <w:iCs/>
                <w:sz w:val="22"/>
                <w:szCs w:val="22"/>
              </w:rPr>
              <w:t>?</w:t>
            </w:r>
            <w:r w:rsidR="00B75EF1">
              <w:rPr>
                <w:sz w:val="22"/>
                <w:szCs w:val="22"/>
              </w:rPr>
              <w:t>;</w:t>
            </w:r>
            <w:r w:rsidRPr="00A20C03">
              <w:rPr>
                <w:i/>
                <w:iCs/>
                <w:sz w:val="22"/>
                <w:szCs w:val="22"/>
              </w:rPr>
              <w:t xml:space="preserve"> Che bello!</w:t>
            </w:r>
            <w:r w:rsidR="00B75EF1">
              <w:rPr>
                <w:sz w:val="22"/>
                <w:szCs w:val="22"/>
              </w:rPr>
              <w:t>;</w:t>
            </w:r>
            <w:r>
              <w:rPr>
                <w:sz w:val="22"/>
                <w:szCs w:val="22"/>
              </w:rPr>
              <w:t xml:space="preserve"> </w:t>
            </w:r>
            <w:r w:rsidRPr="00CC1829">
              <w:rPr>
                <w:i/>
                <w:iCs/>
                <w:sz w:val="22"/>
                <w:szCs w:val="22"/>
              </w:rPr>
              <w:t xml:space="preserve">Non ci </w:t>
            </w:r>
            <w:proofErr w:type="spellStart"/>
            <w:r w:rsidRPr="00CC1829">
              <w:rPr>
                <w:i/>
                <w:iCs/>
                <w:sz w:val="22"/>
                <w:szCs w:val="22"/>
              </w:rPr>
              <w:t>posso</w:t>
            </w:r>
            <w:proofErr w:type="spellEnd"/>
            <w:r w:rsidRPr="00CC1829">
              <w:rPr>
                <w:i/>
                <w:iCs/>
                <w:sz w:val="22"/>
                <w:szCs w:val="22"/>
              </w:rPr>
              <w:t xml:space="preserve"> credere!</w:t>
            </w:r>
          </w:p>
        </w:tc>
        <w:tc>
          <w:tcPr>
            <w:tcW w:w="1250" w:type="pct"/>
          </w:tcPr>
          <w:p w14:paraId="530360D9" w14:textId="5F78C95C" w:rsidR="00534A65" w:rsidRPr="008F5381" w:rsidRDefault="005D6717" w:rsidP="005B649C">
            <w:pPr>
              <w:spacing w:after="120"/>
              <w:rPr>
                <w:rFonts w:cs="Calibri"/>
                <w:sz w:val="22"/>
                <w:szCs w:val="22"/>
              </w:rPr>
            </w:pPr>
            <w:r w:rsidRPr="008F5381">
              <w:rPr>
                <w:rFonts w:cs="Calibri"/>
                <w:sz w:val="22"/>
                <w:szCs w:val="22"/>
              </w:rPr>
              <w:lastRenderedPageBreak/>
              <w:t>Apply</w:t>
            </w:r>
            <w:r w:rsidR="00152D1B">
              <w:rPr>
                <w:rFonts w:cs="Calibri"/>
                <w:sz w:val="22"/>
                <w:szCs w:val="22"/>
              </w:rPr>
              <w:t xml:space="preserve"> a range of</w:t>
            </w:r>
            <w:r w:rsidR="003D23E8" w:rsidRPr="008F5381">
              <w:rPr>
                <w:rFonts w:cs="Calibri"/>
                <w:sz w:val="22"/>
                <w:szCs w:val="22"/>
              </w:rPr>
              <w:t xml:space="preserve"> </w:t>
            </w:r>
            <w:r w:rsidRPr="008F5381">
              <w:rPr>
                <w:rFonts w:cs="Calibri"/>
                <w:sz w:val="22"/>
                <w:szCs w:val="22"/>
              </w:rPr>
              <w:t>linguistic features of spoken Italian</w:t>
            </w:r>
            <w:r w:rsidR="00152D1B">
              <w:rPr>
                <w:rFonts w:cs="Calibri"/>
                <w:sz w:val="22"/>
                <w:szCs w:val="22"/>
              </w:rPr>
              <w:t xml:space="preserve"> to interact</w:t>
            </w:r>
            <w:r w:rsidRPr="008F5381">
              <w:rPr>
                <w:rFonts w:cs="Calibri"/>
                <w:sz w:val="22"/>
                <w:szCs w:val="22"/>
              </w:rPr>
              <w:t xml:space="preserve"> </w:t>
            </w:r>
            <w:r w:rsidR="0096335B" w:rsidRPr="008F5381">
              <w:rPr>
                <w:rFonts w:cs="Calibri"/>
                <w:sz w:val="22"/>
                <w:szCs w:val="22"/>
              </w:rPr>
              <w:t>with increasing</w:t>
            </w:r>
            <w:r w:rsidRPr="008F5381">
              <w:rPr>
                <w:rFonts w:cs="Calibri"/>
                <w:sz w:val="22"/>
                <w:szCs w:val="22"/>
              </w:rPr>
              <w:t xml:space="preserve"> fluency </w:t>
            </w:r>
          </w:p>
          <w:p w14:paraId="43A7591F" w14:textId="77777777" w:rsidR="00534A65" w:rsidRPr="008F5381" w:rsidRDefault="00534A65" w:rsidP="00534A65">
            <w:pPr>
              <w:rPr>
                <w:rFonts w:cs="Calibri"/>
                <w:sz w:val="22"/>
                <w:szCs w:val="22"/>
              </w:rPr>
            </w:pPr>
            <w:r w:rsidRPr="008F5381">
              <w:rPr>
                <w:rFonts w:cs="Calibri"/>
                <w:sz w:val="22"/>
                <w:szCs w:val="22"/>
              </w:rPr>
              <w:t>For example:</w:t>
            </w:r>
          </w:p>
          <w:p w14:paraId="36F32DA5" w14:textId="77777777" w:rsidR="00666F24" w:rsidRPr="00666F24" w:rsidRDefault="00666F24" w:rsidP="000A345D">
            <w:pPr>
              <w:pStyle w:val="ListParagraph"/>
              <w:numPr>
                <w:ilvl w:val="0"/>
                <w:numId w:val="39"/>
              </w:numPr>
              <w:rPr>
                <w:rFonts w:cs="Calibri"/>
                <w:color w:val="000000" w:themeColor="text1"/>
                <w:sz w:val="24"/>
              </w:rPr>
            </w:pPr>
            <w:r w:rsidRPr="00666F24">
              <w:rPr>
                <w:rFonts w:eastAsia="Times New Roman" w:cs="Calibri"/>
                <w:color w:val="000000" w:themeColor="text1"/>
                <w:sz w:val="22"/>
                <w:szCs w:val="28"/>
              </w:rPr>
              <w:t>recognise and correctly pronounce double consonants, digraphs and trigraphs in unfamiliar words</w:t>
            </w:r>
            <w:r w:rsidRPr="00666F24">
              <w:rPr>
                <w:rFonts w:cs="Calibri"/>
                <w:color w:val="000000" w:themeColor="text1"/>
                <w:sz w:val="24"/>
              </w:rPr>
              <w:t xml:space="preserve"> </w:t>
            </w:r>
          </w:p>
          <w:p w14:paraId="327D7BDF" w14:textId="77777777" w:rsidR="00666F24" w:rsidRPr="00666F24" w:rsidRDefault="00666F24" w:rsidP="000A345D">
            <w:pPr>
              <w:pStyle w:val="ListParagraph"/>
              <w:numPr>
                <w:ilvl w:val="0"/>
                <w:numId w:val="39"/>
              </w:numPr>
              <w:rPr>
                <w:rFonts w:cs="Calibri"/>
                <w:color w:val="000000" w:themeColor="text1"/>
                <w:sz w:val="24"/>
              </w:rPr>
            </w:pPr>
            <w:r w:rsidRPr="00666F24">
              <w:rPr>
                <w:rFonts w:eastAsia="Times New Roman" w:cs="Calibri"/>
                <w:color w:val="000000" w:themeColor="text1"/>
                <w:sz w:val="22"/>
                <w:szCs w:val="28"/>
              </w:rPr>
              <w:t>continue to experiment with differences in tone and rhythm between statements, questions, exclamations, requests and commands</w:t>
            </w:r>
            <w:r w:rsidRPr="00666F24">
              <w:rPr>
                <w:rFonts w:cs="Calibri"/>
                <w:color w:val="000000" w:themeColor="text1"/>
                <w:sz w:val="24"/>
              </w:rPr>
              <w:t xml:space="preserve"> </w:t>
            </w:r>
          </w:p>
          <w:p w14:paraId="697EDFA9" w14:textId="417B4A78" w:rsidR="00396FF2" w:rsidRPr="00666F24" w:rsidRDefault="00666F24" w:rsidP="00666F24">
            <w:pPr>
              <w:pStyle w:val="ListParagraph"/>
              <w:numPr>
                <w:ilvl w:val="0"/>
                <w:numId w:val="39"/>
              </w:numPr>
              <w:rPr>
                <w:rFonts w:cs="Calibri"/>
                <w:color w:val="000000" w:themeColor="text1"/>
                <w:sz w:val="24"/>
              </w:rPr>
            </w:pPr>
            <w:r w:rsidRPr="00666F24">
              <w:rPr>
                <w:rFonts w:eastAsia="Times New Roman" w:cs="Calibri"/>
                <w:color w:val="000000" w:themeColor="text1"/>
                <w:sz w:val="22"/>
                <w:szCs w:val="28"/>
              </w:rPr>
              <w:t xml:space="preserve">demonstrate control over pronunciation of complex vocabulary related to study, future plans and travel, such as </w:t>
            </w:r>
            <w:r w:rsidR="00A20C03" w:rsidRPr="00A20C03">
              <w:rPr>
                <w:rFonts w:eastAsia="Times New Roman" w:cs="Calibri"/>
                <w:i/>
                <w:iCs/>
                <w:color w:val="000000" w:themeColor="text1"/>
                <w:sz w:val="22"/>
                <w:szCs w:val="28"/>
              </w:rPr>
              <w:t xml:space="preserve">il </w:t>
            </w:r>
            <w:proofErr w:type="spellStart"/>
            <w:r w:rsidRPr="00A20C03">
              <w:rPr>
                <w:rFonts w:eastAsia="Times New Roman" w:cs="Calibri"/>
                <w:i/>
                <w:iCs/>
                <w:color w:val="000000" w:themeColor="text1"/>
                <w:sz w:val="22"/>
                <w:szCs w:val="28"/>
              </w:rPr>
              <w:t>tirocinio</w:t>
            </w:r>
            <w:proofErr w:type="spellEnd"/>
            <w:r w:rsidRPr="00A20C03">
              <w:rPr>
                <w:rFonts w:eastAsia="Times New Roman" w:cs="Calibri"/>
                <w:i/>
                <w:iCs/>
                <w:color w:val="000000" w:themeColor="text1"/>
                <w:sz w:val="22"/>
                <w:szCs w:val="28"/>
              </w:rPr>
              <w:t xml:space="preserve">, </w:t>
            </w:r>
            <w:r w:rsidR="00A20C03" w:rsidRPr="00A20C03">
              <w:rPr>
                <w:rFonts w:eastAsia="Times New Roman" w:cs="Calibri"/>
                <w:i/>
                <w:iCs/>
                <w:color w:val="000000" w:themeColor="text1"/>
                <w:sz w:val="22"/>
                <w:szCs w:val="28"/>
              </w:rPr>
              <w:t xml:space="preserve">la </w:t>
            </w:r>
            <w:proofErr w:type="spellStart"/>
            <w:r w:rsidRPr="00A20C03">
              <w:rPr>
                <w:rFonts w:eastAsia="Times New Roman" w:cs="Calibri"/>
                <w:i/>
                <w:iCs/>
                <w:color w:val="000000" w:themeColor="text1"/>
                <w:sz w:val="22"/>
                <w:szCs w:val="28"/>
              </w:rPr>
              <w:t>borsa</w:t>
            </w:r>
            <w:proofErr w:type="spellEnd"/>
            <w:r w:rsidRPr="00666F24">
              <w:rPr>
                <w:rFonts w:eastAsia="Times New Roman" w:cs="Calibri"/>
                <w:i/>
                <w:iCs/>
                <w:color w:val="000000" w:themeColor="text1"/>
                <w:sz w:val="22"/>
                <w:szCs w:val="28"/>
              </w:rPr>
              <w:t xml:space="preserve"> di studio</w:t>
            </w:r>
            <w:r w:rsidRPr="00666F24">
              <w:rPr>
                <w:rFonts w:eastAsia="Times New Roman" w:cs="Calibri"/>
                <w:color w:val="000000" w:themeColor="text1"/>
                <w:sz w:val="22"/>
                <w:szCs w:val="28"/>
              </w:rPr>
              <w:t xml:space="preserve">, </w:t>
            </w:r>
            <w:r w:rsidRPr="00666F24">
              <w:rPr>
                <w:rFonts w:eastAsia="Times New Roman" w:cs="Calibri"/>
                <w:i/>
                <w:iCs/>
                <w:color w:val="000000" w:themeColor="text1"/>
                <w:sz w:val="22"/>
                <w:szCs w:val="28"/>
              </w:rPr>
              <w:t xml:space="preserve">la </w:t>
            </w:r>
            <w:proofErr w:type="spellStart"/>
            <w:r w:rsidRPr="00666F24">
              <w:rPr>
                <w:rFonts w:eastAsia="Times New Roman" w:cs="Calibri"/>
                <w:i/>
                <w:iCs/>
                <w:color w:val="000000" w:themeColor="text1"/>
                <w:sz w:val="22"/>
                <w:szCs w:val="28"/>
              </w:rPr>
              <w:t>scelta</w:t>
            </w:r>
            <w:proofErr w:type="spellEnd"/>
            <w:r w:rsidRPr="00666F24">
              <w:rPr>
                <w:rFonts w:eastAsia="Times New Roman" w:cs="Calibri"/>
                <w:i/>
                <w:iCs/>
                <w:color w:val="000000" w:themeColor="text1"/>
                <w:sz w:val="22"/>
                <w:szCs w:val="28"/>
              </w:rPr>
              <w:t xml:space="preserve"> delle </w:t>
            </w:r>
            <w:proofErr w:type="spellStart"/>
            <w:r w:rsidRPr="00666F24">
              <w:rPr>
                <w:rFonts w:eastAsia="Times New Roman" w:cs="Calibri"/>
                <w:i/>
                <w:iCs/>
                <w:color w:val="000000" w:themeColor="text1"/>
                <w:sz w:val="22"/>
                <w:szCs w:val="28"/>
              </w:rPr>
              <w:t>materie</w:t>
            </w:r>
            <w:proofErr w:type="spellEnd"/>
            <w:r w:rsidRPr="00666F24">
              <w:rPr>
                <w:rFonts w:eastAsia="Times New Roman" w:cs="Calibri"/>
                <w:i/>
                <w:iCs/>
                <w:color w:val="000000" w:themeColor="text1"/>
                <w:sz w:val="22"/>
                <w:szCs w:val="28"/>
              </w:rPr>
              <w:t xml:space="preserve"> </w:t>
            </w:r>
            <w:proofErr w:type="spellStart"/>
            <w:r w:rsidRPr="00666F24">
              <w:rPr>
                <w:rFonts w:eastAsia="Times New Roman" w:cs="Calibri"/>
                <w:i/>
                <w:iCs/>
                <w:color w:val="000000" w:themeColor="text1"/>
                <w:sz w:val="22"/>
                <w:szCs w:val="28"/>
              </w:rPr>
              <w:t>scolastiche</w:t>
            </w:r>
            <w:proofErr w:type="spellEnd"/>
            <w:r w:rsidRPr="00666F24">
              <w:rPr>
                <w:rFonts w:eastAsia="Times New Roman" w:cs="Calibri"/>
                <w:color w:val="000000" w:themeColor="text1"/>
                <w:sz w:val="22"/>
                <w:szCs w:val="28"/>
              </w:rPr>
              <w:t xml:space="preserve"> etc.</w:t>
            </w:r>
          </w:p>
        </w:tc>
      </w:tr>
      <w:tr w:rsidR="00C31C8E" w:rsidRPr="00C31C8E" w14:paraId="59E43CE3" w14:textId="77777777" w:rsidTr="00B9222D">
        <w:trPr>
          <w:trHeight w:val="796"/>
        </w:trPr>
        <w:tc>
          <w:tcPr>
            <w:tcW w:w="1250" w:type="pct"/>
          </w:tcPr>
          <w:p w14:paraId="38227664" w14:textId="026040BD" w:rsidR="0081187B" w:rsidRPr="008F5381" w:rsidRDefault="0081187B" w:rsidP="005B649C">
            <w:pPr>
              <w:spacing w:after="120"/>
              <w:rPr>
                <w:rFonts w:cs="Calibri"/>
                <w:sz w:val="22"/>
                <w:szCs w:val="22"/>
              </w:rPr>
            </w:pPr>
            <w:r w:rsidRPr="008F5381">
              <w:rPr>
                <w:rFonts w:cs="Calibri"/>
                <w:sz w:val="22"/>
                <w:szCs w:val="22"/>
              </w:rPr>
              <w:t xml:space="preserve">Begin to use linguistic features of Italian to respond to and create texts </w:t>
            </w:r>
          </w:p>
          <w:p w14:paraId="04634D91" w14:textId="77777777" w:rsidR="000A345D" w:rsidRPr="008F5381" w:rsidRDefault="000A345D" w:rsidP="000A345D">
            <w:pPr>
              <w:rPr>
                <w:rFonts w:cs="Calibri"/>
                <w:sz w:val="22"/>
                <w:szCs w:val="22"/>
              </w:rPr>
            </w:pPr>
            <w:r w:rsidRPr="008F5381">
              <w:rPr>
                <w:rFonts w:cs="Calibri"/>
                <w:sz w:val="22"/>
                <w:szCs w:val="22"/>
              </w:rPr>
              <w:t>For example:</w:t>
            </w:r>
          </w:p>
          <w:p w14:paraId="7561434A" w14:textId="0341E9D3" w:rsidR="00B75EF1" w:rsidRPr="00B75EF1" w:rsidRDefault="00B75EF1" w:rsidP="00B75EF1">
            <w:pPr>
              <w:pStyle w:val="ListParagraph"/>
              <w:numPr>
                <w:ilvl w:val="0"/>
                <w:numId w:val="39"/>
              </w:numPr>
              <w:rPr>
                <w:rFonts w:cs="Calibri"/>
                <w:sz w:val="24"/>
              </w:rPr>
            </w:pPr>
            <w:r w:rsidRPr="00B75EF1">
              <w:rPr>
                <w:rFonts w:eastAsia="Times New Roman" w:cs="Calibri"/>
                <w:sz w:val="22"/>
                <w:szCs w:val="28"/>
              </w:rPr>
              <w:t xml:space="preserve">identify the function of subject pronouns and how they determine verb conjugations, such as </w:t>
            </w:r>
            <w:r w:rsidRPr="00B75EF1">
              <w:rPr>
                <w:rFonts w:cs="Calibri"/>
                <w:i/>
                <w:iCs/>
                <w:sz w:val="22"/>
                <w:szCs w:val="22"/>
              </w:rPr>
              <w:t xml:space="preserve">io </w:t>
            </w:r>
            <w:proofErr w:type="spellStart"/>
            <w:r w:rsidRPr="00B75EF1">
              <w:rPr>
                <w:rFonts w:cs="Calibri"/>
                <w:i/>
                <w:iCs/>
                <w:sz w:val="22"/>
                <w:szCs w:val="22"/>
              </w:rPr>
              <w:t>parlo</w:t>
            </w:r>
            <w:proofErr w:type="spellEnd"/>
            <w:r w:rsidRPr="00B75EF1">
              <w:rPr>
                <w:rFonts w:cs="Calibri"/>
                <w:i/>
                <w:iCs/>
                <w:sz w:val="22"/>
                <w:szCs w:val="22"/>
              </w:rPr>
              <w:t xml:space="preserve">, </w:t>
            </w:r>
            <w:proofErr w:type="spellStart"/>
            <w:r w:rsidRPr="00B75EF1">
              <w:rPr>
                <w:rFonts w:cs="Calibri"/>
                <w:i/>
                <w:iCs/>
                <w:sz w:val="22"/>
                <w:szCs w:val="22"/>
              </w:rPr>
              <w:t>tu</w:t>
            </w:r>
            <w:proofErr w:type="spellEnd"/>
            <w:r w:rsidRPr="00B75EF1">
              <w:rPr>
                <w:rFonts w:cs="Calibri"/>
                <w:i/>
                <w:iCs/>
                <w:sz w:val="22"/>
                <w:szCs w:val="22"/>
              </w:rPr>
              <w:t xml:space="preserve"> </w:t>
            </w:r>
            <w:proofErr w:type="spellStart"/>
            <w:r w:rsidRPr="00B75EF1">
              <w:rPr>
                <w:rFonts w:cs="Calibri"/>
                <w:i/>
                <w:iCs/>
                <w:sz w:val="22"/>
                <w:szCs w:val="22"/>
              </w:rPr>
              <w:t>parli</w:t>
            </w:r>
            <w:proofErr w:type="spellEnd"/>
            <w:r w:rsidRPr="00B75EF1">
              <w:rPr>
                <w:rFonts w:cs="Calibri"/>
                <w:i/>
                <w:iCs/>
                <w:sz w:val="22"/>
                <w:szCs w:val="22"/>
              </w:rPr>
              <w:t xml:space="preserve">, </w:t>
            </w:r>
            <w:proofErr w:type="spellStart"/>
            <w:r w:rsidRPr="00B75EF1">
              <w:rPr>
                <w:rFonts w:cs="Calibri"/>
                <w:i/>
                <w:iCs/>
                <w:sz w:val="22"/>
                <w:szCs w:val="22"/>
              </w:rPr>
              <w:t>lui</w:t>
            </w:r>
            <w:proofErr w:type="spellEnd"/>
            <w:r w:rsidRPr="00B75EF1">
              <w:rPr>
                <w:rFonts w:cs="Calibri"/>
                <w:i/>
                <w:iCs/>
                <w:sz w:val="22"/>
                <w:szCs w:val="22"/>
              </w:rPr>
              <w:t xml:space="preserve">/lei </w:t>
            </w:r>
            <w:proofErr w:type="spellStart"/>
            <w:r w:rsidRPr="00B75EF1">
              <w:rPr>
                <w:rFonts w:cs="Calibri"/>
                <w:i/>
                <w:iCs/>
                <w:sz w:val="22"/>
                <w:szCs w:val="22"/>
              </w:rPr>
              <w:t>parla</w:t>
            </w:r>
            <w:proofErr w:type="spellEnd"/>
          </w:p>
          <w:p w14:paraId="5ABD5AAB" w14:textId="5AC93E20" w:rsidR="00B366E5" w:rsidRPr="00B366E5" w:rsidRDefault="00B366E5" w:rsidP="0081187B">
            <w:pPr>
              <w:pStyle w:val="ListParagraph"/>
              <w:numPr>
                <w:ilvl w:val="0"/>
                <w:numId w:val="39"/>
              </w:numPr>
              <w:rPr>
                <w:rFonts w:cs="Calibri"/>
                <w:sz w:val="24"/>
              </w:rPr>
            </w:pPr>
            <w:r w:rsidRPr="00B366E5">
              <w:rPr>
                <w:rFonts w:eastAsia="Times New Roman" w:cs="Calibri"/>
                <w:sz w:val="22"/>
                <w:szCs w:val="28"/>
              </w:rPr>
              <w:t xml:space="preserve">use common regular verbs and some irregular high-frequency verbs, such as </w:t>
            </w:r>
            <w:r w:rsidRPr="00B366E5">
              <w:rPr>
                <w:rFonts w:eastAsia="Times New Roman" w:cs="Calibri"/>
                <w:i/>
                <w:iCs/>
                <w:sz w:val="22"/>
                <w:szCs w:val="28"/>
              </w:rPr>
              <w:t xml:space="preserve">essere </w:t>
            </w:r>
            <w:r w:rsidRPr="00B366E5">
              <w:rPr>
                <w:rFonts w:eastAsia="Times New Roman" w:cs="Calibri"/>
                <w:sz w:val="22"/>
                <w:szCs w:val="28"/>
              </w:rPr>
              <w:t xml:space="preserve">and </w:t>
            </w:r>
            <w:r w:rsidRPr="00B366E5">
              <w:rPr>
                <w:rFonts w:eastAsia="Times New Roman" w:cs="Calibri"/>
                <w:i/>
                <w:iCs/>
                <w:sz w:val="22"/>
                <w:szCs w:val="28"/>
              </w:rPr>
              <w:t>avere</w:t>
            </w:r>
            <w:r w:rsidRPr="00B366E5">
              <w:rPr>
                <w:rFonts w:eastAsia="Times New Roman" w:cs="Calibri"/>
                <w:sz w:val="22"/>
                <w:szCs w:val="28"/>
              </w:rPr>
              <w:t>, in the present tense singular forms (</w:t>
            </w:r>
            <w:r w:rsidRPr="00B366E5">
              <w:rPr>
                <w:rFonts w:eastAsia="Times New Roman" w:cs="Calibri"/>
                <w:i/>
                <w:iCs/>
                <w:sz w:val="22"/>
                <w:szCs w:val="28"/>
              </w:rPr>
              <w:t>io/</w:t>
            </w:r>
            <w:proofErr w:type="spellStart"/>
            <w:r w:rsidRPr="00B366E5">
              <w:rPr>
                <w:rFonts w:eastAsia="Times New Roman" w:cs="Calibri"/>
                <w:i/>
                <w:iCs/>
                <w:sz w:val="22"/>
                <w:szCs w:val="28"/>
              </w:rPr>
              <w:t>tu</w:t>
            </w:r>
            <w:proofErr w:type="spellEnd"/>
            <w:r w:rsidRPr="00B366E5">
              <w:rPr>
                <w:rFonts w:eastAsia="Times New Roman" w:cs="Calibri"/>
                <w:i/>
                <w:iCs/>
                <w:sz w:val="22"/>
                <w:szCs w:val="28"/>
              </w:rPr>
              <w:t>/</w:t>
            </w:r>
            <w:proofErr w:type="spellStart"/>
            <w:r w:rsidRPr="00B366E5">
              <w:rPr>
                <w:rFonts w:eastAsia="Times New Roman" w:cs="Calibri"/>
                <w:i/>
                <w:iCs/>
                <w:sz w:val="22"/>
                <w:szCs w:val="28"/>
              </w:rPr>
              <w:t>lui</w:t>
            </w:r>
            <w:proofErr w:type="spellEnd"/>
            <w:r w:rsidRPr="00B366E5">
              <w:rPr>
                <w:rFonts w:eastAsia="Times New Roman" w:cs="Calibri"/>
                <w:i/>
                <w:iCs/>
                <w:sz w:val="22"/>
                <w:szCs w:val="28"/>
              </w:rPr>
              <w:t>-lei</w:t>
            </w:r>
            <w:r w:rsidRPr="00B366E5">
              <w:rPr>
                <w:rFonts w:eastAsia="Times New Roman" w:cs="Calibri"/>
                <w:sz w:val="22"/>
                <w:szCs w:val="28"/>
              </w:rPr>
              <w:t xml:space="preserve">) </w:t>
            </w:r>
          </w:p>
          <w:p w14:paraId="422DCFBF" w14:textId="0C1AE1EB" w:rsidR="00B366E5" w:rsidRPr="00B366E5" w:rsidRDefault="00B366E5" w:rsidP="0081187B">
            <w:pPr>
              <w:pStyle w:val="ListParagraph"/>
              <w:numPr>
                <w:ilvl w:val="0"/>
                <w:numId w:val="39"/>
              </w:numPr>
              <w:rPr>
                <w:rFonts w:cs="Calibri"/>
                <w:sz w:val="24"/>
              </w:rPr>
            </w:pPr>
            <w:r w:rsidRPr="00B366E5">
              <w:rPr>
                <w:rFonts w:eastAsia="Times New Roman" w:cs="Calibri"/>
                <w:sz w:val="22"/>
                <w:szCs w:val="28"/>
              </w:rPr>
              <w:t xml:space="preserve">observe how grammatical gender and number shape different parts of </w:t>
            </w:r>
            <w:r w:rsidR="00A20C03">
              <w:rPr>
                <w:rFonts w:eastAsia="Times New Roman" w:cs="Calibri"/>
                <w:sz w:val="22"/>
                <w:szCs w:val="28"/>
              </w:rPr>
              <w:t>speech</w:t>
            </w:r>
            <w:r w:rsidRPr="00B366E5">
              <w:rPr>
                <w:rFonts w:eastAsia="Times New Roman" w:cs="Calibri"/>
                <w:sz w:val="22"/>
                <w:szCs w:val="28"/>
              </w:rPr>
              <w:t>, such as nouns, articles, adjectives and verbs</w:t>
            </w:r>
            <w:r w:rsidRPr="00B366E5">
              <w:rPr>
                <w:rFonts w:cs="Calibri"/>
                <w:sz w:val="24"/>
              </w:rPr>
              <w:t xml:space="preserve"> </w:t>
            </w:r>
          </w:p>
          <w:p w14:paraId="292FF3B6" w14:textId="77777777" w:rsidR="00B366E5" w:rsidRPr="00B366E5" w:rsidRDefault="00B366E5" w:rsidP="00B366E5">
            <w:pPr>
              <w:numPr>
                <w:ilvl w:val="0"/>
                <w:numId w:val="39"/>
              </w:numPr>
              <w:ind w:right="425"/>
              <w:rPr>
                <w:rFonts w:cs="Calibri"/>
                <w:sz w:val="24"/>
                <w:lang w:val="it-IT"/>
              </w:rPr>
            </w:pPr>
            <w:r w:rsidRPr="00B366E5">
              <w:rPr>
                <w:rFonts w:eastAsia="Times New Roman" w:cs="Calibri"/>
                <w:sz w:val="22"/>
                <w:szCs w:val="28"/>
              </w:rPr>
              <w:lastRenderedPageBreak/>
              <w:t>use familiar singular and plural nouns in the regular forms and match with the appropriate definite or indefinite article</w:t>
            </w:r>
            <w:r w:rsidRPr="00B366E5">
              <w:rPr>
                <w:rFonts w:cs="Calibri"/>
                <w:sz w:val="24"/>
              </w:rPr>
              <w:t xml:space="preserve"> </w:t>
            </w:r>
          </w:p>
          <w:p w14:paraId="32CBD3E1" w14:textId="7271EC26" w:rsidR="000A345D" w:rsidRPr="008F5381" w:rsidRDefault="00B366E5" w:rsidP="0081187B">
            <w:pPr>
              <w:numPr>
                <w:ilvl w:val="0"/>
                <w:numId w:val="39"/>
              </w:numPr>
              <w:spacing w:after="120"/>
              <w:ind w:right="425"/>
              <w:rPr>
                <w:rFonts w:cs="Calibri"/>
                <w:sz w:val="22"/>
                <w:szCs w:val="22"/>
                <w:lang w:val="it-IT"/>
              </w:rPr>
            </w:pPr>
            <w:r w:rsidRPr="00B366E5">
              <w:rPr>
                <w:rFonts w:eastAsia="Times New Roman" w:cs="Calibri"/>
                <w:sz w:val="22"/>
                <w:szCs w:val="28"/>
              </w:rPr>
              <w:t xml:space="preserve">apply correct word order, subject–verb agreement and simple sentence structure, when creating short texts about </w:t>
            </w:r>
            <w:proofErr w:type="spellStart"/>
            <w:r w:rsidR="00C7517F">
              <w:rPr>
                <w:rFonts w:eastAsia="Times New Roman" w:cs="Calibri"/>
                <w:sz w:val="22"/>
                <w:szCs w:val="28"/>
              </w:rPr>
              <w:t>themsleves</w:t>
            </w:r>
            <w:proofErr w:type="spellEnd"/>
            <w:r w:rsidRPr="00B366E5">
              <w:rPr>
                <w:rFonts w:eastAsia="Times New Roman" w:cs="Calibri"/>
                <w:sz w:val="22"/>
                <w:szCs w:val="28"/>
              </w:rPr>
              <w:t xml:space="preserve"> and others, such as </w:t>
            </w:r>
            <w:r w:rsidRPr="00B366E5">
              <w:rPr>
                <w:rFonts w:eastAsia="Times New Roman" w:cs="Calibri"/>
                <w:i/>
                <w:iCs/>
                <w:sz w:val="22"/>
                <w:szCs w:val="28"/>
              </w:rPr>
              <w:t xml:space="preserve">Mi </w:t>
            </w:r>
            <w:proofErr w:type="spellStart"/>
            <w:r w:rsidRPr="00B366E5">
              <w:rPr>
                <w:rFonts w:eastAsia="Times New Roman" w:cs="Calibri"/>
                <w:i/>
                <w:iCs/>
                <w:sz w:val="22"/>
                <w:szCs w:val="28"/>
              </w:rPr>
              <w:t>chiamo</w:t>
            </w:r>
            <w:proofErr w:type="spellEnd"/>
            <w:r w:rsidRPr="00B366E5">
              <w:rPr>
                <w:rFonts w:eastAsia="Times New Roman" w:cs="Calibri"/>
                <w:i/>
                <w:iCs/>
                <w:sz w:val="22"/>
                <w:szCs w:val="28"/>
              </w:rPr>
              <w:t xml:space="preserve"> Alessia. Ho </w:t>
            </w:r>
            <w:proofErr w:type="spellStart"/>
            <w:r w:rsidRPr="00B366E5">
              <w:rPr>
                <w:rFonts w:eastAsia="Times New Roman" w:cs="Calibri"/>
                <w:i/>
                <w:iCs/>
                <w:sz w:val="22"/>
                <w:szCs w:val="28"/>
              </w:rPr>
              <w:t>dodici</w:t>
            </w:r>
            <w:proofErr w:type="spellEnd"/>
            <w:r w:rsidRPr="00B366E5">
              <w:rPr>
                <w:rFonts w:eastAsia="Times New Roman" w:cs="Calibri"/>
                <w:i/>
                <w:iCs/>
                <w:sz w:val="22"/>
                <w:szCs w:val="28"/>
              </w:rPr>
              <w:t xml:space="preserve"> anni. </w:t>
            </w:r>
            <w:proofErr w:type="spellStart"/>
            <w:r w:rsidRPr="00B366E5">
              <w:rPr>
                <w:rFonts w:eastAsia="Times New Roman" w:cs="Calibri"/>
                <w:i/>
                <w:iCs/>
                <w:sz w:val="22"/>
                <w:szCs w:val="28"/>
              </w:rPr>
              <w:t>Abito</w:t>
            </w:r>
            <w:proofErr w:type="spellEnd"/>
            <w:r w:rsidRPr="00B366E5">
              <w:rPr>
                <w:rFonts w:eastAsia="Times New Roman" w:cs="Calibri"/>
                <w:i/>
                <w:iCs/>
                <w:sz w:val="22"/>
                <w:szCs w:val="28"/>
              </w:rPr>
              <w:t xml:space="preserve"> a Perth con la mia </w:t>
            </w:r>
            <w:proofErr w:type="spellStart"/>
            <w:r w:rsidRPr="00B366E5">
              <w:rPr>
                <w:rFonts w:eastAsia="Times New Roman" w:cs="Calibri"/>
                <w:i/>
                <w:iCs/>
                <w:sz w:val="22"/>
                <w:szCs w:val="28"/>
              </w:rPr>
              <w:t>famiglia</w:t>
            </w:r>
            <w:proofErr w:type="spellEnd"/>
            <w:r w:rsidRPr="00B366E5">
              <w:rPr>
                <w:rFonts w:eastAsia="Times New Roman" w:cs="Calibri"/>
                <w:i/>
                <w:iCs/>
                <w:sz w:val="22"/>
                <w:szCs w:val="28"/>
              </w:rPr>
              <w:t xml:space="preserve"> e il </w:t>
            </w:r>
            <w:proofErr w:type="spellStart"/>
            <w:r w:rsidRPr="00B366E5">
              <w:rPr>
                <w:rFonts w:eastAsia="Times New Roman" w:cs="Calibri"/>
                <w:i/>
                <w:iCs/>
                <w:sz w:val="22"/>
                <w:szCs w:val="28"/>
              </w:rPr>
              <w:t>mio</w:t>
            </w:r>
            <w:proofErr w:type="spellEnd"/>
            <w:r w:rsidRPr="00B366E5">
              <w:rPr>
                <w:rFonts w:eastAsia="Times New Roman" w:cs="Calibri"/>
                <w:i/>
                <w:iCs/>
                <w:sz w:val="22"/>
                <w:szCs w:val="28"/>
              </w:rPr>
              <w:t xml:space="preserve"> cane.</w:t>
            </w:r>
            <w:r w:rsidRPr="00B366E5">
              <w:rPr>
                <w:rFonts w:eastAsia="Times New Roman" w:cs="Calibri"/>
                <w:sz w:val="22"/>
                <w:szCs w:val="28"/>
              </w:rPr>
              <w:t>;</w:t>
            </w:r>
            <w:r w:rsidRPr="00B366E5">
              <w:rPr>
                <w:rFonts w:eastAsia="Times New Roman" w:cs="Calibri"/>
                <w:i/>
                <w:iCs/>
                <w:sz w:val="22"/>
                <w:szCs w:val="28"/>
              </w:rPr>
              <w:t xml:space="preserve"> Lui </w:t>
            </w:r>
            <w:proofErr w:type="spellStart"/>
            <w:r w:rsidRPr="00B366E5">
              <w:rPr>
                <w:rFonts w:eastAsia="Times New Roman" w:cs="Calibri"/>
                <w:i/>
                <w:iCs/>
                <w:sz w:val="22"/>
                <w:szCs w:val="28"/>
              </w:rPr>
              <w:t>si</w:t>
            </w:r>
            <w:proofErr w:type="spellEnd"/>
            <w:r w:rsidRPr="00B366E5">
              <w:rPr>
                <w:rFonts w:eastAsia="Times New Roman" w:cs="Calibri"/>
                <w:i/>
                <w:iCs/>
                <w:sz w:val="22"/>
                <w:szCs w:val="28"/>
              </w:rPr>
              <w:t xml:space="preserve"> </w:t>
            </w:r>
            <w:proofErr w:type="spellStart"/>
            <w:r w:rsidRPr="00B366E5">
              <w:rPr>
                <w:rFonts w:eastAsia="Times New Roman" w:cs="Calibri"/>
                <w:i/>
                <w:iCs/>
                <w:sz w:val="22"/>
                <w:szCs w:val="28"/>
              </w:rPr>
              <w:t>chiama</w:t>
            </w:r>
            <w:proofErr w:type="spellEnd"/>
            <w:r w:rsidRPr="00B366E5">
              <w:rPr>
                <w:rFonts w:eastAsia="Times New Roman" w:cs="Calibri"/>
                <w:i/>
                <w:iCs/>
                <w:sz w:val="22"/>
                <w:szCs w:val="28"/>
              </w:rPr>
              <w:t xml:space="preserve"> Federico e ha </w:t>
            </w:r>
            <w:proofErr w:type="spellStart"/>
            <w:r w:rsidRPr="00B366E5">
              <w:rPr>
                <w:rFonts w:eastAsia="Times New Roman" w:cs="Calibri"/>
                <w:i/>
                <w:iCs/>
                <w:sz w:val="22"/>
                <w:szCs w:val="28"/>
              </w:rPr>
              <w:t>tredici</w:t>
            </w:r>
            <w:proofErr w:type="spellEnd"/>
            <w:r w:rsidRPr="00B366E5">
              <w:rPr>
                <w:rFonts w:eastAsia="Times New Roman" w:cs="Calibri"/>
                <w:i/>
                <w:iCs/>
                <w:sz w:val="22"/>
                <w:szCs w:val="28"/>
              </w:rPr>
              <w:t xml:space="preserve"> anni.</w:t>
            </w:r>
          </w:p>
        </w:tc>
        <w:tc>
          <w:tcPr>
            <w:tcW w:w="1250" w:type="pct"/>
          </w:tcPr>
          <w:p w14:paraId="7EE444E1" w14:textId="7BCEEE3C" w:rsidR="0081187B" w:rsidRPr="008F5381" w:rsidRDefault="0081187B" w:rsidP="005B649C">
            <w:pPr>
              <w:spacing w:after="120"/>
              <w:rPr>
                <w:rFonts w:cs="Calibri"/>
                <w:sz w:val="22"/>
                <w:szCs w:val="22"/>
              </w:rPr>
            </w:pPr>
            <w:r w:rsidRPr="008F5381">
              <w:rPr>
                <w:rFonts w:cs="Calibri"/>
                <w:sz w:val="22"/>
                <w:szCs w:val="22"/>
              </w:rPr>
              <w:lastRenderedPageBreak/>
              <w:t>Use linguistic features of Italian to respond to and create texts</w:t>
            </w:r>
          </w:p>
          <w:p w14:paraId="36860A21" w14:textId="77777777" w:rsidR="000A345D" w:rsidRPr="008F5381" w:rsidRDefault="000A345D" w:rsidP="000A345D">
            <w:pPr>
              <w:rPr>
                <w:rFonts w:cs="Calibri"/>
                <w:sz w:val="22"/>
                <w:szCs w:val="22"/>
              </w:rPr>
            </w:pPr>
            <w:r w:rsidRPr="008F5381">
              <w:rPr>
                <w:rFonts w:cs="Calibri"/>
                <w:sz w:val="22"/>
                <w:szCs w:val="22"/>
              </w:rPr>
              <w:t>For example:</w:t>
            </w:r>
          </w:p>
          <w:p w14:paraId="2C1527B8" w14:textId="77777777" w:rsidR="00672C63" w:rsidRPr="00672C63" w:rsidRDefault="00672C63" w:rsidP="0081187B">
            <w:pPr>
              <w:pStyle w:val="ListParagraph"/>
              <w:numPr>
                <w:ilvl w:val="0"/>
                <w:numId w:val="39"/>
              </w:numPr>
              <w:rPr>
                <w:rFonts w:cs="Calibri"/>
                <w:color w:val="000000" w:themeColor="text1"/>
                <w:sz w:val="24"/>
              </w:rPr>
            </w:pPr>
            <w:r w:rsidRPr="00672C63">
              <w:rPr>
                <w:rFonts w:eastAsia="Times New Roman" w:cs="Calibri"/>
                <w:color w:val="000000" w:themeColor="text1"/>
                <w:sz w:val="22"/>
                <w:szCs w:val="28"/>
              </w:rPr>
              <w:t>select appropriate definite article and correct ending of adjectives when making the grammatical agreement with a noun</w:t>
            </w:r>
            <w:r w:rsidRPr="00672C63">
              <w:rPr>
                <w:rFonts w:cs="Calibri"/>
                <w:color w:val="000000" w:themeColor="text1"/>
                <w:sz w:val="24"/>
              </w:rPr>
              <w:t xml:space="preserve"> </w:t>
            </w:r>
          </w:p>
          <w:p w14:paraId="214BDF91" w14:textId="0D9DD7F9" w:rsidR="00672C63" w:rsidRPr="00672C63" w:rsidRDefault="00672C63" w:rsidP="0081187B">
            <w:pPr>
              <w:pStyle w:val="ListParagraph"/>
              <w:numPr>
                <w:ilvl w:val="0"/>
                <w:numId w:val="39"/>
              </w:numPr>
              <w:rPr>
                <w:rFonts w:cs="Calibri"/>
                <w:color w:val="000000" w:themeColor="text1"/>
                <w:sz w:val="24"/>
                <w:lang w:val="it-IT"/>
              </w:rPr>
            </w:pPr>
            <w:r w:rsidRPr="00672C63">
              <w:rPr>
                <w:rFonts w:eastAsia="Times New Roman" w:cs="Calibri"/>
                <w:color w:val="000000" w:themeColor="text1"/>
                <w:sz w:val="22"/>
                <w:szCs w:val="28"/>
              </w:rPr>
              <w:t>increase control of regular –</w:t>
            </w:r>
            <w:r w:rsidRPr="00672C63">
              <w:rPr>
                <w:rFonts w:eastAsia="Times New Roman" w:cs="Calibri"/>
                <w:i/>
                <w:iCs/>
                <w:color w:val="000000" w:themeColor="text1"/>
                <w:sz w:val="22"/>
                <w:szCs w:val="28"/>
              </w:rPr>
              <w:t>are</w:t>
            </w:r>
            <w:r w:rsidRPr="00672C63">
              <w:rPr>
                <w:rFonts w:eastAsia="Times New Roman" w:cs="Calibri"/>
                <w:color w:val="000000" w:themeColor="text1"/>
                <w:sz w:val="22"/>
                <w:szCs w:val="28"/>
              </w:rPr>
              <w:t>, –</w:t>
            </w:r>
            <w:r w:rsidRPr="00672C63">
              <w:rPr>
                <w:rFonts w:eastAsia="Times New Roman" w:cs="Calibri"/>
                <w:i/>
                <w:iCs/>
                <w:color w:val="000000" w:themeColor="text1"/>
                <w:sz w:val="22"/>
                <w:szCs w:val="28"/>
              </w:rPr>
              <w:t xml:space="preserve">ere </w:t>
            </w:r>
            <w:r w:rsidRPr="00672C63">
              <w:rPr>
                <w:rFonts w:eastAsia="Times New Roman" w:cs="Calibri"/>
                <w:color w:val="000000" w:themeColor="text1"/>
                <w:sz w:val="22"/>
                <w:szCs w:val="28"/>
              </w:rPr>
              <w:t>and –</w:t>
            </w:r>
            <w:r w:rsidRPr="00672C63">
              <w:rPr>
                <w:rFonts w:eastAsia="Times New Roman" w:cs="Calibri"/>
                <w:i/>
                <w:iCs/>
                <w:color w:val="000000" w:themeColor="text1"/>
                <w:sz w:val="22"/>
                <w:szCs w:val="28"/>
              </w:rPr>
              <w:t xml:space="preserve">ire </w:t>
            </w:r>
            <w:r w:rsidRPr="00672C63">
              <w:rPr>
                <w:rFonts w:eastAsia="Times New Roman" w:cs="Calibri"/>
                <w:color w:val="000000" w:themeColor="text1"/>
                <w:sz w:val="22"/>
                <w:szCs w:val="28"/>
              </w:rPr>
              <w:t xml:space="preserve">verbs in the present tense, and some high-frequency irregular verbs in the present tense, such as </w:t>
            </w:r>
            <w:r w:rsidRPr="00672C63">
              <w:rPr>
                <w:rFonts w:eastAsia="Times New Roman" w:cs="Calibri"/>
                <w:i/>
                <w:iCs/>
                <w:color w:val="000000" w:themeColor="text1"/>
                <w:sz w:val="22"/>
                <w:szCs w:val="28"/>
              </w:rPr>
              <w:t>andare</w:t>
            </w:r>
            <w:r w:rsidRPr="00672C63">
              <w:rPr>
                <w:rFonts w:eastAsia="Times New Roman" w:cs="Calibri"/>
                <w:color w:val="000000" w:themeColor="text1"/>
                <w:sz w:val="22"/>
                <w:szCs w:val="28"/>
              </w:rPr>
              <w:t xml:space="preserve">, </w:t>
            </w:r>
            <w:r w:rsidRPr="00672C63">
              <w:rPr>
                <w:rFonts w:eastAsia="Times New Roman" w:cs="Calibri"/>
                <w:i/>
                <w:iCs/>
                <w:color w:val="000000" w:themeColor="text1"/>
                <w:sz w:val="22"/>
                <w:szCs w:val="28"/>
              </w:rPr>
              <w:t>fare</w:t>
            </w:r>
            <w:r w:rsidRPr="00672C63">
              <w:rPr>
                <w:rFonts w:eastAsia="Times New Roman" w:cs="Calibri"/>
                <w:color w:val="000000" w:themeColor="text1"/>
                <w:sz w:val="22"/>
                <w:szCs w:val="28"/>
              </w:rPr>
              <w:t>,</w:t>
            </w:r>
            <w:r w:rsidR="00B75EF1">
              <w:rPr>
                <w:rFonts w:eastAsia="Times New Roman" w:cs="Calibri"/>
                <w:i/>
                <w:iCs/>
                <w:color w:val="000000" w:themeColor="text1"/>
                <w:sz w:val="22"/>
                <w:szCs w:val="28"/>
              </w:rPr>
              <w:t xml:space="preserve"> </w:t>
            </w:r>
            <w:proofErr w:type="spellStart"/>
            <w:r w:rsidR="00B75EF1">
              <w:rPr>
                <w:rFonts w:eastAsia="Times New Roman" w:cs="Calibri"/>
                <w:i/>
                <w:iCs/>
                <w:color w:val="000000" w:themeColor="text1"/>
                <w:sz w:val="22"/>
                <w:szCs w:val="28"/>
              </w:rPr>
              <w:t>uscire</w:t>
            </w:r>
            <w:proofErr w:type="spellEnd"/>
            <w:r w:rsidR="00B75EF1">
              <w:rPr>
                <w:rFonts w:eastAsia="Times New Roman" w:cs="Calibri"/>
                <w:i/>
                <w:iCs/>
                <w:color w:val="000000" w:themeColor="text1"/>
                <w:sz w:val="22"/>
                <w:szCs w:val="28"/>
              </w:rPr>
              <w:t>,</w:t>
            </w:r>
            <w:r w:rsidRPr="00672C63">
              <w:rPr>
                <w:rFonts w:eastAsia="Times New Roman" w:cs="Calibri"/>
                <w:color w:val="000000" w:themeColor="text1"/>
                <w:sz w:val="22"/>
                <w:szCs w:val="28"/>
              </w:rPr>
              <w:t xml:space="preserve"> etc.</w:t>
            </w:r>
          </w:p>
          <w:p w14:paraId="1B754D64" w14:textId="44AA22B9" w:rsidR="00672C63" w:rsidRPr="00672C63" w:rsidRDefault="00672C63" w:rsidP="0081187B">
            <w:pPr>
              <w:numPr>
                <w:ilvl w:val="0"/>
                <w:numId w:val="39"/>
              </w:numPr>
              <w:rPr>
                <w:rFonts w:cs="Calibri"/>
                <w:color w:val="000000" w:themeColor="text1"/>
                <w:sz w:val="24"/>
              </w:rPr>
            </w:pPr>
            <w:r w:rsidRPr="00672C63">
              <w:rPr>
                <w:rFonts w:eastAsia="Times New Roman" w:cs="Calibri"/>
                <w:color w:val="000000" w:themeColor="text1"/>
                <w:sz w:val="22"/>
                <w:szCs w:val="28"/>
              </w:rPr>
              <w:t>respond to a written</w:t>
            </w:r>
            <w:r w:rsidR="00C7517F">
              <w:rPr>
                <w:rFonts w:eastAsia="Times New Roman" w:cs="Calibri"/>
                <w:color w:val="000000" w:themeColor="text1"/>
                <w:sz w:val="22"/>
                <w:szCs w:val="28"/>
              </w:rPr>
              <w:t>/</w:t>
            </w:r>
            <w:r w:rsidRPr="00672C63">
              <w:rPr>
                <w:rFonts w:eastAsia="Times New Roman" w:cs="Calibri"/>
                <w:color w:val="000000" w:themeColor="text1"/>
                <w:sz w:val="22"/>
                <w:szCs w:val="28"/>
              </w:rPr>
              <w:t xml:space="preserve">spoken prompt by using appropriate verb conjugations and time expressions, such as </w:t>
            </w:r>
            <w:r w:rsidRPr="00672C63">
              <w:rPr>
                <w:rFonts w:eastAsia="Times New Roman" w:cs="Calibri"/>
                <w:i/>
                <w:iCs/>
                <w:color w:val="000000" w:themeColor="text1"/>
                <w:sz w:val="22"/>
                <w:szCs w:val="28"/>
              </w:rPr>
              <w:t xml:space="preserve">Cosa </w:t>
            </w:r>
            <w:proofErr w:type="spellStart"/>
            <w:r w:rsidRPr="00672C63">
              <w:rPr>
                <w:rFonts w:eastAsia="Times New Roman" w:cs="Calibri"/>
                <w:i/>
                <w:iCs/>
                <w:color w:val="000000" w:themeColor="text1"/>
                <w:sz w:val="22"/>
                <w:szCs w:val="28"/>
              </w:rPr>
              <w:t>studi</w:t>
            </w:r>
            <w:proofErr w:type="spellEnd"/>
            <w:r w:rsidRPr="00672C63">
              <w:rPr>
                <w:rFonts w:eastAsia="Times New Roman" w:cs="Calibri"/>
                <w:i/>
                <w:iCs/>
                <w:color w:val="000000" w:themeColor="text1"/>
                <w:sz w:val="22"/>
                <w:szCs w:val="28"/>
              </w:rPr>
              <w:t xml:space="preserve"> il </w:t>
            </w:r>
            <w:proofErr w:type="spellStart"/>
            <w:r w:rsidRPr="00672C63">
              <w:rPr>
                <w:rFonts w:eastAsia="Times New Roman" w:cs="Calibri"/>
                <w:i/>
                <w:iCs/>
                <w:color w:val="000000" w:themeColor="text1"/>
                <w:sz w:val="22"/>
                <w:szCs w:val="28"/>
              </w:rPr>
              <w:t>giovedì</w:t>
            </w:r>
            <w:proofErr w:type="spellEnd"/>
            <w:r w:rsidRPr="00672C63">
              <w:rPr>
                <w:rFonts w:eastAsia="Times New Roman" w:cs="Calibri"/>
                <w:i/>
                <w:iCs/>
                <w:color w:val="000000" w:themeColor="text1"/>
                <w:sz w:val="22"/>
                <w:szCs w:val="28"/>
              </w:rPr>
              <w:t xml:space="preserve">? Tutti </w:t>
            </w:r>
            <w:proofErr w:type="spellStart"/>
            <w:r w:rsidRPr="00672C63">
              <w:rPr>
                <w:rFonts w:eastAsia="Times New Roman" w:cs="Calibri"/>
                <w:i/>
                <w:iCs/>
                <w:color w:val="000000" w:themeColor="text1"/>
                <w:sz w:val="22"/>
                <w:szCs w:val="28"/>
              </w:rPr>
              <w:t>i</w:t>
            </w:r>
            <w:proofErr w:type="spellEnd"/>
            <w:r w:rsidRPr="00672C63">
              <w:rPr>
                <w:rFonts w:eastAsia="Times New Roman" w:cs="Calibri"/>
                <w:i/>
                <w:iCs/>
                <w:color w:val="000000" w:themeColor="text1"/>
                <w:sz w:val="22"/>
                <w:szCs w:val="28"/>
              </w:rPr>
              <w:t xml:space="preserve"> </w:t>
            </w:r>
            <w:proofErr w:type="spellStart"/>
            <w:r w:rsidRPr="00672C63">
              <w:rPr>
                <w:rFonts w:eastAsia="Times New Roman" w:cs="Calibri"/>
                <w:i/>
                <w:iCs/>
                <w:color w:val="000000" w:themeColor="text1"/>
                <w:sz w:val="22"/>
                <w:szCs w:val="28"/>
              </w:rPr>
              <w:t>giovedì</w:t>
            </w:r>
            <w:proofErr w:type="spellEnd"/>
            <w:r w:rsidRPr="00672C63">
              <w:rPr>
                <w:rFonts w:eastAsia="Times New Roman" w:cs="Calibri"/>
                <w:i/>
                <w:iCs/>
                <w:color w:val="000000" w:themeColor="text1"/>
                <w:sz w:val="22"/>
                <w:szCs w:val="28"/>
              </w:rPr>
              <w:t xml:space="preserve"> studio </w:t>
            </w:r>
            <w:proofErr w:type="spellStart"/>
            <w:r w:rsidRPr="00672C63">
              <w:rPr>
                <w:rFonts w:eastAsia="Times New Roman" w:cs="Calibri"/>
                <w:i/>
                <w:iCs/>
                <w:color w:val="000000" w:themeColor="text1"/>
                <w:sz w:val="22"/>
                <w:szCs w:val="28"/>
              </w:rPr>
              <w:t>matematica</w:t>
            </w:r>
            <w:proofErr w:type="spellEnd"/>
            <w:r w:rsidRPr="00672C63">
              <w:rPr>
                <w:rFonts w:eastAsia="Times New Roman" w:cs="Calibri"/>
                <w:i/>
                <w:iCs/>
                <w:color w:val="000000" w:themeColor="text1"/>
                <w:sz w:val="22"/>
                <w:szCs w:val="28"/>
              </w:rPr>
              <w:t xml:space="preserve">, </w:t>
            </w:r>
            <w:proofErr w:type="spellStart"/>
            <w:r w:rsidRPr="00672C63">
              <w:rPr>
                <w:rFonts w:eastAsia="Times New Roman" w:cs="Calibri"/>
                <w:i/>
                <w:iCs/>
                <w:color w:val="000000" w:themeColor="text1"/>
                <w:sz w:val="22"/>
                <w:szCs w:val="28"/>
              </w:rPr>
              <w:t>scienze</w:t>
            </w:r>
            <w:proofErr w:type="spellEnd"/>
            <w:r w:rsidRPr="00672C63">
              <w:rPr>
                <w:rFonts w:eastAsia="Times New Roman" w:cs="Calibri"/>
                <w:i/>
                <w:iCs/>
                <w:color w:val="000000" w:themeColor="text1"/>
                <w:sz w:val="22"/>
                <w:szCs w:val="28"/>
              </w:rPr>
              <w:t xml:space="preserve"> e </w:t>
            </w:r>
            <w:proofErr w:type="spellStart"/>
            <w:r w:rsidRPr="00672C63">
              <w:rPr>
                <w:rFonts w:eastAsia="Times New Roman" w:cs="Calibri"/>
                <w:i/>
                <w:iCs/>
                <w:color w:val="000000" w:themeColor="text1"/>
                <w:sz w:val="22"/>
                <w:szCs w:val="28"/>
              </w:rPr>
              <w:t>italiano</w:t>
            </w:r>
            <w:proofErr w:type="spellEnd"/>
            <w:r w:rsidRPr="00672C63">
              <w:rPr>
                <w:rFonts w:eastAsia="Times New Roman" w:cs="Calibri"/>
                <w:i/>
                <w:iCs/>
                <w:color w:val="000000" w:themeColor="text1"/>
                <w:sz w:val="22"/>
                <w:szCs w:val="28"/>
              </w:rPr>
              <w:t>.</w:t>
            </w:r>
          </w:p>
          <w:p w14:paraId="3E400792" w14:textId="4E02DC09" w:rsidR="000A345D" w:rsidRPr="00672C63" w:rsidRDefault="00672C63" w:rsidP="0081187B">
            <w:pPr>
              <w:numPr>
                <w:ilvl w:val="0"/>
                <w:numId w:val="39"/>
              </w:numPr>
              <w:rPr>
                <w:rFonts w:cs="Calibri"/>
                <w:sz w:val="22"/>
                <w:szCs w:val="22"/>
              </w:rPr>
            </w:pPr>
            <w:r w:rsidRPr="00672C63">
              <w:rPr>
                <w:rFonts w:eastAsia="Times New Roman" w:cs="Calibri"/>
                <w:color w:val="000000" w:themeColor="text1"/>
                <w:sz w:val="22"/>
                <w:szCs w:val="28"/>
              </w:rPr>
              <w:lastRenderedPageBreak/>
              <w:t xml:space="preserve">use negative constructions and adverbs to qualify different parts of speech such as </w:t>
            </w:r>
            <w:r w:rsidRPr="00672C63">
              <w:rPr>
                <w:rFonts w:eastAsia="Times New Roman" w:cs="Calibri"/>
                <w:i/>
                <w:iCs/>
                <w:color w:val="000000" w:themeColor="text1"/>
                <w:sz w:val="22"/>
                <w:szCs w:val="28"/>
              </w:rPr>
              <w:t>non</w:t>
            </w:r>
            <w:r w:rsidRPr="00672C63">
              <w:rPr>
                <w:rFonts w:eastAsia="Times New Roman" w:cs="Calibri"/>
                <w:color w:val="000000" w:themeColor="text1"/>
                <w:sz w:val="22"/>
                <w:szCs w:val="28"/>
              </w:rPr>
              <w:t xml:space="preserve">, </w:t>
            </w:r>
            <w:r w:rsidRPr="00672C63">
              <w:rPr>
                <w:rFonts w:eastAsia="Times New Roman" w:cs="Calibri"/>
                <w:i/>
                <w:iCs/>
                <w:color w:val="000000" w:themeColor="text1"/>
                <w:sz w:val="22"/>
                <w:szCs w:val="28"/>
              </w:rPr>
              <w:t>molto</w:t>
            </w:r>
            <w:r w:rsidRPr="00672C63">
              <w:rPr>
                <w:rFonts w:eastAsia="Times New Roman" w:cs="Calibri"/>
                <w:color w:val="000000" w:themeColor="text1"/>
                <w:sz w:val="22"/>
                <w:szCs w:val="28"/>
              </w:rPr>
              <w:t xml:space="preserve">, </w:t>
            </w:r>
            <w:r w:rsidRPr="00672C63">
              <w:rPr>
                <w:rFonts w:eastAsia="Times New Roman" w:cs="Calibri"/>
                <w:i/>
                <w:iCs/>
                <w:color w:val="000000" w:themeColor="text1"/>
                <w:sz w:val="22"/>
                <w:szCs w:val="28"/>
              </w:rPr>
              <w:t>poco</w:t>
            </w:r>
          </w:p>
          <w:p w14:paraId="508C1D61" w14:textId="396F3120" w:rsidR="00672C63" w:rsidRPr="008F5381" w:rsidRDefault="00672C63" w:rsidP="0081187B">
            <w:pPr>
              <w:numPr>
                <w:ilvl w:val="0"/>
                <w:numId w:val="39"/>
              </w:numPr>
              <w:rPr>
                <w:rFonts w:cs="Calibri"/>
                <w:sz w:val="22"/>
                <w:szCs w:val="22"/>
              </w:rPr>
            </w:pPr>
            <w:r w:rsidRPr="00672C63">
              <w:rPr>
                <w:rFonts w:eastAsia="Times New Roman" w:cs="Calibri"/>
                <w:color w:val="000000" w:themeColor="text1"/>
                <w:sz w:val="22"/>
                <w:szCs w:val="28"/>
              </w:rPr>
              <w:t>describe daily and weekly routine by using adverbs of frequency</w:t>
            </w:r>
          </w:p>
        </w:tc>
        <w:tc>
          <w:tcPr>
            <w:tcW w:w="1250" w:type="pct"/>
          </w:tcPr>
          <w:p w14:paraId="2FEDC5D4" w14:textId="7E59B16F" w:rsidR="0081187B" w:rsidRPr="008F5381" w:rsidRDefault="0081187B" w:rsidP="005B649C">
            <w:pPr>
              <w:spacing w:after="120"/>
              <w:rPr>
                <w:rFonts w:cs="Calibri"/>
                <w:sz w:val="22"/>
                <w:szCs w:val="22"/>
              </w:rPr>
            </w:pPr>
            <w:r w:rsidRPr="008F5381">
              <w:rPr>
                <w:rFonts w:cs="Calibri"/>
                <w:sz w:val="22"/>
                <w:szCs w:val="22"/>
              </w:rPr>
              <w:lastRenderedPageBreak/>
              <w:t xml:space="preserve">Select and use linguistic features of Italian to respond to and create texts </w:t>
            </w:r>
          </w:p>
          <w:p w14:paraId="7835BAE6" w14:textId="77777777" w:rsidR="000A345D" w:rsidRPr="008F5381" w:rsidRDefault="000A345D" w:rsidP="000A345D">
            <w:pPr>
              <w:rPr>
                <w:rFonts w:cs="Calibri"/>
                <w:sz w:val="22"/>
                <w:szCs w:val="22"/>
              </w:rPr>
            </w:pPr>
            <w:r w:rsidRPr="008F5381">
              <w:rPr>
                <w:rFonts w:cs="Calibri"/>
                <w:sz w:val="22"/>
                <w:szCs w:val="22"/>
              </w:rPr>
              <w:t>For example:</w:t>
            </w:r>
          </w:p>
          <w:p w14:paraId="19EA50F7" w14:textId="7384600E" w:rsidR="006D544F" w:rsidRPr="008F5381" w:rsidRDefault="006D544F" w:rsidP="006D544F">
            <w:pPr>
              <w:pStyle w:val="ListParagraph"/>
              <w:numPr>
                <w:ilvl w:val="0"/>
                <w:numId w:val="39"/>
              </w:numPr>
              <w:rPr>
                <w:rFonts w:cs="Calibri"/>
                <w:sz w:val="22"/>
                <w:szCs w:val="22"/>
              </w:rPr>
            </w:pPr>
            <w:r w:rsidRPr="008F5381">
              <w:rPr>
                <w:rFonts w:cs="Calibri"/>
                <w:sz w:val="22"/>
                <w:szCs w:val="22"/>
              </w:rPr>
              <w:t xml:space="preserve">use modal verbs to express ability, possibility and likelihood, including the basic impersonal form </w:t>
            </w:r>
            <w:proofErr w:type="spellStart"/>
            <w:r w:rsidRPr="008F5381">
              <w:rPr>
                <w:rFonts w:cs="Calibri"/>
                <w:i/>
                <w:iCs/>
                <w:sz w:val="22"/>
                <w:szCs w:val="22"/>
              </w:rPr>
              <w:t>si</w:t>
            </w:r>
            <w:proofErr w:type="spellEnd"/>
            <w:r w:rsidRPr="008F5381">
              <w:rPr>
                <w:rFonts w:cs="Calibri"/>
                <w:i/>
                <w:iCs/>
                <w:sz w:val="22"/>
                <w:szCs w:val="22"/>
              </w:rPr>
              <w:t xml:space="preserve"> </w:t>
            </w:r>
            <w:proofErr w:type="spellStart"/>
            <w:r w:rsidRPr="008F5381">
              <w:rPr>
                <w:rFonts w:cs="Calibri"/>
                <w:i/>
                <w:iCs/>
                <w:sz w:val="22"/>
                <w:szCs w:val="22"/>
              </w:rPr>
              <w:t>può</w:t>
            </w:r>
            <w:proofErr w:type="spellEnd"/>
          </w:p>
          <w:p w14:paraId="4D30D2D2" w14:textId="40F56450" w:rsidR="006D544F" w:rsidRPr="008F5381" w:rsidRDefault="006D544F" w:rsidP="006D544F">
            <w:pPr>
              <w:pStyle w:val="ListParagraph"/>
              <w:numPr>
                <w:ilvl w:val="0"/>
                <w:numId w:val="39"/>
              </w:numPr>
              <w:rPr>
                <w:rFonts w:cs="Calibri"/>
                <w:sz w:val="22"/>
                <w:szCs w:val="22"/>
              </w:rPr>
            </w:pPr>
            <w:r w:rsidRPr="008F5381">
              <w:rPr>
                <w:rFonts w:cs="Calibri"/>
                <w:sz w:val="22"/>
                <w:szCs w:val="22"/>
              </w:rPr>
              <w:t>acquire vocabulary to create and respond to texts or to describe Italian places, food and traditions</w:t>
            </w:r>
            <w:r w:rsidR="00C7517F">
              <w:rPr>
                <w:rFonts w:cs="Calibri"/>
                <w:sz w:val="22"/>
                <w:szCs w:val="22"/>
              </w:rPr>
              <w:t>,</w:t>
            </w:r>
            <w:r w:rsidR="00850CF9" w:rsidRPr="008F5381">
              <w:rPr>
                <w:rFonts w:cs="Calibri"/>
                <w:sz w:val="22"/>
                <w:szCs w:val="22"/>
              </w:rPr>
              <w:t xml:space="preserve"> </w:t>
            </w:r>
            <w:r w:rsidR="00C7517F">
              <w:rPr>
                <w:rFonts w:cs="Calibri"/>
                <w:sz w:val="22"/>
                <w:szCs w:val="22"/>
              </w:rPr>
              <w:t xml:space="preserve">such </w:t>
            </w:r>
            <w:r w:rsidR="00850CF9" w:rsidRPr="008F5381">
              <w:rPr>
                <w:rFonts w:cs="Calibri"/>
                <w:sz w:val="22"/>
                <w:szCs w:val="22"/>
              </w:rPr>
              <w:t xml:space="preserve">as </w:t>
            </w:r>
            <w:r w:rsidR="00850CF9" w:rsidRPr="008F5381">
              <w:rPr>
                <w:rFonts w:cs="Calibri"/>
                <w:i/>
                <w:iCs/>
                <w:sz w:val="22"/>
                <w:szCs w:val="22"/>
              </w:rPr>
              <w:t xml:space="preserve">Venezia è </w:t>
            </w:r>
            <w:proofErr w:type="spellStart"/>
            <w:r w:rsidR="00850CF9" w:rsidRPr="008F5381">
              <w:rPr>
                <w:rFonts w:cs="Calibri"/>
                <w:i/>
                <w:iCs/>
                <w:sz w:val="22"/>
                <w:szCs w:val="22"/>
              </w:rPr>
              <w:t>una</w:t>
            </w:r>
            <w:proofErr w:type="spellEnd"/>
            <w:r w:rsidR="00850CF9" w:rsidRPr="008F5381">
              <w:rPr>
                <w:rFonts w:cs="Calibri"/>
                <w:i/>
                <w:iCs/>
                <w:sz w:val="22"/>
                <w:szCs w:val="22"/>
              </w:rPr>
              <w:t xml:space="preserve"> </w:t>
            </w:r>
            <w:proofErr w:type="spellStart"/>
            <w:r w:rsidR="00850CF9" w:rsidRPr="008F5381">
              <w:rPr>
                <w:rFonts w:cs="Calibri"/>
                <w:i/>
                <w:iCs/>
                <w:sz w:val="22"/>
                <w:szCs w:val="22"/>
              </w:rPr>
              <w:t>città</w:t>
            </w:r>
            <w:proofErr w:type="spellEnd"/>
            <w:r w:rsidR="00850CF9" w:rsidRPr="008F5381">
              <w:rPr>
                <w:rFonts w:cs="Calibri"/>
                <w:i/>
                <w:iCs/>
                <w:sz w:val="22"/>
                <w:szCs w:val="22"/>
              </w:rPr>
              <w:t xml:space="preserve"> </w:t>
            </w:r>
            <w:proofErr w:type="spellStart"/>
            <w:r w:rsidR="00850CF9" w:rsidRPr="008F5381">
              <w:rPr>
                <w:rFonts w:cs="Calibri"/>
                <w:i/>
                <w:iCs/>
                <w:sz w:val="22"/>
                <w:szCs w:val="22"/>
              </w:rPr>
              <w:t>costruita</w:t>
            </w:r>
            <w:proofErr w:type="spellEnd"/>
            <w:r w:rsidR="00850CF9" w:rsidRPr="008F5381">
              <w:rPr>
                <w:rFonts w:cs="Calibri"/>
                <w:i/>
                <w:iCs/>
                <w:sz w:val="22"/>
                <w:szCs w:val="22"/>
              </w:rPr>
              <w:t xml:space="preserve"> </w:t>
            </w:r>
            <w:proofErr w:type="spellStart"/>
            <w:r w:rsidR="00850CF9" w:rsidRPr="008F5381">
              <w:rPr>
                <w:rFonts w:cs="Calibri"/>
                <w:i/>
                <w:iCs/>
                <w:sz w:val="22"/>
                <w:szCs w:val="22"/>
              </w:rPr>
              <w:t>sul</w:t>
            </w:r>
            <w:proofErr w:type="spellEnd"/>
            <w:r w:rsidR="00850CF9" w:rsidRPr="008F5381">
              <w:rPr>
                <w:rFonts w:cs="Calibri"/>
                <w:i/>
                <w:iCs/>
                <w:sz w:val="22"/>
                <w:szCs w:val="22"/>
              </w:rPr>
              <w:t xml:space="preserve"> mare: ci </w:t>
            </w:r>
            <w:proofErr w:type="spellStart"/>
            <w:r w:rsidR="00850CF9" w:rsidRPr="008F5381">
              <w:rPr>
                <w:rFonts w:cs="Calibri"/>
                <w:i/>
                <w:iCs/>
                <w:sz w:val="22"/>
                <w:szCs w:val="22"/>
              </w:rPr>
              <w:t>sono</w:t>
            </w:r>
            <w:proofErr w:type="spellEnd"/>
            <w:r w:rsidR="00850CF9" w:rsidRPr="008F5381">
              <w:rPr>
                <w:rFonts w:cs="Calibri"/>
                <w:i/>
                <w:iCs/>
                <w:sz w:val="22"/>
                <w:szCs w:val="22"/>
              </w:rPr>
              <w:t xml:space="preserve"> quasi 400 </w:t>
            </w:r>
            <w:proofErr w:type="spellStart"/>
            <w:r w:rsidR="00850CF9" w:rsidRPr="008F5381">
              <w:rPr>
                <w:rFonts w:cs="Calibri"/>
                <w:i/>
                <w:iCs/>
                <w:sz w:val="22"/>
                <w:szCs w:val="22"/>
              </w:rPr>
              <w:t>ponti</w:t>
            </w:r>
            <w:proofErr w:type="spellEnd"/>
            <w:r w:rsidR="00850CF9" w:rsidRPr="008F5381">
              <w:rPr>
                <w:rFonts w:cs="Calibri"/>
                <w:i/>
                <w:iCs/>
                <w:sz w:val="22"/>
                <w:szCs w:val="22"/>
              </w:rPr>
              <w:t xml:space="preserve"> e </w:t>
            </w:r>
            <w:proofErr w:type="spellStart"/>
            <w:r w:rsidR="00850CF9" w:rsidRPr="008F5381">
              <w:rPr>
                <w:rFonts w:cs="Calibri"/>
                <w:i/>
                <w:iCs/>
                <w:sz w:val="22"/>
                <w:szCs w:val="22"/>
              </w:rPr>
              <w:t>oltre</w:t>
            </w:r>
            <w:proofErr w:type="spellEnd"/>
            <w:r w:rsidR="00850CF9" w:rsidRPr="008F5381">
              <w:rPr>
                <w:rFonts w:cs="Calibri"/>
                <w:i/>
                <w:iCs/>
                <w:sz w:val="22"/>
                <w:szCs w:val="22"/>
              </w:rPr>
              <w:t xml:space="preserve"> 100 </w:t>
            </w:r>
            <w:proofErr w:type="spellStart"/>
            <w:r w:rsidR="00850CF9" w:rsidRPr="008F5381">
              <w:rPr>
                <w:rFonts w:cs="Calibri"/>
                <w:i/>
                <w:iCs/>
                <w:sz w:val="22"/>
                <w:szCs w:val="22"/>
              </w:rPr>
              <w:t>isole</w:t>
            </w:r>
            <w:proofErr w:type="spellEnd"/>
            <w:r w:rsidR="00C7517F" w:rsidRPr="00C7517F">
              <w:rPr>
                <w:rFonts w:cs="Calibri"/>
                <w:sz w:val="22"/>
                <w:szCs w:val="22"/>
              </w:rPr>
              <w:t>, and</w:t>
            </w:r>
            <w:r w:rsidRPr="008F5381">
              <w:rPr>
                <w:rFonts w:cs="Calibri"/>
                <w:sz w:val="22"/>
                <w:szCs w:val="22"/>
              </w:rPr>
              <w:t xml:space="preserve"> may use the past tense</w:t>
            </w:r>
            <w:r w:rsidR="002B1FA7" w:rsidRPr="008F5381">
              <w:rPr>
                <w:rFonts w:cs="Calibri"/>
                <w:sz w:val="22"/>
                <w:szCs w:val="22"/>
              </w:rPr>
              <w:t xml:space="preserve">, </w:t>
            </w:r>
            <w:r w:rsidR="00C7517F">
              <w:rPr>
                <w:rFonts w:cs="Calibri"/>
                <w:sz w:val="22"/>
                <w:szCs w:val="22"/>
              </w:rPr>
              <w:t xml:space="preserve">such </w:t>
            </w:r>
            <w:r w:rsidR="002B1FA7" w:rsidRPr="008F5381">
              <w:rPr>
                <w:rFonts w:cs="Calibri"/>
                <w:sz w:val="22"/>
                <w:szCs w:val="22"/>
              </w:rPr>
              <w:t>as</w:t>
            </w:r>
            <w:r w:rsidRPr="008F5381">
              <w:rPr>
                <w:rFonts w:cs="Calibri"/>
                <w:sz w:val="22"/>
                <w:szCs w:val="22"/>
              </w:rPr>
              <w:t xml:space="preserve"> </w:t>
            </w:r>
            <w:r w:rsidRPr="008F5381">
              <w:rPr>
                <w:rFonts w:cs="Calibri"/>
                <w:i/>
                <w:iCs/>
                <w:sz w:val="22"/>
                <w:szCs w:val="22"/>
              </w:rPr>
              <w:t xml:space="preserve">Andrea ha </w:t>
            </w:r>
            <w:proofErr w:type="spellStart"/>
            <w:r w:rsidRPr="008F5381">
              <w:rPr>
                <w:rFonts w:cs="Calibri"/>
                <w:i/>
                <w:iCs/>
                <w:sz w:val="22"/>
                <w:szCs w:val="22"/>
              </w:rPr>
              <w:t>visitato</w:t>
            </w:r>
            <w:proofErr w:type="spellEnd"/>
            <w:r w:rsidRPr="008F5381">
              <w:rPr>
                <w:rFonts w:cs="Calibri"/>
                <w:i/>
                <w:iCs/>
                <w:sz w:val="22"/>
                <w:szCs w:val="22"/>
              </w:rPr>
              <w:t xml:space="preserve"> la Cappella </w:t>
            </w:r>
            <w:proofErr w:type="spellStart"/>
            <w:r w:rsidRPr="008F5381">
              <w:rPr>
                <w:rFonts w:cs="Calibri"/>
                <w:i/>
                <w:iCs/>
                <w:sz w:val="22"/>
                <w:szCs w:val="22"/>
              </w:rPr>
              <w:t>Sistina</w:t>
            </w:r>
            <w:proofErr w:type="spellEnd"/>
            <w:r w:rsidR="001D384A" w:rsidRPr="008F5381">
              <w:rPr>
                <w:rFonts w:cs="Calibri"/>
                <w:i/>
                <w:iCs/>
                <w:sz w:val="22"/>
                <w:szCs w:val="22"/>
              </w:rPr>
              <w:t>.</w:t>
            </w:r>
          </w:p>
          <w:p w14:paraId="6260338A" w14:textId="656C7E8F" w:rsidR="006D544F" w:rsidRPr="008F5381" w:rsidRDefault="006D544F" w:rsidP="006D544F">
            <w:pPr>
              <w:pStyle w:val="ListParagraph"/>
              <w:numPr>
                <w:ilvl w:val="0"/>
                <w:numId w:val="39"/>
              </w:numPr>
              <w:rPr>
                <w:rFonts w:cs="Calibri"/>
                <w:sz w:val="22"/>
                <w:szCs w:val="22"/>
              </w:rPr>
            </w:pPr>
            <w:r w:rsidRPr="008F5381">
              <w:rPr>
                <w:rFonts w:cs="Calibri"/>
                <w:sz w:val="22"/>
                <w:szCs w:val="22"/>
              </w:rPr>
              <w:t xml:space="preserve">use simple </w:t>
            </w:r>
            <w:r w:rsidR="00BE02CC" w:rsidRPr="008F5381">
              <w:rPr>
                <w:rFonts w:cs="Calibri"/>
                <w:sz w:val="22"/>
                <w:szCs w:val="22"/>
              </w:rPr>
              <w:t>and</w:t>
            </w:r>
            <w:r w:rsidRPr="008F5381">
              <w:rPr>
                <w:rFonts w:cs="Calibri"/>
                <w:sz w:val="22"/>
                <w:szCs w:val="22"/>
              </w:rPr>
              <w:t xml:space="preserve"> articulated prepositions to indicate </w:t>
            </w:r>
            <w:r w:rsidRPr="008F5381">
              <w:rPr>
                <w:rFonts w:cs="Calibri"/>
                <w:sz w:val="22"/>
                <w:szCs w:val="22"/>
              </w:rPr>
              <w:lastRenderedPageBreak/>
              <w:t>destinations and directions</w:t>
            </w:r>
            <w:r w:rsidR="00BC0548" w:rsidRPr="008F5381">
              <w:rPr>
                <w:rFonts w:cs="Calibri"/>
                <w:sz w:val="22"/>
                <w:szCs w:val="22"/>
              </w:rPr>
              <w:t>,</w:t>
            </w:r>
            <w:r w:rsidRPr="008F5381">
              <w:rPr>
                <w:rFonts w:cs="Calibri"/>
                <w:sz w:val="22"/>
                <w:szCs w:val="22"/>
              </w:rPr>
              <w:t xml:space="preserve"> such as </w:t>
            </w:r>
            <w:r w:rsidRPr="008F5381">
              <w:rPr>
                <w:rFonts w:cs="Calibri"/>
                <w:i/>
                <w:iCs/>
                <w:sz w:val="22"/>
                <w:szCs w:val="22"/>
              </w:rPr>
              <w:t>in Italia, a Roma, al parco</w:t>
            </w:r>
            <w:r w:rsidRPr="008F5381">
              <w:rPr>
                <w:rFonts w:cs="Calibri"/>
                <w:sz w:val="22"/>
                <w:szCs w:val="22"/>
              </w:rPr>
              <w:t xml:space="preserve"> </w:t>
            </w:r>
          </w:p>
          <w:p w14:paraId="41CFAA29" w14:textId="38B034DD" w:rsidR="006D544F" w:rsidRPr="008F5381" w:rsidRDefault="006D544F" w:rsidP="006D544F">
            <w:pPr>
              <w:pStyle w:val="ListParagraph"/>
              <w:numPr>
                <w:ilvl w:val="0"/>
                <w:numId w:val="39"/>
              </w:numPr>
              <w:rPr>
                <w:rFonts w:cs="Calibri"/>
                <w:sz w:val="22"/>
                <w:szCs w:val="22"/>
                <w:lang w:val="it-IT"/>
              </w:rPr>
            </w:pPr>
            <w:r w:rsidRPr="008F5381">
              <w:rPr>
                <w:rFonts w:cs="Calibri"/>
                <w:sz w:val="22"/>
                <w:szCs w:val="22"/>
                <w:lang w:val="it-IT"/>
              </w:rPr>
              <w:t xml:space="preserve">use comparative </w:t>
            </w:r>
            <w:r w:rsidR="001D384A" w:rsidRPr="008F5381">
              <w:rPr>
                <w:rFonts w:cs="Calibri"/>
                <w:sz w:val="22"/>
                <w:szCs w:val="22"/>
                <w:lang w:val="it-IT"/>
              </w:rPr>
              <w:t xml:space="preserve">and </w:t>
            </w:r>
            <w:r w:rsidRPr="008F5381">
              <w:rPr>
                <w:rFonts w:cs="Calibri"/>
                <w:sz w:val="22"/>
                <w:szCs w:val="22"/>
                <w:lang w:val="it-IT"/>
              </w:rPr>
              <w:t>superlative</w:t>
            </w:r>
            <w:r w:rsidR="001D384A" w:rsidRPr="008F5381">
              <w:rPr>
                <w:rFonts w:cs="Calibri"/>
                <w:sz w:val="22"/>
                <w:szCs w:val="22"/>
                <w:lang w:val="it-IT"/>
              </w:rPr>
              <w:t xml:space="preserve"> adjectives</w:t>
            </w:r>
            <w:r w:rsidRPr="008F5381">
              <w:rPr>
                <w:rFonts w:cs="Calibri"/>
                <w:sz w:val="22"/>
                <w:szCs w:val="22"/>
                <w:lang w:val="it-IT"/>
              </w:rPr>
              <w:t xml:space="preserve"> (regular)</w:t>
            </w:r>
            <w:r w:rsidR="001D384A" w:rsidRPr="008F5381">
              <w:rPr>
                <w:rFonts w:cs="Calibri"/>
                <w:sz w:val="22"/>
                <w:szCs w:val="22"/>
                <w:lang w:val="it-IT"/>
              </w:rPr>
              <w:t xml:space="preserve">, </w:t>
            </w:r>
            <w:r w:rsidR="00C7517F">
              <w:rPr>
                <w:rFonts w:cs="Calibri"/>
                <w:sz w:val="22"/>
                <w:szCs w:val="22"/>
                <w:lang w:val="it-IT"/>
              </w:rPr>
              <w:t xml:space="preserve">such </w:t>
            </w:r>
            <w:r w:rsidRPr="008F5381">
              <w:rPr>
                <w:rFonts w:cs="Calibri"/>
                <w:sz w:val="22"/>
                <w:szCs w:val="22"/>
                <w:lang w:val="it-IT"/>
              </w:rPr>
              <w:t xml:space="preserve">as </w:t>
            </w:r>
            <w:r w:rsidRPr="008F5381">
              <w:rPr>
                <w:rFonts w:cs="Calibri"/>
                <w:i/>
                <w:iCs/>
                <w:sz w:val="22"/>
                <w:szCs w:val="22"/>
                <w:lang w:val="it-IT"/>
              </w:rPr>
              <w:t>Il Monte Bianco è la vetta più alta in Italia.</w:t>
            </w:r>
            <w:r w:rsidR="008B5AFF" w:rsidRPr="008F5381">
              <w:rPr>
                <w:sz w:val="22"/>
                <w:szCs w:val="22"/>
                <w:lang w:val="it-IT"/>
              </w:rPr>
              <w:t>;</w:t>
            </w:r>
            <w:r w:rsidRPr="008F5381">
              <w:rPr>
                <w:rFonts w:cs="Calibri"/>
                <w:i/>
                <w:iCs/>
                <w:sz w:val="22"/>
                <w:szCs w:val="22"/>
                <w:lang w:val="it-IT"/>
              </w:rPr>
              <w:t xml:space="preserve"> Sono più famose le lasagne o gli gnocchi?</w:t>
            </w:r>
          </w:p>
          <w:p w14:paraId="2A4FE662" w14:textId="79F4EC7D" w:rsidR="000A345D" w:rsidRPr="008F5381" w:rsidRDefault="006D544F" w:rsidP="006D544F">
            <w:pPr>
              <w:numPr>
                <w:ilvl w:val="0"/>
                <w:numId w:val="39"/>
              </w:numPr>
              <w:rPr>
                <w:rFonts w:cs="Calibri"/>
                <w:sz w:val="22"/>
                <w:szCs w:val="22"/>
              </w:rPr>
            </w:pPr>
            <w:r w:rsidRPr="008F5381">
              <w:rPr>
                <w:rFonts w:cs="Calibri"/>
                <w:sz w:val="22"/>
                <w:szCs w:val="22"/>
              </w:rPr>
              <w:t>select topic-specific vocabulary</w:t>
            </w:r>
            <w:r w:rsidR="00C7517F">
              <w:rPr>
                <w:rFonts w:cs="Calibri"/>
                <w:sz w:val="22"/>
                <w:szCs w:val="22"/>
              </w:rPr>
              <w:t xml:space="preserve"> </w:t>
            </w:r>
            <w:r w:rsidR="00C7517F" w:rsidRPr="008F5381">
              <w:rPr>
                <w:rFonts w:cs="Calibri"/>
                <w:sz w:val="22"/>
                <w:szCs w:val="22"/>
              </w:rPr>
              <w:t>when producing short informative texts about daily routines or food customs in Italian regions</w:t>
            </w:r>
            <w:r w:rsidR="00BC0548" w:rsidRPr="008F5381">
              <w:rPr>
                <w:rFonts w:cs="Calibri"/>
                <w:sz w:val="22"/>
                <w:szCs w:val="22"/>
              </w:rPr>
              <w:t>,</w:t>
            </w:r>
            <w:r w:rsidRPr="008F5381">
              <w:rPr>
                <w:rFonts w:cs="Calibri"/>
                <w:sz w:val="22"/>
                <w:szCs w:val="22"/>
              </w:rPr>
              <w:t xml:space="preserve"> such as </w:t>
            </w:r>
            <w:r w:rsidRPr="008F5381">
              <w:rPr>
                <w:rFonts w:cs="Calibri"/>
                <w:i/>
                <w:iCs/>
                <w:sz w:val="22"/>
                <w:szCs w:val="22"/>
              </w:rPr>
              <w:t xml:space="preserve">la </w:t>
            </w:r>
            <w:proofErr w:type="spellStart"/>
            <w:r w:rsidRPr="008F5381">
              <w:rPr>
                <w:rFonts w:cs="Calibri"/>
                <w:i/>
                <w:iCs/>
                <w:sz w:val="22"/>
                <w:szCs w:val="22"/>
              </w:rPr>
              <w:t>dieta</w:t>
            </w:r>
            <w:proofErr w:type="spellEnd"/>
            <w:r w:rsidRPr="008F5381">
              <w:rPr>
                <w:rFonts w:cs="Calibri"/>
                <w:i/>
                <w:iCs/>
                <w:sz w:val="22"/>
                <w:szCs w:val="22"/>
              </w:rPr>
              <w:t xml:space="preserve"> </w:t>
            </w:r>
            <w:proofErr w:type="spellStart"/>
            <w:r w:rsidRPr="008F5381">
              <w:rPr>
                <w:rFonts w:cs="Calibri"/>
                <w:i/>
                <w:iCs/>
                <w:sz w:val="22"/>
                <w:szCs w:val="22"/>
              </w:rPr>
              <w:t>mediterranea</w:t>
            </w:r>
            <w:proofErr w:type="spellEnd"/>
            <w:r w:rsidRPr="008F5381">
              <w:rPr>
                <w:rFonts w:cs="Calibri"/>
                <w:i/>
                <w:iCs/>
                <w:sz w:val="22"/>
                <w:szCs w:val="22"/>
              </w:rPr>
              <w:t xml:space="preserve">, le </w:t>
            </w:r>
            <w:proofErr w:type="spellStart"/>
            <w:r w:rsidRPr="008F5381">
              <w:rPr>
                <w:rFonts w:cs="Calibri"/>
                <w:i/>
                <w:iCs/>
                <w:sz w:val="22"/>
                <w:szCs w:val="22"/>
              </w:rPr>
              <w:t>sagre</w:t>
            </w:r>
            <w:proofErr w:type="spellEnd"/>
            <w:r w:rsidRPr="008F5381">
              <w:rPr>
                <w:rFonts w:cs="Calibri"/>
                <w:i/>
                <w:iCs/>
                <w:sz w:val="22"/>
                <w:szCs w:val="22"/>
              </w:rPr>
              <w:t xml:space="preserve"> </w:t>
            </w:r>
            <w:proofErr w:type="spellStart"/>
            <w:r w:rsidRPr="008F5381">
              <w:rPr>
                <w:rFonts w:cs="Calibri"/>
                <w:i/>
                <w:iCs/>
                <w:sz w:val="22"/>
                <w:szCs w:val="22"/>
              </w:rPr>
              <w:t>locali</w:t>
            </w:r>
            <w:proofErr w:type="spellEnd"/>
            <w:r w:rsidRPr="008F5381">
              <w:rPr>
                <w:rFonts w:cs="Calibri"/>
                <w:i/>
                <w:iCs/>
                <w:sz w:val="22"/>
                <w:szCs w:val="22"/>
              </w:rPr>
              <w:t xml:space="preserve">, le </w:t>
            </w:r>
            <w:proofErr w:type="spellStart"/>
            <w:r w:rsidRPr="008F5381">
              <w:rPr>
                <w:rFonts w:cs="Calibri"/>
                <w:i/>
                <w:iCs/>
                <w:sz w:val="22"/>
                <w:szCs w:val="22"/>
              </w:rPr>
              <w:t>città</w:t>
            </w:r>
            <w:proofErr w:type="spellEnd"/>
            <w:r w:rsidRPr="008F5381">
              <w:rPr>
                <w:rFonts w:cs="Calibri"/>
                <w:i/>
                <w:iCs/>
                <w:sz w:val="22"/>
                <w:szCs w:val="22"/>
              </w:rPr>
              <w:t xml:space="preserve"> </w:t>
            </w:r>
            <w:proofErr w:type="spellStart"/>
            <w:r w:rsidRPr="008F5381">
              <w:rPr>
                <w:rFonts w:cs="Calibri"/>
                <w:i/>
                <w:iCs/>
                <w:sz w:val="22"/>
                <w:szCs w:val="22"/>
              </w:rPr>
              <w:t>d’arte</w:t>
            </w:r>
            <w:proofErr w:type="spellEnd"/>
            <w:r w:rsidRPr="008F5381">
              <w:rPr>
                <w:rFonts w:cs="Calibri"/>
                <w:i/>
                <w:iCs/>
                <w:sz w:val="22"/>
                <w:szCs w:val="22"/>
              </w:rPr>
              <w:t>,</w:t>
            </w:r>
            <w:r w:rsidR="001D384A" w:rsidRPr="008F5381">
              <w:rPr>
                <w:rFonts w:cs="Calibri"/>
                <w:i/>
                <w:iCs/>
                <w:sz w:val="22"/>
                <w:szCs w:val="22"/>
              </w:rPr>
              <w:t xml:space="preserve"> </w:t>
            </w:r>
            <w:r w:rsidR="001D384A" w:rsidRPr="008F5381">
              <w:rPr>
                <w:rFonts w:cs="Calibri"/>
                <w:sz w:val="22"/>
                <w:szCs w:val="22"/>
              </w:rPr>
              <w:t>and</w:t>
            </w:r>
            <w:r w:rsidRPr="008F5381">
              <w:rPr>
                <w:rFonts w:cs="Calibri"/>
                <w:i/>
                <w:iCs/>
                <w:sz w:val="22"/>
                <w:szCs w:val="22"/>
              </w:rPr>
              <w:t xml:space="preserve"> il </w:t>
            </w:r>
            <w:proofErr w:type="spellStart"/>
            <w:r w:rsidRPr="008F5381">
              <w:rPr>
                <w:rFonts w:cs="Calibri"/>
                <w:i/>
                <w:iCs/>
                <w:sz w:val="22"/>
                <w:szCs w:val="22"/>
              </w:rPr>
              <w:t>mercatino</w:t>
            </w:r>
            <w:proofErr w:type="spellEnd"/>
          </w:p>
        </w:tc>
        <w:tc>
          <w:tcPr>
            <w:tcW w:w="1250" w:type="pct"/>
          </w:tcPr>
          <w:p w14:paraId="58148955" w14:textId="4EDCB081" w:rsidR="0081187B" w:rsidRPr="008F5381" w:rsidRDefault="00CA2853" w:rsidP="005B649C">
            <w:pPr>
              <w:pStyle w:val="BodyText"/>
              <w:spacing w:after="120"/>
              <w:rPr>
                <w:rFonts w:ascii="Calibri" w:hAnsi="Calibri" w:cs="Calibri"/>
                <w:sz w:val="22"/>
                <w:szCs w:val="22"/>
              </w:rPr>
            </w:pPr>
            <w:r w:rsidRPr="008F5381">
              <w:rPr>
                <w:rFonts w:ascii="Calibri" w:hAnsi="Calibri" w:cs="Calibri"/>
                <w:sz w:val="22"/>
                <w:szCs w:val="22"/>
              </w:rPr>
              <w:lastRenderedPageBreak/>
              <w:t xml:space="preserve">Select and use </w:t>
            </w:r>
            <w:r w:rsidR="00480E57" w:rsidRPr="008F5381">
              <w:rPr>
                <w:rFonts w:ascii="Calibri" w:hAnsi="Calibri" w:cs="Calibri"/>
                <w:sz w:val="22"/>
                <w:szCs w:val="22"/>
              </w:rPr>
              <w:t xml:space="preserve">a </w:t>
            </w:r>
            <w:r w:rsidRPr="008F5381">
              <w:rPr>
                <w:rFonts w:ascii="Calibri" w:hAnsi="Calibri" w:cs="Calibri"/>
                <w:sz w:val="22"/>
                <w:szCs w:val="22"/>
              </w:rPr>
              <w:t>range of linguistic</w:t>
            </w:r>
            <w:r w:rsidR="0081187B" w:rsidRPr="008F5381">
              <w:rPr>
                <w:rFonts w:ascii="Calibri" w:hAnsi="Calibri" w:cs="Calibri"/>
                <w:sz w:val="22"/>
                <w:szCs w:val="22"/>
              </w:rPr>
              <w:t xml:space="preserve"> features of Italian </w:t>
            </w:r>
            <w:r w:rsidR="00A20C03">
              <w:rPr>
                <w:rFonts w:ascii="Calibri" w:hAnsi="Calibri" w:cs="Calibri"/>
                <w:sz w:val="22"/>
                <w:szCs w:val="22"/>
              </w:rPr>
              <w:t>to</w:t>
            </w:r>
            <w:r w:rsidR="0081187B" w:rsidRPr="008F5381">
              <w:rPr>
                <w:rFonts w:ascii="Calibri" w:hAnsi="Calibri" w:cs="Calibri"/>
                <w:sz w:val="22"/>
                <w:szCs w:val="22"/>
              </w:rPr>
              <w:t xml:space="preserve"> respond to and creat</w:t>
            </w:r>
            <w:r w:rsidR="00A20C03">
              <w:rPr>
                <w:rFonts w:ascii="Calibri" w:hAnsi="Calibri" w:cs="Calibri"/>
                <w:sz w:val="22"/>
                <w:szCs w:val="22"/>
              </w:rPr>
              <w:t>e</w:t>
            </w:r>
            <w:r w:rsidR="0081187B" w:rsidRPr="008F5381">
              <w:rPr>
                <w:rFonts w:ascii="Calibri" w:hAnsi="Calibri" w:cs="Calibri"/>
                <w:sz w:val="22"/>
                <w:szCs w:val="22"/>
              </w:rPr>
              <w:t xml:space="preserve"> texts</w:t>
            </w:r>
          </w:p>
          <w:p w14:paraId="1D2075C9" w14:textId="77777777" w:rsidR="000A345D" w:rsidRPr="008F5381" w:rsidRDefault="000A345D" w:rsidP="000A345D">
            <w:pPr>
              <w:rPr>
                <w:rFonts w:cs="Calibri"/>
                <w:sz w:val="22"/>
                <w:szCs w:val="22"/>
              </w:rPr>
            </w:pPr>
            <w:r w:rsidRPr="008F5381">
              <w:rPr>
                <w:rFonts w:cs="Calibri"/>
                <w:sz w:val="22"/>
                <w:szCs w:val="22"/>
              </w:rPr>
              <w:t>For example:</w:t>
            </w:r>
          </w:p>
          <w:p w14:paraId="66A4A226" w14:textId="78644247" w:rsidR="006012B5" w:rsidRPr="008F5381" w:rsidRDefault="006012B5" w:rsidP="006012B5">
            <w:pPr>
              <w:pStyle w:val="ListParagraph"/>
              <w:numPr>
                <w:ilvl w:val="0"/>
                <w:numId w:val="39"/>
              </w:numPr>
              <w:rPr>
                <w:rFonts w:cs="Calibri"/>
                <w:sz w:val="22"/>
                <w:szCs w:val="22"/>
              </w:rPr>
            </w:pPr>
            <w:r w:rsidRPr="008F5381">
              <w:rPr>
                <w:rFonts w:cs="Calibri"/>
                <w:sz w:val="22"/>
                <w:szCs w:val="22"/>
              </w:rPr>
              <w:t>form and use the future tense to outline plans</w:t>
            </w:r>
          </w:p>
          <w:p w14:paraId="34A8C25C" w14:textId="5A0BF8D7" w:rsidR="006012B5" w:rsidRPr="008F5381" w:rsidRDefault="006012B5" w:rsidP="006012B5">
            <w:pPr>
              <w:pStyle w:val="ListParagraph"/>
              <w:numPr>
                <w:ilvl w:val="0"/>
                <w:numId w:val="39"/>
              </w:numPr>
              <w:rPr>
                <w:rFonts w:cs="Calibri"/>
                <w:sz w:val="22"/>
                <w:szCs w:val="22"/>
              </w:rPr>
            </w:pPr>
            <w:r w:rsidRPr="008F5381">
              <w:rPr>
                <w:rFonts w:cs="Calibri"/>
                <w:sz w:val="22"/>
                <w:szCs w:val="22"/>
              </w:rPr>
              <w:t xml:space="preserve">use </w:t>
            </w:r>
            <w:r w:rsidR="00114C01" w:rsidRPr="008F5381">
              <w:rPr>
                <w:rFonts w:cs="Calibri"/>
                <w:sz w:val="22"/>
                <w:szCs w:val="22"/>
              </w:rPr>
              <w:t>conditional mood/</w:t>
            </w:r>
            <w:r w:rsidR="00114C01" w:rsidRPr="008F5381">
              <w:rPr>
                <w:rFonts w:cs="Calibri"/>
                <w:i/>
                <w:iCs/>
                <w:sz w:val="22"/>
                <w:szCs w:val="22"/>
              </w:rPr>
              <w:t xml:space="preserve">il </w:t>
            </w:r>
            <w:proofErr w:type="spellStart"/>
            <w:r w:rsidR="00114C01" w:rsidRPr="008F5381">
              <w:rPr>
                <w:rFonts w:cs="Calibri"/>
                <w:i/>
                <w:iCs/>
                <w:sz w:val="22"/>
                <w:szCs w:val="22"/>
              </w:rPr>
              <w:t>condizionale</w:t>
            </w:r>
            <w:proofErr w:type="spellEnd"/>
            <w:r w:rsidR="00114C01" w:rsidRPr="008F5381">
              <w:rPr>
                <w:rFonts w:cs="Calibri"/>
                <w:sz w:val="22"/>
                <w:szCs w:val="22"/>
              </w:rPr>
              <w:t xml:space="preserve"> </w:t>
            </w:r>
            <w:r w:rsidRPr="008F5381">
              <w:rPr>
                <w:rFonts w:cs="Calibri"/>
                <w:sz w:val="22"/>
                <w:szCs w:val="22"/>
              </w:rPr>
              <w:t>to express uncertainty, wishes and polite requests</w:t>
            </w:r>
            <w:r w:rsidR="00C7517F">
              <w:rPr>
                <w:rFonts w:cs="Calibri"/>
                <w:sz w:val="22"/>
                <w:szCs w:val="22"/>
              </w:rPr>
              <w:t>,</w:t>
            </w:r>
            <w:r w:rsidRPr="008F5381">
              <w:rPr>
                <w:rFonts w:cs="Calibri"/>
                <w:sz w:val="22"/>
                <w:szCs w:val="22"/>
              </w:rPr>
              <w:t xml:space="preserve"> when composing formal letters or emails applying for study programs or jobs</w:t>
            </w:r>
          </w:p>
          <w:p w14:paraId="6B9F3B9A" w14:textId="6932B092" w:rsidR="00666F24" w:rsidRPr="00666F24" w:rsidRDefault="00666F24" w:rsidP="006012B5">
            <w:pPr>
              <w:numPr>
                <w:ilvl w:val="0"/>
                <w:numId w:val="39"/>
              </w:numPr>
              <w:rPr>
                <w:rFonts w:cs="Calibri"/>
                <w:color w:val="000000" w:themeColor="text1"/>
                <w:sz w:val="24"/>
              </w:rPr>
            </w:pPr>
            <w:r w:rsidRPr="00666F24">
              <w:rPr>
                <w:rFonts w:eastAsia="Times New Roman" w:cs="Calibri"/>
                <w:color w:val="000000" w:themeColor="text1"/>
                <w:sz w:val="22"/>
                <w:szCs w:val="28"/>
              </w:rPr>
              <w:t xml:space="preserve">begin to use complex and compound sentences, and connect ideas with conjunctions and a range of discourse markers, </w:t>
            </w:r>
            <w:r w:rsidR="00C7517F" w:rsidRPr="00666F24">
              <w:rPr>
                <w:rFonts w:eastAsia="Times New Roman" w:cs="Calibri"/>
                <w:color w:val="000000" w:themeColor="text1"/>
                <w:sz w:val="22"/>
                <w:szCs w:val="28"/>
              </w:rPr>
              <w:t>to organise and link ideas clearly in a range of texts</w:t>
            </w:r>
            <w:r w:rsidR="00C7517F">
              <w:rPr>
                <w:rFonts w:eastAsia="Times New Roman" w:cs="Calibri"/>
                <w:color w:val="000000" w:themeColor="text1"/>
                <w:sz w:val="22"/>
                <w:szCs w:val="28"/>
              </w:rPr>
              <w:t>,</w:t>
            </w:r>
            <w:r w:rsidR="00C7517F" w:rsidRPr="00666F24">
              <w:rPr>
                <w:rFonts w:eastAsia="Times New Roman" w:cs="Calibri"/>
                <w:color w:val="000000" w:themeColor="text1"/>
                <w:sz w:val="22"/>
                <w:szCs w:val="28"/>
              </w:rPr>
              <w:t xml:space="preserve"> </w:t>
            </w:r>
            <w:r w:rsidRPr="00666F24">
              <w:rPr>
                <w:rFonts w:eastAsia="Times New Roman" w:cs="Calibri"/>
                <w:color w:val="000000" w:themeColor="text1"/>
                <w:sz w:val="22"/>
                <w:szCs w:val="28"/>
              </w:rPr>
              <w:t xml:space="preserve">such as </w:t>
            </w:r>
            <w:r w:rsidRPr="00666F24">
              <w:rPr>
                <w:rFonts w:eastAsia="Times New Roman" w:cs="Calibri"/>
                <w:i/>
                <w:iCs/>
                <w:color w:val="000000" w:themeColor="text1"/>
                <w:sz w:val="22"/>
                <w:szCs w:val="28"/>
              </w:rPr>
              <w:t xml:space="preserve">di </w:t>
            </w:r>
            <w:proofErr w:type="spellStart"/>
            <w:r w:rsidRPr="00666F24">
              <w:rPr>
                <w:rFonts w:eastAsia="Times New Roman" w:cs="Calibri"/>
                <w:i/>
                <w:iCs/>
                <w:color w:val="000000" w:themeColor="text1"/>
                <w:sz w:val="22"/>
                <w:szCs w:val="28"/>
              </w:rPr>
              <w:t>conseguenza</w:t>
            </w:r>
            <w:proofErr w:type="spellEnd"/>
            <w:r w:rsidRPr="00666F24">
              <w:rPr>
                <w:rFonts w:eastAsia="Times New Roman" w:cs="Calibri"/>
                <w:i/>
                <w:iCs/>
                <w:color w:val="000000" w:themeColor="text1"/>
                <w:sz w:val="22"/>
                <w:szCs w:val="28"/>
              </w:rPr>
              <w:t xml:space="preserve">, </w:t>
            </w:r>
            <w:proofErr w:type="spellStart"/>
            <w:r w:rsidRPr="00666F24">
              <w:rPr>
                <w:rFonts w:eastAsia="Times New Roman" w:cs="Calibri"/>
                <w:i/>
                <w:iCs/>
                <w:color w:val="000000" w:themeColor="text1"/>
                <w:sz w:val="22"/>
                <w:szCs w:val="28"/>
              </w:rPr>
              <w:t>perciò</w:t>
            </w:r>
            <w:proofErr w:type="spellEnd"/>
            <w:r w:rsidRPr="00666F24">
              <w:rPr>
                <w:rFonts w:eastAsia="Times New Roman" w:cs="Calibri"/>
                <w:i/>
                <w:iCs/>
                <w:color w:val="000000" w:themeColor="text1"/>
                <w:sz w:val="22"/>
                <w:szCs w:val="28"/>
              </w:rPr>
              <w:t xml:space="preserve">, </w:t>
            </w:r>
            <w:proofErr w:type="spellStart"/>
            <w:r w:rsidRPr="00666F24">
              <w:rPr>
                <w:rFonts w:eastAsia="Times New Roman" w:cs="Calibri"/>
                <w:i/>
                <w:iCs/>
                <w:color w:val="000000" w:themeColor="text1"/>
                <w:sz w:val="22"/>
                <w:szCs w:val="28"/>
              </w:rPr>
              <w:t>inoltre</w:t>
            </w:r>
            <w:proofErr w:type="spellEnd"/>
          </w:p>
          <w:p w14:paraId="564616C4" w14:textId="03156B6F" w:rsidR="000A345D" w:rsidRPr="008F5381" w:rsidRDefault="00B75EF1" w:rsidP="006012B5">
            <w:pPr>
              <w:numPr>
                <w:ilvl w:val="0"/>
                <w:numId w:val="39"/>
              </w:numPr>
              <w:rPr>
                <w:rFonts w:cs="Calibri"/>
                <w:sz w:val="22"/>
                <w:szCs w:val="22"/>
              </w:rPr>
            </w:pPr>
            <w:r>
              <w:rPr>
                <w:rFonts w:cs="Calibri"/>
                <w:sz w:val="22"/>
                <w:szCs w:val="22"/>
              </w:rPr>
              <w:lastRenderedPageBreak/>
              <w:t>use</w:t>
            </w:r>
            <w:r w:rsidR="006012B5" w:rsidRPr="008F5381">
              <w:rPr>
                <w:rFonts w:cs="Calibri"/>
                <w:sz w:val="22"/>
                <w:szCs w:val="22"/>
              </w:rPr>
              <w:t xml:space="preserve"> comparatives and superlatives (regular and </w:t>
            </w:r>
            <w:r w:rsidR="001F120A" w:rsidRPr="008F5381">
              <w:rPr>
                <w:rFonts w:cs="Calibri"/>
                <w:sz w:val="22"/>
                <w:szCs w:val="22"/>
              </w:rPr>
              <w:t xml:space="preserve">some </w:t>
            </w:r>
            <w:r w:rsidR="006012B5" w:rsidRPr="008F5381">
              <w:rPr>
                <w:rFonts w:cs="Calibri"/>
                <w:sz w:val="22"/>
                <w:szCs w:val="22"/>
              </w:rPr>
              <w:t>irregular)</w:t>
            </w:r>
            <w:r>
              <w:rPr>
                <w:rFonts w:cs="Calibri"/>
                <w:sz w:val="22"/>
                <w:szCs w:val="22"/>
              </w:rPr>
              <w:t xml:space="preserve"> to make descriptions more precise</w:t>
            </w:r>
            <w:r w:rsidR="000E50A2">
              <w:rPr>
                <w:rFonts w:cs="Calibri"/>
                <w:sz w:val="22"/>
                <w:szCs w:val="22"/>
              </w:rPr>
              <w:t xml:space="preserve"> and detailed,</w:t>
            </w:r>
            <w:r w:rsidR="006012B5" w:rsidRPr="008F5381">
              <w:rPr>
                <w:rFonts w:cs="Calibri"/>
                <w:sz w:val="22"/>
                <w:szCs w:val="22"/>
              </w:rPr>
              <w:t xml:space="preserve"> </w:t>
            </w:r>
            <w:r w:rsidR="00C7517F">
              <w:rPr>
                <w:rFonts w:cs="Calibri"/>
                <w:sz w:val="22"/>
                <w:szCs w:val="22"/>
              </w:rPr>
              <w:t xml:space="preserve">such </w:t>
            </w:r>
            <w:r w:rsidR="006012B5" w:rsidRPr="008F5381">
              <w:rPr>
                <w:rFonts w:cs="Calibri"/>
                <w:sz w:val="22"/>
                <w:szCs w:val="22"/>
              </w:rPr>
              <w:t xml:space="preserve">as </w:t>
            </w:r>
            <w:proofErr w:type="spellStart"/>
            <w:r w:rsidR="00850CF9" w:rsidRPr="008F5381">
              <w:rPr>
                <w:rFonts w:cs="Calibri"/>
                <w:sz w:val="22"/>
                <w:szCs w:val="22"/>
              </w:rPr>
              <w:t>S</w:t>
            </w:r>
            <w:r w:rsidR="006012B5" w:rsidRPr="008F5381">
              <w:rPr>
                <w:rFonts w:cs="Calibri"/>
                <w:i/>
                <w:iCs/>
                <w:sz w:val="22"/>
                <w:szCs w:val="22"/>
              </w:rPr>
              <w:t>tudiare</w:t>
            </w:r>
            <w:proofErr w:type="spellEnd"/>
            <w:r w:rsidR="006012B5" w:rsidRPr="008F5381">
              <w:rPr>
                <w:rFonts w:cs="Calibri"/>
                <w:i/>
                <w:iCs/>
                <w:sz w:val="22"/>
                <w:szCs w:val="22"/>
              </w:rPr>
              <w:t xml:space="preserve"> </w:t>
            </w:r>
            <w:proofErr w:type="spellStart"/>
            <w:r w:rsidR="006012B5" w:rsidRPr="008F5381">
              <w:rPr>
                <w:rFonts w:cs="Calibri"/>
                <w:i/>
                <w:iCs/>
                <w:sz w:val="22"/>
                <w:szCs w:val="22"/>
              </w:rPr>
              <w:t>una</w:t>
            </w:r>
            <w:proofErr w:type="spellEnd"/>
            <w:r w:rsidR="006012B5" w:rsidRPr="008F5381">
              <w:rPr>
                <w:rFonts w:cs="Calibri"/>
                <w:i/>
                <w:iCs/>
                <w:sz w:val="22"/>
                <w:szCs w:val="22"/>
              </w:rPr>
              <w:t xml:space="preserve"> lingua </w:t>
            </w:r>
            <w:proofErr w:type="spellStart"/>
            <w:r w:rsidR="006012B5" w:rsidRPr="008F5381">
              <w:rPr>
                <w:rFonts w:cs="Calibri"/>
                <w:i/>
                <w:iCs/>
                <w:sz w:val="22"/>
                <w:szCs w:val="22"/>
              </w:rPr>
              <w:t>straniera</w:t>
            </w:r>
            <w:proofErr w:type="spellEnd"/>
            <w:r w:rsidR="006012B5" w:rsidRPr="008F5381">
              <w:rPr>
                <w:rFonts w:cs="Calibri"/>
                <w:i/>
                <w:iCs/>
                <w:sz w:val="22"/>
                <w:szCs w:val="22"/>
              </w:rPr>
              <w:t xml:space="preserve"> è </w:t>
            </w:r>
            <w:proofErr w:type="spellStart"/>
            <w:r w:rsidR="006012B5" w:rsidRPr="008F5381">
              <w:rPr>
                <w:rFonts w:cs="Calibri"/>
                <w:i/>
                <w:iCs/>
                <w:sz w:val="22"/>
                <w:szCs w:val="22"/>
              </w:rPr>
              <w:t>una</w:t>
            </w:r>
            <w:proofErr w:type="spellEnd"/>
            <w:r w:rsidR="006012B5" w:rsidRPr="008F5381">
              <w:rPr>
                <w:rFonts w:cs="Calibri"/>
                <w:i/>
                <w:iCs/>
                <w:sz w:val="22"/>
                <w:szCs w:val="22"/>
              </w:rPr>
              <w:t xml:space="preserve"> </w:t>
            </w:r>
            <w:proofErr w:type="spellStart"/>
            <w:r w:rsidR="006012B5" w:rsidRPr="008F5381">
              <w:rPr>
                <w:rFonts w:cs="Calibri"/>
                <w:i/>
                <w:iCs/>
                <w:sz w:val="22"/>
                <w:szCs w:val="22"/>
              </w:rPr>
              <w:t>bellissima</w:t>
            </w:r>
            <w:proofErr w:type="spellEnd"/>
            <w:r w:rsidR="006012B5" w:rsidRPr="008F5381">
              <w:rPr>
                <w:rFonts w:cs="Calibri"/>
                <w:i/>
                <w:iCs/>
                <w:sz w:val="22"/>
                <w:szCs w:val="22"/>
              </w:rPr>
              <w:t xml:space="preserve"> </w:t>
            </w:r>
            <w:proofErr w:type="spellStart"/>
            <w:r w:rsidR="006012B5" w:rsidRPr="008F5381">
              <w:rPr>
                <w:rFonts w:cs="Calibri"/>
                <w:i/>
                <w:iCs/>
                <w:sz w:val="22"/>
                <w:szCs w:val="22"/>
              </w:rPr>
              <w:t>esperienza</w:t>
            </w:r>
            <w:proofErr w:type="spellEnd"/>
            <w:r w:rsidR="00D641E2" w:rsidRPr="008F5381">
              <w:rPr>
                <w:rFonts w:cs="Calibri"/>
                <w:i/>
                <w:iCs/>
                <w:sz w:val="22"/>
                <w:szCs w:val="22"/>
              </w:rPr>
              <w:t>.</w:t>
            </w:r>
          </w:p>
        </w:tc>
      </w:tr>
      <w:tr w:rsidR="00C31C8E" w:rsidRPr="00C31C8E" w14:paraId="59F05C92" w14:textId="77777777" w:rsidTr="00B9222D">
        <w:trPr>
          <w:trHeight w:val="796"/>
        </w:trPr>
        <w:tc>
          <w:tcPr>
            <w:tcW w:w="1250" w:type="pct"/>
          </w:tcPr>
          <w:p w14:paraId="74D1D556" w14:textId="7FB52961" w:rsidR="00086BDE" w:rsidRPr="008F5381" w:rsidRDefault="00086BDE" w:rsidP="005B649C">
            <w:pPr>
              <w:spacing w:after="120"/>
              <w:rPr>
                <w:rFonts w:cs="Calibri"/>
                <w:sz w:val="22"/>
                <w:szCs w:val="22"/>
              </w:rPr>
            </w:pPr>
            <w:r w:rsidRPr="008F5381">
              <w:rPr>
                <w:rFonts w:cs="Calibri"/>
                <w:sz w:val="22"/>
                <w:szCs w:val="22"/>
              </w:rPr>
              <w:lastRenderedPageBreak/>
              <w:t xml:space="preserve">Begin to </w:t>
            </w:r>
            <w:r w:rsidR="004B668E" w:rsidRPr="008F5381">
              <w:rPr>
                <w:rFonts w:cs="Calibri"/>
                <w:sz w:val="22"/>
                <w:szCs w:val="22"/>
              </w:rPr>
              <w:t>notice</w:t>
            </w:r>
            <w:r w:rsidR="00CA2853" w:rsidRPr="008F5381">
              <w:rPr>
                <w:rFonts w:cs="Calibri"/>
                <w:sz w:val="22"/>
                <w:szCs w:val="22"/>
              </w:rPr>
              <w:t xml:space="preserve"> </w:t>
            </w:r>
            <w:r w:rsidRPr="008F5381">
              <w:rPr>
                <w:rFonts w:cs="Calibri"/>
                <w:sz w:val="22"/>
                <w:szCs w:val="22"/>
              </w:rPr>
              <w:t xml:space="preserve">similarities and differences </w:t>
            </w:r>
            <w:r w:rsidR="00FA7B89" w:rsidRPr="008F5381">
              <w:rPr>
                <w:rFonts w:cs="Calibri"/>
                <w:sz w:val="22"/>
                <w:szCs w:val="22"/>
              </w:rPr>
              <w:t xml:space="preserve">in how linguistic features are used in Italian and </w:t>
            </w:r>
            <w:r w:rsidR="00B83B61" w:rsidRPr="008F5381">
              <w:rPr>
                <w:rFonts w:cs="Calibri"/>
                <w:sz w:val="22"/>
                <w:szCs w:val="22"/>
              </w:rPr>
              <w:t>English,</w:t>
            </w:r>
            <w:r w:rsidRPr="008F5381">
              <w:rPr>
                <w:rFonts w:cs="Calibri"/>
                <w:sz w:val="22"/>
                <w:szCs w:val="22"/>
              </w:rPr>
              <w:t xml:space="preserve"> using metalanguage </w:t>
            </w:r>
          </w:p>
          <w:p w14:paraId="0653BD8C" w14:textId="77777777" w:rsidR="00086BDE" w:rsidRPr="008F5381" w:rsidRDefault="00086BDE" w:rsidP="00086BDE">
            <w:pPr>
              <w:rPr>
                <w:rFonts w:cs="Calibri"/>
                <w:sz w:val="22"/>
                <w:szCs w:val="22"/>
              </w:rPr>
            </w:pPr>
            <w:r w:rsidRPr="008F5381">
              <w:rPr>
                <w:rFonts w:cs="Calibri"/>
                <w:sz w:val="22"/>
                <w:szCs w:val="22"/>
              </w:rPr>
              <w:t>For example:</w:t>
            </w:r>
          </w:p>
          <w:p w14:paraId="0338A3BA" w14:textId="036C1EB5" w:rsidR="00FA465B" w:rsidRPr="00FA465B" w:rsidRDefault="00FA465B" w:rsidP="00086BDE">
            <w:pPr>
              <w:pStyle w:val="ListParagraph"/>
              <w:numPr>
                <w:ilvl w:val="0"/>
                <w:numId w:val="39"/>
              </w:numPr>
              <w:rPr>
                <w:rFonts w:cs="Calibri"/>
                <w:sz w:val="24"/>
              </w:rPr>
            </w:pPr>
            <w:r w:rsidRPr="00FA465B">
              <w:rPr>
                <w:rFonts w:eastAsia="Times New Roman" w:cs="Calibri"/>
                <w:sz w:val="22"/>
                <w:szCs w:val="28"/>
              </w:rPr>
              <w:t>use relevant metalanguage to identify some part</w:t>
            </w:r>
            <w:r w:rsidR="00A20C03">
              <w:rPr>
                <w:rFonts w:eastAsia="Times New Roman" w:cs="Calibri"/>
                <w:sz w:val="22"/>
                <w:szCs w:val="28"/>
              </w:rPr>
              <w:t>s</w:t>
            </w:r>
            <w:r w:rsidRPr="00FA465B">
              <w:rPr>
                <w:rFonts w:eastAsia="Times New Roman" w:cs="Calibri"/>
                <w:sz w:val="22"/>
                <w:szCs w:val="28"/>
              </w:rPr>
              <w:t xml:space="preserve"> of speech, such as verbs, nouns, articles, adjectives and subject pronouns </w:t>
            </w:r>
          </w:p>
          <w:p w14:paraId="35323306" w14:textId="695F69FD" w:rsidR="00086BDE" w:rsidRPr="008F5381" w:rsidRDefault="00086BDE" w:rsidP="00086BDE">
            <w:pPr>
              <w:pStyle w:val="ListParagraph"/>
              <w:numPr>
                <w:ilvl w:val="0"/>
                <w:numId w:val="39"/>
              </w:numPr>
              <w:rPr>
                <w:rFonts w:cs="Calibri"/>
                <w:sz w:val="22"/>
                <w:szCs w:val="22"/>
              </w:rPr>
            </w:pPr>
            <w:r w:rsidRPr="008F5381">
              <w:rPr>
                <w:rFonts w:cs="Calibri"/>
                <w:sz w:val="22"/>
                <w:szCs w:val="22"/>
              </w:rPr>
              <w:lastRenderedPageBreak/>
              <w:t xml:space="preserve">recognise how Italian verbs change endings for person and number in </w:t>
            </w:r>
            <w:r w:rsidR="00405F90">
              <w:rPr>
                <w:rFonts w:cs="Calibri"/>
                <w:sz w:val="22"/>
                <w:szCs w:val="22"/>
              </w:rPr>
              <w:t xml:space="preserve">the </w:t>
            </w:r>
            <w:r w:rsidRPr="008F5381">
              <w:rPr>
                <w:rFonts w:cs="Calibri"/>
                <w:sz w:val="22"/>
                <w:szCs w:val="22"/>
              </w:rPr>
              <w:t>present tense</w:t>
            </w:r>
            <w:r w:rsidR="005367C3" w:rsidRPr="008F5381">
              <w:rPr>
                <w:rFonts w:cs="Calibri"/>
                <w:sz w:val="22"/>
                <w:szCs w:val="22"/>
              </w:rPr>
              <w:t>,</w:t>
            </w:r>
            <w:r w:rsidR="000E50A2">
              <w:rPr>
                <w:rFonts w:cs="Calibri"/>
                <w:sz w:val="22"/>
                <w:szCs w:val="22"/>
              </w:rPr>
              <w:t xml:space="preserve"> such </w:t>
            </w:r>
            <w:r w:rsidR="000E50A2" w:rsidRPr="008F5381">
              <w:rPr>
                <w:rFonts w:cs="Calibri"/>
                <w:sz w:val="22"/>
                <w:szCs w:val="22"/>
              </w:rPr>
              <w:t xml:space="preserve">as </w:t>
            </w:r>
            <w:r w:rsidR="000E50A2" w:rsidRPr="008F5381">
              <w:rPr>
                <w:rFonts w:cs="Calibri"/>
                <w:i/>
                <w:iCs/>
                <w:sz w:val="22"/>
                <w:szCs w:val="22"/>
              </w:rPr>
              <w:t xml:space="preserve">io </w:t>
            </w:r>
            <w:proofErr w:type="spellStart"/>
            <w:r w:rsidR="000E50A2" w:rsidRPr="008F5381">
              <w:rPr>
                <w:rFonts w:cs="Calibri"/>
                <w:i/>
                <w:iCs/>
                <w:sz w:val="22"/>
                <w:szCs w:val="22"/>
              </w:rPr>
              <w:t>abito</w:t>
            </w:r>
            <w:proofErr w:type="spellEnd"/>
            <w:r w:rsidR="000E50A2" w:rsidRPr="008F5381">
              <w:rPr>
                <w:rFonts w:cs="Calibri"/>
                <w:i/>
                <w:iCs/>
                <w:sz w:val="22"/>
                <w:szCs w:val="22"/>
              </w:rPr>
              <w:t xml:space="preserve">, </w:t>
            </w:r>
            <w:proofErr w:type="spellStart"/>
            <w:r w:rsidR="000E50A2" w:rsidRPr="008F5381">
              <w:rPr>
                <w:rFonts w:cs="Calibri"/>
                <w:i/>
                <w:iCs/>
                <w:sz w:val="22"/>
                <w:szCs w:val="22"/>
              </w:rPr>
              <w:t>tu</w:t>
            </w:r>
            <w:proofErr w:type="spellEnd"/>
            <w:r w:rsidR="000E50A2" w:rsidRPr="008F5381">
              <w:rPr>
                <w:rFonts w:cs="Calibri"/>
                <w:i/>
                <w:iCs/>
                <w:sz w:val="22"/>
                <w:szCs w:val="22"/>
              </w:rPr>
              <w:t xml:space="preserve"> abiti</w:t>
            </w:r>
            <w:r w:rsidR="005367C3" w:rsidRPr="008F5381">
              <w:rPr>
                <w:rFonts w:cs="Calibri"/>
                <w:sz w:val="22"/>
                <w:szCs w:val="22"/>
              </w:rPr>
              <w:t xml:space="preserve"> </w:t>
            </w:r>
            <w:r w:rsidR="00C7517F" w:rsidRPr="008F5381">
              <w:rPr>
                <w:rFonts w:cs="Calibri"/>
                <w:sz w:val="22"/>
                <w:szCs w:val="22"/>
              </w:rPr>
              <w:t>and compare with English verb forms</w:t>
            </w:r>
            <w:r w:rsidR="000E50A2">
              <w:rPr>
                <w:rFonts w:cs="Calibri"/>
                <w:sz w:val="22"/>
                <w:szCs w:val="22"/>
              </w:rPr>
              <w:t>.</w:t>
            </w:r>
          </w:p>
          <w:p w14:paraId="65915AE1" w14:textId="3350760E" w:rsidR="00086BDE" w:rsidRPr="008F5381" w:rsidRDefault="00405F90" w:rsidP="00086BDE">
            <w:pPr>
              <w:numPr>
                <w:ilvl w:val="0"/>
                <w:numId w:val="39"/>
              </w:numPr>
              <w:rPr>
                <w:rFonts w:cs="Calibri"/>
                <w:sz w:val="22"/>
                <w:szCs w:val="22"/>
              </w:rPr>
            </w:pPr>
            <w:r>
              <w:rPr>
                <w:rFonts w:cs="Calibri"/>
                <w:sz w:val="22"/>
                <w:szCs w:val="22"/>
              </w:rPr>
              <w:t>describe</w:t>
            </w:r>
            <w:r w:rsidRPr="008F5381">
              <w:rPr>
                <w:rFonts w:cs="Calibri"/>
                <w:sz w:val="22"/>
                <w:szCs w:val="22"/>
              </w:rPr>
              <w:t xml:space="preserve"> </w:t>
            </w:r>
            <w:r w:rsidR="00086BDE" w:rsidRPr="008F5381">
              <w:rPr>
                <w:rFonts w:cs="Calibri"/>
                <w:sz w:val="22"/>
                <w:szCs w:val="22"/>
              </w:rPr>
              <w:t xml:space="preserve">how Italian expresses possession using </w:t>
            </w:r>
            <w:r w:rsidR="00086BDE" w:rsidRPr="008F5381">
              <w:rPr>
                <w:rFonts w:cs="Calibri"/>
                <w:i/>
                <w:iCs/>
                <w:sz w:val="22"/>
                <w:szCs w:val="22"/>
              </w:rPr>
              <w:t>di</w:t>
            </w:r>
            <w:r w:rsidR="0064452B" w:rsidRPr="008F5381">
              <w:rPr>
                <w:rFonts w:cs="Calibri"/>
                <w:sz w:val="22"/>
                <w:szCs w:val="22"/>
              </w:rPr>
              <w:t xml:space="preserve">, </w:t>
            </w:r>
            <w:r w:rsidR="00086BDE" w:rsidRPr="008F5381">
              <w:rPr>
                <w:rFonts w:cs="Calibri"/>
                <w:sz w:val="22"/>
                <w:szCs w:val="22"/>
              </w:rPr>
              <w:t xml:space="preserve">as in </w:t>
            </w:r>
            <w:r w:rsidR="00086BDE" w:rsidRPr="008F5381">
              <w:rPr>
                <w:rFonts w:cs="Calibri"/>
                <w:i/>
                <w:iCs/>
                <w:sz w:val="22"/>
                <w:szCs w:val="22"/>
              </w:rPr>
              <w:t>la casa di Marco</w:t>
            </w:r>
            <w:r w:rsidR="00086BDE" w:rsidRPr="008F5381">
              <w:rPr>
                <w:rFonts w:cs="Calibri"/>
                <w:sz w:val="22"/>
                <w:szCs w:val="22"/>
              </w:rPr>
              <w:t>, and compare this structure with English possessive forms</w:t>
            </w:r>
            <w:r w:rsidR="005367C3" w:rsidRPr="008F5381">
              <w:rPr>
                <w:rFonts w:cs="Calibri"/>
                <w:sz w:val="22"/>
                <w:szCs w:val="22"/>
              </w:rPr>
              <w:t xml:space="preserve"> like</w:t>
            </w:r>
            <w:r w:rsidR="00086BDE" w:rsidRPr="008F5381">
              <w:rPr>
                <w:rFonts w:cs="Calibri"/>
                <w:sz w:val="22"/>
                <w:szCs w:val="22"/>
              </w:rPr>
              <w:t xml:space="preserve"> </w:t>
            </w:r>
            <w:r w:rsidR="00C7517F">
              <w:rPr>
                <w:rFonts w:cs="Calibri"/>
                <w:sz w:val="22"/>
                <w:szCs w:val="22"/>
              </w:rPr>
              <w:t>‘</w:t>
            </w:r>
            <w:r w:rsidR="00086BDE" w:rsidRPr="008F5381">
              <w:rPr>
                <w:rFonts w:cs="Calibri"/>
                <w:sz w:val="22"/>
                <w:szCs w:val="22"/>
              </w:rPr>
              <w:t>Marco’s house</w:t>
            </w:r>
            <w:r w:rsidR="00C7517F">
              <w:rPr>
                <w:rFonts w:cs="Calibri"/>
                <w:sz w:val="22"/>
                <w:szCs w:val="22"/>
              </w:rPr>
              <w:t>’</w:t>
            </w:r>
          </w:p>
        </w:tc>
        <w:tc>
          <w:tcPr>
            <w:tcW w:w="1250" w:type="pct"/>
          </w:tcPr>
          <w:p w14:paraId="02D9D771" w14:textId="38D9DC1C" w:rsidR="00086BDE" w:rsidRPr="008F5381" w:rsidRDefault="00454FBF" w:rsidP="005B649C">
            <w:pPr>
              <w:spacing w:after="120"/>
              <w:rPr>
                <w:rFonts w:cs="Calibri"/>
                <w:sz w:val="22"/>
                <w:szCs w:val="22"/>
              </w:rPr>
            </w:pPr>
            <w:r w:rsidRPr="008F5381">
              <w:rPr>
                <w:rFonts w:cs="Calibri"/>
                <w:sz w:val="22"/>
                <w:szCs w:val="22"/>
              </w:rPr>
              <w:lastRenderedPageBreak/>
              <w:t>Identify</w:t>
            </w:r>
            <w:r w:rsidR="00086BDE" w:rsidRPr="008F5381">
              <w:rPr>
                <w:rFonts w:cs="Calibri"/>
                <w:sz w:val="22"/>
                <w:szCs w:val="22"/>
              </w:rPr>
              <w:t xml:space="preserve"> similarities and differences </w:t>
            </w:r>
            <w:r w:rsidR="00AD4C3C" w:rsidRPr="008F5381">
              <w:rPr>
                <w:rFonts w:cs="Calibri"/>
                <w:sz w:val="22"/>
                <w:szCs w:val="22"/>
              </w:rPr>
              <w:t>in how linguistic features are used in Italian and English</w:t>
            </w:r>
            <w:r w:rsidR="00086BDE" w:rsidRPr="008F5381">
              <w:rPr>
                <w:rFonts w:cs="Calibri"/>
                <w:sz w:val="22"/>
                <w:szCs w:val="22"/>
              </w:rPr>
              <w:t xml:space="preserve">, using metalanguage </w:t>
            </w:r>
          </w:p>
          <w:p w14:paraId="31707940" w14:textId="77777777" w:rsidR="00086BDE" w:rsidRPr="008F5381" w:rsidRDefault="00086BDE" w:rsidP="00086BDE">
            <w:pPr>
              <w:rPr>
                <w:rFonts w:cs="Calibri"/>
                <w:sz w:val="22"/>
                <w:szCs w:val="22"/>
              </w:rPr>
            </w:pPr>
            <w:r w:rsidRPr="008F5381">
              <w:rPr>
                <w:rFonts w:cs="Calibri"/>
                <w:sz w:val="22"/>
                <w:szCs w:val="22"/>
              </w:rPr>
              <w:t>For example:</w:t>
            </w:r>
          </w:p>
          <w:p w14:paraId="3464A581" w14:textId="56C0E6B9" w:rsidR="00DC6C24" w:rsidRPr="00DC6C24" w:rsidRDefault="00DC6C24" w:rsidP="00E5690C">
            <w:pPr>
              <w:pStyle w:val="ListParagraph"/>
              <w:numPr>
                <w:ilvl w:val="0"/>
                <w:numId w:val="39"/>
              </w:numPr>
              <w:rPr>
                <w:rFonts w:cs="Calibri"/>
                <w:color w:val="000000" w:themeColor="text1"/>
                <w:sz w:val="24"/>
              </w:rPr>
            </w:pPr>
            <w:r w:rsidRPr="00DC6C24">
              <w:rPr>
                <w:rFonts w:eastAsia="Times New Roman" w:cs="Calibri"/>
                <w:color w:val="000000" w:themeColor="text1"/>
                <w:sz w:val="22"/>
                <w:szCs w:val="28"/>
              </w:rPr>
              <w:t xml:space="preserve">discuss differences in punctuation and capitalisation, </w:t>
            </w:r>
            <w:r w:rsidR="00C7517F">
              <w:rPr>
                <w:rFonts w:eastAsia="Times New Roman" w:cs="Calibri"/>
                <w:color w:val="000000" w:themeColor="text1"/>
                <w:sz w:val="22"/>
                <w:szCs w:val="28"/>
              </w:rPr>
              <w:t>for instance</w:t>
            </w:r>
            <w:r w:rsidRPr="00DC6C24">
              <w:rPr>
                <w:rFonts w:eastAsia="Times New Roman" w:cs="Calibri"/>
                <w:color w:val="000000" w:themeColor="text1"/>
                <w:sz w:val="22"/>
                <w:szCs w:val="28"/>
              </w:rPr>
              <w:t xml:space="preserve"> the use of lowercase letters for months and days in Italian compared to uppercase in </w:t>
            </w:r>
            <w:r w:rsidRPr="00DC6C24">
              <w:rPr>
                <w:rFonts w:eastAsia="Times New Roman" w:cs="Calibri"/>
                <w:color w:val="000000" w:themeColor="text1"/>
                <w:sz w:val="22"/>
                <w:szCs w:val="28"/>
              </w:rPr>
              <w:lastRenderedPageBreak/>
              <w:t xml:space="preserve">English, </w:t>
            </w:r>
            <w:r w:rsidR="00C7517F">
              <w:rPr>
                <w:rFonts w:eastAsia="Times New Roman" w:cs="Calibri"/>
                <w:color w:val="000000" w:themeColor="text1"/>
                <w:sz w:val="22"/>
                <w:szCs w:val="28"/>
              </w:rPr>
              <w:t xml:space="preserve">such </w:t>
            </w:r>
            <w:r w:rsidRPr="00DC6C24">
              <w:rPr>
                <w:rFonts w:eastAsia="Times New Roman" w:cs="Calibri"/>
                <w:color w:val="000000" w:themeColor="text1"/>
                <w:sz w:val="22"/>
                <w:szCs w:val="28"/>
              </w:rPr>
              <w:t xml:space="preserve">as </w:t>
            </w:r>
            <w:proofErr w:type="spellStart"/>
            <w:r w:rsidRPr="00DC6C24">
              <w:rPr>
                <w:rFonts w:eastAsia="Times New Roman" w:cs="Calibri"/>
                <w:i/>
                <w:iCs/>
                <w:color w:val="000000" w:themeColor="text1"/>
                <w:sz w:val="22"/>
                <w:szCs w:val="28"/>
              </w:rPr>
              <w:t>sabato</w:t>
            </w:r>
            <w:proofErr w:type="spellEnd"/>
            <w:r w:rsidR="00C7517F">
              <w:rPr>
                <w:rFonts w:eastAsia="Times New Roman" w:cs="Calibri"/>
                <w:i/>
                <w:iCs/>
                <w:color w:val="000000" w:themeColor="text1"/>
                <w:sz w:val="22"/>
                <w:szCs w:val="28"/>
              </w:rPr>
              <w:t xml:space="preserve"> </w:t>
            </w:r>
            <w:r w:rsidR="00C7517F">
              <w:rPr>
                <w:rFonts w:eastAsia="Times New Roman" w:cs="Calibri"/>
                <w:color w:val="000000" w:themeColor="text1"/>
                <w:sz w:val="22"/>
                <w:szCs w:val="28"/>
              </w:rPr>
              <w:t>(</w:t>
            </w:r>
            <w:r w:rsidRPr="00DC6C24">
              <w:rPr>
                <w:rFonts w:eastAsia="Times New Roman" w:cs="Calibri"/>
                <w:color w:val="000000" w:themeColor="text1"/>
                <w:sz w:val="22"/>
                <w:szCs w:val="28"/>
              </w:rPr>
              <w:t>Saturday</w:t>
            </w:r>
            <w:r w:rsidR="00C7517F">
              <w:rPr>
                <w:rFonts w:eastAsia="Times New Roman" w:cs="Calibri"/>
                <w:color w:val="000000" w:themeColor="text1"/>
                <w:sz w:val="22"/>
                <w:szCs w:val="28"/>
              </w:rPr>
              <w:t>)</w:t>
            </w:r>
            <w:r w:rsidRPr="00DC6C24">
              <w:rPr>
                <w:rFonts w:eastAsia="Times New Roman" w:cs="Calibri"/>
                <w:color w:val="000000" w:themeColor="text1"/>
                <w:sz w:val="22"/>
                <w:szCs w:val="28"/>
              </w:rPr>
              <w:t xml:space="preserve">, </w:t>
            </w:r>
            <w:proofErr w:type="spellStart"/>
            <w:r w:rsidRPr="00DC6C24">
              <w:rPr>
                <w:rFonts w:eastAsia="Times New Roman" w:cs="Calibri"/>
                <w:i/>
                <w:iCs/>
                <w:color w:val="000000" w:themeColor="text1"/>
                <w:sz w:val="22"/>
                <w:szCs w:val="28"/>
              </w:rPr>
              <w:t>gennaio</w:t>
            </w:r>
            <w:proofErr w:type="spellEnd"/>
            <w:r w:rsidR="00C7517F">
              <w:rPr>
                <w:rFonts w:eastAsia="Times New Roman" w:cs="Calibri"/>
                <w:i/>
                <w:iCs/>
                <w:color w:val="000000" w:themeColor="text1"/>
                <w:sz w:val="22"/>
                <w:szCs w:val="28"/>
              </w:rPr>
              <w:t xml:space="preserve"> </w:t>
            </w:r>
            <w:r w:rsidR="00C7517F">
              <w:rPr>
                <w:rFonts w:eastAsia="Times New Roman" w:cs="Calibri"/>
                <w:color w:val="000000" w:themeColor="text1"/>
                <w:sz w:val="22"/>
                <w:szCs w:val="28"/>
              </w:rPr>
              <w:t>(J</w:t>
            </w:r>
            <w:r w:rsidRPr="00DC6C24">
              <w:rPr>
                <w:rFonts w:eastAsia="Times New Roman" w:cs="Calibri"/>
                <w:color w:val="000000" w:themeColor="text1"/>
                <w:sz w:val="22"/>
                <w:szCs w:val="28"/>
              </w:rPr>
              <w:t>anuary</w:t>
            </w:r>
            <w:r w:rsidR="00C7517F">
              <w:rPr>
                <w:rFonts w:cs="Calibri"/>
                <w:color w:val="000000" w:themeColor="text1"/>
                <w:sz w:val="22"/>
              </w:rPr>
              <w:t>)</w:t>
            </w:r>
          </w:p>
          <w:p w14:paraId="4D4C8544" w14:textId="77777777" w:rsidR="00DC6C24" w:rsidRPr="00DC6C24" w:rsidRDefault="00DC6C24" w:rsidP="00E5690C">
            <w:pPr>
              <w:numPr>
                <w:ilvl w:val="0"/>
                <w:numId w:val="39"/>
              </w:numPr>
              <w:rPr>
                <w:rFonts w:cs="Calibri"/>
                <w:color w:val="000000" w:themeColor="text1"/>
                <w:sz w:val="24"/>
              </w:rPr>
            </w:pPr>
            <w:r w:rsidRPr="00DC6C24">
              <w:rPr>
                <w:rFonts w:eastAsia="Times New Roman" w:cs="Calibri"/>
                <w:color w:val="000000" w:themeColor="text1"/>
                <w:sz w:val="22"/>
                <w:szCs w:val="28"/>
              </w:rPr>
              <w:t>use relevant metalanguage to explain how some parts of speech, such as verbs, nouns, articles, adjectives and subject pronouns, work differently in Italian and English</w:t>
            </w:r>
            <w:r w:rsidRPr="00DC6C24">
              <w:rPr>
                <w:rFonts w:cs="Calibri"/>
                <w:color w:val="000000" w:themeColor="text1"/>
                <w:sz w:val="24"/>
              </w:rPr>
              <w:t xml:space="preserve"> </w:t>
            </w:r>
          </w:p>
          <w:p w14:paraId="145860CD" w14:textId="3743C4C7" w:rsidR="00086BDE" w:rsidRPr="008F5381" w:rsidRDefault="00DC6C24" w:rsidP="00E5690C">
            <w:pPr>
              <w:numPr>
                <w:ilvl w:val="0"/>
                <w:numId w:val="39"/>
              </w:numPr>
              <w:rPr>
                <w:rFonts w:cs="Calibri"/>
                <w:sz w:val="22"/>
                <w:szCs w:val="22"/>
              </w:rPr>
            </w:pPr>
            <w:r w:rsidRPr="00DC6C24">
              <w:rPr>
                <w:rFonts w:eastAsia="Times New Roman" w:cs="Calibri"/>
                <w:color w:val="000000" w:themeColor="text1"/>
                <w:sz w:val="22"/>
                <w:szCs w:val="28"/>
              </w:rPr>
              <w:t>describe how the endings of Italian adjectives change to agree with the gender and number of nouns</w:t>
            </w:r>
            <w:r w:rsidR="00C7517F" w:rsidRPr="00DC6C24">
              <w:rPr>
                <w:rFonts w:eastAsia="Times New Roman" w:cs="Calibri"/>
                <w:color w:val="000000" w:themeColor="text1"/>
                <w:sz w:val="22"/>
                <w:szCs w:val="28"/>
              </w:rPr>
              <w:t>,</w:t>
            </w:r>
            <w:r w:rsidR="003D0D88">
              <w:rPr>
                <w:rFonts w:eastAsia="Times New Roman" w:cs="Calibri"/>
                <w:color w:val="000000" w:themeColor="text1"/>
                <w:sz w:val="22"/>
                <w:szCs w:val="28"/>
              </w:rPr>
              <w:t xml:space="preserve"> such </w:t>
            </w:r>
            <w:r w:rsidR="003D0D88" w:rsidRPr="00DC6C24">
              <w:rPr>
                <w:rFonts w:eastAsia="Times New Roman" w:cs="Calibri"/>
                <w:color w:val="000000" w:themeColor="text1"/>
                <w:sz w:val="22"/>
                <w:szCs w:val="28"/>
              </w:rPr>
              <w:t xml:space="preserve">as </w:t>
            </w:r>
            <w:proofErr w:type="spellStart"/>
            <w:r w:rsidR="003D0D88" w:rsidRPr="00DC6C24">
              <w:rPr>
                <w:rFonts w:eastAsia="Times New Roman" w:cs="Calibri"/>
                <w:i/>
                <w:iCs/>
                <w:color w:val="000000" w:themeColor="text1"/>
                <w:sz w:val="22"/>
                <w:szCs w:val="28"/>
              </w:rPr>
              <w:t>una</w:t>
            </w:r>
            <w:proofErr w:type="spellEnd"/>
            <w:r w:rsidR="003D0D88" w:rsidRPr="00DC6C24">
              <w:rPr>
                <w:rFonts w:eastAsia="Times New Roman" w:cs="Calibri"/>
                <w:i/>
                <w:iCs/>
                <w:color w:val="000000" w:themeColor="text1"/>
                <w:sz w:val="22"/>
                <w:szCs w:val="28"/>
              </w:rPr>
              <w:t xml:space="preserve"> </w:t>
            </w:r>
            <w:proofErr w:type="spellStart"/>
            <w:r w:rsidR="003D0D88" w:rsidRPr="00DC6C24">
              <w:rPr>
                <w:rFonts w:eastAsia="Times New Roman" w:cs="Calibri"/>
                <w:i/>
                <w:iCs/>
                <w:color w:val="000000" w:themeColor="text1"/>
                <w:sz w:val="22"/>
                <w:szCs w:val="28"/>
              </w:rPr>
              <w:t>serata</w:t>
            </w:r>
            <w:proofErr w:type="spellEnd"/>
            <w:r w:rsidR="003D0D88" w:rsidRPr="00DC6C24">
              <w:rPr>
                <w:rFonts w:eastAsia="Times New Roman" w:cs="Calibri"/>
                <w:i/>
                <w:iCs/>
                <w:color w:val="000000" w:themeColor="text1"/>
                <w:sz w:val="22"/>
                <w:szCs w:val="28"/>
              </w:rPr>
              <w:t xml:space="preserve"> </w:t>
            </w:r>
            <w:proofErr w:type="spellStart"/>
            <w:r w:rsidR="003D0D88" w:rsidRPr="00DC6C24">
              <w:rPr>
                <w:rFonts w:eastAsia="Times New Roman" w:cs="Calibri"/>
                <w:i/>
                <w:iCs/>
                <w:color w:val="000000" w:themeColor="text1"/>
                <w:sz w:val="22"/>
                <w:szCs w:val="28"/>
              </w:rPr>
              <w:t>divertente</w:t>
            </w:r>
            <w:proofErr w:type="spellEnd"/>
            <w:r w:rsidR="003D0D88" w:rsidRPr="00DC6C24">
              <w:rPr>
                <w:rFonts w:eastAsia="Times New Roman" w:cs="Calibri"/>
                <w:color w:val="000000" w:themeColor="text1"/>
                <w:sz w:val="22"/>
                <w:szCs w:val="28"/>
              </w:rPr>
              <w:t xml:space="preserve">, </w:t>
            </w:r>
            <w:r w:rsidR="003D0D88" w:rsidRPr="00DC6C24">
              <w:rPr>
                <w:rFonts w:eastAsia="Times New Roman" w:cs="Calibri"/>
                <w:i/>
                <w:iCs/>
                <w:color w:val="000000" w:themeColor="text1"/>
                <w:sz w:val="22"/>
                <w:szCs w:val="28"/>
              </w:rPr>
              <w:t xml:space="preserve">tanti </w:t>
            </w:r>
            <w:proofErr w:type="spellStart"/>
            <w:r w:rsidR="003D0D88" w:rsidRPr="00DC6C24">
              <w:rPr>
                <w:rFonts w:eastAsia="Times New Roman" w:cs="Calibri"/>
                <w:i/>
                <w:iCs/>
                <w:color w:val="000000" w:themeColor="text1"/>
                <w:sz w:val="22"/>
                <w:szCs w:val="28"/>
              </w:rPr>
              <w:t>eventi</w:t>
            </w:r>
            <w:proofErr w:type="spellEnd"/>
            <w:r w:rsidR="003D0D88" w:rsidRPr="00DC6C24">
              <w:rPr>
                <w:rFonts w:eastAsia="Times New Roman" w:cs="Calibri"/>
                <w:i/>
                <w:iCs/>
                <w:color w:val="000000" w:themeColor="text1"/>
                <w:sz w:val="22"/>
                <w:szCs w:val="28"/>
              </w:rPr>
              <w:t xml:space="preserve"> </w:t>
            </w:r>
            <w:proofErr w:type="spellStart"/>
            <w:r w:rsidR="003D0D88" w:rsidRPr="00DC6C24">
              <w:rPr>
                <w:rFonts w:eastAsia="Times New Roman" w:cs="Calibri"/>
                <w:i/>
                <w:iCs/>
                <w:color w:val="000000" w:themeColor="text1"/>
                <w:sz w:val="22"/>
                <w:szCs w:val="28"/>
              </w:rPr>
              <w:t>interessanti</w:t>
            </w:r>
            <w:proofErr w:type="spellEnd"/>
            <w:r w:rsidR="00C7517F" w:rsidRPr="00DC6C24">
              <w:rPr>
                <w:rFonts w:eastAsia="Times New Roman" w:cs="Calibri"/>
                <w:color w:val="000000" w:themeColor="text1"/>
                <w:sz w:val="22"/>
                <w:szCs w:val="28"/>
              </w:rPr>
              <w:t xml:space="preserve"> and compare this with English adjectives that are invariable</w:t>
            </w:r>
          </w:p>
        </w:tc>
        <w:tc>
          <w:tcPr>
            <w:tcW w:w="1250" w:type="pct"/>
          </w:tcPr>
          <w:p w14:paraId="5B25155C" w14:textId="1DCDED33" w:rsidR="00086BDE" w:rsidRPr="008F5381" w:rsidRDefault="00086BDE" w:rsidP="005B649C">
            <w:pPr>
              <w:spacing w:after="120"/>
              <w:rPr>
                <w:rFonts w:cs="Calibri"/>
                <w:sz w:val="22"/>
                <w:szCs w:val="22"/>
              </w:rPr>
            </w:pPr>
            <w:r w:rsidRPr="008F5381">
              <w:rPr>
                <w:rFonts w:cs="Calibri"/>
                <w:sz w:val="22"/>
                <w:szCs w:val="22"/>
              </w:rPr>
              <w:lastRenderedPageBreak/>
              <w:t>Discuss similarities and differences</w:t>
            </w:r>
            <w:r w:rsidR="004478A9" w:rsidRPr="008F5381">
              <w:rPr>
                <w:rFonts w:cs="Calibri"/>
                <w:sz w:val="22"/>
                <w:szCs w:val="22"/>
              </w:rPr>
              <w:t xml:space="preserve"> in how linguistic features are used in Italian and English</w:t>
            </w:r>
            <w:r w:rsidRPr="008F5381">
              <w:rPr>
                <w:rFonts w:cs="Calibri"/>
                <w:sz w:val="22"/>
                <w:szCs w:val="22"/>
              </w:rPr>
              <w:t xml:space="preserve">, using metalanguage </w:t>
            </w:r>
          </w:p>
          <w:p w14:paraId="1178E713" w14:textId="77777777" w:rsidR="00086BDE" w:rsidRPr="008F5381" w:rsidRDefault="00086BDE" w:rsidP="00086BDE">
            <w:pPr>
              <w:rPr>
                <w:rFonts w:cs="Calibri"/>
                <w:sz w:val="22"/>
                <w:szCs w:val="22"/>
              </w:rPr>
            </w:pPr>
            <w:r w:rsidRPr="008F5381">
              <w:rPr>
                <w:rFonts w:cs="Calibri"/>
                <w:sz w:val="22"/>
                <w:szCs w:val="22"/>
              </w:rPr>
              <w:t>For example:</w:t>
            </w:r>
          </w:p>
          <w:p w14:paraId="5F11FC7C" w14:textId="7731163B" w:rsidR="00E5690C" w:rsidRPr="008F5381" w:rsidRDefault="00E5690C" w:rsidP="00E5690C">
            <w:pPr>
              <w:pStyle w:val="ListParagraph"/>
              <w:numPr>
                <w:ilvl w:val="0"/>
                <w:numId w:val="39"/>
              </w:numPr>
              <w:rPr>
                <w:rFonts w:cs="Calibri"/>
                <w:sz w:val="22"/>
                <w:szCs w:val="22"/>
              </w:rPr>
            </w:pPr>
            <w:r w:rsidRPr="008F5381">
              <w:rPr>
                <w:rFonts w:cs="Calibri"/>
                <w:sz w:val="22"/>
                <w:szCs w:val="22"/>
              </w:rPr>
              <w:t xml:space="preserve">use relevant metalanguage to identify verbs, nouns, articles, adjectives, pronouns, conjunctions and prepositions, </w:t>
            </w:r>
            <w:r w:rsidRPr="008F5381">
              <w:rPr>
                <w:rFonts w:cs="Calibri"/>
                <w:sz w:val="22"/>
                <w:szCs w:val="22"/>
              </w:rPr>
              <w:lastRenderedPageBreak/>
              <w:t>and to compare grammatical features in Italian and English</w:t>
            </w:r>
          </w:p>
          <w:p w14:paraId="11B3B5A5" w14:textId="49B320AA" w:rsidR="00E5690C" w:rsidRPr="008F5381" w:rsidRDefault="00B035A0" w:rsidP="00E5690C">
            <w:pPr>
              <w:pStyle w:val="ListParagraph"/>
              <w:numPr>
                <w:ilvl w:val="0"/>
                <w:numId w:val="39"/>
              </w:numPr>
              <w:rPr>
                <w:rFonts w:cs="Calibri"/>
                <w:sz w:val="22"/>
                <w:szCs w:val="22"/>
              </w:rPr>
            </w:pPr>
            <w:r w:rsidRPr="008F5381">
              <w:rPr>
                <w:rFonts w:cs="Calibri"/>
                <w:sz w:val="22"/>
                <w:szCs w:val="22"/>
              </w:rPr>
              <w:t xml:space="preserve">recognise </w:t>
            </w:r>
            <w:r w:rsidR="00E5690C" w:rsidRPr="008F5381">
              <w:rPr>
                <w:rFonts w:cs="Calibri"/>
                <w:sz w:val="22"/>
                <w:szCs w:val="22"/>
              </w:rPr>
              <w:t>how Italian and English use different structures to express preferences</w:t>
            </w:r>
            <w:r w:rsidR="00BC0548" w:rsidRPr="008F5381">
              <w:rPr>
                <w:rFonts w:cs="Calibri"/>
                <w:sz w:val="22"/>
                <w:szCs w:val="22"/>
              </w:rPr>
              <w:t>,</w:t>
            </w:r>
            <w:r w:rsidR="00E5690C" w:rsidRPr="008F5381">
              <w:rPr>
                <w:rFonts w:cs="Calibri"/>
                <w:sz w:val="22"/>
                <w:szCs w:val="22"/>
              </w:rPr>
              <w:t xml:space="preserve"> such as </w:t>
            </w:r>
            <w:r w:rsidR="00E5690C" w:rsidRPr="008F5381">
              <w:rPr>
                <w:rFonts w:cs="Calibri"/>
                <w:i/>
                <w:iCs/>
                <w:sz w:val="22"/>
                <w:szCs w:val="22"/>
              </w:rPr>
              <w:t xml:space="preserve">Mi </w:t>
            </w:r>
            <w:proofErr w:type="spellStart"/>
            <w:r w:rsidR="00E5690C" w:rsidRPr="008F5381">
              <w:rPr>
                <w:rFonts w:cs="Calibri"/>
                <w:i/>
                <w:iCs/>
                <w:sz w:val="22"/>
                <w:szCs w:val="22"/>
              </w:rPr>
              <w:t>piace</w:t>
            </w:r>
            <w:proofErr w:type="spellEnd"/>
            <w:r w:rsidR="00E5690C" w:rsidRPr="008F5381">
              <w:rPr>
                <w:rFonts w:cs="Calibri"/>
                <w:i/>
                <w:iCs/>
                <w:sz w:val="22"/>
                <w:szCs w:val="22"/>
              </w:rPr>
              <w:t xml:space="preserve"> la pizza</w:t>
            </w:r>
            <w:r w:rsidR="00E5690C" w:rsidRPr="008F5381">
              <w:rPr>
                <w:rFonts w:cs="Calibri"/>
                <w:sz w:val="22"/>
                <w:szCs w:val="22"/>
              </w:rPr>
              <w:t xml:space="preserve"> </w:t>
            </w:r>
            <w:r w:rsidR="00C7517F">
              <w:rPr>
                <w:rFonts w:cs="Calibri"/>
                <w:sz w:val="22"/>
                <w:szCs w:val="22"/>
              </w:rPr>
              <w:t>versus</w:t>
            </w:r>
            <w:r w:rsidR="00E5690C" w:rsidRPr="008F5381">
              <w:rPr>
                <w:rFonts w:cs="Calibri"/>
                <w:sz w:val="22"/>
                <w:szCs w:val="22"/>
              </w:rPr>
              <w:t xml:space="preserve"> </w:t>
            </w:r>
            <w:r w:rsidR="00C7517F">
              <w:rPr>
                <w:rFonts w:cs="Calibri"/>
                <w:sz w:val="22"/>
                <w:szCs w:val="22"/>
              </w:rPr>
              <w:t>‘</w:t>
            </w:r>
            <w:r w:rsidR="00E5690C" w:rsidRPr="008F5381">
              <w:rPr>
                <w:rFonts w:cs="Calibri"/>
                <w:sz w:val="22"/>
                <w:szCs w:val="22"/>
              </w:rPr>
              <w:t>I like pizza</w:t>
            </w:r>
            <w:r w:rsidR="00C7517F">
              <w:rPr>
                <w:rFonts w:cs="Calibri"/>
                <w:sz w:val="22"/>
                <w:szCs w:val="22"/>
              </w:rPr>
              <w:t>’</w:t>
            </w:r>
            <w:r w:rsidR="00E5690C" w:rsidRPr="008F5381">
              <w:rPr>
                <w:rFonts w:cs="Calibri"/>
                <w:sz w:val="22"/>
                <w:szCs w:val="22"/>
              </w:rPr>
              <w:t xml:space="preserve">, focusing on the verb </w:t>
            </w:r>
            <w:r w:rsidR="00E5690C" w:rsidRPr="008F5381">
              <w:rPr>
                <w:rFonts w:cs="Calibri"/>
                <w:i/>
                <w:iCs/>
                <w:sz w:val="22"/>
                <w:szCs w:val="22"/>
              </w:rPr>
              <w:t>piacere</w:t>
            </w:r>
            <w:r w:rsidR="00E5690C" w:rsidRPr="008F5381">
              <w:rPr>
                <w:rFonts w:cs="Calibri"/>
                <w:sz w:val="22"/>
                <w:szCs w:val="22"/>
              </w:rPr>
              <w:t xml:space="preserve"> and indirect object pronouns </w:t>
            </w:r>
          </w:p>
          <w:p w14:paraId="1D866401" w14:textId="3DE0DA70" w:rsidR="00086BDE" w:rsidRPr="007E3113" w:rsidRDefault="00405F90" w:rsidP="007E3113">
            <w:pPr>
              <w:pStyle w:val="ListParagraph"/>
              <w:numPr>
                <w:ilvl w:val="0"/>
                <w:numId w:val="39"/>
              </w:numPr>
              <w:rPr>
                <w:rFonts w:cs="Calibri"/>
                <w:sz w:val="22"/>
                <w:szCs w:val="22"/>
              </w:rPr>
            </w:pPr>
            <w:r>
              <w:rPr>
                <w:rFonts w:cs="Calibri"/>
                <w:sz w:val="22"/>
                <w:szCs w:val="22"/>
              </w:rPr>
              <w:t>recognise</w:t>
            </w:r>
            <w:r w:rsidRPr="008F5381">
              <w:rPr>
                <w:rFonts w:cs="Calibri"/>
                <w:sz w:val="22"/>
                <w:szCs w:val="22"/>
              </w:rPr>
              <w:t xml:space="preserve"> </w:t>
            </w:r>
            <w:r w:rsidR="00E5690C" w:rsidRPr="008F5381">
              <w:rPr>
                <w:rFonts w:cs="Calibri"/>
                <w:sz w:val="22"/>
                <w:szCs w:val="22"/>
              </w:rPr>
              <w:t xml:space="preserve">how </w:t>
            </w:r>
            <w:r w:rsidR="005E38BD" w:rsidRPr="008F5381">
              <w:rPr>
                <w:rFonts w:cs="Calibri"/>
                <w:sz w:val="22"/>
                <w:szCs w:val="22"/>
              </w:rPr>
              <w:t xml:space="preserve">the </w:t>
            </w:r>
            <w:proofErr w:type="spellStart"/>
            <w:r w:rsidR="005E38BD" w:rsidRPr="008F5381">
              <w:rPr>
                <w:rFonts w:cs="Calibri"/>
                <w:i/>
                <w:iCs/>
                <w:sz w:val="22"/>
                <w:szCs w:val="22"/>
              </w:rPr>
              <w:t>passato</w:t>
            </w:r>
            <w:proofErr w:type="spellEnd"/>
            <w:r w:rsidR="005E38BD" w:rsidRPr="008F5381">
              <w:rPr>
                <w:rFonts w:cs="Calibri"/>
                <w:i/>
                <w:iCs/>
                <w:sz w:val="22"/>
                <w:szCs w:val="22"/>
              </w:rPr>
              <w:t xml:space="preserve"> </w:t>
            </w:r>
            <w:proofErr w:type="spellStart"/>
            <w:r w:rsidR="005E38BD" w:rsidRPr="008F5381">
              <w:rPr>
                <w:rFonts w:cs="Calibri"/>
                <w:i/>
                <w:iCs/>
                <w:sz w:val="22"/>
                <w:szCs w:val="22"/>
              </w:rPr>
              <w:t>prossimo</w:t>
            </w:r>
            <w:proofErr w:type="spellEnd"/>
            <w:r w:rsidR="005E38BD" w:rsidRPr="008F5381">
              <w:rPr>
                <w:rFonts w:cs="Calibri"/>
                <w:sz w:val="22"/>
                <w:szCs w:val="22"/>
              </w:rPr>
              <w:t xml:space="preserve"> </w:t>
            </w:r>
            <w:r w:rsidR="00E5690C" w:rsidRPr="008F5381">
              <w:rPr>
                <w:rFonts w:cs="Calibri"/>
                <w:sz w:val="22"/>
                <w:szCs w:val="22"/>
              </w:rPr>
              <w:t>in Italian differ</w:t>
            </w:r>
            <w:r w:rsidR="00F03F48" w:rsidRPr="008F5381">
              <w:rPr>
                <w:rFonts w:cs="Calibri"/>
                <w:sz w:val="22"/>
                <w:szCs w:val="22"/>
              </w:rPr>
              <w:t>s</w:t>
            </w:r>
            <w:r w:rsidR="00E5690C" w:rsidRPr="008F5381">
              <w:rPr>
                <w:rFonts w:cs="Calibri"/>
                <w:sz w:val="22"/>
                <w:szCs w:val="22"/>
              </w:rPr>
              <w:t xml:space="preserve"> from English past tense forms</w:t>
            </w:r>
            <w:r w:rsidR="003C4610" w:rsidRPr="008F5381">
              <w:rPr>
                <w:rFonts w:cs="Calibri"/>
                <w:sz w:val="22"/>
                <w:szCs w:val="22"/>
              </w:rPr>
              <w:t xml:space="preserve">, </w:t>
            </w:r>
            <w:r w:rsidR="00E5690C" w:rsidRPr="008F5381">
              <w:rPr>
                <w:rFonts w:cs="Calibri"/>
                <w:sz w:val="22"/>
                <w:szCs w:val="22"/>
              </w:rPr>
              <w:t xml:space="preserve">as in </w:t>
            </w:r>
            <w:r w:rsidR="00E5690C" w:rsidRPr="008F5381">
              <w:rPr>
                <w:rFonts w:cs="Calibri"/>
                <w:i/>
                <w:iCs/>
                <w:sz w:val="22"/>
                <w:szCs w:val="22"/>
              </w:rPr>
              <w:t xml:space="preserve">io </w:t>
            </w:r>
            <w:proofErr w:type="spellStart"/>
            <w:r w:rsidR="00E5690C" w:rsidRPr="008F5381">
              <w:rPr>
                <w:rFonts w:cs="Calibri"/>
                <w:i/>
                <w:iCs/>
                <w:sz w:val="22"/>
                <w:szCs w:val="22"/>
              </w:rPr>
              <w:t>ho</w:t>
            </w:r>
            <w:proofErr w:type="spellEnd"/>
            <w:r w:rsidR="00E5690C" w:rsidRPr="008F5381">
              <w:rPr>
                <w:rFonts w:cs="Calibri"/>
                <w:i/>
                <w:iCs/>
                <w:sz w:val="22"/>
                <w:szCs w:val="22"/>
              </w:rPr>
              <w:t xml:space="preserve"> </w:t>
            </w:r>
            <w:proofErr w:type="spellStart"/>
            <w:r w:rsidR="00C7517F">
              <w:rPr>
                <w:rFonts w:cs="Calibri"/>
                <w:i/>
                <w:iCs/>
                <w:sz w:val="22"/>
                <w:szCs w:val="22"/>
              </w:rPr>
              <w:t>visitato</w:t>
            </w:r>
            <w:proofErr w:type="spellEnd"/>
            <w:r w:rsidR="00C7517F">
              <w:rPr>
                <w:rFonts w:cs="Calibri"/>
                <w:i/>
                <w:iCs/>
                <w:sz w:val="22"/>
                <w:szCs w:val="22"/>
              </w:rPr>
              <w:t xml:space="preserve"> </w:t>
            </w:r>
            <w:r w:rsidR="00C7517F" w:rsidRPr="00C7517F">
              <w:rPr>
                <w:rFonts w:cs="Calibri"/>
                <w:sz w:val="22"/>
                <w:szCs w:val="22"/>
              </w:rPr>
              <w:t>(</w:t>
            </w:r>
            <w:r w:rsidR="00E5690C" w:rsidRPr="008F5381">
              <w:rPr>
                <w:rFonts w:cs="Calibri"/>
                <w:sz w:val="22"/>
                <w:szCs w:val="22"/>
              </w:rPr>
              <w:t>I visited</w:t>
            </w:r>
            <w:r w:rsidR="00C7517F">
              <w:rPr>
                <w:rFonts w:cs="Calibri"/>
                <w:sz w:val="22"/>
                <w:szCs w:val="22"/>
              </w:rPr>
              <w:t>)</w:t>
            </w:r>
          </w:p>
        </w:tc>
        <w:tc>
          <w:tcPr>
            <w:tcW w:w="1250" w:type="pct"/>
          </w:tcPr>
          <w:p w14:paraId="4D282D94" w14:textId="7B95F458" w:rsidR="00086BDE" w:rsidRPr="008F5381" w:rsidRDefault="004B668E" w:rsidP="005B649C">
            <w:pPr>
              <w:spacing w:after="120"/>
              <w:rPr>
                <w:rFonts w:cs="Calibri"/>
                <w:sz w:val="22"/>
                <w:szCs w:val="22"/>
              </w:rPr>
            </w:pPr>
            <w:r w:rsidRPr="008F5381">
              <w:rPr>
                <w:rFonts w:cs="Calibri"/>
                <w:sz w:val="22"/>
                <w:szCs w:val="22"/>
              </w:rPr>
              <w:lastRenderedPageBreak/>
              <w:t>Reflect on an</w:t>
            </w:r>
            <w:r w:rsidR="009029A6" w:rsidRPr="008F5381">
              <w:rPr>
                <w:rFonts w:cs="Calibri"/>
                <w:sz w:val="22"/>
                <w:szCs w:val="22"/>
              </w:rPr>
              <w:t>d d</w:t>
            </w:r>
            <w:r w:rsidR="00086BDE" w:rsidRPr="008F5381">
              <w:rPr>
                <w:rFonts w:cs="Calibri"/>
                <w:sz w:val="22"/>
                <w:szCs w:val="22"/>
              </w:rPr>
              <w:t>iscuss</w:t>
            </w:r>
            <w:r w:rsidR="00F31C66" w:rsidRPr="008F5381">
              <w:rPr>
                <w:rFonts w:cs="Calibri"/>
                <w:sz w:val="22"/>
                <w:szCs w:val="22"/>
              </w:rPr>
              <w:t xml:space="preserve"> the</w:t>
            </w:r>
            <w:r w:rsidR="00086BDE" w:rsidRPr="008F5381">
              <w:rPr>
                <w:rFonts w:cs="Calibri"/>
                <w:sz w:val="22"/>
                <w:szCs w:val="22"/>
              </w:rPr>
              <w:t xml:space="preserve"> </w:t>
            </w:r>
            <w:r w:rsidR="009029A6" w:rsidRPr="008F5381">
              <w:rPr>
                <w:rFonts w:cs="Calibri"/>
                <w:sz w:val="22"/>
                <w:szCs w:val="22"/>
              </w:rPr>
              <w:t>use of linguistic features</w:t>
            </w:r>
            <w:r w:rsidR="00A53884" w:rsidRPr="008F5381">
              <w:rPr>
                <w:rFonts w:cs="Calibri"/>
                <w:sz w:val="22"/>
                <w:szCs w:val="22"/>
              </w:rPr>
              <w:t xml:space="preserve"> in</w:t>
            </w:r>
            <w:r w:rsidR="00086BDE" w:rsidRPr="008F5381">
              <w:rPr>
                <w:rFonts w:cs="Calibri"/>
                <w:sz w:val="22"/>
                <w:szCs w:val="22"/>
              </w:rPr>
              <w:t xml:space="preserve"> Italian </w:t>
            </w:r>
            <w:r w:rsidR="004E5ECF" w:rsidRPr="008F5381">
              <w:rPr>
                <w:rFonts w:cs="Calibri"/>
                <w:sz w:val="22"/>
                <w:szCs w:val="22"/>
              </w:rPr>
              <w:t>texts</w:t>
            </w:r>
            <w:r w:rsidR="00086BDE" w:rsidRPr="008F5381">
              <w:rPr>
                <w:rFonts w:cs="Calibri"/>
                <w:sz w:val="22"/>
                <w:szCs w:val="22"/>
              </w:rPr>
              <w:t xml:space="preserve">, using metalanguage </w:t>
            </w:r>
          </w:p>
          <w:p w14:paraId="4D297599" w14:textId="2AD51F8D" w:rsidR="00086BDE" w:rsidRPr="008F5381" w:rsidRDefault="00086BDE" w:rsidP="00086BDE">
            <w:pPr>
              <w:rPr>
                <w:rFonts w:cs="Calibri"/>
                <w:sz w:val="22"/>
                <w:szCs w:val="22"/>
              </w:rPr>
            </w:pPr>
            <w:r w:rsidRPr="008F5381">
              <w:rPr>
                <w:rFonts w:cs="Calibri"/>
                <w:sz w:val="22"/>
                <w:szCs w:val="22"/>
              </w:rPr>
              <w:t>For example:</w:t>
            </w:r>
          </w:p>
          <w:p w14:paraId="0E1CDAA6" w14:textId="6F295AA7" w:rsidR="001F120A" w:rsidRPr="008F5381" w:rsidRDefault="00B035A0" w:rsidP="001F120A">
            <w:pPr>
              <w:pStyle w:val="ListParagraph"/>
              <w:numPr>
                <w:ilvl w:val="0"/>
                <w:numId w:val="39"/>
              </w:numPr>
              <w:rPr>
                <w:rFonts w:cs="Calibri"/>
                <w:sz w:val="22"/>
                <w:szCs w:val="22"/>
              </w:rPr>
            </w:pPr>
            <w:r w:rsidRPr="008F5381">
              <w:rPr>
                <w:rFonts w:cs="Calibri"/>
                <w:sz w:val="22"/>
                <w:szCs w:val="22"/>
              </w:rPr>
              <w:t xml:space="preserve">compare </w:t>
            </w:r>
            <w:r w:rsidR="001F120A" w:rsidRPr="008F5381">
              <w:rPr>
                <w:rFonts w:cs="Calibri"/>
                <w:sz w:val="22"/>
                <w:szCs w:val="22"/>
              </w:rPr>
              <w:t>how future time is expressed differently in Italian and English</w:t>
            </w:r>
          </w:p>
          <w:p w14:paraId="2BEF632B" w14:textId="77777777" w:rsidR="00666F24" w:rsidRPr="00666F24" w:rsidRDefault="00666F24" w:rsidP="00B60C27">
            <w:pPr>
              <w:pStyle w:val="ListParagraph"/>
              <w:numPr>
                <w:ilvl w:val="0"/>
                <w:numId w:val="39"/>
              </w:numPr>
              <w:rPr>
                <w:rFonts w:cs="Calibri"/>
                <w:color w:val="000000" w:themeColor="text1"/>
                <w:sz w:val="24"/>
              </w:rPr>
            </w:pPr>
            <w:r w:rsidRPr="00666F24">
              <w:rPr>
                <w:rFonts w:eastAsia="Times New Roman" w:cs="Calibri"/>
                <w:color w:val="000000" w:themeColor="text1"/>
                <w:sz w:val="22"/>
                <w:szCs w:val="28"/>
              </w:rPr>
              <w:t xml:space="preserve">continue to develop relevant metalanguage for discussing grammatical structures, such as </w:t>
            </w:r>
            <w:r w:rsidRPr="00666F24">
              <w:rPr>
                <w:rFonts w:eastAsia="Times New Roman" w:cs="Calibri"/>
                <w:color w:val="000000" w:themeColor="text1"/>
                <w:sz w:val="22"/>
                <w:szCs w:val="28"/>
              </w:rPr>
              <w:lastRenderedPageBreak/>
              <w:t>simple and compound sentences, relative clauses, relative pronouns and demonstrative adjectives</w:t>
            </w:r>
            <w:r w:rsidRPr="00666F24">
              <w:rPr>
                <w:rFonts w:cs="Calibri"/>
                <w:color w:val="000000" w:themeColor="text1"/>
                <w:sz w:val="24"/>
              </w:rPr>
              <w:t xml:space="preserve"> </w:t>
            </w:r>
          </w:p>
          <w:p w14:paraId="47B7316F" w14:textId="51E3D483" w:rsidR="00086BDE" w:rsidRPr="00666F24" w:rsidRDefault="00666F24" w:rsidP="00666F24">
            <w:pPr>
              <w:pStyle w:val="ListParagraph"/>
              <w:numPr>
                <w:ilvl w:val="0"/>
                <w:numId w:val="39"/>
              </w:numPr>
              <w:rPr>
                <w:rFonts w:cs="Calibri"/>
                <w:color w:val="000000" w:themeColor="text1"/>
                <w:sz w:val="24"/>
              </w:rPr>
            </w:pPr>
            <w:r w:rsidRPr="00666F24">
              <w:rPr>
                <w:rFonts w:eastAsia="Times New Roman" w:cs="Calibri"/>
                <w:color w:val="000000" w:themeColor="text1"/>
                <w:sz w:val="22"/>
                <w:szCs w:val="28"/>
              </w:rPr>
              <w:t xml:space="preserve">evaluate how register and formality affect communication in professional contexts, comparing the use of formal conventions in letters or emails in both languages, </w:t>
            </w:r>
            <w:r w:rsidR="00C7517F">
              <w:rPr>
                <w:rFonts w:eastAsia="Times New Roman" w:cs="Calibri"/>
                <w:color w:val="000000" w:themeColor="text1"/>
                <w:sz w:val="22"/>
                <w:szCs w:val="28"/>
              </w:rPr>
              <w:t xml:space="preserve">such </w:t>
            </w:r>
            <w:r w:rsidRPr="00666F24">
              <w:rPr>
                <w:rFonts w:eastAsia="Times New Roman" w:cs="Calibri"/>
                <w:color w:val="000000" w:themeColor="text1"/>
                <w:sz w:val="22"/>
                <w:szCs w:val="28"/>
              </w:rPr>
              <w:t xml:space="preserve">as </w:t>
            </w:r>
            <w:r w:rsidRPr="00666F24">
              <w:rPr>
                <w:rFonts w:eastAsia="Times New Roman" w:cs="Calibri"/>
                <w:i/>
                <w:iCs/>
                <w:color w:val="000000" w:themeColor="text1"/>
                <w:sz w:val="22"/>
                <w:szCs w:val="28"/>
              </w:rPr>
              <w:t xml:space="preserve">Le </w:t>
            </w:r>
            <w:proofErr w:type="spellStart"/>
            <w:r w:rsidRPr="00666F24">
              <w:rPr>
                <w:rFonts w:eastAsia="Times New Roman" w:cs="Calibri"/>
                <w:i/>
                <w:iCs/>
                <w:color w:val="000000" w:themeColor="text1"/>
                <w:sz w:val="22"/>
                <w:szCs w:val="28"/>
              </w:rPr>
              <w:t>scrivo</w:t>
            </w:r>
            <w:proofErr w:type="spellEnd"/>
            <w:r w:rsidRPr="00666F24">
              <w:rPr>
                <w:rFonts w:eastAsia="Times New Roman" w:cs="Calibri"/>
                <w:i/>
                <w:iCs/>
                <w:color w:val="000000" w:themeColor="text1"/>
                <w:sz w:val="22"/>
                <w:szCs w:val="28"/>
              </w:rPr>
              <w:t xml:space="preserve"> per </w:t>
            </w:r>
            <w:proofErr w:type="spellStart"/>
            <w:r w:rsidRPr="00666F24">
              <w:rPr>
                <w:rFonts w:eastAsia="Times New Roman" w:cs="Calibri"/>
                <w:i/>
                <w:iCs/>
                <w:color w:val="000000" w:themeColor="text1"/>
                <w:sz w:val="22"/>
                <w:szCs w:val="28"/>
              </w:rPr>
              <w:t>candidarmi</w:t>
            </w:r>
            <w:proofErr w:type="spellEnd"/>
            <w:r w:rsidRPr="00666F24">
              <w:rPr>
                <w:rFonts w:eastAsia="Times New Roman" w:cs="Calibri"/>
                <w:i/>
                <w:iCs/>
                <w:color w:val="000000" w:themeColor="text1"/>
                <w:sz w:val="22"/>
                <w:szCs w:val="28"/>
              </w:rPr>
              <w:t xml:space="preserve">, </w:t>
            </w:r>
            <w:proofErr w:type="spellStart"/>
            <w:r w:rsidRPr="00666F24">
              <w:rPr>
                <w:rFonts w:eastAsia="Times New Roman" w:cs="Calibri"/>
                <w:i/>
                <w:iCs/>
                <w:color w:val="000000" w:themeColor="text1"/>
                <w:sz w:val="22"/>
                <w:szCs w:val="28"/>
              </w:rPr>
              <w:t>Cordiali</w:t>
            </w:r>
            <w:proofErr w:type="spellEnd"/>
            <w:r w:rsidRPr="00666F24">
              <w:rPr>
                <w:rFonts w:eastAsia="Times New Roman" w:cs="Calibri"/>
                <w:i/>
                <w:iCs/>
                <w:color w:val="000000" w:themeColor="text1"/>
                <w:sz w:val="22"/>
                <w:szCs w:val="28"/>
              </w:rPr>
              <w:t xml:space="preserve"> </w:t>
            </w:r>
            <w:proofErr w:type="spellStart"/>
            <w:r w:rsidRPr="00666F24">
              <w:rPr>
                <w:rFonts w:eastAsia="Times New Roman" w:cs="Calibri"/>
                <w:i/>
                <w:iCs/>
                <w:color w:val="000000" w:themeColor="text1"/>
                <w:sz w:val="22"/>
                <w:szCs w:val="28"/>
              </w:rPr>
              <w:t>saluti</w:t>
            </w:r>
            <w:proofErr w:type="spellEnd"/>
          </w:p>
        </w:tc>
      </w:tr>
    </w:tbl>
    <w:p w14:paraId="63A7D6F2" w14:textId="77777777" w:rsidR="00401A1B" w:rsidRDefault="00401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lastRenderedPageBreak/>
        <w:br w:type="page"/>
      </w:r>
    </w:p>
    <w:p w14:paraId="6FE53928" w14:textId="515C7957" w:rsidR="000F781B" w:rsidRDefault="000F781B" w:rsidP="006B0E70">
      <w:pPr>
        <w:pStyle w:val="SCSAHeading2"/>
      </w:pPr>
      <w:bookmarkStart w:id="16" w:name="_Toc221281061"/>
      <w:r>
        <w:lastRenderedPageBreak/>
        <w:t xml:space="preserve">Sub-strand: </w:t>
      </w:r>
      <w:r w:rsidR="005A0DD7">
        <w:t>Understanding the interrelationship</w:t>
      </w:r>
      <w:r>
        <w:t xml:space="preserve"> of language and culture</w:t>
      </w:r>
      <w:bookmarkEnd w:id="16"/>
    </w:p>
    <w:tbl>
      <w:tblPr>
        <w:tblStyle w:val="SCSATable"/>
        <w:tblW w:w="5000" w:type="pct"/>
        <w:tblLook w:val="04A0" w:firstRow="1" w:lastRow="0" w:firstColumn="1" w:lastColumn="0" w:noHBand="0" w:noVBand="1"/>
      </w:tblPr>
      <w:tblGrid>
        <w:gridCol w:w="3498"/>
        <w:gridCol w:w="3498"/>
        <w:gridCol w:w="3499"/>
        <w:gridCol w:w="3499"/>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C31C8E" w:rsidRPr="00F90AE7" w14:paraId="48E11A09" w14:textId="77777777" w:rsidTr="00DD068E">
        <w:trPr>
          <w:trHeight w:val="796"/>
        </w:trPr>
        <w:tc>
          <w:tcPr>
            <w:tcW w:w="1250" w:type="pct"/>
          </w:tcPr>
          <w:p w14:paraId="3E339616" w14:textId="4616886F" w:rsidR="00517634" w:rsidRPr="008F5381" w:rsidRDefault="00517634" w:rsidP="005B649C">
            <w:pPr>
              <w:spacing w:after="120"/>
              <w:rPr>
                <w:rFonts w:asciiTheme="minorHAnsi" w:hAnsiTheme="minorHAnsi"/>
                <w:sz w:val="22"/>
                <w:szCs w:val="22"/>
              </w:rPr>
            </w:pPr>
            <w:bookmarkStart w:id="17" w:name="_Hlk206765551"/>
            <w:r w:rsidRPr="008F5381">
              <w:rPr>
                <w:rFonts w:asciiTheme="minorHAnsi" w:hAnsiTheme="minorHAnsi"/>
                <w:sz w:val="22"/>
                <w:szCs w:val="22"/>
              </w:rPr>
              <w:t xml:space="preserve">Begin to explore how meaning and identity are shaped by language/s, culture/s, attitudes, beliefs and values </w:t>
            </w:r>
          </w:p>
          <w:bookmarkEnd w:id="17"/>
          <w:p w14:paraId="7476AF85" w14:textId="36E02091" w:rsidR="00517634" w:rsidRPr="008F5381" w:rsidRDefault="00517634" w:rsidP="00517634">
            <w:pPr>
              <w:rPr>
                <w:sz w:val="22"/>
                <w:szCs w:val="22"/>
              </w:rPr>
            </w:pPr>
            <w:r w:rsidRPr="008F5381">
              <w:rPr>
                <w:sz w:val="22"/>
                <w:szCs w:val="22"/>
              </w:rPr>
              <w:t>For example:</w:t>
            </w:r>
          </w:p>
          <w:p w14:paraId="7B83A311" w14:textId="70A41919" w:rsidR="00517634" w:rsidRPr="008F5381" w:rsidRDefault="00517634" w:rsidP="00517634">
            <w:pPr>
              <w:pStyle w:val="ListParagraph"/>
              <w:numPr>
                <w:ilvl w:val="0"/>
                <w:numId w:val="39"/>
              </w:numPr>
              <w:rPr>
                <w:sz w:val="22"/>
                <w:szCs w:val="22"/>
              </w:rPr>
            </w:pPr>
            <w:r w:rsidRPr="008F5381">
              <w:rPr>
                <w:sz w:val="22"/>
                <w:szCs w:val="22"/>
              </w:rPr>
              <w:t xml:space="preserve">compare classroom routines in Australia and Italy, </w:t>
            </w:r>
            <w:r w:rsidR="00026032" w:rsidRPr="008F5381">
              <w:rPr>
                <w:sz w:val="22"/>
                <w:szCs w:val="22"/>
              </w:rPr>
              <w:t xml:space="preserve">for instance </w:t>
            </w:r>
            <w:r w:rsidRPr="008F5381">
              <w:rPr>
                <w:sz w:val="22"/>
                <w:szCs w:val="22"/>
              </w:rPr>
              <w:t>standing when the teacher enters, or how</w:t>
            </w:r>
            <w:r w:rsidR="00986C69" w:rsidRPr="008F5381">
              <w:rPr>
                <w:sz w:val="22"/>
                <w:szCs w:val="22"/>
              </w:rPr>
              <w:t> </w:t>
            </w:r>
            <w:r w:rsidRPr="008F5381">
              <w:rPr>
                <w:sz w:val="22"/>
                <w:szCs w:val="22"/>
              </w:rPr>
              <w:t>students address teachers</w:t>
            </w:r>
            <w:r w:rsidR="00C7517F" w:rsidRPr="008F5381">
              <w:rPr>
                <w:sz w:val="22"/>
                <w:szCs w:val="22"/>
              </w:rPr>
              <w:t>, and discuss how these practices reflect cultural values like formality and authority</w:t>
            </w:r>
            <w:r w:rsidR="00986C69" w:rsidRPr="008F5381">
              <w:rPr>
                <w:sz w:val="22"/>
                <w:szCs w:val="22"/>
              </w:rPr>
              <w:t>, such as</w:t>
            </w:r>
            <w:r w:rsidRPr="008F5381">
              <w:rPr>
                <w:sz w:val="22"/>
                <w:szCs w:val="22"/>
              </w:rPr>
              <w:t xml:space="preserve"> </w:t>
            </w:r>
            <w:proofErr w:type="spellStart"/>
            <w:r w:rsidRPr="008F5381">
              <w:rPr>
                <w:i/>
                <w:iCs/>
                <w:sz w:val="22"/>
                <w:szCs w:val="22"/>
              </w:rPr>
              <w:t>professore</w:t>
            </w:r>
            <w:proofErr w:type="spellEnd"/>
            <w:r w:rsidRPr="008F5381">
              <w:rPr>
                <w:i/>
                <w:iCs/>
                <w:sz w:val="22"/>
                <w:szCs w:val="22"/>
              </w:rPr>
              <w:t>/</w:t>
            </w:r>
            <w:proofErr w:type="spellStart"/>
            <w:r w:rsidRPr="008F5381">
              <w:rPr>
                <w:i/>
                <w:iCs/>
                <w:sz w:val="22"/>
                <w:szCs w:val="22"/>
              </w:rPr>
              <w:t>professoressa</w:t>
            </w:r>
            <w:proofErr w:type="spellEnd"/>
            <w:r w:rsidRPr="008F5381">
              <w:rPr>
                <w:sz w:val="22"/>
                <w:szCs w:val="22"/>
              </w:rPr>
              <w:t xml:space="preserve"> </w:t>
            </w:r>
            <w:r w:rsidR="00C7517F">
              <w:rPr>
                <w:sz w:val="22"/>
                <w:szCs w:val="22"/>
              </w:rPr>
              <w:t xml:space="preserve">versus </w:t>
            </w:r>
            <w:r w:rsidRPr="008F5381">
              <w:rPr>
                <w:sz w:val="22"/>
                <w:szCs w:val="22"/>
              </w:rPr>
              <w:t>Mr/Ms</w:t>
            </w:r>
          </w:p>
          <w:p w14:paraId="6746679A" w14:textId="3896DBA9" w:rsidR="002B0FE5" w:rsidRPr="0032613C" w:rsidRDefault="007E676D" w:rsidP="008F5381">
            <w:pPr>
              <w:numPr>
                <w:ilvl w:val="0"/>
                <w:numId w:val="39"/>
              </w:numPr>
              <w:rPr>
                <w:sz w:val="22"/>
                <w:szCs w:val="22"/>
              </w:rPr>
            </w:pPr>
            <w:r w:rsidRPr="008F5381">
              <w:rPr>
                <w:sz w:val="22"/>
                <w:szCs w:val="22"/>
              </w:rPr>
              <w:t>notice</w:t>
            </w:r>
            <w:r w:rsidR="00517634" w:rsidRPr="008F5381">
              <w:rPr>
                <w:sz w:val="22"/>
                <w:szCs w:val="22"/>
              </w:rPr>
              <w:t xml:space="preserve"> cultural expectations in language use based on age, social status and purpose of interaction, </w:t>
            </w:r>
            <w:r w:rsidR="00986C69" w:rsidRPr="008F5381">
              <w:rPr>
                <w:sz w:val="22"/>
                <w:szCs w:val="22"/>
              </w:rPr>
              <w:t>including</w:t>
            </w:r>
            <w:r w:rsidR="00517634" w:rsidRPr="008F5381">
              <w:rPr>
                <w:sz w:val="22"/>
                <w:szCs w:val="22"/>
              </w:rPr>
              <w:t xml:space="preserve"> appropriate greetings</w:t>
            </w:r>
            <w:r w:rsidR="00986C69" w:rsidRPr="008F5381">
              <w:rPr>
                <w:sz w:val="22"/>
                <w:szCs w:val="22"/>
              </w:rPr>
              <w:t xml:space="preserve">, </w:t>
            </w:r>
            <w:r w:rsidR="00C7517F">
              <w:rPr>
                <w:sz w:val="22"/>
                <w:szCs w:val="22"/>
              </w:rPr>
              <w:t>for instance</w:t>
            </w:r>
            <w:r w:rsidR="00517634" w:rsidRPr="008F5381">
              <w:rPr>
                <w:sz w:val="22"/>
                <w:szCs w:val="22"/>
              </w:rPr>
              <w:t xml:space="preserve"> polite </w:t>
            </w:r>
            <w:r w:rsidR="00C7517F">
              <w:rPr>
                <w:sz w:val="22"/>
                <w:szCs w:val="22"/>
              </w:rPr>
              <w:t>versus</w:t>
            </w:r>
            <w:r w:rsidR="00517634" w:rsidRPr="008F5381">
              <w:rPr>
                <w:sz w:val="22"/>
                <w:szCs w:val="22"/>
              </w:rPr>
              <w:t xml:space="preserve"> familiar forms,</w:t>
            </w:r>
            <w:r w:rsidR="00C7517F">
              <w:rPr>
                <w:sz w:val="22"/>
                <w:szCs w:val="22"/>
              </w:rPr>
              <w:t xml:space="preserve"> such as</w:t>
            </w:r>
            <w:r w:rsidR="00517634" w:rsidRPr="008F5381">
              <w:rPr>
                <w:sz w:val="22"/>
                <w:szCs w:val="22"/>
              </w:rPr>
              <w:t xml:space="preserve"> </w:t>
            </w:r>
            <w:r w:rsidR="00517634" w:rsidRPr="008F5381">
              <w:rPr>
                <w:i/>
                <w:iCs/>
                <w:sz w:val="22"/>
                <w:szCs w:val="22"/>
              </w:rPr>
              <w:t xml:space="preserve">Ciao/Buongiorno; </w:t>
            </w:r>
            <w:proofErr w:type="spellStart"/>
            <w:r w:rsidR="00517634" w:rsidRPr="008F5381">
              <w:rPr>
                <w:i/>
                <w:iCs/>
                <w:sz w:val="22"/>
                <w:szCs w:val="22"/>
              </w:rPr>
              <w:t>Scusa</w:t>
            </w:r>
            <w:proofErr w:type="spellEnd"/>
            <w:r w:rsidR="00517634" w:rsidRPr="008F5381">
              <w:rPr>
                <w:i/>
                <w:iCs/>
                <w:sz w:val="22"/>
                <w:szCs w:val="22"/>
              </w:rPr>
              <w:t>/</w:t>
            </w:r>
            <w:proofErr w:type="spellStart"/>
            <w:r w:rsidR="00517634" w:rsidRPr="008F5381">
              <w:rPr>
                <w:i/>
                <w:iCs/>
                <w:sz w:val="22"/>
                <w:szCs w:val="22"/>
              </w:rPr>
              <w:t>Scusi</w:t>
            </w:r>
            <w:proofErr w:type="spellEnd"/>
            <w:r w:rsidR="00517634" w:rsidRPr="008F5381">
              <w:rPr>
                <w:i/>
                <w:iCs/>
                <w:sz w:val="22"/>
                <w:szCs w:val="22"/>
              </w:rPr>
              <w:t xml:space="preserve">; Come </w:t>
            </w:r>
            <w:proofErr w:type="spellStart"/>
            <w:r w:rsidR="00517634" w:rsidRPr="008F5381">
              <w:rPr>
                <w:i/>
                <w:iCs/>
                <w:sz w:val="22"/>
                <w:szCs w:val="22"/>
              </w:rPr>
              <w:t>stai</w:t>
            </w:r>
            <w:proofErr w:type="spellEnd"/>
            <w:r w:rsidR="00517634" w:rsidRPr="008F5381">
              <w:rPr>
                <w:i/>
                <w:iCs/>
                <w:sz w:val="22"/>
                <w:szCs w:val="22"/>
              </w:rPr>
              <w:t xml:space="preserve">?/Come </w:t>
            </w:r>
            <w:proofErr w:type="spellStart"/>
            <w:r w:rsidR="00517634" w:rsidRPr="008F5381">
              <w:rPr>
                <w:i/>
                <w:iCs/>
                <w:sz w:val="22"/>
                <w:szCs w:val="22"/>
              </w:rPr>
              <w:t>sta</w:t>
            </w:r>
            <w:proofErr w:type="spellEnd"/>
            <w:r w:rsidR="00517634" w:rsidRPr="008F5381">
              <w:rPr>
                <w:i/>
                <w:iCs/>
                <w:sz w:val="22"/>
                <w:szCs w:val="22"/>
              </w:rPr>
              <w:t>?</w:t>
            </w:r>
            <w:r w:rsidR="00517634" w:rsidRPr="008F5381">
              <w:rPr>
                <w:sz w:val="22"/>
                <w:szCs w:val="22"/>
              </w:rPr>
              <w:t> </w:t>
            </w:r>
          </w:p>
        </w:tc>
        <w:tc>
          <w:tcPr>
            <w:tcW w:w="1250" w:type="pct"/>
          </w:tcPr>
          <w:p w14:paraId="2A5571EE" w14:textId="75A12B7A" w:rsidR="00517634" w:rsidRPr="008F5381" w:rsidRDefault="00517634" w:rsidP="005B649C">
            <w:pPr>
              <w:spacing w:after="120"/>
              <w:rPr>
                <w:rFonts w:asciiTheme="minorHAnsi" w:hAnsiTheme="minorHAnsi"/>
                <w:sz w:val="22"/>
                <w:szCs w:val="22"/>
              </w:rPr>
            </w:pPr>
            <w:r w:rsidRPr="008F5381">
              <w:rPr>
                <w:rFonts w:asciiTheme="minorHAnsi" w:hAnsiTheme="minorHAnsi"/>
                <w:sz w:val="22"/>
                <w:szCs w:val="22"/>
              </w:rPr>
              <w:t xml:space="preserve">Recognise how meaning and identity are shaped by language/s, culture/s, attitudes, beliefs and values </w:t>
            </w:r>
          </w:p>
          <w:p w14:paraId="29CD6376" w14:textId="77777777" w:rsidR="00517634" w:rsidRPr="008F5381" w:rsidRDefault="00517634" w:rsidP="00517634">
            <w:pPr>
              <w:rPr>
                <w:sz w:val="22"/>
                <w:szCs w:val="22"/>
              </w:rPr>
            </w:pPr>
            <w:r w:rsidRPr="008F5381">
              <w:rPr>
                <w:sz w:val="22"/>
                <w:szCs w:val="22"/>
              </w:rPr>
              <w:t>For example:</w:t>
            </w:r>
          </w:p>
          <w:p w14:paraId="710B7D3A" w14:textId="77777777" w:rsidR="00DC6C24" w:rsidRPr="00DC6C24" w:rsidRDefault="00DC6C24" w:rsidP="00194A92">
            <w:pPr>
              <w:pStyle w:val="ListParagraph"/>
              <w:numPr>
                <w:ilvl w:val="0"/>
                <w:numId w:val="39"/>
              </w:numPr>
              <w:rPr>
                <w:color w:val="000000" w:themeColor="text1"/>
                <w:sz w:val="24"/>
              </w:rPr>
            </w:pPr>
            <w:r w:rsidRPr="00DC6C24">
              <w:rPr>
                <w:rFonts w:eastAsia="Times New Roman" w:cs="Calibri"/>
                <w:color w:val="000000" w:themeColor="text1"/>
                <w:sz w:val="22"/>
                <w:szCs w:val="28"/>
              </w:rPr>
              <w:t>explore how politeness is expressed differently in Italian and English, such as the extensive use of surnames and titles in everyday interactions</w:t>
            </w:r>
            <w:r w:rsidRPr="00DC6C24">
              <w:rPr>
                <w:color w:val="000000" w:themeColor="text1"/>
                <w:sz w:val="24"/>
              </w:rPr>
              <w:t xml:space="preserve"> </w:t>
            </w:r>
          </w:p>
          <w:p w14:paraId="778D1A9F" w14:textId="683476E8" w:rsidR="00DC6C24" w:rsidRPr="00DC6C24" w:rsidRDefault="00DC6C24" w:rsidP="00C91874">
            <w:pPr>
              <w:numPr>
                <w:ilvl w:val="0"/>
                <w:numId w:val="39"/>
              </w:numPr>
              <w:rPr>
                <w:color w:val="000000" w:themeColor="text1"/>
                <w:sz w:val="24"/>
              </w:rPr>
            </w:pPr>
            <w:r w:rsidRPr="00DC6C24">
              <w:rPr>
                <w:rFonts w:eastAsia="Times New Roman" w:cs="Calibri"/>
                <w:color w:val="000000" w:themeColor="text1"/>
                <w:sz w:val="22"/>
                <w:szCs w:val="28"/>
              </w:rPr>
              <w:t xml:space="preserve">compare how Italian and Australian teens express themselves socially in messages or posts, such as using emojis, </w:t>
            </w:r>
            <w:r w:rsidR="00C7517F">
              <w:rPr>
                <w:rFonts w:eastAsia="Times New Roman" w:cs="Calibri"/>
                <w:color w:val="000000" w:themeColor="text1"/>
                <w:sz w:val="22"/>
                <w:szCs w:val="28"/>
              </w:rPr>
              <w:t xml:space="preserve">and </w:t>
            </w:r>
            <w:r w:rsidRPr="00DC6C24">
              <w:rPr>
                <w:rFonts w:eastAsia="Times New Roman" w:cs="Calibri"/>
                <w:color w:val="000000" w:themeColor="text1"/>
                <w:sz w:val="22"/>
                <w:szCs w:val="28"/>
              </w:rPr>
              <w:t>abbreviations like</w:t>
            </w:r>
            <w:r w:rsidRPr="00DC6C24">
              <w:rPr>
                <w:rFonts w:eastAsia="Times New Roman" w:cs="Calibri"/>
                <w:i/>
                <w:iCs/>
                <w:color w:val="000000" w:themeColor="text1"/>
                <w:sz w:val="22"/>
                <w:szCs w:val="28"/>
              </w:rPr>
              <w:t xml:space="preserve"> TVB – </w:t>
            </w:r>
            <w:proofErr w:type="spellStart"/>
            <w:r w:rsidRPr="00DC6C24">
              <w:rPr>
                <w:rFonts w:eastAsia="Times New Roman" w:cs="Calibri"/>
                <w:i/>
                <w:iCs/>
                <w:color w:val="000000" w:themeColor="text1"/>
                <w:sz w:val="22"/>
                <w:szCs w:val="28"/>
              </w:rPr>
              <w:t>ti</w:t>
            </w:r>
            <w:proofErr w:type="spellEnd"/>
            <w:r w:rsidRPr="00DC6C24">
              <w:rPr>
                <w:rFonts w:eastAsia="Times New Roman" w:cs="Calibri"/>
                <w:i/>
                <w:iCs/>
                <w:color w:val="000000" w:themeColor="text1"/>
                <w:sz w:val="22"/>
                <w:szCs w:val="28"/>
              </w:rPr>
              <w:t xml:space="preserve"> </w:t>
            </w:r>
            <w:proofErr w:type="spellStart"/>
            <w:r w:rsidRPr="00DC6C24">
              <w:rPr>
                <w:rFonts w:eastAsia="Times New Roman" w:cs="Calibri"/>
                <w:i/>
                <w:iCs/>
                <w:color w:val="000000" w:themeColor="text1"/>
                <w:sz w:val="22"/>
                <w:szCs w:val="28"/>
              </w:rPr>
              <w:t>voglio</w:t>
            </w:r>
            <w:proofErr w:type="spellEnd"/>
            <w:r w:rsidRPr="00DC6C24">
              <w:rPr>
                <w:rFonts w:eastAsia="Times New Roman" w:cs="Calibri"/>
                <w:i/>
                <w:iCs/>
                <w:color w:val="000000" w:themeColor="text1"/>
                <w:sz w:val="22"/>
                <w:szCs w:val="28"/>
              </w:rPr>
              <w:t xml:space="preserve"> bene</w:t>
            </w:r>
            <w:r w:rsidRPr="00DC6C24">
              <w:rPr>
                <w:color w:val="000000" w:themeColor="text1"/>
                <w:sz w:val="24"/>
              </w:rPr>
              <w:t xml:space="preserve"> </w:t>
            </w:r>
          </w:p>
          <w:p w14:paraId="10A19ADE" w14:textId="3FC2A10F" w:rsidR="00B6001C" w:rsidRPr="008F5381" w:rsidRDefault="00DC6C24" w:rsidP="00C91874">
            <w:pPr>
              <w:numPr>
                <w:ilvl w:val="0"/>
                <w:numId w:val="39"/>
              </w:numPr>
              <w:rPr>
                <w:sz w:val="22"/>
                <w:szCs w:val="22"/>
              </w:rPr>
            </w:pPr>
            <w:r w:rsidRPr="00DC6C24">
              <w:rPr>
                <w:rFonts w:eastAsia="Times New Roman" w:cs="Calibri"/>
                <w:color w:val="000000" w:themeColor="text1"/>
                <w:sz w:val="22"/>
                <w:szCs w:val="28"/>
              </w:rPr>
              <w:t>reflect on the extensive use of gendered language in Italian</w:t>
            </w:r>
            <w:r w:rsidR="00C7517F">
              <w:rPr>
                <w:rFonts w:eastAsia="Times New Roman" w:cs="Calibri"/>
                <w:color w:val="000000" w:themeColor="text1"/>
                <w:sz w:val="22"/>
                <w:szCs w:val="28"/>
              </w:rPr>
              <w:t>,</w:t>
            </w:r>
            <w:r w:rsidRPr="00DC6C24">
              <w:rPr>
                <w:rFonts w:eastAsia="Times New Roman" w:cs="Calibri"/>
                <w:color w:val="000000" w:themeColor="text1"/>
                <w:sz w:val="22"/>
                <w:szCs w:val="28"/>
              </w:rPr>
              <w:t xml:space="preserve"> and the challenges that the structure of romance languages presents compared to English</w:t>
            </w:r>
          </w:p>
        </w:tc>
        <w:tc>
          <w:tcPr>
            <w:tcW w:w="1250" w:type="pct"/>
          </w:tcPr>
          <w:p w14:paraId="0D4AE1F3" w14:textId="6DA8328A" w:rsidR="00517634" w:rsidRPr="008F5381" w:rsidRDefault="00A7396D" w:rsidP="005B649C">
            <w:pPr>
              <w:spacing w:after="120"/>
              <w:rPr>
                <w:rFonts w:asciiTheme="minorHAnsi" w:hAnsiTheme="minorHAnsi"/>
                <w:sz w:val="22"/>
                <w:szCs w:val="22"/>
              </w:rPr>
            </w:pPr>
            <w:r w:rsidRPr="008F5381">
              <w:rPr>
                <w:rFonts w:asciiTheme="minorHAnsi" w:hAnsiTheme="minorHAnsi"/>
                <w:sz w:val="22"/>
                <w:szCs w:val="22"/>
              </w:rPr>
              <w:t>Reflect on</w:t>
            </w:r>
            <w:r w:rsidR="00517634" w:rsidRPr="008F5381">
              <w:rPr>
                <w:rFonts w:asciiTheme="minorHAnsi" w:hAnsiTheme="minorHAnsi"/>
                <w:sz w:val="22"/>
                <w:szCs w:val="22"/>
              </w:rPr>
              <w:t xml:space="preserve"> and </w:t>
            </w:r>
            <w:r w:rsidRPr="008F5381">
              <w:rPr>
                <w:rFonts w:asciiTheme="minorHAnsi" w:hAnsiTheme="minorHAnsi"/>
                <w:sz w:val="22"/>
                <w:szCs w:val="22"/>
              </w:rPr>
              <w:t>discuss</w:t>
            </w:r>
            <w:r w:rsidR="00517634" w:rsidRPr="008F5381">
              <w:rPr>
                <w:rFonts w:asciiTheme="minorHAnsi" w:hAnsiTheme="minorHAnsi"/>
                <w:sz w:val="22"/>
                <w:szCs w:val="22"/>
              </w:rPr>
              <w:t xml:space="preserve"> how meaning and identity are</w:t>
            </w:r>
            <w:r w:rsidR="000817BC" w:rsidRPr="008F5381">
              <w:rPr>
                <w:rFonts w:asciiTheme="minorHAnsi" w:hAnsiTheme="minorHAnsi"/>
                <w:sz w:val="22"/>
                <w:szCs w:val="22"/>
              </w:rPr>
              <w:t> </w:t>
            </w:r>
            <w:r w:rsidR="00517634" w:rsidRPr="008F5381">
              <w:rPr>
                <w:rFonts w:asciiTheme="minorHAnsi" w:hAnsiTheme="minorHAnsi"/>
                <w:sz w:val="22"/>
                <w:szCs w:val="22"/>
              </w:rPr>
              <w:t xml:space="preserve">shaped by language/s, culture/s, attitudes, beliefs and values </w:t>
            </w:r>
          </w:p>
          <w:p w14:paraId="1E35817A" w14:textId="77777777" w:rsidR="00517634" w:rsidRPr="008F5381" w:rsidRDefault="00517634" w:rsidP="00517634">
            <w:pPr>
              <w:rPr>
                <w:sz w:val="22"/>
                <w:szCs w:val="22"/>
              </w:rPr>
            </w:pPr>
            <w:r w:rsidRPr="008F5381">
              <w:rPr>
                <w:sz w:val="22"/>
                <w:szCs w:val="22"/>
              </w:rPr>
              <w:t>For example:</w:t>
            </w:r>
          </w:p>
          <w:p w14:paraId="2583468F" w14:textId="77777777" w:rsidR="00C91874" w:rsidRPr="008F5381" w:rsidRDefault="00C91874" w:rsidP="00C91874">
            <w:pPr>
              <w:pStyle w:val="ListParagraph"/>
              <w:numPr>
                <w:ilvl w:val="0"/>
                <w:numId w:val="39"/>
              </w:numPr>
              <w:rPr>
                <w:sz w:val="22"/>
                <w:szCs w:val="22"/>
              </w:rPr>
            </w:pPr>
            <w:r w:rsidRPr="008F5381">
              <w:rPr>
                <w:sz w:val="22"/>
                <w:szCs w:val="22"/>
              </w:rPr>
              <w:t>examine the link between language and cultural values and practices evident in Italy, such as the extensive use of the polite/formal form to show respect</w:t>
            </w:r>
          </w:p>
          <w:p w14:paraId="77713427" w14:textId="4355CE2D" w:rsidR="00405F90" w:rsidRDefault="00405F90" w:rsidP="00AA7574">
            <w:pPr>
              <w:pStyle w:val="ListParagraph"/>
              <w:numPr>
                <w:ilvl w:val="0"/>
                <w:numId w:val="39"/>
              </w:numPr>
              <w:rPr>
                <w:sz w:val="22"/>
                <w:szCs w:val="22"/>
              </w:rPr>
            </w:pPr>
            <w:r w:rsidRPr="00CC1829">
              <w:rPr>
                <w:sz w:val="22"/>
                <w:szCs w:val="22"/>
              </w:rPr>
              <w:t>investigate how lifestyle, including daily routine and leisure activities, in Italy differs according to region and geographical features, such as coastal versus major cities or alpine</w:t>
            </w:r>
            <w:r>
              <w:rPr>
                <w:sz w:val="22"/>
                <w:szCs w:val="22"/>
              </w:rPr>
              <w:t xml:space="preserve"> regions</w:t>
            </w:r>
          </w:p>
          <w:p w14:paraId="53F8A2D3" w14:textId="48E43FD2" w:rsidR="00A76EFE" w:rsidRPr="008F5381" w:rsidRDefault="00A76EFE" w:rsidP="00AA7574">
            <w:pPr>
              <w:pStyle w:val="ListParagraph"/>
              <w:numPr>
                <w:ilvl w:val="0"/>
                <w:numId w:val="39"/>
              </w:numPr>
              <w:rPr>
                <w:sz w:val="22"/>
                <w:szCs w:val="22"/>
              </w:rPr>
            </w:pPr>
            <w:r w:rsidRPr="008F5381">
              <w:rPr>
                <w:sz w:val="22"/>
                <w:szCs w:val="22"/>
              </w:rPr>
              <w:t>consider Italian loan-words that are used in Australian Standard English in domains such as fine foods (</w:t>
            </w:r>
            <w:r w:rsidRPr="008F5381">
              <w:rPr>
                <w:i/>
                <w:iCs/>
                <w:sz w:val="22"/>
                <w:szCs w:val="22"/>
              </w:rPr>
              <w:t>gelato, prosciutto, ricotta, gnocchi</w:t>
            </w:r>
            <w:r w:rsidRPr="008F5381">
              <w:rPr>
                <w:sz w:val="22"/>
                <w:szCs w:val="22"/>
              </w:rPr>
              <w:t>), arts (</w:t>
            </w:r>
            <w:r w:rsidRPr="008F5381">
              <w:rPr>
                <w:i/>
                <w:iCs/>
                <w:sz w:val="22"/>
                <w:szCs w:val="22"/>
              </w:rPr>
              <w:t>ballerina, bravo, maestro</w:t>
            </w:r>
            <w:r w:rsidRPr="008F5381">
              <w:rPr>
                <w:sz w:val="22"/>
                <w:szCs w:val="22"/>
              </w:rPr>
              <w:t>), music (</w:t>
            </w:r>
            <w:r w:rsidRPr="008F5381">
              <w:rPr>
                <w:i/>
                <w:iCs/>
                <w:sz w:val="22"/>
                <w:szCs w:val="22"/>
              </w:rPr>
              <w:t xml:space="preserve">allegro, </w:t>
            </w:r>
            <w:r w:rsidRPr="008F5381">
              <w:rPr>
                <w:i/>
                <w:iCs/>
                <w:sz w:val="22"/>
                <w:szCs w:val="22"/>
              </w:rPr>
              <w:lastRenderedPageBreak/>
              <w:t>pianoforte, opera</w:t>
            </w:r>
            <w:r w:rsidRPr="008F5381">
              <w:rPr>
                <w:sz w:val="22"/>
                <w:szCs w:val="22"/>
              </w:rPr>
              <w:t>) and explore the reasons</w:t>
            </w:r>
          </w:p>
        </w:tc>
        <w:tc>
          <w:tcPr>
            <w:tcW w:w="1250" w:type="pct"/>
          </w:tcPr>
          <w:p w14:paraId="52D257AC" w14:textId="6A1674E8" w:rsidR="00517634" w:rsidRPr="008F5381" w:rsidRDefault="00517634" w:rsidP="005B649C">
            <w:pPr>
              <w:spacing w:after="120"/>
              <w:rPr>
                <w:rFonts w:asciiTheme="minorHAnsi" w:hAnsiTheme="minorHAnsi"/>
                <w:sz w:val="22"/>
                <w:szCs w:val="22"/>
              </w:rPr>
            </w:pPr>
            <w:r w:rsidRPr="008F5381">
              <w:rPr>
                <w:rFonts w:asciiTheme="minorHAnsi" w:hAnsiTheme="minorHAnsi"/>
                <w:sz w:val="22"/>
                <w:szCs w:val="22"/>
              </w:rPr>
              <w:lastRenderedPageBreak/>
              <w:t>Reflect on and explain how meaning and identity are</w:t>
            </w:r>
            <w:r w:rsidR="000817BC" w:rsidRPr="008F5381">
              <w:rPr>
                <w:rFonts w:asciiTheme="minorHAnsi" w:hAnsiTheme="minorHAnsi"/>
                <w:sz w:val="22"/>
                <w:szCs w:val="22"/>
              </w:rPr>
              <w:t> </w:t>
            </w:r>
            <w:r w:rsidRPr="008F5381">
              <w:rPr>
                <w:rFonts w:asciiTheme="minorHAnsi" w:hAnsiTheme="minorHAnsi"/>
                <w:sz w:val="22"/>
                <w:szCs w:val="22"/>
              </w:rPr>
              <w:t>shaped by language/s, culture/s, attitudes, beliefs</w:t>
            </w:r>
            <w:r w:rsidR="000817BC" w:rsidRPr="008F5381">
              <w:rPr>
                <w:rFonts w:asciiTheme="minorHAnsi" w:hAnsiTheme="minorHAnsi"/>
                <w:sz w:val="22"/>
                <w:szCs w:val="22"/>
              </w:rPr>
              <w:t> </w:t>
            </w:r>
            <w:r w:rsidRPr="008F5381">
              <w:rPr>
                <w:rFonts w:asciiTheme="minorHAnsi" w:hAnsiTheme="minorHAnsi"/>
                <w:sz w:val="22"/>
                <w:szCs w:val="22"/>
              </w:rPr>
              <w:t>and values, and how these influence ways of</w:t>
            </w:r>
            <w:r w:rsidR="000817BC" w:rsidRPr="008F5381">
              <w:rPr>
                <w:rFonts w:asciiTheme="minorHAnsi" w:hAnsiTheme="minorHAnsi"/>
                <w:sz w:val="22"/>
                <w:szCs w:val="22"/>
              </w:rPr>
              <w:t> </w:t>
            </w:r>
            <w:r w:rsidRPr="008F5381">
              <w:rPr>
                <w:rFonts w:asciiTheme="minorHAnsi" w:hAnsiTheme="minorHAnsi"/>
                <w:sz w:val="22"/>
                <w:szCs w:val="22"/>
              </w:rPr>
              <w:t xml:space="preserve">communicating </w:t>
            </w:r>
          </w:p>
          <w:p w14:paraId="6325F040" w14:textId="3D111152" w:rsidR="00517634" w:rsidRPr="008F5381" w:rsidRDefault="00517634" w:rsidP="00517634">
            <w:pPr>
              <w:rPr>
                <w:sz w:val="22"/>
                <w:szCs w:val="22"/>
              </w:rPr>
            </w:pPr>
            <w:r w:rsidRPr="008F5381">
              <w:rPr>
                <w:sz w:val="22"/>
                <w:szCs w:val="22"/>
              </w:rPr>
              <w:t>For example:</w:t>
            </w:r>
          </w:p>
          <w:p w14:paraId="708101AE" w14:textId="60907A94" w:rsidR="00C91874" w:rsidRPr="008F5381" w:rsidRDefault="00C91874" w:rsidP="00C91874">
            <w:pPr>
              <w:pStyle w:val="ListParagraph"/>
              <w:numPr>
                <w:ilvl w:val="0"/>
                <w:numId w:val="39"/>
              </w:numPr>
              <w:rPr>
                <w:sz w:val="22"/>
                <w:szCs w:val="22"/>
              </w:rPr>
            </w:pPr>
            <w:r w:rsidRPr="008F5381">
              <w:rPr>
                <w:sz w:val="22"/>
                <w:szCs w:val="22"/>
              </w:rPr>
              <w:t xml:space="preserve">reflect on how </w:t>
            </w:r>
            <w:r w:rsidR="002A07BD" w:rsidRPr="008F5381">
              <w:rPr>
                <w:sz w:val="22"/>
                <w:szCs w:val="22"/>
              </w:rPr>
              <w:t>student</w:t>
            </w:r>
            <w:r w:rsidR="00C7517F">
              <w:rPr>
                <w:sz w:val="22"/>
                <w:szCs w:val="22"/>
              </w:rPr>
              <w:t>s’</w:t>
            </w:r>
            <w:r w:rsidR="002A07BD" w:rsidRPr="008F5381">
              <w:rPr>
                <w:sz w:val="22"/>
                <w:szCs w:val="22"/>
              </w:rPr>
              <w:t xml:space="preserve"> </w:t>
            </w:r>
            <w:r w:rsidRPr="008F5381">
              <w:rPr>
                <w:sz w:val="22"/>
                <w:szCs w:val="22"/>
              </w:rPr>
              <w:t>identity, values and beliefs may have changed as a result of their experiences using and learning Italian</w:t>
            </w:r>
          </w:p>
          <w:p w14:paraId="5A8B3545" w14:textId="59481241" w:rsidR="00733899" w:rsidRPr="008F5381" w:rsidRDefault="00733899" w:rsidP="00C91874">
            <w:pPr>
              <w:pStyle w:val="ListParagraph"/>
              <w:numPr>
                <w:ilvl w:val="0"/>
                <w:numId w:val="39"/>
              </w:numPr>
              <w:rPr>
                <w:sz w:val="22"/>
                <w:szCs w:val="22"/>
              </w:rPr>
            </w:pPr>
            <w:r w:rsidRPr="008F5381">
              <w:rPr>
                <w:sz w:val="22"/>
                <w:szCs w:val="22"/>
              </w:rPr>
              <w:t>consider how some common expressions such as ‘subject selection’</w:t>
            </w:r>
            <w:r w:rsidR="003C51B4" w:rsidRPr="008F5381">
              <w:rPr>
                <w:sz w:val="22"/>
                <w:szCs w:val="22"/>
              </w:rPr>
              <w:t xml:space="preserve"> in English </w:t>
            </w:r>
            <w:r w:rsidRPr="008F5381">
              <w:rPr>
                <w:sz w:val="22"/>
                <w:szCs w:val="22"/>
              </w:rPr>
              <w:t>do not have an equivalent</w:t>
            </w:r>
            <w:r w:rsidR="00026032" w:rsidRPr="008F5381">
              <w:rPr>
                <w:sz w:val="22"/>
                <w:szCs w:val="22"/>
              </w:rPr>
              <w:t xml:space="preserve"> translation</w:t>
            </w:r>
            <w:r w:rsidRPr="008F5381">
              <w:rPr>
                <w:sz w:val="22"/>
                <w:szCs w:val="22"/>
              </w:rPr>
              <w:t xml:space="preserve"> in Italian because students </w:t>
            </w:r>
            <w:r w:rsidR="00026032" w:rsidRPr="008F5381">
              <w:rPr>
                <w:sz w:val="22"/>
                <w:szCs w:val="22"/>
              </w:rPr>
              <w:t xml:space="preserve">in Italy </w:t>
            </w:r>
            <w:r w:rsidRPr="008F5381">
              <w:rPr>
                <w:sz w:val="22"/>
                <w:szCs w:val="22"/>
              </w:rPr>
              <w:t>do not select their subject</w:t>
            </w:r>
            <w:r w:rsidR="003C51B4" w:rsidRPr="008F5381">
              <w:rPr>
                <w:sz w:val="22"/>
                <w:szCs w:val="22"/>
              </w:rPr>
              <w:t>s</w:t>
            </w:r>
          </w:p>
          <w:p w14:paraId="259B10D2" w14:textId="55BD999D" w:rsidR="000F781B" w:rsidRPr="00666F24" w:rsidRDefault="00A76EFE" w:rsidP="00666F24">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8F5381">
              <w:rPr>
                <w:sz w:val="22"/>
                <w:szCs w:val="22"/>
              </w:rPr>
              <w:t>reflect on how attitudes toward education and work shape individual goals and career decisions</w:t>
            </w:r>
            <w:r w:rsidR="00C7517F">
              <w:rPr>
                <w:sz w:val="22"/>
                <w:szCs w:val="22"/>
              </w:rPr>
              <w:t>, f</w:t>
            </w:r>
            <w:r w:rsidRPr="008F5381">
              <w:rPr>
                <w:sz w:val="22"/>
                <w:szCs w:val="22"/>
              </w:rPr>
              <w:t xml:space="preserve">or instance, Australian teenagers may prioritise financial independence and start working much earlier, whereas in Italy a </w:t>
            </w:r>
            <w:r w:rsidRPr="008F5381">
              <w:rPr>
                <w:sz w:val="22"/>
                <w:szCs w:val="22"/>
              </w:rPr>
              <w:lastRenderedPageBreak/>
              <w:t>priority for teenagers is to achieve a language certification to continue to study, work</w:t>
            </w:r>
            <w:r w:rsidR="00C7517F">
              <w:rPr>
                <w:sz w:val="22"/>
                <w:szCs w:val="22"/>
              </w:rPr>
              <w:t xml:space="preserve"> and</w:t>
            </w:r>
            <w:r w:rsidRPr="008F5381">
              <w:rPr>
                <w:sz w:val="22"/>
                <w:szCs w:val="22"/>
              </w:rPr>
              <w:t xml:space="preserve"> travel</w:t>
            </w:r>
          </w:p>
        </w:tc>
      </w:tr>
    </w:tbl>
    <w:p w14:paraId="2775CDAC" w14:textId="54B8C100" w:rsidR="00396FF2" w:rsidRPr="00F90AE7" w:rsidRDefault="00396FF2" w:rsidP="009C4CB9">
      <w:pPr>
        <w:rPr>
          <w:szCs w:val="22"/>
        </w:rPr>
      </w:pPr>
    </w:p>
    <w:sectPr w:rsidR="00396FF2" w:rsidRPr="00F90AE7" w:rsidSect="00366398">
      <w:headerReference w:type="even" r:id="rId26"/>
      <w:headerReference w:type="default" r:id="rId27"/>
      <w:headerReference w:type="first" r:id="rId28"/>
      <w:footerReference w:type="first" r:id="rId29"/>
      <w:pgSz w:w="16840" w:h="11907" w:orient="landscape" w:code="9"/>
      <w:pgMar w:top="1418" w:right="1418" w:bottom="127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31CB" w14:textId="77777777" w:rsidR="00172908" w:rsidRDefault="00172908" w:rsidP="00883456">
      <w:pPr>
        <w:spacing w:line="240" w:lineRule="auto"/>
      </w:pPr>
      <w:r>
        <w:separator/>
      </w:r>
    </w:p>
  </w:endnote>
  <w:endnote w:type="continuationSeparator" w:id="0">
    <w:p w14:paraId="527B1593" w14:textId="77777777" w:rsidR="00172908" w:rsidRDefault="00172908"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226EC1"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688F5BB3" w:rsidR="00EA3DAE" w:rsidRPr="00750BA9" w:rsidRDefault="00750BA9" w:rsidP="00750BA9">
    <w:pPr>
      <w:pStyle w:val="Footer"/>
    </w:pPr>
    <w:r w:rsidRPr="00750BA9">
      <w:rPr>
        <w:rFonts w:asciiTheme="minorHAnsi" w:hAnsiTheme="minorHAnsi" w:cstheme="minorHAnsi"/>
        <w:sz w:val="18"/>
        <w:szCs w:val="18"/>
      </w:rPr>
      <w:t>2025/43238</w:t>
    </w:r>
    <w:r w:rsidR="00366E5A">
      <w:rPr>
        <w:rFonts w:asciiTheme="minorHAnsi" w:hAnsiTheme="minorHAnsi" w:cstheme="minorHAnsi"/>
        <w:sz w:val="18"/>
        <w:szCs w:val="18"/>
      </w:rPr>
      <w:t>[v</w:t>
    </w:r>
    <w:r w:rsidR="00BF1569">
      <w:rPr>
        <w:rFonts w:asciiTheme="minorHAnsi" w:hAnsiTheme="minorHAnsi" w:cstheme="minorHAnsi"/>
        <w:sz w:val="18"/>
        <w:szCs w:val="18"/>
      </w:rPr>
      <w:t>1</w:t>
    </w:r>
    <w:r w:rsidR="005C54BE">
      <w:rPr>
        <w:rFonts w:asciiTheme="minorHAnsi" w:hAnsiTheme="minorHAnsi" w:cstheme="minorHAnsi"/>
        <w:sz w:val="18"/>
        <w:szCs w:val="18"/>
      </w:rPr>
      <w:t>5</w:t>
    </w:r>
    <w:r w:rsidR="00366E5A">
      <w:rPr>
        <w:rFonts w:asciiTheme="minorHAnsi" w:hAnsiTheme="minorHAnsi"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81E" w14:textId="66F092EE" w:rsidR="00EA3DAE" w:rsidRPr="00361903" w:rsidRDefault="00226EC1" w:rsidP="00E470CE">
    <w:pPr>
      <w:pStyle w:val="SCSAFooter"/>
    </w:pPr>
    <w:sdt>
      <w:sdtPr>
        <w:id w:val="-884400406"/>
        <w:docPartObj>
          <w:docPartGallery w:val="Page Numbers (Bottom of Page)"/>
          <w:docPartUnique/>
        </w:docPartObj>
      </w:sdtPr>
      <w:sdtEndPr/>
      <w:sdtContent>
        <w:r w:rsidR="000F781B">
          <w:t>Languages</w:t>
        </w:r>
        <w:r w:rsidR="00366398">
          <w:t xml:space="preserve"> |</w:t>
        </w:r>
        <w:r w:rsidR="00AA3D8A">
          <w:t xml:space="preserve"> Italian</w:t>
        </w:r>
        <w:r w:rsidR="003C0E5F">
          <w:t xml:space="preserve"> |</w:t>
        </w:r>
        <w:r w:rsidR="001E3B30" w:rsidRPr="00361903">
          <w:t xml:space="preserve"> Scope and sequence </w:t>
        </w:r>
        <w:r w:rsidR="002357EA" w:rsidRPr="00361903">
          <w:t>│</w:t>
        </w:r>
        <w:r w:rsidR="001E3B30" w:rsidRPr="00361903">
          <w:t xml:space="preserve"> Years </w:t>
        </w:r>
        <w:r w:rsidR="00F93331">
          <w:t>7</w:t>
        </w:r>
        <w:r w:rsidR="001E3B30" w:rsidRPr="00361903">
          <w:t xml:space="preserve">–10 │ </w:t>
        </w:r>
        <w:r w:rsidR="00366398">
          <w:t>For familiarisation in 2026</w:t>
        </w:r>
        <w:r w:rsidR="002357EA" w:rsidRPr="00361903">
          <w:t xml:space="preserve"> </w:t>
        </w:r>
      </w:sdtContent>
    </w:sdt>
    <w:r w:rsidR="001E3B30" w:rsidRPr="00361903">
      <w:ptab w:relativeTo="margin" w:alignment="right" w:leader="none"/>
    </w:r>
    <w:r w:rsidR="001E3B30" w:rsidRPr="00361903">
      <w:fldChar w:fldCharType="begin"/>
    </w:r>
    <w:r w:rsidR="001E3B30" w:rsidRPr="00361903">
      <w:instrText xml:space="preserve"> PAGE   \* MERGEFORMAT </w:instrText>
    </w:r>
    <w:r w:rsidR="001E3B30" w:rsidRPr="00361903">
      <w:fldChar w:fldCharType="separate"/>
    </w:r>
    <w:r w:rsidR="001E3B30" w:rsidRPr="00361903">
      <w:t>8</w:t>
    </w:r>
    <w:r w:rsidR="001E3B30"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22E" w14:textId="77777777" w:rsidR="00EA3DAE" w:rsidRPr="00804F30" w:rsidRDefault="00226EC1" w:rsidP="00170AB7">
    <w:pPr>
      <w:pStyle w:val="Footer"/>
      <w:rPr>
        <w:sz w:val="18"/>
        <w:szCs w:val="18"/>
      </w:rPr>
    </w:pPr>
    <w:sdt>
      <w:sdtPr>
        <w:rPr>
          <w:sz w:val="18"/>
          <w:szCs w:val="18"/>
        </w:rPr>
        <w:id w:val="1383363533"/>
        <w:docPartObj>
          <w:docPartGallery w:val="Page Numbers (Bottom of Page)"/>
          <w:docPartUnique/>
        </w:docPartObj>
      </w:sdtPr>
      <w:sdtEndPr/>
      <w:sdtContent>
        <w:sdt>
          <w:sdtPr>
            <w:rPr>
              <w:sz w:val="18"/>
              <w:szCs w:val="18"/>
            </w:rPr>
            <w:id w:val="-660624094"/>
            <w:docPartObj>
              <w:docPartGallery w:val="Page Numbers (Bottom of Page)"/>
              <w:docPartUnique/>
            </w:docPartObj>
          </w:sdtPr>
          <w:sdtEndPr/>
          <w:sdtContent>
            <w:r w:rsidR="001E3B30" w:rsidRPr="00804F30">
              <w:rPr>
                <w:rFonts w:hint="eastAsia"/>
                <w:sz w:val="18"/>
                <w:szCs w:val="18"/>
              </w:rPr>
              <w:t xml:space="preserve">Health and Physical Education |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w:t>
            </w:r>
            <w:r w:rsidR="001E3B30" w:rsidRPr="00804F30">
              <w:rPr>
                <w:sz w:val="18"/>
                <w:szCs w:val="18"/>
              </w:rPr>
              <w:t xml:space="preserve">Draft for consultation | </w:t>
            </w:r>
            <w:r w:rsidR="001E3B30" w:rsidRPr="00804F30">
              <w:rPr>
                <w:rFonts w:hint="eastAsia"/>
                <w:sz w:val="18"/>
                <w:szCs w:val="18"/>
              </w:rPr>
              <w:t>Not for implementation</w:t>
            </w:r>
          </w:sdtContent>
        </w:sdt>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1</w:t>
    </w:r>
    <w:r w:rsidR="001E3B30" w:rsidRPr="00804F30">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226EC1"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FFB8" w14:textId="77777777" w:rsidR="00172908" w:rsidRDefault="00172908" w:rsidP="00883456">
      <w:pPr>
        <w:spacing w:line="240" w:lineRule="auto"/>
      </w:pPr>
      <w:r>
        <w:separator/>
      </w:r>
    </w:p>
  </w:footnote>
  <w:footnote w:type="continuationSeparator" w:id="0">
    <w:p w14:paraId="17DF8898" w14:textId="77777777" w:rsidR="00172908" w:rsidRDefault="00172908"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6337BAF"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DD5" w14:textId="28618245" w:rsidR="00534A65" w:rsidRDefault="00534A65" w:rsidP="00B14C7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7549" w14:textId="170234F1" w:rsidR="00534A65" w:rsidRDefault="00534A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708955EF" w:rsidR="00534A65" w:rsidRDefault="00534A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5FB29E9E" w:rsidR="00534A65" w:rsidRDefault="00534A65" w:rsidP="000B663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59AA2CE6"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627C09B5" w:rsidR="00EA3DAE" w:rsidRPr="000B663A" w:rsidRDefault="00B56153" w:rsidP="000B663A">
    <w:r w:rsidRPr="00804F30">
      <w:rPr>
        <w:b/>
        <w:bCs/>
        <w:noProof/>
        <w:lang w:eastAsia="en-AU"/>
      </w:rPr>
      <w:drawing>
        <wp:inline distT="0" distB="0" distL="0" distR="0" wp14:anchorId="6D9C4B1D" wp14:editId="1FFA9AA9">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77C8F74B"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73C3F752" w:rsidR="00EA3DAE" w:rsidRPr="000C1C3F" w:rsidRDefault="00EA3DAE" w:rsidP="000C1C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501CB141"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0FCC51E3" w:rsidR="00534A65" w:rsidRDefault="00534A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7B152530" w:rsidR="00534A65" w:rsidRDefault="00534A65" w:rsidP="000B663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3FF40764" w:rsidR="00534A65" w:rsidRDefault="00534A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A97" w14:textId="4AB5D013"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3A7BB6"/>
    <w:multiLevelType w:val="hybridMultilevel"/>
    <w:tmpl w:val="EB42F872"/>
    <w:lvl w:ilvl="0" w:tplc="B7EA221C">
      <w:numFmt w:val="bullet"/>
      <w:lvlText w:val="-"/>
      <w:lvlJc w:val="left"/>
      <w:pPr>
        <w:ind w:left="717" w:hanging="360"/>
      </w:pPr>
      <w:rPr>
        <w:rFonts w:ascii="Calibri" w:eastAsiaTheme="minorEastAsia" w:hAnsi="Calibri" w:cs="Calibri" w:hint="default"/>
        <w:i/>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15:restartNumberingAfterBreak="0">
    <w:nsid w:val="0ECB2DFD"/>
    <w:multiLevelType w:val="hybridMultilevel"/>
    <w:tmpl w:val="456E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A696DF0"/>
    <w:multiLevelType w:val="hybridMultilevel"/>
    <w:tmpl w:val="A50A0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66AC5"/>
    <w:multiLevelType w:val="multilevel"/>
    <w:tmpl w:val="484A8AFC"/>
    <w:numStyleLink w:val="ScopeandSequencebulletpoints"/>
  </w:abstractNum>
  <w:abstractNum w:abstractNumId="19" w15:restartNumberingAfterBreak="0">
    <w:nsid w:val="23937F25"/>
    <w:multiLevelType w:val="hybridMultilevel"/>
    <w:tmpl w:val="DF30F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2"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7E42150"/>
    <w:multiLevelType w:val="hybridMultilevel"/>
    <w:tmpl w:val="86B2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E05806"/>
    <w:multiLevelType w:val="hybridMultilevel"/>
    <w:tmpl w:val="5C582004"/>
    <w:lvl w:ilvl="0" w:tplc="9F30873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0F85DEB"/>
    <w:multiLevelType w:val="multilevel"/>
    <w:tmpl w:val="484A8AFC"/>
    <w:numStyleLink w:val="ScopeandSequencebulletpoints"/>
  </w:abstractNum>
  <w:abstractNum w:abstractNumId="27"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A15004B"/>
    <w:multiLevelType w:val="multilevel"/>
    <w:tmpl w:val="484A8AFC"/>
    <w:numStyleLink w:val="ScopeandSequencebulletpoints"/>
  </w:abstractNum>
  <w:abstractNum w:abstractNumId="2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3A30DD7"/>
    <w:multiLevelType w:val="hybridMultilevel"/>
    <w:tmpl w:val="D1684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484212F"/>
    <w:multiLevelType w:val="hybridMultilevel"/>
    <w:tmpl w:val="9B826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0"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1"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A63178"/>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D20B19"/>
    <w:multiLevelType w:val="multilevel"/>
    <w:tmpl w:val="484A8AFC"/>
    <w:numStyleLink w:val="ScopeandSequencebulletpoints"/>
  </w:abstractNum>
  <w:abstractNum w:abstractNumId="47"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43"/>
  </w:num>
  <w:num w:numId="3" w16cid:durableId="1776634458">
    <w:abstractNumId w:val="7"/>
  </w:num>
  <w:num w:numId="4" w16cid:durableId="283073562">
    <w:abstractNumId w:val="12"/>
  </w:num>
  <w:num w:numId="5" w16cid:durableId="267204864">
    <w:abstractNumId w:val="4"/>
  </w:num>
  <w:num w:numId="6" w16cid:durableId="635912289">
    <w:abstractNumId w:val="10"/>
  </w:num>
  <w:num w:numId="7" w16cid:durableId="1057512163">
    <w:abstractNumId w:val="2"/>
  </w:num>
  <w:num w:numId="8" w16cid:durableId="1827668059">
    <w:abstractNumId w:val="36"/>
  </w:num>
  <w:num w:numId="9" w16cid:durableId="1192693472">
    <w:abstractNumId w:val="11"/>
  </w:num>
  <w:num w:numId="10" w16cid:durableId="1597052344">
    <w:abstractNumId w:val="15"/>
  </w:num>
  <w:num w:numId="11" w16cid:durableId="1996640526">
    <w:abstractNumId w:val="45"/>
  </w:num>
  <w:num w:numId="12" w16cid:durableId="1845195785">
    <w:abstractNumId w:val="48"/>
  </w:num>
  <w:num w:numId="13" w16cid:durableId="275019823">
    <w:abstractNumId w:val="25"/>
  </w:num>
  <w:num w:numId="14" w16cid:durableId="933056992">
    <w:abstractNumId w:val="41"/>
  </w:num>
  <w:num w:numId="15" w16cid:durableId="1687294993">
    <w:abstractNumId w:val="38"/>
  </w:num>
  <w:num w:numId="16" w16cid:durableId="1916207750">
    <w:abstractNumId w:val="20"/>
  </w:num>
  <w:num w:numId="17" w16cid:durableId="393092396">
    <w:abstractNumId w:val="13"/>
  </w:num>
  <w:num w:numId="18" w16cid:durableId="1921015516">
    <w:abstractNumId w:val="30"/>
  </w:num>
  <w:num w:numId="19" w16cid:durableId="95027921">
    <w:abstractNumId w:val="37"/>
  </w:num>
  <w:num w:numId="20" w16cid:durableId="690883072">
    <w:abstractNumId w:val="32"/>
  </w:num>
  <w:num w:numId="21" w16cid:durableId="1253079733">
    <w:abstractNumId w:val="27"/>
  </w:num>
  <w:num w:numId="22" w16cid:durableId="1182433257">
    <w:abstractNumId w:val="47"/>
  </w:num>
  <w:num w:numId="23" w16cid:durableId="1243368576">
    <w:abstractNumId w:val="5"/>
  </w:num>
  <w:num w:numId="24" w16cid:durableId="2050453303">
    <w:abstractNumId w:val="42"/>
  </w:num>
  <w:num w:numId="25" w16cid:durableId="251667452">
    <w:abstractNumId w:val="1"/>
  </w:num>
  <w:num w:numId="26" w16cid:durableId="625241575">
    <w:abstractNumId w:val="39"/>
  </w:num>
  <w:num w:numId="27" w16cid:durableId="538054697">
    <w:abstractNumId w:val="40"/>
  </w:num>
  <w:num w:numId="28" w16cid:durableId="1086002931">
    <w:abstractNumId w:val="21"/>
  </w:num>
  <w:num w:numId="29" w16cid:durableId="1973056649">
    <w:abstractNumId w:val="29"/>
  </w:num>
  <w:num w:numId="30" w16cid:durableId="1676958669">
    <w:abstractNumId w:val="0"/>
  </w:num>
  <w:num w:numId="31" w16cid:durableId="1036269378">
    <w:abstractNumId w:val="22"/>
  </w:num>
  <w:num w:numId="32" w16cid:durableId="1836530082">
    <w:abstractNumId w:val="33"/>
  </w:num>
  <w:num w:numId="33" w16cid:durableId="1739086333">
    <w:abstractNumId w:val="3"/>
  </w:num>
  <w:num w:numId="34" w16cid:durableId="1893538757">
    <w:abstractNumId w:val="14"/>
  </w:num>
  <w:num w:numId="35" w16cid:durableId="1325350957">
    <w:abstractNumId w:val="34"/>
  </w:num>
  <w:num w:numId="36" w16cid:durableId="2060392947">
    <w:abstractNumId w:val="31"/>
  </w:num>
  <w:num w:numId="37" w16cid:durableId="466629428">
    <w:abstractNumId w:val="17"/>
  </w:num>
  <w:num w:numId="38" w16cid:durableId="1397125642">
    <w:abstractNumId w:val="26"/>
  </w:num>
  <w:num w:numId="39" w16cid:durableId="2123181946">
    <w:abstractNumId w:val="18"/>
    <w:lvlOverride w:ilvl="0">
      <w:lvl w:ilvl="0">
        <w:start w:val="1"/>
        <w:numFmt w:val="bullet"/>
        <w:lvlText w:val=""/>
        <w:lvlJc w:val="left"/>
        <w:pPr>
          <w:ind w:left="227" w:hanging="227"/>
        </w:pPr>
        <w:rPr>
          <w:rFonts w:ascii="Symbol" w:hAnsi="Symbol" w:hint="default"/>
          <w:sz w:val="24"/>
          <w:szCs w:val="24"/>
        </w:rPr>
      </w:lvl>
    </w:lvlOverride>
  </w:num>
  <w:num w:numId="40" w16cid:durableId="106582442">
    <w:abstractNumId w:val="23"/>
  </w:num>
  <w:num w:numId="41" w16cid:durableId="322975120">
    <w:abstractNumId w:val="19"/>
  </w:num>
  <w:num w:numId="42" w16cid:durableId="38669184">
    <w:abstractNumId w:val="35"/>
  </w:num>
  <w:num w:numId="43" w16cid:durableId="1619801267">
    <w:abstractNumId w:val="44"/>
  </w:num>
  <w:num w:numId="44" w16cid:durableId="1813330220">
    <w:abstractNumId w:val="16"/>
  </w:num>
  <w:num w:numId="45" w16cid:durableId="2121878489">
    <w:abstractNumId w:val="9"/>
  </w:num>
  <w:num w:numId="46" w16cid:durableId="1410738704">
    <w:abstractNumId w:val="8"/>
  </w:num>
  <w:num w:numId="47" w16cid:durableId="1695154894">
    <w:abstractNumId w:val="28"/>
  </w:num>
  <w:num w:numId="48" w16cid:durableId="393505848">
    <w:abstractNumId w:val="46"/>
  </w:num>
  <w:num w:numId="49" w16cid:durableId="15139536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BCD"/>
    <w:rsid w:val="00010859"/>
    <w:rsid w:val="000112E3"/>
    <w:rsid w:val="0001177E"/>
    <w:rsid w:val="00014A3E"/>
    <w:rsid w:val="00016675"/>
    <w:rsid w:val="0002210D"/>
    <w:rsid w:val="0002328A"/>
    <w:rsid w:val="00023CB9"/>
    <w:rsid w:val="00026032"/>
    <w:rsid w:val="00027486"/>
    <w:rsid w:val="000277F5"/>
    <w:rsid w:val="00032D9F"/>
    <w:rsid w:val="00037B0D"/>
    <w:rsid w:val="00041BDD"/>
    <w:rsid w:val="00042601"/>
    <w:rsid w:val="00043CC4"/>
    <w:rsid w:val="00045CC7"/>
    <w:rsid w:val="00052ECD"/>
    <w:rsid w:val="00056E58"/>
    <w:rsid w:val="000643C3"/>
    <w:rsid w:val="0006592B"/>
    <w:rsid w:val="000725F7"/>
    <w:rsid w:val="00075CD8"/>
    <w:rsid w:val="000817BC"/>
    <w:rsid w:val="00081830"/>
    <w:rsid w:val="00083ABB"/>
    <w:rsid w:val="000849CB"/>
    <w:rsid w:val="00086BDE"/>
    <w:rsid w:val="000904B1"/>
    <w:rsid w:val="00093A9E"/>
    <w:rsid w:val="000954A4"/>
    <w:rsid w:val="00096357"/>
    <w:rsid w:val="000A02E2"/>
    <w:rsid w:val="000A2BE2"/>
    <w:rsid w:val="000A345D"/>
    <w:rsid w:val="000A51C6"/>
    <w:rsid w:val="000B183B"/>
    <w:rsid w:val="000B663A"/>
    <w:rsid w:val="000B6CD4"/>
    <w:rsid w:val="000C1C3F"/>
    <w:rsid w:val="000C3571"/>
    <w:rsid w:val="000C61A0"/>
    <w:rsid w:val="000D1618"/>
    <w:rsid w:val="000E0A98"/>
    <w:rsid w:val="000E50A2"/>
    <w:rsid w:val="000F03BF"/>
    <w:rsid w:val="000F3676"/>
    <w:rsid w:val="000F4BD4"/>
    <w:rsid w:val="000F781B"/>
    <w:rsid w:val="00105428"/>
    <w:rsid w:val="00110E5F"/>
    <w:rsid w:val="00110F6C"/>
    <w:rsid w:val="00112F4A"/>
    <w:rsid w:val="0011330A"/>
    <w:rsid w:val="00114C01"/>
    <w:rsid w:val="00132559"/>
    <w:rsid w:val="00132EB4"/>
    <w:rsid w:val="0013671E"/>
    <w:rsid w:val="00141506"/>
    <w:rsid w:val="0014521E"/>
    <w:rsid w:val="00145B95"/>
    <w:rsid w:val="00147069"/>
    <w:rsid w:val="001471FE"/>
    <w:rsid w:val="00147A29"/>
    <w:rsid w:val="00152D1B"/>
    <w:rsid w:val="00152EA7"/>
    <w:rsid w:val="001654B5"/>
    <w:rsid w:val="00172908"/>
    <w:rsid w:val="00185DA5"/>
    <w:rsid w:val="0018785D"/>
    <w:rsid w:val="00187F13"/>
    <w:rsid w:val="0019124C"/>
    <w:rsid w:val="00193313"/>
    <w:rsid w:val="00194A92"/>
    <w:rsid w:val="00194C1D"/>
    <w:rsid w:val="001A120D"/>
    <w:rsid w:val="001B008C"/>
    <w:rsid w:val="001B10D4"/>
    <w:rsid w:val="001C3806"/>
    <w:rsid w:val="001C412A"/>
    <w:rsid w:val="001D384A"/>
    <w:rsid w:val="001D5C9B"/>
    <w:rsid w:val="001E3B30"/>
    <w:rsid w:val="001E4AB2"/>
    <w:rsid w:val="001E7A99"/>
    <w:rsid w:val="001E7C53"/>
    <w:rsid w:val="001F120A"/>
    <w:rsid w:val="001F1BFF"/>
    <w:rsid w:val="001F5A42"/>
    <w:rsid w:val="00201A02"/>
    <w:rsid w:val="0020454B"/>
    <w:rsid w:val="00206441"/>
    <w:rsid w:val="002064F8"/>
    <w:rsid w:val="0021613D"/>
    <w:rsid w:val="00220D18"/>
    <w:rsid w:val="00226EC1"/>
    <w:rsid w:val="002357EA"/>
    <w:rsid w:val="002435FD"/>
    <w:rsid w:val="002463C4"/>
    <w:rsid w:val="002527EA"/>
    <w:rsid w:val="00255D36"/>
    <w:rsid w:val="00261D66"/>
    <w:rsid w:val="00265B1D"/>
    <w:rsid w:val="00274173"/>
    <w:rsid w:val="00276AC9"/>
    <w:rsid w:val="002924BB"/>
    <w:rsid w:val="002939E1"/>
    <w:rsid w:val="00295074"/>
    <w:rsid w:val="00296324"/>
    <w:rsid w:val="002A07BD"/>
    <w:rsid w:val="002A17AA"/>
    <w:rsid w:val="002B0FE5"/>
    <w:rsid w:val="002B1FA7"/>
    <w:rsid w:val="002C2D3A"/>
    <w:rsid w:val="002C4297"/>
    <w:rsid w:val="002C53FE"/>
    <w:rsid w:val="002C661D"/>
    <w:rsid w:val="002D2849"/>
    <w:rsid w:val="002D2ED0"/>
    <w:rsid w:val="002E1EA8"/>
    <w:rsid w:val="002F018D"/>
    <w:rsid w:val="002F328F"/>
    <w:rsid w:val="002F3BC2"/>
    <w:rsid w:val="002F455B"/>
    <w:rsid w:val="003038CD"/>
    <w:rsid w:val="003105FD"/>
    <w:rsid w:val="003210FA"/>
    <w:rsid w:val="00322D7A"/>
    <w:rsid w:val="0032613C"/>
    <w:rsid w:val="00326299"/>
    <w:rsid w:val="00330CEF"/>
    <w:rsid w:val="0033144E"/>
    <w:rsid w:val="0034573B"/>
    <w:rsid w:val="00361903"/>
    <w:rsid w:val="00366398"/>
    <w:rsid w:val="00366E5A"/>
    <w:rsid w:val="0037120C"/>
    <w:rsid w:val="00373AE7"/>
    <w:rsid w:val="00380F91"/>
    <w:rsid w:val="00381C0B"/>
    <w:rsid w:val="003842FF"/>
    <w:rsid w:val="00387852"/>
    <w:rsid w:val="0039011A"/>
    <w:rsid w:val="003923C3"/>
    <w:rsid w:val="00395767"/>
    <w:rsid w:val="00396FF2"/>
    <w:rsid w:val="003975B6"/>
    <w:rsid w:val="00397F33"/>
    <w:rsid w:val="003A264C"/>
    <w:rsid w:val="003A2AF5"/>
    <w:rsid w:val="003A2FD2"/>
    <w:rsid w:val="003A4691"/>
    <w:rsid w:val="003A5D1F"/>
    <w:rsid w:val="003A7CDE"/>
    <w:rsid w:val="003C0E5F"/>
    <w:rsid w:val="003C3C7A"/>
    <w:rsid w:val="003C4610"/>
    <w:rsid w:val="003C51B4"/>
    <w:rsid w:val="003D0D88"/>
    <w:rsid w:val="003D23E8"/>
    <w:rsid w:val="003D5237"/>
    <w:rsid w:val="003E4589"/>
    <w:rsid w:val="003E7691"/>
    <w:rsid w:val="003F1A3C"/>
    <w:rsid w:val="003F533E"/>
    <w:rsid w:val="00401A1B"/>
    <w:rsid w:val="00405114"/>
    <w:rsid w:val="00405F0A"/>
    <w:rsid w:val="00405F90"/>
    <w:rsid w:val="0041101A"/>
    <w:rsid w:val="004136A2"/>
    <w:rsid w:val="004142F5"/>
    <w:rsid w:val="00420EA9"/>
    <w:rsid w:val="00423ECB"/>
    <w:rsid w:val="004243E0"/>
    <w:rsid w:val="004326AB"/>
    <w:rsid w:val="0043279D"/>
    <w:rsid w:val="0043375B"/>
    <w:rsid w:val="00434234"/>
    <w:rsid w:val="004402AD"/>
    <w:rsid w:val="00441D22"/>
    <w:rsid w:val="00442984"/>
    <w:rsid w:val="00443935"/>
    <w:rsid w:val="00444386"/>
    <w:rsid w:val="0044700F"/>
    <w:rsid w:val="004478A9"/>
    <w:rsid w:val="00451267"/>
    <w:rsid w:val="00454FBF"/>
    <w:rsid w:val="004550A9"/>
    <w:rsid w:val="00460EAF"/>
    <w:rsid w:val="00463E72"/>
    <w:rsid w:val="004641B9"/>
    <w:rsid w:val="00470E69"/>
    <w:rsid w:val="004730B7"/>
    <w:rsid w:val="00474667"/>
    <w:rsid w:val="00474778"/>
    <w:rsid w:val="00476376"/>
    <w:rsid w:val="00480E57"/>
    <w:rsid w:val="00482FA7"/>
    <w:rsid w:val="00483830"/>
    <w:rsid w:val="00490F72"/>
    <w:rsid w:val="004921B2"/>
    <w:rsid w:val="00496F60"/>
    <w:rsid w:val="004A09F8"/>
    <w:rsid w:val="004A5248"/>
    <w:rsid w:val="004B4C4D"/>
    <w:rsid w:val="004B59CE"/>
    <w:rsid w:val="004B668E"/>
    <w:rsid w:val="004B7374"/>
    <w:rsid w:val="004D1D9B"/>
    <w:rsid w:val="004D3C34"/>
    <w:rsid w:val="004D4C7B"/>
    <w:rsid w:val="004E306C"/>
    <w:rsid w:val="004E5ECF"/>
    <w:rsid w:val="004F4153"/>
    <w:rsid w:val="004F6DB1"/>
    <w:rsid w:val="0050705F"/>
    <w:rsid w:val="005128EA"/>
    <w:rsid w:val="00517634"/>
    <w:rsid w:val="00534A65"/>
    <w:rsid w:val="005367C3"/>
    <w:rsid w:val="00544875"/>
    <w:rsid w:val="00545FDA"/>
    <w:rsid w:val="00546EC5"/>
    <w:rsid w:val="00547854"/>
    <w:rsid w:val="005535E9"/>
    <w:rsid w:val="005569EF"/>
    <w:rsid w:val="00571215"/>
    <w:rsid w:val="00574A1E"/>
    <w:rsid w:val="0057573F"/>
    <w:rsid w:val="00576492"/>
    <w:rsid w:val="00585866"/>
    <w:rsid w:val="00585EE7"/>
    <w:rsid w:val="0059193A"/>
    <w:rsid w:val="00597233"/>
    <w:rsid w:val="00597689"/>
    <w:rsid w:val="005A0DD7"/>
    <w:rsid w:val="005A14C9"/>
    <w:rsid w:val="005A1E7A"/>
    <w:rsid w:val="005A4AD6"/>
    <w:rsid w:val="005A79F1"/>
    <w:rsid w:val="005B1E69"/>
    <w:rsid w:val="005B649C"/>
    <w:rsid w:val="005B7595"/>
    <w:rsid w:val="005C4913"/>
    <w:rsid w:val="005C5322"/>
    <w:rsid w:val="005C54BE"/>
    <w:rsid w:val="005C5C6E"/>
    <w:rsid w:val="005D6077"/>
    <w:rsid w:val="005D6717"/>
    <w:rsid w:val="005D71F5"/>
    <w:rsid w:val="005E035E"/>
    <w:rsid w:val="005E1DB3"/>
    <w:rsid w:val="005E38BD"/>
    <w:rsid w:val="005E4083"/>
    <w:rsid w:val="005E6A31"/>
    <w:rsid w:val="005E70BA"/>
    <w:rsid w:val="005F2A34"/>
    <w:rsid w:val="006012B5"/>
    <w:rsid w:val="00601507"/>
    <w:rsid w:val="006033EB"/>
    <w:rsid w:val="006057EB"/>
    <w:rsid w:val="00606172"/>
    <w:rsid w:val="00610155"/>
    <w:rsid w:val="00614590"/>
    <w:rsid w:val="006154EA"/>
    <w:rsid w:val="00617041"/>
    <w:rsid w:val="0063301F"/>
    <w:rsid w:val="006360AD"/>
    <w:rsid w:val="00637535"/>
    <w:rsid w:val="00640BAE"/>
    <w:rsid w:val="0064452B"/>
    <w:rsid w:val="00646B6C"/>
    <w:rsid w:val="006513FD"/>
    <w:rsid w:val="006532AF"/>
    <w:rsid w:val="00653AA8"/>
    <w:rsid w:val="00662F9D"/>
    <w:rsid w:val="006631B8"/>
    <w:rsid w:val="00666F24"/>
    <w:rsid w:val="00672C63"/>
    <w:rsid w:val="00674F97"/>
    <w:rsid w:val="006844C0"/>
    <w:rsid w:val="00691EC9"/>
    <w:rsid w:val="0069347A"/>
    <w:rsid w:val="006973C3"/>
    <w:rsid w:val="00697EC1"/>
    <w:rsid w:val="006A24EE"/>
    <w:rsid w:val="006A737F"/>
    <w:rsid w:val="006B0234"/>
    <w:rsid w:val="006B0368"/>
    <w:rsid w:val="006B0E70"/>
    <w:rsid w:val="006B0F76"/>
    <w:rsid w:val="006B259A"/>
    <w:rsid w:val="006B3993"/>
    <w:rsid w:val="006B7D66"/>
    <w:rsid w:val="006D544F"/>
    <w:rsid w:val="006D5C0F"/>
    <w:rsid w:val="006D5EED"/>
    <w:rsid w:val="006D6632"/>
    <w:rsid w:val="006E17A8"/>
    <w:rsid w:val="006E5932"/>
    <w:rsid w:val="006F15D7"/>
    <w:rsid w:val="006F2409"/>
    <w:rsid w:val="006F3B87"/>
    <w:rsid w:val="006F46CA"/>
    <w:rsid w:val="006F4F5E"/>
    <w:rsid w:val="006F565F"/>
    <w:rsid w:val="0070571B"/>
    <w:rsid w:val="007119D5"/>
    <w:rsid w:val="00720006"/>
    <w:rsid w:val="00721A4E"/>
    <w:rsid w:val="00727914"/>
    <w:rsid w:val="007310F1"/>
    <w:rsid w:val="00733899"/>
    <w:rsid w:val="00733C3C"/>
    <w:rsid w:val="00746DC5"/>
    <w:rsid w:val="00750785"/>
    <w:rsid w:val="00750BA9"/>
    <w:rsid w:val="00750F80"/>
    <w:rsid w:val="00761737"/>
    <w:rsid w:val="007646DA"/>
    <w:rsid w:val="00766608"/>
    <w:rsid w:val="00776B77"/>
    <w:rsid w:val="00787C64"/>
    <w:rsid w:val="00794DD7"/>
    <w:rsid w:val="007963D5"/>
    <w:rsid w:val="007A3AA2"/>
    <w:rsid w:val="007A46DF"/>
    <w:rsid w:val="007A4A14"/>
    <w:rsid w:val="007A7868"/>
    <w:rsid w:val="007A7AB9"/>
    <w:rsid w:val="007B3022"/>
    <w:rsid w:val="007B5303"/>
    <w:rsid w:val="007B6DFA"/>
    <w:rsid w:val="007B6E1B"/>
    <w:rsid w:val="007C4962"/>
    <w:rsid w:val="007C5BF5"/>
    <w:rsid w:val="007D50E4"/>
    <w:rsid w:val="007D7212"/>
    <w:rsid w:val="007E3113"/>
    <w:rsid w:val="007E41FD"/>
    <w:rsid w:val="007E6510"/>
    <w:rsid w:val="007E676D"/>
    <w:rsid w:val="007E7863"/>
    <w:rsid w:val="007F0ED9"/>
    <w:rsid w:val="007F280F"/>
    <w:rsid w:val="007F432A"/>
    <w:rsid w:val="0081187B"/>
    <w:rsid w:val="00812CDE"/>
    <w:rsid w:val="00821015"/>
    <w:rsid w:val="00822AA3"/>
    <w:rsid w:val="008277AE"/>
    <w:rsid w:val="008343BD"/>
    <w:rsid w:val="00843113"/>
    <w:rsid w:val="00845CDD"/>
    <w:rsid w:val="00850CF9"/>
    <w:rsid w:val="00861761"/>
    <w:rsid w:val="008716E3"/>
    <w:rsid w:val="00877895"/>
    <w:rsid w:val="00877C96"/>
    <w:rsid w:val="00880E12"/>
    <w:rsid w:val="00883262"/>
    <w:rsid w:val="00883456"/>
    <w:rsid w:val="008953D4"/>
    <w:rsid w:val="008A75DA"/>
    <w:rsid w:val="008B1B81"/>
    <w:rsid w:val="008B5AFF"/>
    <w:rsid w:val="008C220C"/>
    <w:rsid w:val="008D457C"/>
    <w:rsid w:val="008D79AD"/>
    <w:rsid w:val="008E002D"/>
    <w:rsid w:val="008E2C7E"/>
    <w:rsid w:val="008E31A6"/>
    <w:rsid w:val="008F5381"/>
    <w:rsid w:val="009029A6"/>
    <w:rsid w:val="00911CC5"/>
    <w:rsid w:val="00912D27"/>
    <w:rsid w:val="0091455F"/>
    <w:rsid w:val="009217EE"/>
    <w:rsid w:val="00924ED0"/>
    <w:rsid w:val="00931170"/>
    <w:rsid w:val="009351A3"/>
    <w:rsid w:val="009458F5"/>
    <w:rsid w:val="0095538B"/>
    <w:rsid w:val="009619B6"/>
    <w:rsid w:val="0096335B"/>
    <w:rsid w:val="00965420"/>
    <w:rsid w:val="00970D4D"/>
    <w:rsid w:val="00973E96"/>
    <w:rsid w:val="0098037F"/>
    <w:rsid w:val="00986AF2"/>
    <w:rsid w:val="00986C69"/>
    <w:rsid w:val="00991F3B"/>
    <w:rsid w:val="009A6583"/>
    <w:rsid w:val="009A6EE5"/>
    <w:rsid w:val="009B5FD2"/>
    <w:rsid w:val="009C4CB9"/>
    <w:rsid w:val="009C6B60"/>
    <w:rsid w:val="009D5181"/>
    <w:rsid w:val="009D5703"/>
    <w:rsid w:val="009D681C"/>
    <w:rsid w:val="009E68C7"/>
    <w:rsid w:val="009F2AC8"/>
    <w:rsid w:val="009F4D61"/>
    <w:rsid w:val="00A0101F"/>
    <w:rsid w:val="00A040D8"/>
    <w:rsid w:val="00A06E55"/>
    <w:rsid w:val="00A0779A"/>
    <w:rsid w:val="00A173CE"/>
    <w:rsid w:val="00A20C03"/>
    <w:rsid w:val="00A25D6E"/>
    <w:rsid w:val="00A264FF"/>
    <w:rsid w:val="00A3105E"/>
    <w:rsid w:val="00A3143E"/>
    <w:rsid w:val="00A44044"/>
    <w:rsid w:val="00A4465B"/>
    <w:rsid w:val="00A53884"/>
    <w:rsid w:val="00A55DF3"/>
    <w:rsid w:val="00A601CC"/>
    <w:rsid w:val="00A65615"/>
    <w:rsid w:val="00A70800"/>
    <w:rsid w:val="00A71C45"/>
    <w:rsid w:val="00A73474"/>
    <w:rsid w:val="00A73508"/>
    <w:rsid w:val="00A7396D"/>
    <w:rsid w:val="00A76EFE"/>
    <w:rsid w:val="00A775BD"/>
    <w:rsid w:val="00A846A5"/>
    <w:rsid w:val="00A9358A"/>
    <w:rsid w:val="00A94D8C"/>
    <w:rsid w:val="00A96357"/>
    <w:rsid w:val="00AA16CE"/>
    <w:rsid w:val="00AA3D8A"/>
    <w:rsid w:val="00AA7574"/>
    <w:rsid w:val="00AB7DCE"/>
    <w:rsid w:val="00AD0409"/>
    <w:rsid w:val="00AD42FC"/>
    <w:rsid w:val="00AD4C3C"/>
    <w:rsid w:val="00AE0317"/>
    <w:rsid w:val="00AF7180"/>
    <w:rsid w:val="00AF7BDB"/>
    <w:rsid w:val="00B00C2C"/>
    <w:rsid w:val="00B02589"/>
    <w:rsid w:val="00B035A0"/>
    <w:rsid w:val="00B050BB"/>
    <w:rsid w:val="00B112B9"/>
    <w:rsid w:val="00B14C74"/>
    <w:rsid w:val="00B17835"/>
    <w:rsid w:val="00B242F9"/>
    <w:rsid w:val="00B2721B"/>
    <w:rsid w:val="00B31EF8"/>
    <w:rsid w:val="00B322A5"/>
    <w:rsid w:val="00B366E5"/>
    <w:rsid w:val="00B36D0A"/>
    <w:rsid w:val="00B40D63"/>
    <w:rsid w:val="00B524EC"/>
    <w:rsid w:val="00B553D8"/>
    <w:rsid w:val="00B56153"/>
    <w:rsid w:val="00B6001C"/>
    <w:rsid w:val="00B60C27"/>
    <w:rsid w:val="00B661B2"/>
    <w:rsid w:val="00B70205"/>
    <w:rsid w:val="00B75EF1"/>
    <w:rsid w:val="00B83B61"/>
    <w:rsid w:val="00B9222D"/>
    <w:rsid w:val="00B93026"/>
    <w:rsid w:val="00B95D27"/>
    <w:rsid w:val="00BA0FC7"/>
    <w:rsid w:val="00BA4979"/>
    <w:rsid w:val="00BB595B"/>
    <w:rsid w:val="00BB5EF7"/>
    <w:rsid w:val="00BB73F5"/>
    <w:rsid w:val="00BC0548"/>
    <w:rsid w:val="00BC0947"/>
    <w:rsid w:val="00BC2A6E"/>
    <w:rsid w:val="00BC4031"/>
    <w:rsid w:val="00BC6DFC"/>
    <w:rsid w:val="00BD7EDD"/>
    <w:rsid w:val="00BE02CC"/>
    <w:rsid w:val="00BE52D7"/>
    <w:rsid w:val="00BE7CE8"/>
    <w:rsid w:val="00BF0242"/>
    <w:rsid w:val="00BF1569"/>
    <w:rsid w:val="00BF2BB0"/>
    <w:rsid w:val="00C0139B"/>
    <w:rsid w:val="00C02FD0"/>
    <w:rsid w:val="00C03549"/>
    <w:rsid w:val="00C20D20"/>
    <w:rsid w:val="00C3099E"/>
    <w:rsid w:val="00C31C8E"/>
    <w:rsid w:val="00C33954"/>
    <w:rsid w:val="00C365A0"/>
    <w:rsid w:val="00C41BCF"/>
    <w:rsid w:val="00C46151"/>
    <w:rsid w:val="00C53122"/>
    <w:rsid w:val="00C652C4"/>
    <w:rsid w:val="00C74557"/>
    <w:rsid w:val="00C74B63"/>
    <w:rsid w:val="00C7517F"/>
    <w:rsid w:val="00C8431A"/>
    <w:rsid w:val="00C86D5A"/>
    <w:rsid w:val="00C90160"/>
    <w:rsid w:val="00C91874"/>
    <w:rsid w:val="00CA2853"/>
    <w:rsid w:val="00CA36D8"/>
    <w:rsid w:val="00CA4CDB"/>
    <w:rsid w:val="00CB4C20"/>
    <w:rsid w:val="00CC18D2"/>
    <w:rsid w:val="00CC6B8D"/>
    <w:rsid w:val="00CC6CD7"/>
    <w:rsid w:val="00CC6E81"/>
    <w:rsid w:val="00CC7F29"/>
    <w:rsid w:val="00CD00C9"/>
    <w:rsid w:val="00CD0E99"/>
    <w:rsid w:val="00CD49DB"/>
    <w:rsid w:val="00CD63D4"/>
    <w:rsid w:val="00CF0F00"/>
    <w:rsid w:val="00CF7D17"/>
    <w:rsid w:val="00D06986"/>
    <w:rsid w:val="00D135D1"/>
    <w:rsid w:val="00D13781"/>
    <w:rsid w:val="00D215BF"/>
    <w:rsid w:val="00D254DD"/>
    <w:rsid w:val="00D30280"/>
    <w:rsid w:val="00D31E88"/>
    <w:rsid w:val="00D34F56"/>
    <w:rsid w:val="00D35D6B"/>
    <w:rsid w:val="00D372D7"/>
    <w:rsid w:val="00D5576F"/>
    <w:rsid w:val="00D641E2"/>
    <w:rsid w:val="00D65B1D"/>
    <w:rsid w:val="00D742DA"/>
    <w:rsid w:val="00D7437B"/>
    <w:rsid w:val="00D74D41"/>
    <w:rsid w:val="00D75C6B"/>
    <w:rsid w:val="00D84665"/>
    <w:rsid w:val="00D8546D"/>
    <w:rsid w:val="00D972E1"/>
    <w:rsid w:val="00DB49BA"/>
    <w:rsid w:val="00DB5519"/>
    <w:rsid w:val="00DB5A10"/>
    <w:rsid w:val="00DB7227"/>
    <w:rsid w:val="00DB7B8A"/>
    <w:rsid w:val="00DC24E1"/>
    <w:rsid w:val="00DC6C24"/>
    <w:rsid w:val="00DD5FFF"/>
    <w:rsid w:val="00DE0555"/>
    <w:rsid w:val="00DE6042"/>
    <w:rsid w:val="00DF574E"/>
    <w:rsid w:val="00E06912"/>
    <w:rsid w:val="00E10021"/>
    <w:rsid w:val="00E11F58"/>
    <w:rsid w:val="00E179F3"/>
    <w:rsid w:val="00E30907"/>
    <w:rsid w:val="00E35CB5"/>
    <w:rsid w:val="00E36272"/>
    <w:rsid w:val="00E461F7"/>
    <w:rsid w:val="00E470CE"/>
    <w:rsid w:val="00E512FD"/>
    <w:rsid w:val="00E52697"/>
    <w:rsid w:val="00E553CE"/>
    <w:rsid w:val="00E5690C"/>
    <w:rsid w:val="00E6288C"/>
    <w:rsid w:val="00E65F6E"/>
    <w:rsid w:val="00E74AFB"/>
    <w:rsid w:val="00E77CC4"/>
    <w:rsid w:val="00E804A8"/>
    <w:rsid w:val="00E812C8"/>
    <w:rsid w:val="00E82298"/>
    <w:rsid w:val="00E84CE4"/>
    <w:rsid w:val="00E94CE9"/>
    <w:rsid w:val="00EA3DAE"/>
    <w:rsid w:val="00EB6950"/>
    <w:rsid w:val="00ED174D"/>
    <w:rsid w:val="00ED5023"/>
    <w:rsid w:val="00ED6547"/>
    <w:rsid w:val="00EE0F99"/>
    <w:rsid w:val="00EE4243"/>
    <w:rsid w:val="00EE6A3F"/>
    <w:rsid w:val="00EE7E99"/>
    <w:rsid w:val="00EF39AF"/>
    <w:rsid w:val="00F03F48"/>
    <w:rsid w:val="00F149E7"/>
    <w:rsid w:val="00F21934"/>
    <w:rsid w:val="00F25ACE"/>
    <w:rsid w:val="00F25E72"/>
    <w:rsid w:val="00F263A4"/>
    <w:rsid w:val="00F278C8"/>
    <w:rsid w:val="00F31C66"/>
    <w:rsid w:val="00F31D35"/>
    <w:rsid w:val="00F3311B"/>
    <w:rsid w:val="00F33CE8"/>
    <w:rsid w:val="00F35C48"/>
    <w:rsid w:val="00F42F22"/>
    <w:rsid w:val="00F50E90"/>
    <w:rsid w:val="00F54621"/>
    <w:rsid w:val="00F57533"/>
    <w:rsid w:val="00F666A3"/>
    <w:rsid w:val="00F66C55"/>
    <w:rsid w:val="00F70C5D"/>
    <w:rsid w:val="00F83B47"/>
    <w:rsid w:val="00F85015"/>
    <w:rsid w:val="00F866AC"/>
    <w:rsid w:val="00F86CBF"/>
    <w:rsid w:val="00F87B3B"/>
    <w:rsid w:val="00F90AE7"/>
    <w:rsid w:val="00F93331"/>
    <w:rsid w:val="00F96083"/>
    <w:rsid w:val="00FA10EF"/>
    <w:rsid w:val="00FA465B"/>
    <w:rsid w:val="00FA7B89"/>
    <w:rsid w:val="00FB5360"/>
    <w:rsid w:val="00FB5AE0"/>
    <w:rsid w:val="00FC0C30"/>
    <w:rsid w:val="00FC3DDA"/>
    <w:rsid w:val="00FD3407"/>
    <w:rsid w:val="00FE2DA1"/>
    <w:rsid w:val="00FF4E7D"/>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E8"/>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37"/>
      </w:numPr>
    </w:pPr>
  </w:style>
  <w:style w:type="paragraph" w:styleId="BodyText">
    <w:name w:val="Body Text"/>
    <w:basedOn w:val="Normal"/>
    <w:link w:val="BodyTextChar"/>
    <w:uiPriority w:val="99"/>
    <w:unhideWhenUsed/>
    <w:rsid w:val="00FB5360"/>
    <w:rPr>
      <w:rFonts w:asciiTheme="minorHAnsi" w:hAnsiTheme="minorHAnsi"/>
      <w:sz w:val="20"/>
    </w:rPr>
  </w:style>
  <w:style w:type="character" w:customStyle="1" w:styleId="BodyTextChar">
    <w:name w:val="Body Text Char"/>
    <w:basedOn w:val="DefaultParagraphFont"/>
    <w:link w:val="BodyText"/>
    <w:uiPriority w:val="99"/>
    <w:rsid w:val="00FB5360"/>
    <w:rPr>
      <w:rFonts w:eastAsiaTheme="minorEastAsia" w:cs="Times New Roman"/>
      <w:kern w:val="0"/>
      <w:sz w:val="20"/>
      <w:szCs w:val="24"/>
      <w:bdr w:val="nil"/>
      <w14:ligatures w14:val="none"/>
    </w:rPr>
  </w:style>
  <w:style w:type="table" w:customStyle="1" w:styleId="TableGrid1">
    <w:name w:val="Table Grid1"/>
    <w:basedOn w:val="TableNormal"/>
    <w:next w:val="TableGrid"/>
    <w:uiPriority w:val="39"/>
    <w:rsid w:val="00490F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B649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heme="minorHAnsi" w:eastAsiaTheme="minorHAnsi" w:hAnsiTheme="minorHAnsi" w:cstheme="minorBidi"/>
      <w:kern w:val="2"/>
      <w:sz w:val="20"/>
      <w:szCs w:val="20"/>
      <w:bdr w:val="none" w:sz="0" w:space="0" w:color="auto"/>
      <w14:ligatures w14:val="standardContextual"/>
    </w:rPr>
  </w:style>
  <w:style w:type="character" w:customStyle="1" w:styleId="CommentTextChar">
    <w:name w:val="Comment Text Char"/>
    <w:basedOn w:val="DefaultParagraphFont"/>
    <w:link w:val="CommentText"/>
    <w:uiPriority w:val="99"/>
    <w:rsid w:val="005B649C"/>
    <w:rPr>
      <w:sz w:val="20"/>
      <w:szCs w:val="20"/>
    </w:rPr>
  </w:style>
  <w:style w:type="paragraph" w:customStyle="1" w:styleId="paragraph">
    <w:name w:val="paragraph"/>
    <w:basedOn w:val="Normal"/>
    <w:rsid w:val="00056E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character" w:customStyle="1" w:styleId="normaltextrun">
    <w:name w:val="normaltextrun"/>
    <w:basedOn w:val="DefaultParagraphFont"/>
    <w:rsid w:val="00BC2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4.xml"/><Relationship Id="rId10" Type="http://schemas.openxmlformats.org/officeDocument/2006/relationships/hyperlink" Target="https://creativecommons.org/licenses/by/4.0/" TargetMode="Externa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19</Pages>
  <Words>4927</Words>
  <Characters>27643</Characters>
  <Application>Microsoft Office Word</Application>
  <DocSecurity>0</DocSecurity>
  <Lines>1063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Rachel Hoare</cp:lastModifiedBy>
  <cp:revision>27</cp:revision>
  <cp:lastPrinted>2026-01-06T03:50:00Z</cp:lastPrinted>
  <dcterms:created xsi:type="dcterms:W3CDTF">2025-11-07T02:43:00Z</dcterms:created>
  <dcterms:modified xsi:type="dcterms:W3CDTF">2026-02-06T06:37:00Z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7b709afd-8e2a-4598-8038-eda7445a2a08</vt:lpwstr>
  </property>
</Properties>
</file>