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F01438D" w14:textId="0CDF380F" w:rsidR="009445CF" w:rsidRPr="00F84EC9" w:rsidRDefault="004E3697" w:rsidP="009445CF">
      <w:pPr>
        <w:pStyle w:val="SCSACoverTitle1"/>
        <w:spacing w:before="10440"/>
        <w:ind w:right="567"/>
      </w:pPr>
      <w:r>
        <w:rPr>
          <w:noProof/>
        </w:rPr>
        <w:drawing>
          <wp:anchor distT="0" distB="0" distL="114300" distR="114300" simplePos="0" relativeHeight="251571200" behindDoc="1" locked="0" layoutInCell="1" allowOverlap="1" wp14:anchorId="095F63FE" wp14:editId="59EB7852">
            <wp:simplePos x="0" y="0"/>
            <wp:positionH relativeFrom="margin">
              <wp:posOffset>-896620</wp:posOffset>
            </wp:positionH>
            <wp:positionV relativeFrom="paragraph">
              <wp:posOffset>-1101090</wp:posOffset>
            </wp:positionV>
            <wp:extent cx="7593429" cy="10738800"/>
            <wp:effectExtent l="0" t="0" r="7620" b="5715"/>
            <wp:wrapNone/>
            <wp:docPr id="32289744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2897447" name="Picture 322897447"/>
                    <pic:cNvPicPr/>
                  </pic:nvPicPr>
                  <pic:blipFill>
                    <a:blip r:embed="rId8" cstate="print">
                      <a:extLst>
                        <a:ext uri="{28A0092B-C50C-407E-A947-70E740481C1C}">
                          <a14:useLocalDpi xmlns:a14="http://schemas.microsoft.com/office/drawing/2010/main" val="0"/>
                        </a:ext>
                      </a:extLst>
                    </a:blip>
                    <a:stretch>
                      <a:fillRect/>
                    </a:stretch>
                  </pic:blipFill>
                  <pic:spPr>
                    <a:xfrm>
                      <a:off x="0" y="0"/>
                      <a:ext cx="7593429" cy="10738800"/>
                    </a:xfrm>
                    <a:prstGeom prst="rect">
                      <a:avLst/>
                    </a:prstGeom>
                  </pic:spPr>
                </pic:pic>
              </a:graphicData>
            </a:graphic>
            <wp14:sizeRelH relativeFrom="page">
              <wp14:pctWidth>0</wp14:pctWidth>
            </wp14:sizeRelH>
            <wp14:sizeRelV relativeFrom="page">
              <wp14:pctHeight>0</wp14:pctHeight>
            </wp14:sizeRelV>
          </wp:anchor>
        </w:drawing>
      </w:r>
      <w:r w:rsidR="009445CF">
        <w:t xml:space="preserve">Early </w:t>
      </w:r>
      <w:r w:rsidR="004D68D9">
        <w:t>c</w:t>
      </w:r>
      <w:r w:rsidR="009445CF">
        <w:t>hildhood</w:t>
      </w:r>
    </w:p>
    <w:p w14:paraId="1E8966F8" w14:textId="77777777" w:rsidR="009445CF" w:rsidRPr="003744DA" w:rsidRDefault="009445CF" w:rsidP="009445CF">
      <w:pPr>
        <w:pStyle w:val="SCSACoverTitle2"/>
      </w:pPr>
      <w:r w:rsidRPr="003744DA">
        <w:t>Teaching</w:t>
      </w:r>
      <w:r>
        <w:t xml:space="preserve"> and</w:t>
      </w:r>
      <w:r w:rsidRPr="003744DA">
        <w:t xml:space="preserve"> learning exemplar</w:t>
      </w:r>
    </w:p>
    <w:p w14:paraId="183FFD8E" w14:textId="1757C121" w:rsidR="009445CF" w:rsidRDefault="009445CF" w:rsidP="009445CF">
      <w:pPr>
        <w:pStyle w:val="SCSACoverTitle3"/>
      </w:pPr>
      <w:r>
        <w:t>Year 1</w:t>
      </w:r>
      <w:r w:rsidR="008A1630">
        <w:t>, Term 4</w:t>
      </w:r>
    </w:p>
    <w:p w14:paraId="69EEF2AC" w14:textId="77777777" w:rsidR="009445CF" w:rsidRDefault="009445CF" w:rsidP="009445CF">
      <w:pPr>
        <w:rPr>
          <w:b/>
          <w:bCs/>
          <w:color w:val="FFFFFF"/>
          <w:sz w:val="40"/>
          <w:szCs w:val="40"/>
          <w:lang w:eastAsia="x-none"/>
        </w:rPr>
      </w:pPr>
      <w:r>
        <w:br w:type="page"/>
      </w:r>
    </w:p>
    <w:p w14:paraId="0EE09245" w14:textId="77777777" w:rsidR="009445CF" w:rsidRPr="00C655DC" w:rsidRDefault="009445CF" w:rsidP="009445CF">
      <w:pPr>
        <w:rPr>
          <w:rFonts w:eastAsia="MS Mincho" w:cs="Raavi"/>
          <w:b/>
          <w:lang w:eastAsia="ja-JP"/>
        </w:rPr>
      </w:pPr>
      <w:r w:rsidRPr="00C655DC">
        <w:rPr>
          <w:rFonts w:eastAsia="MS Mincho" w:cs="Raavi"/>
          <w:b/>
          <w:lang w:eastAsia="ja-JP"/>
        </w:rPr>
        <w:lastRenderedPageBreak/>
        <w:t>Acknowledgement of Country</w:t>
      </w:r>
    </w:p>
    <w:p w14:paraId="5858161D" w14:textId="77777777" w:rsidR="009445CF" w:rsidRPr="00C655DC" w:rsidRDefault="009445CF" w:rsidP="00366EA5">
      <w:pPr>
        <w:spacing w:after="240"/>
        <w:rPr>
          <w:rFonts w:eastAsia="MS Mincho" w:cs="Raavi"/>
          <w:lang w:eastAsia="ja-JP"/>
        </w:rPr>
      </w:pPr>
      <w:r w:rsidRPr="00C655DC">
        <w:rPr>
          <w:rFonts w:eastAsia="MS Mincho" w:cs="Raavi"/>
          <w:lang w:eastAsia="ja-JP"/>
        </w:rPr>
        <w:t>Kaya. The School Curriculum and Standards Authority (the Authority) acknowledges that our offices are on Whadjuk Noongar boodjar and that we deliver our services on the country of many traditional custodians and language groups throughout Western Australia. The Authority acknowledges the traditional custodians throughout Western Australia and their continuing connection to land, waters and community. We offer our respect to Elders past and present.</w:t>
      </w:r>
    </w:p>
    <w:p w14:paraId="46554774" w14:textId="77777777" w:rsidR="009445CF" w:rsidRPr="00C655DC" w:rsidRDefault="009445CF" w:rsidP="009445CF">
      <w:pPr>
        <w:rPr>
          <w:rFonts w:eastAsia="MS Mincho" w:cs="Raavi"/>
          <w:b/>
          <w:bCs/>
          <w:lang w:eastAsia="ja-JP"/>
        </w:rPr>
      </w:pPr>
      <w:r w:rsidRPr="00C655DC">
        <w:rPr>
          <w:rFonts w:eastAsia="MS Mincho" w:cs="Raavi"/>
          <w:b/>
          <w:bCs/>
          <w:lang w:eastAsia="ja-JP"/>
        </w:rPr>
        <w:t>Background</w:t>
      </w:r>
    </w:p>
    <w:p w14:paraId="50A2FCB7" w14:textId="77777777" w:rsidR="009445CF" w:rsidRPr="00026BEB" w:rsidRDefault="009445CF" w:rsidP="00176BE4">
      <w:pPr>
        <w:spacing w:after="2880"/>
        <w:rPr>
          <w:rFonts w:eastAsia="MS Mincho" w:cs="Raavi"/>
          <w:shd w:val="clear" w:color="auto" w:fill="FEFEFE"/>
          <w:lang w:eastAsia="ja-JP"/>
        </w:rPr>
      </w:pPr>
      <w:r w:rsidRPr="00C655DC">
        <w:rPr>
          <w:rFonts w:eastAsia="MS Mincho" w:cs="Raavi"/>
          <w:shd w:val="clear" w:color="auto" w:fill="FEFEFE"/>
          <w:lang w:eastAsia="ja-JP"/>
        </w:rPr>
        <w:t xml:space="preserve">This teaching, learning and assessment exemplar (the exemplar) has been developed by the School Curriculum and Standards Authority (the Authority) as part of the </w:t>
      </w:r>
      <w:r w:rsidRPr="00C655DC">
        <w:rPr>
          <w:rFonts w:eastAsia="MS Mincho" w:cs="Raavi"/>
          <w:i/>
          <w:shd w:val="clear" w:color="auto" w:fill="FEFEFE"/>
          <w:lang w:eastAsia="ja-JP"/>
        </w:rPr>
        <w:t xml:space="preserve">School Education Act Employees (Teachers and Administrators) General Agreement 2017 </w:t>
      </w:r>
      <w:r w:rsidRPr="00C655DC">
        <w:rPr>
          <w:rFonts w:eastAsia="MS Mincho" w:cs="Raavi"/>
          <w:shd w:val="clear" w:color="auto" w:fill="FEFEFE"/>
          <w:lang w:eastAsia="ja-JP"/>
        </w:rPr>
        <w:t>(Clause 61.1–61.3).</w:t>
      </w:r>
    </w:p>
    <w:p w14:paraId="42CFEB88" w14:textId="77777777" w:rsidR="00366EA5" w:rsidRPr="00C516A0" w:rsidRDefault="00366EA5" w:rsidP="00366EA5">
      <w:pPr>
        <w:spacing w:before="160"/>
        <w:rPr>
          <w:rFonts w:eastAsia="Times New Roman" w:cstheme="minorHAnsi"/>
          <w:sz w:val="20"/>
          <w:szCs w:val="20"/>
          <w:lang w:eastAsia="en-AU"/>
        </w:rPr>
      </w:pPr>
      <w:r w:rsidRPr="00C516A0">
        <w:rPr>
          <w:rFonts w:eastAsia="Times New Roman" w:cstheme="minorHAnsi"/>
          <w:b/>
          <w:sz w:val="20"/>
          <w:szCs w:val="20"/>
        </w:rPr>
        <w:t>Copyright</w:t>
      </w:r>
    </w:p>
    <w:p w14:paraId="3D8B8C29" w14:textId="77777777" w:rsidR="00366EA5" w:rsidRPr="00B61BA9" w:rsidRDefault="00366EA5" w:rsidP="00366EA5">
      <w:pPr>
        <w:jc w:val="both"/>
        <w:rPr>
          <w:rFonts w:cstheme="minorHAnsi"/>
          <w:sz w:val="20"/>
          <w:szCs w:val="20"/>
          <w:lang w:val="en-GB"/>
        </w:rPr>
      </w:pPr>
      <w:r w:rsidRPr="00B61BA9">
        <w:rPr>
          <w:rFonts w:cstheme="minorHAnsi"/>
          <w:sz w:val="20"/>
          <w:szCs w:val="20"/>
          <w:lang w:val="en-GB"/>
        </w:rPr>
        <w:t>© School Curriculum and Standards Authority, 202</w:t>
      </w:r>
      <w:r>
        <w:rPr>
          <w:rFonts w:cstheme="minorHAnsi"/>
          <w:sz w:val="20"/>
          <w:szCs w:val="20"/>
          <w:lang w:val="en-GB"/>
        </w:rPr>
        <w:t>6</w:t>
      </w:r>
    </w:p>
    <w:p w14:paraId="2D8CCCE0" w14:textId="77777777" w:rsidR="00366EA5" w:rsidRPr="00B61BA9" w:rsidRDefault="00366EA5" w:rsidP="00366EA5">
      <w:pPr>
        <w:rPr>
          <w:rFonts w:cstheme="minorHAnsi"/>
          <w:sz w:val="20"/>
          <w:szCs w:val="20"/>
        </w:rPr>
      </w:pPr>
      <w:r w:rsidRPr="00B61BA9">
        <w:rPr>
          <w:rFonts w:cstheme="minorHAnsi"/>
          <w:sz w:val="20"/>
          <w:szCs w:val="20"/>
        </w:rPr>
        <w:t>This document – apart from any third-party copyright material contained in it – may be freely copied, or communicated on an intranet, for non-commercial purposes in educational institutions, provided that the School Curriculum and Standards Authority (the Authority) is acknowledged as the copyright owner, and that the Authority’s moral rights are not infringed.</w:t>
      </w:r>
    </w:p>
    <w:p w14:paraId="0D9C67E6" w14:textId="77777777" w:rsidR="00366EA5" w:rsidRPr="00B61BA9" w:rsidRDefault="00366EA5" w:rsidP="00366EA5">
      <w:pPr>
        <w:rPr>
          <w:rFonts w:cstheme="minorHAnsi"/>
          <w:sz w:val="20"/>
          <w:szCs w:val="20"/>
        </w:rPr>
      </w:pPr>
      <w:r w:rsidRPr="00B61BA9">
        <w:rPr>
          <w:rFonts w:cstheme="minorHAnsi"/>
          <w:sz w:val="20"/>
          <w:szCs w:val="20"/>
        </w:rPr>
        <w:t>Copying or communication for any other purpose can be done only within the terms of the</w:t>
      </w:r>
      <w:r w:rsidRPr="00B61BA9">
        <w:rPr>
          <w:rFonts w:cstheme="minorHAnsi"/>
          <w:i/>
          <w:iCs/>
          <w:sz w:val="20"/>
          <w:szCs w:val="20"/>
        </w:rPr>
        <w:t xml:space="preserve"> Copyright Act 1968</w:t>
      </w:r>
      <w:r w:rsidRPr="00B61BA9">
        <w:rPr>
          <w:rFonts w:cstheme="minorHAnsi"/>
          <w:sz w:val="20"/>
          <w:szCs w:val="20"/>
        </w:rPr>
        <w:t xml:space="preserve"> or with prior written permission of the Authority. Copying or communication of any third-party copyright material can be done only within the terms of the </w:t>
      </w:r>
      <w:r w:rsidRPr="00B61BA9">
        <w:rPr>
          <w:rFonts w:cstheme="minorHAnsi"/>
          <w:i/>
          <w:iCs/>
          <w:sz w:val="20"/>
          <w:szCs w:val="20"/>
        </w:rPr>
        <w:t>Copyright Act 1968</w:t>
      </w:r>
      <w:r w:rsidRPr="00B61BA9">
        <w:rPr>
          <w:rFonts w:cstheme="minorHAnsi"/>
          <w:sz w:val="20"/>
          <w:szCs w:val="20"/>
        </w:rPr>
        <w:t xml:space="preserve"> or with permission of the copyright</w:t>
      </w:r>
      <w:r>
        <w:rPr>
          <w:rFonts w:cstheme="minorHAnsi"/>
          <w:sz w:val="20"/>
          <w:szCs w:val="20"/>
        </w:rPr>
        <w:t> </w:t>
      </w:r>
      <w:r w:rsidRPr="00B61BA9">
        <w:rPr>
          <w:rFonts w:cstheme="minorHAnsi"/>
          <w:sz w:val="20"/>
          <w:szCs w:val="20"/>
        </w:rPr>
        <w:t>owners.</w:t>
      </w:r>
    </w:p>
    <w:p w14:paraId="444A90B6" w14:textId="77777777" w:rsidR="00366EA5" w:rsidRDefault="00366EA5" w:rsidP="00366EA5">
      <w:pPr>
        <w:spacing w:after="240"/>
        <w:rPr>
          <w:rFonts w:cstheme="minorHAnsi"/>
          <w:sz w:val="20"/>
          <w:szCs w:val="20"/>
        </w:rPr>
      </w:pPr>
      <w:r w:rsidRPr="00B61BA9">
        <w:rPr>
          <w:rFonts w:cstheme="minorHAnsi"/>
          <w:sz w:val="20"/>
          <w:szCs w:val="20"/>
        </w:rPr>
        <w:t xml:space="preserve">Any content in this document that has been derived from the Australian Curriculum may be used under the terms of the </w:t>
      </w:r>
      <w:hyperlink r:id="rId9" w:tgtFrame="_blank" w:history="1">
        <w:r w:rsidRPr="00B61BA9">
          <w:rPr>
            <w:rFonts w:cstheme="minorHAnsi"/>
            <w:color w:val="580F8B"/>
            <w:sz w:val="20"/>
            <w:szCs w:val="20"/>
            <w:u w:val="single"/>
          </w:rPr>
          <w:t>Creative Commons Attribution 4.0 International licence</w:t>
        </w:r>
      </w:hyperlink>
      <w:r w:rsidRPr="00B61BA9">
        <w:rPr>
          <w:rFonts w:cstheme="minorHAnsi"/>
          <w:sz w:val="20"/>
          <w:szCs w:val="20"/>
        </w:rPr>
        <w:t>.</w:t>
      </w:r>
    </w:p>
    <w:p w14:paraId="7B9E6BC2" w14:textId="77777777" w:rsidR="00366EA5" w:rsidRPr="00B61BA9" w:rsidRDefault="00366EA5" w:rsidP="00366EA5">
      <w:pPr>
        <w:jc w:val="both"/>
        <w:rPr>
          <w:rFonts w:cstheme="minorHAnsi"/>
          <w:b/>
          <w:sz w:val="20"/>
          <w:szCs w:val="20"/>
          <w:lang w:val="en-GB"/>
        </w:rPr>
      </w:pPr>
      <w:r w:rsidRPr="00B61BA9">
        <w:rPr>
          <w:rFonts w:cstheme="minorHAnsi"/>
          <w:b/>
          <w:sz w:val="20"/>
          <w:szCs w:val="20"/>
          <w:lang w:val="en-GB"/>
        </w:rPr>
        <w:t>Disclaimer</w:t>
      </w:r>
    </w:p>
    <w:p w14:paraId="0798E2EC" w14:textId="77777777" w:rsidR="00366EA5" w:rsidRDefault="00366EA5" w:rsidP="00366EA5">
      <w:pPr>
        <w:rPr>
          <w:rFonts w:cstheme="minorHAnsi"/>
          <w:sz w:val="20"/>
          <w:szCs w:val="20"/>
          <w:lang w:val="en-GB"/>
        </w:rPr>
      </w:pPr>
      <w:r w:rsidRPr="00E04C9E">
        <w:rPr>
          <w:rFonts w:cstheme="minorHAnsi"/>
          <w:sz w:val="20"/>
          <w:szCs w:val="20"/>
          <w:lang w:val="en-GB"/>
        </w:rPr>
        <w:t>Any resources, such as texts and websites, that may be referred to in this document are provided as examples of resources that teachers can use to support their learning programs. Their inclusion does not imply that they are mandated or that they are the only resources relevant to the course. Teachers must exercise their professional judgement as to the appropriateness of any resources they may wish to use.</w:t>
      </w:r>
    </w:p>
    <w:p w14:paraId="0F462B83" w14:textId="77777777" w:rsidR="00366EA5" w:rsidRDefault="00366EA5" w:rsidP="00366EA5">
      <w:pPr>
        <w:rPr>
          <w:rFonts w:cstheme="minorHAnsi"/>
          <w:sz w:val="20"/>
          <w:szCs w:val="20"/>
          <w:lang w:val="en-GB"/>
        </w:rPr>
      </w:pPr>
      <w:r w:rsidRPr="005F7570">
        <w:rPr>
          <w:rFonts w:cstheme="minorHAnsi"/>
          <w:sz w:val="20"/>
          <w:szCs w:val="20"/>
          <w:lang w:val="en-GB"/>
        </w:rPr>
        <w:t>The use of company names, product names or other registered business marks in this document is incidental and used for educational purposes only. These business marks may be registered trademarks and the property of their respective owners.</w:t>
      </w:r>
    </w:p>
    <w:p w14:paraId="772C45ED" w14:textId="77777777" w:rsidR="004006B7" w:rsidRDefault="00366EA5" w:rsidP="00366EA5">
      <w:pPr>
        <w:pStyle w:val="BodyText1"/>
        <w:keepLines w:val="0"/>
        <w:widowControl w:val="0"/>
        <w:spacing w:before="0"/>
        <w:ind w:left="0"/>
        <w:rPr>
          <w:rFonts w:asciiTheme="minorHAnsi" w:hAnsiTheme="minorHAnsi" w:cstheme="minorHAnsi"/>
          <w:sz w:val="20"/>
        </w:rPr>
      </w:pPr>
      <w:r w:rsidRPr="009C7792">
        <w:rPr>
          <w:rFonts w:asciiTheme="minorHAnsi" w:hAnsiTheme="minorHAnsi" w:cstheme="minorHAnsi"/>
          <w:sz w:val="20"/>
        </w:rPr>
        <w:t>Cover image adapted from</w:t>
      </w:r>
      <w:r>
        <w:rPr>
          <w:rFonts w:asciiTheme="minorHAnsi" w:hAnsiTheme="minorHAnsi" w:cstheme="minorHAnsi"/>
          <w:sz w:val="20"/>
        </w:rPr>
        <w:t>:</w:t>
      </w:r>
    </w:p>
    <w:p w14:paraId="120007C6" w14:textId="3EC959C1" w:rsidR="00366EA5" w:rsidRPr="00DD50C6" w:rsidRDefault="00366EA5" w:rsidP="00DD50C6">
      <w:pPr>
        <w:pStyle w:val="BodyText1"/>
        <w:keepLines w:val="0"/>
        <w:widowControl w:val="0"/>
        <w:spacing w:before="0"/>
        <w:ind w:left="0" w:right="-144"/>
        <w:rPr>
          <w:rFonts w:asciiTheme="minorHAnsi" w:hAnsiTheme="minorHAnsi" w:cstheme="minorHAnsi"/>
          <w:spacing w:val="-4"/>
          <w:sz w:val="20"/>
          <w:szCs w:val="20"/>
        </w:rPr>
      </w:pPr>
      <w:proofErr w:type="spellStart"/>
      <w:r w:rsidRPr="00DD50C6">
        <w:rPr>
          <w:rFonts w:asciiTheme="minorHAnsi" w:hAnsiTheme="minorHAnsi" w:cstheme="minorHAnsi"/>
          <w:spacing w:val="-4"/>
          <w:sz w:val="20"/>
          <w:szCs w:val="20"/>
        </w:rPr>
        <w:t>majivecka</w:t>
      </w:r>
      <w:proofErr w:type="spellEnd"/>
      <w:r w:rsidRPr="00DD50C6">
        <w:rPr>
          <w:rFonts w:asciiTheme="minorHAnsi" w:hAnsiTheme="minorHAnsi" w:cstheme="minorHAnsi"/>
          <w:spacing w:val="-4"/>
          <w:sz w:val="20"/>
          <w:szCs w:val="20"/>
        </w:rPr>
        <w:t xml:space="preserve">. (2015). [Shutterstock </w:t>
      </w:r>
      <w:r w:rsidR="00DD50C6" w:rsidRPr="00DD50C6">
        <w:rPr>
          <w:rFonts w:asciiTheme="minorHAnsi" w:hAnsiTheme="minorHAnsi" w:cstheme="minorHAnsi"/>
          <w:spacing w:val="-4"/>
          <w:sz w:val="20"/>
          <w:szCs w:val="20"/>
        </w:rPr>
        <w:t xml:space="preserve">graphic </w:t>
      </w:r>
      <w:r w:rsidRPr="00DD50C6">
        <w:rPr>
          <w:rFonts w:asciiTheme="minorHAnsi" w:hAnsiTheme="minorHAnsi" w:cstheme="minorHAnsi"/>
          <w:spacing w:val="-4"/>
          <w:sz w:val="20"/>
          <w:szCs w:val="20"/>
        </w:rPr>
        <w:t xml:space="preserve">ID: 246404875]. Retrieved </w:t>
      </w:r>
      <w:proofErr w:type="gramStart"/>
      <w:r w:rsidRPr="00DD50C6">
        <w:rPr>
          <w:rFonts w:asciiTheme="minorHAnsi" w:hAnsiTheme="minorHAnsi" w:cstheme="minorHAnsi"/>
          <w:spacing w:val="-4"/>
          <w:sz w:val="20"/>
          <w:szCs w:val="20"/>
        </w:rPr>
        <w:t>March,</w:t>
      </w:r>
      <w:proofErr w:type="gramEnd"/>
      <w:r w:rsidRPr="00DD50C6">
        <w:rPr>
          <w:rFonts w:asciiTheme="minorHAnsi" w:hAnsiTheme="minorHAnsi" w:cstheme="minorHAnsi"/>
          <w:spacing w:val="-4"/>
          <w:sz w:val="20"/>
          <w:szCs w:val="20"/>
        </w:rPr>
        <w:t xml:space="preserve"> 2026, from </w:t>
      </w:r>
      <w:hyperlink r:id="rId10" w:history="1">
        <w:r w:rsidR="004006B7" w:rsidRPr="00DD50C6">
          <w:rPr>
            <w:rStyle w:val="Hyperlink"/>
            <w:rFonts w:cstheme="minorHAnsi"/>
            <w:spacing w:val="-4"/>
            <w:sz w:val="20"/>
            <w:szCs w:val="20"/>
          </w:rPr>
          <w:t>https://www.shutterstock.com</w:t>
        </w:r>
      </w:hyperlink>
      <w:r w:rsidRPr="00DD50C6">
        <w:rPr>
          <w:rFonts w:asciiTheme="minorHAnsi" w:hAnsiTheme="minorHAnsi" w:cstheme="minorHAnsi"/>
          <w:color w:val="000000" w:themeColor="text1"/>
          <w:spacing w:val="-4"/>
          <w:sz w:val="20"/>
          <w:szCs w:val="20"/>
        </w:rPr>
        <w:t>.</w:t>
      </w:r>
      <w:r w:rsidRPr="00DD50C6">
        <w:rPr>
          <w:spacing w:val="-4"/>
          <w:sz w:val="20"/>
          <w:szCs w:val="20"/>
        </w:rPr>
        <w:br w:type="page"/>
      </w:r>
    </w:p>
    <w:p w14:paraId="4B93AA88" w14:textId="0DB414C0" w:rsidR="009445CF" w:rsidRPr="001C5339" w:rsidRDefault="009445CF" w:rsidP="009445CF">
      <w:pPr>
        <w:pStyle w:val="SCSATOCHeading"/>
      </w:pPr>
      <w:r w:rsidRPr="001C5339">
        <w:lastRenderedPageBreak/>
        <w:t>Contents</w:t>
      </w:r>
    </w:p>
    <w:bookmarkStart w:id="0" w:name="_Toc210732240"/>
    <w:p w14:paraId="76EEDBDF" w14:textId="1572772B" w:rsidR="00C85DB5" w:rsidRDefault="009445CF">
      <w:pPr>
        <w:pStyle w:val="TOC1"/>
        <w:rPr>
          <w:rFonts w:eastAsiaTheme="minorEastAsia"/>
          <w:b w:val="0"/>
          <w:sz w:val="24"/>
          <w:szCs w:val="24"/>
        </w:rPr>
      </w:pPr>
      <w:r w:rsidRPr="001C5339">
        <w:rPr>
          <w:rFonts w:ascii="Montserrat" w:hAnsi="Montserrat" w:cstheme="minorHAnsi"/>
          <w:b w:val="0"/>
          <w:color w:val="FFFFFF" w:themeColor="background1"/>
          <w:sz w:val="32"/>
          <w:szCs w:val="32"/>
          <w:lang w:eastAsia="x-none"/>
        </w:rPr>
        <w:fldChar w:fldCharType="begin"/>
      </w:r>
      <w:r w:rsidRPr="001C5339">
        <w:rPr>
          <w:rFonts w:ascii="Montserrat" w:hAnsi="Montserrat" w:cstheme="minorHAnsi"/>
          <w:b w:val="0"/>
          <w:color w:val="FFFFFF" w:themeColor="background1"/>
          <w:sz w:val="32"/>
          <w:szCs w:val="32"/>
          <w:lang w:eastAsia="x-none"/>
        </w:rPr>
        <w:instrText xml:space="preserve"> TOC \h \z \t "SCSA Splash Heading landscape,1,SCSA Exemplar Heading 1,1,SCSA Exemplar Heading 2,2,SCSA Splash Heading,1" </w:instrText>
      </w:r>
      <w:r w:rsidRPr="001C5339">
        <w:rPr>
          <w:rFonts w:ascii="Montserrat" w:hAnsi="Montserrat" w:cstheme="minorHAnsi"/>
          <w:b w:val="0"/>
          <w:color w:val="FFFFFF" w:themeColor="background1"/>
          <w:sz w:val="32"/>
          <w:szCs w:val="32"/>
          <w:lang w:eastAsia="x-none"/>
        </w:rPr>
        <w:fldChar w:fldCharType="separate"/>
      </w:r>
      <w:hyperlink w:anchor="_Toc239952672" w:history="1">
        <w:r w:rsidR="00C85DB5" w:rsidRPr="00DA05F2">
          <w:rPr>
            <w:rStyle w:val="Hyperlink"/>
          </w:rPr>
          <w:t>The Western Australian Curriculum</w:t>
        </w:r>
        <w:r w:rsidR="00C85DB5">
          <w:rPr>
            <w:webHidden/>
          </w:rPr>
          <w:tab/>
        </w:r>
        <w:r w:rsidR="00C85DB5">
          <w:rPr>
            <w:webHidden/>
          </w:rPr>
          <w:fldChar w:fldCharType="begin"/>
        </w:r>
        <w:r w:rsidR="00C85DB5">
          <w:rPr>
            <w:webHidden/>
          </w:rPr>
          <w:instrText xml:space="preserve"> PAGEREF _Toc239952672 \h </w:instrText>
        </w:r>
        <w:r w:rsidR="00C85DB5">
          <w:rPr>
            <w:webHidden/>
          </w:rPr>
        </w:r>
        <w:r w:rsidR="00C85DB5">
          <w:rPr>
            <w:webHidden/>
          </w:rPr>
          <w:fldChar w:fldCharType="separate"/>
        </w:r>
        <w:r w:rsidR="00C85DB5">
          <w:rPr>
            <w:webHidden/>
          </w:rPr>
          <w:t>1</w:t>
        </w:r>
        <w:r w:rsidR="00C85DB5">
          <w:rPr>
            <w:webHidden/>
          </w:rPr>
          <w:fldChar w:fldCharType="end"/>
        </w:r>
      </w:hyperlink>
    </w:p>
    <w:p w14:paraId="4475E3CF" w14:textId="69F593FC" w:rsidR="00C85DB5" w:rsidRDefault="00C85DB5">
      <w:pPr>
        <w:pStyle w:val="TOC1"/>
        <w:rPr>
          <w:rFonts w:eastAsiaTheme="minorEastAsia"/>
          <w:b w:val="0"/>
          <w:sz w:val="24"/>
          <w:szCs w:val="24"/>
        </w:rPr>
      </w:pPr>
      <w:hyperlink w:anchor="_Toc239952673" w:history="1">
        <w:r w:rsidRPr="00DA05F2">
          <w:rPr>
            <w:rStyle w:val="Hyperlink"/>
          </w:rPr>
          <w:t>This exemplar</w:t>
        </w:r>
        <w:r>
          <w:rPr>
            <w:webHidden/>
          </w:rPr>
          <w:tab/>
        </w:r>
        <w:r>
          <w:rPr>
            <w:webHidden/>
          </w:rPr>
          <w:fldChar w:fldCharType="begin"/>
        </w:r>
        <w:r>
          <w:rPr>
            <w:webHidden/>
          </w:rPr>
          <w:instrText xml:space="preserve"> PAGEREF _Toc239952673 \h </w:instrText>
        </w:r>
        <w:r>
          <w:rPr>
            <w:webHidden/>
          </w:rPr>
        </w:r>
        <w:r>
          <w:rPr>
            <w:webHidden/>
          </w:rPr>
          <w:fldChar w:fldCharType="separate"/>
        </w:r>
        <w:r>
          <w:rPr>
            <w:webHidden/>
          </w:rPr>
          <w:t>1</w:t>
        </w:r>
        <w:r>
          <w:rPr>
            <w:webHidden/>
          </w:rPr>
          <w:fldChar w:fldCharType="end"/>
        </w:r>
      </w:hyperlink>
    </w:p>
    <w:p w14:paraId="79B16851" w14:textId="3003CF05" w:rsidR="00C85DB5" w:rsidRDefault="00C85DB5">
      <w:pPr>
        <w:pStyle w:val="TOC1"/>
        <w:rPr>
          <w:rFonts w:eastAsiaTheme="minorEastAsia"/>
          <w:b w:val="0"/>
          <w:sz w:val="24"/>
          <w:szCs w:val="24"/>
        </w:rPr>
      </w:pPr>
      <w:hyperlink w:anchor="_Toc239952674" w:history="1">
        <w:r w:rsidRPr="00DA05F2">
          <w:rPr>
            <w:rStyle w:val="Hyperlink"/>
          </w:rPr>
          <w:t>Exemplar structure</w:t>
        </w:r>
        <w:r>
          <w:rPr>
            <w:webHidden/>
          </w:rPr>
          <w:tab/>
        </w:r>
        <w:r>
          <w:rPr>
            <w:webHidden/>
          </w:rPr>
          <w:fldChar w:fldCharType="begin"/>
        </w:r>
        <w:r>
          <w:rPr>
            <w:webHidden/>
          </w:rPr>
          <w:instrText xml:space="preserve"> PAGEREF _Toc239952674 \h </w:instrText>
        </w:r>
        <w:r>
          <w:rPr>
            <w:webHidden/>
          </w:rPr>
        </w:r>
        <w:r>
          <w:rPr>
            <w:webHidden/>
          </w:rPr>
          <w:fldChar w:fldCharType="separate"/>
        </w:r>
        <w:r>
          <w:rPr>
            <w:webHidden/>
          </w:rPr>
          <w:t>2</w:t>
        </w:r>
        <w:r>
          <w:rPr>
            <w:webHidden/>
          </w:rPr>
          <w:fldChar w:fldCharType="end"/>
        </w:r>
      </w:hyperlink>
    </w:p>
    <w:p w14:paraId="25FBEFC0" w14:textId="6732BF7C" w:rsidR="00C85DB5" w:rsidRDefault="00C85DB5">
      <w:pPr>
        <w:pStyle w:val="TOC2"/>
        <w:rPr>
          <w:rFonts w:eastAsiaTheme="minorEastAsia" w:cstheme="minorBidi"/>
          <w:sz w:val="24"/>
          <w:szCs w:val="24"/>
        </w:rPr>
      </w:pPr>
      <w:hyperlink w:anchor="_Toc239952675" w:history="1">
        <w:r w:rsidRPr="00DA05F2">
          <w:rPr>
            <w:rStyle w:val="Hyperlink"/>
          </w:rPr>
          <w:t>Catering for diversity</w:t>
        </w:r>
        <w:r>
          <w:rPr>
            <w:webHidden/>
          </w:rPr>
          <w:tab/>
        </w:r>
        <w:r>
          <w:rPr>
            <w:webHidden/>
          </w:rPr>
          <w:fldChar w:fldCharType="begin"/>
        </w:r>
        <w:r>
          <w:rPr>
            <w:webHidden/>
          </w:rPr>
          <w:instrText xml:space="preserve"> PAGEREF _Toc239952675 \h </w:instrText>
        </w:r>
        <w:r>
          <w:rPr>
            <w:webHidden/>
          </w:rPr>
        </w:r>
        <w:r>
          <w:rPr>
            <w:webHidden/>
          </w:rPr>
          <w:fldChar w:fldCharType="separate"/>
        </w:r>
        <w:r>
          <w:rPr>
            <w:webHidden/>
          </w:rPr>
          <w:t>2</w:t>
        </w:r>
        <w:r>
          <w:rPr>
            <w:webHidden/>
          </w:rPr>
          <w:fldChar w:fldCharType="end"/>
        </w:r>
      </w:hyperlink>
    </w:p>
    <w:p w14:paraId="4D296A32" w14:textId="2451E362" w:rsidR="00C85DB5" w:rsidRDefault="00C85DB5">
      <w:pPr>
        <w:pStyle w:val="TOC2"/>
        <w:rPr>
          <w:rFonts w:eastAsiaTheme="minorEastAsia" w:cstheme="minorBidi"/>
          <w:sz w:val="24"/>
          <w:szCs w:val="24"/>
        </w:rPr>
      </w:pPr>
      <w:hyperlink w:anchor="_Toc239952676" w:history="1">
        <w:r w:rsidRPr="00DA05F2">
          <w:rPr>
            <w:rStyle w:val="Hyperlink"/>
          </w:rPr>
          <w:t>Using this exemplar</w:t>
        </w:r>
        <w:r>
          <w:rPr>
            <w:webHidden/>
          </w:rPr>
          <w:tab/>
        </w:r>
        <w:r>
          <w:rPr>
            <w:webHidden/>
          </w:rPr>
          <w:fldChar w:fldCharType="begin"/>
        </w:r>
        <w:r>
          <w:rPr>
            <w:webHidden/>
          </w:rPr>
          <w:instrText xml:space="preserve"> PAGEREF _Toc239952676 \h </w:instrText>
        </w:r>
        <w:r>
          <w:rPr>
            <w:webHidden/>
          </w:rPr>
        </w:r>
        <w:r>
          <w:rPr>
            <w:webHidden/>
          </w:rPr>
          <w:fldChar w:fldCharType="separate"/>
        </w:r>
        <w:r>
          <w:rPr>
            <w:webHidden/>
          </w:rPr>
          <w:t>3</w:t>
        </w:r>
        <w:r>
          <w:rPr>
            <w:webHidden/>
          </w:rPr>
          <w:fldChar w:fldCharType="end"/>
        </w:r>
      </w:hyperlink>
    </w:p>
    <w:p w14:paraId="48DBEB03" w14:textId="5AC220FF" w:rsidR="00C85DB5" w:rsidRDefault="00C85DB5">
      <w:pPr>
        <w:pStyle w:val="TOC2"/>
        <w:rPr>
          <w:rFonts w:eastAsiaTheme="minorEastAsia" w:cstheme="minorBidi"/>
          <w:sz w:val="24"/>
          <w:szCs w:val="24"/>
        </w:rPr>
      </w:pPr>
      <w:hyperlink w:anchor="_Toc239952677" w:history="1">
        <w:r w:rsidRPr="00DA05F2">
          <w:rPr>
            <w:rStyle w:val="Hyperlink"/>
          </w:rPr>
          <w:t>Links to electronic resources</w:t>
        </w:r>
        <w:r>
          <w:rPr>
            <w:webHidden/>
          </w:rPr>
          <w:tab/>
        </w:r>
        <w:r>
          <w:rPr>
            <w:webHidden/>
          </w:rPr>
          <w:fldChar w:fldCharType="begin"/>
        </w:r>
        <w:r>
          <w:rPr>
            <w:webHidden/>
          </w:rPr>
          <w:instrText xml:space="preserve"> PAGEREF _Toc239952677 \h </w:instrText>
        </w:r>
        <w:r>
          <w:rPr>
            <w:webHidden/>
          </w:rPr>
        </w:r>
        <w:r>
          <w:rPr>
            <w:webHidden/>
          </w:rPr>
          <w:fldChar w:fldCharType="separate"/>
        </w:r>
        <w:r>
          <w:rPr>
            <w:webHidden/>
          </w:rPr>
          <w:t>3</w:t>
        </w:r>
        <w:r>
          <w:rPr>
            <w:webHidden/>
          </w:rPr>
          <w:fldChar w:fldCharType="end"/>
        </w:r>
      </w:hyperlink>
    </w:p>
    <w:p w14:paraId="37D3ACAE" w14:textId="0744B0E8" w:rsidR="00C85DB5" w:rsidRDefault="00C85DB5">
      <w:pPr>
        <w:pStyle w:val="TOC1"/>
        <w:rPr>
          <w:rFonts w:eastAsiaTheme="minorEastAsia"/>
          <w:b w:val="0"/>
          <w:sz w:val="24"/>
          <w:szCs w:val="24"/>
        </w:rPr>
      </w:pPr>
      <w:hyperlink w:anchor="_Toc239952678" w:history="1">
        <w:r w:rsidRPr="00DA05F2">
          <w:rPr>
            <w:rStyle w:val="Hyperlink"/>
          </w:rPr>
          <w:t>Best practice</w:t>
        </w:r>
        <w:r>
          <w:rPr>
            <w:webHidden/>
          </w:rPr>
          <w:tab/>
        </w:r>
        <w:r>
          <w:rPr>
            <w:webHidden/>
          </w:rPr>
          <w:fldChar w:fldCharType="begin"/>
        </w:r>
        <w:r>
          <w:rPr>
            <w:webHidden/>
          </w:rPr>
          <w:instrText xml:space="preserve"> PAGEREF _Toc239952678 \h </w:instrText>
        </w:r>
        <w:r>
          <w:rPr>
            <w:webHidden/>
          </w:rPr>
        </w:r>
        <w:r>
          <w:rPr>
            <w:webHidden/>
          </w:rPr>
          <w:fldChar w:fldCharType="separate"/>
        </w:r>
        <w:r>
          <w:rPr>
            <w:webHidden/>
          </w:rPr>
          <w:t>4</w:t>
        </w:r>
        <w:r>
          <w:rPr>
            <w:webHidden/>
          </w:rPr>
          <w:fldChar w:fldCharType="end"/>
        </w:r>
      </w:hyperlink>
    </w:p>
    <w:p w14:paraId="4E9459D7" w14:textId="42CAC552" w:rsidR="00C85DB5" w:rsidRDefault="00C85DB5">
      <w:pPr>
        <w:pStyle w:val="TOC2"/>
        <w:rPr>
          <w:rFonts w:eastAsiaTheme="minorEastAsia" w:cstheme="minorBidi"/>
          <w:sz w:val="24"/>
          <w:szCs w:val="24"/>
        </w:rPr>
      </w:pPr>
      <w:hyperlink w:anchor="_Toc239952679" w:history="1">
        <w:r w:rsidRPr="00DA05F2">
          <w:rPr>
            <w:rStyle w:val="Hyperlink"/>
          </w:rPr>
          <w:t>Teaching and learning</w:t>
        </w:r>
        <w:r>
          <w:rPr>
            <w:webHidden/>
          </w:rPr>
          <w:tab/>
        </w:r>
        <w:r>
          <w:rPr>
            <w:webHidden/>
          </w:rPr>
          <w:fldChar w:fldCharType="begin"/>
        </w:r>
        <w:r>
          <w:rPr>
            <w:webHidden/>
          </w:rPr>
          <w:instrText xml:space="preserve"> PAGEREF _Toc239952679 \h </w:instrText>
        </w:r>
        <w:r>
          <w:rPr>
            <w:webHidden/>
          </w:rPr>
        </w:r>
        <w:r>
          <w:rPr>
            <w:webHidden/>
          </w:rPr>
          <w:fldChar w:fldCharType="separate"/>
        </w:r>
        <w:r>
          <w:rPr>
            <w:webHidden/>
          </w:rPr>
          <w:t>4</w:t>
        </w:r>
        <w:r>
          <w:rPr>
            <w:webHidden/>
          </w:rPr>
          <w:fldChar w:fldCharType="end"/>
        </w:r>
      </w:hyperlink>
    </w:p>
    <w:p w14:paraId="2C4763A6" w14:textId="4D21618A" w:rsidR="00C85DB5" w:rsidRDefault="00C85DB5">
      <w:pPr>
        <w:pStyle w:val="TOC2"/>
        <w:rPr>
          <w:rFonts w:eastAsiaTheme="minorEastAsia" w:cstheme="minorBidi"/>
          <w:sz w:val="24"/>
          <w:szCs w:val="24"/>
        </w:rPr>
      </w:pPr>
      <w:hyperlink w:anchor="_Toc239952680" w:history="1">
        <w:r w:rsidRPr="00DA05F2">
          <w:rPr>
            <w:rStyle w:val="Hyperlink"/>
          </w:rPr>
          <w:t>Assessing</w:t>
        </w:r>
        <w:r>
          <w:rPr>
            <w:webHidden/>
          </w:rPr>
          <w:tab/>
        </w:r>
        <w:r>
          <w:rPr>
            <w:webHidden/>
          </w:rPr>
          <w:fldChar w:fldCharType="begin"/>
        </w:r>
        <w:r>
          <w:rPr>
            <w:webHidden/>
          </w:rPr>
          <w:instrText xml:space="preserve"> PAGEREF _Toc239952680 \h </w:instrText>
        </w:r>
        <w:r>
          <w:rPr>
            <w:webHidden/>
          </w:rPr>
        </w:r>
        <w:r>
          <w:rPr>
            <w:webHidden/>
          </w:rPr>
          <w:fldChar w:fldCharType="separate"/>
        </w:r>
        <w:r>
          <w:rPr>
            <w:webHidden/>
          </w:rPr>
          <w:t>4</w:t>
        </w:r>
        <w:r>
          <w:rPr>
            <w:webHidden/>
          </w:rPr>
          <w:fldChar w:fldCharType="end"/>
        </w:r>
      </w:hyperlink>
    </w:p>
    <w:p w14:paraId="49C6A947" w14:textId="05CBB8A5" w:rsidR="00C85DB5" w:rsidRDefault="00C85DB5">
      <w:pPr>
        <w:pStyle w:val="TOC2"/>
        <w:rPr>
          <w:rFonts w:eastAsiaTheme="minorEastAsia" w:cstheme="minorBidi"/>
          <w:sz w:val="24"/>
          <w:szCs w:val="24"/>
        </w:rPr>
      </w:pPr>
      <w:hyperlink w:anchor="_Toc239952681" w:history="1">
        <w:r w:rsidRPr="00DA05F2">
          <w:rPr>
            <w:rStyle w:val="Hyperlink"/>
          </w:rPr>
          <w:t>Reflecting</w:t>
        </w:r>
        <w:r>
          <w:rPr>
            <w:webHidden/>
          </w:rPr>
          <w:tab/>
        </w:r>
        <w:r>
          <w:rPr>
            <w:webHidden/>
          </w:rPr>
          <w:fldChar w:fldCharType="begin"/>
        </w:r>
        <w:r>
          <w:rPr>
            <w:webHidden/>
          </w:rPr>
          <w:instrText xml:space="preserve"> PAGEREF _Toc239952681 \h </w:instrText>
        </w:r>
        <w:r>
          <w:rPr>
            <w:webHidden/>
          </w:rPr>
        </w:r>
        <w:r>
          <w:rPr>
            <w:webHidden/>
          </w:rPr>
          <w:fldChar w:fldCharType="separate"/>
        </w:r>
        <w:r>
          <w:rPr>
            <w:webHidden/>
          </w:rPr>
          <w:t>4</w:t>
        </w:r>
        <w:r>
          <w:rPr>
            <w:webHidden/>
          </w:rPr>
          <w:fldChar w:fldCharType="end"/>
        </w:r>
      </w:hyperlink>
    </w:p>
    <w:p w14:paraId="6558D7B1" w14:textId="44890AB2" w:rsidR="00C85DB5" w:rsidRDefault="00C85DB5">
      <w:pPr>
        <w:pStyle w:val="TOC1"/>
        <w:rPr>
          <w:rFonts w:eastAsiaTheme="minorEastAsia"/>
          <w:b w:val="0"/>
          <w:sz w:val="24"/>
          <w:szCs w:val="24"/>
        </w:rPr>
      </w:pPr>
      <w:hyperlink w:anchor="_Toc239952682" w:history="1">
        <w:r w:rsidRPr="00DA05F2">
          <w:rPr>
            <w:rStyle w:val="Hyperlink"/>
          </w:rPr>
          <w:t>Early childhood phase of schooling (typically Kindergarten to Year 2)</w:t>
        </w:r>
        <w:r>
          <w:rPr>
            <w:webHidden/>
          </w:rPr>
          <w:tab/>
        </w:r>
        <w:r>
          <w:rPr>
            <w:webHidden/>
          </w:rPr>
          <w:fldChar w:fldCharType="begin"/>
        </w:r>
        <w:r>
          <w:rPr>
            <w:webHidden/>
          </w:rPr>
          <w:instrText xml:space="preserve"> PAGEREF _Toc239952682 \h </w:instrText>
        </w:r>
        <w:r>
          <w:rPr>
            <w:webHidden/>
          </w:rPr>
        </w:r>
        <w:r>
          <w:rPr>
            <w:webHidden/>
          </w:rPr>
          <w:fldChar w:fldCharType="separate"/>
        </w:r>
        <w:r>
          <w:rPr>
            <w:webHidden/>
          </w:rPr>
          <w:t>5</w:t>
        </w:r>
        <w:r>
          <w:rPr>
            <w:webHidden/>
          </w:rPr>
          <w:fldChar w:fldCharType="end"/>
        </w:r>
      </w:hyperlink>
    </w:p>
    <w:p w14:paraId="1C578568" w14:textId="46A5C231" w:rsidR="00C85DB5" w:rsidRDefault="00C85DB5">
      <w:pPr>
        <w:pStyle w:val="TOC1"/>
        <w:rPr>
          <w:rFonts w:eastAsiaTheme="minorEastAsia"/>
          <w:b w:val="0"/>
          <w:sz w:val="24"/>
          <w:szCs w:val="24"/>
        </w:rPr>
      </w:pPr>
      <w:hyperlink w:anchor="_Toc239952683" w:history="1">
        <w:r w:rsidRPr="00DA05F2">
          <w:rPr>
            <w:rStyle w:val="Hyperlink"/>
          </w:rPr>
          <w:t>Years 1 and 2 Statement</w:t>
        </w:r>
        <w:r>
          <w:rPr>
            <w:webHidden/>
          </w:rPr>
          <w:tab/>
        </w:r>
        <w:r>
          <w:rPr>
            <w:webHidden/>
          </w:rPr>
          <w:fldChar w:fldCharType="begin"/>
        </w:r>
        <w:r>
          <w:rPr>
            <w:webHidden/>
          </w:rPr>
          <w:instrText xml:space="preserve"> PAGEREF _Toc239952683 \h </w:instrText>
        </w:r>
        <w:r>
          <w:rPr>
            <w:webHidden/>
          </w:rPr>
        </w:r>
        <w:r>
          <w:rPr>
            <w:webHidden/>
          </w:rPr>
          <w:fldChar w:fldCharType="separate"/>
        </w:r>
        <w:r>
          <w:rPr>
            <w:webHidden/>
          </w:rPr>
          <w:t>6</w:t>
        </w:r>
        <w:r>
          <w:rPr>
            <w:webHidden/>
          </w:rPr>
          <w:fldChar w:fldCharType="end"/>
        </w:r>
      </w:hyperlink>
    </w:p>
    <w:p w14:paraId="64A5B408" w14:textId="08F22F4E" w:rsidR="00C85DB5" w:rsidRDefault="00C85DB5">
      <w:pPr>
        <w:pStyle w:val="TOC1"/>
        <w:rPr>
          <w:rFonts w:eastAsiaTheme="minorEastAsia"/>
          <w:b w:val="0"/>
          <w:sz w:val="24"/>
          <w:szCs w:val="24"/>
        </w:rPr>
      </w:pPr>
      <w:hyperlink w:anchor="_Toc239952684" w:history="1">
        <w:r w:rsidRPr="00DA05F2">
          <w:rPr>
            <w:rStyle w:val="Hyperlink"/>
          </w:rPr>
          <w:t>Learning sequence 1</w:t>
        </w:r>
        <w:r>
          <w:rPr>
            <w:webHidden/>
          </w:rPr>
          <w:tab/>
        </w:r>
        <w:r>
          <w:rPr>
            <w:webHidden/>
          </w:rPr>
          <w:fldChar w:fldCharType="begin"/>
        </w:r>
        <w:r>
          <w:rPr>
            <w:webHidden/>
          </w:rPr>
          <w:instrText xml:space="preserve"> PAGEREF _Toc239952684 \h </w:instrText>
        </w:r>
        <w:r>
          <w:rPr>
            <w:webHidden/>
          </w:rPr>
        </w:r>
        <w:r>
          <w:rPr>
            <w:webHidden/>
          </w:rPr>
          <w:fldChar w:fldCharType="separate"/>
        </w:r>
        <w:r>
          <w:rPr>
            <w:webHidden/>
          </w:rPr>
          <w:t>9</w:t>
        </w:r>
        <w:r>
          <w:rPr>
            <w:webHidden/>
          </w:rPr>
          <w:fldChar w:fldCharType="end"/>
        </w:r>
      </w:hyperlink>
    </w:p>
    <w:p w14:paraId="43F87B29" w14:textId="733276A6" w:rsidR="00C85DB5" w:rsidRDefault="00C85DB5">
      <w:pPr>
        <w:pStyle w:val="TOC1"/>
        <w:rPr>
          <w:rFonts w:eastAsiaTheme="minorEastAsia"/>
          <w:b w:val="0"/>
          <w:sz w:val="24"/>
          <w:szCs w:val="24"/>
        </w:rPr>
      </w:pPr>
      <w:hyperlink w:anchor="_Toc239952685" w:history="1">
        <w:r w:rsidRPr="00DA05F2">
          <w:rPr>
            <w:rStyle w:val="Hyperlink"/>
          </w:rPr>
          <w:t>Learning sequence 2</w:t>
        </w:r>
        <w:r>
          <w:rPr>
            <w:webHidden/>
          </w:rPr>
          <w:tab/>
        </w:r>
        <w:r>
          <w:rPr>
            <w:webHidden/>
          </w:rPr>
          <w:fldChar w:fldCharType="begin"/>
        </w:r>
        <w:r>
          <w:rPr>
            <w:webHidden/>
          </w:rPr>
          <w:instrText xml:space="preserve"> PAGEREF _Toc239952685 \h </w:instrText>
        </w:r>
        <w:r>
          <w:rPr>
            <w:webHidden/>
          </w:rPr>
        </w:r>
        <w:r>
          <w:rPr>
            <w:webHidden/>
          </w:rPr>
          <w:fldChar w:fldCharType="separate"/>
        </w:r>
        <w:r>
          <w:rPr>
            <w:webHidden/>
          </w:rPr>
          <w:t>49</w:t>
        </w:r>
        <w:r>
          <w:rPr>
            <w:webHidden/>
          </w:rPr>
          <w:fldChar w:fldCharType="end"/>
        </w:r>
      </w:hyperlink>
    </w:p>
    <w:p w14:paraId="2E99AF15" w14:textId="5380A2C0" w:rsidR="00C85DB5" w:rsidRDefault="00C85DB5">
      <w:pPr>
        <w:pStyle w:val="TOC1"/>
        <w:rPr>
          <w:rFonts w:eastAsiaTheme="minorEastAsia"/>
          <w:b w:val="0"/>
          <w:sz w:val="24"/>
          <w:szCs w:val="24"/>
        </w:rPr>
      </w:pPr>
      <w:hyperlink w:anchor="_Toc239952686" w:history="1">
        <w:r w:rsidRPr="00DA05F2">
          <w:rPr>
            <w:rStyle w:val="Hyperlink"/>
          </w:rPr>
          <w:t>Learning sequence 3</w:t>
        </w:r>
        <w:r>
          <w:rPr>
            <w:webHidden/>
          </w:rPr>
          <w:tab/>
        </w:r>
        <w:r>
          <w:rPr>
            <w:webHidden/>
          </w:rPr>
          <w:fldChar w:fldCharType="begin"/>
        </w:r>
        <w:r>
          <w:rPr>
            <w:webHidden/>
          </w:rPr>
          <w:instrText xml:space="preserve"> PAGEREF _Toc239952686 \h </w:instrText>
        </w:r>
        <w:r>
          <w:rPr>
            <w:webHidden/>
          </w:rPr>
        </w:r>
        <w:r>
          <w:rPr>
            <w:webHidden/>
          </w:rPr>
          <w:fldChar w:fldCharType="separate"/>
        </w:r>
        <w:r>
          <w:rPr>
            <w:webHidden/>
          </w:rPr>
          <w:t>87</w:t>
        </w:r>
        <w:r>
          <w:rPr>
            <w:webHidden/>
          </w:rPr>
          <w:fldChar w:fldCharType="end"/>
        </w:r>
      </w:hyperlink>
    </w:p>
    <w:p w14:paraId="58DE94A4" w14:textId="0E0D952B" w:rsidR="00C85DB5" w:rsidRDefault="00C85DB5">
      <w:pPr>
        <w:pStyle w:val="TOC1"/>
        <w:rPr>
          <w:rFonts w:eastAsiaTheme="minorEastAsia"/>
          <w:b w:val="0"/>
          <w:sz w:val="24"/>
          <w:szCs w:val="24"/>
        </w:rPr>
      </w:pPr>
      <w:hyperlink w:anchor="_Toc239952687" w:history="1">
        <w:r w:rsidRPr="00DA05F2">
          <w:rPr>
            <w:rStyle w:val="Hyperlink"/>
          </w:rPr>
          <w:t>Learning sequence 4</w:t>
        </w:r>
        <w:r>
          <w:rPr>
            <w:webHidden/>
          </w:rPr>
          <w:tab/>
        </w:r>
        <w:r>
          <w:rPr>
            <w:webHidden/>
          </w:rPr>
          <w:fldChar w:fldCharType="begin"/>
        </w:r>
        <w:r>
          <w:rPr>
            <w:webHidden/>
          </w:rPr>
          <w:instrText xml:space="preserve"> PAGEREF _Toc239952687 \h </w:instrText>
        </w:r>
        <w:r>
          <w:rPr>
            <w:webHidden/>
          </w:rPr>
        </w:r>
        <w:r>
          <w:rPr>
            <w:webHidden/>
          </w:rPr>
          <w:fldChar w:fldCharType="separate"/>
        </w:r>
        <w:r>
          <w:rPr>
            <w:webHidden/>
          </w:rPr>
          <w:t>121</w:t>
        </w:r>
        <w:r>
          <w:rPr>
            <w:webHidden/>
          </w:rPr>
          <w:fldChar w:fldCharType="end"/>
        </w:r>
      </w:hyperlink>
    </w:p>
    <w:p w14:paraId="6DF93383" w14:textId="01A71059" w:rsidR="00C85DB5" w:rsidRDefault="00C85DB5">
      <w:pPr>
        <w:pStyle w:val="TOC1"/>
        <w:rPr>
          <w:rFonts w:eastAsiaTheme="minorEastAsia"/>
          <w:b w:val="0"/>
          <w:sz w:val="24"/>
          <w:szCs w:val="24"/>
        </w:rPr>
      </w:pPr>
      <w:hyperlink w:anchor="_Toc239952688" w:history="1">
        <w:r w:rsidRPr="00DA05F2">
          <w:rPr>
            <w:rStyle w:val="Hyperlink"/>
          </w:rPr>
          <w:t>Learning sequence 5</w:t>
        </w:r>
        <w:r>
          <w:rPr>
            <w:webHidden/>
          </w:rPr>
          <w:tab/>
        </w:r>
        <w:r>
          <w:rPr>
            <w:webHidden/>
          </w:rPr>
          <w:fldChar w:fldCharType="begin"/>
        </w:r>
        <w:r>
          <w:rPr>
            <w:webHidden/>
          </w:rPr>
          <w:instrText xml:space="preserve"> PAGEREF _Toc239952688 \h </w:instrText>
        </w:r>
        <w:r>
          <w:rPr>
            <w:webHidden/>
          </w:rPr>
        </w:r>
        <w:r>
          <w:rPr>
            <w:webHidden/>
          </w:rPr>
          <w:fldChar w:fldCharType="separate"/>
        </w:r>
        <w:r>
          <w:rPr>
            <w:webHidden/>
          </w:rPr>
          <w:t>159</w:t>
        </w:r>
        <w:r>
          <w:rPr>
            <w:webHidden/>
          </w:rPr>
          <w:fldChar w:fldCharType="end"/>
        </w:r>
      </w:hyperlink>
    </w:p>
    <w:p w14:paraId="0C3A23ED" w14:textId="61A28683" w:rsidR="00C85DB5" w:rsidRDefault="00C85DB5">
      <w:pPr>
        <w:pStyle w:val="TOC1"/>
        <w:rPr>
          <w:rFonts w:eastAsiaTheme="minorEastAsia"/>
          <w:b w:val="0"/>
          <w:sz w:val="24"/>
          <w:szCs w:val="24"/>
        </w:rPr>
      </w:pPr>
      <w:hyperlink w:anchor="_Toc239952689" w:history="1">
        <w:r w:rsidRPr="00DA05F2">
          <w:rPr>
            <w:rStyle w:val="Hyperlink"/>
          </w:rPr>
          <w:t>Appendix A</w:t>
        </w:r>
        <w:r>
          <w:rPr>
            <w:webHidden/>
          </w:rPr>
          <w:tab/>
        </w:r>
        <w:r>
          <w:rPr>
            <w:webHidden/>
          </w:rPr>
          <w:fldChar w:fldCharType="begin"/>
        </w:r>
        <w:r>
          <w:rPr>
            <w:webHidden/>
          </w:rPr>
          <w:instrText xml:space="preserve"> PAGEREF _Toc239952689 \h </w:instrText>
        </w:r>
        <w:r>
          <w:rPr>
            <w:webHidden/>
          </w:rPr>
        </w:r>
        <w:r>
          <w:rPr>
            <w:webHidden/>
          </w:rPr>
          <w:fldChar w:fldCharType="separate"/>
        </w:r>
        <w:r>
          <w:rPr>
            <w:webHidden/>
          </w:rPr>
          <w:t>197</w:t>
        </w:r>
        <w:r>
          <w:rPr>
            <w:webHidden/>
          </w:rPr>
          <w:fldChar w:fldCharType="end"/>
        </w:r>
      </w:hyperlink>
    </w:p>
    <w:p w14:paraId="2D80EDFA" w14:textId="6A1AD00E" w:rsidR="00C85DB5" w:rsidRDefault="00C85DB5">
      <w:pPr>
        <w:pStyle w:val="TOC1"/>
        <w:rPr>
          <w:rFonts w:eastAsiaTheme="minorEastAsia"/>
          <w:b w:val="0"/>
          <w:sz w:val="24"/>
          <w:szCs w:val="24"/>
        </w:rPr>
      </w:pPr>
      <w:hyperlink w:anchor="_Toc239952690" w:history="1">
        <w:r w:rsidRPr="00DA05F2">
          <w:rPr>
            <w:rStyle w:val="Hyperlink"/>
          </w:rPr>
          <w:t>Appendix B</w:t>
        </w:r>
        <w:r>
          <w:rPr>
            <w:webHidden/>
          </w:rPr>
          <w:tab/>
        </w:r>
        <w:r>
          <w:rPr>
            <w:webHidden/>
          </w:rPr>
          <w:fldChar w:fldCharType="begin"/>
        </w:r>
        <w:r>
          <w:rPr>
            <w:webHidden/>
          </w:rPr>
          <w:instrText xml:space="preserve"> PAGEREF _Toc239952690 \h </w:instrText>
        </w:r>
        <w:r>
          <w:rPr>
            <w:webHidden/>
          </w:rPr>
        </w:r>
        <w:r>
          <w:rPr>
            <w:webHidden/>
          </w:rPr>
          <w:fldChar w:fldCharType="separate"/>
        </w:r>
        <w:r>
          <w:rPr>
            <w:webHidden/>
          </w:rPr>
          <w:t>209</w:t>
        </w:r>
        <w:r>
          <w:rPr>
            <w:webHidden/>
          </w:rPr>
          <w:fldChar w:fldCharType="end"/>
        </w:r>
      </w:hyperlink>
    </w:p>
    <w:p w14:paraId="4636501C" w14:textId="7458168C" w:rsidR="00C85DB5" w:rsidRDefault="00C85DB5">
      <w:pPr>
        <w:pStyle w:val="TOC1"/>
        <w:rPr>
          <w:rFonts w:eastAsiaTheme="minorEastAsia"/>
          <w:b w:val="0"/>
          <w:sz w:val="24"/>
          <w:szCs w:val="24"/>
        </w:rPr>
      </w:pPr>
      <w:hyperlink w:anchor="_Toc239952691" w:history="1">
        <w:r w:rsidRPr="00DA05F2">
          <w:rPr>
            <w:rStyle w:val="Hyperlink"/>
            <w:lang w:val="en"/>
          </w:rPr>
          <w:t>Acknowledgements</w:t>
        </w:r>
        <w:r>
          <w:rPr>
            <w:webHidden/>
          </w:rPr>
          <w:tab/>
        </w:r>
        <w:r>
          <w:rPr>
            <w:webHidden/>
          </w:rPr>
          <w:fldChar w:fldCharType="begin"/>
        </w:r>
        <w:r>
          <w:rPr>
            <w:webHidden/>
          </w:rPr>
          <w:instrText xml:space="preserve"> PAGEREF _Toc239952691 \h </w:instrText>
        </w:r>
        <w:r>
          <w:rPr>
            <w:webHidden/>
          </w:rPr>
        </w:r>
        <w:r>
          <w:rPr>
            <w:webHidden/>
          </w:rPr>
          <w:fldChar w:fldCharType="separate"/>
        </w:r>
        <w:r>
          <w:rPr>
            <w:webHidden/>
          </w:rPr>
          <w:t>214</w:t>
        </w:r>
        <w:r>
          <w:rPr>
            <w:webHidden/>
          </w:rPr>
          <w:fldChar w:fldCharType="end"/>
        </w:r>
      </w:hyperlink>
    </w:p>
    <w:p w14:paraId="0B0795A3" w14:textId="2CAC162B" w:rsidR="009445CF" w:rsidRDefault="009445CF" w:rsidP="009445CF">
      <w:pPr>
        <w:rPr>
          <w:rFonts w:ascii="Montserrat" w:hAnsi="Montserrat" w:cstheme="minorHAnsi"/>
          <w:b/>
          <w:noProof/>
          <w:color w:val="FFFFFF" w:themeColor="background1"/>
          <w:sz w:val="32"/>
          <w:szCs w:val="32"/>
          <w:lang w:eastAsia="x-none"/>
        </w:rPr>
      </w:pPr>
      <w:r w:rsidRPr="001C5339">
        <w:rPr>
          <w:rFonts w:ascii="Montserrat" w:hAnsi="Montserrat" w:cstheme="minorHAnsi"/>
          <w:b/>
          <w:noProof/>
          <w:color w:val="FFFFFF" w:themeColor="background1"/>
          <w:sz w:val="32"/>
          <w:szCs w:val="32"/>
          <w:lang w:eastAsia="x-none"/>
        </w:rPr>
        <w:fldChar w:fldCharType="end"/>
      </w:r>
    </w:p>
    <w:p w14:paraId="3D0455EC" w14:textId="77777777" w:rsidR="009445CF" w:rsidRDefault="009445CF" w:rsidP="009445CF"/>
    <w:p w14:paraId="6A61120D" w14:textId="77777777" w:rsidR="009445CF" w:rsidRDefault="009445CF" w:rsidP="009445CF">
      <w:pPr>
        <w:sectPr w:rsidR="009445CF" w:rsidSect="004E3697">
          <w:headerReference w:type="even" r:id="rId11"/>
          <w:headerReference w:type="default" r:id="rId12"/>
          <w:footerReference w:type="even" r:id="rId13"/>
          <w:headerReference w:type="first" r:id="rId14"/>
          <w:footerReference w:type="first" r:id="rId15"/>
          <w:pgSz w:w="11906" w:h="16838" w:code="9"/>
          <w:pgMar w:top="1644" w:right="1418" w:bottom="1276" w:left="1418" w:header="680" w:footer="567" w:gutter="0"/>
          <w:pgNumType w:start="1"/>
          <w:cols w:space="708"/>
          <w:titlePg/>
          <w:docGrid w:linePitch="360"/>
        </w:sectPr>
      </w:pPr>
    </w:p>
    <w:p w14:paraId="3ACCE3A7" w14:textId="77777777" w:rsidR="00607486" w:rsidRDefault="00607486" w:rsidP="00607486">
      <w:pPr>
        <w:pStyle w:val="SCSAExemplarHeading1"/>
      </w:pPr>
      <w:bookmarkStart w:id="1" w:name="_Toc224299300"/>
      <w:bookmarkStart w:id="2" w:name="_Toc232159543"/>
      <w:bookmarkStart w:id="3" w:name="_Toc239952672"/>
      <w:bookmarkEnd w:id="0"/>
      <w:r>
        <w:lastRenderedPageBreak/>
        <w:t>The Western Australian Curriculum</w:t>
      </w:r>
      <w:bookmarkEnd w:id="1"/>
      <w:bookmarkEnd w:id="2"/>
      <w:bookmarkEnd w:id="3"/>
    </w:p>
    <w:p w14:paraId="61464CCA" w14:textId="7A6C1860" w:rsidR="00607486" w:rsidRPr="00A71EC8" w:rsidRDefault="00607486" w:rsidP="00607486">
      <w:r w:rsidRPr="00EF639B">
        <w:t xml:space="preserve">The </w:t>
      </w:r>
      <w:r>
        <w:rPr>
          <w:i/>
        </w:rPr>
        <w:t>Western Australian Curriculum</w:t>
      </w:r>
      <w:r w:rsidRPr="00EF639B">
        <w:rPr>
          <w:i/>
        </w:rPr>
        <w:t xml:space="preserve"> and Assessment Outline</w:t>
      </w:r>
      <w:r w:rsidRPr="00EF639B">
        <w:t xml:space="preserve"> (the </w:t>
      </w:r>
      <w:r w:rsidRPr="00EF639B">
        <w:rPr>
          <w:i/>
        </w:rPr>
        <w:t>Outline</w:t>
      </w:r>
      <w:r>
        <w:rPr>
          <w:iCs/>
        </w:rPr>
        <w:t xml:space="preserve"> </w:t>
      </w:r>
      <w:r w:rsidRPr="002935EC">
        <w:t xml:space="preserve">– </w:t>
      </w:r>
      <w:hyperlink r:id="rId16" w:history="1">
        <w:r w:rsidRPr="002935EC">
          <w:rPr>
            <w:rFonts w:eastAsia="Batang"/>
            <w:color w:val="580F8B"/>
            <w:u w:val="single"/>
          </w:rPr>
          <w:t>https://k10outline.scsa.wa.edu.au</w:t>
        </w:r>
      </w:hyperlink>
      <w:r w:rsidRPr="00EF639B">
        <w:t xml:space="preserve">) sets out the mandated curriculum, guiding </w:t>
      </w:r>
      <w:r w:rsidRPr="00DA7855">
        <w:t>principles for teaching, learning and assessment</w:t>
      </w:r>
      <w:r>
        <w:t>,</w:t>
      </w:r>
      <w:r w:rsidRPr="00EF639B">
        <w:t xml:space="preserve"> and support for teachers in their assessment and re</w:t>
      </w:r>
      <w:r>
        <w:t xml:space="preserve">porting of student achievement. The </w:t>
      </w:r>
      <w:r>
        <w:rPr>
          <w:i/>
          <w:iCs/>
        </w:rPr>
        <w:t>Outline</w:t>
      </w:r>
      <w:r>
        <w:t xml:space="preserve"> recognises that all students in Australian schools, or international schools implementing the Western Australian Curriculum, are entitled to be given access to the eight learning areas described in the </w:t>
      </w:r>
      <w:r>
        <w:rPr>
          <w:i/>
          <w:iCs/>
        </w:rPr>
        <w:t>Alice Springs (</w:t>
      </w:r>
      <w:proofErr w:type="spellStart"/>
      <w:r>
        <w:rPr>
          <w:i/>
          <w:iCs/>
        </w:rPr>
        <w:t>Mparntwe</w:t>
      </w:r>
      <w:proofErr w:type="spellEnd"/>
      <w:r>
        <w:rPr>
          <w:i/>
          <w:iCs/>
        </w:rPr>
        <w:t>) Education Declaration</w:t>
      </w:r>
      <w:r>
        <w:t>, December 2019.</w:t>
      </w:r>
    </w:p>
    <w:p w14:paraId="60FCDA64" w14:textId="77777777" w:rsidR="00607486" w:rsidRDefault="00607486" w:rsidP="00607486">
      <w:pPr>
        <w:pStyle w:val="SCSAExemplarHeading1"/>
      </w:pPr>
      <w:bookmarkStart w:id="4" w:name="_Toc224299301"/>
      <w:bookmarkStart w:id="5" w:name="_Toc232159544"/>
      <w:bookmarkStart w:id="6" w:name="_Toc239952673"/>
      <w:r>
        <w:t>This exemplar</w:t>
      </w:r>
      <w:bookmarkEnd w:id="4"/>
      <w:bookmarkEnd w:id="5"/>
      <w:bookmarkEnd w:id="6"/>
    </w:p>
    <w:p w14:paraId="5F531594" w14:textId="77777777" w:rsidR="00607486" w:rsidRDefault="00607486" w:rsidP="00607486">
      <w:r>
        <w:t xml:space="preserve">This exemplar demonstrates </w:t>
      </w:r>
      <w:r w:rsidRPr="0040514A">
        <w:t>one approach</w:t>
      </w:r>
      <w:r>
        <w:t xml:space="preserve"> to planning from the </w:t>
      </w:r>
      <w:r w:rsidRPr="0058516F">
        <w:rPr>
          <w:i/>
        </w:rPr>
        <w:t>Outline</w:t>
      </w:r>
      <w:r>
        <w:t xml:space="preserve"> and exemplifies the Principles and Practices from the </w:t>
      </w:r>
      <w:r w:rsidRPr="0058516F">
        <w:rPr>
          <w:i/>
        </w:rPr>
        <w:t>Early Years Learning Framework</w:t>
      </w:r>
      <w:r>
        <w:t xml:space="preserve"> (</w:t>
      </w:r>
      <w:r w:rsidRPr="00D412C0">
        <w:rPr>
          <w:i/>
        </w:rPr>
        <w:t>EYLF</w:t>
      </w:r>
      <w:r>
        <w:t>). These elements are fundamental to early childhood pedagogy and curriculum decision-making</w:t>
      </w:r>
      <w:r w:rsidRPr="005D4D9D">
        <w:t>.</w:t>
      </w:r>
    </w:p>
    <w:tbl>
      <w:tblPr>
        <w:tblStyle w:val="SCSAExemplarmarkingkeytable"/>
        <w:tblW w:w="5000" w:type="pct"/>
        <w:tblLayout w:type="fixed"/>
        <w:tblLook w:val="04A0" w:firstRow="1" w:lastRow="0" w:firstColumn="1" w:lastColumn="0" w:noHBand="0" w:noVBand="1"/>
      </w:tblPr>
      <w:tblGrid>
        <w:gridCol w:w="4530"/>
        <w:gridCol w:w="4530"/>
      </w:tblGrid>
      <w:tr w:rsidR="00607486" w:rsidRPr="00BE02AE" w14:paraId="1EFB10BD" w14:textId="77777777" w:rsidTr="008C4037">
        <w:trPr>
          <w:cnfStyle w:val="100000000000" w:firstRow="1" w:lastRow="0" w:firstColumn="0" w:lastColumn="0" w:oddVBand="0" w:evenVBand="0" w:oddHBand="0" w:evenHBand="0" w:firstRowFirstColumn="0" w:firstRowLastColumn="0" w:lastRowFirstColumn="0" w:lastRowLastColumn="0"/>
        </w:trPr>
        <w:tc>
          <w:tcPr>
            <w:tcW w:w="4530" w:type="dxa"/>
          </w:tcPr>
          <w:p w14:paraId="116FB426" w14:textId="77777777" w:rsidR="00607486" w:rsidRPr="001736C1" w:rsidRDefault="00607486" w:rsidP="003D39A3">
            <w:pPr>
              <w:tabs>
                <w:tab w:val="left" w:pos="4301"/>
              </w:tabs>
              <w:rPr>
                <w:rFonts w:ascii="Calibri" w:eastAsia="Yu Mincho" w:hAnsi="Calibri" w:cs="Myanmar Text"/>
                <w:b w:val="0"/>
              </w:rPr>
            </w:pPr>
            <w:r w:rsidRPr="001736C1">
              <w:rPr>
                <w:rFonts w:ascii="Calibri" w:eastAsia="Yu Mincho" w:hAnsi="Calibri" w:cs="Myanmar Text"/>
                <w:i/>
                <w:iCs/>
              </w:rPr>
              <w:t>Early Years Learning Framework</w:t>
            </w:r>
            <w:r w:rsidRPr="001736C1">
              <w:rPr>
                <w:rFonts w:ascii="Calibri" w:eastAsia="Yu Mincho" w:hAnsi="Calibri" w:cs="Myanmar Text"/>
              </w:rPr>
              <w:t xml:space="preserve"> Principles</w:t>
            </w:r>
          </w:p>
        </w:tc>
        <w:tc>
          <w:tcPr>
            <w:tcW w:w="4530" w:type="dxa"/>
          </w:tcPr>
          <w:p w14:paraId="055EC011" w14:textId="77777777" w:rsidR="00607486" w:rsidRPr="001736C1" w:rsidRDefault="00607486" w:rsidP="003D39A3">
            <w:pPr>
              <w:tabs>
                <w:tab w:val="left" w:pos="4301"/>
              </w:tabs>
              <w:rPr>
                <w:rFonts w:ascii="Calibri" w:eastAsia="Yu Mincho" w:hAnsi="Calibri" w:cs="Myanmar Text"/>
                <w:b w:val="0"/>
              </w:rPr>
            </w:pPr>
            <w:r w:rsidRPr="001736C1">
              <w:rPr>
                <w:rFonts w:ascii="Calibri" w:eastAsia="Yu Mincho" w:hAnsi="Calibri" w:cs="Myanmar Text"/>
                <w:i/>
                <w:iCs/>
              </w:rPr>
              <w:t>Early Years Learning Framework</w:t>
            </w:r>
            <w:r w:rsidRPr="001736C1">
              <w:rPr>
                <w:rFonts w:ascii="Calibri" w:eastAsia="Yu Mincho" w:hAnsi="Calibri" w:cs="Myanmar Text"/>
              </w:rPr>
              <w:t xml:space="preserve"> Practice</w:t>
            </w:r>
            <w:r>
              <w:rPr>
                <w:rFonts w:ascii="Calibri" w:eastAsia="Yu Mincho" w:hAnsi="Calibri" w:cs="Myanmar Text"/>
              </w:rPr>
              <w:t>s</w:t>
            </w:r>
          </w:p>
        </w:tc>
      </w:tr>
      <w:tr w:rsidR="00607486" w:rsidRPr="00BE02AE" w14:paraId="17AB5A2B" w14:textId="77777777" w:rsidTr="008C4037">
        <w:tc>
          <w:tcPr>
            <w:tcW w:w="4530" w:type="dxa"/>
          </w:tcPr>
          <w:p w14:paraId="20BDDDDB" w14:textId="77777777" w:rsidR="00607486" w:rsidRPr="001C059F" w:rsidRDefault="00607486">
            <w:pPr>
              <w:numPr>
                <w:ilvl w:val="0"/>
                <w:numId w:val="192"/>
              </w:numPr>
              <w:ind w:left="357" w:hanging="357"/>
              <w:contextualSpacing/>
              <w:rPr>
                <w:rFonts w:ascii="Calibri" w:eastAsia="Yu Mincho" w:hAnsi="Calibri" w:cs="Myanmar Text"/>
              </w:rPr>
            </w:pPr>
            <w:r w:rsidRPr="001C059F">
              <w:rPr>
                <w:rFonts w:ascii="Calibri" w:eastAsia="Yu Mincho" w:hAnsi="Calibri" w:cs="Myanmar Text"/>
              </w:rPr>
              <w:t>Secure, respectful and reciprocal relationships</w:t>
            </w:r>
          </w:p>
          <w:p w14:paraId="2EF4E111" w14:textId="77777777" w:rsidR="00607486" w:rsidRPr="001C059F" w:rsidRDefault="00607486">
            <w:pPr>
              <w:numPr>
                <w:ilvl w:val="0"/>
                <w:numId w:val="192"/>
              </w:numPr>
              <w:ind w:left="357" w:hanging="357"/>
              <w:contextualSpacing/>
              <w:rPr>
                <w:rFonts w:ascii="Calibri" w:eastAsia="Yu Mincho" w:hAnsi="Calibri" w:cs="Myanmar Text"/>
              </w:rPr>
            </w:pPr>
            <w:r w:rsidRPr="001C059F">
              <w:rPr>
                <w:rFonts w:ascii="Calibri" w:eastAsia="Yu Mincho" w:hAnsi="Calibri" w:cs="Myanmar Text"/>
              </w:rPr>
              <w:t>Partnerships</w:t>
            </w:r>
          </w:p>
          <w:p w14:paraId="036B2019" w14:textId="77777777" w:rsidR="00607486" w:rsidRPr="001C059F" w:rsidRDefault="00607486">
            <w:pPr>
              <w:numPr>
                <w:ilvl w:val="0"/>
                <w:numId w:val="192"/>
              </w:numPr>
              <w:ind w:left="357" w:hanging="357"/>
              <w:contextualSpacing/>
              <w:rPr>
                <w:rFonts w:ascii="Calibri" w:eastAsia="Yu Mincho" w:hAnsi="Calibri" w:cs="Myanmar Text"/>
              </w:rPr>
            </w:pPr>
            <w:r w:rsidRPr="001C059F">
              <w:rPr>
                <w:rFonts w:ascii="Calibri" w:eastAsia="Yu Mincho" w:hAnsi="Calibri" w:cs="Myanmar Text"/>
              </w:rPr>
              <w:t>High expectations and equity</w:t>
            </w:r>
          </w:p>
          <w:p w14:paraId="3FBB072B" w14:textId="77777777" w:rsidR="00607486" w:rsidRPr="001C059F" w:rsidRDefault="00607486">
            <w:pPr>
              <w:numPr>
                <w:ilvl w:val="0"/>
                <w:numId w:val="192"/>
              </w:numPr>
              <w:ind w:left="357" w:hanging="357"/>
              <w:contextualSpacing/>
              <w:rPr>
                <w:rFonts w:ascii="Calibri" w:eastAsia="Yu Mincho" w:hAnsi="Calibri" w:cs="Myanmar Text"/>
              </w:rPr>
            </w:pPr>
            <w:r w:rsidRPr="001C059F">
              <w:rPr>
                <w:rFonts w:ascii="Calibri" w:eastAsia="Yu Mincho" w:hAnsi="Calibri" w:cs="Myanmar Text"/>
              </w:rPr>
              <w:t>Respect for diversity</w:t>
            </w:r>
          </w:p>
          <w:p w14:paraId="050EDD48" w14:textId="77777777" w:rsidR="00607486" w:rsidRPr="001C059F" w:rsidRDefault="00607486">
            <w:pPr>
              <w:numPr>
                <w:ilvl w:val="0"/>
                <w:numId w:val="192"/>
              </w:numPr>
              <w:ind w:left="357" w:hanging="357"/>
              <w:contextualSpacing/>
              <w:rPr>
                <w:rFonts w:ascii="Calibri" w:eastAsia="Yu Mincho" w:hAnsi="Calibri" w:cs="Myanmar Text"/>
              </w:rPr>
            </w:pPr>
            <w:r w:rsidRPr="001C059F">
              <w:rPr>
                <w:rFonts w:ascii="Calibri" w:eastAsia="Yu Mincho" w:hAnsi="Calibri" w:cs="Myanmar Text"/>
              </w:rPr>
              <w:t>Ongoing learning and reflective practice</w:t>
            </w:r>
          </w:p>
        </w:tc>
        <w:tc>
          <w:tcPr>
            <w:tcW w:w="4530" w:type="dxa"/>
          </w:tcPr>
          <w:p w14:paraId="264BD2C6" w14:textId="77777777" w:rsidR="00607486" w:rsidRPr="001C059F" w:rsidRDefault="00607486">
            <w:pPr>
              <w:numPr>
                <w:ilvl w:val="0"/>
                <w:numId w:val="192"/>
              </w:numPr>
              <w:ind w:left="357" w:hanging="357"/>
              <w:contextualSpacing/>
              <w:rPr>
                <w:rFonts w:ascii="Calibri" w:eastAsia="Yu Mincho" w:hAnsi="Calibri" w:cs="Myanmar Text"/>
              </w:rPr>
            </w:pPr>
            <w:r w:rsidRPr="001C059F">
              <w:rPr>
                <w:rFonts w:ascii="Calibri" w:eastAsia="Yu Mincho" w:hAnsi="Calibri" w:cs="Myanmar Text"/>
              </w:rPr>
              <w:t>Holistic approaches</w:t>
            </w:r>
          </w:p>
          <w:p w14:paraId="45E1B193" w14:textId="77777777" w:rsidR="00607486" w:rsidRPr="001C059F" w:rsidRDefault="00607486">
            <w:pPr>
              <w:numPr>
                <w:ilvl w:val="0"/>
                <w:numId w:val="192"/>
              </w:numPr>
              <w:ind w:left="357" w:hanging="357"/>
              <w:contextualSpacing/>
              <w:rPr>
                <w:rFonts w:ascii="Calibri" w:eastAsia="Yu Mincho" w:hAnsi="Calibri" w:cs="Myanmar Text"/>
              </w:rPr>
            </w:pPr>
            <w:r w:rsidRPr="001C059F">
              <w:rPr>
                <w:rFonts w:ascii="Calibri" w:eastAsia="Yu Mincho" w:hAnsi="Calibri" w:cs="Myanmar Text"/>
              </w:rPr>
              <w:t>Responsiveness to children</w:t>
            </w:r>
          </w:p>
          <w:p w14:paraId="7E661E5A" w14:textId="77777777" w:rsidR="00607486" w:rsidRPr="001C059F" w:rsidRDefault="00607486">
            <w:pPr>
              <w:numPr>
                <w:ilvl w:val="0"/>
                <w:numId w:val="192"/>
              </w:numPr>
              <w:ind w:left="357" w:hanging="357"/>
              <w:contextualSpacing/>
              <w:rPr>
                <w:rFonts w:ascii="Calibri" w:eastAsia="Yu Mincho" w:hAnsi="Calibri" w:cs="Myanmar Text"/>
              </w:rPr>
            </w:pPr>
            <w:r w:rsidRPr="001C059F">
              <w:rPr>
                <w:rFonts w:ascii="Calibri" w:eastAsia="Yu Mincho" w:hAnsi="Calibri" w:cs="Myanmar Text"/>
              </w:rPr>
              <w:t>Learning through play</w:t>
            </w:r>
          </w:p>
          <w:p w14:paraId="2EA76D9D" w14:textId="77777777" w:rsidR="00607486" w:rsidRPr="001C059F" w:rsidRDefault="00607486">
            <w:pPr>
              <w:numPr>
                <w:ilvl w:val="0"/>
                <w:numId w:val="192"/>
              </w:numPr>
              <w:ind w:left="357" w:hanging="357"/>
              <w:contextualSpacing/>
              <w:rPr>
                <w:rFonts w:ascii="Calibri" w:eastAsia="Yu Mincho" w:hAnsi="Calibri" w:cs="Myanmar Text"/>
              </w:rPr>
            </w:pPr>
            <w:r w:rsidRPr="001C059F">
              <w:rPr>
                <w:rFonts w:ascii="Calibri" w:eastAsia="Yu Mincho" w:hAnsi="Calibri" w:cs="Myanmar Text"/>
              </w:rPr>
              <w:t>Intentional teaching</w:t>
            </w:r>
          </w:p>
          <w:p w14:paraId="6824F0E1" w14:textId="77777777" w:rsidR="00607486" w:rsidRPr="001C059F" w:rsidRDefault="00607486">
            <w:pPr>
              <w:numPr>
                <w:ilvl w:val="0"/>
                <w:numId w:val="192"/>
              </w:numPr>
              <w:ind w:left="357" w:hanging="357"/>
              <w:contextualSpacing/>
              <w:rPr>
                <w:rFonts w:ascii="Calibri" w:eastAsia="Yu Mincho" w:hAnsi="Calibri" w:cs="Myanmar Text"/>
              </w:rPr>
            </w:pPr>
            <w:r w:rsidRPr="001C059F">
              <w:rPr>
                <w:rFonts w:ascii="Calibri" w:eastAsia="Yu Mincho" w:hAnsi="Calibri" w:cs="Myanmar Text"/>
              </w:rPr>
              <w:t>Learning environments</w:t>
            </w:r>
          </w:p>
          <w:p w14:paraId="6C39E790" w14:textId="77777777" w:rsidR="00607486" w:rsidRPr="001C059F" w:rsidRDefault="00607486">
            <w:pPr>
              <w:numPr>
                <w:ilvl w:val="0"/>
                <w:numId w:val="192"/>
              </w:numPr>
              <w:ind w:left="357" w:hanging="357"/>
              <w:contextualSpacing/>
              <w:rPr>
                <w:rFonts w:ascii="Calibri" w:eastAsia="Yu Mincho" w:hAnsi="Calibri" w:cs="Myanmar Text"/>
              </w:rPr>
            </w:pPr>
            <w:r w:rsidRPr="001C059F">
              <w:rPr>
                <w:rFonts w:ascii="Calibri" w:eastAsia="Yu Mincho" w:hAnsi="Calibri" w:cs="Myanmar Text"/>
              </w:rPr>
              <w:t>Cultural competence</w:t>
            </w:r>
          </w:p>
          <w:p w14:paraId="04757AE0" w14:textId="77777777" w:rsidR="00607486" w:rsidRPr="001C059F" w:rsidRDefault="00607486">
            <w:pPr>
              <w:numPr>
                <w:ilvl w:val="0"/>
                <w:numId w:val="192"/>
              </w:numPr>
              <w:ind w:left="357" w:hanging="357"/>
              <w:contextualSpacing/>
              <w:rPr>
                <w:rFonts w:ascii="Calibri" w:eastAsia="Yu Mincho" w:hAnsi="Calibri" w:cs="Myanmar Text"/>
              </w:rPr>
            </w:pPr>
            <w:r w:rsidRPr="001C059F">
              <w:rPr>
                <w:rFonts w:ascii="Calibri" w:eastAsia="Yu Mincho" w:hAnsi="Calibri" w:cs="Myanmar Text"/>
              </w:rPr>
              <w:t>Continuity of learning and transitions</w:t>
            </w:r>
          </w:p>
          <w:p w14:paraId="29F784B8" w14:textId="77777777" w:rsidR="00607486" w:rsidRPr="001C059F" w:rsidRDefault="00607486">
            <w:pPr>
              <w:numPr>
                <w:ilvl w:val="0"/>
                <w:numId w:val="192"/>
              </w:numPr>
              <w:contextualSpacing/>
              <w:rPr>
                <w:rFonts w:ascii="Calibri" w:eastAsia="Yu Mincho" w:hAnsi="Calibri" w:cs="Myanmar Text"/>
              </w:rPr>
            </w:pPr>
            <w:r w:rsidRPr="001C059F">
              <w:rPr>
                <w:rFonts w:ascii="Calibri" w:eastAsia="Yu Mincho" w:hAnsi="Calibri" w:cs="Myanmar Text"/>
              </w:rPr>
              <w:t>Assessment for learning</w:t>
            </w:r>
          </w:p>
        </w:tc>
      </w:tr>
    </w:tbl>
    <w:p w14:paraId="02DCE3B0" w14:textId="77777777" w:rsidR="006C4528" w:rsidRDefault="008C4037" w:rsidP="00176BE4">
      <w:pPr>
        <w:spacing w:before="120"/>
        <w:rPr>
          <w:rFonts w:cstheme="minorHAnsi"/>
        </w:rPr>
      </w:pPr>
      <w:r>
        <w:rPr>
          <w:rFonts w:cstheme="minorHAnsi"/>
        </w:rPr>
        <w:t>(A</w:t>
      </w:r>
      <w:r w:rsidRPr="00CD20AF">
        <w:rPr>
          <w:rFonts w:cstheme="minorHAnsi"/>
        </w:rPr>
        <w:t>ustralian Government Department of Education [AGDE]</w:t>
      </w:r>
      <w:r>
        <w:rPr>
          <w:rFonts w:cstheme="minorHAnsi"/>
        </w:rPr>
        <w:t xml:space="preserve">, </w:t>
      </w:r>
      <w:r w:rsidRPr="00CD20AF">
        <w:rPr>
          <w:rFonts w:cstheme="minorHAnsi"/>
        </w:rPr>
        <w:t>2022</w:t>
      </w:r>
      <w:r>
        <w:rPr>
          <w:rFonts w:cstheme="minorHAnsi"/>
        </w:rPr>
        <w:t>)</w:t>
      </w:r>
    </w:p>
    <w:p w14:paraId="0567ACCB" w14:textId="40727AC6" w:rsidR="00607486" w:rsidRDefault="00607486" w:rsidP="00607486">
      <w:r>
        <w:t xml:space="preserve">Teaching and learning </w:t>
      </w:r>
      <w:proofErr w:type="gramStart"/>
      <w:r>
        <w:t>is</w:t>
      </w:r>
      <w:proofErr w:type="gramEnd"/>
      <w:r>
        <w:t xml:space="preserve"> represented in learning sequences to demonstrate the progression of knowledge, understanding and skills taught during the ebb and flow of teaching and learning in the early years.</w:t>
      </w:r>
    </w:p>
    <w:p w14:paraId="755C9560" w14:textId="77777777" w:rsidR="00607486" w:rsidRDefault="00607486" w:rsidP="00607486">
      <w:r>
        <w:t xml:space="preserve">The teaching and learning experiences provided in this exemplar </w:t>
      </w:r>
      <w:r w:rsidRPr="004B6475">
        <w:t>are not exhaustive,</w:t>
      </w:r>
      <w:r>
        <w:t xml:space="preserve"> and teachers, in collaboration with their colleagues, are encouraged to make professional decisions about which learning experiences, and the sequence in which they are delivered, are best suited to their classroom context, taking into account the availability of resources and children’s ability. This exemplar is a sequence of teaching and learning that provides the teacher with autonomy in the teaching and learning process.</w:t>
      </w:r>
    </w:p>
    <w:p w14:paraId="7BDB7577" w14:textId="77777777" w:rsidR="00607486" w:rsidRDefault="00607486" w:rsidP="00607486">
      <w:pPr>
        <w:spacing w:after="160" w:line="259" w:lineRule="auto"/>
      </w:pPr>
      <w:r>
        <w:br w:type="page"/>
      </w:r>
    </w:p>
    <w:p w14:paraId="2D363E28" w14:textId="77777777" w:rsidR="00607486" w:rsidRDefault="00607486" w:rsidP="00607486">
      <w:pPr>
        <w:pStyle w:val="SCSAExemplarHeading1"/>
      </w:pPr>
      <w:bookmarkStart w:id="7" w:name="_Toc224299302"/>
      <w:bookmarkStart w:id="8" w:name="_Toc232159545"/>
      <w:bookmarkStart w:id="9" w:name="_Toc239952674"/>
      <w:r>
        <w:lastRenderedPageBreak/>
        <w:t>Exemplar structure</w:t>
      </w:r>
      <w:bookmarkEnd w:id="7"/>
      <w:bookmarkEnd w:id="8"/>
      <w:bookmarkEnd w:id="9"/>
    </w:p>
    <w:p w14:paraId="14FB5BFA" w14:textId="77777777" w:rsidR="00607486" w:rsidRDefault="00607486" w:rsidP="00607486">
      <w:r>
        <w:t xml:space="preserve">It is important to recognise that in the early years, consistent with the </w:t>
      </w:r>
      <w:r w:rsidRPr="006F23ED">
        <w:rPr>
          <w:i/>
          <w:iCs/>
        </w:rPr>
        <w:t>EYLF</w:t>
      </w:r>
      <w:r>
        <w:t>, considerable focus is placed on personal, social and emotional development. In addition, research shows that a curriculum which provides a broadly based, integrated program is most likely to provide foundations for success in later learning.</w:t>
      </w:r>
    </w:p>
    <w:p w14:paraId="0A043853" w14:textId="77777777" w:rsidR="00607486" w:rsidRDefault="00607486" w:rsidP="00607486">
      <w:r>
        <w:t>While each of the learning areas have been exemplified independently, it is understood that early childhood practitioners will naturally integrate learning areas. Children’s knowledge is constructed by the integration of concepts that are obtained from a variety of related and repeated experiences. This is particularly important in the early and primary years when teachers can make explicit connections between learning experiences in an education environment and children’s lives, including their experiences both inside and outside the classroom.</w:t>
      </w:r>
    </w:p>
    <w:p w14:paraId="5EF18BF6" w14:textId="709B57C2" w:rsidR="00607486" w:rsidRPr="004B6475" w:rsidRDefault="00607486" w:rsidP="00607486">
      <w:pPr>
        <w:spacing w:after="0"/>
      </w:pPr>
      <w:r w:rsidRPr="004B6475">
        <w:t xml:space="preserve">Note: This teaching and learning exemplar provides a series of learning experiences that addresses some aspects of </w:t>
      </w:r>
      <w:r w:rsidRPr="00C81593">
        <w:t xml:space="preserve">the Year </w:t>
      </w:r>
      <w:r w:rsidR="00627DF8">
        <w:t>1</w:t>
      </w:r>
      <w:r w:rsidRPr="00C81593">
        <w:t xml:space="preserve"> curriculum</w:t>
      </w:r>
      <w:r w:rsidRPr="004B6475">
        <w:t xml:space="preserve"> content for the learning areas/subjects. To ensure that all aspects of the year-level curriculum are taught, refer to the learning area page of the </w:t>
      </w:r>
      <w:r>
        <w:t>Western Australian Curriculum</w:t>
      </w:r>
      <w:r w:rsidRPr="004B6475">
        <w:t xml:space="preserve"> on the </w:t>
      </w:r>
      <w:r>
        <w:t xml:space="preserve">School </w:t>
      </w:r>
      <w:r w:rsidR="00627DF8">
        <w:t>C</w:t>
      </w:r>
      <w:r>
        <w:t xml:space="preserve">urriculum and Standards </w:t>
      </w:r>
      <w:r w:rsidRPr="004B6475">
        <w:t xml:space="preserve">Authority </w:t>
      </w:r>
      <w:r>
        <w:t xml:space="preserve">(the Authority) </w:t>
      </w:r>
      <w:r w:rsidRPr="004B6475">
        <w:t>website</w:t>
      </w:r>
    </w:p>
    <w:p w14:paraId="73C9A772" w14:textId="37094384" w:rsidR="00607486" w:rsidRPr="009C2C25" w:rsidRDefault="00607486" w:rsidP="00607486">
      <w:hyperlink r:id="rId17" w:history="1">
        <w:r w:rsidRPr="00865BA5">
          <w:rPr>
            <w:rStyle w:val="Hyperlink"/>
          </w:rPr>
          <w:t>https://k10outline.scsa.wa.edu.au/home/teaching/curriculum-browser</w:t>
        </w:r>
        <w:r w:rsidRPr="006C4528">
          <w:rPr>
            <w:rStyle w:val="Hyperlink"/>
            <w:color w:val="auto"/>
            <w:u w:val="none"/>
          </w:rPr>
          <w:t>.</w:t>
        </w:r>
      </w:hyperlink>
    </w:p>
    <w:p w14:paraId="1A29BA06" w14:textId="77777777" w:rsidR="00607486" w:rsidRPr="00193DE0" w:rsidRDefault="00607486" w:rsidP="00607486">
      <w:pPr>
        <w:pStyle w:val="SCSAExemplarHeading2"/>
      </w:pPr>
      <w:bookmarkStart w:id="10" w:name="_Toc224299303"/>
      <w:bookmarkStart w:id="11" w:name="_Toc232159546"/>
      <w:bookmarkStart w:id="12" w:name="_Toc239952675"/>
      <w:r>
        <w:t xml:space="preserve">Catering for </w:t>
      </w:r>
      <w:r w:rsidRPr="00C516A0">
        <w:t>diversity</w:t>
      </w:r>
      <w:bookmarkEnd w:id="10"/>
      <w:bookmarkEnd w:id="11"/>
      <w:bookmarkEnd w:id="12"/>
    </w:p>
    <w:p w14:paraId="4DD24A86" w14:textId="77777777" w:rsidR="00607486" w:rsidRPr="00162CF6" w:rsidRDefault="00607486" w:rsidP="00607486">
      <w:pPr>
        <w:spacing w:after="0"/>
      </w:pPr>
      <w:r w:rsidRPr="00162CF6">
        <w:t>This exemplar</w:t>
      </w:r>
      <w:r>
        <w:t xml:space="preserve"> provides a suggested approach for the delivery of the curriculum and reflects the rational, aims and content structure of each learning area. When planning the learning experiences, consideration has been given to ensuring they are inclusive and can be used in, or adapted for, children’s capabilities. It is the classroom teacher who is best placed to consider and respond to (accommodate) the diversity of the children. Reflecting on the learning experiences offered in this exemplar will enable teachers to make appropriate adjustments (where applicable) to be responsive to children’s gender, personal interests, achievement levels, socio-economic, cultural and language backgrounds, experiences and local area contexts.</w:t>
      </w:r>
    </w:p>
    <w:p w14:paraId="1781E86C" w14:textId="77777777" w:rsidR="00607486" w:rsidRDefault="00607486" w:rsidP="00607486">
      <w:pPr>
        <w:spacing w:after="0"/>
        <w:rPr>
          <w:b/>
          <w:bCs/>
        </w:rPr>
      </w:pPr>
    </w:p>
    <w:p w14:paraId="6DBE46BB" w14:textId="77777777" w:rsidR="00607486" w:rsidRDefault="00607486" w:rsidP="00607486">
      <w:pPr>
        <w:spacing w:after="160" w:line="259" w:lineRule="auto"/>
        <w:rPr>
          <w:b/>
          <w:sz w:val="28"/>
          <w:szCs w:val="28"/>
        </w:rPr>
      </w:pPr>
      <w:r>
        <w:rPr>
          <w:b/>
          <w:sz w:val="28"/>
          <w:szCs w:val="28"/>
        </w:rPr>
        <w:br w:type="page"/>
      </w:r>
    </w:p>
    <w:p w14:paraId="37AC696C" w14:textId="77777777" w:rsidR="00607486" w:rsidRPr="00C81593" w:rsidRDefault="00607486" w:rsidP="00607486">
      <w:pPr>
        <w:pStyle w:val="SCSAExemplarHeading2"/>
      </w:pPr>
      <w:bookmarkStart w:id="13" w:name="_Toc224299304"/>
      <w:bookmarkStart w:id="14" w:name="_Toc232159547"/>
      <w:bookmarkStart w:id="15" w:name="_Toc239952676"/>
      <w:r>
        <w:lastRenderedPageBreak/>
        <w:t>Using this exemplar</w:t>
      </w:r>
      <w:bookmarkEnd w:id="13"/>
      <w:bookmarkEnd w:id="14"/>
      <w:bookmarkEnd w:id="15"/>
      <w:r>
        <w:t xml:space="preserve"> </w:t>
      </w:r>
    </w:p>
    <w:p w14:paraId="6C5526E1" w14:textId="77777777" w:rsidR="00607486" w:rsidRDefault="00607486" w:rsidP="004E5923">
      <w:pPr>
        <w:spacing w:after="0"/>
      </w:pPr>
      <w:r>
        <w:t>This teaching, learning and assessment exemplar provides suggestions to support the delivery of the mandated curriculum content. The exemplar provides:</w:t>
      </w:r>
    </w:p>
    <w:p w14:paraId="19C16CFE" w14:textId="77777777" w:rsidR="00607486" w:rsidRPr="005F3689" w:rsidRDefault="00607486">
      <w:pPr>
        <w:pStyle w:val="ListParagraph"/>
        <w:numPr>
          <w:ilvl w:val="0"/>
          <w:numId w:val="191"/>
        </w:numPr>
        <w:spacing w:after="0"/>
        <w:ind w:left="357" w:hanging="357"/>
        <w:rPr>
          <w:b/>
          <w:bCs/>
        </w:rPr>
      </w:pPr>
      <w:r>
        <w:t>a teaching and learning sequence</w:t>
      </w:r>
    </w:p>
    <w:p w14:paraId="2C7F0B71" w14:textId="77777777" w:rsidR="00607486" w:rsidRPr="005F3689" w:rsidRDefault="00607486">
      <w:pPr>
        <w:pStyle w:val="ListParagraph"/>
        <w:numPr>
          <w:ilvl w:val="0"/>
          <w:numId w:val="191"/>
        </w:numPr>
        <w:spacing w:after="0"/>
        <w:ind w:left="357" w:hanging="357"/>
        <w:rPr>
          <w:b/>
          <w:bCs/>
        </w:rPr>
      </w:pPr>
      <w:r>
        <w:t>the mandated curriculum content to be taught, suggested resources, and suggested assessment points and ideas for integrating the learning across learning areas</w:t>
      </w:r>
    </w:p>
    <w:p w14:paraId="20E6A640" w14:textId="77777777" w:rsidR="00607486" w:rsidRPr="005F3689" w:rsidRDefault="00607486">
      <w:pPr>
        <w:pStyle w:val="ListParagraph"/>
        <w:numPr>
          <w:ilvl w:val="0"/>
          <w:numId w:val="191"/>
        </w:numPr>
        <w:spacing w:after="0"/>
        <w:ind w:left="357" w:hanging="357"/>
        <w:rPr>
          <w:b/>
          <w:bCs/>
        </w:rPr>
      </w:pPr>
      <w:r>
        <w:t>learning intentions and support notes that may provide additional information and/or examples to assist with the interpretation of the curriculum content</w:t>
      </w:r>
    </w:p>
    <w:p w14:paraId="4B84A191" w14:textId="77777777" w:rsidR="00607486" w:rsidRDefault="00607486">
      <w:pPr>
        <w:pStyle w:val="ListParagraph"/>
        <w:numPr>
          <w:ilvl w:val="0"/>
          <w:numId w:val="191"/>
        </w:numPr>
        <w:spacing w:after="0"/>
        <w:ind w:left="357" w:hanging="357"/>
      </w:pPr>
      <w:r w:rsidRPr="001B3AD5">
        <w:t xml:space="preserve">teaching and learning experiences that outline </w:t>
      </w:r>
      <w:r>
        <w:t>one way to teach the content using developmentally appropriate intentional approaches</w:t>
      </w:r>
      <w:r w:rsidRPr="001B3AD5">
        <w:t xml:space="preserve"> </w:t>
      </w:r>
    </w:p>
    <w:p w14:paraId="3A3719FB" w14:textId="77777777" w:rsidR="00607486" w:rsidRDefault="00607486">
      <w:pPr>
        <w:pStyle w:val="ListParagraph"/>
        <w:numPr>
          <w:ilvl w:val="0"/>
          <w:numId w:val="191"/>
        </w:numPr>
        <w:spacing w:after="0"/>
        <w:ind w:left="357" w:hanging="357"/>
      </w:pPr>
      <w:r>
        <w:t>opportunity for teachers to consider the provocations and environments (both indoor and outdoor) to actively engage children in the learning, based on the children’s curiosities and needs</w:t>
      </w:r>
    </w:p>
    <w:p w14:paraId="05907F2A" w14:textId="38571E58" w:rsidR="00607486" w:rsidRDefault="00607486">
      <w:pPr>
        <w:pStyle w:val="ListParagraph"/>
        <w:numPr>
          <w:ilvl w:val="0"/>
          <w:numId w:val="191"/>
        </w:numPr>
        <w:ind w:left="357" w:hanging="357"/>
        <w:contextualSpacing w:val="0"/>
      </w:pPr>
      <w:r>
        <w:t>opportunity for teachers to reflect on their teaching and the children’s learning.</w:t>
      </w:r>
    </w:p>
    <w:p w14:paraId="0EDA87E8" w14:textId="59B4D98D" w:rsidR="00607486" w:rsidRDefault="00607486" w:rsidP="004E5923">
      <w:r>
        <w:t>When using this exemplar, teachers should consider the Year level description and Achievement standard for each learning area.</w:t>
      </w:r>
    </w:p>
    <w:p w14:paraId="709C786A" w14:textId="77777777" w:rsidR="00607486" w:rsidRPr="00B86759" w:rsidRDefault="00607486" w:rsidP="00607486">
      <w:pPr>
        <w:pStyle w:val="SCSAExemplarHeading2"/>
      </w:pPr>
      <w:bookmarkStart w:id="16" w:name="_Toc224299305"/>
      <w:bookmarkStart w:id="17" w:name="_Toc232159548"/>
      <w:bookmarkStart w:id="18" w:name="_Toc239952677"/>
      <w:r>
        <w:t>Links to electronic resources</w:t>
      </w:r>
      <w:bookmarkEnd w:id="16"/>
      <w:bookmarkEnd w:id="17"/>
      <w:bookmarkEnd w:id="18"/>
    </w:p>
    <w:p w14:paraId="34095C49" w14:textId="0A0AE173" w:rsidR="00607486" w:rsidRPr="004E5923" w:rsidRDefault="00607486" w:rsidP="004E5923">
      <w:r w:rsidRPr="00B86759">
        <w:t xml:space="preserve">This sequence of lessons may utilise electronic web-based resources, such as videos and image galleries. Teachers should be present while an electronic resource is in use and close links immediately after a resource, such </w:t>
      </w:r>
      <w:r w:rsidRPr="004E5923">
        <w:t>as</w:t>
      </w:r>
      <w:r w:rsidRPr="00B86759">
        <w:t xml:space="preserve"> a video</w:t>
      </w:r>
      <w:r>
        <w:t>,</w:t>
      </w:r>
      <w:r w:rsidRPr="00B86759">
        <w:t xml:space="preserve"> has played to prevent default ‘auto play’ of additional videos. Where resources are referred for home study, they should be uploaded through Connect, or an equivalent system, that filters advertising content.</w:t>
      </w:r>
    </w:p>
    <w:p w14:paraId="66261D68" w14:textId="77777777" w:rsidR="00607486" w:rsidRDefault="00607486" w:rsidP="00607486">
      <w:pPr>
        <w:spacing w:after="160" w:line="259" w:lineRule="auto"/>
        <w:rPr>
          <w:b/>
          <w:sz w:val="28"/>
          <w:szCs w:val="28"/>
        </w:rPr>
      </w:pPr>
      <w:r>
        <w:rPr>
          <w:b/>
          <w:sz w:val="28"/>
          <w:szCs w:val="28"/>
        </w:rPr>
        <w:br w:type="page"/>
      </w:r>
    </w:p>
    <w:p w14:paraId="5F430428" w14:textId="77777777" w:rsidR="00607486" w:rsidRPr="00C81593" w:rsidRDefault="00607486" w:rsidP="00607486">
      <w:pPr>
        <w:pStyle w:val="SCSAExemplarHeading1"/>
      </w:pPr>
      <w:bookmarkStart w:id="19" w:name="_Toc224299306"/>
      <w:bookmarkStart w:id="20" w:name="_Toc232159549"/>
      <w:bookmarkStart w:id="21" w:name="_Toc239952678"/>
      <w:r w:rsidRPr="008759D6">
        <w:lastRenderedPageBreak/>
        <w:t>Best practice</w:t>
      </w:r>
      <w:bookmarkEnd w:id="19"/>
      <w:bookmarkEnd w:id="20"/>
      <w:bookmarkEnd w:id="21"/>
    </w:p>
    <w:p w14:paraId="29036985" w14:textId="77777777" w:rsidR="00607486" w:rsidRPr="0043579A" w:rsidRDefault="00607486" w:rsidP="00607486">
      <w:pPr>
        <w:pStyle w:val="SCSAExemplarHeading2"/>
      </w:pPr>
      <w:bookmarkStart w:id="22" w:name="_Toc224299307"/>
      <w:bookmarkStart w:id="23" w:name="_Toc232159550"/>
      <w:bookmarkStart w:id="24" w:name="_Toc239952679"/>
      <w:r>
        <w:t>Teaching and learning</w:t>
      </w:r>
      <w:bookmarkEnd w:id="22"/>
      <w:bookmarkEnd w:id="23"/>
      <w:bookmarkEnd w:id="24"/>
    </w:p>
    <w:p w14:paraId="02F3D7E1" w14:textId="77777777" w:rsidR="00607486" w:rsidRPr="00C516A0" w:rsidRDefault="00607486" w:rsidP="004E5923">
      <w:r>
        <w:t xml:space="preserve">The teaching and learning opportunities offered in this exemplar are not exhaustive. Thus, teachers are encouraged to make professional decisions about which learning experiences, and the sequence in which they are delivered, are best suited to their classroom context, </w:t>
      </w:r>
      <w:proofErr w:type="gramStart"/>
      <w:r>
        <w:t>taking into account</w:t>
      </w:r>
      <w:proofErr w:type="gramEnd"/>
      <w:r>
        <w:t xml:space="preserve"> the availability of resources and student ability</w:t>
      </w:r>
      <w:r w:rsidRPr="00C516A0">
        <w:t>.</w:t>
      </w:r>
    </w:p>
    <w:p w14:paraId="5FAD8DEE" w14:textId="77777777" w:rsidR="00607486" w:rsidRDefault="00607486" w:rsidP="004E5923">
      <w:r>
        <w:t xml:space="preserve">This sample </w:t>
      </w:r>
      <w:r w:rsidRPr="004E5923">
        <w:t>may</w:t>
      </w:r>
      <w:r>
        <w:t xml:space="preserve"> prove a useful starting point for amplifying creativity in the classroom, while presenting the embedded expectations of the </w:t>
      </w:r>
      <w:r>
        <w:rPr>
          <w:i/>
          <w:iCs/>
        </w:rPr>
        <w:t>Outline</w:t>
      </w:r>
      <w:r>
        <w:t>.</w:t>
      </w:r>
    </w:p>
    <w:p w14:paraId="202AD056" w14:textId="77777777" w:rsidR="00607486" w:rsidRPr="002D5ADF" w:rsidRDefault="00607486" w:rsidP="004E5923">
      <w:r>
        <w:t xml:space="preserve">Teachers may </w:t>
      </w:r>
      <w:r w:rsidRPr="004E5923">
        <w:t>find</w:t>
      </w:r>
      <w:r>
        <w:t xml:space="preserve"> opportunities to incorporate the General Capabilities and the Cross-curriculum Priorities into the teaching and learning program.</w:t>
      </w:r>
    </w:p>
    <w:p w14:paraId="25873ACD" w14:textId="77777777" w:rsidR="00607486" w:rsidRPr="0060036B" w:rsidRDefault="00607486" w:rsidP="00607486">
      <w:pPr>
        <w:rPr>
          <w:b/>
          <w:bCs/>
        </w:rPr>
      </w:pPr>
      <w:bookmarkStart w:id="25" w:name="_Toc224299308"/>
      <w:r w:rsidRPr="0060036B">
        <w:rPr>
          <w:b/>
          <w:bCs/>
        </w:rPr>
        <w:t>Ways of teaching</w:t>
      </w:r>
      <w:bookmarkEnd w:id="25"/>
    </w:p>
    <w:p w14:paraId="4FE78FDB" w14:textId="77777777" w:rsidR="00607486" w:rsidRDefault="00607486" w:rsidP="00607486">
      <w:pPr>
        <w:spacing w:after="0"/>
      </w:pPr>
      <w:r>
        <w:t xml:space="preserve">Each of the learning areas in the </w:t>
      </w:r>
      <w:r>
        <w:rPr>
          <w:i/>
          <w:iCs/>
        </w:rPr>
        <w:t>Outline</w:t>
      </w:r>
      <w:r>
        <w:t xml:space="preserve"> provide information on the ways of teaching. To access this </w:t>
      </w:r>
      <w:proofErr w:type="gramStart"/>
      <w:r>
        <w:t>information</w:t>
      </w:r>
      <w:proofErr w:type="gramEnd"/>
      <w:r>
        <w:t xml:space="preserve"> refer to the learning area overview which can be found at: </w:t>
      </w:r>
    </w:p>
    <w:p w14:paraId="0186A60B" w14:textId="77777777" w:rsidR="00607486" w:rsidRPr="00D719BB" w:rsidRDefault="00607486" w:rsidP="00607486">
      <w:hyperlink r:id="rId18" w:history="1">
        <w:r w:rsidRPr="0024602C">
          <w:rPr>
            <w:rStyle w:val="Hyperlink"/>
          </w:rPr>
          <w:t>https://k10outline.scsa.wa.edu.au/home/teaching/curriculum-browser</w:t>
        </w:r>
      </w:hyperlink>
      <w:r w:rsidRPr="00D719BB">
        <w:t>.</w:t>
      </w:r>
    </w:p>
    <w:p w14:paraId="259CB38A" w14:textId="77777777" w:rsidR="00607486" w:rsidRDefault="00607486" w:rsidP="00607486">
      <w:pPr>
        <w:pStyle w:val="SCSAExemplarHeading2"/>
      </w:pPr>
      <w:bookmarkStart w:id="26" w:name="_Toc224299309"/>
      <w:bookmarkStart w:id="27" w:name="_Toc232159551"/>
      <w:bookmarkStart w:id="28" w:name="_Toc239952680"/>
      <w:r>
        <w:t>Assessing</w:t>
      </w:r>
      <w:bookmarkEnd w:id="26"/>
      <w:bookmarkEnd w:id="27"/>
      <w:bookmarkEnd w:id="28"/>
    </w:p>
    <w:p w14:paraId="07A069D0" w14:textId="77777777" w:rsidR="00607486" w:rsidRPr="003A679A" w:rsidRDefault="00607486" w:rsidP="004E5923">
      <w:r w:rsidRPr="003A679A">
        <w:t xml:space="preserve">Assessment and evaluation for, as and of learning, refers to the process of gathering and analysing </w:t>
      </w:r>
      <w:r w:rsidRPr="004E5923">
        <w:t>information</w:t>
      </w:r>
      <w:r w:rsidRPr="003A679A">
        <w:t xml:space="preserve"> as evidence about what children know, can do and understand. It is part of an ongoing cycle that includes planning, documenting and evaluating children’s learning and development (Department of Education and Training, 2019).</w:t>
      </w:r>
    </w:p>
    <w:p w14:paraId="300803C7" w14:textId="77777777" w:rsidR="00607486" w:rsidRDefault="00607486" w:rsidP="004E5923">
      <w:r>
        <w:t xml:space="preserve">This </w:t>
      </w:r>
      <w:r w:rsidRPr="004E5923">
        <w:t>exemplar</w:t>
      </w:r>
      <w:r>
        <w:t xml:space="preserve"> includes suggested assessment opportunities and a variety of monitoring templates for teachers to use and/or adapt, considering the contexts of their classroom and children.</w:t>
      </w:r>
    </w:p>
    <w:p w14:paraId="3E85B5C2" w14:textId="77777777" w:rsidR="00607486" w:rsidRPr="0060036B" w:rsidRDefault="00607486" w:rsidP="00607486">
      <w:pPr>
        <w:rPr>
          <w:b/>
          <w:bCs/>
        </w:rPr>
      </w:pPr>
      <w:bookmarkStart w:id="29" w:name="_Toc224299310"/>
      <w:r w:rsidRPr="0060036B">
        <w:rPr>
          <w:b/>
          <w:bCs/>
        </w:rPr>
        <w:t>Ways of assessing</w:t>
      </w:r>
      <w:bookmarkEnd w:id="29"/>
    </w:p>
    <w:p w14:paraId="2A9AA81C" w14:textId="77777777" w:rsidR="00607486" w:rsidRDefault="00607486" w:rsidP="006C4528">
      <w:pPr>
        <w:spacing w:after="0"/>
      </w:pPr>
      <w:r>
        <w:t xml:space="preserve">Each of the </w:t>
      </w:r>
      <w:r w:rsidRPr="004E5923">
        <w:t>learning</w:t>
      </w:r>
      <w:r>
        <w:t xml:space="preserve"> areas in the </w:t>
      </w:r>
      <w:r>
        <w:rPr>
          <w:i/>
          <w:iCs/>
        </w:rPr>
        <w:t>Outline</w:t>
      </w:r>
      <w:r>
        <w:t xml:space="preserve"> provide information on ways of assessing. To access this </w:t>
      </w:r>
      <w:proofErr w:type="gramStart"/>
      <w:r>
        <w:t>information</w:t>
      </w:r>
      <w:proofErr w:type="gramEnd"/>
      <w:r>
        <w:t xml:space="preserve"> refer to the learning area overview which can be found at:</w:t>
      </w:r>
    </w:p>
    <w:p w14:paraId="0A30070D" w14:textId="77777777" w:rsidR="00607486" w:rsidRPr="00D719BB" w:rsidRDefault="00607486" w:rsidP="00607486">
      <w:hyperlink r:id="rId19" w:history="1">
        <w:r w:rsidRPr="0024602C">
          <w:rPr>
            <w:rStyle w:val="Hyperlink"/>
          </w:rPr>
          <w:t>https://k10outline.scsa.wa.edu.au/home/teaching/curriculum-browser</w:t>
        </w:r>
      </w:hyperlink>
      <w:r w:rsidRPr="00D719BB">
        <w:t>.</w:t>
      </w:r>
    </w:p>
    <w:p w14:paraId="6F8B3F22" w14:textId="77777777" w:rsidR="00607486" w:rsidRPr="00201EEC" w:rsidRDefault="00607486" w:rsidP="00607486">
      <w:pPr>
        <w:pStyle w:val="SCSAExemplarHeading2"/>
      </w:pPr>
      <w:bookmarkStart w:id="30" w:name="_Toc224299311"/>
      <w:bookmarkStart w:id="31" w:name="_Toc232159552"/>
      <w:bookmarkStart w:id="32" w:name="_Toc239952681"/>
      <w:r w:rsidRPr="00201EEC">
        <w:t>Reflecting</w:t>
      </w:r>
      <w:bookmarkEnd w:id="30"/>
      <w:bookmarkEnd w:id="31"/>
      <w:bookmarkEnd w:id="32"/>
    </w:p>
    <w:p w14:paraId="4C01EB25" w14:textId="77777777" w:rsidR="00607486" w:rsidRDefault="00607486" w:rsidP="004E5923">
      <w:r w:rsidRPr="00201EEC">
        <w:t xml:space="preserve">Reflective practice involves a cyclic process during which teachers continually review the effects of their teaching and make appropriate adjustments to their subsequent plans. The cycle involves planning, teaching, </w:t>
      </w:r>
      <w:r w:rsidRPr="004E5923">
        <w:t>observing</w:t>
      </w:r>
      <w:r w:rsidRPr="00201EEC">
        <w:t xml:space="preserve">, reflecting and replanning in which teachers make constant adaptations to their plans as they work with their students to maximise learning throughout the year. Consequently, a long-term set of tightly planned lessons is not conducive to reflective practice. </w:t>
      </w:r>
    </w:p>
    <w:p w14:paraId="00A6C496" w14:textId="77777777" w:rsidR="00607486" w:rsidRPr="006C40F3" w:rsidRDefault="00607486" w:rsidP="004E5923">
      <w:r w:rsidRPr="00201EEC">
        <w:t xml:space="preserve">This exemplar is intended to support reflective practice and is, therefore, flexibly structured. While it specifies how the content could be combined and revisited throughout the year, teachers will choose to expand or </w:t>
      </w:r>
      <w:r w:rsidRPr="004E5923">
        <w:t>contract</w:t>
      </w:r>
      <w:r w:rsidRPr="00201EEC">
        <w:t xml:space="preserve"> the amount of time spent on developing the required understandings and skills according to their reflections and professional judgements about their children’s evolving learning</w:t>
      </w:r>
      <w:r>
        <w:t> </w:t>
      </w:r>
      <w:r w:rsidRPr="00201EEC">
        <w:t>needs</w:t>
      </w:r>
      <w:r>
        <w:t>.</w:t>
      </w:r>
    </w:p>
    <w:p w14:paraId="18D04F50" w14:textId="77777777" w:rsidR="00607486" w:rsidRPr="00987777" w:rsidRDefault="00607486" w:rsidP="00607486">
      <w:pPr>
        <w:pStyle w:val="SCSAExemplarHeading1"/>
      </w:pPr>
      <w:bookmarkStart w:id="33" w:name="_Toc224299312"/>
      <w:bookmarkStart w:id="34" w:name="_Toc232159553"/>
      <w:bookmarkStart w:id="35" w:name="_Toc239952682"/>
      <w:r w:rsidRPr="00987777">
        <w:lastRenderedPageBreak/>
        <w:t xml:space="preserve">Early </w:t>
      </w:r>
      <w:r>
        <w:t>c</w:t>
      </w:r>
      <w:r w:rsidRPr="00987777">
        <w:t xml:space="preserve">hildhood </w:t>
      </w:r>
      <w:r>
        <w:t>p</w:t>
      </w:r>
      <w:r w:rsidRPr="00987777">
        <w:t xml:space="preserve">hase of </w:t>
      </w:r>
      <w:r>
        <w:t>s</w:t>
      </w:r>
      <w:r w:rsidRPr="00987777">
        <w:t>chooling (typically Kindergarten to Year 2)</w:t>
      </w:r>
      <w:bookmarkEnd w:id="33"/>
      <w:bookmarkEnd w:id="34"/>
      <w:bookmarkEnd w:id="35"/>
    </w:p>
    <w:p w14:paraId="0A7F78F9" w14:textId="77777777" w:rsidR="00607486" w:rsidRDefault="00607486" w:rsidP="004E5923">
      <w:r w:rsidRPr="00987777">
        <w:t xml:space="preserve">Young children have a natural curiosity about their physical, social and technological world. They have a strong desire to make sense of their world and to represent and communicate their experiences and understandings through language and various art forms. They develop their understandings through their relationships and interactions with others, indoor and outdoor environments and the use of their senses. Young children learn through a variety of means </w:t>
      </w:r>
      <w:r>
        <w:t>–</w:t>
      </w:r>
      <w:r w:rsidRPr="00987777">
        <w:t xml:space="preserve">including play and experimentation </w:t>
      </w:r>
      <w:r>
        <w:t xml:space="preserve">– </w:t>
      </w:r>
      <w:r w:rsidRPr="00987777">
        <w:t>to observe, manipulate and explore objects and ideas, materials, technologies and other phenomena.</w:t>
      </w:r>
    </w:p>
    <w:p w14:paraId="57509D51" w14:textId="77777777" w:rsidR="00607486" w:rsidRPr="00987777" w:rsidRDefault="00607486" w:rsidP="004E5923">
      <w:r w:rsidRPr="00987777">
        <w:t xml:space="preserve">In the early years of schooling, children should be provided with a holistic curriculum through which they are able to build, design, problem solve, represent and reflect on new learning in ways that are meaningful to them. This learning is supported through intentional teaching in planned and unplanned experiences to extend learning. They need frequent opportunities to develop shared understandings and dispositions as </w:t>
      </w:r>
      <w:r w:rsidRPr="004E5923">
        <w:t>well</w:t>
      </w:r>
      <w:r w:rsidRPr="00987777">
        <w:t xml:space="preserve"> as content knowledge. The emphasis on literacy and numeracy is encapsulated in a holistic approach to learning where key ideas and concepts in a range of learning areas are presented in phase appropriate ways. They should have opportunities to develop their control and understanding of the symbolic representations associated with written language and mathematics. Social and emotional development is emphasised so that children build strong relationships, can work with others and develop a positive sense of self.</w:t>
      </w:r>
    </w:p>
    <w:p w14:paraId="4AB01F1A" w14:textId="77777777" w:rsidR="00607486" w:rsidRPr="00987777" w:rsidRDefault="00607486" w:rsidP="004E5923">
      <w:r w:rsidRPr="00987777">
        <w:t>Curriculum experiences will typically integrate knowledge, understandings, skills and values and attitudes across learning areas. Learning programs should be appropriate and connected to the child</w:t>
      </w:r>
      <w:r>
        <w:t>’</w:t>
      </w:r>
      <w:r w:rsidRPr="00987777">
        <w:t xml:space="preserve">s current </w:t>
      </w:r>
      <w:r w:rsidRPr="004E5923">
        <w:t>thinking</w:t>
      </w:r>
      <w:r w:rsidRPr="00987777">
        <w:t>, interests and ways of learning. They should encourage children</w:t>
      </w:r>
      <w:r>
        <w:t>’</w:t>
      </w:r>
      <w:r w:rsidRPr="00987777">
        <w:t>s autonomy, intellectual risk-taking, responsibility, agency and control of learning. Effective teachers use a variety of strategies, including structured and unstructured play and explicit approaches with whole-class, small-group and individual encounters. It is important that learning experiences build upon each child</w:t>
      </w:r>
      <w:r>
        <w:t>’</w:t>
      </w:r>
      <w:r w:rsidRPr="00987777">
        <w:t>s current understandings, skills, values and experiences.</w:t>
      </w:r>
    </w:p>
    <w:p w14:paraId="61A6158A" w14:textId="77777777" w:rsidR="00607486" w:rsidRPr="00201EEC" w:rsidRDefault="00607486" w:rsidP="004E5923">
      <w:pPr>
        <w:rPr>
          <w:b/>
          <w:bCs/>
        </w:rPr>
      </w:pPr>
      <w:r w:rsidRPr="00201EEC">
        <w:rPr>
          <w:bCs/>
        </w:rPr>
        <w:t xml:space="preserve">Young children are intimately connected to their </w:t>
      </w:r>
      <w:proofErr w:type="gramStart"/>
      <w:r w:rsidRPr="00201EEC">
        <w:rPr>
          <w:bCs/>
        </w:rPr>
        <w:t>families</w:t>
      </w:r>
      <w:proofErr w:type="gramEnd"/>
      <w:r w:rsidRPr="00201EEC">
        <w:rPr>
          <w:bCs/>
        </w:rPr>
        <w:t xml:space="preserve"> so teachers need to foster strong relationships with </w:t>
      </w:r>
      <w:r w:rsidRPr="004E5923">
        <w:t>families</w:t>
      </w:r>
      <w:r w:rsidRPr="00201EEC">
        <w:rPr>
          <w:bCs/>
        </w:rPr>
        <w:t xml:space="preserve"> and communities and draw upon these strong relationships to provide culturally appropriate programs. Learning and teaching programs must be responsive to children</w:t>
      </w:r>
      <w:r>
        <w:t>’</w:t>
      </w:r>
      <w:r w:rsidRPr="00201EEC">
        <w:rPr>
          <w:bCs/>
        </w:rPr>
        <w:t>s continuing growth and development.</w:t>
      </w:r>
    </w:p>
    <w:p w14:paraId="3B953AF5" w14:textId="77777777" w:rsidR="00607486" w:rsidRDefault="00607486" w:rsidP="00607486">
      <w:pPr>
        <w:spacing w:after="160" w:line="259" w:lineRule="auto"/>
        <w:rPr>
          <w:b/>
          <w:bCs/>
          <w:i/>
          <w:iCs/>
          <w:szCs w:val="20"/>
        </w:rPr>
      </w:pPr>
      <w:r>
        <w:rPr>
          <w:b/>
          <w:bCs/>
          <w:i/>
          <w:iCs/>
          <w:szCs w:val="20"/>
        </w:rPr>
        <w:br w:type="page"/>
      </w:r>
    </w:p>
    <w:p w14:paraId="67038B17" w14:textId="77777777" w:rsidR="00607486" w:rsidRPr="004D26BE" w:rsidRDefault="00607486" w:rsidP="00607486">
      <w:pPr>
        <w:pStyle w:val="SCSAExemplarHeading1"/>
      </w:pPr>
      <w:bookmarkStart w:id="36" w:name="_Toc224299313"/>
      <w:bookmarkStart w:id="37" w:name="_Toc232159554"/>
      <w:bookmarkStart w:id="38" w:name="_Toc239952683"/>
      <w:r w:rsidRPr="006C40F3">
        <w:lastRenderedPageBreak/>
        <w:t xml:space="preserve">Years </w:t>
      </w:r>
      <w:r w:rsidRPr="004D26BE">
        <w:t>1 and 2 Statement</w:t>
      </w:r>
      <w:bookmarkEnd w:id="36"/>
      <w:bookmarkEnd w:id="37"/>
      <w:bookmarkEnd w:id="38"/>
    </w:p>
    <w:p w14:paraId="0DFBD324" w14:textId="77777777" w:rsidR="00607486" w:rsidRPr="00766E97" w:rsidRDefault="00607486" w:rsidP="004E5923">
      <w:pPr>
        <w:rPr>
          <w:rFonts w:ascii="Calibri" w:hAnsi="Calibri" w:cs="Calibri"/>
        </w:rPr>
      </w:pPr>
      <w:r w:rsidRPr="00766E97">
        <w:rPr>
          <w:rFonts w:ascii="Calibri" w:hAnsi="Calibri" w:cs="Calibri"/>
        </w:rPr>
        <w:t xml:space="preserve">The </w:t>
      </w:r>
      <w:r w:rsidRPr="00766E97">
        <w:rPr>
          <w:rFonts w:ascii="Calibri" w:hAnsi="Calibri" w:cs="Calibri"/>
          <w:i/>
          <w:iCs/>
        </w:rPr>
        <w:t>Years 1</w:t>
      </w:r>
      <w:r w:rsidRPr="00766E97">
        <w:rPr>
          <w:rFonts w:ascii="Calibri" w:hAnsi="Calibri" w:cs="Calibri"/>
          <w:i/>
          <w:iCs/>
          <w:szCs w:val="20"/>
        </w:rPr>
        <w:t xml:space="preserve"> and </w:t>
      </w:r>
      <w:r w:rsidRPr="00766E97">
        <w:rPr>
          <w:rFonts w:ascii="Calibri" w:hAnsi="Calibri" w:cs="Calibri"/>
          <w:i/>
          <w:iCs/>
        </w:rPr>
        <w:t>2 Statement</w:t>
      </w:r>
      <w:r w:rsidRPr="00766E97">
        <w:rPr>
          <w:rFonts w:ascii="Calibri" w:hAnsi="Calibri" w:cs="Calibri"/>
        </w:rPr>
        <w:t xml:space="preserve"> sets out the standards for high-quality, child-</w:t>
      </w:r>
      <w:r w:rsidRPr="004E5923">
        <w:t>centred</w:t>
      </w:r>
      <w:r w:rsidRPr="00766E97">
        <w:rPr>
          <w:rFonts w:ascii="Calibri" w:hAnsi="Calibri" w:cs="Calibri"/>
        </w:rPr>
        <w:t xml:space="preserve"> early childhood education in Western Australia that builds on each child’s funds of knowledge to foster learning, development and wellbeing.</w:t>
      </w:r>
    </w:p>
    <w:p w14:paraId="10DFC121" w14:textId="77777777" w:rsidR="00607486" w:rsidRPr="006C68D0" w:rsidRDefault="00607486" w:rsidP="004E5923">
      <w:pPr>
        <w:rPr>
          <w:rFonts w:ascii="Calibri" w:hAnsi="Calibri" w:cs="Calibri"/>
        </w:rPr>
      </w:pPr>
      <w:r w:rsidRPr="00766E97">
        <w:rPr>
          <w:rFonts w:ascii="Calibri" w:hAnsi="Calibri" w:cs="Calibri"/>
          <w:b/>
          <w:bCs/>
          <w:i/>
          <w:iCs/>
        </w:rPr>
        <w:t>All children engage in learning that promotes confident individuals and successful lifelong learners. All children are active and informed members of their communities with knowledge of Aboriginal and Torres Strait Islander perspectives.</w:t>
      </w:r>
      <w:r w:rsidRPr="00766E97">
        <w:rPr>
          <w:rFonts w:ascii="Calibri" w:hAnsi="Calibri" w:cs="Calibri"/>
        </w:rPr>
        <w:t xml:space="preserve"> </w:t>
      </w:r>
      <w:r w:rsidRPr="006C68D0">
        <w:rPr>
          <w:rFonts w:ascii="Calibri" w:hAnsi="Calibri" w:cs="Calibri"/>
        </w:rPr>
        <w:t xml:space="preserve">– </w:t>
      </w:r>
      <w:r w:rsidRPr="006C68D0">
        <w:rPr>
          <w:rFonts w:ascii="Calibri" w:hAnsi="Calibri" w:cs="Calibri"/>
          <w:i/>
          <w:iCs/>
        </w:rPr>
        <w:t xml:space="preserve">Vision, Early Years Learning Framework V2.0 </w:t>
      </w:r>
    </w:p>
    <w:p w14:paraId="7300D98A" w14:textId="77777777" w:rsidR="00607486" w:rsidRPr="00766E97" w:rsidRDefault="00607486" w:rsidP="004E5923">
      <w:pPr>
        <w:rPr>
          <w:rFonts w:ascii="Calibri" w:hAnsi="Calibri" w:cs="Calibri"/>
          <w:b/>
          <w:bCs/>
        </w:rPr>
      </w:pPr>
      <w:r w:rsidRPr="00766E97">
        <w:rPr>
          <w:rFonts w:ascii="Calibri" w:hAnsi="Calibri" w:cs="Calibri"/>
          <w:b/>
          <w:bCs/>
        </w:rPr>
        <w:t xml:space="preserve">All Western </w:t>
      </w:r>
      <w:r w:rsidRPr="004E5923">
        <w:rPr>
          <w:b/>
          <w:bCs/>
        </w:rPr>
        <w:t>Australian</w:t>
      </w:r>
      <w:r w:rsidRPr="00766E97">
        <w:rPr>
          <w:rFonts w:ascii="Calibri" w:hAnsi="Calibri" w:cs="Calibri"/>
          <w:b/>
          <w:bCs/>
        </w:rPr>
        <w:t xml:space="preserve"> children have a fundamental right to high</w:t>
      </w:r>
      <w:r>
        <w:rPr>
          <w:rFonts w:ascii="Calibri" w:hAnsi="Calibri" w:cs="Calibri"/>
          <w:b/>
          <w:bCs/>
        </w:rPr>
        <w:t>-</w:t>
      </w:r>
      <w:r w:rsidRPr="00766E97">
        <w:rPr>
          <w:rFonts w:ascii="Calibri" w:hAnsi="Calibri" w:cs="Calibri"/>
          <w:b/>
          <w:bCs/>
        </w:rPr>
        <w:t>quality early childhood education informed by approved frameworks tailored to community contexts.</w:t>
      </w:r>
    </w:p>
    <w:p w14:paraId="02A67913" w14:textId="77777777" w:rsidR="00607486" w:rsidRPr="00766E97" w:rsidRDefault="00607486" w:rsidP="004E5923">
      <w:pPr>
        <w:rPr>
          <w:rFonts w:ascii="Calibri" w:hAnsi="Calibri" w:cs="Calibri"/>
        </w:rPr>
      </w:pPr>
      <w:r w:rsidRPr="00766E97">
        <w:rPr>
          <w:rFonts w:ascii="Calibri" w:hAnsi="Calibri" w:cs="Calibri"/>
        </w:rPr>
        <w:t>Collaboration and a shared understanding among educators and school leaders play a vital role in delivering high</w:t>
      </w:r>
      <w:r>
        <w:rPr>
          <w:rFonts w:ascii="Calibri" w:hAnsi="Calibri" w:cs="Calibri"/>
        </w:rPr>
        <w:t>-</w:t>
      </w:r>
      <w:r w:rsidRPr="00766E97">
        <w:rPr>
          <w:rFonts w:ascii="Calibri" w:hAnsi="Calibri" w:cs="Calibri"/>
        </w:rPr>
        <w:t xml:space="preserve">quality early childhood education. Educators are responsive and draw on their professional knowledge </w:t>
      </w:r>
      <w:r w:rsidRPr="004E5923">
        <w:t>using</w:t>
      </w:r>
      <w:r w:rsidRPr="00766E97">
        <w:rPr>
          <w:rFonts w:ascii="Calibri" w:hAnsi="Calibri" w:cs="Calibri"/>
        </w:rPr>
        <w:t xml:space="preserve"> a blend of developmentally appropriate intentional approaches, including play-based learning, inquiry and explicit teaching. These methods are designed to develop curriculum experiences that integrate knowledge, understandings, skills, and values and attitudes across the learning areas.</w:t>
      </w:r>
    </w:p>
    <w:p w14:paraId="477F7DC8" w14:textId="77777777" w:rsidR="00607486" w:rsidRPr="00766E97" w:rsidRDefault="00607486" w:rsidP="004E5923">
      <w:pPr>
        <w:rPr>
          <w:rFonts w:ascii="Calibri" w:hAnsi="Calibri" w:cs="Calibri"/>
        </w:rPr>
      </w:pPr>
      <w:r w:rsidRPr="00766E97">
        <w:rPr>
          <w:rFonts w:ascii="Calibri" w:hAnsi="Calibri" w:cs="Calibri"/>
        </w:rPr>
        <w:t xml:space="preserve">Educators and school leaders maintain high expectations, emphasising culturally responsive, relational and place-based pedagogies to </w:t>
      </w:r>
      <w:r>
        <w:rPr>
          <w:rFonts w:ascii="Calibri" w:hAnsi="Calibri" w:cs="Calibri"/>
        </w:rPr>
        <w:t>develop</w:t>
      </w:r>
      <w:r w:rsidRPr="00766E97">
        <w:rPr>
          <w:rFonts w:ascii="Calibri" w:hAnsi="Calibri" w:cs="Calibri"/>
        </w:rPr>
        <w:t xml:space="preserve"> meaningful teaching and learning experiences. They use insights from contemporary early childhood research and engage in critical reflection, analysis of holistic data and participate in ongoing professional learning.</w:t>
      </w:r>
    </w:p>
    <w:p w14:paraId="01093E20" w14:textId="77777777" w:rsidR="00607486" w:rsidRPr="00766E97" w:rsidRDefault="00607486" w:rsidP="004E5923">
      <w:pPr>
        <w:rPr>
          <w:rFonts w:ascii="Calibri" w:hAnsi="Calibri" w:cs="Calibri"/>
        </w:rPr>
      </w:pPr>
      <w:r w:rsidRPr="00766E97">
        <w:rPr>
          <w:rFonts w:ascii="Calibri" w:hAnsi="Calibri" w:cs="Calibri"/>
        </w:rPr>
        <w:t xml:space="preserve">School initiatives and plans reflect the community context and enact the Vision, Principles, Practices and Pedagogy of </w:t>
      </w:r>
      <w:r w:rsidRPr="004E5923">
        <w:t>the</w:t>
      </w:r>
      <w:r w:rsidRPr="00766E97">
        <w:rPr>
          <w:rFonts w:ascii="Calibri" w:hAnsi="Calibri" w:cs="Calibri"/>
        </w:rPr>
        <w:t xml:space="preserve"> </w:t>
      </w:r>
      <w:r w:rsidRPr="00766E97">
        <w:rPr>
          <w:rFonts w:ascii="Calibri" w:hAnsi="Calibri" w:cs="Calibri"/>
          <w:i/>
          <w:iCs/>
        </w:rPr>
        <w:t>Early Years Learning Framework</w:t>
      </w:r>
      <w:r w:rsidRPr="00766E97">
        <w:rPr>
          <w:rFonts w:ascii="Calibri" w:hAnsi="Calibri" w:cs="Calibri"/>
        </w:rPr>
        <w:t xml:space="preserve"> (</w:t>
      </w:r>
      <w:r w:rsidRPr="00766E97">
        <w:rPr>
          <w:rFonts w:ascii="Calibri" w:hAnsi="Calibri" w:cs="Calibri"/>
          <w:i/>
          <w:iCs/>
        </w:rPr>
        <w:t>EYLF</w:t>
      </w:r>
      <w:r w:rsidRPr="00766E97">
        <w:rPr>
          <w:rFonts w:ascii="Calibri" w:hAnsi="Calibri" w:cs="Calibri"/>
        </w:rPr>
        <w:t xml:space="preserve">). Additionally, they align with the </w:t>
      </w:r>
      <w:r>
        <w:rPr>
          <w:rFonts w:ascii="Calibri" w:hAnsi="Calibri" w:cs="Calibri"/>
          <w:i/>
          <w:iCs/>
        </w:rPr>
        <w:t>Western Australian Curriculum</w:t>
      </w:r>
      <w:r w:rsidRPr="00766E97">
        <w:rPr>
          <w:rFonts w:ascii="Calibri" w:hAnsi="Calibri" w:cs="Calibri"/>
          <w:i/>
          <w:iCs/>
        </w:rPr>
        <w:t xml:space="preserve"> and Assessment Outline</w:t>
      </w:r>
      <w:r>
        <w:rPr>
          <w:rFonts w:ascii="Calibri" w:hAnsi="Calibri" w:cs="Calibri"/>
        </w:rPr>
        <w:t xml:space="preserve"> (the </w:t>
      </w:r>
      <w:r w:rsidRPr="00970911">
        <w:rPr>
          <w:rFonts w:ascii="Calibri" w:hAnsi="Calibri" w:cs="Calibri"/>
          <w:i/>
          <w:iCs/>
        </w:rPr>
        <w:t>Outline</w:t>
      </w:r>
      <w:r>
        <w:rPr>
          <w:rFonts w:ascii="Calibri" w:hAnsi="Calibri" w:cs="Calibri"/>
        </w:rPr>
        <w:t>)</w:t>
      </w:r>
      <w:r w:rsidRPr="00766E97">
        <w:rPr>
          <w:rFonts w:ascii="Calibri" w:hAnsi="Calibri" w:cs="Calibri"/>
        </w:rPr>
        <w:t xml:space="preserve">, including the Principles of Teaching, Learning and </w:t>
      </w:r>
      <w:r w:rsidRPr="004E5923">
        <w:t>Assessment</w:t>
      </w:r>
      <w:r w:rsidRPr="00766E97">
        <w:rPr>
          <w:rFonts w:ascii="Calibri" w:hAnsi="Calibri" w:cs="Calibri"/>
        </w:rPr>
        <w:t>.</w:t>
      </w:r>
    </w:p>
    <w:p w14:paraId="5AA0FB49" w14:textId="77777777" w:rsidR="00607486" w:rsidRPr="00766E97" w:rsidRDefault="00607486" w:rsidP="004E5923">
      <w:pPr>
        <w:rPr>
          <w:rFonts w:ascii="Calibri" w:hAnsi="Calibri" w:cs="Calibri"/>
          <w:b/>
          <w:bCs/>
        </w:rPr>
      </w:pPr>
      <w:r w:rsidRPr="00766E97">
        <w:rPr>
          <w:rFonts w:ascii="Calibri" w:hAnsi="Calibri" w:cs="Calibri"/>
          <w:b/>
          <w:bCs/>
        </w:rPr>
        <w:t>Year</w:t>
      </w:r>
      <w:r>
        <w:rPr>
          <w:rFonts w:ascii="Calibri" w:hAnsi="Calibri" w:cs="Calibri"/>
          <w:b/>
          <w:bCs/>
        </w:rPr>
        <w:t>s</w:t>
      </w:r>
      <w:r w:rsidRPr="00766E97">
        <w:rPr>
          <w:rFonts w:ascii="Calibri" w:hAnsi="Calibri" w:cs="Calibri"/>
          <w:b/>
          <w:bCs/>
        </w:rPr>
        <w:t xml:space="preserve"> 1 and 2 children </w:t>
      </w:r>
      <w:r w:rsidRPr="004E5923">
        <w:rPr>
          <w:b/>
          <w:bCs/>
        </w:rPr>
        <w:t>continue</w:t>
      </w:r>
      <w:r w:rsidRPr="00766E97">
        <w:rPr>
          <w:rFonts w:ascii="Calibri" w:hAnsi="Calibri" w:cs="Calibri"/>
          <w:b/>
          <w:bCs/>
        </w:rPr>
        <w:t xml:space="preserve"> to develop effective learning and life skills through high</w:t>
      </w:r>
      <w:r>
        <w:rPr>
          <w:rFonts w:ascii="Calibri" w:hAnsi="Calibri" w:cs="Calibri"/>
          <w:b/>
          <w:bCs/>
        </w:rPr>
        <w:t>-</w:t>
      </w:r>
      <w:r w:rsidRPr="00766E97">
        <w:rPr>
          <w:rFonts w:ascii="Calibri" w:hAnsi="Calibri" w:cs="Calibri"/>
          <w:b/>
          <w:bCs/>
        </w:rPr>
        <w:t>quality early childhood teaching, learning and assessment practices.</w:t>
      </w:r>
    </w:p>
    <w:p w14:paraId="6CD4F90F" w14:textId="77777777" w:rsidR="00607486" w:rsidRPr="00766E97" w:rsidRDefault="00607486" w:rsidP="004E5923">
      <w:pPr>
        <w:rPr>
          <w:rFonts w:ascii="Calibri" w:hAnsi="Calibri" w:cs="Calibri"/>
        </w:rPr>
      </w:pPr>
      <w:r w:rsidRPr="00766E97">
        <w:rPr>
          <w:rFonts w:ascii="Calibri" w:hAnsi="Calibri" w:cs="Calibri"/>
        </w:rPr>
        <w:t xml:space="preserve">Each child is unique and viewed as competent, capable and agentic. Rich learning occurs through responsive and thoughtful interactions between educators, children and the learning community, in a range of </w:t>
      </w:r>
      <w:r w:rsidRPr="004E5923">
        <w:t>planned</w:t>
      </w:r>
      <w:r w:rsidRPr="00766E97">
        <w:rPr>
          <w:rFonts w:ascii="Calibri" w:hAnsi="Calibri" w:cs="Calibri"/>
        </w:rPr>
        <w:t xml:space="preserve"> and spontaneous experiences. Educators teach specific skills, concepts and knowledge through a combination of child</w:t>
      </w:r>
      <w:r>
        <w:rPr>
          <w:rFonts w:ascii="Calibri" w:hAnsi="Calibri" w:cs="Calibri"/>
        </w:rPr>
        <w:t>-</w:t>
      </w:r>
      <w:r w:rsidRPr="00766E97">
        <w:rPr>
          <w:rFonts w:ascii="Calibri" w:hAnsi="Calibri" w:cs="Calibri"/>
        </w:rPr>
        <w:t>initiated, adult</w:t>
      </w:r>
      <w:r>
        <w:rPr>
          <w:rFonts w:ascii="Calibri" w:hAnsi="Calibri" w:cs="Calibri"/>
        </w:rPr>
        <w:t>-</w:t>
      </w:r>
      <w:r w:rsidRPr="00766E97">
        <w:rPr>
          <w:rFonts w:ascii="Calibri" w:hAnsi="Calibri" w:cs="Calibri"/>
        </w:rPr>
        <w:t xml:space="preserve">led and shared approaches. They build connections across learning areas to make learning meaningful, engaging and relevant. They cultivate opportunities for children to </w:t>
      </w:r>
      <w:r w:rsidRPr="004E5923">
        <w:t>transfer</w:t>
      </w:r>
      <w:r w:rsidRPr="00766E97">
        <w:rPr>
          <w:rFonts w:ascii="Calibri" w:hAnsi="Calibri" w:cs="Calibri"/>
        </w:rPr>
        <w:t xml:space="preserve"> and adapt</w:t>
      </w:r>
      <w:r w:rsidRPr="00766E97">
        <w:rPr>
          <w:rFonts w:ascii="Calibri" w:hAnsi="Calibri" w:cs="Calibri"/>
          <w:color w:val="BC9FD1" w:themeColor="accent4"/>
        </w:rPr>
        <w:t xml:space="preserve"> </w:t>
      </w:r>
      <w:r w:rsidRPr="00766E97">
        <w:rPr>
          <w:rFonts w:ascii="Calibri" w:hAnsi="Calibri" w:cs="Calibri"/>
        </w:rPr>
        <w:t>what they have learned from one context to another as they connect with and contribute to their world.</w:t>
      </w:r>
    </w:p>
    <w:p w14:paraId="41639C13" w14:textId="77777777" w:rsidR="00607486" w:rsidRPr="00766E97" w:rsidRDefault="00607486" w:rsidP="004E5923">
      <w:pPr>
        <w:rPr>
          <w:rFonts w:ascii="Calibri" w:hAnsi="Calibri" w:cs="Calibri"/>
        </w:rPr>
      </w:pPr>
      <w:r w:rsidRPr="00766E97">
        <w:rPr>
          <w:rFonts w:ascii="Calibri" w:hAnsi="Calibri" w:cs="Calibri"/>
        </w:rPr>
        <w:t xml:space="preserve">Children exercise their agency to initiate and </w:t>
      </w:r>
      <w:r>
        <w:rPr>
          <w:rFonts w:ascii="Calibri" w:hAnsi="Calibri" w:cs="Calibri"/>
        </w:rPr>
        <w:t>inform</w:t>
      </w:r>
      <w:r w:rsidRPr="00766E97">
        <w:rPr>
          <w:rFonts w:ascii="Calibri" w:hAnsi="Calibri" w:cs="Calibri"/>
        </w:rPr>
        <w:t xml:space="preserve"> learning, engage in a range of multimodal literacies, and </w:t>
      </w:r>
      <w:r w:rsidRPr="004E5923">
        <w:t>contribute</w:t>
      </w:r>
      <w:r w:rsidRPr="00766E97">
        <w:rPr>
          <w:rFonts w:ascii="Calibri" w:hAnsi="Calibri" w:cs="Calibri"/>
        </w:rPr>
        <w:t xml:space="preserve"> to the learning of others. Learning experiences foster critical and creative thinking through independent and collaborative tasks. Thinking and learning are interrelated and developed through engagement in integrated programs, interactions and experiences with people, places, materials, objects and technologies.</w:t>
      </w:r>
    </w:p>
    <w:p w14:paraId="256766D6" w14:textId="77777777" w:rsidR="00607486" w:rsidRPr="00766E97" w:rsidRDefault="00607486" w:rsidP="004E5923">
      <w:pPr>
        <w:rPr>
          <w:rFonts w:ascii="Calibri" w:hAnsi="Calibri" w:cs="Calibri"/>
        </w:rPr>
      </w:pPr>
      <w:r w:rsidRPr="00766E97">
        <w:rPr>
          <w:rFonts w:ascii="Calibri" w:hAnsi="Calibri" w:cs="Calibri"/>
        </w:rPr>
        <w:t xml:space="preserve">Well planned and intentionally designed physical, temporal, social and intellectual indoor and outdoor learning environments enhance learning and reflect each child’s identity, culture and community. Resources, including technologies, provoke interest, engagement, and more complex and increasingly abstract thinking. Daily rituals foster a sense of predictability and belonging, while </w:t>
      </w:r>
      <w:r w:rsidRPr="00766E97">
        <w:rPr>
          <w:rFonts w:ascii="Calibri" w:hAnsi="Calibri" w:cs="Calibri"/>
        </w:rPr>
        <w:lastRenderedPageBreak/>
        <w:t>flexible routines allow for sustained periods of time indoors and outdoors and maximise opportunities for optimal learning.</w:t>
      </w:r>
    </w:p>
    <w:p w14:paraId="0AE0E2BB" w14:textId="77777777" w:rsidR="00607486" w:rsidRPr="00766E97" w:rsidRDefault="00607486" w:rsidP="004E5923">
      <w:pPr>
        <w:rPr>
          <w:rFonts w:ascii="Calibri" w:hAnsi="Calibri" w:cs="Calibri"/>
        </w:rPr>
      </w:pPr>
      <w:r w:rsidRPr="00766E97">
        <w:rPr>
          <w:rFonts w:ascii="Calibri" w:hAnsi="Calibri" w:cs="Calibri"/>
        </w:rPr>
        <w:t xml:space="preserve">Assessment and evaluation practices acknowledge each child’s strengths and abilities and support progress for setting </w:t>
      </w:r>
      <w:r w:rsidRPr="004E5923">
        <w:t>learning</w:t>
      </w:r>
      <w:r w:rsidRPr="00766E97">
        <w:rPr>
          <w:rFonts w:ascii="Calibri" w:hAnsi="Calibri" w:cs="Calibri"/>
        </w:rPr>
        <w:t xml:space="preserve"> goals. Collecting information about, and with, children, their families and other educators is vital in assessment and evaluation. Using strategies such as observation, documentation, reflection, conferences and everyday work samples provide authentic information for assessment and evaluation. Children’s self-assessment, reflection, insights and goal setting are integral to this process.</w:t>
      </w:r>
    </w:p>
    <w:p w14:paraId="7066E23E" w14:textId="77777777" w:rsidR="00607486" w:rsidRPr="00766E97" w:rsidRDefault="00607486" w:rsidP="004E5923">
      <w:pPr>
        <w:rPr>
          <w:rFonts w:ascii="Calibri" w:hAnsi="Calibri" w:cs="Calibri"/>
          <w:b/>
          <w:bCs/>
        </w:rPr>
      </w:pPr>
      <w:r w:rsidRPr="00766E97">
        <w:rPr>
          <w:rFonts w:ascii="Calibri" w:hAnsi="Calibri" w:cs="Calibri"/>
          <w:b/>
          <w:bCs/>
        </w:rPr>
        <w:t>Year</w:t>
      </w:r>
      <w:r>
        <w:rPr>
          <w:rFonts w:ascii="Calibri" w:hAnsi="Calibri" w:cs="Calibri"/>
          <w:b/>
          <w:bCs/>
        </w:rPr>
        <w:t>s</w:t>
      </w:r>
      <w:r w:rsidRPr="00766E97">
        <w:rPr>
          <w:rFonts w:ascii="Calibri" w:hAnsi="Calibri" w:cs="Calibri"/>
          <w:b/>
          <w:bCs/>
        </w:rPr>
        <w:t xml:space="preserve"> 1 and 2 children have a positive sense of identity and wellbeing</w:t>
      </w:r>
    </w:p>
    <w:p w14:paraId="36025B36" w14:textId="77777777" w:rsidR="00607486" w:rsidRPr="00766E97" w:rsidRDefault="00607486" w:rsidP="004E5923">
      <w:pPr>
        <w:rPr>
          <w:rFonts w:ascii="Calibri" w:hAnsi="Calibri" w:cs="Calibri"/>
        </w:rPr>
      </w:pPr>
      <w:r w:rsidRPr="00766E97">
        <w:rPr>
          <w:rFonts w:ascii="Calibri" w:hAnsi="Calibri" w:cs="Calibri"/>
        </w:rPr>
        <w:t xml:space="preserve">As children transition through early childhood and beyond, they continue to build a positive sense of identity as </w:t>
      </w:r>
      <w:r w:rsidRPr="004E5923">
        <w:t>knowledgeable</w:t>
      </w:r>
      <w:r w:rsidRPr="00766E97">
        <w:rPr>
          <w:rFonts w:ascii="Calibri" w:hAnsi="Calibri" w:cs="Calibri"/>
        </w:rPr>
        <w:t xml:space="preserve"> and confident learners across the breadth of the curriculum, with belonging, being and becoming evident. Educators intentionally foster wellbeing and dispositions for learning, including </w:t>
      </w:r>
      <w:r w:rsidRPr="004E5923">
        <w:t>curiosity</w:t>
      </w:r>
      <w:r w:rsidRPr="00766E97">
        <w:rPr>
          <w:rFonts w:ascii="Calibri" w:hAnsi="Calibri" w:cs="Calibri"/>
        </w:rPr>
        <w:t>, cooperation, confidence, creativity, commitment, enthusiasm, persistence, imagination and reflexivity. A sense of achievement, fun, happiness and optimism are significant to children’s emotional and mental wellbeing and resilience. Personal and social capabilities enable children to be successful learners, improve their academic learning, and reach their full potential as confident individuals and active, informed members of their communities.</w:t>
      </w:r>
    </w:p>
    <w:p w14:paraId="1371F5AB" w14:textId="77777777" w:rsidR="00607486" w:rsidRPr="00766E97" w:rsidRDefault="00607486" w:rsidP="004E5923">
      <w:pPr>
        <w:rPr>
          <w:rFonts w:ascii="Calibri" w:hAnsi="Calibri" w:cs="Calibri"/>
          <w:b/>
          <w:bCs/>
        </w:rPr>
      </w:pPr>
      <w:r w:rsidRPr="00766E97">
        <w:rPr>
          <w:rFonts w:ascii="Calibri" w:hAnsi="Calibri" w:cs="Calibri"/>
          <w:b/>
          <w:bCs/>
        </w:rPr>
        <w:t xml:space="preserve">Collaborative </w:t>
      </w:r>
      <w:r w:rsidRPr="004E5923">
        <w:rPr>
          <w:b/>
          <w:bCs/>
        </w:rPr>
        <w:t>partnerships</w:t>
      </w:r>
      <w:r w:rsidRPr="00766E97">
        <w:rPr>
          <w:rFonts w:ascii="Calibri" w:hAnsi="Calibri" w:cs="Calibri"/>
          <w:b/>
          <w:bCs/>
        </w:rPr>
        <w:t xml:space="preserve"> and effective relationships in Year</w:t>
      </w:r>
      <w:r>
        <w:rPr>
          <w:rFonts w:ascii="Calibri" w:hAnsi="Calibri" w:cs="Calibri"/>
          <w:b/>
          <w:bCs/>
        </w:rPr>
        <w:t xml:space="preserve">s </w:t>
      </w:r>
      <w:r w:rsidRPr="00766E97">
        <w:rPr>
          <w:rFonts w:ascii="Calibri" w:hAnsi="Calibri" w:cs="Calibri"/>
          <w:b/>
          <w:bCs/>
        </w:rPr>
        <w:t>1 and 2 make significant contributions to children</w:t>
      </w:r>
      <w:r w:rsidRPr="00671A1F">
        <w:rPr>
          <w:b/>
          <w:bCs/>
        </w:rPr>
        <w:t>’</w:t>
      </w:r>
      <w:r w:rsidRPr="00766E97">
        <w:rPr>
          <w:rFonts w:ascii="Calibri" w:hAnsi="Calibri" w:cs="Calibri"/>
          <w:b/>
          <w:bCs/>
        </w:rPr>
        <w:t>s learning and development</w:t>
      </w:r>
    </w:p>
    <w:p w14:paraId="15EA6CCD" w14:textId="77777777" w:rsidR="00607486" w:rsidRPr="006B2E1A" w:rsidRDefault="00607486" w:rsidP="004E5923">
      <w:pPr>
        <w:rPr>
          <w:rFonts w:cs="Arial"/>
        </w:rPr>
      </w:pPr>
      <w:r w:rsidRPr="00766E97">
        <w:rPr>
          <w:rFonts w:ascii="Calibri" w:hAnsi="Calibri" w:cs="Calibri"/>
        </w:rPr>
        <w:t xml:space="preserve">When educators work together in partnership with children, their families, school leaders, other professionals and </w:t>
      </w:r>
      <w:r w:rsidRPr="004E5923">
        <w:t>community</w:t>
      </w:r>
      <w:r w:rsidRPr="00766E97">
        <w:rPr>
          <w:rFonts w:ascii="Calibri" w:hAnsi="Calibri" w:cs="Calibri"/>
        </w:rPr>
        <w:t xml:space="preserve"> members, children thrive in their learning, development and wellbeing. Educators respect families’ practices and aspirations for their children. They nurture relationships through culturally safe environments and responsive approaches. Non-judgemental, open, respectful and two-way communication between educators and families builds a shared understanding of children’s learning and engagement. Effective partnerships and relationships acknowledge, value and respect the diversity of families and the holistic nature of each child, with collaborative decision</w:t>
      </w:r>
      <w:r>
        <w:rPr>
          <w:rFonts w:ascii="Calibri" w:hAnsi="Calibri" w:cs="Calibri"/>
        </w:rPr>
        <w:noBreakHyphen/>
      </w:r>
      <w:r w:rsidRPr="00766E97">
        <w:rPr>
          <w:rFonts w:ascii="Calibri" w:hAnsi="Calibri" w:cs="Calibri"/>
        </w:rPr>
        <w:t xml:space="preserve">making ensuring learning experiences </w:t>
      </w:r>
      <w:r>
        <w:rPr>
          <w:rFonts w:ascii="Calibri" w:hAnsi="Calibri" w:cs="Calibri"/>
        </w:rPr>
        <w:t xml:space="preserve">are </w:t>
      </w:r>
      <w:r w:rsidRPr="00766E97">
        <w:rPr>
          <w:rFonts w:ascii="Calibri" w:hAnsi="Calibri" w:cs="Calibri"/>
        </w:rPr>
        <w:t>meaningful, inclusive and equitable. Each child’s unique educational journey is recognised and celebrated</w:t>
      </w:r>
      <w:r w:rsidRPr="006B2E1A">
        <w:rPr>
          <w:rFonts w:cs="Arial"/>
        </w:rPr>
        <w:t>.</w:t>
      </w:r>
    </w:p>
    <w:p w14:paraId="60BB673A" w14:textId="77777777" w:rsidR="009445CF" w:rsidRPr="00655355" w:rsidRDefault="009445CF" w:rsidP="009445CF">
      <w:pPr>
        <w:sectPr w:rsidR="009445CF" w:rsidRPr="00655355" w:rsidSect="004E3697">
          <w:headerReference w:type="even" r:id="rId20"/>
          <w:headerReference w:type="default" r:id="rId21"/>
          <w:footerReference w:type="even" r:id="rId22"/>
          <w:footerReference w:type="default" r:id="rId23"/>
          <w:type w:val="oddPage"/>
          <w:pgSz w:w="11906" w:h="16838" w:code="9"/>
          <w:pgMar w:top="1644" w:right="1418" w:bottom="1276" w:left="1418" w:header="680" w:footer="567" w:gutter="0"/>
          <w:pgNumType w:start="1"/>
          <w:cols w:space="708"/>
          <w:docGrid w:linePitch="360"/>
        </w:sectPr>
      </w:pPr>
    </w:p>
    <w:p w14:paraId="36ADF6E0" w14:textId="77777777" w:rsidR="000C5048" w:rsidRDefault="000C5048" w:rsidP="000C5048">
      <w:pPr>
        <w:pStyle w:val="SCSASplashHeading"/>
        <w:spacing w:before="7320"/>
        <w:ind w:right="7200"/>
      </w:pPr>
      <w:bookmarkStart w:id="39" w:name="_Toc221534042"/>
      <w:bookmarkStart w:id="40" w:name="_Toc239952684"/>
      <w:r>
        <w:rPr>
          <w:noProof/>
        </w:rPr>
        <w:lastRenderedPageBreak/>
        <w:drawing>
          <wp:anchor distT="0" distB="0" distL="114300" distR="114300" simplePos="0" relativeHeight="251579392" behindDoc="1" locked="0" layoutInCell="1" allowOverlap="1" wp14:anchorId="463EB232" wp14:editId="3973D5DB">
            <wp:simplePos x="0" y="0"/>
            <wp:positionH relativeFrom="column">
              <wp:posOffset>-818947</wp:posOffset>
            </wp:positionH>
            <wp:positionV relativeFrom="paragraph">
              <wp:posOffset>-1043940</wp:posOffset>
            </wp:positionV>
            <wp:extent cx="10692000" cy="7558835"/>
            <wp:effectExtent l="0" t="0" r="0" b="4445"/>
            <wp:wrapNone/>
            <wp:docPr id="1532846713"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10692000" cy="7558835"/>
                    </a:xfrm>
                    <a:prstGeom prst="rect">
                      <a:avLst/>
                    </a:prstGeom>
                    <a:noFill/>
                    <a:ln>
                      <a:noFill/>
                    </a:ln>
                  </pic:spPr>
                </pic:pic>
              </a:graphicData>
            </a:graphic>
            <wp14:sizeRelH relativeFrom="margin">
              <wp14:pctWidth>0</wp14:pctWidth>
            </wp14:sizeRelH>
            <wp14:sizeRelV relativeFrom="margin">
              <wp14:pctHeight>0</wp14:pctHeight>
            </wp14:sizeRelV>
          </wp:anchor>
        </w:drawing>
      </w:r>
      <w:r>
        <w:t>Learning sequence 1</w:t>
      </w:r>
      <w:bookmarkEnd w:id="39"/>
      <w:bookmarkEnd w:id="40"/>
    </w:p>
    <w:p w14:paraId="4AE4CAA3" w14:textId="77777777" w:rsidR="000C5048" w:rsidRPr="00462FB3" w:rsidRDefault="000C5048" w:rsidP="000C5048">
      <w:r>
        <w:br w:type="page"/>
      </w:r>
    </w:p>
    <w:p w14:paraId="1EA9D97B" w14:textId="6DEE5C8C" w:rsidR="005973FC" w:rsidRPr="00732367" w:rsidRDefault="005973FC" w:rsidP="00516BB6">
      <w:pPr>
        <w:pStyle w:val="SCSAPlainHeading1"/>
      </w:pPr>
      <w:r>
        <w:lastRenderedPageBreak/>
        <w:t xml:space="preserve">English – Learning sequence </w:t>
      </w:r>
      <w:r w:rsidR="00E24ACF">
        <w:t>1</w:t>
      </w:r>
    </w:p>
    <w:p w14:paraId="7508FF79" w14:textId="77777777" w:rsidR="005973FC" w:rsidRPr="00F95582" w:rsidRDefault="005973FC" w:rsidP="005973FC">
      <w:pPr>
        <w:spacing w:after="0"/>
        <w:rPr>
          <w:sz w:val="2"/>
          <w:szCs w:val="2"/>
        </w:rPr>
      </w:pPr>
    </w:p>
    <w:tbl>
      <w:tblPr>
        <w:tblStyle w:val="SCSAExemplartable-English"/>
        <w:tblW w:w="5000" w:type="pct"/>
        <w:tblLayout w:type="fixed"/>
        <w:tblLook w:val="04A0" w:firstRow="1" w:lastRow="0" w:firstColumn="1" w:lastColumn="0" w:noHBand="0" w:noVBand="1"/>
      </w:tblPr>
      <w:tblGrid>
        <w:gridCol w:w="4760"/>
        <w:gridCol w:w="4759"/>
        <w:gridCol w:w="4759"/>
      </w:tblGrid>
      <w:tr w:rsidR="005973FC" w14:paraId="67BE41E3" w14:textId="77777777" w:rsidTr="004E5923">
        <w:trPr>
          <w:cnfStyle w:val="100000000000" w:firstRow="1" w:lastRow="0" w:firstColumn="0" w:lastColumn="0" w:oddVBand="0" w:evenVBand="0" w:oddHBand="0" w:evenHBand="0" w:firstRowFirstColumn="0" w:firstRowLastColumn="0" w:lastRowFirstColumn="0" w:lastRowLastColumn="0"/>
        </w:trPr>
        <w:tc>
          <w:tcPr>
            <w:tcW w:w="4760" w:type="dxa"/>
          </w:tcPr>
          <w:p w14:paraId="753DC335" w14:textId="644F4DFC" w:rsidR="005973FC" w:rsidRDefault="00CB1448" w:rsidP="004E5923">
            <w:r>
              <w:t xml:space="preserve">Western </w:t>
            </w:r>
            <w:r w:rsidRPr="004E5923">
              <w:t>Australian</w:t>
            </w:r>
            <w:r>
              <w:t xml:space="preserve"> Curriculum</w:t>
            </w:r>
            <w:r w:rsidR="005973FC">
              <w:br/>
              <w:t>Language</w:t>
            </w:r>
          </w:p>
        </w:tc>
        <w:tc>
          <w:tcPr>
            <w:tcW w:w="4759" w:type="dxa"/>
          </w:tcPr>
          <w:p w14:paraId="5D76CB01" w14:textId="454A3333" w:rsidR="005973FC" w:rsidRDefault="00CB1448" w:rsidP="004E5923">
            <w:r>
              <w:t>Western Australian Curriculum</w:t>
            </w:r>
            <w:r w:rsidR="005973FC">
              <w:br/>
              <w:t>Literature</w:t>
            </w:r>
          </w:p>
        </w:tc>
        <w:tc>
          <w:tcPr>
            <w:tcW w:w="4759" w:type="dxa"/>
          </w:tcPr>
          <w:p w14:paraId="3156BDDB" w14:textId="38B3B29D" w:rsidR="005973FC" w:rsidRPr="009743FE" w:rsidRDefault="00CB1448" w:rsidP="004E5923">
            <w:r>
              <w:t xml:space="preserve">Western </w:t>
            </w:r>
            <w:r w:rsidRPr="004E5923">
              <w:t>Australian</w:t>
            </w:r>
            <w:r>
              <w:t xml:space="preserve"> Curriculum</w:t>
            </w:r>
            <w:r w:rsidR="005973FC">
              <w:br/>
              <w:t>Literacy</w:t>
            </w:r>
          </w:p>
        </w:tc>
      </w:tr>
      <w:tr w:rsidR="00D60A2A" w:rsidRPr="0022517B" w14:paraId="7221E298" w14:textId="77777777" w:rsidTr="004E5923">
        <w:trPr>
          <w:trHeight w:val="1644"/>
        </w:trPr>
        <w:tc>
          <w:tcPr>
            <w:tcW w:w="4760" w:type="dxa"/>
          </w:tcPr>
          <w:p w14:paraId="21266064" w14:textId="0293F223" w:rsidR="00D60A2A" w:rsidRPr="00C63896" w:rsidRDefault="008A1630" w:rsidP="004E5923">
            <w:pPr>
              <w:spacing w:after="0"/>
              <w:rPr>
                <w:b/>
                <w:bCs/>
                <w:lang w:val="en-US"/>
              </w:rPr>
            </w:pPr>
            <w:r>
              <w:rPr>
                <w:b/>
                <w:bCs/>
                <w:lang w:val="en-US"/>
              </w:rPr>
              <w:t xml:space="preserve">Text structure, </w:t>
            </w:r>
            <w:proofErr w:type="spellStart"/>
            <w:r>
              <w:rPr>
                <w:b/>
                <w:bCs/>
                <w:lang w:val="en-US"/>
              </w:rPr>
              <w:t>organisation</w:t>
            </w:r>
            <w:proofErr w:type="spellEnd"/>
            <w:r>
              <w:rPr>
                <w:b/>
                <w:bCs/>
                <w:lang w:val="en-US"/>
              </w:rPr>
              <w:t xml:space="preserve"> and feature</w:t>
            </w:r>
            <w:r w:rsidR="00E17E3C">
              <w:rPr>
                <w:b/>
                <w:bCs/>
                <w:lang w:val="en-US"/>
              </w:rPr>
              <w:t>s</w:t>
            </w:r>
          </w:p>
          <w:p w14:paraId="584C9174" w14:textId="77777777" w:rsidR="00D60A2A" w:rsidRPr="004E5923" w:rsidRDefault="00D60A2A">
            <w:pPr>
              <w:pStyle w:val="ListParagraph"/>
              <w:numPr>
                <w:ilvl w:val="0"/>
                <w:numId w:val="209"/>
              </w:numPr>
              <w:rPr>
                <w:lang w:val="en-US"/>
              </w:rPr>
            </w:pPr>
            <w:r w:rsidRPr="004E5923">
              <w:rPr>
                <w:lang w:val="en-US"/>
              </w:rPr>
              <w:t xml:space="preserve">Explore how texts are </w:t>
            </w:r>
            <w:proofErr w:type="spellStart"/>
            <w:r w:rsidRPr="004E5923">
              <w:rPr>
                <w:lang w:val="en-US"/>
              </w:rPr>
              <w:t>organised</w:t>
            </w:r>
            <w:proofErr w:type="spellEnd"/>
            <w:r w:rsidRPr="004E5923">
              <w:rPr>
                <w:lang w:val="en-US"/>
              </w:rPr>
              <w:t xml:space="preserve"> according to their purpose, such as to recount, narrate, express opinion, inform, report and explain</w:t>
            </w:r>
          </w:p>
          <w:p w14:paraId="0C74F7AB" w14:textId="77777777" w:rsidR="00D60A2A" w:rsidRPr="004E5923" w:rsidRDefault="00D60A2A">
            <w:pPr>
              <w:pStyle w:val="ListParagraph"/>
              <w:numPr>
                <w:ilvl w:val="0"/>
                <w:numId w:val="209"/>
              </w:numPr>
              <w:rPr>
                <w:lang w:val="en-US"/>
              </w:rPr>
            </w:pPr>
            <w:r w:rsidRPr="004E5923">
              <w:rPr>
                <w:lang w:val="en-US"/>
              </w:rPr>
              <w:t xml:space="preserve">Explore how print and digital texts are </w:t>
            </w:r>
            <w:proofErr w:type="spellStart"/>
            <w:r w:rsidRPr="004E5923">
              <w:rPr>
                <w:lang w:val="en-US"/>
              </w:rPr>
              <w:t>organised</w:t>
            </w:r>
            <w:proofErr w:type="spellEnd"/>
            <w:r w:rsidRPr="004E5923">
              <w:rPr>
                <w:lang w:val="en-US"/>
              </w:rPr>
              <w:t xml:space="preserve"> using features, such as page numbers, table of contents, headings and titles, navigation buttons, swipe screens, verbal commands, links and images</w:t>
            </w:r>
          </w:p>
          <w:p w14:paraId="7E4E1D81" w14:textId="77777777" w:rsidR="00D60A2A" w:rsidRPr="00C63896" w:rsidRDefault="00D60A2A" w:rsidP="004E5923">
            <w:pPr>
              <w:spacing w:after="0"/>
              <w:rPr>
                <w:b/>
                <w:bCs/>
                <w:lang w:val="en-US"/>
              </w:rPr>
            </w:pPr>
            <w:r w:rsidRPr="00C63896">
              <w:rPr>
                <w:b/>
                <w:bCs/>
                <w:lang w:val="en-US"/>
              </w:rPr>
              <w:t xml:space="preserve">Language for </w:t>
            </w:r>
            <w:r w:rsidRPr="004E5923">
              <w:rPr>
                <w:b/>
                <w:bCs/>
                <w:lang w:val="en-US"/>
              </w:rPr>
              <w:t>expressing</w:t>
            </w:r>
            <w:r w:rsidRPr="00C63896">
              <w:rPr>
                <w:b/>
                <w:bCs/>
                <w:lang w:val="en-US"/>
              </w:rPr>
              <w:t xml:space="preserve"> and developing ideas</w:t>
            </w:r>
          </w:p>
          <w:p w14:paraId="15CEDB85" w14:textId="77777777" w:rsidR="00D60A2A" w:rsidRPr="004E5923" w:rsidRDefault="00D60A2A">
            <w:pPr>
              <w:pStyle w:val="ListParagraph"/>
              <w:numPr>
                <w:ilvl w:val="0"/>
                <w:numId w:val="208"/>
              </w:numPr>
              <w:rPr>
                <w:lang w:val="en-US"/>
              </w:rPr>
            </w:pPr>
            <w:r w:rsidRPr="004E5923">
              <w:rPr>
                <w:lang w:val="en-US"/>
              </w:rPr>
              <w:t>Understand that words can represent people, places and things (nouns, including pronouns), happenings and states (verbs), qualities (adjectives) and details, such as when, where and how (adverbs)</w:t>
            </w:r>
          </w:p>
          <w:p w14:paraId="1734718C" w14:textId="3BC84852" w:rsidR="00D60A2A" w:rsidRPr="004E5923" w:rsidRDefault="00D60A2A" w:rsidP="00604232">
            <w:pPr>
              <w:pStyle w:val="ListParagraph"/>
              <w:numPr>
                <w:ilvl w:val="0"/>
                <w:numId w:val="208"/>
              </w:numPr>
              <w:spacing w:after="0"/>
              <w:rPr>
                <w:b/>
              </w:rPr>
            </w:pPr>
            <w:proofErr w:type="spellStart"/>
            <w:r w:rsidRPr="004E5923">
              <w:rPr>
                <w:lang w:val="en-US"/>
              </w:rPr>
              <w:t>Recognise</w:t>
            </w:r>
            <w:proofErr w:type="spellEnd"/>
            <w:r w:rsidRPr="004E5923">
              <w:rPr>
                <w:lang w:val="en-US"/>
              </w:rPr>
              <w:t xml:space="preserve"> the vocabulary in everyday contexts as well as learning area topics</w:t>
            </w:r>
          </w:p>
        </w:tc>
        <w:tc>
          <w:tcPr>
            <w:tcW w:w="4759" w:type="dxa"/>
          </w:tcPr>
          <w:p w14:paraId="3578BBC4" w14:textId="434CB055" w:rsidR="00D60A2A" w:rsidRPr="001027C8" w:rsidRDefault="00D60A2A" w:rsidP="004E5923">
            <w:r w:rsidRPr="001027C8">
              <w:t xml:space="preserve">This strand is not the focus of these learning </w:t>
            </w:r>
            <w:r w:rsidRPr="004E5923">
              <w:t>experiences</w:t>
            </w:r>
            <w:r w:rsidRPr="001027C8">
              <w:t>.</w:t>
            </w:r>
          </w:p>
        </w:tc>
        <w:tc>
          <w:tcPr>
            <w:tcW w:w="4759" w:type="dxa"/>
          </w:tcPr>
          <w:p w14:paraId="2E20273C" w14:textId="77777777" w:rsidR="00D60A2A" w:rsidRPr="00C63896" w:rsidRDefault="00D60A2A" w:rsidP="004E5923">
            <w:pPr>
              <w:spacing w:after="0"/>
              <w:rPr>
                <w:b/>
                <w:bCs/>
                <w:lang w:val="en-US"/>
              </w:rPr>
            </w:pPr>
            <w:r w:rsidRPr="00C63896">
              <w:rPr>
                <w:b/>
                <w:bCs/>
                <w:lang w:val="en-US"/>
              </w:rPr>
              <w:t xml:space="preserve">Texts </w:t>
            </w:r>
            <w:r w:rsidRPr="004E5923">
              <w:rPr>
                <w:b/>
                <w:bCs/>
                <w:lang w:val="en-US"/>
              </w:rPr>
              <w:t>in</w:t>
            </w:r>
            <w:r w:rsidRPr="00C63896">
              <w:rPr>
                <w:b/>
                <w:bCs/>
                <w:lang w:val="en-US"/>
              </w:rPr>
              <w:t xml:space="preserve"> context</w:t>
            </w:r>
          </w:p>
          <w:p w14:paraId="228DFB4C" w14:textId="77777777" w:rsidR="00D60A2A" w:rsidRPr="004E5923" w:rsidRDefault="00D60A2A">
            <w:pPr>
              <w:pStyle w:val="ListParagraph"/>
              <w:numPr>
                <w:ilvl w:val="0"/>
                <w:numId w:val="210"/>
              </w:numPr>
              <w:rPr>
                <w:lang w:val="en-US"/>
              </w:rPr>
            </w:pPr>
            <w:r w:rsidRPr="004E5923">
              <w:rPr>
                <w:lang w:val="en-US"/>
              </w:rPr>
              <w:t>Discuss different texts and identify some features that indicate their purposes</w:t>
            </w:r>
          </w:p>
          <w:p w14:paraId="3BEE4590" w14:textId="77777777" w:rsidR="00D60A2A" w:rsidRPr="00C63896" w:rsidRDefault="00D60A2A" w:rsidP="004E5923">
            <w:pPr>
              <w:spacing w:after="0"/>
              <w:rPr>
                <w:b/>
                <w:bCs/>
                <w:lang w:val="en-US"/>
              </w:rPr>
            </w:pPr>
            <w:proofErr w:type="spellStart"/>
            <w:r w:rsidRPr="00C63896">
              <w:rPr>
                <w:b/>
                <w:bCs/>
                <w:lang w:val="en-US"/>
              </w:rPr>
              <w:t>Analysing</w:t>
            </w:r>
            <w:proofErr w:type="spellEnd"/>
            <w:r w:rsidRPr="00C63896">
              <w:rPr>
                <w:b/>
                <w:bCs/>
                <w:lang w:val="en-US"/>
              </w:rPr>
              <w:t xml:space="preserve">, </w:t>
            </w:r>
            <w:r w:rsidRPr="004E5923">
              <w:rPr>
                <w:b/>
                <w:bCs/>
                <w:lang w:val="en-US"/>
              </w:rPr>
              <w:t>interpreting</w:t>
            </w:r>
            <w:r w:rsidRPr="00C63896">
              <w:rPr>
                <w:b/>
                <w:bCs/>
                <w:lang w:val="en-US"/>
              </w:rPr>
              <w:t xml:space="preserve"> and evaluating</w:t>
            </w:r>
          </w:p>
          <w:p w14:paraId="3EEF6C92" w14:textId="77777777" w:rsidR="00D60A2A" w:rsidRPr="004E5923" w:rsidRDefault="00D60A2A">
            <w:pPr>
              <w:pStyle w:val="ListParagraph"/>
              <w:numPr>
                <w:ilvl w:val="0"/>
                <w:numId w:val="211"/>
              </w:numPr>
            </w:pPr>
            <w:r w:rsidRPr="004E5923">
              <w:rPr>
                <w:lang w:val="en-US"/>
              </w:rPr>
              <w:t>Describe some similarities and differences between imaginative, informative and persuasive texts</w:t>
            </w:r>
          </w:p>
          <w:p w14:paraId="47D5DA3B" w14:textId="0224ECEB" w:rsidR="00D60A2A" w:rsidRPr="004E5923" w:rsidRDefault="00D60A2A">
            <w:pPr>
              <w:pStyle w:val="ListParagraph"/>
              <w:numPr>
                <w:ilvl w:val="0"/>
                <w:numId w:val="211"/>
              </w:numPr>
              <w:rPr>
                <w:b/>
              </w:rPr>
            </w:pPr>
            <w:r w:rsidRPr="004E5923">
              <w:rPr>
                <w:lang w:val="en-US"/>
              </w:rPr>
              <w:t xml:space="preserve">Use comprehension strategies, such as </w:t>
            </w:r>
            <w:proofErr w:type="spellStart"/>
            <w:r w:rsidRPr="004E5923">
              <w:rPr>
                <w:lang w:val="en-US"/>
              </w:rPr>
              <w:t>visualising</w:t>
            </w:r>
            <w:proofErr w:type="spellEnd"/>
            <w:r w:rsidRPr="004E5923">
              <w:rPr>
                <w:lang w:val="en-US"/>
              </w:rPr>
              <w:t xml:space="preserve">, predicting, connecting, </w:t>
            </w:r>
            <w:proofErr w:type="spellStart"/>
            <w:r w:rsidRPr="004E5923">
              <w:rPr>
                <w:lang w:val="en-US"/>
              </w:rPr>
              <w:t>summarising</w:t>
            </w:r>
            <w:proofErr w:type="spellEnd"/>
            <w:r w:rsidRPr="004E5923">
              <w:rPr>
                <w:lang w:val="en-US"/>
              </w:rPr>
              <w:t>, monitoring and questioning when listening, reading and viewing to build literal and inferred meaning in texts by drawing on vocabulary and growing knowledge of context and text structures</w:t>
            </w:r>
          </w:p>
        </w:tc>
      </w:tr>
    </w:tbl>
    <w:p w14:paraId="1C7337D6" w14:textId="36086421" w:rsidR="005973FC" w:rsidRPr="0022517B" w:rsidRDefault="0022517B" w:rsidP="0022517B">
      <w:r>
        <w:br w:type="page"/>
      </w:r>
    </w:p>
    <w:tbl>
      <w:tblPr>
        <w:tblStyle w:val="SCSAExemplartable-English"/>
        <w:tblW w:w="5000" w:type="pct"/>
        <w:tblLayout w:type="fixed"/>
        <w:tblLook w:val="04A0" w:firstRow="1" w:lastRow="0" w:firstColumn="1" w:lastColumn="0" w:noHBand="0" w:noVBand="1"/>
      </w:tblPr>
      <w:tblGrid>
        <w:gridCol w:w="4760"/>
        <w:gridCol w:w="4759"/>
        <w:gridCol w:w="4759"/>
      </w:tblGrid>
      <w:tr w:rsidR="005973FC" w14:paraId="20EABADB" w14:textId="77777777" w:rsidTr="004E3697">
        <w:trPr>
          <w:cnfStyle w:val="100000000000" w:firstRow="1" w:lastRow="0" w:firstColumn="0" w:lastColumn="0" w:oddVBand="0" w:evenVBand="0" w:oddHBand="0" w:evenHBand="0" w:firstRowFirstColumn="0" w:firstRowLastColumn="0" w:lastRowFirstColumn="0" w:lastRowLastColumn="0"/>
        </w:trPr>
        <w:tc>
          <w:tcPr>
            <w:tcW w:w="4854" w:type="dxa"/>
          </w:tcPr>
          <w:p w14:paraId="3ADDC4A3" w14:textId="77777777" w:rsidR="005973FC" w:rsidRDefault="005973FC" w:rsidP="004E3697">
            <w:r w:rsidRPr="004E3697">
              <w:lastRenderedPageBreak/>
              <w:t>Provocation</w:t>
            </w:r>
          </w:p>
          <w:p w14:paraId="05FAF3E6" w14:textId="68CD7B47" w:rsidR="005973FC" w:rsidRDefault="005973FC" w:rsidP="0022517B">
            <w:pPr>
              <w:pStyle w:val="TableHeading2"/>
            </w:pPr>
            <w:r w:rsidRPr="00865BC6">
              <w:rPr>
                <w:b w:val="0"/>
                <w:iCs/>
                <w:szCs w:val="20"/>
              </w:rPr>
              <w:t>(What will you use</w:t>
            </w:r>
            <w:r>
              <w:rPr>
                <w:b w:val="0"/>
                <w:iCs/>
                <w:szCs w:val="20"/>
              </w:rPr>
              <w:t>/do</w:t>
            </w:r>
            <w:r w:rsidRPr="00865BC6">
              <w:rPr>
                <w:b w:val="0"/>
                <w:iCs/>
                <w:szCs w:val="20"/>
              </w:rPr>
              <w:t xml:space="preserve"> to inspire children to actively engage in the learning?)</w:t>
            </w:r>
          </w:p>
        </w:tc>
        <w:tc>
          <w:tcPr>
            <w:tcW w:w="4854" w:type="dxa"/>
          </w:tcPr>
          <w:p w14:paraId="076B6A04" w14:textId="77777777" w:rsidR="005973FC" w:rsidRPr="00367BAC" w:rsidRDefault="005973FC" w:rsidP="004E3697">
            <w:r w:rsidRPr="004E3697">
              <w:t>Resources</w:t>
            </w:r>
          </w:p>
        </w:tc>
        <w:tc>
          <w:tcPr>
            <w:tcW w:w="4854" w:type="dxa"/>
          </w:tcPr>
          <w:p w14:paraId="5B0C5934" w14:textId="77777777" w:rsidR="005973FC" w:rsidRDefault="005973FC" w:rsidP="004E3697">
            <w:r w:rsidRPr="004E3697">
              <w:t>Environment</w:t>
            </w:r>
          </w:p>
          <w:p w14:paraId="3ECEDC6B" w14:textId="03C6F84F" w:rsidR="005973FC" w:rsidRDefault="005973FC" w:rsidP="0022517B">
            <w:pPr>
              <w:pStyle w:val="TableHeading2"/>
              <w:keepNext/>
            </w:pPr>
            <w:r w:rsidRPr="00865BC6">
              <w:rPr>
                <w:b w:val="0"/>
                <w:iCs/>
                <w:szCs w:val="20"/>
              </w:rPr>
              <w:t>(How will the indoor and outdoor environments reflect the learning intentions?)</w:t>
            </w:r>
          </w:p>
        </w:tc>
      </w:tr>
      <w:tr w:rsidR="005973FC" w14:paraId="5E735A80" w14:textId="77777777" w:rsidTr="004E3697">
        <w:tc>
          <w:tcPr>
            <w:tcW w:w="4854" w:type="dxa"/>
          </w:tcPr>
          <w:p w14:paraId="680F300F" w14:textId="77777777" w:rsidR="005973FC" w:rsidRPr="001B186A" w:rsidRDefault="005973FC" w:rsidP="0022517B">
            <w:pPr>
              <w:spacing w:after="0"/>
            </w:pPr>
          </w:p>
        </w:tc>
        <w:tc>
          <w:tcPr>
            <w:tcW w:w="4854" w:type="dxa"/>
          </w:tcPr>
          <w:p w14:paraId="0D880169" w14:textId="17BBDE43" w:rsidR="00D60A2A" w:rsidRPr="00F909CC" w:rsidRDefault="00D60A2A" w:rsidP="004E3697">
            <w:r w:rsidRPr="00F909CC">
              <w:t xml:space="preserve">A procedural text to act as a model, such as </w:t>
            </w:r>
            <w:r w:rsidRPr="00F909CC">
              <w:rPr>
                <w:rFonts w:cstheme="minorHAnsi"/>
                <w:i/>
                <w:iCs/>
              </w:rPr>
              <w:t xml:space="preserve">How to </w:t>
            </w:r>
            <w:r w:rsidR="00627DF8">
              <w:rPr>
                <w:rFonts w:cstheme="minorHAnsi"/>
                <w:i/>
                <w:iCs/>
              </w:rPr>
              <w:t>M</w:t>
            </w:r>
            <w:r w:rsidRPr="00F909CC">
              <w:rPr>
                <w:rFonts w:cstheme="minorHAnsi"/>
                <w:i/>
                <w:iCs/>
              </w:rPr>
              <w:t xml:space="preserve">ake a </w:t>
            </w:r>
            <w:r w:rsidR="00627DF8">
              <w:rPr>
                <w:rFonts w:cstheme="minorHAnsi"/>
                <w:i/>
                <w:iCs/>
              </w:rPr>
              <w:t>P</w:t>
            </w:r>
            <w:r w:rsidRPr="00F909CC">
              <w:rPr>
                <w:rFonts w:cstheme="minorHAnsi"/>
                <w:i/>
                <w:iCs/>
              </w:rPr>
              <w:t xml:space="preserve">arty </w:t>
            </w:r>
            <w:r w:rsidR="00627DF8">
              <w:rPr>
                <w:rFonts w:cstheme="minorHAnsi"/>
                <w:i/>
                <w:iCs/>
              </w:rPr>
              <w:t>H</w:t>
            </w:r>
            <w:r w:rsidRPr="00F909CC">
              <w:rPr>
                <w:rFonts w:cstheme="minorHAnsi"/>
                <w:i/>
                <w:iCs/>
              </w:rPr>
              <w:t xml:space="preserve">at </w:t>
            </w:r>
            <w:r w:rsidR="00191179">
              <w:rPr>
                <w:rFonts w:cstheme="minorHAnsi"/>
                <w:i/>
                <w:iCs/>
              </w:rPr>
              <w:br/>
            </w:r>
            <w:hyperlink r:id="rId25" w:history="1">
              <w:r w:rsidR="00191179" w:rsidRPr="00191179">
                <w:rPr>
                  <w:rStyle w:val="Hyperlink"/>
                  <w:rFonts w:cstheme="minorHAnsi"/>
                </w:rPr>
                <w:t>https://www.wikihow.com/Make-a-Party-Hat</w:t>
              </w:r>
            </w:hyperlink>
            <w:r w:rsidR="00191179">
              <w:rPr>
                <w:rFonts w:cstheme="minorHAnsi"/>
              </w:rPr>
              <w:t xml:space="preserve"> (Appendix A)</w:t>
            </w:r>
            <w:r w:rsidR="00FA448F" w:rsidRPr="00F909CC">
              <w:t>.</w:t>
            </w:r>
          </w:p>
          <w:p w14:paraId="29B39AC0" w14:textId="754457DE" w:rsidR="005973FC" w:rsidRPr="00DD2D76" w:rsidRDefault="00D60A2A" w:rsidP="004E3697">
            <w:pPr>
              <w:spacing w:after="0"/>
              <w:rPr>
                <w:b/>
                <w:bCs/>
              </w:rPr>
            </w:pPr>
            <w:r w:rsidRPr="004E3697">
              <w:t>Resources</w:t>
            </w:r>
            <w:r w:rsidRPr="00F909CC">
              <w:t xml:space="preserve"> required to complete the chosen procedural text; container</w:t>
            </w:r>
            <w:r w:rsidR="00191179">
              <w:t>/bucket, timer</w:t>
            </w:r>
            <w:r w:rsidRPr="00F909CC">
              <w:t>.</w:t>
            </w:r>
          </w:p>
        </w:tc>
        <w:tc>
          <w:tcPr>
            <w:tcW w:w="4854" w:type="dxa"/>
          </w:tcPr>
          <w:p w14:paraId="6A446F6B" w14:textId="77777777" w:rsidR="005973FC" w:rsidRDefault="005973FC" w:rsidP="0022517B">
            <w:pPr>
              <w:pStyle w:val="Paragraph"/>
              <w:spacing w:before="0" w:after="0"/>
              <w:rPr>
                <w:b/>
              </w:rPr>
            </w:pPr>
          </w:p>
        </w:tc>
      </w:tr>
    </w:tbl>
    <w:p w14:paraId="7C33121B" w14:textId="77777777" w:rsidR="004E3697" w:rsidRDefault="004E3697" w:rsidP="004E3697"/>
    <w:tbl>
      <w:tblPr>
        <w:tblStyle w:val="SCSAExemplartable-English"/>
        <w:tblW w:w="0" w:type="auto"/>
        <w:tblLook w:val="04A0" w:firstRow="1" w:lastRow="0" w:firstColumn="1" w:lastColumn="0" w:noHBand="0" w:noVBand="1"/>
      </w:tblPr>
      <w:tblGrid>
        <w:gridCol w:w="14278"/>
      </w:tblGrid>
      <w:tr w:rsidR="004E3697" w:rsidRPr="004E3697" w14:paraId="1B2C45C6" w14:textId="77777777" w:rsidTr="004E3697">
        <w:trPr>
          <w:cnfStyle w:val="100000000000" w:firstRow="1" w:lastRow="0" w:firstColumn="0" w:lastColumn="0" w:oddVBand="0" w:evenVBand="0" w:oddHBand="0" w:evenHBand="0" w:firstRowFirstColumn="0" w:firstRowLastColumn="0" w:lastRowFirstColumn="0" w:lastRowLastColumn="0"/>
        </w:trPr>
        <w:tc>
          <w:tcPr>
            <w:tcW w:w="14278" w:type="dxa"/>
          </w:tcPr>
          <w:p w14:paraId="580A38A7" w14:textId="77777777" w:rsidR="004E3697" w:rsidRPr="004E3697" w:rsidRDefault="004E3697" w:rsidP="000A2700">
            <w:r w:rsidRPr="004E3697">
              <w:t>Children’s curiosities and interests:</w:t>
            </w:r>
          </w:p>
        </w:tc>
      </w:tr>
      <w:tr w:rsidR="004E3697" w:rsidRPr="004E3697" w14:paraId="3FE7D355" w14:textId="77777777" w:rsidTr="004E3697">
        <w:tc>
          <w:tcPr>
            <w:tcW w:w="14278" w:type="dxa"/>
          </w:tcPr>
          <w:p w14:paraId="1C428B54" w14:textId="77777777" w:rsidR="004E3697" w:rsidRPr="004E3697" w:rsidRDefault="004E3697" w:rsidP="000A2700"/>
        </w:tc>
      </w:tr>
    </w:tbl>
    <w:p w14:paraId="0A63B94B" w14:textId="0A079675" w:rsidR="005973FC" w:rsidRPr="004E3697" w:rsidRDefault="005973FC" w:rsidP="004E3697">
      <w:r w:rsidRPr="004E3697">
        <w:br w:type="page"/>
      </w:r>
    </w:p>
    <w:tbl>
      <w:tblPr>
        <w:tblStyle w:val="SCSAExemplartable-English"/>
        <w:tblW w:w="5000" w:type="pct"/>
        <w:tblLayout w:type="fixed"/>
        <w:tblLook w:val="04A0" w:firstRow="1" w:lastRow="0" w:firstColumn="1" w:lastColumn="0" w:noHBand="0" w:noVBand="1"/>
      </w:tblPr>
      <w:tblGrid>
        <w:gridCol w:w="7139"/>
        <w:gridCol w:w="7139"/>
      </w:tblGrid>
      <w:tr w:rsidR="005973FC" w14:paraId="6F3C7475" w14:textId="77777777" w:rsidTr="004E3697">
        <w:trPr>
          <w:cnfStyle w:val="100000000000" w:firstRow="1" w:lastRow="0" w:firstColumn="0" w:lastColumn="0" w:oddVBand="0" w:evenVBand="0" w:oddHBand="0" w:evenHBand="0" w:firstRowFirstColumn="0" w:firstRowLastColumn="0" w:lastRowFirstColumn="0" w:lastRowLastColumn="0"/>
        </w:trPr>
        <w:tc>
          <w:tcPr>
            <w:tcW w:w="7139" w:type="dxa"/>
          </w:tcPr>
          <w:p w14:paraId="2EC82F17" w14:textId="77777777" w:rsidR="005973FC" w:rsidRPr="007E1DF0" w:rsidRDefault="005973FC" w:rsidP="004E3697">
            <w:r>
              <w:lastRenderedPageBreak/>
              <w:t xml:space="preserve">Teacher </w:t>
            </w:r>
            <w:r w:rsidRPr="004E3697">
              <w:t>intentions</w:t>
            </w:r>
          </w:p>
        </w:tc>
        <w:tc>
          <w:tcPr>
            <w:tcW w:w="7139" w:type="dxa"/>
          </w:tcPr>
          <w:p w14:paraId="50C34BB6" w14:textId="77777777" w:rsidR="005973FC" w:rsidRDefault="005973FC" w:rsidP="004E3697">
            <w:r>
              <w:t xml:space="preserve">Learning </w:t>
            </w:r>
            <w:r w:rsidRPr="004E3697">
              <w:t>experiences</w:t>
            </w:r>
          </w:p>
        </w:tc>
      </w:tr>
      <w:tr w:rsidR="00D60A2A" w14:paraId="5286A4D1" w14:textId="77777777" w:rsidTr="004E3697">
        <w:tc>
          <w:tcPr>
            <w:tcW w:w="7139" w:type="dxa"/>
          </w:tcPr>
          <w:p w14:paraId="197D5CD0" w14:textId="77777777" w:rsidR="00D60A2A" w:rsidRPr="004E3697" w:rsidRDefault="00D60A2A" w:rsidP="004E3697">
            <w:pPr>
              <w:spacing w:after="0"/>
              <w:rPr>
                <w:b/>
                <w:bCs/>
              </w:rPr>
            </w:pPr>
            <w:r w:rsidRPr="004E3697">
              <w:rPr>
                <w:b/>
                <w:bCs/>
              </w:rPr>
              <w:t>Notes</w:t>
            </w:r>
          </w:p>
          <w:p w14:paraId="795E585F" w14:textId="77777777" w:rsidR="00D60A2A" w:rsidRPr="004E3697" w:rsidRDefault="00D60A2A">
            <w:pPr>
              <w:pStyle w:val="ListParagraph"/>
              <w:numPr>
                <w:ilvl w:val="0"/>
                <w:numId w:val="212"/>
              </w:numPr>
            </w:pPr>
            <w:r w:rsidRPr="004E3697">
              <w:t>The focus of the teaching and learning is on exploring the structure and language features of procedures, such as aim, list of materials, steps in order, commands, action verbs, words that signal time.</w:t>
            </w:r>
          </w:p>
          <w:p w14:paraId="33713949" w14:textId="77777777" w:rsidR="00D60A2A" w:rsidRPr="004E3697" w:rsidRDefault="00D60A2A">
            <w:pPr>
              <w:pStyle w:val="ListParagraph"/>
              <w:numPr>
                <w:ilvl w:val="0"/>
                <w:numId w:val="212"/>
              </w:numPr>
            </w:pPr>
            <w:r w:rsidRPr="004E3697">
              <w:t>The topics for the procedures can be taken from content in other learning areas, such as:</w:t>
            </w:r>
          </w:p>
          <w:p w14:paraId="19AF7A44" w14:textId="6E627504" w:rsidR="00D60A2A" w:rsidRPr="004E3697" w:rsidRDefault="00431523">
            <w:pPr>
              <w:pStyle w:val="ListParagraph"/>
              <w:numPr>
                <w:ilvl w:val="1"/>
                <w:numId w:val="212"/>
              </w:numPr>
            </w:pPr>
            <w:r>
              <w:t xml:space="preserve">Science, </w:t>
            </w:r>
            <w:r w:rsidR="00D60A2A" w:rsidRPr="004E3697">
              <w:t>Physical sciences</w:t>
            </w:r>
            <w:r>
              <w:t xml:space="preserve"> –</w:t>
            </w:r>
            <w:r w:rsidR="00D60A2A" w:rsidRPr="004E3697">
              <w:t xml:space="preserve"> read or create a procedure to investigate some traditional games that use push/pull forces </w:t>
            </w:r>
          </w:p>
          <w:p w14:paraId="7BF246E2" w14:textId="15A5CECF" w:rsidR="00D60A2A" w:rsidRPr="004E3697" w:rsidRDefault="00431523">
            <w:pPr>
              <w:pStyle w:val="ListParagraph"/>
              <w:numPr>
                <w:ilvl w:val="1"/>
                <w:numId w:val="212"/>
              </w:numPr>
            </w:pPr>
            <w:r>
              <w:t xml:space="preserve">Humanities and Social Sciences, </w:t>
            </w:r>
            <w:r w:rsidR="00D60A2A" w:rsidRPr="004E3697">
              <w:t>History</w:t>
            </w:r>
            <w:r>
              <w:t xml:space="preserve"> –</w:t>
            </w:r>
            <w:r w:rsidR="00D60A2A" w:rsidRPr="004E3697">
              <w:t xml:space="preserve"> follow instructions to play a traditional game when looking at the similarities and differences between children’s and grandparents’ childhoods</w:t>
            </w:r>
          </w:p>
          <w:p w14:paraId="1896578C" w14:textId="168D5513" w:rsidR="00D60A2A" w:rsidRPr="004E3697" w:rsidRDefault="00431523">
            <w:pPr>
              <w:pStyle w:val="ListParagraph"/>
              <w:numPr>
                <w:ilvl w:val="1"/>
                <w:numId w:val="212"/>
              </w:numPr>
            </w:pPr>
            <w:r>
              <w:t xml:space="preserve">Health and Physical Education, Health Education: </w:t>
            </w:r>
            <w:r w:rsidR="00D60A2A" w:rsidRPr="004E3697">
              <w:t>Personal, social and community health</w:t>
            </w:r>
            <w:r>
              <w:t xml:space="preserve"> –</w:t>
            </w:r>
            <w:r w:rsidR="00D60A2A" w:rsidRPr="004E3697">
              <w:t xml:space="preserve"> read, view and create procedures that convey health messages, such as how to maintain a healthy body</w:t>
            </w:r>
          </w:p>
          <w:p w14:paraId="5AA94AAF" w14:textId="1C9B1C97" w:rsidR="00D60A2A" w:rsidRPr="004E3697" w:rsidRDefault="00D60A2A">
            <w:pPr>
              <w:pStyle w:val="ListParagraph"/>
              <w:numPr>
                <w:ilvl w:val="1"/>
                <w:numId w:val="212"/>
              </w:numPr>
            </w:pPr>
            <w:r w:rsidRPr="004E3697">
              <w:t>Mathematics</w:t>
            </w:r>
            <w:r w:rsidR="00431523">
              <w:t xml:space="preserve"> –</w:t>
            </w:r>
            <w:r w:rsidRPr="004E3697">
              <w:t xml:space="preserve"> follow or create instructions to learn new math</w:t>
            </w:r>
            <w:r w:rsidR="009D0093">
              <w:t>ematic</w:t>
            </w:r>
            <w:r w:rsidRPr="004E3697">
              <w:t>s</w:t>
            </w:r>
            <w:r w:rsidR="0096674B">
              <w:t> </w:t>
            </w:r>
            <w:r w:rsidRPr="004E3697">
              <w:t>games</w:t>
            </w:r>
          </w:p>
          <w:p w14:paraId="2BA2F796" w14:textId="77777777" w:rsidR="00D60A2A" w:rsidRPr="004E3697" w:rsidRDefault="00D60A2A">
            <w:pPr>
              <w:pStyle w:val="ListParagraph"/>
              <w:numPr>
                <w:ilvl w:val="0"/>
                <w:numId w:val="212"/>
              </w:numPr>
            </w:pPr>
            <w:r w:rsidRPr="004E3697">
              <w:t>The learning experiences should be combined with opportunities to explicitly teach phonic and word knowledge through oral language and effective systematic approaches that align with the school context.</w:t>
            </w:r>
          </w:p>
          <w:p w14:paraId="2601116E" w14:textId="77777777" w:rsidR="00D60A2A" w:rsidRPr="00C63896" w:rsidRDefault="00D60A2A" w:rsidP="00F909CC">
            <w:pPr>
              <w:spacing w:before="120" w:after="0"/>
            </w:pPr>
            <w:r w:rsidRPr="00C63896">
              <w:rPr>
                <w:b/>
              </w:rPr>
              <w:t>Assessment</w:t>
            </w:r>
          </w:p>
          <w:p w14:paraId="2F122E42" w14:textId="079054E7" w:rsidR="00D60A2A" w:rsidRPr="004E3697" w:rsidRDefault="00D60A2A">
            <w:pPr>
              <w:pStyle w:val="ListParagraph"/>
              <w:numPr>
                <w:ilvl w:val="0"/>
                <w:numId w:val="213"/>
              </w:numPr>
            </w:pPr>
            <w:r w:rsidRPr="004E3697">
              <w:t xml:space="preserve">Use the children’s first written procedure as a baseline writing sample </w:t>
            </w:r>
            <w:r w:rsidR="00431523">
              <w:t>for</w:t>
            </w:r>
            <w:r w:rsidR="00431523" w:rsidRPr="004E3697">
              <w:t xml:space="preserve"> </w:t>
            </w:r>
            <w:r w:rsidRPr="004E3697">
              <w:t>formative assessment.</w:t>
            </w:r>
          </w:p>
        </w:tc>
        <w:tc>
          <w:tcPr>
            <w:tcW w:w="7139" w:type="dxa"/>
          </w:tcPr>
          <w:p w14:paraId="6394B5F0" w14:textId="77777777" w:rsidR="00D60A2A" w:rsidRPr="00C63896" w:rsidRDefault="00D60A2A" w:rsidP="00F909CC">
            <w:pPr>
              <w:pStyle w:val="TableHeading3"/>
              <w:spacing w:after="0"/>
              <w:rPr>
                <w:b w:val="0"/>
                <w:sz w:val="20"/>
                <w:szCs w:val="20"/>
              </w:rPr>
            </w:pPr>
            <w:r w:rsidRPr="00C63896">
              <w:rPr>
                <w:sz w:val="20"/>
                <w:szCs w:val="20"/>
              </w:rPr>
              <w:t>Opportunities</w:t>
            </w:r>
          </w:p>
          <w:p w14:paraId="5B14946C" w14:textId="77777777" w:rsidR="00D60A2A" w:rsidRPr="00191179" w:rsidRDefault="00D60A2A">
            <w:pPr>
              <w:pStyle w:val="ListParagraph"/>
              <w:numPr>
                <w:ilvl w:val="0"/>
                <w:numId w:val="214"/>
              </w:numPr>
            </w:pPr>
            <w:r w:rsidRPr="0061692A">
              <w:t xml:space="preserve">Find a suitable procedural text, such </w:t>
            </w:r>
            <w:r w:rsidRPr="00191179">
              <w:t xml:space="preserve">as </w:t>
            </w:r>
            <w:r w:rsidRPr="00191179">
              <w:rPr>
                <w:i/>
                <w:iCs/>
              </w:rPr>
              <w:t>How to Make a Party Hat</w:t>
            </w:r>
            <w:r w:rsidRPr="00191179">
              <w:t xml:space="preserve">, that sets out how to make something. Share the text with the class and model how to read it, i.e. read the list of materials first to gather them, then refer to each section as needed. Make the item with the class. </w:t>
            </w:r>
          </w:p>
          <w:p w14:paraId="3F8EE414" w14:textId="7B5BFAF3" w:rsidR="00D60A2A" w:rsidRPr="00191179" w:rsidRDefault="00D60A2A">
            <w:pPr>
              <w:pStyle w:val="ListParagraph"/>
              <w:numPr>
                <w:ilvl w:val="1"/>
                <w:numId w:val="214"/>
              </w:numPr>
            </w:pPr>
            <w:r w:rsidRPr="00191179">
              <w:t xml:space="preserve">Draw attention to the action verbs, such as </w:t>
            </w:r>
            <w:r w:rsidRPr="00191179">
              <w:rPr>
                <w:i/>
                <w:iCs/>
              </w:rPr>
              <w:t>create</w:t>
            </w:r>
            <w:r w:rsidRPr="00191179">
              <w:t xml:space="preserve">, </w:t>
            </w:r>
            <w:r w:rsidRPr="00191179">
              <w:rPr>
                <w:i/>
                <w:iCs/>
              </w:rPr>
              <w:t>use</w:t>
            </w:r>
            <w:r w:rsidRPr="00191179">
              <w:t xml:space="preserve">, </w:t>
            </w:r>
            <w:r w:rsidRPr="00191179">
              <w:rPr>
                <w:i/>
                <w:iCs/>
              </w:rPr>
              <w:t>add</w:t>
            </w:r>
            <w:r w:rsidRPr="00191179">
              <w:t xml:space="preserve">, </w:t>
            </w:r>
            <w:r w:rsidRPr="00191179">
              <w:rPr>
                <w:i/>
                <w:iCs/>
              </w:rPr>
              <w:t>glue</w:t>
            </w:r>
            <w:r w:rsidRPr="00191179">
              <w:t xml:space="preserve">, </w:t>
            </w:r>
            <w:r w:rsidRPr="00191179">
              <w:rPr>
                <w:i/>
                <w:iCs/>
              </w:rPr>
              <w:t>sprinkle</w:t>
            </w:r>
            <w:r w:rsidRPr="00191179">
              <w:t xml:space="preserve">. Make a list of these and add to it over the course of the </w:t>
            </w:r>
            <w:r w:rsidR="00431523" w:rsidRPr="00191179">
              <w:t>term</w:t>
            </w:r>
            <w:r w:rsidRPr="00191179">
              <w:t>.</w:t>
            </w:r>
          </w:p>
          <w:p w14:paraId="1A24FB7D" w14:textId="29520CB2" w:rsidR="00431523" w:rsidRPr="00191179" w:rsidRDefault="00D60A2A">
            <w:pPr>
              <w:pStyle w:val="ListParagraph"/>
              <w:numPr>
                <w:ilvl w:val="1"/>
                <w:numId w:val="214"/>
              </w:numPr>
              <w:rPr>
                <w:i/>
                <w:iCs/>
              </w:rPr>
            </w:pPr>
            <w:r w:rsidRPr="00191179">
              <w:t xml:space="preserve">Explore how some words can be nouns or verbs, depending on how they are used, e.g. </w:t>
            </w:r>
            <w:r w:rsidRPr="00191179">
              <w:rPr>
                <w:i/>
                <w:iCs/>
              </w:rPr>
              <w:t>glue</w:t>
            </w:r>
            <w:r w:rsidRPr="00191179">
              <w:t xml:space="preserve">, </w:t>
            </w:r>
            <w:r w:rsidRPr="00191179">
              <w:rPr>
                <w:i/>
                <w:iCs/>
              </w:rPr>
              <w:t>punch</w:t>
            </w:r>
            <w:r w:rsidRPr="00191179">
              <w:t xml:space="preserve">, </w:t>
            </w:r>
            <w:r w:rsidRPr="00191179">
              <w:rPr>
                <w:i/>
                <w:iCs/>
              </w:rPr>
              <w:t>brush</w:t>
            </w:r>
            <w:r w:rsidRPr="00191179">
              <w:t xml:space="preserve">, </w:t>
            </w:r>
            <w:r w:rsidRPr="00191179">
              <w:rPr>
                <w:i/>
                <w:iCs/>
              </w:rPr>
              <w:t>cut</w:t>
            </w:r>
            <w:r w:rsidRPr="00191179">
              <w:t xml:space="preserve">. Provide </w:t>
            </w:r>
            <w:r w:rsidR="00431523" w:rsidRPr="00191179">
              <w:t xml:space="preserve">the </w:t>
            </w:r>
            <w:r w:rsidRPr="00191179">
              <w:t xml:space="preserve">children with </w:t>
            </w:r>
            <w:proofErr w:type="gramStart"/>
            <w:r w:rsidRPr="00191179">
              <w:t>a number of</w:t>
            </w:r>
            <w:proofErr w:type="gramEnd"/>
            <w:r w:rsidRPr="00191179">
              <w:t xml:space="preserve"> sentences containing such words and identify if they are used as a noun or verb, for example</w:t>
            </w:r>
            <w:r w:rsidR="00191179" w:rsidRPr="00191179">
              <w:t>:</w:t>
            </w:r>
          </w:p>
          <w:p w14:paraId="67D09BDE" w14:textId="11CDF6EE" w:rsidR="00D60A2A" w:rsidRPr="00191179" w:rsidRDefault="00D60A2A" w:rsidP="001416C7">
            <w:pPr>
              <w:pStyle w:val="ListParagraph"/>
              <w:numPr>
                <w:ilvl w:val="2"/>
                <w:numId w:val="214"/>
              </w:numPr>
            </w:pPr>
            <w:r w:rsidRPr="001416C7">
              <w:t xml:space="preserve">I have a pot of </w:t>
            </w:r>
            <w:r w:rsidRPr="00191179">
              <w:rPr>
                <w:i/>
                <w:iCs/>
              </w:rPr>
              <w:t>glue</w:t>
            </w:r>
            <w:r w:rsidRPr="00191179">
              <w:t xml:space="preserve">. Carefully </w:t>
            </w:r>
            <w:r w:rsidRPr="00191179">
              <w:rPr>
                <w:i/>
                <w:iCs/>
              </w:rPr>
              <w:t>glue</w:t>
            </w:r>
            <w:r w:rsidRPr="00191179">
              <w:t xml:space="preserve"> the two pieces of paper together.</w:t>
            </w:r>
          </w:p>
          <w:p w14:paraId="48F8943A" w14:textId="1C33BC20" w:rsidR="00D60A2A" w:rsidRPr="00191179" w:rsidRDefault="00D60A2A">
            <w:pPr>
              <w:pStyle w:val="ListParagraph"/>
              <w:numPr>
                <w:ilvl w:val="1"/>
                <w:numId w:val="214"/>
              </w:numPr>
            </w:pPr>
            <w:r w:rsidRPr="00191179">
              <w:t xml:space="preserve">Play a game to reinforce this learning. For example, place the sentences in a bucket at one end of the room and split the class into </w:t>
            </w:r>
            <w:proofErr w:type="gramStart"/>
            <w:r w:rsidRPr="00191179">
              <w:t>a number of</w:t>
            </w:r>
            <w:proofErr w:type="gramEnd"/>
            <w:r w:rsidRPr="00191179">
              <w:t xml:space="preserve"> relay teams. Take turns to walk quickly to the bucket, read a sentence and place it under a heading </w:t>
            </w:r>
            <w:r w:rsidRPr="00191179">
              <w:rPr>
                <w:i/>
                <w:iCs/>
              </w:rPr>
              <w:t>Noun</w:t>
            </w:r>
            <w:r w:rsidRPr="00191179">
              <w:t xml:space="preserve"> or </w:t>
            </w:r>
            <w:r w:rsidRPr="00191179">
              <w:rPr>
                <w:i/>
                <w:iCs/>
              </w:rPr>
              <w:t>Verb</w:t>
            </w:r>
            <w:r w:rsidRPr="00191179">
              <w:t xml:space="preserve">. Set </w:t>
            </w:r>
            <w:r w:rsidR="00431523" w:rsidRPr="00191179">
              <w:t xml:space="preserve">a </w:t>
            </w:r>
            <w:r w:rsidRPr="00191179">
              <w:t xml:space="preserve">timer for </w:t>
            </w:r>
            <w:r w:rsidR="00431523" w:rsidRPr="00191179">
              <w:t xml:space="preserve">three </w:t>
            </w:r>
            <w:r w:rsidRPr="00191179">
              <w:t>minutes. The team with the most correct wins.</w:t>
            </w:r>
          </w:p>
          <w:p w14:paraId="035B4339" w14:textId="77777777" w:rsidR="00D60A2A" w:rsidRPr="0061692A" w:rsidRDefault="00D60A2A">
            <w:pPr>
              <w:pStyle w:val="ListParagraph"/>
              <w:numPr>
                <w:ilvl w:val="1"/>
                <w:numId w:val="214"/>
              </w:numPr>
            </w:pPr>
            <w:r w:rsidRPr="00191179">
              <w:t>Alternatively, have the children act out the sentences</w:t>
            </w:r>
            <w:r w:rsidRPr="0061692A">
              <w:t xml:space="preserve"> and see if the class can guess the word and if it is being used as a noun or a verb.</w:t>
            </w:r>
          </w:p>
          <w:p w14:paraId="5F2EA67D" w14:textId="77777777" w:rsidR="00D60A2A" w:rsidRPr="0061692A" w:rsidRDefault="00D60A2A">
            <w:pPr>
              <w:pStyle w:val="ListParagraph"/>
              <w:numPr>
                <w:ilvl w:val="1"/>
                <w:numId w:val="214"/>
              </w:numPr>
            </w:pPr>
            <w:r w:rsidRPr="0061692A">
              <w:t>Draw attention to adverbs or adverbial phrases that tell the reader how to carry out the action, such as</w:t>
            </w:r>
            <w:r w:rsidRPr="0061692A">
              <w:rPr>
                <w:b/>
                <w:bCs/>
              </w:rPr>
              <w:t xml:space="preserve"> </w:t>
            </w:r>
            <w:r w:rsidRPr="0061692A">
              <w:rPr>
                <w:i/>
                <w:iCs/>
              </w:rPr>
              <w:t>thinly</w:t>
            </w:r>
            <w:r w:rsidRPr="0061692A">
              <w:t xml:space="preserve">, cut </w:t>
            </w:r>
            <w:r w:rsidRPr="0061692A">
              <w:rPr>
                <w:i/>
                <w:iCs/>
              </w:rPr>
              <w:t xml:space="preserve">into small pieces. </w:t>
            </w:r>
            <w:r w:rsidRPr="0061692A">
              <w:t>Discuss why these are important.</w:t>
            </w:r>
          </w:p>
          <w:p w14:paraId="2DB34C66" w14:textId="74E0C1B3" w:rsidR="00D60A2A" w:rsidRPr="0061692A" w:rsidRDefault="00D60A2A">
            <w:pPr>
              <w:pStyle w:val="ListParagraph"/>
              <w:numPr>
                <w:ilvl w:val="0"/>
                <w:numId w:val="214"/>
              </w:numPr>
              <w:spacing w:after="0"/>
            </w:pPr>
            <w:r w:rsidRPr="0061692A">
              <w:t xml:space="preserve">Ask the children to think of something they like to do or make. Ask them to write this as a procedure. </w:t>
            </w:r>
          </w:p>
        </w:tc>
      </w:tr>
    </w:tbl>
    <w:p w14:paraId="7C505C14" w14:textId="77777777" w:rsidR="004E3697" w:rsidRDefault="004E3697" w:rsidP="004E3697">
      <w:pPr>
        <w:rPr>
          <w:b/>
          <w:sz w:val="20"/>
          <w:szCs w:val="20"/>
        </w:rPr>
      </w:pPr>
    </w:p>
    <w:p w14:paraId="649B7771" w14:textId="77777777" w:rsidR="004E3697" w:rsidRDefault="004E3697">
      <w:pPr>
        <w:rPr>
          <w:b/>
          <w:sz w:val="20"/>
          <w:szCs w:val="20"/>
        </w:rPr>
      </w:pPr>
      <w:r>
        <w:rPr>
          <w:b/>
          <w:sz w:val="20"/>
          <w:szCs w:val="20"/>
        </w:rPr>
        <w:br w:type="page"/>
      </w:r>
    </w:p>
    <w:tbl>
      <w:tblPr>
        <w:tblStyle w:val="SCSAExemplartable-English"/>
        <w:tblW w:w="5000" w:type="pct"/>
        <w:tblLook w:val="04A0" w:firstRow="1" w:lastRow="0" w:firstColumn="1" w:lastColumn="0" w:noHBand="0" w:noVBand="1"/>
      </w:tblPr>
      <w:tblGrid>
        <w:gridCol w:w="14278"/>
      </w:tblGrid>
      <w:tr w:rsidR="004E3697" w:rsidRPr="004E3697" w14:paraId="5395A828" w14:textId="77777777" w:rsidTr="000A1D3A">
        <w:trPr>
          <w:cnfStyle w:val="100000000000" w:firstRow="1" w:lastRow="0" w:firstColumn="0" w:lastColumn="0" w:oddVBand="0" w:evenVBand="0" w:oddHBand="0" w:evenHBand="0" w:firstRowFirstColumn="0" w:firstRowLastColumn="0" w:lastRowFirstColumn="0" w:lastRowLastColumn="0"/>
        </w:trPr>
        <w:tc>
          <w:tcPr>
            <w:tcW w:w="13994" w:type="dxa"/>
          </w:tcPr>
          <w:p w14:paraId="775A0599" w14:textId="6F18DD60" w:rsidR="004E3697" w:rsidRPr="004E3697" w:rsidRDefault="004E3697" w:rsidP="004E3697">
            <w:pPr>
              <w:rPr>
                <w:bCs w:val="0"/>
              </w:rPr>
            </w:pPr>
            <w:r w:rsidRPr="004E3697">
              <w:lastRenderedPageBreak/>
              <w:t>Teacher</w:t>
            </w:r>
            <w:r w:rsidRPr="004E3697">
              <w:rPr>
                <w:sz w:val="20"/>
              </w:rPr>
              <w:t xml:space="preserve"> </w:t>
            </w:r>
            <w:r w:rsidRPr="004E3697">
              <w:t>self</w:t>
            </w:r>
            <w:r w:rsidR="007A2F3F" w:rsidRPr="007A2F3F">
              <w:t>-</w:t>
            </w:r>
            <w:r w:rsidRPr="004E3697">
              <w:t>reflection</w:t>
            </w:r>
            <w:r w:rsidRPr="004E3697">
              <w:rPr>
                <w:sz w:val="20"/>
              </w:rPr>
              <w:t>:</w:t>
            </w:r>
          </w:p>
        </w:tc>
      </w:tr>
      <w:tr w:rsidR="004E3697" w:rsidRPr="004E3697" w14:paraId="7B15546D" w14:textId="77777777" w:rsidTr="000A1D3A">
        <w:tc>
          <w:tcPr>
            <w:tcW w:w="13994" w:type="dxa"/>
          </w:tcPr>
          <w:p w14:paraId="705EACBA" w14:textId="77777777" w:rsidR="004E3697" w:rsidRPr="004E3697" w:rsidRDefault="004E3697" w:rsidP="00503B1A">
            <w:pPr>
              <w:rPr>
                <w:b/>
              </w:rPr>
            </w:pPr>
          </w:p>
        </w:tc>
      </w:tr>
    </w:tbl>
    <w:p w14:paraId="126DD5DF" w14:textId="3B421E7D" w:rsidR="005973FC" w:rsidRPr="004E3697" w:rsidRDefault="005973FC" w:rsidP="004E3697">
      <w:r w:rsidRPr="00207A9F">
        <w:rPr>
          <w:b/>
          <w:sz w:val="28"/>
          <w:szCs w:val="28"/>
        </w:rPr>
        <w:br w:type="page"/>
      </w:r>
    </w:p>
    <w:p w14:paraId="62019CA2" w14:textId="6AE99A78" w:rsidR="0062432A" w:rsidRDefault="00C02C70" w:rsidP="00516BB6">
      <w:pPr>
        <w:pStyle w:val="SCSAPlainHeading1"/>
      </w:pPr>
      <w:r>
        <w:lastRenderedPageBreak/>
        <w:t>Health and Physical Education</w:t>
      </w:r>
      <w:r w:rsidR="00421839">
        <w:t>,</w:t>
      </w:r>
      <w:r>
        <w:t xml:space="preserve"> </w:t>
      </w:r>
      <w:r w:rsidR="0062432A">
        <w:t>Health Education – Learning sequence 1</w:t>
      </w:r>
    </w:p>
    <w:p w14:paraId="72E2CEC9" w14:textId="77777777" w:rsidR="0062432A" w:rsidRPr="00452FB9" w:rsidRDefault="0062432A" w:rsidP="0062432A">
      <w:pPr>
        <w:spacing w:after="0"/>
        <w:rPr>
          <w:sz w:val="2"/>
          <w:szCs w:val="2"/>
        </w:rPr>
      </w:pPr>
    </w:p>
    <w:tbl>
      <w:tblPr>
        <w:tblStyle w:val="SCSAExemplartable-HPE"/>
        <w:tblW w:w="5000" w:type="pct"/>
        <w:tblLayout w:type="fixed"/>
        <w:tblLook w:val="04A0" w:firstRow="1" w:lastRow="0" w:firstColumn="1" w:lastColumn="0" w:noHBand="0" w:noVBand="1"/>
      </w:tblPr>
      <w:tblGrid>
        <w:gridCol w:w="14278"/>
      </w:tblGrid>
      <w:tr w:rsidR="0062432A" w14:paraId="37C885F0" w14:textId="77777777" w:rsidTr="00C02C70">
        <w:trPr>
          <w:cnfStyle w:val="100000000000" w:firstRow="1" w:lastRow="0" w:firstColumn="0" w:lastColumn="0" w:oddVBand="0" w:evenVBand="0" w:oddHBand="0" w:evenHBand="0" w:firstRowFirstColumn="0" w:firstRowLastColumn="0" w:lastRowFirstColumn="0" w:lastRowLastColumn="0"/>
          <w:trHeight w:val="175"/>
        </w:trPr>
        <w:tc>
          <w:tcPr>
            <w:tcW w:w="13961" w:type="dxa"/>
          </w:tcPr>
          <w:p w14:paraId="0223F05B" w14:textId="5ED08F01" w:rsidR="0062432A" w:rsidRPr="007E1DF0" w:rsidRDefault="00CB1448" w:rsidP="00C02C70">
            <w:r>
              <w:t>Western Australian Curriculum</w:t>
            </w:r>
            <w:r w:rsidR="0062432A">
              <w:t xml:space="preserve"> </w:t>
            </w:r>
            <w:r w:rsidR="0062432A">
              <w:br/>
              <w:t>Personal, social and community health</w:t>
            </w:r>
          </w:p>
        </w:tc>
      </w:tr>
      <w:tr w:rsidR="0062432A" w:rsidRPr="00B22D70" w14:paraId="4E2DDAF3" w14:textId="77777777" w:rsidTr="00C02C70">
        <w:trPr>
          <w:trHeight w:val="539"/>
        </w:trPr>
        <w:tc>
          <w:tcPr>
            <w:tcW w:w="13961" w:type="dxa"/>
          </w:tcPr>
          <w:p w14:paraId="4AFD1F50" w14:textId="77777777" w:rsidR="003B1ED2" w:rsidRPr="00E8014F" w:rsidRDefault="003B1ED2" w:rsidP="00390236">
            <w:pPr>
              <w:spacing w:after="0"/>
              <w:rPr>
                <w:b/>
              </w:rPr>
            </w:pPr>
            <w:r>
              <w:rPr>
                <w:b/>
              </w:rPr>
              <w:t>Interacting with others</w:t>
            </w:r>
          </w:p>
          <w:p w14:paraId="489D1B51" w14:textId="6BA7158E" w:rsidR="0062432A" w:rsidRPr="00E8014F" w:rsidRDefault="003B1ED2">
            <w:pPr>
              <w:pStyle w:val="CSPlistparagraph"/>
              <w:numPr>
                <w:ilvl w:val="0"/>
                <w:numId w:val="18"/>
              </w:numPr>
              <w:spacing w:after="0"/>
            </w:pPr>
            <w:r w:rsidRPr="007F7488">
              <w:t>Positive ways to react to their own emotions in different situations</w:t>
            </w:r>
          </w:p>
        </w:tc>
      </w:tr>
    </w:tbl>
    <w:p w14:paraId="50358507" w14:textId="77777777" w:rsidR="0062432A" w:rsidRPr="00C02C70" w:rsidRDefault="0062432A" w:rsidP="00C02C70"/>
    <w:p w14:paraId="303D34D6" w14:textId="77777777" w:rsidR="0062432A" w:rsidRPr="00951D89" w:rsidRDefault="0062432A" w:rsidP="0062432A">
      <w:pPr>
        <w:spacing w:after="0"/>
        <w:rPr>
          <w:sz w:val="2"/>
        </w:rPr>
      </w:pPr>
    </w:p>
    <w:tbl>
      <w:tblPr>
        <w:tblStyle w:val="SCSAExemplartable-HPE"/>
        <w:tblW w:w="5000" w:type="pct"/>
        <w:tblLayout w:type="fixed"/>
        <w:tblLook w:val="04A0" w:firstRow="1" w:lastRow="0" w:firstColumn="1" w:lastColumn="0" w:noHBand="0" w:noVBand="1"/>
      </w:tblPr>
      <w:tblGrid>
        <w:gridCol w:w="4727"/>
        <w:gridCol w:w="4727"/>
        <w:gridCol w:w="4824"/>
      </w:tblGrid>
      <w:tr w:rsidR="0062432A" w:rsidRPr="00313B54" w14:paraId="00825F5A" w14:textId="77777777" w:rsidTr="00C02C70">
        <w:trPr>
          <w:cnfStyle w:val="100000000000" w:firstRow="1" w:lastRow="0" w:firstColumn="0" w:lastColumn="0" w:oddVBand="0" w:evenVBand="0" w:oddHBand="0" w:evenHBand="0" w:firstRowFirstColumn="0" w:firstRowLastColumn="0" w:lastRowFirstColumn="0" w:lastRowLastColumn="0"/>
          <w:trHeight w:val="510"/>
        </w:trPr>
        <w:tc>
          <w:tcPr>
            <w:tcW w:w="4727" w:type="dxa"/>
          </w:tcPr>
          <w:p w14:paraId="3720C0AC" w14:textId="77777777" w:rsidR="0062432A" w:rsidRDefault="0062432A" w:rsidP="00C02C70">
            <w:r w:rsidRPr="00C02C70">
              <w:t>Provocation</w:t>
            </w:r>
          </w:p>
          <w:p w14:paraId="7E8C5288" w14:textId="77777777" w:rsidR="0062432A" w:rsidRPr="00313B54" w:rsidRDefault="0062432A" w:rsidP="00C07A1A">
            <w:pPr>
              <w:pStyle w:val="TableHeading2"/>
            </w:pPr>
            <w:r w:rsidRPr="00865BC6">
              <w:rPr>
                <w:b w:val="0"/>
                <w:iCs/>
                <w:szCs w:val="20"/>
              </w:rPr>
              <w:t>(What will you use</w:t>
            </w:r>
            <w:r>
              <w:rPr>
                <w:b w:val="0"/>
                <w:iCs/>
                <w:szCs w:val="20"/>
              </w:rPr>
              <w:t>/do</w:t>
            </w:r>
            <w:r w:rsidRPr="00865BC6">
              <w:rPr>
                <w:b w:val="0"/>
                <w:iCs/>
                <w:szCs w:val="20"/>
              </w:rPr>
              <w:t xml:space="preserve"> to inspire children to actively engage in the learning?)</w:t>
            </w:r>
          </w:p>
        </w:tc>
        <w:tc>
          <w:tcPr>
            <w:tcW w:w="4727" w:type="dxa"/>
          </w:tcPr>
          <w:p w14:paraId="6847399E" w14:textId="77777777" w:rsidR="0062432A" w:rsidRPr="00313B54" w:rsidRDefault="0062432A" w:rsidP="00C02C70">
            <w:pPr>
              <w:rPr>
                <w:b w:val="0"/>
                <w:szCs w:val="24"/>
              </w:rPr>
            </w:pPr>
            <w:r w:rsidRPr="00C02C70">
              <w:t>Resources</w:t>
            </w:r>
          </w:p>
        </w:tc>
        <w:tc>
          <w:tcPr>
            <w:tcW w:w="4824" w:type="dxa"/>
          </w:tcPr>
          <w:p w14:paraId="0F7A5950" w14:textId="77777777" w:rsidR="0062432A" w:rsidRDefault="0062432A" w:rsidP="00C02C70">
            <w:r w:rsidRPr="00C02C70">
              <w:t>Environment</w:t>
            </w:r>
          </w:p>
          <w:p w14:paraId="63C10FA7" w14:textId="77777777" w:rsidR="0062432A" w:rsidRPr="00313B54" w:rsidRDefault="0062432A" w:rsidP="00C07A1A">
            <w:pPr>
              <w:rPr>
                <w:b w:val="0"/>
                <w:szCs w:val="24"/>
              </w:rPr>
            </w:pPr>
            <w:r w:rsidRPr="00865BC6">
              <w:rPr>
                <w:i/>
                <w:iCs/>
                <w:sz w:val="20"/>
              </w:rPr>
              <w:t>(How will the indoor and outdoor environments reflect the learning intentions?)</w:t>
            </w:r>
          </w:p>
        </w:tc>
      </w:tr>
      <w:tr w:rsidR="00863978" w:rsidRPr="00B22D70" w14:paraId="7491F23D" w14:textId="77777777" w:rsidTr="00C02C70">
        <w:trPr>
          <w:trHeight w:val="206"/>
        </w:trPr>
        <w:tc>
          <w:tcPr>
            <w:tcW w:w="4727" w:type="dxa"/>
          </w:tcPr>
          <w:p w14:paraId="24909F78" w14:textId="77777777" w:rsidR="00863978" w:rsidRPr="00045A66" w:rsidRDefault="00863978" w:rsidP="00863978">
            <w:pPr>
              <w:pStyle w:val="ListParagraph"/>
            </w:pPr>
          </w:p>
        </w:tc>
        <w:tc>
          <w:tcPr>
            <w:tcW w:w="4727" w:type="dxa"/>
          </w:tcPr>
          <w:p w14:paraId="1ACFE81B" w14:textId="3193CABA" w:rsidR="003B1ED2" w:rsidRDefault="003B1ED2" w:rsidP="00C02C70">
            <w:r w:rsidRPr="00C02C70">
              <w:t>Book</w:t>
            </w:r>
            <w:r>
              <w:t>:</w:t>
            </w:r>
            <w:r w:rsidR="00EA1697">
              <w:t xml:space="preserve"> Llenas, A. (</w:t>
            </w:r>
            <w:r w:rsidR="008559AC">
              <w:t>2016</w:t>
            </w:r>
            <w:r w:rsidR="00EA1697">
              <w:t>).</w:t>
            </w:r>
            <w:r>
              <w:t xml:space="preserve"> </w:t>
            </w:r>
            <w:r w:rsidRPr="006A3851">
              <w:rPr>
                <w:i/>
                <w:iCs/>
              </w:rPr>
              <w:t>The Colour Monster</w:t>
            </w:r>
            <w:r w:rsidR="000962E1">
              <w:t xml:space="preserve">. </w:t>
            </w:r>
            <w:r w:rsidR="008559AC">
              <w:t>Templar Books UK</w:t>
            </w:r>
            <w:r w:rsidR="000962E1" w:rsidRPr="005273F4">
              <w:t>.</w:t>
            </w:r>
            <w:r w:rsidRPr="005273F4">
              <w:t xml:space="preserve"> (book or online read</w:t>
            </w:r>
            <w:r w:rsidR="005273F4" w:rsidRPr="005273F4">
              <w:t>-</w:t>
            </w:r>
            <w:r w:rsidRPr="005273F4">
              <w:t>aloud</w:t>
            </w:r>
            <w:r w:rsidR="005273F4" w:rsidRPr="005273F4">
              <w:t xml:space="preserve"> video</w:t>
            </w:r>
            <w:r w:rsidRPr="005273F4">
              <w:t>) (Appendix</w:t>
            </w:r>
            <w:r w:rsidR="00827094">
              <w:t> </w:t>
            </w:r>
            <w:r w:rsidRPr="005273F4">
              <w:t>A)</w:t>
            </w:r>
            <w:r w:rsidR="000962E1" w:rsidRPr="005273F4">
              <w:t>.</w:t>
            </w:r>
          </w:p>
          <w:p w14:paraId="5B4272AB" w14:textId="0DB6532A" w:rsidR="00863978" w:rsidRPr="00863978" w:rsidRDefault="003B1ED2" w:rsidP="00C02C70">
            <w:pPr>
              <w:spacing w:after="0"/>
            </w:pPr>
            <w:r w:rsidRPr="00C02C70">
              <w:t>Drawing</w:t>
            </w:r>
            <w:r>
              <w:t xml:space="preserve"> materials</w:t>
            </w:r>
            <w:r w:rsidR="000962E1">
              <w:t>.</w:t>
            </w:r>
          </w:p>
        </w:tc>
        <w:tc>
          <w:tcPr>
            <w:tcW w:w="4824" w:type="dxa"/>
          </w:tcPr>
          <w:p w14:paraId="1F35F8AE" w14:textId="77777777" w:rsidR="00863978" w:rsidRPr="00045A66" w:rsidRDefault="00863978" w:rsidP="00863978"/>
        </w:tc>
      </w:tr>
    </w:tbl>
    <w:p w14:paraId="36A6ABE6" w14:textId="77777777" w:rsidR="00C02C70" w:rsidRDefault="00C02C70" w:rsidP="00C02C70"/>
    <w:tbl>
      <w:tblPr>
        <w:tblStyle w:val="SCSAExemplartable-HPE"/>
        <w:tblW w:w="5000" w:type="pct"/>
        <w:tblLook w:val="04A0" w:firstRow="1" w:lastRow="0" w:firstColumn="1" w:lastColumn="0" w:noHBand="0" w:noVBand="1"/>
      </w:tblPr>
      <w:tblGrid>
        <w:gridCol w:w="14278"/>
      </w:tblGrid>
      <w:tr w:rsidR="00C02C70" w:rsidRPr="00C02C70" w14:paraId="689F167F" w14:textId="77777777" w:rsidTr="000A1D3A">
        <w:trPr>
          <w:cnfStyle w:val="100000000000" w:firstRow="1" w:lastRow="0" w:firstColumn="0" w:lastColumn="0" w:oddVBand="0" w:evenVBand="0" w:oddHBand="0" w:evenHBand="0" w:firstRowFirstColumn="0" w:firstRowLastColumn="0" w:lastRowFirstColumn="0" w:lastRowLastColumn="0"/>
        </w:trPr>
        <w:tc>
          <w:tcPr>
            <w:tcW w:w="13994" w:type="dxa"/>
          </w:tcPr>
          <w:p w14:paraId="06398B3B" w14:textId="77777777" w:rsidR="00C02C70" w:rsidRPr="00C02C70" w:rsidRDefault="00C02C70" w:rsidP="00665A2E">
            <w:r w:rsidRPr="00C02C70">
              <w:t>Children’s curiosities and interests:</w:t>
            </w:r>
          </w:p>
        </w:tc>
      </w:tr>
      <w:tr w:rsidR="00C02C70" w:rsidRPr="00C02C70" w14:paraId="6BD2F2DB" w14:textId="77777777" w:rsidTr="000A1D3A">
        <w:tc>
          <w:tcPr>
            <w:tcW w:w="13994" w:type="dxa"/>
          </w:tcPr>
          <w:p w14:paraId="33E824A7" w14:textId="77777777" w:rsidR="00C02C70" w:rsidRPr="00C02C70" w:rsidRDefault="00C02C70" w:rsidP="00C02C70"/>
        </w:tc>
      </w:tr>
    </w:tbl>
    <w:p w14:paraId="1E0715DC" w14:textId="6DF90B75" w:rsidR="0062432A" w:rsidRPr="00C02C70" w:rsidRDefault="0062432A" w:rsidP="00C02C70">
      <w:r w:rsidRPr="00C02C70">
        <w:br w:type="page"/>
      </w:r>
    </w:p>
    <w:tbl>
      <w:tblPr>
        <w:tblStyle w:val="SCSAExemplartable-HPE"/>
        <w:tblW w:w="5000" w:type="pct"/>
        <w:tblLayout w:type="fixed"/>
        <w:tblLook w:val="04A0" w:firstRow="1" w:lastRow="0" w:firstColumn="1" w:lastColumn="0" w:noHBand="0" w:noVBand="1"/>
      </w:tblPr>
      <w:tblGrid>
        <w:gridCol w:w="6941"/>
        <w:gridCol w:w="7337"/>
      </w:tblGrid>
      <w:tr w:rsidR="0062432A" w14:paraId="5A45E995" w14:textId="77777777" w:rsidTr="000A1D3A">
        <w:trPr>
          <w:cnfStyle w:val="100000000000" w:firstRow="1" w:lastRow="0" w:firstColumn="0" w:lastColumn="0" w:oddVBand="0" w:evenVBand="0" w:oddHBand="0" w:evenHBand="0" w:firstRowFirstColumn="0" w:firstRowLastColumn="0" w:lastRowFirstColumn="0" w:lastRowLastColumn="0"/>
        </w:trPr>
        <w:tc>
          <w:tcPr>
            <w:tcW w:w="6941" w:type="dxa"/>
          </w:tcPr>
          <w:p w14:paraId="10DE4A9A" w14:textId="77777777" w:rsidR="0062432A" w:rsidRPr="007E1DF0" w:rsidRDefault="0062432A" w:rsidP="00C02C70">
            <w:r>
              <w:lastRenderedPageBreak/>
              <w:t xml:space="preserve">Teacher </w:t>
            </w:r>
            <w:r w:rsidRPr="00C02C70">
              <w:t>intentions</w:t>
            </w:r>
          </w:p>
        </w:tc>
        <w:tc>
          <w:tcPr>
            <w:tcW w:w="7337" w:type="dxa"/>
          </w:tcPr>
          <w:p w14:paraId="3AE0B9D5" w14:textId="77777777" w:rsidR="0062432A" w:rsidRDefault="0062432A" w:rsidP="00C02C70">
            <w:r>
              <w:t xml:space="preserve">Learning </w:t>
            </w:r>
            <w:r w:rsidRPr="00C02C70">
              <w:t>experiences</w:t>
            </w:r>
          </w:p>
        </w:tc>
      </w:tr>
      <w:tr w:rsidR="003B1ED2" w14:paraId="37ADA735" w14:textId="77777777" w:rsidTr="000A1D3A">
        <w:tc>
          <w:tcPr>
            <w:tcW w:w="6941" w:type="dxa"/>
          </w:tcPr>
          <w:p w14:paraId="77FE6068" w14:textId="77777777" w:rsidR="003B1ED2" w:rsidRPr="00C02C70" w:rsidRDefault="003B1ED2" w:rsidP="00C02C70">
            <w:pPr>
              <w:spacing w:after="0"/>
              <w:rPr>
                <w:b/>
                <w:bCs/>
              </w:rPr>
            </w:pPr>
            <w:r w:rsidRPr="00C02C70">
              <w:rPr>
                <w:b/>
                <w:bCs/>
              </w:rPr>
              <w:t>Notes</w:t>
            </w:r>
          </w:p>
          <w:p w14:paraId="74C56F03" w14:textId="77777777" w:rsidR="003B1ED2" w:rsidRPr="00C02C70" w:rsidRDefault="003B1ED2">
            <w:pPr>
              <w:pStyle w:val="ListParagraph"/>
              <w:numPr>
                <w:ilvl w:val="0"/>
                <w:numId w:val="215"/>
              </w:numPr>
            </w:pPr>
            <w:r w:rsidRPr="00C02C70">
              <w:t xml:space="preserve">The focus of the teaching and learning is to explore different emotions. </w:t>
            </w:r>
          </w:p>
          <w:p w14:paraId="5540C265" w14:textId="77777777" w:rsidR="003B1ED2" w:rsidRPr="00D35D02" w:rsidRDefault="003B1ED2">
            <w:pPr>
              <w:pStyle w:val="ListParagraph"/>
              <w:numPr>
                <w:ilvl w:val="0"/>
                <w:numId w:val="215"/>
              </w:numPr>
            </w:pPr>
            <w:r w:rsidRPr="00C02C70">
              <w:t>It is important that all discussions are age appropriate and respectful of the chi</w:t>
            </w:r>
            <w:r w:rsidRPr="00D35D02">
              <w:t xml:space="preserve">ldren’s past and present experiences. Teachers </w:t>
            </w:r>
            <w:r>
              <w:t>should</w:t>
            </w:r>
            <w:r w:rsidRPr="00D35D02">
              <w:t xml:space="preserve"> use their knowledge of the children’s contexts to </w:t>
            </w:r>
            <w:r>
              <w:t>determine whether</w:t>
            </w:r>
            <w:r w:rsidRPr="00D35D02">
              <w:t xml:space="preserve"> these learning experiences need to be adapted.</w:t>
            </w:r>
          </w:p>
          <w:p w14:paraId="306E83B8" w14:textId="77777777" w:rsidR="003B1ED2" w:rsidRPr="00D35D02" w:rsidRDefault="003B1ED2" w:rsidP="00390236">
            <w:pPr>
              <w:spacing w:after="0"/>
            </w:pPr>
            <w:r w:rsidRPr="00D35D02">
              <w:rPr>
                <w:b/>
              </w:rPr>
              <w:t>Integration ideas</w:t>
            </w:r>
          </w:p>
          <w:p w14:paraId="396E228F" w14:textId="77777777" w:rsidR="00557DBC" w:rsidRDefault="003B1ED2">
            <w:pPr>
              <w:pStyle w:val="ListParagraph"/>
              <w:numPr>
                <w:ilvl w:val="0"/>
                <w:numId w:val="215"/>
              </w:numPr>
            </w:pPr>
            <w:r w:rsidRPr="00D35D02">
              <w:t xml:space="preserve">Mathematics </w:t>
            </w:r>
          </w:p>
          <w:p w14:paraId="4CC2A4A7" w14:textId="6ED9C2FA" w:rsidR="00557DBC" w:rsidRDefault="003B1ED2">
            <w:pPr>
              <w:pStyle w:val="ListParagraph"/>
              <w:numPr>
                <w:ilvl w:val="1"/>
                <w:numId w:val="215"/>
              </w:numPr>
            </w:pPr>
            <w:r>
              <w:t>Number and algebra</w:t>
            </w:r>
            <w:r w:rsidR="00211ADC">
              <w:t xml:space="preserve"> –</w:t>
            </w:r>
            <w:r w:rsidR="00827094">
              <w:t xml:space="preserve"> </w:t>
            </w:r>
            <w:r w:rsidR="00211ADC">
              <w:t>s</w:t>
            </w:r>
            <w:r>
              <w:t>ay, read, write and order numbers to 120 and recognise the repetition of the 0</w:t>
            </w:r>
            <w:r w:rsidR="00827094">
              <w:t>–</w:t>
            </w:r>
            <w:r>
              <w:t>9 sequence of digits. Skip count collections by twos, fives and tens from zero</w:t>
            </w:r>
            <w:r w:rsidR="00827094">
              <w:t>.</w:t>
            </w:r>
          </w:p>
          <w:p w14:paraId="6B7EEFF1" w14:textId="323E242A" w:rsidR="003B1ED2" w:rsidRPr="00557DBC" w:rsidRDefault="003B1ED2">
            <w:pPr>
              <w:pStyle w:val="ListParagraph"/>
              <w:numPr>
                <w:ilvl w:val="1"/>
                <w:numId w:val="215"/>
              </w:numPr>
            </w:pPr>
            <w:r w:rsidRPr="00557DBC">
              <w:t>Probability and statistics</w:t>
            </w:r>
            <w:r w:rsidR="00211ADC">
              <w:t xml:space="preserve"> –</w:t>
            </w:r>
            <w:r w:rsidR="00827094">
              <w:t xml:space="preserve"> </w:t>
            </w:r>
            <w:r w:rsidR="00211ADC">
              <w:t>a</w:t>
            </w:r>
            <w:r w:rsidRPr="00557DBC">
              <w:t>nswer simple questions of interest by collecting and comparing categorical data to record frequencies</w:t>
            </w:r>
            <w:r w:rsidR="00827094">
              <w:t>.</w:t>
            </w:r>
          </w:p>
          <w:p w14:paraId="7FC7DCAB" w14:textId="77777777" w:rsidR="003B1ED2" w:rsidRPr="00D35D02" w:rsidRDefault="003B1ED2" w:rsidP="00C02C70">
            <w:pPr>
              <w:spacing w:after="0"/>
              <w:rPr>
                <w:b/>
              </w:rPr>
            </w:pPr>
            <w:r w:rsidRPr="00C02C70">
              <w:rPr>
                <w:b/>
                <w:bCs/>
              </w:rPr>
              <w:t>Assessment</w:t>
            </w:r>
          </w:p>
          <w:p w14:paraId="3B0F556D" w14:textId="31699085" w:rsidR="003B1ED2" w:rsidRPr="00D35D02" w:rsidRDefault="003B1ED2">
            <w:pPr>
              <w:pStyle w:val="ListParagraph"/>
              <w:numPr>
                <w:ilvl w:val="0"/>
                <w:numId w:val="215"/>
              </w:numPr>
            </w:pPr>
            <w:r>
              <w:t>Observe</w:t>
            </w:r>
            <w:r w:rsidRPr="00D35D02">
              <w:t xml:space="preserve"> </w:t>
            </w:r>
            <w:r>
              <w:t xml:space="preserve">the </w:t>
            </w:r>
            <w:r w:rsidRPr="00D35D02">
              <w:t xml:space="preserve">children’s understanding of emotions and initial </w:t>
            </w:r>
            <w:r>
              <w:t>ideas</w:t>
            </w:r>
            <w:r w:rsidRPr="00D35D02">
              <w:t xml:space="preserve"> </w:t>
            </w:r>
            <w:r>
              <w:t>for</w:t>
            </w:r>
            <w:r w:rsidRPr="00D35D02">
              <w:t xml:space="preserve"> ways to deal with them. </w:t>
            </w:r>
          </w:p>
        </w:tc>
        <w:tc>
          <w:tcPr>
            <w:tcW w:w="7337" w:type="dxa"/>
          </w:tcPr>
          <w:p w14:paraId="7EA40AC9" w14:textId="77777777" w:rsidR="003B1ED2" w:rsidRPr="00D35D02" w:rsidRDefault="003B1ED2" w:rsidP="00C02C70">
            <w:pPr>
              <w:spacing w:after="0"/>
              <w:rPr>
                <w:b/>
              </w:rPr>
            </w:pPr>
            <w:r w:rsidRPr="00C02C70">
              <w:rPr>
                <w:b/>
                <w:bCs/>
              </w:rPr>
              <w:t>Opportunities</w:t>
            </w:r>
          </w:p>
          <w:p w14:paraId="763EC677" w14:textId="53F676E3" w:rsidR="003B1ED2" w:rsidRPr="00191179" w:rsidRDefault="003B1ED2">
            <w:pPr>
              <w:pStyle w:val="ListParagraph"/>
              <w:numPr>
                <w:ilvl w:val="0"/>
                <w:numId w:val="215"/>
              </w:numPr>
            </w:pPr>
            <w:r>
              <w:t xml:space="preserve">Engage the children </w:t>
            </w:r>
            <w:r w:rsidRPr="00191179">
              <w:t>by sharing a book about emotions</w:t>
            </w:r>
            <w:r w:rsidR="001C5339" w:rsidRPr="00191179">
              <w:t>,</w:t>
            </w:r>
            <w:r w:rsidRPr="00191179">
              <w:t xml:space="preserve"> such as </w:t>
            </w:r>
            <w:r w:rsidRPr="00191179">
              <w:rPr>
                <w:i/>
                <w:iCs/>
              </w:rPr>
              <w:t>The Colour</w:t>
            </w:r>
            <w:r w:rsidR="0096674B">
              <w:rPr>
                <w:i/>
                <w:iCs/>
              </w:rPr>
              <w:t> </w:t>
            </w:r>
            <w:r w:rsidRPr="00191179">
              <w:rPr>
                <w:i/>
                <w:iCs/>
              </w:rPr>
              <w:t>Monster</w:t>
            </w:r>
            <w:r w:rsidRPr="00191179">
              <w:t>.</w:t>
            </w:r>
          </w:p>
          <w:p w14:paraId="6150B066" w14:textId="42EF380D" w:rsidR="003B1ED2" w:rsidRPr="00D35D02" w:rsidRDefault="003B1ED2">
            <w:pPr>
              <w:pStyle w:val="ListParagraph"/>
              <w:numPr>
                <w:ilvl w:val="0"/>
                <w:numId w:val="215"/>
              </w:numPr>
            </w:pPr>
            <w:r w:rsidRPr="00D35D02">
              <w:t xml:space="preserve">Invite </w:t>
            </w:r>
            <w:r>
              <w:t xml:space="preserve">the </w:t>
            </w:r>
            <w:r w:rsidRPr="00D35D02">
              <w:t xml:space="preserve">children to think about different emotions they have experienced. </w:t>
            </w:r>
            <w:r>
              <w:t xml:space="preserve">Encourage </w:t>
            </w:r>
            <w:proofErr w:type="gramStart"/>
            <w:r>
              <w:t>sharing</w:t>
            </w:r>
            <w:r w:rsidRPr="00D35D02">
              <w:t>, but</w:t>
            </w:r>
            <w:proofErr w:type="gramEnd"/>
            <w:r w:rsidRPr="00D35D02">
              <w:t xml:space="preserve"> allow children to ‘pass’</w:t>
            </w:r>
            <w:r>
              <w:t xml:space="preserve"> if they wish</w:t>
            </w:r>
            <w:r w:rsidR="00211ADC">
              <w:t>.</w:t>
            </w:r>
          </w:p>
          <w:p w14:paraId="6F8C2BEB" w14:textId="66A7FBAA" w:rsidR="003B1ED2" w:rsidRPr="00D35D02" w:rsidRDefault="003B1ED2">
            <w:pPr>
              <w:pStyle w:val="ListParagraph"/>
              <w:numPr>
                <w:ilvl w:val="1"/>
                <w:numId w:val="215"/>
              </w:numPr>
            </w:pPr>
            <w:r>
              <w:t>Discuss</w:t>
            </w:r>
            <w:r w:rsidRPr="00D35D02">
              <w:t xml:space="preserve"> each emotion, inviting </w:t>
            </w:r>
            <w:r>
              <w:t xml:space="preserve">the </w:t>
            </w:r>
            <w:r w:rsidRPr="00D35D02">
              <w:t>children to share ‘how the</w:t>
            </w:r>
            <w:r>
              <w:t>ir body</w:t>
            </w:r>
            <w:r w:rsidRPr="00D35D02">
              <w:t xml:space="preserve"> feel</w:t>
            </w:r>
            <w:r>
              <w:t>s</w:t>
            </w:r>
            <w:r w:rsidRPr="00D35D02">
              <w:t>’</w:t>
            </w:r>
            <w:r>
              <w:t xml:space="preserve"> when experiencing the emotion</w:t>
            </w:r>
            <w:r w:rsidRPr="00D35D02">
              <w:t xml:space="preserve"> and what may cause </w:t>
            </w:r>
            <w:r>
              <w:t>the feeling</w:t>
            </w:r>
            <w:r w:rsidRPr="00D35D02">
              <w:t xml:space="preserve"> (this is a complex question, so answers wil</w:t>
            </w:r>
            <w:r>
              <w:t>l</w:t>
            </w:r>
            <w:r w:rsidRPr="00D35D02">
              <w:t xml:space="preserve"> </w:t>
            </w:r>
            <w:r>
              <w:t xml:space="preserve">be </w:t>
            </w:r>
            <w:r w:rsidRPr="00D35D02">
              <w:t xml:space="preserve">varied). Help </w:t>
            </w:r>
            <w:r>
              <w:t xml:space="preserve">the </w:t>
            </w:r>
            <w:r w:rsidRPr="00D35D02">
              <w:t>children</w:t>
            </w:r>
            <w:r>
              <w:t xml:space="preserve"> to</w:t>
            </w:r>
            <w:r w:rsidRPr="00D35D02">
              <w:t xml:space="preserve"> identify ‘signs’ that they might be feeling a certain emotion, e.g. </w:t>
            </w:r>
            <w:r w:rsidR="00211ADC">
              <w:t>‘</w:t>
            </w:r>
            <w:r w:rsidRPr="00D35D02">
              <w:t>butterflies in your stomach when you are nervous.</w:t>
            </w:r>
            <w:r w:rsidR="00211ADC">
              <w:t>’</w:t>
            </w:r>
            <w:r w:rsidRPr="00D35D02">
              <w:t xml:space="preserve"> </w:t>
            </w:r>
          </w:p>
          <w:p w14:paraId="6F7DC1AA" w14:textId="77777777" w:rsidR="003B1ED2" w:rsidRPr="00D35D02" w:rsidRDefault="003B1ED2">
            <w:pPr>
              <w:pStyle w:val="ListParagraph"/>
              <w:numPr>
                <w:ilvl w:val="1"/>
                <w:numId w:val="215"/>
              </w:numPr>
            </w:pPr>
            <w:r>
              <w:t>Conduct a simple</w:t>
            </w:r>
            <w:r w:rsidRPr="00D35D02">
              <w:t xml:space="preserve"> survey </w:t>
            </w:r>
            <w:r>
              <w:t xml:space="preserve">with the class, to </w:t>
            </w:r>
            <w:r w:rsidRPr="00D35D02">
              <w:t xml:space="preserve">identify four emotions </w:t>
            </w:r>
            <w:r>
              <w:t xml:space="preserve">the </w:t>
            </w:r>
            <w:r w:rsidRPr="00D35D02">
              <w:t>children would like to learn more about.</w:t>
            </w:r>
          </w:p>
          <w:p w14:paraId="467B9B28" w14:textId="77777777" w:rsidR="003B1ED2" w:rsidRPr="00D35D02" w:rsidRDefault="003B1ED2">
            <w:pPr>
              <w:pStyle w:val="ListParagraph"/>
              <w:numPr>
                <w:ilvl w:val="1"/>
                <w:numId w:val="215"/>
              </w:numPr>
            </w:pPr>
            <w:r>
              <w:t>As a class,</w:t>
            </w:r>
            <w:r w:rsidRPr="00D35D02">
              <w:t xml:space="preserve"> create a list of emotions on the board and accompan</w:t>
            </w:r>
            <w:r>
              <w:t>y each one with an easily identified</w:t>
            </w:r>
            <w:r w:rsidRPr="00D35D02">
              <w:t xml:space="preserve"> graphic symbol</w:t>
            </w:r>
            <w:r>
              <w:t>, such as a smiley face for happy, inverted eyebrows on an angry face, etc.</w:t>
            </w:r>
          </w:p>
          <w:p w14:paraId="0EFC25E0" w14:textId="69307181" w:rsidR="003B1ED2" w:rsidRPr="00D35D02" w:rsidRDefault="003B1ED2">
            <w:pPr>
              <w:pStyle w:val="ListParagraph"/>
              <w:numPr>
                <w:ilvl w:val="1"/>
                <w:numId w:val="215"/>
              </w:numPr>
            </w:pPr>
            <w:r>
              <w:t xml:space="preserve">Ask each child to choose four emotions from the list they </w:t>
            </w:r>
            <w:r w:rsidRPr="00D35D02">
              <w:t>would like to know more about.</w:t>
            </w:r>
            <w:r>
              <w:t xml:space="preserve"> The children could take turns to draw a tick next to their four chosen emotions, or place four sticky notes to indicate their choices.</w:t>
            </w:r>
          </w:p>
          <w:p w14:paraId="7A45BBC4" w14:textId="77777777" w:rsidR="003B1ED2" w:rsidRPr="00D35D02" w:rsidRDefault="003B1ED2">
            <w:pPr>
              <w:pStyle w:val="ListParagraph"/>
              <w:numPr>
                <w:ilvl w:val="1"/>
                <w:numId w:val="215"/>
              </w:numPr>
            </w:pPr>
            <w:r w:rsidRPr="00D35D02">
              <w:t xml:space="preserve">Engage </w:t>
            </w:r>
            <w:r>
              <w:t xml:space="preserve">the </w:t>
            </w:r>
            <w:r w:rsidRPr="00D35D02">
              <w:t xml:space="preserve">children in </w:t>
            </w:r>
            <w:r>
              <w:t xml:space="preserve">counting </w:t>
            </w:r>
            <w:r w:rsidRPr="00D35D02">
              <w:t xml:space="preserve">the number of sticky dots </w:t>
            </w:r>
            <w:r>
              <w:t>next to each emotion and working out which four emotions had the most votes.</w:t>
            </w:r>
          </w:p>
          <w:p w14:paraId="604153A6" w14:textId="5121827F" w:rsidR="003B1ED2" w:rsidRPr="00D35D02" w:rsidRDefault="003B1ED2">
            <w:pPr>
              <w:pStyle w:val="ListParagraph"/>
              <w:numPr>
                <w:ilvl w:val="0"/>
                <w:numId w:val="215"/>
              </w:numPr>
            </w:pPr>
            <w:r>
              <w:t>D</w:t>
            </w:r>
            <w:r w:rsidRPr="00D35D02">
              <w:t xml:space="preserve">iscuss each of those emotions carefully with the children, using appropriate examples and highlighting situations that commonly lead to them, what it may look/feel like and </w:t>
            </w:r>
            <w:r>
              <w:t xml:space="preserve">possible </w:t>
            </w:r>
            <w:r w:rsidRPr="00D35D02">
              <w:t xml:space="preserve">coping strategies. For example, </w:t>
            </w:r>
            <w:r w:rsidR="00211ADC">
              <w:t>‘W</w:t>
            </w:r>
            <w:r w:rsidRPr="00D35D02">
              <w:t>hen you are sad, sometimes you may feel like you are tired or don’t want to do anything. Your face may look sad</w:t>
            </w:r>
            <w:r w:rsidR="00211ADC">
              <w:t>;</w:t>
            </w:r>
            <w:r w:rsidRPr="00D35D02">
              <w:t xml:space="preserve"> </w:t>
            </w:r>
            <w:r w:rsidR="00211ADC">
              <w:t>for example,</w:t>
            </w:r>
            <w:r w:rsidRPr="00D35D02">
              <w:t xml:space="preserve"> a frown. Trying to think about something else</w:t>
            </w:r>
            <w:r>
              <w:t xml:space="preserve"> or going outside to play</w:t>
            </w:r>
            <w:r w:rsidRPr="00D35D02">
              <w:t xml:space="preserve"> might help you feel better.</w:t>
            </w:r>
            <w:r w:rsidR="00211ADC">
              <w:t>’</w:t>
            </w:r>
          </w:p>
          <w:p w14:paraId="4532F47A" w14:textId="77777777" w:rsidR="003B1ED2" w:rsidRPr="00D35D02" w:rsidRDefault="003B1ED2" w:rsidP="001416C7">
            <w:pPr>
              <w:pStyle w:val="ListParagraph"/>
              <w:keepNext/>
              <w:numPr>
                <w:ilvl w:val="0"/>
                <w:numId w:val="215"/>
              </w:numPr>
              <w:ind w:left="357" w:hanging="357"/>
            </w:pPr>
            <w:r w:rsidRPr="00D35D02">
              <w:lastRenderedPageBreak/>
              <w:t xml:space="preserve">Remind </w:t>
            </w:r>
            <w:r>
              <w:t xml:space="preserve">the </w:t>
            </w:r>
            <w:r w:rsidRPr="00D35D02">
              <w:t xml:space="preserve">children that people experience emotions in different ways and therefore, they might look different for everyone. Encourage </w:t>
            </w:r>
            <w:r>
              <w:t xml:space="preserve">the </w:t>
            </w:r>
            <w:r w:rsidRPr="00D35D02">
              <w:t>children to share their thoughts.</w:t>
            </w:r>
          </w:p>
          <w:p w14:paraId="67C2CFE0" w14:textId="4ED9B8BF" w:rsidR="003B1ED2" w:rsidRPr="00D35D02" w:rsidRDefault="003B1ED2">
            <w:pPr>
              <w:pStyle w:val="ListParagraph"/>
              <w:numPr>
                <w:ilvl w:val="0"/>
                <w:numId w:val="215"/>
              </w:numPr>
              <w:spacing w:after="0"/>
            </w:pPr>
            <w:r w:rsidRPr="00D35D02">
              <w:t xml:space="preserve">Invite </w:t>
            </w:r>
            <w:r>
              <w:t xml:space="preserve">the </w:t>
            </w:r>
            <w:r w:rsidRPr="00D35D02">
              <w:t xml:space="preserve">children to </w:t>
            </w:r>
            <w:r>
              <w:t xml:space="preserve">draw themselves feeling each of the four emotions. </w:t>
            </w:r>
          </w:p>
        </w:tc>
      </w:tr>
    </w:tbl>
    <w:p w14:paraId="29E6D2F6" w14:textId="77777777" w:rsidR="00211ADC" w:rsidRDefault="00211ADC" w:rsidP="00211ADC"/>
    <w:tbl>
      <w:tblPr>
        <w:tblStyle w:val="SCSAExemplartable-HPE"/>
        <w:tblW w:w="5000" w:type="pct"/>
        <w:tblLook w:val="04A0" w:firstRow="1" w:lastRow="0" w:firstColumn="1" w:lastColumn="0" w:noHBand="0" w:noVBand="1"/>
      </w:tblPr>
      <w:tblGrid>
        <w:gridCol w:w="14278"/>
      </w:tblGrid>
      <w:tr w:rsidR="00C02C70" w14:paraId="78EBCF76" w14:textId="77777777" w:rsidTr="000A1D3A">
        <w:trPr>
          <w:cnfStyle w:val="100000000000" w:firstRow="1" w:lastRow="0" w:firstColumn="0" w:lastColumn="0" w:oddVBand="0" w:evenVBand="0" w:oddHBand="0" w:evenHBand="0" w:firstRowFirstColumn="0" w:firstRowLastColumn="0" w:lastRowFirstColumn="0" w:lastRowLastColumn="0"/>
        </w:trPr>
        <w:tc>
          <w:tcPr>
            <w:tcW w:w="13994" w:type="dxa"/>
          </w:tcPr>
          <w:p w14:paraId="17A6E6AA" w14:textId="10341ECE" w:rsidR="00C02C70" w:rsidRDefault="00C02C70" w:rsidP="00C02C70">
            <w:r w:rsidRPr="00C02C70">
              <w:t>Teacher self-reflection:</w:t>
            </w:r>
          </w:p>
        </w:tc>
      </w:tr>
      <w:tr w:rsidR="00C02C70" w14:paraId="4525967C" w14:textId="77777777" w:rsidTr="000A1D3A">
        <w:tc>
          <w:tcPr>
            <w:tcW w:w="13994" w:type="dxa"/>
          </w:tcPr>
          <w:p w14:paraId="44B3EA05" w14:textId="77777777" w:rsidR="00C02C70" w:rsidRDefault="00C02C70" w:rsidP="00C02C70"/>
        </w:tc>
      </w:tr>
    </w:tbl>
    <w:p w14:paraId="05607724" w14:textId="77777777" w:rsidR="00C02C70" w:rsidRDefault="00C02C70" w:rsidP="00C02C70"/>
    <w:p w14:paraId="1BF46623" w14:textId="17B4CA1A" w:rsidR="0062432A" w:rsidRPr="00C02C70" w:rsidRDefault="0062432A" w:rsidP="00C02C70">
      <w:r w:rsidRPr="00C02C70">
        <w:br w:type="page"/>
      </w:r>
    </w:p>
    <w:p w14:paraId="54BC4BD5" w14:textId="58720ED4" w:rsidR="0062432A" w:rsidRDefault="00C02C70" w:rsidP="00516BB6">
      <w:pPr>
        <w:pStyle w:val="SCSAPlainHeading1"/>
      </w:pPr>
      <w:r>
        <w:lastRenderedPageBreak/>
        <w:t>Health and Physical Education</w:t>
      </w:r>
      <w:r w:rsidR="00421839">
        <w:t>,</w:t>
      </w:r>
      <w:r>
        <w:t xml:space="preserve"> </w:t>
      </w:r>
      <w:r w:rsidR="0062432A">
        <w:t>Physical Education – Learning sequence 1</w:t>
      </w:r>
    </w:p>
    <w:p w14:paraId="56B602F1" w14:textId="77777777" w:rsidR="0062432A" w:rsidRPr="002955A1" w:rsidRDefault="0062432A" w:rsidP="0062432A">
      <w:pPr>
        <w:spacing w:after="0"/>
        <w:rPr>
          <w:sz w:val="2"/>
          <w:szCs w:val="2"/>
        </w:rPr>
      </w:pPr>
    </w:p>
    <w:tbl>
      <w:tblPr>
        <w:tblStyle w:val="SCSAExemplartable-HPE"/>
        <w:tblW w:w="5000" w:type="pct"/>
        <w:tblLayout w:type="fixed"/>
        <w:tblLook w:val="04A0" w:firstRow="1" w:lastRow="0" w:firstColumn="1" w:lastColumn="0" w:noHBand="0" w:noVBand="1"/>
      </w:tblPr>
      <w:tblGrid>
        <w:gridCol w:w="4760"/>
        <w:gridCol w:w="4759"/>
        <w:gridCol w:w="4759"/>
      </w:tblGrid>
      <w:tr w:rsidR="0062432A" w14:paraId="36F62CB4" w14:textId="77777777" w:rsidTr="00C02C70">
        <w:trPr>
          <w:cnfStyle w:val="100000000000" w:firstRow="1" w:lastRow="0" w:firstColumn="0" w:lastColumn="0" w:oddVBand="0" w:evenVBand="0" w:oddHBand="0" w:evenHBand="0" w:firstRowFirstColumn="0" w:firstRowLastColumn="0" w:lastRowFirstColumn="0" w:lastRowLastColumn="0"/>
          <w:trHeight w:val="203"/>
        </w:trPr>
        <w:tc>
          <w:tcPr>
            <w:tcW w:w="14278" w:type="dxa"/>
            <w:gridSpan w:val="3"/>
          </w:tcPr>
          <w:p w14:paraId="1F9BCC37" w14:textId="7B8DC7A0" w:rsidR="0062432A" w:rsidRDefault="00CB1448" w:rsidP="00C02C70">
            <w:r>
              <w:t>Western Australian Curriculum</w:t>
            </w:r>
            <w:r w:rsidR="0062432A">
              <w:t xml:space="preserve"> </w:t>
            </w:r>
            <w:r w:rsidR="0062432A">
              <w:br/>
              <w:t>Movement and physical activity</w:t>
            </w:r>
          </w:p>
        </w:tc>
      </w:tr>
      <w:tr w:rsidR="00FA448F" w:rsidRPr="00B22D70" w14:paraId="43AE912B" w14:textId="77777777" w:rsidTr="00C02C70">
        <w:tc>
          <w:tcPr>
            <w:tcW w:w="4760" w:type="dxa"/>
          </w:tcPr>
          <w:p w14:paraId="0AD2FD3B" w14:textId="77777777" w:rsidR="00FA448F" w:rsidRPr="00441415" w:rsidRDefault="00FA448F" w:rsidP="00390236">
            <w:pPr>
              <w:spacing w:after="0"/>
              <w:rPr>
                <w:rFonts w:eastAsiaTheme="minorHAnsi"/>
                <w:bCs/>
                <w:lang w:eastAsia="en-US"/>
              </w:rPr>
            </w:pPr>
            <w:r w:rsidRPr="00441415">
              <w:rPr>
                <w:rFonts w:eastAsiaTheme="minorHAnsi"/>
                <w:b/>
                <w:lang w:eastAsia="en-US"/>
              </w:rPr>
              <w:t>Movement skills</w:t>
            </w:r>
          </w:p>
          <w:p w14:paraId="5B496F30" w14:textId="77777777" w:rsidR="00FA448F" w:rsidRPr="00C02C70" w:rsidRDefault="00FA448F">
            <w:pPr>
              <w:pStyle w:val="ListParagraph"/>
              <w:numPr>
                <w:ilvl w:val="0"/>
                <w:numId w:val="215"/>
              </w:numPr>
              <w:rPr>
                <w:lang w:eastAsia="en-US"/>
              </w:rPr>
            </w:pPr>
            <w:r w:rsidRPr="00C02C70">
              <w:t>Introduce</w:t>
            </w:r>
            <w:r w:rsidRPr="00C02C70">
              <w:rPr>
                <w:lang w:eastAsia="en-US"/>
              </w:rPr>
              <w:t xml:space="preserve"> fundamental movement skills:</w:t>
            </w:r>
          </w:p>
          <w:p w14:paraId="2B3B6B77" w14:textId="77777777" w:rsidR="00FA448F" w:rsidRPr="00C02C70" w:rsidRDefault="00FA448F" w:rsidP="00DF607A">
            <w:pPr>
              <w:pStyle w:val="ListParagraph"/>
              <w:ind w:left="360"/>
              <w:rPr>
                <w:lang w:eastAsia="en-US"/>
              </w:rPr>
            </w:pPr>
            <w:r w:rsidRPr="00C02C70">
              <w:rPr>
                <w:lang w:eastAsia="en-US"/>
              </w:rPr>
              <w:t>Body management</w:t>
            </w:r>
          </w:p>
          <w:p w14:paraId="219684B5" w14:textId="77777777" w:rsidR="00FA448F" w:rsidRPr="00C02C70" w:rsidRDefault="00FA448F">
            <w:pPr>
              <w:pStyle w:val="ListParagraph"/>
              <w:numPr>
                <w:ilvl w:val="1"/>
                <w:numId w:val="216"/>
              </w:numPr>
              <w:rPr>
                <w:lang w:eastAsia="en-US"/>
              </w:rPr>
            </w:pPr>
            <w:r w:rsidRPr="00C02C70">
              <w:rPr>
                <w:lang w:eastAsia="en-US"/>
              </w:rPr>
              <w:t>side roll (pencil)</w:t>
            </w:r>
          </w:p>
          <w:p w14:paraId="266DCA61" w14:textId="77777777" w:rsidR="00FA448F" w:rsidRPr="00C02C70" w:rsidRDefault="00FA448F">
            <w:pPr>
              <w:pStyle w:val="ListParagraph"/>
              <w:numPr>
                <w:ilvl w:val="1"/>
                <w:numId w:val="216"/>
              </w:numPr>
              <w:rPr>
                <w:lang w:eastAsia="en-US"/>
              </w:rPr>
            </w:pPr>
            <w:r w:rsidRPr="00C02C70">
              <w:rPr>
                <w:lang w:eastAsia="en-US"/>
              </w:rPr>
              <w:t>dynamic balance</w:t>
            </w:r>
          </w:p>
          <w:p w14:paraId="5CF9AEAC" w14:textId="77777777" w:rsidR="00FA448F" w:rsidRPr="00C02C70" w:rsidRDefault="00FA448F" w:rsidP="00DF607A">
            <w:pPr>
              <w:pStyle w:val="ListParagraph"/>
              <w:ind w:left="360"/>
              <w:rPr>
                <w:lang w:eastAsia="en-US"/>
              </w:rPr>
            </w:pPr>
            <w:r w:rsidRPr="00C02C70">
              <w:rPr>
                <w:lang w:eastAsia="en-US"/>
              </w:rPr>
              <w:t>Locomotor</w:t>
            </w:r>
          </w:p>
          <w:p w14:paraId="71AEE89A" w14:textId="77777777" w:rsidR="00FA448F" w:rsidRPr="00C02C70" w:rsidRDefault="00FA448F">
            <w:pPr>
              <w:pStyle w:val="ListParagraph"/>
              <w:numPr>
                <w:ilvl w:val="1"/>
                <w:numId w:val="216"/>
              </w:numPr>
              <w:rPr>
                <w:lang w:eastAsia="en-US"/>
              </w:rPr>
            </w:pPr>
            <w:r w:rsidRPr="00C02C70">
              <w:rPr>
                <w:lang w:eastAsia="en-US"/>
              </w:rPr>
              <w:t>jump (one foot)</w:t>
            </w:r>
          </w:p>
          <w:p w14:paraId="5E1E6044" w14:textId="77777777" w:rsidR="00FA448F" w:rsidRPr="00C02C70" w:rsidRDefault="00FA448F">
            <w:pPr>
              <w:pStyle w:val="ListParagraph"/>
              <w:numPr>
                <w:ilvl w:val="1"/>
                <w:numId w:val="216"/>
              </w:numPr>
              <w:rPr>
                <w:lang w:eastAsia="en-US"/>
              </w:rPr>
            </w:pPr>
            <w:r w:rsidRPr="00C02C70">
              <w:rPr>
                <w:lang w:eastAsia="en-US"/>
              </w:rPr>
              <w:t>jump (distance)</w:t>
            </w:r>
          </w:p>
          <w:p w14:paraId="4E600883" w14:textId="77777777" w:rsidR="00FA448F" w:rsidRPr="00C02C70" w:rsidRDefault="00FA448F">
            <w:pPr>
              <w:pStyle w:val="ListParagraph"/>
              <w:numPr>
                <w:ilvl w:val="1"/>
                <w:numId w:val="216"/>
              </w:numPr>
              <w:rPr>
                <w:lang w:eastAsia="en-US"/>
              </w:rPr>
            </w:pPr>
            <w:r w:rsidRPr="00C02C70">
              <w:rPr>
                <w:lang w:eastAsia="en-US"/>
              </w:rPr>
              <w:t>skip (step-hop movement)</w:t>
            </w:r>
          </w:p>
          <w:p w14:paraId="55337470" w14:textId="77777777" w:rsidR="00FA448F" w:rsidRPr="00C02C70" w:rsidRDefault="00FA448F" w:rsidP="00DF607A">
            <w:pPr>
              <w:pStyle w:val="ListParagraph"/>
              <w:ind w:left="360"/>
              <w:rPr>
                <w:lang w:eastAsia="en-US"/>
              </w:rPr>
            </w:pPr>
            <w:r w:rsidRPr="00C02C70">
              <w:rPr>
                <w:lang w:eastAsia="en-US"/>
              </w:rPr>
              <w:t>Object control</w:t>
            </w:r>
          </w:p>
          <w:p w14:paraId="3206C747" w14:textId="77777777" w:rsidR="00FA448F" w:rsidRPr="00C02C70" w:rsidRDefault="00FA448F">
            <w:pPr>
              <w:pStyle w:val="ListParagraph"/>
              <w:numPr>
                <w:ilvl w:val="1"/>
                <w:numId w:val="216"/>
              </w:numPr>
              <w:rPr>
                <w:lang w:eastAsia="en-US"/>
              </w:rPr>
            </w:pPr>
            <w:r w:rsidRPr="00C02C70">
              <w:rPr>
                <w:lang w:eastAsia="en-US"/>
              </w:rPr>
              <w:t>overarm throw</w:t>
            </w:r>
          </w:p>
          <w:p w14:paraId="4917B96C" w14:textId="77777777" w:rsidR="00FA448F" w:rsidRPr="00C02C70" w:rsidRDefault="00FA448F">
            <w:pPr>
              <w:pStyle w:val="ListParagraph"/>
              <w:numPr>
                <w:ilvl w:val="1"/>
                <w:numId w:val="216"/>
              </w:numPr>
              <w:rPr>
                <w:lang w:eastAsia="en-US"/>
              </w:rPr>
            </w:pPr>
            <w:r w:rsidRPr="00C02C70">
              <w:rPr>
                <w:lang w:eastAsia="en-US"/>
              </w:rPr>
              <w:t>kick-off the grounds</w:t>
            </w:r>
          </w:p>
          <w:p w14:paraId="2E313AC7" w14:textId="77777777" w:rsidR="00FA448F" w:rsidRPr="00C02C70" w:rsidRDefault="00FA448F">
            <w:pPr>
              <w:pStyle w:val="ListParagraph"/>
              <w:numPr>
                <w:ilvl w:val="1"/>
                <w:numId w:val="216"/>
              </w:numPr>
              <w:rPr>
                <w:lang w:eastAsia="en-US"/>
              </w:rPr>
            </w:pPr>
            <w:r w:rsidRPr="00C02C70">
              <w:rPr>
                <w:lang w:eastAsia="en-US"/>
              </w:rPr>
              <w:t>two-handed side strike</w:t>
            </w:r>
          </w:p>
          <w:p w14:paraId="31A8B644" w14:textId="77777777" w:rsidR="00FA448F" w:rsidRPr="00C02C70" w:rsidRDefault="00FA448F">
            <w:pPr>
              <w:pStyle w:val="ListParagraph"/>
              <w:numPr>
                <w:ilvl w:val="0"/>
                <w:numId w:val="216"/>
              </w:numPr>
            </w:pPr>
            <w:r w:rsidRPr="00C02C70">
              <w:t>Apply and consolidate fine and gross motor skills previously learnt through minor games and play situations</w:t>
            </w:r>
          </w:p>
          <w:p w14:paraId="7170DA62" w14:textId="709F7B2E" w:rsidR="00FA448F" w:rsidRPr="00C02C70" w:rsidRDefault="00FA448F">
            <w:pPr>
              <w:pStyle w:val="ListParagraph"/>
              <w:numPr>
                <w:ilvl w:val="0"/>
                <w:numId w:val="216"/>
              </w:numPr>
              <w:spacing w:after="0"/>
              <w:rPr>
                <w:rFonts w:eastAsiaTheme="minorHAnsi"/>
              </w:rPr>
            </w:pPr>
            <w:r w:rsidRPr="00C02C70">
              <w:t>Move</w:t>
            </w:r>
            <w:r w:rsidRPr="00C02C70">
              <w:rPr>
                <w:rFonts w:eastAsiaTheme="minorHAnsi"/>
              </w:rPr>
              <w:t>ment skills that combine the elements of effort, space and time</w:t>
            </w:r>
          </w:p>
        </w:tc>
        <w:tc>
          <w:tcPr>
            <w:tcW w:w="4759" w:type="dxa"/>
          </w:tcPr>
          <w:p w14:paraId="322D810D" w14:textId="77777777" w:rsidR="00FA448F" w:rsidRPr="00441415" w:rsidRDefault="00FA448F" w:rsidP="00390236">
            <w:pPr>
              <w:spacing w:after="0"/>
              <w:rPr>
                <w:rFonts w:eastAsiaTheme="minorHAnsi"/>
                <w:lang w:eastAsia="en-US"/>
              </w:rPr>
            </w:pPr>
            <w:r w:rsidRPr="00441415">
              <w:rPr>
                <w:rFonts w:eastAsiaTheme="minorHAnsi"/>
                <w:b/>
                <w:lang w:eastAsia="en-US"/>
              </w:rPr>
              <w:t>Understanding movement</w:t>
            </w:r>
          </w:p>
          <w:p w14:paraId="562E8835" w14:textId="16BC9CFA" w:rsidR="00FA448F" w:rsidRPr="00D35D02" w:rsidRDefault="00FA448F">
            <w:pPr>
              <w:pStyle w:val="ListParagraph"/>
              <w:numPr>
                <w:ilvl w:val="0"/>
                <w:numId w:val="215"/>
              </w:numPr>
              <w:rPr>
                <w:rFonts w:eastAsiaTheme="minorHAnsi"/>
                <w:lang w:eastAsia="en-US"/>
              </w:rPr>
            </w:pPr>
            <w:r w:rsidRPr="00441415">
              <w:rPr>
                <w:rFonts w:eastAsiaTheme="minorHAnsi"/>
                <w:lang w:eastAsia="en-US"/>
              </w:rPr>
              <w:t xml:space="preserve">Simple rules and fair play in partner or group activities, </w:t>
            </w:r>
            <w:r w:rsidRPr="00DF607A">
              <w:t>and</w:t>
            </w:r>
            <w:r w:rsidRPr="00441415">
              <w:rPr>
                <w:rFonts w:eastAsiaTheme="minorHAnsi"/>
                <w:lang w:eastAsia="en-US"/>
              </w:rPr>
              <w:t xml:space="preserve"> minor games</w:t>
            </w:r>
          </w:p>
        </w:tc>
        <w:tc>
          <w:tcPr>
            <w:tcW w:w="4759" w:type="dxa"/>
          </w:tcPr>
          <w:p w14:paraId="5CDEE0B6" w14:textId="77777777" w:rsidR="00FA448F" w:rsidRPr="00DD0C34" w:rsidRDefault="00FA448F" w:rsidP="00390236">
            <w:pPr>
              <w:keepNext/>
              <w:spacing w:after="0"/>
              <w:rPr>
                <w:rFonts w:eastAsiaTheme="minorHAnsi"/>
                <w:b/>
                <w:lang w:eastAsia="en-US"/>
              </w:rPr>
            </w:pPr>
            <w:r>
              <w:rPr>
                <w:rFonts w:eastAsiaTheme="minorHAnsi"/>
                <w:b/>
                <w:lang w:eastAsia="en-US"/>
              </w:rPr>
              <w:t>Interpersonal skills</w:t>
            </w:r>
          </w:p>
          <w:p w14:paraId="08F54040" w14:textId="6D5F814D" w:rsidR="00FA448F" w:rsidRPr="00DD0C34" w:rsidRDefault="00FA448F">
            <w:pPr>
              <w:pStyle w:val="ListParagraph"/>
              <w:numPr>
                <w:ilvl w:val="0"/>
                <w:numId w:val="215"/>
              </w:numPr>
              <w:rPr>
                <w:rFonts w:eastAsiaTheme="minorHAnsi"/>
              </w:rPr>
            </w:pPr>
            <w:r w:rsidRPr="00DF607A">
              <w:t>Cooperation</w:t>
            </w:r>
            <w:r w:rsidRPr="00441415">
              <w:rPr>
                <w:rFonts w:eastAsiaTheme="minorHAnsi"/>
              </w:rPr>
              <w:t xml:space="preserve"> skills in partner and group work during physical activity practices</w:t>
            </w:r>
          </w:p>
        </w:tc>
      </w:tr>
    </w:tbl>
    <w:p w14:paraId="1B04081F" w14:textId="77777777" w:rsidR="0062432A" w:rsidRPr="0091668B" w:rsidRDefault="0062432A" w:rsidP="0062432A">
      <w:pPr>
        <w:spacing w:after="0"/>
        <w:rPr>
          <w:sz w:val="2"/>
          <w:szCs w:val="2"/>
        </w:rPr>
      </w:pPr>
    </w:p>
    <w:p w14:paraId="073A2046" w14:textId="77777777" w:rsidR="00C02C70" w:rsidRPr="00C02C70" w:rsidRDefault="00C02C70" w:rsidP="00C02C70">
      <w:r>
        <w:rPr>
          <w:b/>
          <w:i/>
        </w:rPr>
        <w:br w:type="page"/>
      </w:r>
    </w:p>
    <w:tbl>
      <w:tblPr>
        <w:tblStyle w:val="SCSAExemplartable-HPE"/>
        <w:tblW w:w="5000" w:type="pct"/>
        <w:tblLayout w:type="fixed"/>
        <w:tblLook w:val="04A0" w:firstRow="1" w:lastRow="0" w:firstColumn="1" w:lastColumn="0" w:noHBand="0" w:noVBand="1"/>
      </w:tblPr>
      <w:tblGrid>
        <w:gridCol w:w="7139"/>
        <w:gridCol w:w="7139"/>
      </w:tblGrid>
      <w:tr w:rsidR="0062432A" w14:paraId="0A997528" w14:textId="77777777" w:rsidTr="00DF607A">
        <w:trPr>
          <w:cnfStyle w:val="100000000000" w:firstRow="1" w:lastRow="0" w:firstColumn="0" w:lastColumn="0" w:oddVBand="0" w:evenVBand="0" w:oddHBand="0" w:evenHBand="0" w:firstRowFirstColumn="0" w:firstRowLastColumn="0" w:lastRowFirstColumn="0" w:lastRowLastColumn="0"/>
          <w:trHeight w:val="283"/>
        </w:trPr>
        <w:tc>
          <w:tcPr>
            <w:tcW w:w="7281" w:type="dxa"/>
          </w:tcPr>
          <w:p w14:paraId="04B85D84" w14:textId="3A8E7C0F" w:rsidR="0062432A" w:rsidRDefault="0062432A" w:rsidP="00DF607A">
            <w:r w:rsidRPr="00DF607A">
              <w:lastRenderedPageBreak/>
              <w:t>Provocation</w:t>
            </w:r>
          </w:p>
          <w:p w14:paraId="2FE832AC" w14:textId="77777777" w:rsidR="0062432A" w:rsidRPr="0069026A" w:rsidRDefault="0062432A" w:rsidP="00C07A1A">
            <w:pPr>
              <w:pStyle w:val="TableHeading2"/>
              <w:tabs>
                <w:tab w:val="clear" w:pos="4301"/>
                <w:tab w:val="left" w:pos="4915"/>
              </w:tabs>
            </w:pPr>
            <w:r w:rsidRPr="00865BC6">
              <w:rPr>
                <w:b w:val="0"/>
                <w:iCs/>
                <w:szCs w:val="20"/>
              </w:rPr>
              <w:t>(What will you use</w:t>
            </w:r>
            <w:r>
              <w:rPr>
                <w:b w:val="0"/>
                <w:iCs/>
                <w:szCs w:val="20"/>
              </w:rPr>
              <w:t>/do</w:t>
            </w:r>
            <w:r w:rsidRPr="00865BC6">
              <w:rPr>
                <w:b w:val="0"/>
                <w:iCs/>
                <w:szCs w:val="20"/>
              </w:rPr>
              <w:t xml:space="preserve"> to inspire children to actively engage in the learning?)</w:t>
            </w:r>
          </w:p>
        </w:tc>
        <w:tc>
          <w:tcPr>
            <w:tcW w:w="7281" w:type="dxa"/>
          </w:tcPr>
          <w:p w14:paraId="79ECC048" w14:textId="77777777" w:rsidR="0062432A" w:rsidRPr="0069026A" w:rsidRDefault="0062432A" w:rsidP="00DF607A">
            <w:pPr>
              <w:rPr>
                <w:b w:val="0"/>
                <w:szCs w:val="24"/>
              </w:rPr>
            </w:pPr>
            <w:r w:rsidRPr="00DF607A">
              <w:t>Resources</w:t>
            </w:r>
          </w:p>
        </w:tc>
      </w:tr>
      <w:tr w:rsidR="0062432A" w:rsidRPr="00B22D70" w14:paraId="4C98A5A7" w14:textId="77777777" w:rsidTr="00DF607A">
        <w:trPr>
          <w:trHeight w:val="279"/>
        </w:trPr>
        <w:tc>
          <w:tcPr>
            <w:tcW w:w="7281" w:type="dxa"/>
          </w:tcPr>
          <w:p w14:paraId="3C3041B2" w14:textId="77777777" w:rsidR="0062432A" w:rsidRPr="00045A66" w:rsidRDefault="0062432A" w:rsidP="00045A66"/>
        </w:tc>
        <w:tc>
          <w:tcPr>
            <w:tcW w:w="7281" w:type="dxa"/>
          </w:tcPr>
          <w:p w14:paraId="32388FEC" w14:textId="2EDDDD6B" w:rsidR="00FA448F" w:rsidRPr="00FA448F" w:rsidRDefault="00FA448F" w:rsidP="00B7074F">
            <w:pPr>
              <w:spacing w:after="0"/>
              <w:rPr>
                <w:i/>
                <w:iCs/>
              </w:rPr>
            </w:pPr>
            <w:r w:rsidRPr="00DF607A">
              <w:t>Websites</w:t>
            </w:r>
            <w:r>
              <w:t xml:space="preserve">: </w:t>
            </w:r>
            <w:r w:rsidR="00231742" w:rsidRPr="00231742">
              <w:t>Department of Education, Education Resources</w:t>
            </w:r>
            <w:r w:rsidR="00231742">
              <w:t>.</w:t>
            </w:r>
            <w:r w:rsidR="00231742" w:rsidRPr="00231742">
              <w:t xml:space="preserve"> Fundamental Movement Skills</w:t>
            </w:r>
            <w:r w:rsidR="00231742">
              <w:t xml:space="preserve"> – </w:t>
            </w:r>
            <w:r w:rsidRPr="00FA448F">
              <w:rPr>
                <w:i/>
                <w:iCs/>
              </w:rPr>
              <w:t>Fundamental Movement Skills</w:t>
            </w:r>
          </w:p>
          <w:p w14:paraId="3EF62507" w14:textId="2BE75F2F" w:rsidR="00FA448F" w:rsidRDefault="00827094" w:rsidP="00DF607A">
            <w:hyperlink r:id="rId26" w:history="1">
              <w:r w:rsidRPr="00FB4C63">
                <w:rPr>
                  <w:rStyle w:val="Hyperlink"/>
                </w:rPr>
                <w:t>https://myresources.education.wa.edu.au/programs/fundamental-movement-skills</w:t>
              </w:r>
            </w:hyperlink>
            <w:r w:rsidR="00FA448F">
              <w:t xml:space="preserve"> (Appendix A);</w:t>
            </w:r>
          </w:p>
          <w:p w14:paraId="01408697" w14:textId="77777777" w:rsidR="001E3FDF" w:rsidRDefault="001E3FDF" w:rsidP="001E3FDF">
            <w:pPr>
              <w:spacing w:after="0"/>
            </w:pPr>
            <w:r>
              <w:t xml:space="preserve">Australian Government | Australian Sports Commission. </w:t>
            </w:r>
            <w:proofErr w:type="spellStart"/>
            <w:r>
              <w:t>SportAus</w:t>
            </w:r>
            <w:proofErr w:type="spellEnd"/>
            <w:r>
              <w:t xml:space="preserve"> – </w:t>
            </w:r>
            <w:r w:rsidRPr="00FA448F">
              <w:rPr>
                <w:i/>
                <w:iCs/>
              </w:rPr>
              <w:t>Playing for Life Activity Card: Form a Group</w:t>
            </w:r>
          </w:p>
          <w:p w14:paraId="2377FC1D" w14:textId="77777777" w:rsidR="001E3FDF" w:rsidRDefault="001E3FDF" w:rsidP="001E3FDF">
            <w:hyperlink r:id="rId27" w:history="1">
              <w:r w:rsidRPr="008966BB">
                <w:rPr>
                  <w:rStyle w:val="Hyperlink"/>
                </w:rPr>
                <w:t>https://www.ausport.gov.au/schools/resource-hub/p4l</w:t>
              </w:r>
            </w:hyperlink>
            <w:r>
              <w:t xml:space="preserve"> (</w:t>
            </w:r>
            <w:r w:rsidRPr="00DF607A">
              <w:t>Appendix</w:t>
            </w:r>
            <w:r>
              <w:t xml:space="preserve"> A);</w:t>
            </w:r>
          </w:p>
          <w:p w14:paraId="03F764A6" w14:textId="076D5814" w:rsidR="00FA448F" w:rsidRPr="00FA448F" w:rsidRDefault="00893895" w:rsidP="00DF607A">
            <w:pPr>
              <w:spacing w:after="0"/>
              <w:rPr>
                <w:i/>
                <w:iCs/>
              </w:rPr>
            </w:pPr>
            <w:r>
              <w:t xml:space="preserve">Australian Government | Australian Sports Commission. </w:t>
            </w:r>
            <w:proofErr w:type="spellStart"/>
            <w:r w:rsidR="00231742">
              <w:t>SportAus</w:t>
            </w:r>
            <w:proofErr w:type="spellEnd"/>
            <w:r w:rsidR="00231742">
              <w:t xml:space="preserve"> – </w:t>
            </w:r>
            <w:r w:rsidR="00FA448F" w:rsidRPr="00FA448F">
              <w:rPr>
                <w:i/>
                <w:iCs/>
              </w:rPr>
              <w:t>Playing for Life Activity Card: Get the bean bag</w:t>
            </w:r>
          </w:p>
          <w:p w14:paraId="2852D7A1" w14:textId="77777777" w:rsidR="0062432A" w:rsidRDefault="00FA448F" w:rsidP="00190850">
            <w:hyperlink r:id="rId28" w:history="1">
              <w:r w:rsidRPr="008966BB">
                <w:rPr>
                  <w:rStyle w:val="Hyperlink"/>
                </w:rPr>
                <w:t>https://www.ausport.gov.au/schools/resource-hub/p4l</w:t>
              </w:r>
            </w:hyperlink>
            <w:r>
              <w:t xml:space="preserve"> (Appendix A).</w:t>
            </w:r>
          </w:p>
          <w:p w14:paraId="540B3261" w14:textId="5FC390AD" w:rsidR="00231742" w:rsidRPr="00FA448F" w:rsidRDefault="00231742" w:rsidP="00231742">
            <w:pPr>
              <w:spacing w:after="0"/>
            </w:pPr>
            <w:r>
              <w:t>C</w:t>
            </w:r>
            <w:r w:rsidRPr="003C60D9">
              <w:t>ones</w:t>
            </w:r>
            <w:r>
              <w:t>/markers, tees, bats, balls.</w:t>
            </w:r>
          </w:p>
        </w:tc>
      </w:tr>
    </w:tbl>
    <w:p w14:paraId="7C80008E" w14:textId="77777777" w:rsidR="00DF607A" w:rsidRDefault="00DF607A" w:rsidP="00DF607A"/>
    <w:tbl>
      <w:tblPr>
        <w:tblStyle w:val="SCSAExemplartable-HPE"/>
        <w:tblW w:w="5000" w:type="pct"/>
        <w:tblLook w:val="04A0" w:firstRow="1" w:lastRow="0" w:firstColumn="1" w:lastColumn="0" w:noHBand="0" w:noVBand="1"/>
      </w:tblPr>
      <w:tblGrid>
        <w:gridCol w:w="14278"/>
      </w:tblGrid>
      <w:tr w:rsidR="00DF607A" w:rsidRPr="00DF607A" w14:paraId="1928C0CD" w14:textId="77777777" w:rsidTr="00864578">
        <w:trPr>
          <w:cnfStyle w:val="100000000000" w:firstRow="1" w:lastRow="0" w:firstColumn="0" w:lastColumn="0" w:oddVBand="0" w:evenVBand="0" w:oddHBand="0" w:evenHBand="0" w:firstRowFirstColumn="0" w:firstRowLastColumn="0" w:lastRowFirstColumn="0" w:lastRowLastColumn="0"/>
        </w:trPr>
        <w:tc>
          <w:tcPr>
            <w:tcW w:w="13994" w:type="dxa"/>
          </w:tcPr>
          <w:p w14:paraId="43DD3AE2" w14:textId="77777777" w:rsidR="00DF607A" w:rsidRPr="00DF607A" w:rsidRDefault="00DF607A" w:rsidP="008C05BD">
            <w:r w:rsidRPr="00DF607A">
              <w:t>Children’s curiosities and interests:</w:t>
            </w:r>
          </w:p>
        </w:tc>
      </w:tr>
      <w:tr w:rsidR="00DF607A" w:rsidRPr="00DF607A" w14:paraId="6DE7E974" w14:textId="77777777" w:rsidTr="00864578">
        <w:tc>
          <w:tcPr>
            <w:tcW w:w="13994" w:type="dxa"/>
          </w:tcPr>
          <w:p w14:paraId="7439F138" w14:textId="77777777" w:rsidR="00DF607A" w:rsidRPr="00DF607A" w:rsidRDefault="00DF607A" w:rsidP="00DF607A"/>
        </w:tc>
      </w:tr>
    </w:tbl>
    <w:p w14:paraId="1717DF85" w14:textId="55A22FA9" w:rsidR="0062432A" w:rsidRPr="00DF607A" w:rsidRDefault="0062432A" w:rsidP="00DF607A">
      <w:r w:rsidRPr="00DF607A">
        <w:br w:type="page"/>
      </w:r>
    </w:p>
    <w:tbl>
      <w:tblPr>
        <w:tblStyle w:val="SCSAExemplartable-HPE"/>
        <w:tblW w:w="5000" w:type="pct"/>
        <w:tblLayout w:type="fixed"/>
        <w:tblLook w:val="04A0" w:firstRow="1" w:lastRow="0" w:firstColumn="1" w:lastColumn="0" w:noHBand="0" w:noVBand="1"/>
      </w:tblPr>
      <w:tblGrid>
        <w:gridCol w:w="7139"/>
        <w:gridCol w:w="7139"/>
      </w:tblGrid>
      <w:tr w:rsidR="0062432A" w14:paraId="1436790F" w14:textId="77777777" w:rsidTr="00DF607A">
        <w:trPr>
          <w:cnfStyle w:val="100000000000" w:firstRow="1" w:lastRow="0" w:firstColumn="0" w:lastColumn="0" w:oddVBand="0" w:evenVBand="0" w:oddHBand="0" w:evenHBand="0" w:firstRowFirstColumn="0" w:firstRowLastColumn="0" w:lastRowFirstColumn="0" w:lastRowLastColumn="0"/>
        </w:trPr>
        <w:tc>
          <w:tcPr>
            <w:tcW w:w="7139" w:type="dxa"/>
          </w:tcPr>
          <w:p w14:paraId="09E6C1B8" w14:textId="77777777" w:rsidR="0062432A" w:rsidRPr="007E1DF0" w:rsidRDefault="0062432A" w:rsidP="00DF607A">
            <w:r w:rsidRPr="00DF607A">
              <w:lastRenderedPageBreak/>
              <w:t>Teacher</w:t>
            </w:r>
            <w:r>
              <w:t xml:space="preserve"> intentions</w:t>
            </w:r>
          </w:p>
        </w:tc>
        <w:tc>
          <w:tcPr>
            <w:tcW w:w="7139" w:type="dxa"/>
          </w:tcPr>
          <w:p w14:paraId="74A25F7F" w14:textId="77777777" w:rsidR="0062432A" w:rsidRDefault="0062432A" w:rsidP="00DF607A">
            <w:r>
              <w:t>Learning experiences</w:t>
            </w:r>
          </w:p>
        </w:tc>
      </w:tr>
      <w:tr w:rsidR="00FA448F" w14:paraId="7ECD5BA7" w14:textId="77777777" w:rsidTr="00DF607A">
        <w:trPr>
          <w:trHeight w:val="817"/>
        </w:trPr>
        <w:tc>
          <w:tcPr>
            <w:tcW w:w="7139" w:type="dxa"/>
          </w:tcPr>
          <w:p w14:paraId="020A65D3" w14:textId="77777777" w:rsidR="00FA448F" w:rsidRDefault="00FA448F" w:rsidP="00390236">
            <w:pPr>
              <w:spacing w:after="0"/>
              <w:rPr>
                <w:b/>
                <w:bCs/>
              </w:rPr>
            </w:pPr>
            <w:r w:rsidRPr="00083DBD">
              <w:rPr>
                <w:b/>
                <w:bCs/>
              </w:rPr>
              <w:t>Notes</w:t>
            </w:r>
          </w:p>
          <w:p w14:paraId="63F0F3FE" w14:textId="77777777" w:rsidR="00FA448F" w:rsidRPr="00F21651" w:rsidRDefault="00FA448F" w:rsidP="001C5339">
            <w:pPr>
              <w:rPr>
                <w:i/>
                <w:iCs/>
              </w:rPr>
            </w:pPr>
            <w:r w:rsidRPr="00F21651">
              <w:t xml:space="preserve">Refer to the relevant section/s of the </w:t>
            </w:r>
            <w:r w:rsidRPr="00F21651">
              <w:rPr>
                <w:i/>
                <w:iCs/>
              </w:rPr>
              <w:t xml:space="preserve">Fundamental Movement Skills </w:t>
            </w:r>
            <w:r w:rsidRPr="001C5339">
              <w:t>resource.</w:t>
            </w:r>
          </w:p>
          <w:p w14:paraId="2DCD34CA" w14:textId="77777777" w:rsidR="00FA448F" w:rsidRPr="006745CC" w:rsidRDefault="00FA448F" w:rsidP="00390236">
            <w:pPr>
              <w:spacing w:after="0"/>
            </w:pPr>
            <w:r w:rsidRPr="006745CC">
              <w:t>The focus of the teaching and learning is:</w:t>
            </w:r>
          </w:p>
          <w:p w14:paraId="346EE7E0" w14:textId="058B2162" w:rsidR="00FA448F" w:rsidRPr="006745CC" w:rsidRDefault="00FA448F">
            <w:pPr>
              <w:pStyle w:val="CSPlistparagraph"/>
              <w:numPr>
                <w:ilvl w:val="0"/>
                <w:numId w:val="71"/>
              </w:numPr>
              <w:spacing w:after="0"/>
            </w:pPr>
            <w:r w:rsidRPr="006745CC">
              <w:t>to practise the fundamental movement skill of two-handed side strike</w:t>
            </w:r>
          </w:p>
          <w:p w14:paraId="1DC24296" w14:textId="77777777" w:rsidR="00FA448F" w:rsidRPr="00F21651" w:rsidRDefault="00FA448F">
            <w:pPr>
              <w:pStyle w:val="ListParagraph"/>
              <w:keepNext/>
              <w:keepLines/>
              <w:numPr>
                <w:ilvl w:val="0"/>
                <w:numId w:val="71"/>
              </w:numPr>
              <w:ind w:left="357" w:hanging="357"/>
              <w:contextualSpacing w:val="0"/>
              <w:rPr>
                <w:bCs/>
              </w:rPr>
            </w:pPr>
            <w:r w:rsidRPr="006745CC">
              <w:rPr>
                <w:bCs/>
              </w:rPr>
              <w:t>to practise fundamental movement skills and movement sequences while encouraging teamwork and coordination.</w:t>
            </w:r>
          </w:p>
          <w:p w14:paraId="40812F89" w14:textId="77777777" w:rsidR="00FA448F" w:rsidRPr="006745CC" w:rsidRDefault="00FA448F" w:rsidP="00390236">
            <w:pPr>
              <w:spacing w:after="0"/>
              <w:rPr>
                <w:b/>
              </w:rPr>
            </w:pPr>
            <w:r w:rsidRPr="006745CC">
              <w:rPr>
                <w:b/>
              </w:rPr>
              <w:t>Tuning In</w:t>
            </w:r>
          </w:p>
          <w:p w14:paraId="370979B4" w14:textId="02C77D92" w:rsidR="00FA448F" w:rsidRDefault="00FA448F">
            <w:pPr>
              <w:pStyle w:val="ListParagraph"/>
              <w:numPr>
                <w:ilvl w:val="0"/>
                <w:numId w:val="215"/>
              </w:numPr>
            </w:pPr>
            <w:r w:rsidRPr="006745CC">
              <w:t xml:space="preserve">Read the </w:t>
            </w:r>
            <w:proofErr w:type="spellStart"/>
            <w:r w:rsidR="00893895">
              <w:t>SportAus</w:t>
            </w:r>
            <w:proofErr w:type="spellEnd"/>
            <w:r w:rsidR="00EA3A8B">
              <w:t xml:space="preserve"> </w:t>
            </w:r>
            <w:r w:rsidRPr="00191179">
              <w:t xml:space="preserve">activity card </w:t>
            </w:r>
            <w:r w:rsidRPr="00191179">
              <w:rPr>
                <w:i/>
                <w:iCs/>
              </w:rPr>
              <w:t>Form a group</w:t>
            </w:r>
            <w:r w:rsidRPr="006745CC">
              <w:t xml:space="preserve"> to understand the </w:t>
            </w:r>
            <w:r>
              <w:t>rules and safety instructions for playing the game.</w:t>
            </w:r>
          </w:p>
          <w:p w14:paraId="018ECD8E" w14:textId="77777777" w:rsidR="00FA448F" w:rsidRPr="00191179" w:rsidRDefault="00FA448F">
            <w:pPr>
              <w:pStyle w:val="ListParagraph"/>
              <w:numPr>
                <w:ilvl w:val="0"/>
                <w:numId w:val="215"/>
              </w:numPr>
              <w:rPr>
                <w:bCs/>
              </w:rPr>
            </w:pPr>
            <w:r w:rsidRPr="006745CC">
              <w:rPr>
                <w:bCs/>
              </w:rPr>
              <w:t xml:space="preserve">Collect </w:t>
            </w:r>
            <w:r w:rsidRPr="00191179">
              <w:rPr>
                <w:bCs/>
              </w:rPr>
              <w:t>equipment:</w:t>
            </w:r>
          </w:p>
          <w:p w14:paraId="5E7067EC" w14:textId="2E1D40FC" w:rsidR="00FA448F" w:rsidRPr="00191179" w:rsidRDefault="00FA448F">
            <w:pPr>
              <w:pStyle w:val="ListParagraph"/>
              <w:numPr>
                <w:ilvl w:val="1"/>
                <w:numId w:val="215"/>
              </w:numPr>
            </w:pPr>
            <w:r w:rsidRPr="00191179">
              <w:t>Cones/markers</w:t>
            </w:r>
            <w:r w:rsidR="00EA3A8B" w:rsidRPr="00191179">
              <w:t>.</w:t>
            </w:r>
          </w:p>
          <w:p w14:paraId="2130869D" w14:textId="0AB0DF76" w:rsidR="00FA448F" w:rsidRPr="00FA448F" w:rsidRDefault="00FA448F">
            <w:pPr>
              <w:pStyle w:val="ListParagraph"/>
              <w:numPr>
                <w:ilvl w:val="0"/>
                <w:numId w:val="215"/>
              </w:numPr>
            </w:pPr>
            <w:r>
              <w:t>Mark</w:t>
            </w:r>
            <w:r w:rsidRPr="006745CC">
              <w:t xml:space="preserve"> </w:t>
            </w:r>
            <w:r>
              <w:t>out</w:t>
            </w:r>
            <w:r w:rsidRPr="006745CC">
              <w:t xml:space="preserve"> the </w:t>
            </w:r>
            <w:r>
              <w:t>playing</w:t>
            </w:r>
            <w:r w:rsidRPr="006745CC">
              <w:t xml:space="preserve"> area</w:t>
            </w:r>
            <w:r>
              <w:t xml:space="preserve"> with cones/markers.</w:t>
            </w:r>
          </w:p>
          <w:p w14:paraId="5DA90B47" w14:textId="77777777" w:rsidR="00FA448F" w:rsidRPr="006745CC" w:rsidRDefault="00FA448F" w:rsidP="00390236">
            <w:pPr>
              <w:spacing w:after="0"/>
              <w:rPr>
                <w:b/>
              </w:rPr>
            </w:pPr>
            <w:r>
              <w:rPr>
                <w:b/>
              </w:rPr>
              <w:t>Activity 1</w:t>
            </w:r>
          </w:p>
          <w:p w14:paraId="7B78BFFE" w14:textId="6B4666E9" w:rsidR="00FA448F" w:rsidRPr="00D54769" w:rsidRDefault="00FA448F">
            <w:pPr>
              <w:pStyle w:val="ListParagraph"/>
              <w:numPr>
                <w:ilvl w:val="0"/>
                <w:numId w:val="215"/>
              </w:numPr>
            </w:pPr>
            <w:r w:rsidRPr="006745CC">
              <w:t xml:space="preserve">Read the </w:t>
            </w:r>
            <w:r>
              <w:t>skill criteria information for a two-handed strike</w:t>
            </w:r>
            <w:r w:rsidR="00EA3A8B">
              <w:t xml:space="preserve"> in </w:t>
            </w:r>
            <w:r w:rsidR="00EA3A8B" w:rsidRPr="00191179">
              <w:rPr>
                <w:i/>
                <w:iCs/>
              </w:rPr>
              <w:t>Fundamental Movement Skill</w:t>
            </w:r>
            <w:r w:rsidR="00231742">
              <w:rPr>
                <w:i/>
                <w:iCs/>
              </w:rPr>
              <w:t>s: Logbook</w:t>
            </w:r>
            <w:r>
              <w:t>.</w:t>
            </w:r>
          </w:p>
          <w:p w14:paraId="626A7C3E" w14:textId="77777777" w:rsidR="00FA448F" w:rsidRPr="00DF607A" w:rsidRDefault="00FA448F" w:rsidP="00190850">
            <w:pPr>
              <w:pStyle w:val="ListParagraph"/>
              <w:numPr>
                <w:ilvl w:val="0"/>
                <w:numId w:val="215"/>
              </w:numPr>
              <w:spacing w:after="0"/>
            </w:pPr>
            <w:r w:rsidRPr="00DF607A">
              <w:t>Collect equipment:</w:t>
            </w:r>
          </w:p>
          <w:p w14:paraId="2A2D31DD" w14:textId="77777777" w:rsidR="00FA448F" w:rsidRDefault="00FA448F">
            <w:pPr>
              <w:pStyle w:val="ListParagraph"/>
              <w:numPr>
                <w:ilvl w:val="1"/>
                <w:numId w:val="215"/>
              </w:numPr>
            </w:pPr>
            <w:r>
              <w:t>tee (1 per group)</w:t>
            </w:r>
          </w:p>
          <w:p w14:paraId="22DEAEDF" w14:textId="77777777" w:rsidR="00FA448F" w:rsidRDefault="00FA448F">
            <w:pPr>
              <w:pStyle w:val="ListParagraph"/>
              <w:numPr>
                <w:ilvl w:val="1"/>
                <w:numId w:val="215"/>
              </w:numPr>
            </w:pPr>
            <w:r>
              <w:t>bat (1 per group)</w:t>
            </w:r>
          </w:p>
          <w:p w14:paraId="53E774B5" w14:textId="77777777" w:rsidR="00FA448F" w:rsidRDefault="00FA448F">
            <w:pPr>
              <w:pStyle w:val="ListParagraph"/>
              <w:numPr>
                <w:ilvl w:val="1"/>
                <w:numId w:val="215"/>
              </w:numPr>
            </w:pPr>
            <w:r>
              <w:t>balls (3 per group)</w:t>
            </w:r>
          </w:p>
          <w:p w14:paraId="71751978" w14:textId="77777777" w:rsidR="00FA448F" w:rsidRPr="006745CC" w:rsidRDefault="00FA448F">
            <w:pPr>
              <w:pStyle w:val="ListParagraph"/>
              <w:numPr>
                <w:ilvl w:val="1"/>
                <w:numId w:val="215"/>
              </w:numPr>
            </w:pPr>
            <w:r>
              <w:t>c</w:t>
            </w:r>
            <w:r w:rsidRPr="006745CC">
              <w:t>ones/markers</w:t>
            </w:r>
            <w:r>
              <w:t>.</w:t>
            </w:r>
          </w:p>
          <w:p w14:paraId="345F0901" w14:textId="5A04E55F" w:rsidR="00FA448F" w:rsidRPr="008A61EC" w:rsidRDefault="00FA448F">
            <w:pPr>
              <w:pStyle w:val="ListParagraph"/>
              <w:numPr>
                <w:ilvl w:val="0"/>
                <w:numId w:val="215"/>
              </w:numPr>
            </w:pPr>
            <w:r>
              <w:t>Prepare</w:t>
            </w:r>
            <w:r w:rsidRPr="008A61EC">
              <w:t xml:space="preserve"> the activity are</w:t>
            </w:r>
            <w:r>
              <w:t>a</w:t>
            </w:r>
          </w:p>
          <w:p w14:paraId="3CE9414E" w14:textId="77777777" w:rsidR="00FA448F" w:rsidRDefault="00FA448F">
            <w:pPr>
              <w:pStyle w:val="ListParagraph"/>
              <w:numPr>
                <w:ilvl w:val="1"/>
                <w:numId w:val="215"/>
              </w:numPr>
            </w:pPr>
            <w:r>
              <w:t>Tees set up across the playing area. One bat and three balls for each tee.</w:t>
            </w:r>
          </w:p>
          <w:p w14:paraId="5B7B3449" w14:textId="77777777" w:rsidR="00FA448F" w:rsidRPr="00D54769" w:rsidRDefault="00FA448F">
            <w:pPr>
              <w:pStyle w:val="ListParagraph"/>
              <w:numPr>
                <w:ilvl w:val="1"/>
                <w:numId w:val="215"/>
              </w:numPr>
            </w:pPr>
            <w:r>
              <w:t>Have a designated hitting zone so that children are hitting the balls away from other groups.</w:t>
            </w:r>
          </w:p>
          <w:p w14:paraId="2091C464" w14:textId="77777777" w:rsidR="00FA448F" w:rsidRPr="00DF607A" w:rsidRDefault="00FA448F" w:rsidP="00DF607A">
            <w:pPr>
              <w:spacing w:after="0"/>
              <w:rPr>
                <w:b/>
                <w:bCs/>
              </w:rPr>
            </w:pPr>
            <w:r w:rsidRPr="00DF607A">
              <w:rPr>
                <w:b/>
                <w:bCs/>
              </w:rPr>
              <w:t>Concluding activity</w:t>
            </w:r>
          </w:p>
          <w:p w14:paraId="7D71FAF6" w14:textId="206D70C6" w:rsidR="00FA448F" w:rsidRPr="00D92181" w:rsidRDefault="00FA448F">
            <w:pPr>
              <w:pStyle w:val="ListParagraph"/>
              <w:numPr>
                <w:ilvl w:val="0"/>
                <w:numId w:val="215"/>
              </w:numPr>
            </w:pPr>
            <w:r w:rsidRPr="006745CC">
              <w:t xml:space="preserve">Read the </w:t>
            </w:r>
            <w:proofErr w:type="spellStart"/>
            <w:r w:rsidR="00893895">
              <w:t>SportAus</w:t>
            </w:r>
            <w:proofErr w:type="spellEnd"/>
            <w:r w:rsidR="00EA3A8B">
              <w:t xml:space="preserve"> </w:t>
            </w:r>
            <w:r>
              <w:t>activity card</w:t>
            </w:r>
            <w:r w:rsidRPr="006745CC">
              <w:t xml:space="preserve"> </w:t>
            </w:r>
            <w:r w:rsidRPr="00191179">
              <w:rPr>
                <w:i/>
                <w:iCs/>
              </w:rPr>
              <w:t>Get the bean bag</w:t>
            </w:r>
            <w:r w:rsidRPr="006745CC">
              <w:t xml:space="preserve"> to understand the </w:t>
            </w:r>
            <w:r>
              <w:t>rules and safety instructions for playing the game.</w:t>
            </w:r>
          </w:p>
          <w:p w14:paraId="18B59F03" w14:textId="77777777" w:rsidR="00FA448F" w:rsidRPr="00191179" w:rsidRDefault="00FA448F" w:rsidP="00190850">
            <w:pPr>
              <w:pStyle w:val="ListParagraph"/>
              <w:keepNext/>
              <w:numPr>
                <w:ilvl w:val="0"/>
                <w:numId w:val="215"/>
              </w:numPr>
              <w:spacing w:after="0"/>
              <w:ind w:left="357" w:hanging="357"/>
            </w:pPr>
            <w:r w:rsidRPr="00DF607A">
              <w:lastRenderedPageBreak/>
              <w:t xml:space="preserve">Collect </w:t>
            </w:r>
            <w:r w:rsidRPr="00191179">
              <w:t>equipment:</w:t>
            </w:r>
          </w:p>
          <w:p w14:paraId="0AA20272" w14:textId="0ACBCE28" w:rsidR="00FA448F" w:rsidRPr="00191179" w:rsidRDefault="00FA448F">
            <w:pPr>
              <w:pStyle w:val="ListParagraph"/>
              <w:numPr>
                <w:ilvl w:val="1"/>
                <w:numId w:val="215"/>
              </w:numPr>
            </w:pPr>
            <w:r w:rsidRPr="00191179">
              <w:t>cones/markers</w:t>
            </w:r>
          </w:p>
          <w:p w14:paraId="0444866A" w14:textId="132E6C69" w:rsidR="00FA448F" w:rsidRPr="006745CC" w:rsidRDefault="00FA448F">
            <w:pPr>
              <w:pStyle w:val="ListParagraph"/>
              <w:numPr>
                <w:ilvl w:val="1"/>
                <w:numId w:val="215"/>
              </w:numPr>
              <w:spacing w:after="0"/>
            </w:pPr>
            <w:r w:rsidRPr="00191179">
              <w:t>balls</w:t>
            </w:r>
            <w:r>
              <w:t>.</w:t>
            </w:r>
          </w:p>
          <w:p w14:paraId="53E5506C" w14:textId="5D427229" w:rsidR="00FA448F" w:rsidRDefault="00FA448F">
            <w:pPr>
              <w:pStyle w:val="ListParagraph"/>
              <w:numPr>
                <w:ilvl w:val="0"/>
                <w:numId w:val="215"/>
              </w:numPr>
            </w:pPr>
            <w:r w:rsidRPr="00191179">
              <w:t>Use the balls from the previous activity instead of beanbags</w:t>
            </w:r>
            <w:r>
              <w:t>.</w:t>
            </w:r>
          </w:p>
          <w:p w14:paraId="1F4B16C1" w14:textId="77777777" w:rsidR="00FA448F" w:rsidRDefault="00FA448F">
            <w:pPr>
              <w:pStyle w:val="ListParagraph"/>
              <w:numPr>
                <w:ilvl w:val="0"/>
                <w:numId w:val="215"/>
              </w:numPr>
            </w:pPr>
            <w:r>
              <w:t>Play the game as a team.</w:t>
            </w:r>
          </w:p>
          <w:p w14:paraId="12F4712F" w14:textId="64B99BCC" w:rsidR="00FA448F" w:rsidRPr="00FA448F" w:rsidRDefault="00FA448F">
            <w:pPr>
              <w:pStyle w:val="ListParagraph"/>
              <w:numPr>
                <w:ilvl w:val="0"/>
                <w:numId w:val="215"/>
              </w:numPr>
            </w:pPr>
            <w:r>
              <w:t>Mark</w:t>
            </w:r>
            <w:r w:rsidRPr="006745CC">
              <w:t xml:space="preserve"> </w:t>
            </w:r>
            <w:r>
              <w:t>out</w:t>
            </w:r>
            <w:r w:rsidRPr="006745CC">
              <w:t xml:space="preserve"> the </w:t>
            </w:r>
            <w:r>
              <w:t>playing</w:t>
            </w:r>
            <w:r w:rsidRPr="006745CC">
              <w:t xml:space="preserve"> area</w:t>
            </w:r>
            <w:r>
              <w:t xml:space="preserve"> with cones/markers. Have multiple games going at the same time.</w:t>
            </w:r>
          </w:p>
          <w:p w14:paraId="46A6DAAF" w14:textId="77777777" w:rsidR="00FA448F" w:rsidRPr="006745CC" w:rsidRDefault="00FA448F" w:rsidP="00390236">
            <w:pPr>
              <w:spacing w:after="0"/>
              <w:rPr>
                <w:b/>
              </w:rPr>
            </w:pPr>
            <w:r w:rsidRPr="006745CC">
              <w:rPr>
                <w:b/>
              </w:rPr>
              <w:t>Assessment</w:t>
            </w:r>
          </w:p>
          <w:p w14:paraId="3904F12B" w14:textId="64F792C4" w:rsidR="00FA448F" w:rsidRPr="00656129" w:rsidRDefault="00FA448F">
            <w:pPr>
              <w:pStyle w:val="ListParagraph"/>
              <w:numPr>
                <w:ilvl w:val="0"/>
                <w:numId w:val="9"/>
              </w:numPr>
              <w:spacing w:after="0"/>
            </w:pPr>
            <w:r w:rsidRPr="002B3205">
              <w:t>These lessons provide an opportunity to make formative assessment judgments and create anecdotal notes on</w:t>
            </w:r>
            <w:r>
              <w:t xml:space="preserve"> the two-handed side strike.</w:t>
            </w:r>
          </w:p>
        </w:tc>
        <w:tc>
          <w:tcPr>
            <w:tcW w:w="7139" w:type="dxa"/>
          </w:tcPr>
          <w:p w14:paraId="01E3A651" w14:textId="77777777" w:rsidR="00FA448F" w:rsidRPr="00DF607A" w:rsidRDefault="00FA448F" w:rsidP="00DF607A">
            <w:pPr>
              <w:rPr>
                <w:b/>
                <w:bCs/>
              </w:rPr>
            </w:pPr>
            <w:r w:rsidRPr="00DF607A">
              <w:rPr>
                <w:b/>
                <w:bCs/>
              </w:rPr>
              <w:lastRenderedPageBreak/>
              <w:t>Opportunities</w:t>
            </w:r>
          </w:p>
          <w:p w14:paraId="1570285A" w14:textId="77777777" w:rsidR="00FA448F" w:rsidRPr="000952D8" w:rsidRDefault="00FA448F" w:rsidP="00390236">
            <w:pPr>
              <w:spacing w:after="0"/>
              <w:rPr>
                <w:b/>
              </w:rPr>
            </w:pPr>
            <w:r w:rsidRPr="000952D8">
              <w:rPr>
                <w:b/>
              </w:rPr>
              <w:t>Tuning in</w:t>
            </w:r>
            <w:r w:rsidRPr="000952D8">
              <w:t xml:space="preserve"> </w:t>
            </w:r>
          </w:p>
          <w:p w14:paraId="0AC8BDA6" w14:textId="78163882" w:rsidR="00FA448F" w:rsidRDefault="00FA448F">
            <w:pPr>
              <w:pStyle w:val="ListParagraph"/>
              <w:numPr>
                <w:ilvl w:val="0"/>
                <w:numId w:val="215"/>
              </w:numPr>
            </w:pPr>
            <w:r>
              <w:t>Explain to the c</w:t>
            </w:r>
            <w:r w:rsidR="00341DDD">
              <w:t>lass</w:t>
            </w:r>
            <w:r>
              <w:t xml:space="preserve"> that they will run around (slowly and carefully) in random directions, avoiding body contact with other children, in the designated playing area. When a number is called out, they must form groups of that size.</w:t>
            </w:r>
          </w:p>
          <w:p w14:paraId="52202F38" w14:textId="77777777" w:rsidR="00FA448F" w:rsidRDefault="00FA448F">
            <w:pPr>
              <w:pStyle w:val="ListParagraph"/>
              <w:numPr>
                <w:ilvl w:val="0"/>
                <w:numId w:val="215"/>
              </w:numPr>
            </w:pPr>
            <w:r>
              <w:t>Begin playing and monitor that the children are playing safely. Continue to call out different numbers.</w:t>
            </w:r>
          </w:p>
          <w:p w14:paraId="37C04DBD" w14:textId="77777777" w:rsidR="00FA448F" w:rsidRDefault="00FA448F">
            <w:pPr>
              <w:pStyle w:val="ListParagraph"/>
              <w:numPr>
                <w:ilvl w:val="0"/>
                <w:numId w:val="215"/>
              </w:numPr>
            </w:pPr>
            <w:r>
              <w:t>Change the locomotor actions to include skipping, galloping, jumping and hopping. Provide guidance to the children that require support with performing the actions.</w:t>
            </w:r>
          </w:p>
          <w:p w14:paraId="442DF6CE" w14:textId="2019C9DE" w:rsidR="00FA448F" w:rsidRPr="00FA448F" w:rsidRDefault="00FA448F">
            <w:pPr>
              <w:pStyle w:val="ListParagraph"/>
              <w:numPr>
                <w:ilvl w:val="0"/>
                <w:numId w:val="215"/>
              </w:numPr>
            </w:pPr>
            <w:r>
              <w:t>End the activity when the children are in a group of four and state that this will be their group for the next activity.</w:t>
            </w:r>
          </w:p>
          <w:p w14:paraId="32622031" w14:textId="77777777" w:rsidR="00FA448F" w:rsidRPr="00DF607A" w:rsidRDefault="00FA448F" w:rsidP="00DF607A">
            <w:pPr>
              <w:spacing w:after="0"/>
              <w:rPr>
                <w:b/>
                <w:bCs/>
              </w:rPr>
            </w:pPr>
            <w:r w:rsidRPr="00DF607A">
              <w:rPr>
                <w:b/>
                <w:bCs/>
              </w:rPr>
              <w:t>Activity 1</w:t>
            </w:r>
          </w:p>
          <w:p w14:paraId="7979CC18" w14:textId="77777777" w:rsidR="00FA448F" w:rsidRPr="003A1212" w:rsidRDefault="00FA448F">
            <w:pPr>
              <w:pStyle w:val="ListParagraph"/>
              <w:numPr>
                <w:ilvl w:val="0"/>
                <w:numId w:val="215"/>
              </w:numPr>
            </w:pPr>
            <w:r>
              <w:t>Demonstrate and explain the skill criteria required and outline the steps to perform a two-handed strike. Model the skill of a two-handed strike several times before asking the children to move back into their groups from the previous activity.</w:t>
            </w:r>
          </w:p>
          <w:p w14:paraId="50979BD2" w14:textId="5A79BE46" w:rsidR="00FA448F" w:rsidRPr="00FA2D59" w:rsidRDefault="00FA448F">
            <w:pPr>
              <w:pStyle w:val="ListParagraph"/>
              <w:numPr>
                <w:ilvl w:val="0"/>
                <w:numId w:val="215"/>
              </w:numPr>
            </w:pPr>
            <w:r>
              <w:t xml:space="preserve">Have the children spread out over the learning area, taking turns to hit three balls off a tee. One child is the batter who will hit the balls into a designated area, while the other three in the group are fielders. After the batter completes three hits, they rotate so all the children have turns at batting. The fielders must collect one ball each and return it to the tee for the next batter to commence batting. </w:t>
            </w:r>
            <w:r w:rsidRPr="00FA2D59">
              <w:t xml:space="preserve">Ensure all fielders are </w:t>
            </w:r>
            <w:r>
              <w:t>far back</w:t>
            </w:r>
            <w:r w:rsidRPr="00FA2D59">
              <w:t xml:space="preserve"> before the batter commences hitting the</w:t>
            </w:r>
            <w:r w:rsidR="0096674B">
              <w:t> </w:t>
            </w:r>
            <w:r w:rsidRPr="00FA2D59">
              <w:t>balls.</w:t>
            </w:r>
          </w:p>
          <w:p w14:paraId="63419EBB" w14:textId="77777777" w:rsidR="00FA448F" w:rsidRDefault="00FA448F">
            <w:pPr>
              <w:pStyle w:val="ListParagraph"/>
              <w:numPr>
                <w:ilvl w:val="0"/>
                <w:numId w:val="215"/>
              </w:numPr>
            </w:pPr>
            <w:r w:rsidRPr="005755BD">
              <w:t xml:space="preserve">Stop the play as needed to </w:t>
            </w:r>
            <w:r>
              <w:t>reteach and model the skill criteria.</w:t>
            </w:r>
            <w:r w:rsidRPr="005755BD">
              <w:t xml:space="preserve"> </w:t>
            </w:r>
          </w:p>
          <w:p w14:paraId="677344CC" w14:textId="77777777" w:rsidR="00FA448F" w:rsidRDefault="00FA448F">
            <w:pPr>
              <w:pStyle w:val="ListParagraph"/>
              <w:numPr>
                <w:ilvl w:val="0"/>
                <w:numId w:val="215"/>
              </w:numPr>
            </w:pPr>
            <w:r>
              <w:t xml:space="preserve">Focus questions: </w:t>
            </w:r>
          </w:p>
          <w:p w14:paraId="4C233048" w14:textId="77777777" w:rsidR="00FA448F" w:rsidRPr="0011420E" w:rsidRDefault="00FA448F">
            <w:pPr>
              <w:pStyle w:val="ListParagraph"/>
              <w:numPr>
                <w:ilvl w:val="1"/>
                <w:numId w:val="215"/>
              </w:numPr>
            </w:pPr>
            <w:r>
              <w:t>Where are your eyes looking?</w:t>
            </w:r>
          </w:p>
          <w:p w14:paraId="7D0022C1" w14:textId="77777777" w:rsidR="00FA448F" w:rsidRPr="0011420E" w:rsidRDefault="00FA448F">
            <w:pPr>
              <w:pStyle w:val="ListParagraph"/>
              <w:numPr>
                <w:ilvl w:val="1"/>
                <w:numId w:val="215"/>
              </w:numPr>
            </w:pPr>
            <w:r>
              <w:t>How are you holding the bat?</w:t>
            </w:r>
          </w:p>
          <w:p w14:paraId="094235D6" w14:textId="77777777" w:rsidR="00FA448F" w:rsidRPr="0011420E" w:rsidRDefault="00FA448F" w:rsidP="00190850">
            <w:pPr>
              <w:pStyle w:val="ListParagraph"/>
              <w:numPr>
                <w:ilvl w:val="1"/>
                <w:numId w:val="215"/>
              </w:numPr>
            </w:pPr>
            <w:r>
              <w:lastRenderedPageBreak/>
              <w:t>Are your feet ready to help you balance?</w:t>
            </w:r>
          </w:p>
          <w:p w14:paraId="4C17FFA0" w14:textId="77777777" w:rsidR="00FA448F" w:rsidRPr="005755BD" w:rsidRDefault="00FA448F" w:rsidP="00DF607A">
            <w:pPr>
              <w:spacing w:after="0"/>
              <w:rPr>
                <w:b/>
                <w:bCs/>
              </w:rPr>
            </w:pPr>
            <w:r>
              <w:rPr>
                <w:b/>
                <w:bCs/>
              </w:rPr>
              <w:t>Concluding activity</w:t>
            </w:r>
          </w:p>
          <w:p w14:paraId="4FB66F65" w14:textId="2892D5CD" w:rsidR="00FA448F" w:rsidRDefault="00FA448F">
            <w:pPr>
              <w:pStyle w:val="ListParagraph"/>
              <w:numPr>
                <w:ilvl w:val="0"/>
                <w:numId w:val="215"/>
              </w:numPr>
            </w:pPr>
            <w:r>
              <w:t>T</w:t>
            </w:r>
            <w:r w:rsidRPr="00E97E4D">
              <w:t xml:space="preserve">he </w:t>
            </w:r>
            <w:r>
              <w:t>children remain in their teams and keep their three balls from the previous</w:t>
            </w:r>
            <w:r w:rsidR="0096674B">
              <w:t> </w:t>
            </w:r>
            <w:r>
              <w:t>activity</w:t>
            </w:r>
            <w:r w:rsidR="00827094">
              <w:t>.</w:t>
            </w:r>
          </w:p>
          <w:p w14:paraId="24DC6077" w14:textId="77777777" w:rsidR="00FA448F" w:rsidRDefault="00FA448F">
            <w:pPr>
              <w:pStyle w:val="ListParagraph"/>
              <w:numPr>
                <w:ilvl w:val="0"/>
                <w:numId w:val="215"/>
              </w:numPr>
            </w:pPr>
            <w:r>
              <w:t xml:space="preserve">Pair up each team with another team so that they are facing each other across the playing field. </w:t>
            </w:r>
          </w:p>
          <w:p w14:paraId="356D88DA" w14:textId="4F6EFCFE" w:rsidR="00FA448F" w:rsidRDefault="00FA448F">
            <w:pPr>
              <w:pStyle w:val="ListParagraph"/>
              <w:numPr>
                <w:ilvl w:val="0"/>
                <w:numId w:val="215"/>
              </w:numPr>
            </w:pPr>
            <w:r>
              <w:t xml:space="preserve">Demonstrate the </w:t>
            </w:r>
            <w:r w:rsidR="00EA3A8B">
              <w:rPr>
                <w:i/>
                <w:iCs/>
              </w:rPr>
              <w:t xml:space="preserve">Get the bean bag </w:t>
            </w:r>
            <w:r>
              <w:t xml:space="preserve">activity </w:t>
            </w:r>
            <w:r w:rsidR="00EA3A8B">
              <w:t xml:space="preserve">(with balls instead of beanbags) </w:t>
            </w:r>
            <w:r>
              <w:t>to the class by using two teams.</w:t>
            </w:r>
          </w:p>
          <w:p w14:paraId="501989EE" w14:textId="24652AC9" w:rsidR="00FA448F" w:rsidRPr="00341DDD" w:rsidRDefault="00FA448F">
            <w:pPr>
              <w:pStyle w:val="ListParagraph"/>
              <w:numPr>
                <w:ilvl w:val="1"/>
                <w:numId w:val="215"/>
              </w:numPr>
              <w:spacing w:after="0"/>
            </w:pPr>
            <w:r>
              <w:t>One member from each team runs across the playing field</w:t>
            </w:r>
            <w:r w:rsidR="00EA3A8B">
              <w:t xml:space="preserve"> at the same time</w:t>
            </w:r>
            <w:r>
              <w:t xml:space="preserve"> to steal one ball from the other team. The child brings the ball back to their side, before the next team member goes and steals another ball. The first team to accumulate five balls is the winner.</w:t>
            </w:r>
          </w:p>
        </w:tc>
      </w:tr>
    </w:tbl>
    <w:p w14:paraId="74BE7C42" w14:textId="77777777" w:rsidR="00DF607A" w:rsidRDefault="00DF607A" w:rsidP="00DF607A"/>
    <w:tbl>
      <w:tblPr>
        <w:tblStyle w:val="SCSAExemplartable-HPE"/>
        <w:tblW w:w="5000" w:type="pct"/>
        <w:tblLook w:val="04A0" w:firstRow="1" w:lastRow="0" w:firstColumn="1" w:lastColumn="0" w:noHBand="0" w:noVBand="1"/>
      </w:tblPr>
      <w:tblGrid>
        <w:gridCol w:w="14278"/>
      </w:tblGrid>
      <w:tr w:rsidR="00DF607A" w14:paraId="467874F6" w14:textId="77777777" w:rsidTr="00864578">
        <w:trPr>
          <w:cnfStyle w:val="100000000000" w:firstRow="1" w:lastRow="0" w:firstColumn="0" w:lastColumn="0" w:oddVBand="0" w:evenVBand="0" w:oddHBand="0" w:evenHBand="0" w:firstRowFirstColumn="0" w:firstRowLastColumn="0" w:lastRowFirstColumn="0" w:lastRowLastColumn="0"/>
        </w:trPr>
        <w:tc>
          <w:tcPr>
            <w:tcW w:w="13994" w:type="dxa"/>
          </w:tcPr>
          <w:p w14:paraId="0187814F" w14:textId="1B76290E" w:rsidR="00DF607A" w:rsidRPr="00DF607A" w:rsidRDefault="00DF607A" w:rsidP="00DF607A">
            <w:pPr>
              <w:rPr>
                <w:b w:val="0"/>
                <w:sz w:val="20"/>
              </w:rPr>
            </w:pPr>
            <w:r w:rsidRPr="00DF607A">
              <w:t>Teacher</w:t>
            </w:r>
            <w:r w:rsidRPr="00045A66">
              <w:rPr>
                <w:sz w:val="20"/>
              </w:rPr>
              <w:t xml:space="preserve"> </w:t>
            </w:r>
            <w:r w:rsidRPr="00DF607A">
              <w:t>self</w:t>
            </w:r>
            <w:r w:rsidRPr="00045A66">
              <w:rPr>
                <w:sz w:val="20"/>
              </w:rPr>
              <w:t>-</w:t>
            </w:r>
            <w:r w:rsidRPr="00DF607A">
              <w:t>reflection:</w:t>
            </w:r>
          </w:p>
        </w:tc>
      </w:tr>
      <w:tr w:rsidR="00DF607A" w14:paraId="5BAA2AF2" w14:textId="77777777" w:rsidTr="00864578">
        <w:tc>
          <w:tcPr>
            <w:tcW w:w="13994" w:type="dxa"/>
          </w:tcPr>
          <w:p w14:paraId="07B591E1" w14:textId="77777777" w:rsidR="00DF607A" w:rsidRPr="00DF607A" w:rsidRDefault="00DF607A" w:rsidP="00DF607A"/>
        </w:tc>
      </w:tr>
    </w:tbl>
    <w:p w14:paraId="234A3539" w14:textId="77777777" w:rsidR="00DF607A" w:rsidRDefault="00DF607A" w:rsidP="00DF607A"/>
    <w:p w14:paraId="5E13AF60" w14:textId="033C847A" w:rsidR="00C02C70" w:rsidRDefault="00C02C70">
      <w:pPr>
        <w:rPr>
          <w:b/>
          <w:sz w:val="20"/>
          <w:szCs w:val="20"/>
        </w:rPr>
      </w:pPr>
      <w:r>
        <w:rPr>
          <w:b/>
          <w:sz w:val="20"/>
          <w:szCs w:val="20"/>
        </w:rPr>
        <w:br w:type="page"/>
      </w:r>
    </w:p>
    <w:p w14:paraId="00861172" w14:textId="77777777" w:rsidR="00C02C70" w:rsidRDefault="00C02C70" w:rsidP="00C02C70">
      <w:pPr>
        <w:pStyle w:val="SCSAPlainHeading1"/>
      </w:pPr>
      <w:r>
        <w:lastRenderedPageBreak/>
        <w:t>Humanities and Social Sciences – Learning sequence 1</w:t>
      </w:r>
    </w:p>
    <w:p w14:paraId="3257FDAF" w14:textId="77777777" w:rsidR="00C02C70" w:rsidRPr="002A6685" w:rsidRDefault="00C02C70" w:rsidP="00C02C70">
      <w:pPr>
        <w:spacing w:after="0"/>
        <w:rPr>
          <w:sz w:val="2"/>
          <w:szCs w:val="2"/>
        </w:rPr>
      </w:pPr>
    </w:p>
    <w:tbl>
      <w:tblPr>
        <w:tblStyle w:val="SCSAExemplartable-HASS"/>
        <w:tblW w:w="5000" w:type="pct"/>
        <w:tblLayout w:type="fixed"/>
        <w:tblLook w:val="04A0" w:firstRow="1" w:lastRow="0" w:firstColumn="1" w:lastColumn="0" w:noHBand="0" w:noVBand="1"/>
      </w:tblPr>
      <w:tblGrid>
        <w:gridCol w:w="7139"/>
        <w:gridCol w:w="7139"/>
      </w:tblGrid>
      <w:tr w:rsidR="00C02C70" w14:paraId="3DA4FA67" w14:textId="77777777" w:rsidTr="00DF607A">
        <w:trPr>
          <w:cnfStyle w:val="100000000000" w:firstRow="1" w:lastRow="0" w:firstColumn="0" w:lastColumn="0" w:oddVBand="0" w:evenVBand="0" w:oddHBand="0" w:evenHBand="0" w:firstRowFirstColumn="0" w:firstRowLastColumn="0" w:lastRowFirstColumn="0" w:lastRowLastColumn="0"/>
        </w:trPr>
        <w:tc>
          <w:tcPr>
            <w:tcW w:w="7139" w:type="dxa"/>
          </w:tcPr>
          <w:p w14:paraId="74ABF00C" w14:textId="77777777" w:rsidR="00C02C70" w:rsidRDefault="00C02C70" w:rsidP="00DF607A">
            <w:r>
              <w:t xml:space="preserve">Western </w:t>
            </w:r>
            <w:r w:rsidRPr="00DF607A">
              <w:t>Australian</w:t>
            </w:r>
            <w:r>
              <w:t xml:space="preserve"> Curriculum</w:t>
            </w:r>
            <w:r>
              <w:br/>
              <w:t xml:space="preserve">Knowledge and understanding </w:t>
            </w:r>
          </w:p>
        </w:tc>
        <w:tc>
          <w:tcPr>
            <w:tcW w:w="7139" w:type="dxa"/>
          </w:tcPr>
          <w:p w14:paraId="03250106" w14:textId="77777777" w:rsidR="00C02C70" w:rsidRDefault="00C02C70" w:rsidP="00DF607A">
            <w:r w:rsidRPr="00DF607A">
              <w:t>Western</w:t>
            </w:r>
            <w:r>
              <w:t xml:space="preserve"> Australian Curriculum</w:t>
            </w:r>
            <w:r>
              <w:br/>
              <w:t>Humanities and Social Science skills</w:t>
            </w:r>
          </w:p>
        </w:tc>
      </w:tr>
      <w:tr w:rsidR="00C02C70" w14:paraId="1C9CD50B" w14:textId="77777777" w:rsidTr="00DF607A">
        <w:trPr>
          <w:trHeight w:val="1134"/>
        </w:trPr>
        <w:tc>
          <w:tcPr>
            <w:tcW w:w="7139" w:type="dxa"/>
          </w:tcPr>
          <w:p w14:paraId="7D27163C" w14:textId="77777777" w:rsidR="00C02C70" w:rsidRPr="006245AD" w:rsidRDefault="00C02C70" w:rsidP="00DF607A">
            <w:pPr>
              <w:spacing w:after="0"/>
              <w:rPr>
                <w:rFonts w:cstheme="minorHAnsi"/>
                <w:b/>
                <w:bCs/>
                <w:shd w:val="clear" w:color="auto" w:fill="FEFEFE"/>
              </w:rPr>
            </w:pPr>
            <w:r w:rsidRPr="00DF607A">
              <w:rPr>
                <w:b/>
                <w:bCs/>
              </w:rPr>
              <w:t>History</w:t>
            </w:r>
          </w:p>
          <w:p w14:paraId="5F8D0451" w14:textId="77777777" w:rsidR="00C02C70" w:rsidRPr="00DF607A" w:rsidRDefault="00C02C70">
            <w:pPr>
              <w:pStyle w:val="ListParagraph"/>
              <w:numPr>
                <w:ilvl w:val="0"/>
                <w:numId w:val="215"/>
              </w:numPr>
            </w:pPr>
            <w:r w:rsidRPr="00DF607A">
              <w:t>How the present, past and future are represented by terms indicating time as well as by dates and changes that may have personal significance</w:t>
            </w:r>
          </w:p>
          <w:p w14:paraId="3FEB6F78" w14:textId="77777777" w:rsidR="00C02C70" w:rsidRPr="006245AD" w:rsidRDefault="00C02C70">
            <w:pPr>
              <w:pStyle w:val="ListParagraph"/>
              <w:numPr>
                <w:ilvl w:val="0"/>
                <w:numId w:val="215"/>
              </w:numPr>
              <w:rPr>
                <w:b/>
              </w:rPr>
            </w:pPr>
            <w:r w:rsidRPr="00DF607A">
              <w:t>The differences and similarities between children’s daily lives and life during th</w:t>
            </w:r>
            <w:r w:rsidRPr="00667A2C">
              <w:rPr>
                <w:rStyle w:val="CSPlistparagraphChar"/>
                <w:sz w:val="20"/>
                <w:szCs w:val="20"/>
              </w:rPr>
              <w:t>eir parents’ and grandparents’ childhoods and how daily lives have changed</w:t>
            </w:r>
          </w:p>
        </w:tc>
        <w:tc>
          <w:tcPr>
            <w:tcW w:w="7139" w:type="dxa"/>
          </w:tcPr>
          <w:p w14:paraId="4620127B" w14:textId="77777777" w:rsidR="00C02C70" w:rsidRPr="001027C8" w:rsidRDefault="00C02C70" w:rsidP="006C45EC">
            <w:pPr>
              <w:spacing w:after="0"/>
              <w:rPr>
                <w:b/>
              </w:rPr>
            </w:pPr>
            <w:r w:rsidRPr="001027C8">
              <w:rPr>
                <w:b/>
              </w:rPr>
              <w:t xml:space="preserve">Questioning and </w:t>
            </w:r>
            <w:r>
              <w:rPr>
                <w:b/>
              </w:rPr>
              <w:t>r</w:t>
            </w:r>
            <w:r w:rsidRPr="001027C8">
              <w:rPr>
                <w:b/>
              </w:rPr>
              <w:t>esearching</w:t>
            </w:r>
          </w:p>
          <w:p w14:paraId="5771C1E3" w14:textId="77777777" w:rsidR="00C02C70" w:rsidRPr="001027C8" w:rsidRDefault="00C02C70">
            <w:pPr>
              <w:pStyle w:val="ListParagraph"/>
              <w:numPr>
                <w:ilvl w:val="0"/>
                <w:numId w:val="215"/>
              </w:numPr>
            </w:pPr>
            <w:r w:rsidRPr="001027C8">
              <w:t xml:space="preserve">Reflect on current understanding of a topic </w:t>
            </w:r>
          </w:p>
          <w:p w14:paraId="42280D10" w14:textId="77777777" w:rsidR="00C02C70" w:rsidRPr="001027C8" w:rsidRDefault="00C02C70">
            <w:pPr>
              <w:pStyle w:val="ListParagraph"/>
              <w:numPr>
                <w:ilvl w:val="0"/>
                <w:numId w:val="215"/>
              </w:numPr>
              <w:rPr>
                <w:rFonts w:cstheme="minorHAnsi"/>
                <w:b/>
              </w:rPr>
            </w:pPr>
            <w:r w:rsidRPr="001027C8">
              <w:t>Sort and record selected information and/or data</w:t>
            </w:r>
          </w:p>
          <w:p w14:paraId="1589F25C" w14:textId="77777777" w:rsidR="00C02C70" w:rsidRPr="001027C8" w:rsidRDefault="00C02C70" w:rsidP="006C45EC">
            <w:pPr>
              <w:spacing w:after="0"/>
              <w:rPr>
                <w:rFonts w:cstheme="minorHAnsi"/>
                <w:b/>
              </w:rPr>
            </w:pPr>
            <w:r w:rsidRPr="001027C8">
              <w:rPr>
                <w:rFonts w:cstheme="minorHAnsi"/>
                <w:b/>
              </w:rPr>
              <w:t>Analysing</w:t>
            </w:r>
          </w:p>
          <w:p w14:paraId="68237B33" w14:textId="77777777" w:rsidR="00C02C70" w:rsidRPr="001027C8" w:rsidRDefault="00C02C70">
            <w:pPr>
              <w:pStyle w:val="ListParagraph"/>
              <w:numPr>
                <w:ilvl w:val="0"/>
                <w:numId w:val="215"/>
              </w:numPr>
              <w:rPr>
                <w:b/>
              </w:rPr>
            </w:pPr>
            <w:r w:rsidRPr="001027C8">
              <w:t>Explore</w:t>
            </w:r>
            <w:r>
              <w:t xml:space="preserve"> and discuss</w:t>
            </w:r>
            <w:r w:rsidRPr="001027C8">
              <w:t xml:space="preserve"> points of view</w:t>
            </w:r>
          </w:p>
          <w:p w14:paraId="343A542E" w14:textId="77777777" w:rsidR="00C02C70" w:rsidRPr="001027C8" w:rsidRDefault="00C02C70" w:rsidP="006C45EC">
            <w:pPr>
              <w:spacing w:before="120" w:after="0"/>
              <w:rPr>
                <w:rFonts w:cstheme="minorHAnsi"/>
                <w:b/>
              </w:rPr>
            </w:pPr>
            <w:r w:rsidRPr="001027C8">
              <w:rPr>
                <w:rFonts w:cstheme="minorHAnsi"/>
                <w:b/>
              </w:rPr>
              <w:t>Evaluating</w:t>
            </w:r>
          </w:p>
          <w:p w14:paraId="3CBC3DD4" w14:textId="4902E206" w:rsidR="00C02C70" w:rsidRPr="006245AD" w:rsidRDefault="00C02C70">
            <w:pPr>
              <w:pStyle w:val="ListParagraph"/>
              <w:numPr>
                <w:ilvl w:val="0"/>
                <w:numId w:val="215"/>
              </w:numPr>
              <w:spacing w:after="0"/>
              <w:rPr>
                <w:b/>
              </w:rPr>
            </w:pPr>
            <w:r w:rsidRPr="001027C8">
              <w:t>Draw conclusions based on information and/or data</w:t>
            </w:r>
          </w:p>
        </w:tc>
      </w:tr>
    </w:tbl>
    <w:p w14:paraId="47A5D778" w14:textId="77777777" w:rsidR="00C02C70" w:rsidRPr="002A6685" w:rsidRDefault="00C02C70" w:rsidP="00C02C70">
      <w:pPr>
        <w:spacing w:after="0"/>
        <w:rPr>
          <w:sz w:val="2"/>
          <w:szCs w:val="2"/>
        </w:rPr>
      </w:pPr>
    </w:p>
    <w:p w14:paraId="370E93B9" w14:textId="77777777" w:rsidR="00DF607A" w:rsidRDefault="00DF607A">
      <w:r>
        <w:rPr>
          <w:b/>
          <w:i/>
        </w:rPr>
        <w:br w:type="page"/>
      </w:r>
    </w:p>
    <w:tbl>
      <w:tblPr>
        <w:tblStyle w:val="SCSAExemplartable-HASS"/>
        <w:tblW w:w="5000" w:type="pct"/>
        <w:tblLayout w:type="fixed"/>
        <w:tblLook w:val="04A0" w:firstRow="1" w:lastRow="0" w:firstColumn="1" w:lastColumn="0" w:noHBand="0" w:noVBand="1"/>
      </w:tblPr>
      <w:tblGrid>
        <w:gridCol w:w="4760"/>
        <w:gridCol w:w="4759"/>
        <w:gridCol w:w="4759"/>
      </w:tblGrid>
      <w:tr w:rsidR="00C02C70" w14:paraId="2FC009D7" w14:textId="77777777" w:rsidTr="00DF607A">
        <w:trPr>
          <w:cnfStyle w:val="100000000000" w:firstRow="1" w:lastRow="0" w:firstColumn="0" w:lastColumn="0" w:oddVBand="0" w:evenVBand="0" w:oddHBand="0" w:evenHBand="0" w:firstRowFirstColumn="0" w:firstRowLastColumn="0" w:lastRowFirstColumn="0" w:lastRowLastColumn="0"/>
        </w:trPr>
        <w:tc>
          <w:tcPr>
            <w:tcW w:w="4854" w:type="dxa"/>
          </w:tcPr>
          <w:p w14:paraId="4047F394" w14:textId="2A3E6753" w:rsidR="00C02C70" w:rsidRDefault="00C02C70" w:rsidP="00DF607A">
            <w:r w:rsidRPr="00DF607A">
              <w:lastRenderedPageBreak/>
              <w:t>Provocation</w:t>
            </w:r>
          </w:p>
          <w:p w14:paraId="23585E91" w14:textId="77777777" w:rsidR="00C02C70" w:rsidRDefault="00C02C70" w:rsidP="006C45EC">
            <w:pPr>
              <w:pStyle w:val="TableHeading2"/>
            </w:pPr>
            <w:r w:rsidRPr="00865BC6">
              <w:rPr>
                <w:b w:val="0"/>
                <w:iCs/>
                <w:szCs w:val="20"/>
              </w:rPr>
              <w:t>(What will you use</w:t>
            </w:r>
            <w:r>
              <w:rPr>
                <w:b w:val="0"/>
                <w:iCs/>
                <w:szCs w:val="20"/>
              </w:rPr>
              <w:t>/do</w:t>
            </w:r>
            <w:r w:rsidRPr="00865BC6">
              <w:rPr>
                <w:b w:val="0"/>
                <w:iCs/>
                <w:szCs w:val="20"/>
              </w:rPr>
              <w:t xml:space="preserve"> to inspire children to actively engage in the learning?)</w:t>
            </w:r>
          </w:p>
        </w:tc>
        <w:tc>
          <w:tcPr>
            <w:tcW w:w="4854" w:type="dxa"/>
          </w:tcPr>
          <w:p w14:paraId="1030A670" w14:textId="77777777" w:rsidR="00C02C70" w:rsidRPr="00367BAC" w:rsidRDefault="00C02C70" w:rsidP="00DF607A">
            <w:r w:rsidRPr="00DF607A">
              <w:t>Resources</w:t>
            </w:r>
          </w:p>
        </w:tc>
        <w:tc>
          <w:tcPr>
            <w:tcW w:w="4854" w:type="dxa"/>
          </w:tcPr>
          <w:p w14:paraId="356DCE49" w14:textId="77777777" w:rsidR="00C02C70" w:rsidRDefault="00C02C70" w:rsidP="00DF607A">
            <w:r w:rsidRPr="00DF607A">
              <w:t>Environment</w:t>
            </w:r>
          </w:p>
          <w:p w14:paraId="508F97D1" w14:textId="77777777" w:rsidR="00C02C70" w:rsidRDefault="00C02C70" w:rsidP="006C45EC">
            <w:pPr>
              <w:pStyle w:val="TableHeading2"/>
              <w:keepNext/>
            </w:pPr>
            <w:r w:rsidRPr="00865BC6">
              <w:rPr>
                <w:b w:val="0"/>
                <w:iCs/>
                <w:szCs w:val="20"/>
              </w:rPr>
              <w:t>(How will the indoor and outdoor environments reflect the learning intentions?)</w:t>
            </w:r>
          </w:p>
        </w:tc>
      </w:tr>
      <w:tr w:rsidR="00C02C70" w14:paraId="693FB367" w14:textId="77777777" w:rsidTr="00DF607A">
        <w:tc>
          <w:tcPr>
            <w:tcW w:w="4854" w:type="dxa"/>
          </w:tcPr>
          <w:p w14:paraId="75463992" w14:textId="77777777" w:rsidR="00C02C70" w:rsidRPr="006245AD" w:rsidRDefault="00C02C70" w:rsidP="006C45EC"/>
        </w:tc>
        <w:tc>
          <w:tcPr>
            <w:tcW w:w="4854" w:type="dxa"/>
          </w:tcPr>
          <w:p w14:paraId="221B8649" w14:textId="0E5BB87D" w:rsidR="00C02C70" w:rsidRDefault="00C02C70" w:rsidP="00F454F5">
            <w:pPr>
              <w:keepNext/>
            </w:pPr>
            <w:r>
              <w:t>A box or container suitable to make a time capsule</w:t>
            </w:r>
            <w:r w:rsidR="00F454F5">
              <w:t xml:space="preserve"> </w:t>
            </w:r>
            <w:r w:rsidR="00191179">
              <w:t>including</w:t>
            </w:r>
            <w:r>
              <w:t xml:space="preserve"> historical items (see </w:t>
            </w:r>
            <w:r w:rsidR="00F454F5">
              <w:t>N</w:t>
            </w:r>
            <w:r>
              <w:t>otes)</w:t>
            </w:r>
            <w:r w:rsidR="00F454F5">
              <w:t>, items of personal significance (or photographs of them), drawing</w:t>
            </w:r>
            <w:r w:rsidR="0096674B">
              <w:t> </w:t>
            </w:r>
            <w:r w:rsidR="00F454F5">
              <w:t>materials.</w:t>
            </w:r>
          </w:p>
          <w:p w14:paraId="14FB55E5" w14:textId="5376DF2C" w:rsidR="00C02C70" w:rsidRPr="006245AD" w:rsidRDefault="00C02C70" w:rsidP="006C45EC">
            <w:pPr>
              <w:keepNext/>
              <w:spacing w:after="0"/>
            </w:pPr>
            <w:r>
              <w:t>Book</w:t>
            </w:r>
            <w:r w:rsidR="004A6848">
              <w:t>, such as</w:t>
            </w:r>
            <w:r>
              <w:t xml:space="preserve">: </w:t>
            </w:r>
            <w:r w:rsidR="00EA1697">
              <w:t xml:space="preserve">Fox, </w:t>
            </w:r>
            <w:r>
              <w:t>M.</w:t>
            </w:r>
            <w:r w:rsidR="00F454F5">
              <w:t xml:space="preserve"> (</w:t>
            </w:r>
            <w:r w:rsidR="008559AC">
              <w:t>1984</w:t>
            </w:r>
            <w:r w:rsidR="00F454F5">
              <w:t>).</w:t>
            </w:r>
            <w:r>
              <w:t xml:space="preserve"> </w:t>
            </w:r>
            <w:r w:rsidRPr="002B7723">
              <w:rPr>
                <w:i/>
                <w:iCs/>
              </w:rPr>
              <w:t>Wilfrid Gordon McDonald Partridge</w:t>
            </w:r>
            <w:r w:rsidR="00F454F5" w:rsidRPr="001C5339">
              <w:t xml:space="preserve">. </w:t>
            </w:r>
            <w:r w:rsidR="008559AC">
              <w:t>Scholastic Books</w:t>
            </w:r>
            <w:r>
              <w:t xml:space="preserve"> (Appendix A)</w:t>
            </w:r>
            <w:r w:rsidR="00F454F5">
              <w:t>.</w:t>
            </w:r>
          </w:p>
        </w:tc>
        <w:tc>
          <w:tcPr>
            <w:tcW w:w="4854" w:type="dxa"/>
          </w:tcPr>
          <w:p w14:paraId="091AEE96" w14:textId="77777777" w:rsidR="00C02C70" w:rsidRPr="006245AD" w:rsidRDefault="00C02C70" w:rsidP="006C45EC"/>
        </w:tc>
      </w:tr>
    </w:tbl>
    <w:p w14:paraId="1F574FAB" w14:textId="77777777" w:rsidR="00DF607A" w:rsidRDefault="00DF607A" w:rsidP="00DF607A"/>
    <w:tbl>
      <w:tblPr>
        <w:tblStyle w:val="SCSAExemplartable-HASS"/>
        <w:tblW w:w="5000" w:type="pct"/>
        <w:tblLook w:val="04A0" w:firstRow="1" w:lastRow="0" w:firstColumn="1" w:lastColumn="0" w:noHBand="0" w:noVBand="1"/>
      </w:tblPr>
      <w:tblGrid>
        <w:gridCol w:w="14278"/>
      </w:tblGrid>
      <w:tr w:rsidR="00DF607A" w:rsidRPr="00DF607A" w14:paraId="12AA1AAE" w14:textId="77777777" w:rsidTr="00864578">
        <w:trPr>
          <w:cnfStyle w:val="100000000000" w:firstRow="1" w:lastRow="0" w:firstColumn="0" w:lastColumn="0" w:oddVBand="0" w:evenVBand="0" w:oddHBand="0" w:evenHBand="0" w:firstRowFirstColumn="0" w:firstRowLastColumn="0" w:lastRowFirstColumn="0" w:lastRowLastColumn="0"/>
        </w:trPr>
        <w:tc>
          <w:tcPr>
            <w:tcW w:w="13994" w:type="dxa"/>
          </w:tcPr>
          <w:p w14:paraId="6B72155A" w14:textId="77777777" w:rsidR="00DF607A" w:rsidRPr="00DF607A" w:rsidRDefault="00DF607A" w:rsidP="002D7327">
            <w:r w:rsidRPr="00DF607A">
              <w:t>Children’s curiosities and interests:</w:t>
            </w:r>
          </w:p>
        </w:tc>
      </w:tr>
      <w:tr w:rsidR="00DF607A" w:rsidRPr="00DF607A" w14:paraId="5245CEF0" w14:textId="77777777" w:rsidTr="00864578">
        <w:tc>
          <w:tcPr>
            <w:tcW w:w="13994" w:type="dxa"/>
          </w:tcPr>
          <w:p w14:paraId="46309EB8" w14:textId="77777777" w:rsidR="00DF607A" w:rsidRPr="00DF607A" w:rsidRDefault="00DF607A" w:rsidP="002D7327"/>
        </w:tc>
      </w:tr>
    </w:tbl>
    <w:p w14:paraId="4BD25820" w14:textId="011706F2" w:rsidR="00C02C70" w:rsidRPr="00DF607A" w:rsidRDefault="00C02C70" w:rsidP="00DF607A">
      <w:r w:rsidRPr="00DF607A">
        <w:br w:type="page"/>
      </w:r>
    </w:p>
    <w:tbl>
      <w:tblPr>
        <w:tblStyle w:val="SCSAExemplartable-HASS"/>
        <w:tblW w:w="5000" w:type="pct"/>
        <w:tblLayout w:type="fixed"/>
        <w:tblLook w:val="04A0" w:firstRow="1" w:lastRow="0" w:firstColumn="1" w:lastColumn="0" w:noHBand="0" w:noVBand="1"/>
      </w:tblPr>
      <w:tblGrid>
        <w:gridCol w:w="7139"/>
        <w:gridCol w:w="7139"/>
      </w:tblGrid>
      <w:tr w:rsidR="00C02C70" w14:paraId="38AF422E" w14:textId="77777777" w:rsidTr="00DF607A">
        <w:trPr>
          <w:cnfStyle w:val="100000000000" w:firstRow="1" w:lastRow="0" w:firstColumn="0" w:lastColumn="0" w:oddVBand="0" w:evenVBand="0" w:oddHBand="0" w:evenHBand="0" w:firstRowFirstColumn="0" w:firstRowLastColumn="0" w:lastRowFirstColumn="0" w:lastRowLastColumn="0"/>
        </w:trPr>
        <w:tc>
          <w:tcPr>
            <w:tcW w:w="7139" w:type="dxa"/>
          </w:tcPr>
          <w:p w14:paraId="5F8B9811" w14:textId="77777777" w:rsidR="00C02C70" w:rsidRPr="007E1DF0" w:rsidRDefault="00C02C70" w:rsidP="00DF607A">
            <w:r>
              <w:lastRenderedPageBreak/>
              <w:t xml:space="preserve">Teacher </w:t>
            </w:r>
            <w:r w:rsidRPr="00DF607A">
              <w:t>intentions</w:t>
            </w:r>
          </w:p>
        </w:tc>
        <w:tc>
          <w:tcPr>
            <w:tcW w:w="7139" w:type="dxa"/>
          </w:tcPr>
          <w:p w14:paraId="0955B938" w14:textId="77777777" w:rsidR="00C02C70" w:rsidRDefault="00C02C70" w:rsidP="00DF607A">
            <w:r w:rsidRPr="00DF607A">
              <w:t>Learning</w:t>
            </w:r>
            <w:r>
              <w:t xml:space="preserve"> experiences</w:t>
            </w:r>
          </w:p>
        </w:tc>
      </w:tr>
      <w:tr w:rsidR="00C02C70" w14:paraId="2226D0FE" w14:textId="77777777" w:rsidTr="00DF607A">
        <w:tc>
          <w:tcPr>
            <w:tcW w:w="7139" w:type="dxa"/>
          </w:tcPr>
          <w:p w14:paraId="368AB853" w14:textId="77777777" w:rsidR="00C02C70" w:rsidRPr="001027C8" w:rsidRDefault="00C02C70" w:rsidP="00DF607A">
            <w:pPr>
              <w:spacing w:after="0"/>
            </w:pPr>
            <w:r w:rsidRPr="00DF607A">
              <w:rPr>
                <w:b/>
                <w:bCs/>
              </w:rPr>
              <w:t>Notes</w:t>
            </w:r>
          </w:p>
          <w:p w14:paraId="02CE2B49" w14:textId="55CDD912" w:rsidR="00C02C70" w:rsidRPr="0056796F" w:rsidRDefault="00C02C70">
            <w:pPr>
              <w:pStyle w:val="ListParagraph"/>
              <w:numPr>
                <w:ilvl w:val="0"/>
                <w:numId w:val="215"/>
              </w:numPr>
            </w:pPr>
            <w:r w:rsidRPr="0056796F">
              <w:t>Key concepts: continuity and change</w:t>
            </w:r>
            <w:r>
              <w:t>, empathy</w:t>
            </w:r>
            <w:r w:rsidR="00F454F5">
              <w:t>.</w:t>
            </w:r>
            <w:r w:rsidR="00FD6EF8">
              <w:t xml:space="preserve"> </w:t>
            </w:r>
          </w:p>
          <w:p w14:paraId="3A5F4EE9" w14:textId="77777777" w:rsidR="00C02C70" w:rsidRPr="000E3835" w:rsidRDefault="00C02C70">
            <w:pPr>
              <w:pStyle w:val="ListParagraph"/>
              <w:numPr>
                <w:ilvl w:val="0"/>
                <w:numId w:val="215"/>
              </w:numPr>
            </w:pPr>
            <w:r w:rsidRPr="000E3835">
              <w:t>The focus of the teaching and learning is for the children to explore events of personal significance from their past, present and future.</w:t>
            </w:r>
          </w:p>
          <w:p w14:paraId="75630DBF" w14:textId="5C3247C7" w:rsidR="00C02C70" w:rsidRPr="00A80A5C" w:rsidRDefault="00C02C70">
            <w:pPr>
              <w:pStyle w:val="ListParagraph"/>
              <w:numPr>
                <w:ilvl w:val="0"/>
                <w:numId w:val="215"/>
              </w:numPr>
            </w:pPr>
            <w:r w:rsidRPr="00191179">
              <w:t>Prepare a time capsule by filling a box with items that signify the past</w:t>
            </w:r>
            <w:r w:rsidRPr="0056796F">
              <w:t>, e.g. a feather for a pen, glass bottle filled with milk, clothing items from the past,</w:t>
            </w:r>
            <w:r w:rsidR="00190850">
              <w:t xml:space="preserve"> </w:t>
            </w:r>
            <w:r w:rsidRPr="0056796F">
              <w:t>a candle, knitting needles</w:t>
            </w:r>
            <w:r>
              <w:t>.</w:t>
            </w:r>
          </w:p>
          <w:p w14:paraId="741345B4" w14:textId="77777777" w:rsidR="00C02C70" w:rsidRPr="001027C8" w:rsidRDefault="00C02C70" w:rsidP="006C45EC">
            <w:pPr>
              <w:spacing w:after="0"/>
              <w:rPr>
                <w:b/>
              </w:rPr>
            </w:pPr>
            <w:r w:rsidRPr="001027C8">
              <w:rPr>
                <w:b/>
              </w:rPr>
              <w:t>Integration ideas</w:t>
            </w:r>
          </w:p>
          <w:p w14:paraId="22660B32" w14:textId="32EB38AA" w:rsidR="00C02C70" w:rsidRPr="00DF607A" w:rsidRDefault="00C02C70">
            <w:pPr>
              <w:pStyle w:val="ListParagraph"/>
              <w:numPr>
                <w:ilvl w:val="0"/>
                <w:numId w:val="215"/>
              </w:numPr>
            </w:pPr>
            <w:r w:rsidRPr="001027C8">
              <w:t>English – oral language</w:t>
            </w:r>
            <w:r w:rsidR="00F454F5">
              <w:t>.</w:t>
            </w:r>
          </w:p>
          <w:p w14:paraId="3FC839EE" w14:textId="5C40D7A0" w:rsidR="00C02C70" w:rsidRPr="001027C8" w:rsidRDefault="00F454F5">
            <w:pPr>
              <w:pStyle w:val="ListParagraph"/>
              <w:numPr>
                <w:ilvl w:val="0"/>
                <w:numId w:val="215"/>
              </w:numPr>
              <w:rPr>
                <w:b/>
              </w:rPr>
            </w:pPr>
            <w:r>
              <w:t xml:space="preserve">The Arts, </w:t>
            </w:r>
            <w:r w:rsidR="00C02C70" w:rsidRPr="001027C8">
              <w:t>Drama – communicating using dramatic actions</w:t>
            </w:r>
            <w:r>
              <w:t>.</w:t>
            </w:r>
          </w:p>
          <w:p w14:paraId="7F634536" w14:textId="77777777" w:rsidR="00C02C70" w:rsidRPr="00DF607A" w:rsidRDefault="00C02C70" w:rsidP="00DF607A">
            <w:pPr>
              <w:spacing w:after="0"/>
              <w:rPr>
                <w:b/>
                <w:bCs/>
              </w:rPr>
            </w:pPr>
            <w:r w:rsidRPr="00DF607A">
              <w:rPr>
                <w:b/>
                <w:bCs/>
              </w:rPr>
              <w:t>Assessment</w:t>
            </w:r>
          </w:p>
          <w:p w14:paraId="1E631C16" w14:textId="2443AA35" w:rsidR="00C02C70" w:rsidRPr="00CF5CD9" w:rsidRDefault="00C02C70">
            <w:pPr>
              <w:pStyle w:val="ListParagraph"/>
              <w:numPr>
                <w:ilvl w:val="0"/>
                <w:numId w:val="215"/>
              </w:numPr>
              <w:rPr>
                <w:b/>
                <w:bCs/>
              </w:rPr>
            </w:pPr>
            <w:r w:rsidRPr="00667A2C">
              <w:rPr>
                <w:bCs/>
              </w:rPr>
              <w:t>Observe the children role</w:t>
            </w:r>
            <w:r w:rsidR="00F454F5">
              <w:rPr>
                <w:bCs/>
              </w:rPr>
              <w:t>-</w:t>
            </w:r>
            <w:r w:rsidRPr="00667A2C">
              <w:rPr>
                <w:bCs/>
              </w:rPr>
              <w:t xml:space="preserve">playing living in the past and ask them questions about how the </w:t>
            </w:r>
            <w:proofErr w:type="gramStart"/>
            <w:r w:rsidRPr="00667A2C">
              <w:rPr>
                <w:bCs/>
              </w:rPr>
              <w:t>particular activity</w:t>
            </w:r>
            <w:proofErr w:type="gramEnd"/>
            <w:r>
              <w:rPr>
                <w:bCs/>
              </w:rPr>
              <w:t xml:space="preserve"> they are doing</w:t>
            </w:r>
            <w:r w:rsidRPr="00667A2C">
              <w:rPr>
                <w:bCs/>
              </w:rPr>
              <w:t xml:space="preserve"> has changed over time.</w:t>
            </w:r>
          </w:p>
        </w:tc>
        <w:tc>
          <w:tcPr>
            <w:tcW w:w="7139" w:type="dxa"/>
          </w:tcPr>
          <w:p w14:paraId="5B392805" w14:textId="1B93B66E" w:rsidR="00C02C70" w:rsidRPr="00DF607A" w:rsidRDefault="00C02C70" w:rsidP="00DF607A">
            <w:pPr>
              <w:spacing w:after="0"/>
              <w:rPr>
                <w:b/>
                <w:bCs/>
              </w:rPr>
            </w:pPr>
            <w:r w:rsidRPr="00DF607A">
              <w:rPr>
                <w:b/>
                <w:bCs/>
              </w:rPr>
              <w:t>Opportunities</w:t>
            </w:r>
          </w:p>
          <w:p w14:paraId="3AC13237" w14:textId="77777777" w:rsidR="00C02C70" w:rsidRDefault="00C02C70">
            <w:pPr>
              <w:pStyle w:val="ListParagraph"/>
              <w:numPr>
                <w:ilvl w:val="0"/>
                <w:numId w:val="215"/>
              </w:numPr>
            </w:pPr>
            <w:r>
              <w:t xml:space="preserve">Show the class the </w:t>
            </w:r>
            <w:r w:rsidRPr="00191179">
              <w:t>time capsule you have prepared</w:t>
            </w:r>
            <w:r>
              <w:t xml:space="preserve"> and i</w:t>
            </w:r>
            <w:r w:rsidRPr="001027C8">
              <w:t>nvite</w:t>
            </w:r>
            <w:r>
              <w:t xml:space="preserve"> them</w:t>
            </w:r>
            <w:r w:rsidRPr="001027C8">
              <w:t xml:space="preserve"> to share their predictions about what is inside</w:t>
            </w:r>
            <w:r>
              <w:t xml:space="preserve">. </w:t>
            </w:r>
            <w:r w:rsidRPr="001027C8">
              <w:t>Encourage the use of specific terminology to describe time, e.g. then, now, in the past or the olden days.</w:t>
            </w:r>
          </w:p>
          <w:p w14:paraId="20B03F20" w14:textId="77777777" w:rsidR="00C02C70" w:rsidRPr="001027C8" w:rsidRDefault="00C02C70">
            <w:pPr>
              <w:pStyle w:val="ListParagraph"/>
              <w:numPr>
                <w:ilvl w:val="0"/>
                <w:numId w:val="215"/>
              </w:numPr>
            </w:pPr>
            <w:r>
              <w:t>Create a word wall of the terms used.</w:t>
            </w:r>
          </w:p>
          <w:p w14:paraId="24726B9E" w14:textId="2EA1AE73" w:rsidR="00C02C70" w:rsidRPr="001027C8" w:rsidRDefault="00C02C70">
            <w:pPr>
              <w:pStyle w:val="ListParagraph"/>
              <w:numPr>
                <w:ilvl w:val="0"/>
                <w:numId w:val="215"/>
              </w:numPr>
            </w:pPr>
            <w:r w:rsidRPr="001027C8">
              <w:t xml:space="preserve">Present each item from the capsule to the children for examination. Invite </w:t>
            </w:r>
            <w:r>
              <w:t>the class</w:t>
            </w:r>
            <w:r w:rsidRPr="001027C8">
              <w:t xml:space="preserve"> to reflect on their current understanding of each item and its purpose and share their thoughts with one another through a cooperative learning strategy</w:t>
            </w:r>
            <w:r w:rsidR="00F454F5">
              <w:t>,</w:t>
            </w:r>
            <w:r w:rsidRPr="001027C8">
              <w:t xml:space="preserve"> such as talking partners or an inside outside circle.</w:t>
            </w:r>
          </w:p>
          <w:p w14:paraId="549760B1" w14:textId="1CDF5429" w:rsidR="00C02C70" w:rsidRPr="001027C8" w:rsidRDefault="00C02C70">
            <w:pPr>
              <w:pStyle w:val="ListParagraph"/>
              <w:numPr>
                <w:ilvl w:val="0"/>
                <w:numId w:val="215"/>
              </w:numPr>
            </w:pPr>
            <w:r>
              <w:t>Have the c</w:t>
            </w:r>
            <w:r w:rsidRPr="001027C8">
              <w:t>hildren work in small groups to role</w:t>
            </w:r>
            <w:r w:rsidR="00F454F5">
              <w:t>-</w:t>
            </w:r>
            <w:r w:rsidRPr="001027C8">
              <w:t xml:space="preserve">play living in the olden days using items from the time capsule, e.g. living in a house with the only source of light being a candle, writing using </w:t>
            </w:r>
            <w:r>
              <w:t xml:space="preserve">feather </w:t>
            </w:r>
            <w:r w:rsidRPr="001027C8">
              <w:t>and ink (paint) or delivering milk like the milkman did in the past. During role</w:t>
            </w:r>
            <w:r w:rsidR="00F454F5">
              <w:t>-</w:t>
            </w:r>
            <w:r w:rsidRPr="001027C8">
              <w:t>play, encourage</w:t>
            </w:r>
            <w:r>
              <w:t xml:space="preserve"> the</w:t>
            </w:r>
            <w:r w:rsidRPr="001027C8">
              <w:t xml:space="preserve"> children to show empathy to the way of life in the olden days and explore points of view about what challenges people may have faced in those situations.</w:t>
            </w:r>
          </w:p>
          <w:p w14:paraId="4E654D67" w14:textId="77777777" w:rsidR="00C02C70" w:rsidRPr="002B7723" w:rsidRDefault="00C02C70">
            <w:pPr>
              <w:pStyle w:val="ListParagraph"/>
              <w:numPr>
                <w:ilvl w:val="0"/>
                <w:numId w:val="215"/>
              </w:numPr>
            </w:pPr>
            <w:r w:rsidRPr="001027C8">
              <w:t xml:space="preserve">Inform </w:t>
            </w:r>
            <w:r>
              <w:t>the class</w:t>
            </w:r>
            <w:r w:rsidRPr="001027C8">
              <w:t xml:space="preserve"> that the items in the time capsule represent a long time ago, possibly, before their grandparents were children.</w:t>
            </w:r>
          </w:p>
          <w:p w14:paraId="1F573FDD" w14:textId="61CB437A" w:rsidR="00C02C70" w:rsidRDefault="00C02C70">
            <w:pPr>
              <w:pStyle w:val="ListParagraph"/>
              <w:numPr>
                <w:ilvl w:val="0"/>
                <w:numId w:val="215"/>
              </w:numPr>
            </w:pPr>
            <w:r>
              <w:t xml:space="preserve">Read a book to the class about memories from the past that hold significance, </w:t>
            </w:r>
            <w:r w:rsidRPr="00191179">
              <w:t xml:space="preserve">such as </w:t>
            </w:r>
            <w:r w:rsidRPr="00191179">
              <w:rPr>
                <w:i/>
                <w:iCs/>
              </w:rPr>
              <w:t>Wilfrid Gordon McDonald Partridge</w:t>
            </w:r>
            <w:r>
              <w:t>. Discuss the character Miss Nancy and how the objects Wilfrid takes to her help her remember significant events from her past.</w:t>
            </w:r>
          </w:p>
          <w:p w14:paraId="7139B3C9" w14:textId="0E318FE4" w:rsidR="00C02C70" w:rsidRDefault="00C02C70">
            <w:pPr>
              <w:pStyle w:val="ListParagraph"/>
              <w:numPr>
                <w:ilvl w:val="0"/>
                <w:numId w:val="215"/>
              </w:numPr>
            </w:pPr>
            <w:r>
              <w:t xml:space="preserve">Show the class some objects that hold </w:t>
            </w:r>
            <w:r w:rsidRPr="00191179">
              <w:t xml:space="preserve">personal significance </w:t>
            </w:r>
            <w:r w:rsidR="00F454F5" w:rsidRPr="00191179">
              <w:t>for the teacher</w:t>
            </w:r>
            <w:r w:rsidR="00F454F5">
              <w:t xml:space="preserve"> </w:t>
            </w:r>
            <w:r>
              <w:t xml:space="preserve">and explain why, using time references and dates. </w:t>
            </w:r>
          </w:p>
          <w:p w14:paraId="4DB31031" w14:textId="2001FC9E" w:rsidR="00C02C70" w:rsidRDefault="00C02C70">
            <w:pPr>
              <w:pStyle w:val="ListParagraph"/>
              <w:numPr>
                <w:ilvl w:val="0"/>
                <w:numId w:val="215"/>
              </w:numPr>
            </w:pPr>
            <w:r>
              <w:t xml:space="preserve">Ask the children to bring in an </w:t>
            </w:r>
            <w:r w:rsidRPr="00191179">
              <w:t xml:space="preserve">objects or toys from home </w:t>
            </w:r>
            <w:r w:rsidR="00F454F5" w:rsidRPr="00191179">
              <w:t>that hold personal significance</w:t>
            </w:r>
            <w:r w:rsidR="00F454F5">
              <w:t xml:space="preserve"> </w:t>
            </w:r>
            <w:r>
              <w:t xml:space="preserve">that they used when they were younger. Alternatively, ask the children to </w:t>
            </w:r>
            <w:r w:rsidRPr="00191179">
              <w:t>bring a photograph of an item</w:t>
            </w:r>
            <w:r>
              <w:t>.</w:t>
            </w:r>
          </w:p>
          <w:p w14:paraId="69811079" w14:textId="77777777" w:rsidR="00C02C70" w:rsidRDefault="00C02C70">
            <w:pPr>
              <w:pStyle w:val="ListParagraph"/>
              <w:numPr>
                <w:ilvl w:val="0"/>
                <w:numId w:val="215"/>
              </w:numPr>
            </w:pPr>
            <w:r>
              <w:t>Place the children in small groups and ask them to explain the significance of their item using language denoting the past.</w:t>
            </w:r>
          </w:p>
          <w:p w14:paraId="1761E8A5" w14:textId="04BCD914" w:rsidR="00C02C70" w:rsidRPr="00CF5CD9" w:rsidRDefault="00C02C70">
            <w:pPr>
              <w:pStyle w:val="ListParagraph"/>
              <w:numPr>
                <w:ilvl w:val="0"/>
                <w:numId w:val="215"/>
              </w:numPr>
              <w:spacing w:after="0"/>
            </w:pPr>
            <w:r>
              <w:t xml:space="preserve">Ask the children to </w:t>
            </w:r>
            <w:r w:rsidRPr="00191179">
              <w:t>draw</w:t>
            </w:r>
            <w:r>
              <w:t xml:space="preserve"> their item and write a sentence about it.</w:t>
            </w:r>
          </w:p>
        </w:tc>
      </w:tr>
    </w:tbl>
    <w:tbl>
      <w:tblPr>
        <w:tblStyle w:val="SCSAExemplartable-HASS"/>
        <w:tblW w:w="5000" w:type="pct"/>
        <w:tblLook w:val="04A0" w:firstRow="1" w:lastRow="0" w:firstColumn="1" w:lastColumn="0" w:noHBand="0" w:noVBand="1"/>
      </w:tblPr>
      <w:tblGrid>
        <w:gridCol w:w="14278"/>
      </w:tblGrid>
      <w:tr w:rsidR="00DF607A" w14:paraId="6BA69AD8" w14:textId="77777777" w:rsidTr="00864578">
        <w:trPr>
          <w:cnfStyle w:val="100000000000" w:firstRow="1" w:lastRow="0" w:firstColumn="0" w:lastColumn="0" w:oddVBand="0" w:evenVBand="0" w:oddHBand="0" w:evenHBand="0" w:firstRowFirstColumn="0" w:firstRowLastColumn="0" w:lastRowFirstColumn="0" w:lastRowLastColumn="0"/>
        </w:trPr>
        <w:tc>
          <w:tcPr>
            <w:tcW w:w="13994" w:type="dxa"/>
          </w:tcPr>
          <w:p w14:paraId="5BDDEBA9" w14:textId="6BE93C20" w:rsidR="00DF607A" w:rsidRDefault="00DF607A" w:rsidP="00DF607A">
            <w:r w:rsidRPr="00DF607A">
              <w:lastRenderedPageBreak/>
              <w:t>Teacher self-reflection:</w:t>
            </w:r>
          </w:p>
        </w:tc>
      </w:tr>
      <w:tr w:rsidR="00DF607A" w14:paraId="7F26F628" w14:textId="77777777" w:rsidTr="00864578">
        <w:tc>
          <w:tcPr>
            <w:tcW w:w="13994" w:type="dxa"/>
          </w:tcPr>
          <w:p w14:paraId="41F56B6C" w14:textId="77777777" w:rsidR="00DF607A" w:rsidRPr="00DF607A" w:rsidRDefault="00DF607A" w:rsidP="00DF607A"/>
        </w:tc>
      </w:tr>
    </w:tbl>
    <w:p w14:paraId="42FADAAE" w14:textId="77777777" w:rsidR="00DF607A" w:rsidRDefault="00DF607A" w:rsidP="00DF607A"/>
    <w:p w14:paraId="462C6BF3" w14:textId="65F83914" w:rsidR="00C02C70" w:rsidRPr="00DF607A" w:rsidRDefault="00C02C70" w:rsidP="00DF607A">
      <w:r w:rsidRPr="00DF607A">
        <w:br w:type="page"/>
      </w:r>
    </w:p>
    <w:p w14:paraId="78E0D33A" w14:textId="77777777" w:rsidR="000D7651" w:rsidRDefault="000D7651" w:rsidP="000D7651">
      <w:pPr>
        <w:pStyle w:val="SCSAPlainHeading1"/>
      </w:pPr>
      <w:r>
        <w:lastRenderedPageBreak/>
        <w:t>Mathematics – Learning sequence 1</w:t>
      </w:r>
    </w:p>
    <w:p w14:paraId="641441B8" w14:textId="77777777" w:rsidR="000D7651" w:rsidRPr="0077628B" w:rsidRDefault="000D7651" w:rsidP="000D7651">
      <w:pPr>
        <w:spacing w:after="0"/>
        <w:rPr>
          <w:sz w:val="2"/>
          <w:szCs w:val="2"/>
        </w:rPr>
      </w:pPr>
    </w:p>
    <w:tbl>
      <w:tblPr>
        <w:tblStyle w:val="SCSAExemplartable-Maths"/>
        <w:tblW w:w="5000" w:type="pct"/>
        <w:tblLayout w:type="fixed"/>
        <w:tblLook w:val="04A0" w:firstRow="1" w:lastRow="0" w:firstColumn="1" w:lastColumn="0" w:noHBand="0" w:noVBand="1"/>
      </w:tblPr>
      <w:tblGrid>
        <w:gridCol w:w="4759"/>
        <w:gridCol w:w="4759"/>
        <w:gridCol w:w="4760"/>
      </w:tblGrid>
      <w:tr w:rsidR="000D7651" w14:paraId="7BB5AFEC" w14:textId="77777777" w:rsidTr="009C3DFE">
        <w:trPr>
          <w:cnfStyle w:val="100000000000" w:firstRow="1" w:lastRow="0" w:firstColumn="0" w:lastColumn="0" w:oddVBand="0" w:evenVBand="0" w:oddHBand="0" w:evenHBand="0" w:firstRowFirstColumn="0" w:firstRowLastColumn="0" w:lastRowFirstColumn="0" w:lastRowLastColumn="0"/>
        </w:trPr>
        <w:tc>
          <w:tcPr>
            <w:tcW w:w="4759" w:type="dxa"/>
          </w:tcPr>
          <w:p w14:paraId="782A0E2D" w14:textId="77777777" w:rsidR="000D7651" w:rsidRDefault="000D7651" w:rsidP="009C3DFE">
            <w:r>
              <w:t>Western Australian Curriculum</w:t>
            </w:r>
            <w:r>
              <w:br/>
              <w:t xml:space="preserve">Number and </w:t>
            </w:r>
            <w:r w:rsidRPr="0061692A">
              <w:t>algebra</w:t>
            </w:r>
          </w:p>
        </w:tc>
        <w:tc>
          <w:tcPr>
            <w:tcW w:w="4759" w:type="dxa"/>
          </w:tcPr>
          <w:p w14:paraId="006EC87E" w14:textId="77777777" w:rsidR="000D7651" w:rsidRDefault="000D7651" w:rsidP="009C3DFE">
            <w:r>
              <w:t>Western Australian Curriculum</w:t>
            </w:r>
            <w:r>
              <w:br/>
            </w:r>
            <w:r w:rsidRPr="0061692A">
              <w:t>Measurement</w:t>
            </w:r>
            <w:r w:rsidRPr="007E1DF0">
              <w:t xml:space="preserve"> and </w:t>
            </w:r>
            <w:r>
              <w:t>g</w:t>
            </w:r>
            <w:r w:rsidRPr="007E1DF0">
              <w:t>eometry</w:t>
            </w:r>
          </w:p>
        </w:tc>
        <w:tc>
          <w:tcPr>
            <w:tcW w:w="4760" w:type="dxa"/>
          </w:tcPr>
          <w:p w14:paraId="350E2BDE" w14:textId="77777777" w:rsidR="000D7651" w:rsidRDefault="000D7651" w:rsidP="009C3DFE">
            <w:r>
              <w:t>Western Australian Curriculum</w:t>
            </w:r>
            <w:r>
              <w:br/>
              <w:t xml:space="preserve">Probability and </w:t>
            </w:r>
            <w:r w:rsidRPr="0061692A">
              <w:t>statistics</w:t>
            </w:r>
          </w:p>
        </w:tc>
      </w:tr>
      <w:tr w:rsidR="000D7651" w14:paraId="2B188E42" w14:textId="77777777" w:rsidTr="009C3DFE">
        <w:tc>
          <w:tcPr>
            <w:tcW w:w="4759" w:type="dxa"/>
          </w:tcPr>
          <w:p w14:paraId="042AF8FF" w14:textId="77777777" w:rsidR="000D7651" w:rsidRDefault="000D7651" w:rsidP="009C3DFE">
            <w:pPr>
              <w:spacing w:after="0"/>
              <w:rPr>
                <w:b/>
                <w:bCs/>
              </w:rPr>
            </w:pPr>
            <w:r>
              <w:rPr>
                <w:b/>
                <w:bCs/>
              </w:rPr>
              <w:t>Understanding number</w:t>
            </w:r>
          </w:p>
          <w:p w14:paraId="7F9EFB11" w14:textId="77777777" w:rsidR="000D7651" w:rsidRDefault="000D7651" w:rsidP="009C3DFE">
            <w:pPr>
              <w:numPr>
                <w:ilvl w:val="0"/>
                <w:numId w:val="27"/>
              </w:numPr>
              <w:spacing w:after="0"/>
              <w:rPr>
                <w:rFonts w:ascii="Calibri" w:hAnsi="Calibri" w:cs="Calibri"/>
                <w:shd w:val="clear" w:color="auto" w:fill="FEFEFE"/>
              </w:rPr>
            </w:pPr>
            <w:r w:rsidRPr="00B248F8">
              <w:rPr>
                <w:rFonts w:ascii="Calibri" w:hAnsi="Calibri" w:cs="Calibri"/>
                <w:shd w:val="clear" w:color="auto" w:fill="FEFEFE"/>
              </w:rPr>
              <w:t>Say, read, write and order numbers to 120 and recognise the repetition of the 0–9 sequence of digits. Skip count collections by twos, fives and tens from zero</w:t>
            </w:r>
          </w:p>
          <w:p w14:paraId="1112B05E" w14:textId="77777777" w:rsidR="000D7651" w:rsidRPr="00953548" w:rsidRDefault="000D7651" w:rsidP="009C3DFE">
            <w:pPr>
              <w:numPr>
                <w:ilvl w:val="0"/>
                <w:numId w:val="27"/>
              </w:numPr>
              <w:pBdr>
                <w:top w:val="nil"/>
                <w:left w:val="nil"/>
                <w:bottom w:val="nil"/>
                <w:right w:val="nil"/>
                <w:between w:val="nil"/>
                <w:bar w:val="nil"/>
              </w:pBdr>
              <w:spacing w:after="0"/>
              <w:rPr>
                <w:rFonts w:ascii="Calibri" w:hAnsi="Calibri" w:cs="Calibri"/>
              </w:rPr>
            </w:pPr>
            <w:r w:rsidRPr="00B248F8">
              <w:rPr>
                <w:rFonts w:ascii="Calibri" w:hAnsi="Calibri" w:cs="Calibri"/>
              </w:rPr>
              <w:t>Explore different ways to equally group or share small collections</w:t>
            </w:r>
          </w:p>
          <w:p w14:paraId="1504BCED" w14:textId="77777777" w:rsidR="000D7651" w:rsidRDefault="000D7651" w:rsidP="009C3DFE">
            <w:pPr>
              <w:pStyle w:val="ListParagraph"/>
              <w:numPr>
                <w:ilvl w:val="0"/>
                <w:numId w:val="27"/>
              </w:numPr>
              <w:pBdr>
                <w:top w:val="nil"/>
                <w:left w:val="nil"/>
                <w:bottom w:val="nil"/>
                <w:right w:val="nil"/>
                <w:between w:val="nil"/>
                <w:bar w:val="nil"/>
              </w:pBdr>
              <w:ind w:left="357" w:hanging="357"/>
              <w:rPr>
                <w:rFonts w:ascii="Calibri" w:hAnsi="Calibri" w:cs="Calibri"/>
              </w:rPr>
            </w:pPr>
            <w:r>
              <w:rPr>
                <w:rFonts w:ascii="Calibri" w:hAnsi="Calibri" w:cs="Calibri"/>
              </w:rPr>
              <w:t>Explore and create a half by dividing a physical whole into two equal parts or a collection into two equal quantities, using the language of sharing and grouping</w:t>
            </w:r>
          </w:p>
          <w:p w14:paraId="71D07B1B" w14:textId="77777777" w:rsidR="000D7651" w:rsidRPr="00AD206A" w:rsidRDefault="000D7651" w:rsidP="009C3DFE">
            <w:pPr>
              <w:spacing w:after="0"/>
              <w:rPr>
                <w:rFonts w:cstheme="minorHAnsi"/>
                <w:color w:val="000000" w:themeColor="text1"/>
                <w:shd w:val="clear" w:color="auto" w:fill="FEFEFE"/>
              </w:rPr>
            </w:pPr>
            <w:r w:rsidRPr="00AD206A">
              <w:rPr>
                <w:rFonts w:cstheme="minorHAnsi"/>
                <w:b/>
                <w:color w:val="000000" w:themeColor="text1"/>
                <w:shd w:val="clear" w:color="auto" w:fill="FEFEFE"/>
              </w:rPr>
              <w:t xml:space="preserve">Patterns and </w:t>
            </w:r>
            <w:r>
              <w:rPr>
                <w:rFonts w:cstheme="minorHAnsi"/>
                <w:b/>
                <w:color w:val="000000" w:themeColor="text1"/>
                <w:shd w:val="clear" w:color="auto" w:fill="FEFEFE"/>
              </w:rPr>
              <w:t>relationships</w:t>
            </w:r>
          </w:p>
          <w:p w14:paraId="660F9EB0" w14:textId="77777777" w:rsidR="000D7651" w:rsidRPr="001027C8" w:rsidRDefault="000D7651" w:rsidP="00604232">
            <w:pPr>
              <w:pStyle w:val="ListParagraph"/>
              <w:numPr>
                <w:ilvl w:val="0"/>
                <w:numId w:val="27"/>
              </w:numPr>
              <w:spacing w:after="0"/>
              <w:rPr>
                <w:rFonts w:cstheme="minorHAnsi"/>
              </w:rPr>
            </w:pPr>
            <w:r>
              <w:rPr>
                <w:rFonts w:cstheme="minorHAnsi"/>
                <w:color w:val="000000" w:themeColor="text1"/>
                <w:shd w:val="clear" w:color="auto" w:fill="FEFEFE"/>
              </w:rPr>
              <w:t>Continue and create repeating patterns. Explore and label repeating patterns to show how many of each element is in a repeat unit (core)</w:t>
            </w:r>
          </w:p>
        </w:tc>
        <w:tc>
          <w:tcPr>
            <w:tcW w:w="4759" w:type="dxa"/>
          </w:tcPr>
          <w:p w14:paraId="0047A4BA" w14:textId="77777777" w:rsidR="000D7651" w:rsidRPr="001027C8" w:rsidRDefault="000D7651" w:rsidP="009C3DFE">
            <w:pPr>
              <w:spacing w:after="0"/>
              <w:rPr>
                <w:b/>
                <w:bCs/>
              </w:rPr>
            </w:pPr>
            <w:r>
              <w:rPr>
                <w:b/>
                <w:bCs/>
              </w:rPr>
              <w:t>Non-spatial measurement</w:t>
            </w:r>
          </w:p>
          <w:p w14:paraId="57871E6E" w14:textId="77777777" w:rsidR="000D7651" w:rsidRPr="0061692A" w:rsidRDefault="000D7651" w:rsidP="009C3DFE">
            <w:pPr>
              <w:numPr>
                <w:ilvl w:val="0"/>
                <w:numId w:val="27"/>
              </w:numPr>
              <w:rPr>
                <w:rFonts w:ascii="Calibri" w:hAnsi="Calibri" w:cs="Calibri"/>
              </w:rPr>
            </w:pPr>
            <w:r w:rsidRPr="00B248F8">
              <w:rPr>
                <w:rFonts w:ascii="Calibri" w:hAnsi="Calibri" w:cs="Calibri"/>
              </w:rPr>
              <w:t>Read the time on digital clocks and make connections to routines. Explore and describe duration informally in years, months, weeks, days, hours, minutes and seconds</w:t>
            </w:r>
          </w:p>
        </w:tc>
        <w:tc>
          <w:tcPr>
            <w:tcW w:w="4760" w:type="dxa"/>
          </w:tcPr>
          <w:p w14:paraId="75A737E7" w14:textId="77777777" w:rsidR="000D7651" w:rsidRPr="001027C8" w:rsidRDefault="000D7651" w:rsidP="009C3DFE">
            <w:pPr>
              <w:spacing w:after="0"/>
              <w:rPr>
                <w:b/>
              </w:rPr>
            </w:pPr>
            <w:r w:rsidRPr="001027C8">
              <w:t>This strand is not the focus of these learning experiences.</w:t>
            </w:r>
          </w:p>
        </w:tc>
      </w:tr>
    </w:tbl>
    <w:p w14:paraId="68163ED5" w14:textId="77777777" w:rsidR="000D7651" w:rsidRPr="00927A03" w:rsidRDefault="000D7651" w:rsidP="000D7651">
      <w:pPr>
        <w:spacing w:after="0"/>
        <w:rPr>
          <w:sz w:val="2"/>
          <w:szCs w:val="2"/>
        </w:rPr>
      </w:pPr>
    </w:p>
    <w:p w14:paraId="38756ECF" w14:textId="77777777" w:rsidR="000D7651" w:rsidRPr="0061692A" w:rsidRDefault="000D7651" w:rsidP="000D7651">
      <w:r>
        <w:rPr>
          <w:b/>
          <w:i/>
        </w:rPr>
        <w:br w:type="page"/>
      </w:r>
    </w:p>
    <w:tbl>
      <w:tblPr>
        <w:tblStyle w:val="SCSAExemplartable-Maths"/>
        <w:tblW w:w="5000" w:type="pct"/>
        <w:tblLayout w:type="fixed"/>
        <w:tblLook w:val="04A0" w:firstRow="1" w:lastRow="0" w:firstColumn="1" w:lastColumn="0" w:noHBand="0" w:noVBand="1"/>
      </w:tblPr>
      <w:tblGrid>
        <w:gridCol w:w="4760"/>
        <w:gridCol w:w="4759"/>
        <w:gridCol w:w="4759"/>
      </w:tblGrid>
      <w:tr w:rsidR="000D7651" w14:paraId="0FFD6A29" w14:textId="77777777" w:rsidTr="009C3DFE">
        <w:trPr>
          <w:cnfStyle w:val="100000000000" w:firstRow="1" w:lastRow="0" w:firstColumn="0" w:lastColumn="0" w:oddVBand="0" w:evenVBand="0" w:oddHBand="0" w:evenHBand="0" w:firstRowFirstColumn="0" w:firstRowLastColumn="0" w:lastRowFirstColumn="0" w:lastRowLastColumn="0"/>
        </w:trPr>
        <w:tc>
          <w:tcPr>
            <w:tcW w:w="4854" w:type="dxa"/>
          </w:tcPr>
          <w:p w14:paraId="0C28D797" w14:textId="77777777" w:rsidR="000D7651" w:rsidRDefault="000D7651" w:rsidP="009C3DFE">
            <w:r w:rsidRPr="0061692A">
              <w:lastRenderedPageBreak/>
              <w:t>Provocation</w:t>
            </w:r>
          </w:p>
          <w:p w14:paraId="15E36DE9" w14:textId="77777777" w:rsidR="000D7651" w:rsidRDefault="000D7651" w:rsidP="009C3DFE">
            <w:pPr>
              <w:pStyle w:val="TableHeading2"/>
            </w:pPr>
            <w:r w:rsidRPr="00865BC6">
              <w:rPr>
                <w:b w:val="0"/>
                <w:iCs/>
                <w:szCs w:val="20"/>
              </w:rPr>
              <w:t>(What will you use</w:t>
            </w:r>
            <w:r>
              <w:rPr>
                <w:b w:val="0"/>
                <w:iCs/>
                <w:szCs w:val="20"/>
              </w:rPr>
              <w:t>/do</w:t>
            </w:r>
            <w:r w:rsidRPr="00865BC6">
              <w:rPr>
                <w:b w:val="0"/>
                <w:iCs/>
                <w:szCs w:val="20"/>
              </w:rPr>
              <w:t xml:space="preserve"> to inspire children to actively engage in the learning?)</w:t>
            </w:r>
          </w:p>
        </w:tc>
        <w:tc>
          <w:tcPr>
            <w:tcW w:w="4854" w:type="dxa"/>
          </w:tcPr>
          <w:p w14:paraId="50FC4402" w14:textId="77777777" w:rsidR="000D7651" w:rsidRPr="00367BAC" w:rsidRDefault="000D7651" w:rsidP="009C3DFE">
            <w:r w:rsidRPr="0061692A">
              <w:t>Resources</w:t>
            </w:r>
          </w:p>
        </w:tc>
        <w:tc>
          <w:tcPr>
            <w:tcW w:w="4854" w:type="dxa"/>
          </w:tcPr>
          <w:p w14:paraId="78C9DBB0" w14:textId="77777777" w:rsidR="000D7651" w:rsidRDefault="000D7651" w:rsidP="009C3DFE">
            <w:r w:rsidRPr="0061692A">
              <w:t>Environment</w:t>
            </w:r>
          </w:p>
          <w:p w14:paraId="72FDDC68" w14:textId="77777777" w:rsidR="000D7651" w:rsidRDefault="000D7651" w:rsidP="009C3DFE">
            <w:pPr>
              <w:pStyle w:val="TableHeading2"/>
              <w:keepNext/>
            </w:pPr>
            <w:r w:rsidRPr="00865BC6">
              <w:rPr>
                <w:b w:val="0"/>
                <w:iCs/>
                <w:szCs w:val="20"/>
              </w:rPr>
              <w:t>(How will the indoor and outdoor environments reflect the learning intentions?)</w:t>
            </w:r>
          </w:p>
        </w:tc>
      </w:tr>
      <w:tr w:rsidR="000D7651" w14:paraId="6E0747C7" w14:textId="77777777" w:rsidTr="009C3DFE">
        <w:tc>
          <w:tcPr>
            <w:tcW w:w="4854" w:type="dxa"/>
          </w:tcPr>
          <w:p w14:paraId="07DE5B6C" w14:textId="77777777" w:rsidR="000D7651" w:rsidRPr="002555C4" w:rsidRDefault="000D7651" w:rsidP="009C3DFE"/>
        </w:tc>
        <w:tc>
          <w:tcPr>
            <w:tcW w:w="4854" w:type="dxa"/>
          </w:tcPr>
          <w:p w14:paraId="7865FE5F" w14:textId="77777777" w:rsidR="000D7651" w:rsidRPr="008F5F81" w:rsidRDefault="000D7651" w:rsidP="009C3DFE">
            <w:r w:rsidRPr="008F5F81">
              <w:t xml:space="preserve">Collections of objects /manipulatives (such as </w:t>
            </w:r>
            <w:proofErr w:type="spellStart"/>
            <w:r w:rsidRPr="008F5F81">
              <w:t>popsticks</w:t>
            </w:r>
            <w:proofErr w:type="spellEnd"/>
            <w:r w:rsidRPr="008F5F81">
              <w:t>, bread tags, bottle caps or counters), word problems on think boards, concrete materials, drawing materials, hundreds charts,</w:t>
            </w:r>
            <w:r>
              <w:t xml:space="preserve"> colouring pencils/crayons,</w:t>
            </w:r>
            <w:r w:rsidRPr="008F5F81">
              <w:t xml:space="preserve"> flip charts, long number tracks; songs suitable for Activity 2,</w:t>
            </w:r>
            <w:r>
              <w:t xml:space="preserve"> </w:t>
            </w:r>
            <w:r w:rsidRPr="008F5F81">
              <w:t>clipboards and paper with relevant table included, drawing materials (including small pieces of paper), glue, charts labelled with durations, stop watches, even number cards.</w:t>
            </w:r>
          </w:p>
          <w:p w14:paraId="7BDC6EEE" w14:textId="77777777" w:rsidR="000D7651" w:rsidRDefault="000D7651" w:rsidP="009C3DFE">
            <w:r>
              <w:t>Resource: I</w:t>
            </w:r>
            <w:r w:rsidRPr="008F5F81">
              <w:t xml:space="preserve">mages of collections of items on a page </w:t>
            </w:r>
            <w:r>
              <w:t>(Appendix A).</w:t>
            </w:r>
          </w:p>
          <w:p w14:paraId="52989A5E" w14:textId="77777777" w:rsidR="000D7651" w:rsidRPr="008359F3" w:rsidRDefault="000D7651" w:rsidP="009C3DFE">
            <w:r w:rsidRPr="00021FB3">
              <w:t xml:space="preserve">Book: Matthew, P. </w:t>
            </w:r>
            <w:r w:rsidRPr="001C5339">
              <w:t xml:space="preserve">A. (2003). </w:t>
            </w:r>
            <w:r w:rsidRPr="001C5339">
              <w:rPr>
                <w:i/>
                <w:iCs/>
              </w:rPr>
              <w:t>A</w:t>
            </w:r>
            <w:r>
              <w:t xml:space="preserve"> </w:t>
            </w:r>
            <w:r>
              <w:rPr>
                <w:i/>
                <w:iCs/>
              </w:rPr>
              <w:t>Year on Our Farm</w:t>
            </w:r>
            <w:r>
              <w:t>. (Scholastic Australia (Appendix A).</w:t>
            </w:r>
          </w:p>
          <w:p w14:paraId="4366F65E" w14:textId="130DEC76" w:rsidR="000D7651" w:rsidRPr="002555C4" w:rsidRDefault="000D7651" w:rsidP="00604232">
            <w:pPr>
              <w:spacing w:after="0"/>
            </w:pPr>
            <w:r>
              <w:rPr>
                <w:bCs/>
              </w:rPr>
              <w:t>A</w:t>
            </w:r>
            <w:r w:rsidR="00627DF8">
              <w:rPr>
                <w:bCs/>
              </w:rPr>
              <w:t xml:space="preserve"> </w:t>
            </w:r>
            <w:r>
              <w:t>formative assessment</w:t>
            </w:r>
            <w:r w:rsidR="001A62FB">
              <w:t xml:space="preserve"> template</w:t>
            </w:r>
            <w:r>
              <w:t xml:space="preserve"> (Appendix B).</w:t>
            </w:r>
          </w:p>
        </w:tc>
        <w:tc>
          <w:tcPr>
            <w:tcW w:w="4854" w:type="dxa"/>
          </w:tcPr>
          <w:p w14:paraId="60065567" w14:textId="77777777" w:rsidR="000D7651" w:rsidRPr="002555C4" w:rsidRDefault="000D7651" w:rsidP="009C3DFE"/>
        </w:tc>
      </w:tr>
    </w:tbl>
    <w:p w14:paraId="285984B2" w14:textId="77777777" w:rsidR="000D7651" w:rsidRDefault="000D7651" w:rsidP="000D7651"/>
    <w:tbl>
      <w:tblPr>
        <w:tblStyle w:val="SCSAExemplartable-Maths"/>
        <w:tblW w:w="5000" w:type="pct"/>
        <w:tblLook w:val="04A0" w:firstRow="1" w:lastRow="0" w:firstColumn="1" w:lastColumn="0" w:noHBand="0" w:noVBand="1"/>
      </w:tblPr>
      <w:tblGrid>
        <w:gridCol w:w="14278"/>
      </w:tblGrid>
      <w:tr w:rsidR="000D7651" w:rsidRPr="0061692A" w14:paraId="152E0EC8" w14:textId="77777777" w:rsidTr="009C3DFE">
        <w:trPr>
          <w:cnfStyle w:val="100000000000" w:firstRow="1" w:lastRow="0" w:firstColumn="0" w:lastColumn="0" w:oddVBand="0" w:evenVBand="0" w:oddHBand="0" w:evenHBand="0" w:firstRowFirstColumn="0" w:firstRowLastColumn="0" w:lastRowFirstColumn="0" w:lastRowLastColumn="0"/>
        </w:trPr>
        <w:tc>
          <w:tcPr>
            <w:tcW w:w="13994" w:type="dxa"/>
          </w:tcPr>
          <w:p w14:paraId="0D446D9E" w14:textId="77777777" w:rsidR="000D7651" w:rsidRPr="0061692A" w:rsidRDefault="000D7651" w:rsidP="009C3DFE">
            <w:r w:rsidRPr="0061692A">
              <w:t>Children’s curiosities and interests:</w:t>
            </w:r>
          </w:p>
        </w:tc>
      </w:tr>
      <w:tr w:rsidR="000D7651" w:rsidRPr="0061692A" w14:paraId="6545853E" w14:textId="77777777" w:rsidTr="009C3DFE">
        <w:tc>
          <w:tcPr>
            <w:tcW w:w="13994" w:type="dxa"/>
          </w:tcPr>
          <w:p w14:paraId="22F9D3F8" w14:textId="77777777" w:rsidR="000D7651" w:rsidRPr="0061692A" w:rsidRDefault="000D7651" w:rsidP="009C3DFE"/>
        </w:tc>
      </w:tr>
    </w:tbl>
    <w:p w14:paraId="3715858C" w14:textId="77777777" w:rsidR="000D7651" w:rsidRPr="0061692A" w:rsidRDefault="000D7651" w:rsidP="000D7651">
      <w:r w:rsidRPr="0061692A">
        <w:br w:type="page"/>
      </w:r>
    </w:p>
    <w:tbl>
      <w:tblPr>
        <w:tblStyle w:val="SCSAExemplartable-Maths"/>
        <w:tblW w:w="5000" w:type="pct"/>
        <w:tblLayout w:type="fixed"/>
        <w:tblLook w:val="04A0" w:firstRow="1" w:lastRow="0" w:firstColumn="1" w:lastColumn="0" w:noHBand="0" w:noVBand="1"/>
      </w:tblPr>
      <w:tblGrid>
        <w:gridCol w:w="7139"/>
        <w:gridCol w:w="7139"/>
      </w:tblGrid>
      <w:tr w:rsidR="000D7651" w14:paraId="0D53DA38" w14:textId="77777777" w:rsidTr="009C3DFE">
        <w:trPr>
          <w:cnfStyle w:val="100000000000" w:firstRow="1" w:lastRow="0" w:firstColumn="0" w:lastColumn="0" w:oddVBand="0" w:evenVBand="0" w:oddHBand="0" w:evenHBand="0" w:firstRowFirstColumn="0" w:firstRowLastColumn="0" w:lastRowFirstColumn="0" w:lastRowLastColumn="0"/>
        </w:trPr>
        <w:tc>
          <w:tcPr>
            <w:tcW w:w="7139" w:type="dxa"/>
          </w:tcPr>
          <w:p w14:paraId="4FB12686" w14:textId="77777777" w:rsidR="000D7651" w:rsidRPr="007E1DF0" w:rsidRDefault="000D7651" w:rsidP="009C3DFE">
            <w:r>
              <w:lastRenderedPageBreak/>
              <w:t xml:space="preserve">Teacher </w:t>
            </w:r>
            <w:r w:rsidRPr="0061692A">
              <w:t>intentions</w:t>
            </w:r>
          </w:p>
        </w:tc>
        <w:tc>
          <w:tcPr>
            <w:tcW w:w="7139" w:type="dxa"/>
          </w:tcPr>
          <w:p w14:paraId="5A1FB446" w14:textId="77777777" w:rsidR="000D7651" w:rsidRDefault="000D7651" w:rsidP="009C3DFE">
            <w:r>
              <w:t xml:space="preserve">Learning </w:t>
            </w:r>
            <w:r w:rsidRPr="0061692A">
              <w:t>experiences</w:t>
            </w:r>
          </w:p>
        </w:tc>
      </w:tr>
      <w:tr w:rsidR="000D7651" w14:paraId="039BE825" w14:textId="77777777" w:rsidTr="009C3DFE">
        <w:tc>
          <w:tcPr>
            <w:tcW w:w="7139" w:type="dxa"/>
          </w:tcPr>
          <w:p w14:paraId="64E74253" w14:textId="77777777" w:rsidR="000D7651" w:rsidRPr="008359F3" w:rsidRDefault="000D7651" w:rsidP="009C3DFE">
            <w:pPr>
              <w:rPr>
                <w:b/>
                <w:bCs/>
              </w:rPr>
            </w:pPr>
            <w:r w:rsidRPr="007A2F3F">
              <w:rPr>
                <w:b/>
                <w:bCs/>
              </w:rPr>
              <w:t>Notes</w:t>
            </w:r>
            <w:r w:rsidRPr="008359F3">
              <w:rPr>
                <w:b/>
                <w:bCs/>
              </w:rPr>
              <w:t xml:space="preserve"> </w:t>
            </w:r>
          </w:p>
          <w:p w14:paraId="16E85BE5" w14:textId="03274910" w:rsidR="000D7651" w:rsidRPr="00271CFB" w:rsidRDefault="000D7651" w:rsidP="009C3DFE">
            <w:pPr>
              <w:spacing w:after="0"/>
              <w:rPr>
                <w:b/>
                <w:bCs/>
              </w:rPr>
            </w:pPr>
            <w:r w:rsidRPr="007A2F3F">
              <w:rPr>
                <w:b/>
                <w:bCs/>
              </w:rPr>
              <w:t>Skip</w:t>
            </w:r>
            <w:r w:rsidRPr="00271CFB">
              <w:rPr>
                <w:b/>
                <w:bCs/>
              </w:rPr>
              <w:t xml:space="preserve"> </w:t>
            </w:r>
            <w:r w:rsidR="00612D34">
              <w:rPr>
                <w:b/>
                <w:bCs/>
              </w:rPr>
              <w:t>c</w:t>
            </w:r>
            <w:r w:rsidRPr="00271CFB">
              <w:rPr>
                <w:b/>
                <w:bCs/>
              </w:rPr>
              <w:t>ounting</w:t>
            </w:r>
          </w:p>
          <w:p w14:paraId="6B1A2FB0" w14:textId="77777777" w:rsidR="000D7651" w:rsidRPr="007A2F3F" w:rsidRDefault="000D7651" w:rsidP="009C3DFE">
            <w:pPr>
              <w:pStyle w:val="ListParagraph"/>
              <w:numPr>
                <w:ilvl w:val="0"/>
                <w:numId w:val="215"/>
              </w:numPr>
            </w:pPr>
            <w:r w:rsidRPr="007A2F3F">
              <w:t>The children will have had many experiences skip counting small collections. They will count larger collections in these learning experiences.</w:t>
            </w:r>
          </w:p>
          <w:p w14:paraId="66A4686C" w14:textId="77777777" w:rsidR="000D7651" w:rsidRPr="007A2F3F" w:rsidRDefault="000D7651" w:rsidP="009C3DFE">
            <w:pPr>
              <w:spacing w:after="0"/>
              <w:rPr>
                <w:b/>
              </w:rPr>
            </w:pPr>
            <w:r w:rsidRPr="007A2F3F">
              <w:rPr>
                <w:b/>
              </w:rPr>
              <w:t>Halves – halves of collections</w:t>
            </w:r>
          </w:p>
          <w:p w14:paraId="4C46F03E" w14:textId="77777777" w:rsidR="000D7651" w:rsidRPr="007A2F3F" w:rsidRDefault="000D7651" w:rsidP="009C3DFE">
            <w:pPr>
              <w:pStyle w:val="ListParagraph"/>
              <w:numPr>
                <w:ilvl w:val="0"/>
                <w:numId w:val="215"/>
              </w:numPr>
            </w:pPr>
            <w:r w:rsidRPr="007A2F3F">
              <w:t>The children have had opportunities to make halves out of different media and have associated this to whole objects and collections. The children have created halves using different materials.</w:t>
            </w:r>
          </w:p>
          <w:p w14:paraId="587B61C6" w14:textId="77777777" w:rsidR="000D7651" w:rsidRPr="007A2F3F" w:rsidRDefault="000D7651" w:rsidP="009C3DFE">
            <w:pPr>
              <w:pStyle w:val="ListParagraph"/>
              <w:numPr>
                <w:ilvl w:val="0"/>
                <w:numId w:val="215"/>
              </w:numPr>
            </w:pPr>
            <w:r w:rsidRPr="007A2F3F">
              <w:t>These learning experiences provide an opportunity for the children to explore halves of collections.</w:t>
            </w:r>
          </w:p>
          <w:p w14:paraId="1062CE50" w14:textId="77777777" w:rsidR="000D7651" w:rsidRPr="00271CFB" w:rsidRDefault="000D7651" w:rsidP="009C3DFE">
            <w:pPr>
              <w:spacing w:after="0"/>
              <w:rPr>
                <w:b/>
                <w:bCs/>
              </w:rPr>
            </w:pPr>
            <w:r w:rsidRPr="007A2F3F">
              <w:rPr>
                <w:b/>
                <w:bCs/>
              </w:rPr>
              <w:t>Grouping</w:t>
            </w:r>
            <w:r w:rsidRPr="00271CFB">
              <w:rPr>
                <w:b/>
                <w:bCs/>
              </w:rPr>
              <w:t xml:space="preserve"> and sharing </w:t>
            </w:r>
          </w:p>
          <w:p w14:paraId="39917D53" w14:textId="77777777" w:rsidR="000D7651" w:rsidRPr="007A2F3F" w:rsidRDefault="000D7651" w:rsidP="009C3DFE">
            <w:pPr>
              <w:pStyle w:val="ListParagraph"/>
              <w:numPr>
                <w:ilvl w:val="0"/>
                <w:numId w:val="215"/>
              </w:numPr>
            </w:pPr>
            <w:r w:rsidRPr="007A2F3F">
              <w:t>As the children explore halves of collections, they explore grouping and sharing small collections into two groups.</w:t>
            </w:r>
          </w:p>
          <w:p w14:paraId="1D819DB7" w14:textId="77777777" w:rsidR="000D7651" w:rsidRPr="001027C8" w:rsidRDefault="000D7651" w:rsidP="009C3DFE">
            <w:pPr>
              <w:pStyle w:val="ListParagraph"/>
              <w:numPr>
                <w:ilvl w:val="0"/>
                <w:numId w:val="215"/>
              </w:numPr>
            </w:pPr>
            <w:r w:rsidRPr="007A2F3F">
              <w:t>While exploring halving collections, the children describe the actions using the</w:t>
            </w:r>
            <w:r>
              <w:t xml:space="preserve"> language of sharing and grouping</w:t>
            </w:r>
          </w:p>
          <w:p w14:paraId="108C30AD" w14:textId="77777777" w:rsidR="000D7651" w:rsidRPr="001027C8" w:rsidRDefault="000D7651" w:rsidP="009C3DFE">
            <w:pPr>
              <w:spacing w:after="0"/>
              <w:rPr>
                <w:b/>
              </w:rPr>
            </w:pPr>
            <w:r w:rsidRPr="007A2F3F">
              <w:rPr>
                <w:b/>
                <w:bCs/>
              </w:rPr>
              <w:t>Duration</w:t>
            </w:r>
          </w:p>
          <w:p w14:paraId="6D34235A" w14:textId="77777777" w:rsidR="000D7651" w:rsidRPr="008359F3" w:rsidRDefault="000D7651" w:rsidP="009C3DFE">
            <w:pPr>
              <w:pStyle w:val="ListParagraph"/>
              <w:numPr>
                <w:ilvl w:val="0"/>
                <w:numId w:val="215"/>
              </w:numPr>
            </w:pPr>
            <w:r w:rsidRPr="008359F3">
              <w:t>The children will have opportunities to discuss the duration of seconds, minutes, hours, days, weeks and months. These concepts have been taught incidentally throughout the year; however, these are opportunities to explicitly teach</w:t>
            </w:r>
            <w:r>
              <w:t xml:space="preserve"> the concepts</w:t>
            </w:r>
            <w:r w:rsidRPr="008359F3">
              <w:t xml:space="preserve"> and clarify any misunderstandings.</w:t>
            </w:r>
          </w:p>
          <w:p w14:paraId="043D30FB" w14:textId="77777777" w:rsidR="000D7651" w:rsidRPr="001027C8" w:rsidRDefault="000D7651" w:rsidP="009C3DFE">
            <w:pPr>
              <w:spacing w:after="0"/>
              <w:rPr>
                <w:b/>
                <w:bCs/>
              </w:rPr>
            </w:pPr>
            <w:r w:rsidRPr="001027C8">
              <w:rPr>
                <w:b/>
                <w:bCs/>
              </w:rPr>
              <w:t>Assessment</w:t>
            </w:r>
          </w:p>
          <w:p w14:paraId="3A8CB545" w14:textId="77777777" w:rsidR="000D7651" w:rsidRDefault="000D7651" w:rsidP="009C3DFE">
            <w:pPr>
              <w:pStyle w:val="ListParagraph"/>
              <w:numPr>
                <w:ilvl w:val="0"/>
                <w:numId w:val="34"/>
              </w:numPr>
              <w:rPr>
                <w:bCs/>
              </w:rPr>
            </w:pPr>
            <w:r w:rsidRPr="000B04A1">
              <w:rPr>
                <w:bCs/>
              </w:rPr>
              <w:t xml:space="preserve">Observe the children’s </w:t>
            </w:r>
            <w:r>
              <w:rPr>
                <w:bCs/>
              </w:rPr>
              <w:t>behaviours and strategies when sharing collections into two groups.</w:t>
            </w:r>
          </w:p>
          <w:p w14:paraId="4312F8B9" w14:textId="46B58264" w:rsidR="000D7651" w:rsidRPr="001027C8" w:rsidRDefault="000D7651" w:rsidP="009C3DFE">
            <w:pPr>
              <w:pStyle w:val="ListParagraph"/>
              <w:numPr>
                <w:ilvl w:val="0"/>
                <w:numId w:val="34"/>
              </w:numPr>
              <w:rPr>
                <w:b/>
              </w:rPr>
            </w:pPr>
            <w:r>
              <w:rPr>
                <w:bCs/>
              </w:rPr>
              <w:t>Record the children’s skip counting fluency and strategies. A</w:t>
            </w:r>
            <w:r w:rsidR="00627DF8">
              <w:rPr>
                <w:bCs/>
              </w:rPr>
              <w:t xml:space="preserve"> </w:t>
            </w:r>
            <w:r w:rsidR="001A62FB">
              <w:rPr>
                <w:bCs/>
              </w:rPr>
              <w:t xml:space="preserve">formative assessment </w:t>
            </w:r>
            <w:r w:rsidR="00627DF8">
              <w:rPr>
                <w:bCs/>
              </w:rPr>
              <w:t>template</w:t>
            </w:r>
            <w:r>
              <w:t xml:space="preserve"> is included in Appendix B.</w:t>
            </w:r>
          </w:p>
        </w:tc>
        <w:tc>
          <w:tcPr>
            <w:tcW w:w="7139" w:type="dxa"/>
          </w:tcPr>
          <w:p w14:paraId="49DCB72F" w14:textId="77777777" w:rsidR="000D7651" w:rsidRDefault="000D7651" w:rsidP="009C3DFE">
            <w:pPr>
              <w:rPr>
                <w:b/>
                <w:bCs/>
              </w:rPr>
            </w:pPr>
            <w:r w:rsidRPr="007A2F3F">
              <w:rPr>
                <w:b/>
                <w:bCs/>
              </w:rPr>
              <w:t>Opportunities</w:t>
            </w:r>
          </w:p>
          <w:p w14:paraId="336C6815" w14:textId="77777777" w:rsidR="000D7651" w:rsidRPr="007A2F3F" w:rsidRDefault="000D7651" w:rsidP="009C3DFE">
            <w:pPr>
              <w:spacing w:after="0"/>
              <w:rPr>
                <w:b/>
                <w:bCs/>
              </w:rPr>
            </w:pPr>
            <w:r>
              <w:rPr>
                <w:b/>
                <w:bCs/>
              </w:rPr>
              <w:t>Activity 1</w:t>
            </w:r>
          </w:p>
          <w:p w14:paraId="60E1B795" w14:textId="77777777" w:rsidR="000D7651" w:rsidRPr="007A2F3F" w:rsidRDefault="000D7651" w:rsidP="009C3DFE">
            <w:pPr>
              <w:pStyle w:val="ListParagraph"/>
              <w:numPr>
                <w:ilvl w:val="0"/>
                <w:numId w:val="215"/>
              </w:numPr>
            </w:pPr>
            <w:r w:rsidRPr="007A2F3F">
              <w:t>Review one-half as two equal parts of a whole and a collection. Invite the children to share collections demonstrating halves. Guiding questions may</w:t>
            </w:r>
            <w:r>
              <w:t> </w:t>
            </w:r>
            <w:r w:rsidRPr="007A2F3F">
              <w:t>include:</w:t>
            </w:r>
          </w:p>
          <w:p w14:paraId="4E4CB3AF" w14:textId="77777777" w:rsidR="000D7651" w:rsidRPr="007A2F3F" w:rsidRDefault="000D7651" w:rsidP="009C3DFE">
            <w:pPr>
              <w:pStyle w:val="ListParagraph"/>
              <w:numPr>
                <w:ilvl w:val="1"/>
                <w:numId w:val="215"/>
              </w:numPr>
            </w:pPr>
            <w:r w:rsidRPr="007A2F3F">
              <w:t xml:space="preserve">How many groups do we need to make </w:t>
            </w:r>
            <w:proofErr w:type="gramStart"/>
            <w:r w:rsidRPr="007A2F3F">
              <w:t>in order to</w:t>
            </w:r>
            <w:proofErr w:type="gramEnd"/>
            <w:r w:rsidRPr="007A2F3F">
              <w:t xml:space="preserve"> </w:t>
            </w:r>
            <w:r>
              <w:t>halve</w:t>
            </w:r>
            <w:r w:rsidRPr="007A2F3F">
              <w:t xml:space="preserve"> </w:t>
            </w:r>
            <w:r w:rsidRPr="008F5F81">
              <w:t>these manipulatives</w:t>
            </w:r>
            <w:r w:rsidRPr="007A2F3F">
              <w:t>?</w:t>
            </w:r>
          </w:p>
          <w:p w14:paraId="6F961145" w14:textId="77777777" w:rsidR="000D7651" w:rsidRPr="007A2F3F" w:rsidRDefault="000D7651" w:rsidP="009C3DFE">
            <w:pPr>
              <w:pStyle w:val="ListParagraph"/>
              <w:numPr>
                <w:ilvl w:val="1"/>
                <w:numId w:val="215"/>
              </w:numPr>
            </w:pPr>
            <w:r w:rsidRPr="007A2F3F">
              <w:t>How shall we share them out?</w:t>
            </w:r>
          </w:p>
          <w:p w14:paraId="6B2175F5" w14:textId="77777777" w:rsidR="000D7651" w:rsidRPr="007A2F3F" w:rsidRDefault="000D7651" w:rsidP="009C3DFE">
            <w:pPr>
              <w:pStyle w:val="ListParagraph"/>
              <w:numPr>
                <w:ilvl w:val="1"/>
                <w:numId w:val="215"/>
              </w:numPr>
            </w:pPr>
            <w:r w:rsidRPr="007A2F3F">
              <w:t xml:space="preserve">How can we count </w:t>
            </w:r>
            <w:r>
              <w:t xml:space="preserve">them </w:t>
            </w:r>
            <w:r w:rsidRPr="007A2F3F">
              <w:t>efficiently?</w:t>
            </w:r>
          </w:p>
          <w:p w14:paraId="7DB71570" w14:textId="77777777" w:rsidR="000D7651" w:rsidRPr="007A2F3F" w:rsidRDefault="000D7651" w:rsidP="009C3DFE">
            <w:pPr>
              <w:pStyle w:val="ListParagraph"/>
              <w:numPr>
                <w:ilvl w:val="0"/>
                <w:numId w:val="215"/>
              </w:numPr>
            </w:pPr>
            <w:r w:rsidRPr="007A2F3F">
              <w:t>Provide the children with many opportunities to share collections into two groups and see each group as half. Ensure the materials provided for this activity are even quantities.</w:t>
            </w:r>
          </w:p>
          <w:p w14:paraId="73BE5701" w14:textId="77777777" w:rsidR="000D7651" w:rsidRDefault="000D7651" w:rsidP="009C3DFE">
            <w:pPr>
              <w:pStyle w:val="ListParagraph"/>
              <w:numPr>
                <w:ilvl w:val="0"/>
                <w:numId w:val="215"/>
              </w:numPr>
            </w:pPr>
            <w:r w:rsidRPr="007A2F3F">
              <w:t xml:space="preserve">Provide the children with </w:t>
            </w:r>
            <w:r w:rsidRPr="008F5F81">
              <w:t>word problems on a think board</w:t>
            </w:r>
            <w:r w:rsidRPr="007A2F3F">
              <w:t>, such as</w:t>
            </w:r>
            <w:r>
              <w:t>:</w:t>
            </w:r>
          </w:p>
          <w:p w14:paraId="681CC22A" w14:textId="77777777" w:rsidR="000D7651" w:rsidRDefault="000D7651" w:rsidP="009C3DFE">
            <w:pPr>
              <w:pStyle w:val="ListParagraph"/>
              <w:numPr>
                <w:ilvl w:val="1"/>
                <w:numId w:val="215"/>
              </w:numPr>
              <w:spacing w:after="0"/>
            </w:pPr>
            <w:r w:rsidRPr="007A2F3F">
              <w:t xml:space="preserve">Lou wanted to share 12 toy cars between her two children. How many will each child get?  </w:t>
            </w:r>
          </w:p>
          <w:p w14:paraId="3251A864" w14:textId="77777777" w:rsidR="000D7651" w:rsidRPr="005F3F4C" w:rsidRDefault="000D7651" w:rsidP="009C3DFE">
            <w:pPr>
              <w:spacing w:after="0"/>
              <w:ind w:left="360"/>
            </w:pPr>
            <w:r>
              <w:t>Have t</w:t>
            </w:r>
            <w:r w:rsidRPr="005F3F4C">
              <w:t xml:space="preserve">he children use </w:t>
            </w:r>
            <w:r w:rsidRPr="008F5F81">
              <w:t>concrete materials</w:t>
            </w:r>
            <w:r w:rsidRPr="005F3F4C">
              <w:t xml:space="preserve"> to work out the sharing problem, then </w:t>
            </w:r>
            <w:r w:rsidRPr="008F5F81">
              <w:t>draw a picture</w:t>
            </w:r>
            <w:r w:rsidRPr="005F3F4C">
              <w:t xml:space="preserve"> to represent this. Encourage the children to write a number sentence that uses language of sharing or grouping. The children may write </w:t>
            </w:r>
            <w:r>
              <w:t>‘</w:t>
            </w:r>
            <w:r w:rsidRPr="005F3F4C">
              <w:t>12</w:t>
            </w:r>
            <w:r>
              <w:t> </w:t>
            </w:r>
            <w:r w:rsidRPr="005F3F4C">
              <w:t>shared by 2 is 6’ and</w:t>
            </w:r>
            <w:r>
              <w:t>,</w:t>
            </w:r>
            <w:r w:rsidRPr="005F3F4C">
              <w:t xml:space="preserve"> with assistance</w:t>
            </w:r>
            <w:r>
              <w:t>,</w:t>
            </w:r>
            <w:r w:rsidRPr="005F3F4C">
              <w:t xml:space="preserve"> </w:t>
            </w:r>
            <w:r>
              <w:t>‘</w:t>
            </w:r>
            <w:r w:rsidRPr="005F3F4C">
              <w:t>12 ÷ 2 = 6</w:t>
            </w:r>
            <w:r>
              <w:t>.</w:t>
            </w:r>
            <w:r w:rsidRPr="005F3F4C">
              <w:t>’</w:t>
            </w:r>
          </w:p>
          <w:p w14:paraId="01B5C3B9" w14:textId="77777777" w:rsidR="000D7651" w:rsidRPr="007A2F3F" w:rsidRDefault="000D7651" w:rsidP="009C3DFE">
            <w:pPr>
              <w:pStyle w:val="ListParagraph"/>
              <w:numPr>
                <w:ilvl w:val="0"/>
                <w:numId w:val="215"/>
              </w:numPr>
            </w:pPr>
            <w:r w:rsidRPr="007A2F3F">
              <w:t>Continue to provide everyday sharing situations that are relevant to the children to allow multiple attempts to practise sharing a collection into halves. Reinforce that the result of sharing an even collection into two equal groups creates half.</w:t>
            </w:r>
          </w:p>
          <w:p w14:paraId="352236F2" w14:textId="77777777" w:rsidR="000D7651" w:rsidRPr="007A2F3F" w:rsidRDefault="000D7651" w:rsidP="009C3DFE">
            <w:pPr>
              <w:pStyle w:val="ListParagraph"/>
              <w:numPr>
                <w:ilvl w:val="0"/>
                <w:numId w:val="215"/>
              </w:numPr>
            </w:pPr>
            <w:r w:rsidRPr="007A2F3F">
              <w:t>Practise skip counting with the class incidentally throughout the school day where appropriate, such as lining up, making groups of five or bundling by ten.</w:t>
            </w:r>
          </w:p>
          <w:p w14:paraId="7CA2B83B" w14:textId="77777777" w:rsidR="000D7651" w:rsidRPr="007A2F3F" w:rsidRDefault="000D7651" w:rsidP="009C3DFE">
            <w:pPr>
              <w:pStyle w:val="ListParagraph"/>
              <w:numPr>
                <w:ilvl w:val="0"/>
                <w:numId w:val="215"/>
              </w:numPr>
            </w:pPr>
            <w:r w:rsidRPr="007A2F3F">
              <w:t xml:space="preserve">Hand-out </w:t>
            </w:r>
            <w:r w:rsidRPr="008F5F81">
              <w:t xml:space="preserve">collections (total must be a multiple of two, five or ten) of materials such as </w:t>
            </w:r>
            <w:proofErr w:type="spellStart"/>
            <w:r w:rsidRPr="008F5F81">
              <w:t>popsticks</w:t>
            </w:r>
            <w:proofErr w:type="spellEnd"/>
            <w:r w:rsidRPr="008F5F81">
              <w:t>, bread tags, bottle caps or counters</w:t>
            </w:r>
            <w:r w:rsidRPr="007A2F3F">
              <w:t>). Invite the children to count the quantities as quickly as possible. Discuss strategies used and reinforce that skip counting is a quicker strategy than counting by ones.</w:t>
            </w:r>
          </w:p>
          <w:p w14:paraId="0982A9DF" w14:textId="61506CA5" w:rsidR="000D7651" w:rsidRDefault="000D7651" w:rsidP="00E521C4">
            <w:pPr>
              <w:pStyle w:val="ListParagraph"/>
              <w:keepLines/>
              <w:numPr>
                <w:ilvl w:val="0"/>
                <w:numId w:val="215"/>
              </w:numPr>
              <w:spacing w:after="0" w:line="271" w:lineRule="auto"/>
              <w:ind w:left="357" w:hanging="357"/>
            </w:pPr>
            <w:r>
              <w:lastRenderedPageBreak/>
              <w:t>Use the p</w:t>
            </w:r>
            <w:r w:rsidRPr="007A2F3F">
              <w:t>rovid</w:t>
            </w:r>
            <w:r>
              <w:t xml:space="preserve">ed </w:t>
            </w:r>
            <w:r w:rsidRPr="008F5F81">
              <w:t xml:space="preserve">images of collections of items on a page </w:t>
            </w:r>
            <w:r>
              <w:t>and invite the children to use skip counting to count all the items. The children may circle two at a time when counting by twos. Ask the children to write each number as they count on the page or a white board, as a list of numbers, e.g. 2, 4, 6, 8 etc.</w:t>
            </w:r>
          </w:p>
          <w:p w14:paraId="74BB7BFE" w14:textId="77777777" w:rsidR="000D7651" w:rsidRPr="007A2F3F" w:rsidRDefault="000D7651" w:rsidP="00E521C4">
            <w:pPr>
              <w:pStyle w:val="ListParagraph"/>
              <w:numPr>
                <w:ilvl w:val="0"/>
                <w:numId w:val="215"/>
              </w:numPr>
              <w:spacing w:line="271" w:lineRule="auto"/>
            </w:pPr>
            <w:r w:rsidRPr="007A2F3F">
              <w:t xml:space="preserve">Repeat the above activity for different collections, allowing for items to be counted by twos, fives and tens, </w:t>
            </w:r>
            <w:r>
              <w:t xml:space="preserve">asking the children to </w:t>
            </w:r>
            <w:r w:rsidRPr="007A2F3F">
              <w:t>writ</w:t>
            </w:r>
            <w:r>
              <w:t>e</w:t>
            </w:r>
            <w:r w:rsidRPr="007A2F3F">
              <w:t xml:space="preserve"> the numbers as they count.</w:t>
            </w:r>
          </w:p>
          <w:p w14:paraId="5790B103" w14:textId="77777777" w:rsidR="000D7651" w:rsidRPr="007A2F3F" w:rsidRDefault="000D7651" w:rsidP="00E521C4">
            <w:pPr>
              <w:pStyle w:val="ListParagraph"/>
              <w:numPr>
                <w:ilvl w:val="0"/>
                <w:numId w:val="215"/>
              </w:numPr>
              <w:spacing w:line="271" w:lineRule="auto"/>
            </w:pPr>
            <w:r w:rsidRPr="007A2F3F">
              <w:t xml:space="preserve">Provide the children with a </w:t>
            </w:r>
            <w:proofErr w:type="gramStart"/>
            <w:r w:rsidRPr="008F5F81">
              <w:t>hundreds</w:t>
            </w:r>
            <w:proofErr w:type="gramEnd"/>
            <w:r w:rsidRPr="008F5F81">
              <w:t xml:space="preserve"> chart</w:t>
            </w:r>
            <w:r w:rsidRPr="007A2F3F">
              <w:t xml:space="preserve"> and ask them to </w:t>
            </w:r>
            <w:r w:rsidRPr="008F5F81">
              <w:t>colour</w:t>
            </w:r>
            <w:r w:rsidRPr="007A2F3F">
              <w:t xml:space="preserve"> the numbers counted by twos, fives and tens in different colours up to 50</w:t>
            </w:r>
            <w:r>
              <w:t>,</w:t>
            </w:r>
            <w:r w:rsidRPr="007A2F3F">
              <w:t xml:space="preserve"> or beyond to 100 if appropriate for the children’s ability. Encourage the children to observe the patterns in each counting sequence. Ask the children to talk to a peer about the patterns they have found and then extend the pattern of coloured numbers further if possible. </w:t>
            </w:r>
          </w:p>
          <w:p w14:paraId="64E3B61A" w14:textId="77777777" w:rsidR="000D7651" w:rsidRPr="007A2F3F" w:rsidRDefault="000D7651" w:rsidP="00E521C4">
            <w:pPr>
              <w:pStyle w:val="ListParagraph"/>
              <w:numPr>
                <w:ilvl w:val="0"/>
                <w:numId w:val="215"/>
              </w:numPr>
              <w:spacing w:line="271" w:lineRule="auto"/>
            </w:pPr>
            <w:r w:rsidRPr="007A2F3F">
              <w:t>Repeat skip counting activities as a class using supports</w:t>
            </w:r>
            <w:r>
              <w:t>,</w:t>
            </w:r>
            <w:r w:rsidRPr="007A2F3F">
              <w:t xml:space="preserve"> such as </w:t>
            </w:r>
            <w:r w:rsidRPr="00AC1E10">
              <w:t xml:space="preserve">large </w:t>
            </w:r>
            <w:proofErr w:type="gramStart"/>
            <w:r w:rsidRPr="00AC1E10">
              <w:t>hundreds</w:t>
            </w:r>
            <w:proofErr w:type="gramEnd"/>
            <w:r w:rsidRPr="00AC1E10">
              <w:t xml:space="preserve"> charts, flip charts and long number tracks</w:t>
            </w:r>
            <w:r w:rsidRPr="007A2F3F">
              <w:t>.</w:t>
            </w:r>
          </w:p>
          <w:p w14:paraId="0ECDE082" w14:textId="77777777" w:rsidR="000D7651" w:rsidRPr="007A2F3F" w:rsidRDefault="000D7651" w:rsidP="009C3DFE">
            <w:pPr>
              <w:spacing w:after="0"/>
              <w:rPr>
                <w:b/>
                <w:bCs/>
              </w:rPr>
            </w:pPr>
            <w:r>
              <w:rPr>
                <w:b/>
                <w:bCs/>
              </w:rPr>
              <w:t>Activity 2</w:t>
            </w:r>
          </w:p>
          <w:p w14:paraId="0B2AA5A2" w14:textId="77777777" w:rsidR="000D7651" w:rsidRPr="007A2F3F" w:rsidRDefault="000D7651" w:rsidP="009C3DFE">
            <w:pPr>
              <w:pStyle w:val="ListParagraph"/>
              <w:numPr>
                <w:ilvl w:val="0"/>
                <w:numId w:val="215"/>
              </w:numPr>
            </w:pPr>
            <w:r w:rsidRPr="007A2F3F">
              <w:t>Singing songs related to calendars and time can be useful ways to tune the children in</w:t>
            </w:r>
            <w:r>
              <w:t xml:space="preserve"> </w:t>
            </w:r>
            <w:r w:rsidRPr="007A2F3F">
              <w:t xml:space="preserve">to lessons. Use </w:t>
            </w:r>
            <w:r w:rsidRPr="00AC1E10">
              <w:t>songs that include the order of the days of the week, the order of the months, how many months make a year, and seasons</w:t>
            </w:r>
            <w:r w:rsidRPr="007A2F3F">
              <w:t>.</w:t>
            </w:r>
          </w:p>
          <w:p w14:paraId="7E20F97C" w14:textId="77777777" w:rsidR="000D7651" w:rsidRDefault="000D7651" w:rsidP="009C3DFE">
            <w:pPr>
              <w:pStyle w:val="ListParagraph"/>
              <w:numPr>
                <w:ilvl w:val="0"/>
                <w:numId w:val="215"/>
              </w:numPr>
              <w:spacing w:after="0"/>
            </w:pPr>
            <w:r w:rsidRPr="007A2F3F">
              <w:t>T</w:t>
            </w:r>
            <w:r>
              <w:t xml:space="preserve">ake the class </w:t>
            </w:r>
            <w:r w:rsidRPr="00AC1E10">
              <w:t xml:space="preserve">outside and sit in a shaded area where the children can observe a natural environment (such as a garden or bushed area) provide clipboards and paper with a table including the </w:t>
            </w:r>
            <w:proofErr w:type="gramStart"/>
            <w:r w:rsidRPr="00AC1E10">
              <w:t>headings</w:t>
            </w:r>
            <w:proofErr w:type="gramEnd"/>
            <w:r w:rsidRPr="00AC1E10">
              <w:t xml:space="preserve"> </w:t>
            </w:r>
            <w:r w:rsidRPr="00AC1E10">
              <w:rPr>
                <w:i/>
                <w:iCs/>
              </w:rPr>
              <w:t>seconds</w:t>
            </w:r>
            <w:r w:rsidRPr="00AC1E10">
              <w:t xml:space="preserve">, </w:t>
            </w:r>
            <w:r w:rsidRPr="00AC1E10">
              <w:rPr>
                <w:i/>
                <w:iCs/>
              </w:rPr>
              <w:t>minutes</w:t>
            </w:r>
            <w:r w:rsidRPr="00AC1E10">
              <w:t xml:space="preserve">, </w:t>
            </w:r>
            <w:r w:rsidRPr="00AC1E10">
              <w:rPr>
                <w:i/>
                <w:iCs/>
              </w:rPr>
              <w:t>hours</w:t>
            </w:r>
            <w:r w:rsidRPr="00AC1E10">
              <w:t xml:space="preserve">, </w:t>
            </w:r>
            <w:r w:rsidRPr="00AC1E10">
              <w:rPr>
                <w:i/>
                <w:iCs/>
              </w:rPr>
              <w:t>days</w:t>
            </w:r>
            <w:r w:rsidRPr="00AC1E10">
              <w:t xml:space="preserve">, </w:t>
            </w:r>
            <w:r w:rsidRPr="00AC1E10">
              <w:rPr>
                <w:i/>
                <w:iCs/>
              </w:rPr>
              <w:t>months</w:t>
            </w:r>
            <w:r w:rsidRPr="00AC1E10">
              <w:t xml:space="preserve"> and </w:t>
            </w:r>
            <w:r w:rsidRPr="00AC1E10">
              <w:rPr>
                <w:i/>
                <w:iCs/>
              </w:rPr>
              <w:t>years</w:t>
            </w:r>
            <w:r>
              <w:t xml:space="preserve">. Have the children record their observations of the surroundings under the headings, for example: </w:t>
            </w:r>
          </w:p>
          <w:p w14:paraId="52100EBE" w14:textId="77777777" w:rsidR="000D7651" w:rsidRDefault="000D7651" w:rsidP="009C3DFE">
            <w:pPr>
              <w:pStyle w:val="ListParagraph"/>
              <w:numPr>
                <w:ilvl w:val="1"/>
                <w:numId w:val="215"/>
              </w:numPr>
              <w:spacing w:after="0"/>
            </w:pPr>
            <w:r>
              <w:t xml:space="preserve">I saw a butterfly for </w:t>
            </w:r>
            <w:r w:rsidRPr="00973B02">
              <w:rPr>
                <w:i/>
                <w:iCs/>
              </w:rPr>
              <w:t>seconds</w:t>
            </w:r>
            <w:r w:rsidRPr="00934F0E">
              <w:t>.</w:t>
            </w:r>
          </w:p>
          <w:p w14:paraId="4D12833D" w14:textId="77777777" w:rsidR="000D7651" w:rsidRDefault="000D7651" w:rsidP="009C3DFE">
            <w:pPr>
              <w:pStyle w:val="ListParagraph"/>
              <w:numPr>
                <w:ilvl w:val="1"/>
                <w:numId w:val="215"/>
              </w:numPr>
              <w:spacing w:after="0"/>
            </w:pPr>
            <w:r>
              <w:t xml:space="preserve">The caterpillar wriggled along the log for </w:t>
            </w:r>
            <w:r w:rsidRPr="00973B02">
              <w:rPr>
                <w:i/>
                <w:iCs/>
              </w:rPr>
              <w:t>minutes</w:t>
            </w:r>
            <w:r w:rsidRPr="00934F0E">
              <w:t>.</w:t>
            </w:r>
          </w:p>
          <w:p w14:paraId="5A418A6F" w14:textId="77777777" w:rsidR="000D7651" w:rsidRDefault="000D7651" w:rsidP="009C3DFE">
            <w:pPr>
              <w:pStyle w:val="ListParagraph"/>
              <w:numPr>
                <w:ilvl w:val="1"/>
                <w:numId w:val="215"/>
              </w:numPr>
              <w:spacing w:after="0"/>
            </w:pPr>
            <w:r>
              <w:t>T</w:t>
            </w:r>
            <w:r w:rsidRPr="00321559">
              <w:t>he flowers are on the bush for</w:t>
            </w:r>
            <w:r>
              <w:rPr>
                <w:i/>
                <w:iCs/>
              </w:rPr>
              <w:t xml:space="preserve"> days</w:t>
            </w:r>
            <w:r w:rsidRPr="00934F0E">
              <w:t>.</w:t>
            </w:r>
          </w:p>
          <w:p w14:paraId="1F68A4E9" w14:textId="77777777" w:rsidR="000D7651" w:rsidRPr="00934F0E" w:rsidRDefault="000D7651" w:rsidP="00E521C4">
            <w:pPr>
              <w:pStyle w:val="ListParagraph"/>
              <w:numPr>
                <w:ilvl w:val="1"/>
                <w:numId w:val="215"/>
              </w:numPr>
              <w:spacing w:after="0"/>
              <w:ind w:left="709" w:hanging="352"/>
            </w:pPr>
            <w:r>
              <w:t xml:space="preserve">I know the tree has been growing for </w:t>
            </w:r>
            <w:r w:rsidRPr="00973B02">
              <w:rPr>
                <w:i/>
                <w:iCs/>
              </w:rPr>
              <w:t>years</w:t>
            </w:r>
            <w:r w:rsidRPr="00934F0E">
              <w:t xml:space="preserve">. </w:t>
            </w:r>
          </w:p>
          <w:p w14:paraId="0C8B374B" w14:textId="77777777" w:rsidR="000D7651" w:rsidRPr="00934F0E" w:rsidRDefault="000D7651" w:rsidP="009C3DFE">
            <w:pPr>
              <w:spacing w:after="0"/>
              <w:ind w:left="360"/>
            </w:pPr>
            <w:r w:rsidRPr="00934F0E">
              <w:t>Times will be estimates.</w:t>
            </w:r>
          </w:p>
          <w:p w14:paraId="53D4F802" w14:textId="77777777" w:rsidR="000D7651" w:rsidRPr="007A2F3F" w:rsidRDefault="000D7651" w:rsidP="009C3DFE">
            <w:pPr>
              <w:pStyle w:val="ListParagraph"/>
              <w:numPr>
                <w:ilvl w:val="0"/>
                <w:numId w:val="215"/>
              </w:numPr>
            </w:pPr>
            <w:r w:rsidRPr="007A2F3F">
              <w:lastRenderedPageBreak/>
              <w:t xml:space="preserve">Discuss with the children the </w:t>
            </w:r>
            <w:proofErr w:type="gramStart"/>
            <w:r w:rsidRPr="007A2F3F">
              <w:t>many different ways</w:t>
            </w:r>
            <w:proofErr w:type="gramEnd"/>
            <w:r w:rsidRPr="007A2F3F">
              <w:t xml:space="preserve"> we see time in everyday life. Scribe the children’s thoughts, ideas and knowledge about the concepts of time. Guide the discussion to include suggestions for years, months, weeks, days, hours, minutes and seconds. Brainstorm activities for each of the </w:t>
            </w:r>
            <w:proofErr w:type="gramStart"/>
            <w:r w:rsidRPr="007A2F3F">
              <w:t>aforementioned durations</w:t>
            </w:r>
            <w:proofErr w:type="gramEnd"/>
            <w:r w:rsidRPr="007A2F3F">
              <w:t>.</w:t>
            </w:r>
          </w:p>
          <w:p w14:paraId="2C3B54AC" w14:textId="77777777" w:rsidR="000D7651" w:rsidRDefault="000D7651" w:rsidP="009C3DFE">
            <w:pPr>
              <w:pStyle w:val="ListParagraph"/>
              <w:numPr>
                <w:ilvl w:val="0"/>
                <w:numId w:val="215"/>
              </w:numPr>
              <w:spacing w:after="0"/>
            </w:pPr>
            <w:r w:rsidRPr="007A2F3F">
              <w:t>Read</w:t>
            </w:r>
            <w:r>
              <w:t xml:space="preserve"> the book </w:t>
            </w:r>
            <w:r w:rsidRPr="00AC1E10">
              <w:rPr>
                <w:i/>
                <w:iCs/>
              </w:rPr>
              <w:t>A Year on Our Farm</w:t>
            </w:r>
            <w:r>
              <w:t xml:space="preserve"> and after reading, identify events in the text or images that last for different durations, such as:</w:t>
            </w:r>
          </w:p>
          <w:p w14:paraId="7B2C0C31" w14:textId="77777777" w:rsidR="000D7651" w:rsidRDefault="000D7651" w:rsidP="009C3DFE">
            <w:pPr>
              <w:pStyle w:val="ListParagraph"/>
              <w:numPr>
                <w:ilvl w:val="1"/>
                <w:numId w:val="215"/>
              </w:numPr>
              <w:spacing w:after="0"/>
            </w:pPr>
            <w:r>
              <w:t>It takes minutes to eat an apricot.</w:t>
            </w:r>
          </w:p>
          <w:p w14:paraId="63DCBF77" w14:textId="77777777" w:rsidR="000D7651" w:rsidRDefault="000D7651" w:rsidP="009C3DFE">
            <w:pPr>
              <w:pStyle w:val="ListParagraph"/>
              <w:numPr>
                <w:ilvl w:val="1"/>
                <w:numId w:val="215"/>
              </w:numPr>
              <w:spacing w:after="0"/>
            </w:pPr>
            <w:r>
              <w:t>It takes seconds to throw the hay bale out of the truck.</w:t>
            </w:r>
          </w:p>
          <w:p w14:paraId="26AA2840" w14:textId="77777777" w:rsidR="000D7651" w:rsidRDefault="000D7651" w:rsidP="009C3DFE">
            <w:pPr>
              <w:pStyle w:val="ListParagraph"/>
              <w:numPr>
                <w:ilvl w:val="1"/>
                <w:numId w:val="215"/>
              </w:numPr>
              <w:spacing w:after="0"/>
            </w:pPr>
            <w:r>
              <w:t>The cat sleeps for hours under the tomato bush.</w:t>
            </w:r>
          </w:p>
          <w:p w14:paraId="68D6E7EE" w14:textId="77777777" w:rsidR="000D7651" w:rsidRDefault="000D7651" w:rsidP="009C3DFE">
            <w:pPr>
              <w:pStyle w:val="ListParagraph"/>
              <w:numPr>
                <w:ilvl w:val="1"/>
                <w:numId w:val="215"/>
              </w:numPr>
              <w:spacing w:after="0"/>
            </w:pPr>
            <w:r>
              <w:t>The cow eats grass all day.</w:t>
            </w:r>
          </w:p>
          <w:p w14:paraId="178C76A5" w14:textId="77777777" w:rsidR="000D7651" w:rsidRDefault="000D7651" w:rsidP="009C3DFE">
            <w:pPr>
              <w:pStyle w:val="ListParagraph"/>
              <w:numPr>
                <w:ilvl w:val="1"/>
                <w:numId w:val="215"/>
              </w:numPr>
              <w:spacing w:after="0"/>
            </w:pPr>
            <w:r>
              <w:t>Summer lasts for three months.</w:t>
            </w:r>
          </w:p>
          <w:p w14:paraId="02B061FA" w14:textId="77777777" w:rsidR="000D7651" w:rsidRDefault="000D7651" w:rsidP="009C3DFE">
            <w:pPr>
              <w:pStyle w:val="ListParagraph"/>
              <w:numPr>
                <w:ilvl w:val="1"/>
                <w:numId w:val="215"/>
              </w:numPr>
              <w:spacing w:after="0"/>
            </w:pPr>
            <w:r>
              <w:t xml:space="preserve">It takes a year to go from Summer to Summer again. </w:t>
            </w:r>
          </w:p>
          <w:p w14:paraId="43AB529E" w14:textId="77777777" w:rsidR="000D7651" w:rsidRPr="007A2F3F" w:rsidRDefault="000D7651" w:rsidP="009C3DFE">
            <w:pPr>
              <w:pStyle w:val="ListParagraph"/>
              <w:numPr>
                <w:ilvl w:val="0"/>
                <w:numId w:val="215"/>
              </w:numPr>
            </w:pPr>
            <w:r>
              <w:t>Encourage t</w:t>
            </w:r>
            <w:r w:rsidRPr="007A2F3F">
              <w:t>he</w:t>
            </w:r>
            <w:r>
              <w:t xml:space="preserve"> children to </w:t>
            </w:r>
            <w:r w:rsidRPr="00AC1E10">
              <w:t>draw</w:t>
            </w:r>
            <w:r>
              <w:t xml:space="preserve"> pictures of events from the text on </w:t>
            </w:r>
            <w:r w:rsidRPr="00AC1E10">
              <w:t>small pieces of paper</w:t>
            </w:r>
            <w:r>
              <w:t xml:space="preserve">. Ask them to the pictures into durations and glue onto </w:t>
            </w:r>
            <w:r w:rsidRPr="00AC1E10">
              <w:t>charts labelled with seconds, minutes, hours etc</w:t>
            </w:r>
            <w:r>
              <w:t>. Display the charts in duration order.</w:t>
            </w:r>
          </w:p>
          <w:p w14:paraId="1E8D43FB" w14:textId="77777777" w:rsidR="000D7651" w:rsidRPr="001027C8" w:rsidRDefault="000D7651" w:rsidP="009C3DFE">
            <w:pPr>
              <w:spacing w:after="0"/>
              <w:rPr>
                <w:b/>
                <w:bCs/>
              </w:rPr>
            </w:pPr>
            <w:r w:rsidRPr="001027C8">
              <w:rPr>
                <w:b/>
                <w:bCs/>
              </w:rPr>
              <w:t>Small group opportunities</w:t>
            </w:r>
          </w:p>
          <w:p w14:paraId="2C75B0BA" w14:textId="77777777" w:rsidR="000D7651" w:rsidRDefault="000D7651" w:rsidP="009C3DFE">
            <w:pPr>
              <w:pStyle w:val="ListParagraph"/>
              <w:numPr>
                <w:ilvl w:val="0"/>
                <w:numId w:val="215"/>
              </w:numPr>
              <w:spacing w:after="0"/>
            </w:pPr>
            <w:r>
              <w:t xml:space="preserve">Have the children illustrate everyday events that are relevant to them and add them to the posters made after reading </w:t>
            </w:r>
            <w:r w:rsidRPr="00973B02">
              <w:rPr>
                <w:i/>
                <w:iCs/>
              </w:rPr>
              <w:t>A Year on Our Farm</w:t>
            </w:r>
            <w:r>
              <w:t xml:space="preserve">. </w:t>
            </w:r>
          </w:p>
          <w:p w14:paraId="3A09A06B" w14:textId="77777777" w:rsidR="000D7651" w:rsidRPr="007A2F3F" w:rsidRDefault="000D7651" w:rsidP="009C3DFE">
            <w:pPr>
              <w:pStyle w:val="ListParagraph"/>
              <w:numPr>
                <w:ilvl w:val="0"/>
                <w:numId w:val="215"/>
              </w:numPr>
            </w:pPr>
            <w:r w:rsidRPr="007A2F3F">
              <w:t xml:space="preserve">Provide the children with </w:t>
            </w:r>
            <w:r w:rsidRPr="00AC1E10">
              <w:t>stopwatches</w:t>
            </w:r>
            <w:r w:rsidRPr="007A2F3F">
              <w:t xml:space="preserve"> and have them time each other doing things such as taking shoes off, putting on a jumper, going to get a drink</w:t>
            </w:r>
            <w:r>
              <w:t xml:space="preserve">, </w:t>
            </w:r>
            <w:r w:rsidRPr="007A2F3F">
              <w:t>to determine if the activity takes seconds or minutes.</w:t>
            </w:r>
          </w:p>
          <w:p w14:paraId="1E5C0256" w14:textId="77777777" w:rsidR="000D7651" w:rsidRPr="007A2F3F" w:rsidRDefault="000D7651" w:rsidP="009C3DFE">
            <w:pPr>
              <w:pStyle w:val="ListParagraph"/>
              <w:numPr>
                <w:ilvl w:val="0"/>
                <w:numId w:val="215"/>
              </w:numPr>
            </w:pPr>
            <w:r w:rsidRPr="007A2F3F">
              <w:t xml:space="preserve">Provide the children with the opportunity to sequence days of the week and months of the year, using </w:t>
            </w:r>
            <w:r w:rsidRPr="00AC1E10">
              <w:t>matching puzzles or card games</w:t>
            </w:r>
            <w:r w:rsidRPr="007A2F3F">
              <w:t>.</w:t>
            </w:r>
          </w:p>
          <w:p w14:paraId="4AD2726F" w14:textId="77777777" w:rsidR="000D7651" w:rsidRPr="007A2F3F" w:rsidRDefault="000D7651" w:rsidP="009C3DFE">
            <w:pPr>
              <w:pStyle w:val="ListParagraph"/>
              <w:numPr>
                <w:ilvl w:val="0"/>
                <w:numId w:val="215"/>
              </w:numPr>
            </w:pPr>
            <w:r w:rsidRPr="007A2F3F">
              <w:t>Have the children role-play pretending they work in an office scheduling appointments using the language of time, or on a farm us</w:t>
            </w:r>
            <w:r>
              <w:t>ing</w:t>
            </w:r>
            <w:r w:rsidRPr="007A2F3F">
              <w:t xml:space="preserve"> the language of duration, such as seasons.</w:t>
            </w:r>
          </w:p>
          <w:p w14:paraId="067CFA53" w14:textId="77777777" w:rsidR="000D7651" w:rsidRPr="001027C8" w:rsidRDefault="000D7651" w:rsidP="009C3DFE">
            <w:pPr>
              <w:pStyle w:val="ListParagraph"/>
              <w:numPr>
                <w:ilvl w:val="0"/>
                <w:numId w:val="215"/>
              </w:numPr>
              <w:spacing w:after="0"/>
              <w:rPr>
                <w:b/>
              </w:rPr>
            </w:pPr>
            <w:r>
              <w:lastRenderedPageBreak/>
              <w:t>Have t</w:t>
            </w:r>
            <w:r w:rsidRPr="007A2F3F">
              <w:t xml:space="preserve">he children pick an even </w:t>
            </w:r>
            <w:r w:rsidRPr="00AC1E10">
              <w:t>number card</w:t>
            </w:r>
            <w:r w:rsidRPr="007A2F3F">
              <w:t xml:space="preserve"> and collect the equivalent amount in </w:t>
            </w:r>
            <w:r w:rsidRPr="00AC1E10">
              <w:t>counters</w:t>
            </w:r>
            <w:r w:rsidRPr="007A2F3F">
              <w:t>. Encourage them to use counting strategies</w:t>
            </w:r>
            <w:r>
              <w:t>,</w:t>
            </w:r>
            <w:r w:rsidRPr="007A2F3F">
              <w:t xml:space="preserve"> such as skip counting</w:t>
            </w:r>
            <w:r>
              <w:t>,</w:t>
            </w:r>
            <w:r w:rsidRPr="007A2F3F">
              <w:t xml:space="preserve"> to facilitate this. Then, </w:t>
            </w:r>
            <w:r>
              <w:t xml:space="preserve">have </w:t>
            </w:r>
            <w:r w:rsidRPr="007A2F3F">
              <w:t>the children create two equal groups out of that collection and highlight that those are halves.</w:t>
            </w:r>
          </w:p>
        </w:tc>
      </w:tr>
    </w:tbl>
    <w:p w14:paraId="0F258A71" w14:textId="77777777" w:rsidR="000D7651" w:rsidRDefault="000D7651" w:rsidP="000D7651"/>
    <w:tbl>
      <w:tblPr>
        <w:tblStyle w:val="SCSAExemplartable-Maths"/>
        <w:tblW w:w="5000" w:type="pct"/>
        <w:tblLook w:val="04A0" w:firstRow="1" w:lastRow="0" w:firstColumn="1" w:lastColumn="0" w:noHBand="0" w:noVBand="1"/>
      </w:tblPr>
      <w:tblGrid>
        <w:gridCol w:w="14278"/>
      </w:tblGrid>
      <w:tr w:rsidR="000D7651" w14:paraId="6E296B3F" w14:textId="77777777" w:rsidTr="009C3DFE">
        <w:trPr>
          <w:cnfStyle w:val="100000000000" w:firstRow="1" w:lastRow="0" w:firstColumn="0" w:lastColumn="0" w:oddVBand="0" w:evenVBand="0" w:oddHBand="0" w:evenHBand="0" w:firstRowFirstColumn="0" w:firstRowLastColumn="0" w:lastRowFirstColumn="0" w:lastRowLastColumn="0"/>
        </w:trPr>
        <w:tc>
          <w:tcPr>
            <w:tcW w:w="13994" w:type="dxa"/>
          </w:tcPr>
          <w:p w14:paraId="2E3CD0F7" w14:textId="77777777" w:rsidR="000D7651" w:rsidRDefault="000D7651" w:rsidP="009C3DFE">
            <w:r w:rsidRPr="007A2F3F">
              <w:t>Teacher self-reflection:</w:t>
            </w:r>
          </w:p>
        </w:tc>
      </w:tr>
      <w:tr w:rsidR="000D7651" w14:paraId="29A78BF9" w14:textId="77777777" w:rsidTr="009C3DFE">
        <w:tc>
          <w:tcPr>
            <w:tcW w:w="13994" w:type="dxa"/>
          </w:tcPr>
          <w:p w14:paraId="46042FB8" w14:textId="77777777" w:rsidR="000D7651" w:rsidRPr="007A2F3F" w:rsidRDefault="000D7651" w:rsidP="009C3DFE"/>
        </w:tc>
      </w:tr>
    </w:tbl>
    <w:p w14:paraId="1BB1990A" w14:textId="77777777" w:rsidR="000D7651" w:rsidRPr="007A2F3F" w:rsidRDefault="000D7651" w:rsidP="000D7651">
      <w:r w:rsidRPr="007A2F3F">
        <w:br w:type="page"/>
      </w:r>
    </w:p>
    <w:p w14:paraId="217991F5" w14:textId="77777777" w:rsidR="00C02C70" w:rsidRDefault="00C02C70" w:rsidP="00C02C70">
      <w:pPr>
        <w:pStyle w:val="SCSAPlainHeading1"/>
      </w:pPr>
      <w:r>
        <w:lastRenderedPageBreak/>
        <w:t>Science – Learning sequence 1</w:t>
      </w:r>
    </w:p>
    <w:p w14:paraId="4FE128F0" w14:textId="77777777" w:rsidR="00C02C70" w:rsidRPr="00AB08AC" w:rsidRDefault="00C02C70" w:rsidP="00C02C70">
      <w:pPr>
        <w:spacing w:after="0"/>
        <w:rPr>
          <w:sz w:val="2"/>
          <w:szCs w:val="2"/>
        </w:rPr>
      </w:pPr>
    </w:p>
    <w:tbl>
      <w:tblPr>
        <w:tblStyle w:val="SCSAExemplartable-Science"/>
        <w:tblW w:w="5000" w:type="pct"/>
        <w:tblLayout w:type="fixed"/>
        <w:tblLook w:val="04A0" w:firstRow="1" w:lastRow="0" w:firstColumn="1" w:lastColumn="0" w:noHBand="0" w:noVBand="1"/>
      </w:tblPr>
      <w:tblGrid>
        <w:gridCol w:w="7140"/>
        <w:gridCol w:w="7138"/>
      </w:tblGrid>
      <w:tr w:rsidR="00C02C70" w14:paraId="5EC0C83F" w14:textId="77777777" w:rsidTr="0062483E">
        <w:trPr>
          <w:cnfStyle w:val="100000000000" w:firstRow="1" w:lastRow="0" w:firstColumn="0" w:lastColumn="0" w:oddVBand="0" w:evenVBand="0" w:oddHBand="0" w:evenHBand="0" w:firstRowFirstColumn="0" w:firstRowLastColumn="0" w:lastRowFirstColumn="0" w:lastRowLastColumn="0"/>
        </w:trPr>
        <w:tc>
          <w:tcPr>
            <w:tcW w:w="6998" w:type="dxa"/>
          </w:tcPr>
          <w:p w14:paraId="0BEC5D3A" w14:textId="77777777" w:rsidR="00C02C70" w:rsidRDefault="00C02C70" w:rsidP="0062483E">
            <w:r>
              <w:t xml:space="preserve">Western </w:t>
            </w:r>
            <w:r w:rsidRPr="007A2F3F">
              <w:t>Australian</w:t>
            </w:r>
            <w:r>
              <w:t xml:space="preserve"> Curriculum</w:t>
            </w:r>
            <w:r>
              <w:br/>
            </w:r>
            <w:r w:rsidRPr="00367BAC">
              <w:t xml:space="preserve">Science </w:t>
            </w:r>
            <w:r>
              <w:t>u</w:t>
            </w:r>
            <w:r w:rsidRPr="00367BAC">
              <w:t>nderstanding</w:t>
            </w:r>
          </w:p>
        </w:tc>
        <w:tc>
          <w:tcPr>
            <w:tcW w:w="6996" w:type="dxa"/>
          </w:tcPr>
          <w:p w14:paraId="05C12BFA" w14:textId="77777777" w:rsidR="00C02C70" w:rsidRDefault="00C02C70" w:rsidP="0062483E">
            <w:r w:rsidRPr="007A2F3F">
              <w:t>Western</w:t>
            </w:r>
            <w:r>
              <w:t xml:space="preserve"> Australian Curriculum</w:t>
            </w:r>
            <w:r>
              <w:br/>
              <w:t>Science inquiry</w:t>
            </w:r>
          </w:p>
        </w:tc>
      </w:tr>
      <w:tr w:rsidR="00C02C70" w14:paraId="7F0A4FDE" w14:textId="77777777" w:rsidTr="0062483E">
        <w:tc>
          <w:tcPr>
            <w:tcW w:w="6998" w:type="dxa"/>
          </w:tcPr>
          <w:p w14:paraId="24CEFC18" w14:textId="1C7DABCA" w:rsidR="00C02C70" w:rsidRPr="007A2F3F" w:rsidRDefault="00C02C70" w:rsidP="0062483E">
            <w:pPr>
              <w:spacing w:after="0"/>
              <w:rPr>
                <w:b/>
                <w:bCs/>
                <w:szCs w:val="22"/>
              </w:rPr>
            </w:pPr>
            <w:r w:rsidRPr="007A2F3F">
              <w:rPr>
                <w:b/>
                <w:bCs/>
                <w:szCs w:val="22"/>
              </w:rPr>
              <w:t xml:space="preserve">Physical </w:t>
            </w:r>
            <w:r w:rsidR="00612D34">
              <w:rPr>
                <w:b/>
                <w:bCs/>
              </w:rPr>
              <w:t>s</w:t>
            </w:r>
            <w:r w:rsidRPr="007A2F3F">
              <w:rPr>
                <w:b/>
                <w:bCs/>
              </w:rPr>
              <w:t>ciences</w:t>
            </w:r>
          </w:p>
          <w:p w14:paraId="33A9EB14" w14:textId="77777777" w:rsidR="00C02C70" w:rsidRPr="007A2F3F" w:rsidRDefault="00C02C70">
            <w:pPr>
              <w:pStyle w:val="ListParagraph"/>
              <w:numPr>
                <w:ilvl w:val="0"/>
                <w:numId w:val="215"/>
              </w:numPr>
              <w:rPr>
                <w:szCs w:val="22"/>
              </w:rPr>
            </w:pPr>
            <w:r w:rsidRPr="0080515F">
              <w:t>The strength and direction of a push or a pull force affects how an object moves or changes shape</w:t>
            </w:r>
          </w:p>
        </w:tc>
        <w:tc>
          <w:tcPr>
            <w:tcW w:w="6996" w:type="dxa"/>
          </w:tcPr>
          <w:p w14:paraId="18AC2740" w14:textId="77777777" w:rsidR="00C02C70" w:rsidRPr="00E8014F" w:rsidRDefault="00C02C70" w:rsidP="0062483E">
            <w:pPr>
              <w:spacing w:after="0"/>
              <w:rPr>
                <w:b/>
              </w:rPr>
            </w:pPr>
            <w:r w:rsidRPr="00E8014F">
              <w:rPr>
                <w:b/>
              </w:rPr>
              <w:t>Questioning</w:t>
            </w:r>
          </w:p>
          <w:p w14:paraId="1F6A7295" w14:textId="77777777" w:rsidR="00C02C70" w:rsidRPr="00E8014F" w:rsidRDefault="00C02C70">
            <w:pPr>
              <w:pStyle w:val="ListParagraph"/>
              <w:numPr>
                <w:ilvl w:val="0"/>
                <w:numId w:val="215"/>
              </w:numPr>
            </w:pPr>
            <w:r w:rsidRPr="00E8014F">
              <w:t xml:space="preserve">Pose </w:t>
            </w:r>
            <w:r>
              <w:t>questions and make predictions based on knowledge and experiences</w:t>
            </w:r>
          </w:p>
          <w:p w14:paraId="51BA77AC" w14:textId="77777777" w:rsidR="00C02C70" w:rsidRPr="00E8014F" w:rsidRDefault="00C02C70" w:rsidP="0062483E">
            <w:pPr>
              <w:keepNext/>
              <w:spacing w:after="0"/>
              <w:rPr>
                <w:b/>
              </w:rPr>
            </w:pPr>
            <w:r>
              <w:rPr>
                <w:b/>
              </w:rPr>
              <w:t>Processing, modelling and analysing</w:t>
            </w:r>
          </w:p>
          <w:p w14:paraId="798DEE80" w14:textId="77777777" w:rsidR="00C02C70" w:rsidRDefault="00C02C70">
            <w:pPr>
              <w:pStyle w:val="ListParagraph"/>
              <w:numPr>
                <w:ilvl w:val="0"/>
                <w:numId w:val="215"/>
              </w:numPr>
            </w:pPr>
            <w:r>
              <w:t>Sort and order data using provided tables and represent data using visual or physical models</w:t>
            </w:r>
          </w:p>
          <w:p w14:paraId="5503AFB7" w14:textId="77777777" w:rsidR="00C02C70" w:rsidRPr="00E8014F" w:rsidRDefault="00C02C70" w:rsidP="0062483E">
            <w:pPr>
              <w:keepNext/>
              <w:spacing w:after="0"/>
              <w:rPr>
                <w:b/>
              </w:rPr>
            </w:pPr>
            <w:r>
              <w:rPr>
                <w:b/>
              </w:rPr>
              <w:t>Communicating</w:t>
            </w:r>
          </w:p>
          <w:p w14:paraId="0978EC34" w14:textId="2E47BDDF" w:rsidR="00C02C70" w:rsidRPr="001027C8" w:rsidRDefault="00C02C70" w:rsidP="00604232">
            <w:pPr>
              <w:pStyle w:val="ListParagraph"/>
              <w:numPr>
                <w:ilvl w:val="0"/>
                <w:numId w:val="215"/>
              </w:numPr>
              <w:spacing w:after="0"/>
            </w:pPr>
            <w:r>
              <w:t xml:space="preserve">Communicate observations, ideas, and findings using </w:t>
            </w:r>
            <w:proofErr w:type="spellStart"/>
            <w:r>
              <w:t>everyday</w:t>
            </w:r>
            <w:proofErr w:type="spellEnd"/>
            <w:r>
              <w:t xml:space="preserve"> and scientific</w:t>
            </w:r>
            <w:r w:rsidR="00FD6EF8">
              <w:t> </w:t>
            </w:r>
            <w:r>
              <w:t>vocabulary</w:t>
            </w:r>
          </w:p>
        </w:tc>
      </w:tr>
    </w:tbl>
    <w:p w14:paraId="49A6F4B4" w14:textId="77777777" w:rsidR="00C02C70" w:rsidRDefault="00C02C70" w:rsidP="00C02C70"/>
    <w:p w14:paraId="25067D60" w14:textId="77777777" w:rsidR="00C02C70" w:rsidRDefault="00C02C70" w:rsidP="00C02C70">
      <w:r>
        <w:br w:type="page"/>
      </w:r>
    </w:p>
    <w:tbl>
      <w:tblPr>
        <w:tblStyle w:val="SCSAExemplartable-Science"/>
        <w:tblW w:w="5000" w:type="pct"/>
        <w:tblLayout w:type="fixed"/>
        <w:tblLook w:val="04A0" w:firstRow="1" w:lastRow="0" w:firstColumn="1" w:lastColumn="0" w:noHBand="0" w:noVBand="1"/>
      </w:tblPr>
      <w:tblGrid>
        <w:gridCol w:w="4760"/>
        <w:gridCol w:w="4759"/>
        <w:gridCol w:w="4759"/>
      </w:tblGrid>
      <w:tr w:rsidR="00C02C70" w14:paraId="6CA129AC" w14:textId="77777777" w:rsidTr="0062483E">
        <w:trPr>
          <w:cnfStyle w:val="100000000000" w:firstRow="1" w:lastRow="0" w:firstColumn="0" w:lastColumn="0" w:oddVBand="0" w:evenVBand="0" w:oddHBand="0" w:evenHBand="0" w:firstRowFirstColumn="0" w:firstRowLastColumn="0" w:lastRowFirstColumn="0" w:lastRowLastColumn="0"/>
        </w:trPr>
        <w:tc>
          <w:tcPr>
            <w:tcW w:w="4666" w:type="dxa"/>
          </w:tcPr>
          <w:p w14:paraId="05049981" w14:textId="77777777" w:rsidR="00C02C70" w:rsidRDefault="00C02C70" w:rsidP="0062483E">
            <w:r w:rsidRPr="007A2F3F">
              <w:lastRenderedPageBreak/>
              <w:t>Provocation</w:t>
            </w:r>
          </w:p>
          <w:p w14:paraId="1C81A43C" w14:textId="77777777" w:rsidR="00C02C70" w:rsidRDefault="00C02C70" w:rsidP="0062483E">
            <w:pPr>
              <w:pStyle w:val="TableHeading2"/>
              <w:keepNext/>
            </w:pPr>
            <w:r w:rsidRPr="00865BC6">
              <w:rPr>
                <w:b w:val="0"/>
                <w:iCs/>
                <w:szCs w:val="20"/>
              </w:rPr>
              <w:t>(What will you use</w:t>
            </w:r>
            <w:r>
              <w:rPr>
                <w:b w:val="0"/>
                <w:iCs/>
                <w:szCs w:val="20"/>
              </w:rPr>
              <w:t>/do</w:t>
            </w:r>
            <w:r w:rsidRPr="00865BC6">
              <w:rPr>
                <w:b w:val="0"/>
                <w:iCs/>
                <w:szCs w:val="20"/>
              </w:rPr>
              <w:t xml:space="preserve"> to inspire children to actively engage in the learning?)</w:t>
            </w:r>
          </w:p>
        </w:tc>
        <w:tc>
          <w:tcPr>
            <w:tcW w:w="4664" w:type="dxa"/>
          </w:tcPr>
          <w:p w14:paraId="34865861" w14:textId="77777777" w:rsidR="00C02C70" w:rsidRPr="00367BAC" w:rsidRDefault="00C02C70" w:rsidP="0062483E">
            <w:r w:rsidRPr="007A2F3F">
              <w:t>Resources</w:t>
            </w:r>
          </w:p>
        </w:tc>
        <w:tc>
          <w:tcPr>
            <w:tcW w:w="4664" w:type="dxa"/>
          </w:tcPr>
          <w:p w14:paraId="20F95F20" w14:textId="77777777" w:rsidR="00C02C70" w:rsidRDefault="00C02C70" w:rsidP="0062483E">
            <w:r w:rsidRPr="007A2F3F">
              <w:t>Environment</w:t>
            </w:r>
          </w:p>
          <w:p w14:paraId="19C318F5" w14:textId="77777777" w:rsidR="00C02C70" w:rsidRDefault="00C02C70" w:rsidP="0062483E">
            <w:pPr>
              <w:pStyle w:val="TableHeading2"/>
              <w:keepNext/>
            </w:pPr>
            <w:r w:rsidRPr="00865BC6">
              <w:rPr>
                <w:b w:val="0"/>
                <w:iCs/>
                <w:szCs w:val="20"/>
              </w:rPr>
              <w:t>(How will the indoor and outdoor environments reflect the learning intentions?)</w:t>
            </w:r>
          </w:p>
        </w:tc>
      </w:tr>
      <w:tr w:rsidR="00C02C70" w14:paraId="12816932" w14:textId="77777777" w:rsidTr="0062483E">
        <w:trPr>
          <w:trHeight w:val="163"/>
        </w:trPr>
        <w:tc>
          <w:tcPr>
            <w:tcW w:w="4666" w:type="dxa"/>
          </w:tcPr>
          <w:p w14:paraId="7DC88DF0" w14:textId="77777777" w:rsidR="00C02C70" w:rsidRPr="007A2F3F" w:rsidRDefault="00C02C70" w:rsidP="0062483E">
            <w:pPr>
              <w:spacing w:after="0"/>
            </w:pPr>
          </w:p>
        </w:tc>
        <w:tc>
          <w:tcPr>
            <w:tcW w:w="4664" w:type="dxa"/>
          </w:tcPr>
          <w:p w14:paraId="11FA241B" w14:textId="736ECD56" w:rsidR="00C02C70" w:rsidRPr="00A83E9C" w:rsidRDefault="0062057E" w:rsidP="00604232">
            <w:pPr>
              <w:spacing w:after="0"/>
            </w:pPr>
            <w:r>
              <w:t>A variety of toys from the p</w:t>
            </w:r>
            <w:r w:rsidR="00C02C70">
              <w:t xml:space="preserve">ast and </w:t>
            </w:r>
            <w:r w:rsidR="00C02C70" w:rsidRPr="007A2F3F">
              <w:t>present</w:t>
            </w:r>
            <w:r w:rsidR="00191179">
              <w:t xml:space="preserve"> (see Notes)</w:t>
            </w:r>
            <w:r w:rsidR="00C02C70">
              <w:t xml:space="preserve">, </w:t>
            </w:r>
            <w:r>
              <w:t>baskets/boxes, hoops, whiteboard, drawing materials,</w:t>
            </w:r>
            <w:r w:rsidR="00FD6EF8">
              <w:t> </w:t>
            </w:r>
            <w:r w:rsidR="00C02C70">
              <w:t>playdough</w:t>
            </w:r>
            <w:r>
              <w:t>.</w:t>
            </w:r>
          </w:p>
        </w:tc>
        <w:tc>
          <w:tcPr>
            <w:tcW w:w="4664" w:type="dxa"/>
          </w:tcPr>
          <w:p w14:paraId="4447D349" w14:textId="77777777" w:rsidR="00C02C70" w:rsidRPr="006245AD" w:rsidRDefault="00C02C70" w:rsidP="0062483E">
            <w:pPr>
              <w:spacing w:after="0"/>
              <w:rPr>
                <w:color w:val="410B68" w:themeColor="accent1" w:themeShade="BF"/>
              </w:rPr>
            </w:pPr>
          </w:p>
        </w:tc>
      </w:tr>
    </w:tbl>
    <w:p w14:paraId="09AD5632" w14:textId="77777777" w:rsidR="00C02C70" w:rsidRDefault="00C02C70" w:rsidP="00C02C70">
      <w:pPr>
        <w:rPr>
          <w:b/>
          <w:sz w:val="20"/>
          <w:szCs w:val="20"/>
        </w:rPr>
      </w:pPr>
    </w:p>
    <w:tbl>
      <w:tblPr>
        <w:tblStyle w:val="SCSAExemplartable-Science"/>
        <w:tblW w:w="5000" w:type="pct"/>
        <w:tblLook w:val="04A0" w:firstRow="1" w:lastRow="0" w:firstColumn="1" w:lastColumn="0" w:noHBand="0" w:noVBand="1"/>
      </w:tblPr>
      <w:tblGrid>
        <w:gridCol w:w="14278"/>
      </w:tblGrid>
      <w:tr w:rsidR="00C02C70" w:rsidRPr="007A2F3F" w14:paraId="2A9A2C4C" w14:textId="77777777" w:rsidTr="00864578">
        <w:trPr>
          <w:cnfStyle w:val="100000000000" w:firstRow="1" w:lastRow="0" w:firstColumn="0" w:lastColumn="0" w:oddVBand="0" w:evenVBand="0" w:oddHBand="0" w:evenHBand="0" w:firstRowFirstColumn="0" w:firstRowLastColumn="0" w:lastRowFirstColumn="0" w:lastRowLastColumn="0"/>
        </w:trPr>
        <w:tc>
          <w:tcPr>
            <w:tcW w:w="13994" w:type="dxa"/>
          </w:tcPr>
          <w:p w14:paraId="59D06406" w14:textId="77777777" w:rsidR="00C02C70" w:rsidRPr="007A2F3F" w:rsidRDefault="00C02C70" w:rsidP="0062483E">
            <w:pPr>
              <w:rPr>
                <w:b w:val="0"/>
                <w:sz w:val="20"/>
              </w:rPr>
            </w:pPr>
            <w:r w:rsidRPr="007A2F3F">
              <w:t>Children’s</w:t>
            </w:r>
            <w:r w:rsidRPr="007A2F3F">
              <w:rPr>
                <w:sz w:val="20"/>
              </w:rPr>
              <w:t xml:space="preserve"> </w:t>
            </w:r>
            <w:r w:rsidRPr="007A2F3F">
              <w:t>curiosities</w:t>
            </w:r>
            <w:r w:rsidRPr="007A2F3F">
              <w:rPr>
                <w:sz w:val="20"/>
              </w:rPr>
              <w:t xml:space="preserve"> </w:t>
            </w:r>
            <w:r w:rsidRPr="007A2F3F">
              <w:t>and</w:t>
            </w:r>
            <w:r w:rsidRPr="007A2F3F">
              <w:rPr>
                <w:sz w:val="20"/>
              </w:rPr>
              <w:t xml:space="preserve"> </w:t>
            </w:r>
            <w:r w:rsidRPr="007A2F3F">
              <w:t>interests:</w:t>
            </w:r>
          </w:p>
        </w:tc>
      </w:tr>
      <w:tr w:rsidR="00C02C70" w:rsidRPr="007A2F3F" w14:paraId="236EFA60" w14:textId="77777777" w:rsidTr="00864578">
        <w:tc>
          <w:tcPr>
            <w:tcW w:w="13994" w:type="dxa"/>
          </w:tcPr>
          <w:p w14:paraId="77A22B95" w14:textId="77777777" w:rsidR="00C02C70" w:rsidRPr="007A2F3F" w:rsidRDefault="00C02C70" w:rsidP="0062483E"/>
        </w:tc>
      </w:tr>
    </w:tbl>
    <w:p w14:paraId="73880977" w14:textId="77777777" w:rsidR="00C02C70" w:rsidRPr="006245AD" w:rsidRDefault="00C02C70" w:rsidP="00C02C70">
      <w:pPr>
        <w:rPr>
          <w:b/>
          <w:sz w:val="24"/>
          <w:szCs w:val="24"/>
        </w:rPr>
      </w:pPr>
      <w:r w:rsidRPr="006245AD">
        <w:rPr>
          <w:b/>
          <w:sz w:val="24"/>
          <w:szCs w:val="24"/>
        </w:rPr>
        <w:br w:type="page"/>
      </w:r>
    </w:p>
    <w:tbl>
      <w:tblPr>
        <w:tblStyle w:val="SCSAExemplartable-Science"/>
        <w:tblW w:w="5000" w:type="pct"/>
        <w:tblLayout w:type="fixed"/>
        <w:tblLook w:val="04A0" w:firstRow="1" w:lastRow="0" w:firstColumn="1" w:lastColumn="0" w:noHBand="0" w:noVBand="1"/>
      </w:tblPr>
      <w:tblGrid>
        <w:gridCol w:w="7139"/>
        <w:gridCol w:w="7139"/>
      </w:tblGrid>
      <w:tr w:rsidR="00C02C70" w14:paraId="314B8EFB" w14:textId="77777777" w:rsidTr="0062483E">
        <w:trPr>
          <w:cnfStyle w:val="100000000000" w:firstRow="1" w:lastRow="0" w:firstColumn="0" w:lastColumn="0" w:oddVBand="0" w:evenVBand="0" w:oddHBand="0" w:evenHBand="0" w:firstRowFirstColumn="0" w:firstRowLastColumn="0" w:lastRowFirstColumn="0" w:lastRowLastColumn="0"/>
        </w:trPr>
        <w:tc>
          <w:tcPr>
            <w:tcW w:w="7139" w:type="dxa"/>
          </w:tcPr>
          <w:p w14:paraId="44E01D35" w14:textId="77777777" w:rsidR="00C02C70" w:rsidRPr="007E1DF0" w:rsidRDefault="00C02C70" w:rsidP="0062483E">
            <w:r w:rsidRPr="000E5DD2">
              <w:lastRenderedPageBreak/>
              <w:t>Teacher</w:t>
            </w:r>
            <w:r>
              <w:t xml:space="preserve"> intentions</w:t>
            </w:r>
          </w:p>
        </w:tc>
        <w:tc>
          <w:tcPr>
            <w:tcW w:w="7139" w:type="dxa"/>
          </w:tcPr>
          <w:p w14:paraId="64CD4136" w14:textId="77777777" w:rsidR="00C02C70" w:rsidRDefault="00C02C70" w:rsidP="0062483E">
            <w:r>
              <w:t>Learning experiences</w:t>
            </w:r>
          </w:p>
        </w:tc>
      </w:tr>
      <w:tr w:rsidR="00C02C70" w14:paraId="02618D92" w14:textId="77777777" w:rsidTr="0062483E">
        <w:tc>
          <w:tcPr>
            <w:tcW w:w="7139" w:type="dxa"/>
          </w:tcPr>
          <w:p w14:paraId="3AB90F45" w14:textId="77777777" w:rsidR="00C02C70" w:rsidRPr="001027C8" w:rsidRDefault="00C02C70" w:rsidP="0062483E">
            <w:pPr>
              <w:spacing w:after="0"/>
              <w:rPr>
                <w:b/>
              </w:rPr>
            </w:pPr>
            <w:r w:rsidRPr="000E5DD2">
              <w:rPr>
                <w:b/>
                <w:bCs/>
              </w:rPr>
              <w:t>Notes</w:t>
            </w:r>
          </w:p>
          <w:p w14:paraId="688BACF8" w14:textId="65E6FC7F" w:rsidR="00C02C70" w:rsidRDefault="00C02C70">
            <w:pPr>
              <w:pStyle w:val="ListParagraph"/>
              <w:numPr>
                <w:ilvl w:val="0"/>
                <w:numId w:val="215"/>
              </w:numPr>
            </w:pPr>
            <w:r>
              <w:t>The focus of the teaching and learning is child</w:t>
            </w:r>
            <w:r w:rsidR="00DC7812">
              <w:t>-</w:t>
            </w:r>
            <w:r>
              <w:t>led exploration of the toys that will be investigated over this unit of work.</w:t>
            </w:r>
          </w:p>
          <w:p w14:paraId="51779D4E" w14:textId="77777777" w:rsidR="00C02C70" w:rsidRDefault="00C02C70">
            <w:pPr>
              <w:pStyle w:val="ListParagraph"/>
              <w:numPr>
                <w:ilvl w:val="0"/>
                <w:numId w:val="215"/>
              </w:numPr>
            </w:pPr>
            <w:r>
              <w:t xml:space="preserve">A </w:t>
            </w:r>
            <w:r w:rsidRPr="00191179">
              <w:t>variety of toys is recommended, such as cars, dolls with moving parts, slinky, bowling pins and balls</w:t>
            </w:r>
            <w:r>
              <w:t>.</w:t>
            </w:r>
          </w:p>
          <w:p w14:paraId="74DA92CC" w14:textId="7CBC3DD0" w:rsidR="00C02C70" w:rsidRPr="001027C8" w:rsidRDefault="00C02C70">
            <w:pPr>
              <w:pStyle w:val="ListParagraph"/>
              <w:numPr>
                <w:ilvl w:val="0"/>
                <w:numId w:val="215"/>
              </w:numPr>
            </w:pPr>
            <w:r>
              <w:t>Supply the class with movement</w:t>
            </w:r>
            <w:r w:rsidR="00DC7812">
              <w:t>-</w:t>
            </w:r>
            <w:r>
              <w:t>specific terms to use during discussions, e.g.</w:t>
            </w:r>
            <w:r w:rsidR="00DC7812">
              <w:t> </w:t>
            </w:r>
            <w:r w:rsidRPr="001C5339">
              <w:rPr>
                <w:i/>
                <w:iCs/>
              </w:rPr>
              <w:t>push</w:t>
            </w:r>
            <w:r>
              <w:t xml:space="preserve">, </w:t>
            </w:r>
            <w:r w:rsidRPr="001C5339">
              <w:rPr>
                <w:i/>
                <w:iCs/>
              </w:rPr>
              <w:t>pull</w:t>
            </w:r>
            <w:r>
              <w:t xml:space="preserve">, </w:t>
            </w:r>
            <w:r w:rsidRPr="001C5339">
              <w:rPr>
                <w:i/>
                <w:iCs/>
              </w:rPr>
              <w:t>roll</w:t>
            </w:r>
            <w:r>
              <w:t xml:space="preserve">, </w:t>
            </w:r>
            <w:r w:rsidRPr="001C5339">
              <w:rPr>
                <w:i/>
                <w:iCs/>
              </w:rPr>
              <w:t>quick</w:t>
            </w:r>
            <w:r>
              <w:t xml:space="preserve">, </w:t>
            </w:r>
            <w:r w:rsidRPr="001C5339">
              <w:rPr>
                <w:i/>
                <w:iCs/>
              </w:rPr>
              <w:t>slow</w:t>
            </w:r>
            <w:r w:rsidR="00DC7812">
              <w:t>.</w:t>
            </w:r>
          </w:p>
          <w:p w14:paraId="003E97AC" w14:textId="77777777" w:rsidR="00C02C70" w:rsidRPr="001027C8" w:rsidRDefault="00C02C70" w:rsidP="0062483E">
            <w:pPr>
              <w:spacing w:after="0"/>
              <w:rPr>
                <w:b/>
              </w:rPr>
            </w:pPr>
            <w:r w:rsidRPr="001027C8">
              <w:rPr>
                <w:b/>
              </w:rPr>
              <w:t>Integration ideas</w:t>
            </w:r>
          </w:p>
          <w:p w14:paraId="7C4D42D3" w14:textId="273E8543" w:rsidR="00C02C70" w:rsidRPr="001027C8" w:rsidRDefault="00C02C70">
            <w:pPr>
              <w:pStyle w:val="ListParagraph"/>
              <w:numPr>
                <w:ilvl w:val="0"/>
                <w:numId w:val="215"/>
              </w:numPr>
            </w:pPr>
            <w:r w:rsidRPr="001027C8">
              <w:t xml:space="preserve">English – </w:t>
            </w:r>
            <w:r>
              <w:t xml:space="preserve">visual </w:t>
            </w:r>
            <w:r w:rsidRPr="001027C8">
              <w:t>text construction</w:t>
            </w:r>
            <w:r w:rsidR="00DC7812">
              <w:t>.</w:t>
            </w:r>
            <w:r w:rsidRPr="001027C8">
              <w:t xml:space="preserve"> </w:t>
            </w:r>
          </w:p>
          <w:p w14:paraId="169FA575" w14:textId="501DBED9" w:rsidR="009D0093" w:rsidRPr="001027C8" w:rsidRDefault="009D0093" w:rsidP="009D0093">
            <w:pPr>
              <w:pStyle w:val="ListParagraph"/>
              <w:numPr>
                <w:ilvl w:val="0"/>
                <w:numId w:val="215"/>
              </w:numPr>
            </w:pPr>
            <w:r>
              <w:t>Humanities and Social Sciences – exploring toys from the past and present.</w:t>
            </w:r>
          </w:p>
          <w:p w14:paraId="3B099257" w14:textId="4DEF9519" w:rsidR="00C02C70" w:rsidRDefault="00C02C70">
            <w:pPr>
              <w:pStyle w:val="ListParagraph"/>
              <w:numPr>
                <w:ilvl w:val="0"/>
                <w:numId w:val="215"/>
              </w:numPr>
            </w:pPr>
            <w:r w:rsidRPr="001027C8">
              <w:t xml:space="preserve">Mathematics – </w:t>
            </w:r>
            <w:r w:rsidR="00DC7812">
              <w:t>a</w:t>
            </w:r>
            <w:r>
              <w:t>nswer simple questions of interest by collecting and comparing categorical data to record frequencies</w:t>
            </w:r>
            <w:r w:rsidR="009D0093">
              <w:t>.</w:t>
            </w:r>
          </w:p>
          <w:p w14:paraId="20D62A82" w14:textId="77777777" w:rsidR="00C02C70" w:rsidRPr="001027C8" w:rsidRDefault="00C02C70" w:rsidP="0062483E">
            <w:pPr>
              <w:spacing w:after="0"/>
              <w:rPr>
                <w:b/>
              </w:rPr>
            </w:pPr>
            <w:r w:rsidRPr="001027C8">
              <w:rPr>
                <w:b/>
              </w:rPr>
              <w:t>Assessment</w:t>
            </w:r>
          </w:p>
          <w:p w14:paraId="53297965" w14:textId="0591ED67" w:rsidR="00C02C70" w:rsidRPr="000E5DD2" w:rsidRDefault="00C02C70">
            <w:pPr>
              <w:pStyle w:val="ListParagraph"/>
              <w:numPr>
                <w:ilvl w:val="0"/>
                <w:numId w:val="215"/>
              </w:numPr>
            </w:pPr>
            <w:r>
              <w:t>Assessment of the children’s learning based on the illustrations they create showing push or pull forces to work a toy</w:t>
            </w:r>
            <w:r w:rsidR="00DC7812">
              <w:t>.</w:t>
            </w:r>
          </w:p>
          <w:p w14:paraId="7922EC0F" w14:textId="22D360FA" w:rsidR="00C02C70" w:rsidRPr="001027C8" w:rsidRDefault="00C02C70">
            <w:pPr>
              <w:pStyle w:val="ListParagraph"/>
              <w:numPr>
                <w:ilvl w:val="0"/>
                <w:numId w:val="215"/>
              </w:numPr>
              <w:rPr>
                <w:color w:val="410B68" w:themeColor="accent1" w:themeShade="BF"/>
              </w:rPr>
            </w:pPr>
            <w:r>
              <w:t>Verbal explanations and demonstrations of changes the children made to the playdough</w:t>
            </w:r>
            <w:r w:rsidR="00DC7812">
              <w:t xml:space="preserve"> –</w:t>
            </w:r>
            <w:r>
              <w:t xml:space="preserve"> </w:t>
            </w:r>
            <w:r w:rsidR="00DC7812">
              <w:t>o</w:t>
            </w:r>
            <w:r>
              <w:t>bserve their understanding of the change to the size and shape of the playdough but not the substance.</w:t>
            </w:r>
            <w:r w:rsidRPr="001027C8">
              <w:t xml:space="preserve"> </w:t>
            </w:r>
          </w:p>
        </w:tc>
        <w:tc>
          <w:tcPr>
            <w:tcW w:w="7139" w:type="dxa"/>
          </w:tcPr>
          <w:p w14:paraId="4BC6E985" w14:textId="77777777" w:rsidR="00C02C70" w:rsidRPr="000E5DD2" w:rsidRDefault="00C02C70" w:rsidP="0062483E">
            <w:pPr>
              <w:spacing w:after="0"/>
              <w:rPr>
                <w:b/>
                <w:bCs/>
              </w:rPr>
            </w:pPr>
            <w:r w:rsidRPr="000E5DD2">
              <w:rPr>
                <w:b/>
                <w:bCs/>
              </w:rPr>
              <w:t>Opportunities</w:t>
            </w:r>
          </w:p>
          <w:p w14:paraId="28F966B7" w14:textId="40E119A2" w:rsidR="00C02C70" w:rsidRDefault="00C02C70">
            <w:pPr>
              <w:pStyle w:val="ListParagraph"/>
              <w:numPr>
                <w:ilvl w:val="0"/>
                <w:numId w:val="215"/>
              </w:numPr>
            </w:pPr>
            <w:r>
              <w:t xml:space="preserve">Invite the class to share their understanding of how different toys move. Pose the question </w:t>
            </w:r>
            <w:r w:rsidR="00DC7812">
              <w:t>‘W</w:t>
            </w:r>
            <w:r>
              <w:t>hat do you need to do with the toy to create movement?</w:t>
            </w:r>
            <w:r w:rsidR="00DC7812">
              <w:t>’</w:t>
            </w:r>
          </w:p>
          <w:p w14:paraId="02E63454" w14:textId="77777777" w:rsidR="00C02C70" w:rsidRDefault="00C02C70">
            <w:pPr>
              <w:pStyle w:val="ListParagraph"/>
              <w:numPr>
                <w:ilvl w:val="0"/>
                <w:numId w:val="215"/>
              </w:numPr>
            </w:pPr>
            <w:r>
              <w:t xml:space="preserve">Arrange the class into two groups. Provide each group with a </w:t>
            </w:r>
            <w:r w:rsidRPr="00191179">
              <w:t>basket of toys</w:t>
            </w:r>
            <w:r>
              <w:t xml:space="preserve"> to explore their movement. Swap baskets after </w:t>
            </w:r>
            <w:proofErr w:type="gramStart"/>
            <w:r>
              <w:t>a period of time</w:t>
            </w:r>
            <w:proofErr w:type="gramEnd"/>
            <w:r>
              <w:t>.</w:t>
            </w:r>
          </w:p>
          <w:p w14:paraId="6F461926" w14:textId="6F1798DE" w:rsidR="00DC7812" w:rsidRDefault="00C02C70">
            <w:pPr>
              <w:pStyle w:val="ListParagraph"/>
              <w:numPr>
                <w:ilvl w:val="0"/>
                <w:numId w:val="215"/>
              </w:numPr>
            </w:pPr>
            <w:r>
              <w:t>Bring the class together and examine all the different toys asking</w:t>
            </w:r>
            <w:r w:rsidR="00DC7812">
              <w:t>:</w:t>
            </w:r>
          </w:p>
          <w:p w14:paraId="1BE47F4D" w14:textId="78E02B7B" w:rsidR="00DC7812" w:rsidRDefault="00DC7812" w:rsidP="00DC7812">
            <w:pPr>
              <w:pStyle w:val="ListParagraph"/>
              <w:numPr>
                <w:ilvl w:val="1"/>
                <w:numId w:val="215"/>
              </w:numPr>
            </w:pPr>
            <w:r>
              <w:t>H</w:t>
            </w:r>
            <w:r w:rsidR="00C02C70">
              <w:t xml:space="preserve">ave you seen this toy before? </w:t>
            </w:r>
          </w:p>
          <w:p w14:paraId="5C672043" w14:textId="77777777" w:rsidR="00DC7812" w:rsidRDefault="00C02C70" w:rsidP="00DC7812">
            <w:pPr>
              <w:pStyle w:val="ListParagraph"/>
              <w:numPr>
                <w:ilvl w:val="1"/>
                <w:numId w:val="215"/>
              </w:numPr>
            </w:pPr>
            <w:r>
              <w:t xml:space="preserve">What makes this toy move/work/run? </w:t>
            </w:r>
          </w:p>
          <w:p w14:paraId="547236AF" w14:textId="0A28DB06" w:rsidR="00C02C70" w:rsidRDefault="00C02C70" w:rsidP="00190850">
            <w:pPr>
              <w:pStyle w:val="ListParagraph"/>
              <w:numPr>
                <w:ilvl w:val="1"/>
                <w:numId w:val="215"/>
              </w:numPr>
            </w:pPr>
            <w:r>
              <w:t>What can you do with this toy?</w:t>
            </w:r>
          </w:p>
          <w:p w14:paraId="3CA8ABF2" w14:textId="77777777" w:rsidR="00C02C70" w:rsidRDefault="00C02C70">
            <w:pPr>
              <w:pStyle w:val="ListParagraph"/>
              <w:numPr>
                <w:ilvl w:val="0"/>
                <w:numId w:val="215"/>
              </w:numPr>
            </w:pPr>
            <w:r>
              <w:t xml:space="preserve">As a class, sort the toys according to how they move. Use </w:t>
            </w:r>
            <w:r w:rsidRPr="00191179">
              <w:t>hoops</w:t>
            </w:r>
            <w:r>
              <w:t xml:space="preserve"> for each different category.</w:t>
            </w:r>
          </w:p>
          <w:p w14:paraId="2DD941A0" w14:textId="77777777" w:rsidR="00C02C70" w:rsidRDefault="00C02C70">
            <w:pPr>
              <w:pStyle w:val="ListParagraph"/>
              <w:numPr>
                <w:ilvl w:val="0"/>
                <w:numId w:val="215"/>
              </w:numPr>
            </w:pPr>
            <w:r>
              <w:t xml:space="preserve">Model how to enter information onto a bar graph on the </w:t>
            </w:r>
            <w:r w:rsidRPr="00191179">
              <w:t>whiteboard</w:t>
            </w:r>
            <w:r>
              <w:t>, using categories such as wheels, strings, buttons. Discuss the data gathered and discover the most common way the toys moved.</w:t>
            </w:r>
          </w:p>
          <w:p w14:paraId="02B76162" w14:textId="0D5937E7" w:rsidR="00C02C70" w:rsidRDefault="00C02C70">
            <w:pPr>
              <w:pStyle w:val="ListParagraph"/>
              <w:numPr>
                <w:ilvl w:val="0"/>
                <w:numId w:val="215"/>
              </w:numPr>
            </w:pPr>
            <w:r>
              <w:t xml:space="preserve">Have the children </w:t>
            </w:r>
            <w:r w:rsidRPr="00191179">
              <w:t xml:space="preserve">independently </w:t>
            </w:r>
            <w:r w:rsidR="00DC7812" w:rsidRPr="00F8206F">
              <w:t xml:space="preserve">draw </w:t>
            </w:r>
            <w:r w:rsidRPr="00191179">
              <w:t>one of</w:t>
            </w:r>
            <w:r>
              <w:t xml:space="preserve"> the toys they explored earlier in the lesson and</w:t>
            </w:r>
            <w:r w:rsidR="00DC7812">
              <w:t>,</w:t>
            </w:r>
            <w:r>
              <w:t xml:space="preserve"> with assistance</w:t>
            </w:r>
            <w:r w:rsidR="00DC7812">
              <w:t>,</w:t>
            </w:r>
            <w:r>
              <w:t xml:space="preserve"> add arrows to demonstrate any push or pull actions required to operate the toy.</w:t>
            </w:r>
          </w:p>
          <w:p w14:paraId="501FA04D" w14:textId="77777777" w:rsidR="00C02C70" w:rsidRDefault="00C02C70">
            <w:pPr>
              <w:pStyle w:val="ListParagraph"/>
              <w:numPr>
                <w:ilvl w:val="0"/>
                <w:numId w:val="215"/>
              </w:numPr>
            </w:pPr>
            <w:r>
              <w:t xml:space="preserve">Observe the children during exploration and scribe key words and phrases about toy movement into a chart or book to refer to throughout the term. </w:t>
            </w:r>
          </w:p>
          <w:p w14:paraId="6855908D" w14:textId="77777777" w:rsidR="00C02C70" w:rsidRDefault="00C02C70">
            <w:pPr>
              <w:pStyle w:val="ListParagraph"/>
              <w:numPr>
                <w:ilvl w:val="0"/>
                <w:numId w:val="215"/>
              </w:numPr>
            </w:pPr>
            <w:r>
              <w:t xml:space="preserve">Give each child a small amount of </w:t>
            </w:r>
            <w:r w:rsidRPr="00191179">
              <w:t>playdough</w:t>
            </w:r>
            <w:r>
              <w:t xml:space="preserve">, and time to manipulate and explore the dough. </w:t>
            </w:r>
          </w:p>
          <w:p w14:paraId="35975541" w14:textId="65C72152" w:rsidR="00C02C70" w:rsidRDefault="00C02C70">
            <w:pPr>
              <w:pStyle w:val="ListParagraph"/>
              <w:numPr>
                <w:ilvl w:val="0"/>
                <w:numId w:val="215"/>
              </w:numPr>
            </w:pPr>
            <w:r>
              <w:t xml:space="preserve">Ask questions and give instructions to draw out the idea that the shape and size of the playdough can be changed by pushing and pulling, but the substance remains for the same. For example, </w:t>
            </w:r>
            <w:r w:rsidR="0062057E">
              <w:t>‘W</w:t>
            </w:r>
            <w:r>
              <w:t>hen you pull the playdough apart into two pieces, what are the two pieces made of? Are they different from each other?</w:t>
            </w:r>
            <w:r w:rsidR="0062057E">
              <w:t>’</w:t>
            </w:r>
          </w:p>
          <w:p w14:paraId="09AE64E6" w14:textId="3FD3B13C" w:rsidR="00C02C70" w:rsidRPr="001027C8" w:rsidRDefault="00C02C70" w:rsidP="003128E3">
            <w:pPr>
              <w:pStyle w:val="ListParagraph"/>
              <w:numPr>
                <w:ilvl w:val="0"/>
                <w:numId w:val="215"/>
              </w:numPr>
              <w:spacing w:after="0"/>
              <w:ind w:left="357" w:hanging="357"/>
            </w:pPr>
            <w:r>
              <w:t xml:space="preserve">With a partner, </w:t>
            </w:r>
            <w:r w:rsidR="0062057E">
              <w:t xml:space="preserve">have </w:t>
            </w:r>
            <w:r>
              <w:t xml:space="preserve">the children show a change they can make to the playdough and explain what has happened. For example, </w:t>
            </w:r>
            <w:r w:rsidR="0062057E">
              <w:t>‘</w:t>
            </w:r>
            <w:r w:rsidRPr="006E1F5C">
              <w:t xml:space="preserve">I push the playdough onto the </w:t>
            </w:r>
            <w:proofErr w:type="gramStart"/>
            <w:r w:rsidRPr="006E1F5C">
              <w:t>desk</w:t>
            </w:r>
            <w:proofErr w:type="gramEnd"/>
            <w:r w:rsidRPr="006E1F5C">
              <w:t xml:space="preserve"> and it becomes flat like a pancake. It is still playdough</w:t>
            </w:r>
            <w:r>
              <w:t>.</w:t>
            </w:r>
            <w:r w:rsidR="0062057E">
              <w:t>’</w:t>
            </w:r>
          </w:p>
        </w:tc>
      </w:tr>
    </w:tbl>
    <w:p w14:paraId="2F7E70F3" w14:textId="626CA02E" w:rsidR="00C02C70" w:rsidRDefault="00C02C70" w:rsidP="00C02C70">
      <w:bookmarkStart w:id="41" w:name="_Hlk213654576"/>
    </w:p>
    <w:tbl>
      <w:tblPr>
        <w:tblStyle w:val="SCSAExemplartable-Science"/>
        <w:tblW w:w="5000" w:type="pct"/>
        <w:tblLook w:val="04A0" w:firstRow="1" w:lastRow="0" w:firstColumn="1" w:lastColumn="0" w:noHBand="0" w:noVBand="1"/>
      </w:tblPr>
      <w:tblGrid>
        <w:gridCol w:w="14278"/>
      </w:tblGrid>
      <w:tr w:rsidR="00C02C70" w14:paraId="7A5EEA1C" w14:textId="77777777" w:rsidTr="00864578">
        <w:trPr>
          <w:cnfStyle w:val="100000000000" w:firstRow="1" w:lastRow="0" w:firstColumn="0" w:lastColumn="0" w:oddVBand="0" w:evenVBand="0" w:oddHBand="0" w:evenHBand="0" w:firstRowFirstColumn="0" w:firstRowLastColumn="0" w:lastRowFirstColumn="0" w:lastRowLastColumn="0"/>
        </w:trPr>
        <w:tc>
          <w:tcPr>
            <w:tcW w:w="13994" w:type="dxa"/>
          </w:tcPr>
          <w:bookmarkEnd w:id="41"/>
          <w:p w14:paraId="20BFD519" w14:textId="77777777" w:rsidR="00C02C70" w:rsidRPr="000E5DD2" w:rsidRDefault="00C02C70" w:rsidP="0062483E">
            <w:r w:rsidRPr="000E5DD2">
              <w:lastRenderedPageBreak/>
              <w:t>Teacher self-reflection:</w:t>
            </w:r>
          </w:p>
        </w:tc>
      </w:tr>
      <w:tr w:rsidR="00C02C70" w14:paraId="37F4BC51" w14:textId="77777777" w:rsidTr="00864578">
        <w:tc>
          <w:tcPr>
            <w:tcW w:w="13994" w:type="dxa"/>
          </w:tcPr>
          <w:p w14:paraId="26481FB2" w14:textId="77777777" w:rsidR="00C02C70" w:rsidRPr="000E5DD2" w:rsidRDefault="00C02C70" w:rsidP="0062483E"/>
        </w:tc>
      </w:tr>
    </w:tbl>
    <w:p w14:paraId="42E9424C" w14:textId="77777777" w:rsidR="00C02C70" w:rsidRPr="006245AD" w:rsidRDefault="00C02C70" w:rsidP="00C02C70">
      <w:pPr>
        <w:rPr>
          <w:b/>
          <w:sz w:val="24"/>
          <w:szCs w:val="24"/>
        </w:rPr>
      </w:pPr>
      <w:r w:rsidRPr="006245AD">
        <w:rPr>
          <w:b/>
          <w:sz w:val="24"/>
          <w:szCs w:val="24"/>
        </w:rPr>
        <w:br w:type="page"/>
      </w:r>
    </w:p>
    <w:p w14:paraId="103B4F07" w14:textId="77777777" w:rsidR="00C02C70" w:rsidRDefault="00C02C70" w:rsidP="00C02C70">
      <w:pPr>
        <w:pStyle w:val="SCSAPlainHeading1"/>
      </w:pPr>
      <w:r>
        <w:lastRenderedPageBreak/>
        <w:t>Technologies – Learning sequence 1</w:t>
      </w:r>
    </w:p>
    <w:p w14:paraId="4E5371F8" w14:textId="77777777" w:rsidR="00C02C70" w:rsidRPr="002A6685" w:rsidRDefault="00C02C70" w:rsidP="00C02C70">
      <w:pPr>
        <w:spacing w:after="0"/>
        <w:rPr>
          <w:sz w:val="2"/>
          <w:szCs w:val="2"/>
        </w:rPr>
      </w:pPr>
    </w:p>
    <w:tbl>
      <w:tblPr>
        <w:tblStyle w:val="SCSAExemplartable-Technologies"/>
        <w:tblW w:w="5000" w:type="pct"/>
        <w:tblLayout w:type="fixed"/>
        <w:tblLook w:val="04A0" w:firstRow="1" w:lastRow="0" w:firstColumn="1" w:lastColumn="0" w:noHBand="0" w:noVBand="1"/>
      </w:tblPr>
      <w:tblGrid>
        <w:gridCol w:w="4760"/>
        <w:gridCol w:w="4759"/>
        <w:gridCol w:w="4759"/>
      </w:tblGrid>
      <w:tr w:rsidR="00C02C70" w14:paraId="2413517D" w14:textId="77777777" w:rsidTr="00DF607A">
        <w:trPr>
          <w:cnfStyle w:val="100000000000" w:firstRow="1" w:lastRow="0" w:firstColumn="0" w:lastColumn="0" w:oddVBand="0" w:evenVBand="0" w:oddHBand="0" w:evenHBand="0" w:firstRowFirstColumn="0" w:firstRowLastColumn="0" w:lastRowFirstColumn="0" w:lastRowLastColumn="0"/>
        </w:trPr>
        <w:tc>
          <w:tcPr>
            <w:tcW w:w="4760" w:type="dxa"/>
          </w:tcPr>
          <w:p w14:paraId="72481A4C" w14:textId="77777777" w:rsidR="00C02C70" w:rsidRDefault="00C02C70" w:rsidP="00DF607A">
            <w:r>
              <w:t>Western Australian Curriculum</w:t>
            </w:r>
            <w:r>
              <w:br/>
              <w:t xml:space="preserve">Design and </w:t>
            </w:r>
            <w:r w:rsidRPr="00DF607A">
              <w:t>Technologies</w:t>
            </w:r>
            <w:r>
              <w:t xml:space="preserve"> </w:t>
            </w:r>
          </w:p>
        </w:tc>
        <w:tc>
          <w:tcPr>
            <w:tcW w:w="4759" w:type="dxa"/>
          </w:tcPr>
          <w:p w14:paraId="5325C254" w14:textId="77777777" w:rsidR="00C02C70" w:rsidRDefault="00C02C70" w:rsidP="00DF607A">
            <w:r>
              <w:t>Western Australian Curriculum</w:t>
            </w:r>
            <w:r>
              <w:br/>
              <w:t xml:space="preserve">Digital </w:t>
            </w:r>
            <w:r w:rsidRPr="00DF607A">
              <w:t>Technologies</w:t>
            </w:r>
            <w:r>
              <w:t xml:space="preserve"> </w:t>
            </w:r>
          </w:p>
        </w:tc>
        <w:tc>
          <w:tcPr>
            <w:tcW w:w="4759" w:type="dxa"/>
          </w:tcPr>
          <w:p w14:paraId="6A9CFFEF" w14:textId="77777777" w:rsidR="00C02C70" w:rsidRDefault="00C02C70" w:rsidP="00DF607A">
            <w:r>
              <w:t>Western Australian Curriculum</w:t>
            </w:r>
            <w:r>
              <w:br/>
              <w:t xml:space="preserve">Design </w:t>
            </w:r>
            <w:r w:rsidRPr="00DF607A">
              <w:t>thinking</w:t>
            </w:r>
            <w:r>
              <w:t xml:space="preserve"> skills</w:t>
            </w:r>
          </w:p>
        </w:tc>
      </w:tr>
      <w:tr w:rsidR="00C02C70" w14:paraId="506F911F" w14:textId="77777777" w:rsidTr="00DF607A">
        <w:tc>
          <w:tcPr>
            <w:tcW w:w="4760" w:type="dxa"/>
          </w:tcPr>
          <w:p w14:paraId="1429DDD6" w14:textId="77777777" w:rsidR="00C02C70" w:rsidRPr="00830090" w:rsidRDefault="00C02C70" w:rsidP="004D7142">
            <w:pPr>
              <w:shd w:val="clear" w:color="auto" w:fill="FEFEFE"/>
              <w:spacing w:after="0" w:line="269" w:lineRule="auto"/>
              <w:rPr>
                <w:rFonts w:eastAsia="Times New Roman" w:cstheme="minorHAnsi"/>
                <w:lang w:eastAsia="en-AU"/>
              </w:rPr>
            </w:pPr>
            <w:r>
              <w:rPr>
                <w:b/>
              </w:rPr>
              <w:t>Food specialisations</w:t>
            </w:r>
          </w:p>
          <w:p w14:paraId="253021C7" w14:textId="77777777" w:rsidR="00C02C70" w:rsidRPr="000F27D9" w:rsidRDefault="00C02C70">
            <w:pPr>
              <w:pStyle w:val="ListParagraph"/>
              <w:numPr>
                <w:ilvl w:val="0"/>
                <w:numId w:val="7"/>
              </w:numPr>
              <w:spacing w:after="0"/>
              <w:contextualSpacing w:val="0"/>
            </w:pPr>
            <w:r w:rsidRPr="00106DEA">
              <w:rPr>
                <w:rFonts w:eastAsia="Times New Roman"/>
              </w:rPr>
              <w:t>F</w:t>
            </w:r>
            <w:r>
              <w:rPr>
                <w:rFonts w:eastAsia="Times New Roman"/>
              </w:rPr>
              <w:t>amiliar foods are sourced from various places</w:t>
            </w:r>
          </w:p>
          <w:p w14:paraId="428C8A43" w14:textId="023F7740" w:rsidR="00C02C70" w:rsidRPr="003A30F9" w:rsidRDefault="00C02C70">
            <w:pPr>
              <w:pStyle w:val="ListParagraph"/>
              <w:numPr>
                <w:ilvl w:val="0"/>
                <w:numId w:val="7"/>
              </w:numPr>
              <w:ind w:left="357" w:hanging="357"/>
              <w:contextualSpacing w:val="0"/>
            </w:pPr>
            <w:r>
              <w:rPr>
                <w:rFonts w:eastAsia="Times New Roman"/>
              </w:rPr>
              <w:t>Foods are prepared in a range of ways for</w:t>
            </w:r>
            <w:r w:rsidR="00FD6EF8">
              <w:rPr>
                <w:rFonts w:eastAsia="Times New Roman"/>
              </w:rPr>
              <w:t> </w:t>
            </w:r>
            <w:r>
              <w:rPr>
                <w:rFonts w:eastAsia="Times New Roman"/>
              </w:rPr>
              <w:t>consumption</w:t>
            </w:r>
          </w:p>
          <w:p w14:paraId="24A1044F" w14:textId="77777777" w:rsidR="00C02C70" w:rsidRPr="00830090" w:rsidRDefault="00C02C70" w:rsidP="004D7142">
            <w:pPr>
              <w:spacing w:after="0" w:line="269" w:lineRule="auto"/>
            </w:pPr>
            <w:r w:rsidRPr="00830090">
              <w:rPr>
                <w:b/>
              </w:rPr>
              <w:t xml:space="preserve">Technologies and </w:t>
            </w:r>
            <w:r>
              <w:rPr>
                <w:b/>
              </w:rPr>
              <w:t>s</w:t>
            </w:r>
            <w:r w:rsidRPr="00830090">
              <w:rPr>
                <w:b/>
              </w:rPr>
              <w:t>ociety</w:t>
            </w:r>
          </w:p>
          <w:p w14:paraId="502F079E" w14:textId="77777777" w:rsidR="00C02C70" w:rsidRPr="003B1ED2" w:rsidRDefault="00C02C70">
            <w:pPr>
              <w:pStyle w:val="CSPlistparagraph"/>
              <w:numPr>
                <w:ilvl w:val="0"/>
                <w:numId w:val="73"/>
              </w:numPr>
              <w:spacing w:line="269" w:lineRule="auto"/>
              <w:rPr>
                <w:rFonts w:eastAsia="Times New Roman"/>
              </w:rPr>
            </w:pPr>
            <w:r w:rsidRPr="00830090">
              <w:rPr>
                <w:rFonts w:eastAsia="Times New Roman"/>
              </w:rPr>
              <w:t xml:space="preserve">People </w:t>
            </w:r>
            <w:r w:rsidRPr="00106DEA">
              <w:rPr>
                <w:rFonts w:eastAsia="Times New Roman"/>
              </w:rPr>
              <w:t>use technologies to create products for personal needs</w:t>
            </w:r>
          </w:p>
        </w:tc>
        <w:tc>
          <w:tcPr>
            <w:tcW w:w="4759" w:type="dxa"/>
          </w:tcPr>
          <w:p w14:paraId="35CF08D4" w14:textId="04ABE4CB" w:rsidR="00C02C70" w:rsidRPr="00190850" w:rsidRDefault="00720BFF" w:rsidP="004D7142">
            <w:pPr>
              <w:spacing w:after="0"/>
              <w:rPr>
                <w:b/>
                <w:bCs/>
              </w:rPr>
            </w:pPr>
            <w:r w:rsidRPr="00190850">
              <w:rPr>
                <w:b/>
                <w:bCs/>
              </w:rPr>
              <w:t>Digital systems</w:t>
            </w:r>
          </w:p>
          <w:p w14:paraId="374405BA" w14:textId="30D2CC52" w:rsidR="00720BFF" w:rsidRPr="00B96548" w:rsidRDefault="00720BFF" w:rsidP="00190850">
            <w:pPr>
              <w:pStyle w:val="ListParagraph"/>
              <w:numPr>
                <w:ilvl w:val="0"/>
                <w:numId w:val="9"/>
              </w:numPr>
              <w:spacing w:after="0"/>
            </w:pPr>
            <w:r w:rsidRPr="00B96548">
              <w:t>Digital systems have hardware and software that are used together</w:t>
            </w:r>
          </w:p>
        </w:tc>
        <w:tc>
          <w:tcPr>
            <w:tcW w:w="4759" w:type="dxa"/>
          </w:tcPr>
          <w:p w14:paraId="479C756E" w14:textId="77777777" w:rsidR="00C02C70" w:rsidRPr="00BE1023" w:rsidRDefault="00C02C70" w:rsidP="00BE1023">
            <w:r w:rsidRPr="00830090">
              <w:rPr>
                <w:b/>
              </w:rPr>
              <w:t>Design and Technologies</w:t>
            </w:r>
          </w:p>
          <w:p w14:paraId="5851D407" w14:textId="77777777" w:rsidR="00C02C70" w:rsidRPr="00830090" w:rsidRDefault="00C02C70" w:rsidP="004D7142">
            <w:pPr>
              <w:spacing w:after="0" w:line="269" w:lineRule="auto"/>
            </w:pPr>
            <w:r w:rsidRPr="00830090">
              <w:rPr>
                <w:b/>
              </w:rPr>
              <w:t>Evaluating</w:t>
            </w:r>
          </w:p>
          <w:p w14:paraId="563FECEE" w14:textId="77777777" w:rsidR="00C02C70" w:rsidRPr="00830090" w:rsidRDefault="00C02C70">
            <w:pPr>
              <w:pStyle w:val="ListParagraph"/>
              <w:numPr>
                <w:ilvl w:val="0"/>
                <w:numId w:val="215"/>
              </w:numPr>
              <w:rPr>
                <w:b/>
              </w:rPr>
            </w:pPr>
            <w:r w:rsidRPr="00106DEA">
              <w:t>Use personal preferences to evaluate the solution for a personal need</w:t>
            </w:r>
          </w:p>
          <w:p w14:paraId="6D713EE0" w14:textId="77777777" w:rsidR="00C02C70" w:rsidRPr="00BE1023" w:rsidRDefault="00C02C70" w:rsidP="00BE1023">
            <w:r w:rsidRPr="00830090">
              <w:rPr>
                <w:b/>
              </w:rPr>
              <w:t>Digital Technologies</w:t>
            </w:r>
          </w:p>
          <w:p w14:paraId="2C85FE1A" w14:textId="77777777" w:rsidR="00C02C70" w:rsidRPr="00830090" w:rsidRDefault="00C02C70" w:rsidP="004D7142">
            <w:pPr>
              <w:spacing w:after="0" w:line="269" w:lineRule="auto"/>
            </w:pPr>
            <w:r>
              <w:rPr>
                <w:b/>
              </w:rPr>
              <w:t>Project management</w:t>
            </w:r>
          </w:p>
          <w:p w14:paraId="2B72067C" w14:textId="326422FD" w:rsidR="00C02C70" w:rsidRPr="00830090" w:rsidRDefault="00C02C70">
            <w:pPr>
              <w:pStyle w:val="ListParagraph"/>
              <w:numPr>
                <w:ilvl w:val="0"/>
                <w:numId w:val="5"/>
              </w:numPr>
              <w:spacing w:after="0"/>
              <w:ind w:left="357" w:hanging="357"/>
            </w:pPr>
            <w:r w:rsidRPr="00106DEA">
              <w:t>Share ideas and work with others to develop a</w:t>
            </w:r>
            <w:r w:rsidR="00FD6EF8">
              <w:t> </w:t>
            </w:r>
            <w:r w:rsidRPr="00106DEA">
              <w:t>solution</w:t>
            </w:r>
          </w:p>
        </w:tc>
      </w:tr>
    </w:tbl>
    <w:p w14:paraId="631F3670" w14:textId="77777777" w:rsidR="00C02C70" w:rsidRPr="002A6685" w:rsidRDefault="00C02C70" w:rsidP="00C02C70">
      <w:pPr>
        <w:spacing w:after="0"/>
        <w:rPr>
          <w:sz w:val="2"/>
          <w:szCs w:val="2"/>
        </w:rPr>
      </w:pPr>
    </w:p>
    <w:p w14:paraId="65998E62" w14:textId="77777777" w:rsidR="00DF607A" w:rsidRPr="00DF607A" w:rsidRDefault="00DF607A" w:rsidP="00DF607A">
      <w:r>
        <w:rPr>
          <w:b/>
          <w:i/>
        </w:rPr>
        <w:br w:type="page"/>
      </w:r>
    </w:p>
    <w:tbl>
      <w:tblPr>
        <w:tblStyle w:val="SCSAExemplartable-Technologies"/>
        <w:tblW w:w="5000" w:type="pct"/>
        <w:tblLayout w:type="fixed"/>
        <w:tblLook w:val="04A0" w:firstRow="1" w:lastRow="0" w:firstColumn="1" w:lastColumn="0" w:noHBand="0" w:noVBand="1"/>
      </w:tblPr>
      <w:tblGrid>
        <w:gridCol w:w="4760"/>
        <w:gridCol w:w="4759"/>
        <w:gridCol w:w="4759"/>
      </w:tblGrid>
      <w:tr w:rsidR="00C02C70" w14:paraId="2867EBF9" w14:textId="77777777" w:rsidTr="00BE1023">
        <w:trPr>
          <w:cnfStyle w:val="100000000000" w:firstRow="1" w:lastRow="0" w:firstColumn="0" w:lastColumn="0" w:oddVBand="0" w:evenVBand="0" w:oddHBand="0" w:evenHBand="0" w:firstRowFirstColumn="0" w:firstRowLastColumn="0" w:lastRowFirstColumn="0" w:lastRowLastColumn="0"/>
        </w:trPr>
        <w:tc>
          <w:tcPr>
            <w:tcW w:w="4854" w:type="dxa"/>
          </w:tcPr>
          <w:p w14:paraId="3F786145" w14:textId="14BE5A44" w:rsidR="00C02C70" w:rsidRDefault="00C02C70" w:rsidP="00BE1023">
            <w:r w:rsidRPr="00BE1023">
              <w:lastRenderedPageBreak/>
              <w:t>Provocation</w:t>
            </w:r>
          </w:p>
          <w:p w14:paraId="08387434" w14:textId="77777777" w:rsidR="00C02C70" w:rsidRDefault="00C02C70" w:rsidP="004D7142">
            <w:pPr>
              <w:pStyle w:val="TableHeading2"/>
            </w:pPr>
            <w:r w:rsidRPr="00865BC6">
              <w:rPr>
                <w:b w:val="0"/>
                <w:iCs/>
                <w:szCs w:val="20"/>
              </w:rPr>
              <w:t>(What will you use</w:t>
            </w:r>
            <w:r>
              <w:rPr>
                <w:b w:val="0"/>
                <w:iCs/>
                <w:szCs w:val="20"/>
              </w:rPr>
              <w:t>/do</w:t>
            </w:r>
            <w:r w:rsidRPr="00865BC6">
              <w:rPr>
                <w:b w:val="0"/>
                <w:iCs/>
                <w:szCs w:val="20"/>
              </w:rPr>
              <w:t xml:space="preserve"> to inspire children to actively engage in the learning?)</w:t>
            </w:r>
          </w:p>
        </w:tc>
        <w:tc>
          <w:tcPr>
            <w:tcW w:w="4854" w:type="dxa"/>
          </w:tcPr>
          <w:p w14:paraId="78CEA416" w14:textId="77777777" w:rsidR="00C02C70" w:rsidRPr="00367BAC" w:rsidRDefault="00C02C70" w:rsidP="00BE1023">
            <w:r w:rsidRPr="00BE1023">
              <w:t>Resources</w:t>
            </w:r>
          </w:p>
        </w:tc>
        <w:tc>
          <w:tcPr>
            <w:tcW w:w="4854" w:type="dxa"/>
          </w:tcPr>
          <w:p w14:paraId="2A79DED9" w14:textId="77777777" w:rsidR="00C02C70" w:rsidRDefault="00C02C70" w:rsidP="00BE1023">
            <w:r w:rsidRPr="00BE1023">
              <w:t>Environment</w:t>
            </w:r>
          </w:p>
          <w:p w14:paraId="2066F23E" w14:textId="77777777" w:rsidR="00C02C70" w:rsidRDefault="00C02C70" w:rsidP="004D7142">
            <w:pPr>
              <w:pStyle w:val="TableHeading2"/>
              <w:keepNext/>
            </w:pPr>
            <w:r w:rsidRPr="00865BC6">
              <w:rPr>
                <w:b w:val="0"/>
                <w:iCs/>
                <w:szCs w:val="20"/>
              </w:rPr>
              <w:t>(How will the indoor and outdoor environments reflect the learning intentions?)</w:t>
            </w:r>
          </w:p>
        </w:tc>
      </w:tr>
      <w:tr w:rsidR="00C02C70" w14:paraId="4119970C" w14:textId="77777777" w:rsidTr="00BE1023">
        <w:trPr>
          <w:trHeight w:val="27"/>
        </w:trPr>
        <w:tc>
          <w:tcPr>
            <w:tcW w:w="4854" w:type="dxa"/>
          </w:tcPr>
          <w:p w14:paraId="35D472D2" w14:textId="77777777" w:rsidR="00C02C70" w:rsidRPr="00045A66" w:rsidRDefault="00C02C70" w:rsidP="004D7142"/>
        </w:tc>
        <w:tc>
          <w:tcPr>
            <w:tcW w:w="4854" w:type="dxa"/>
          </w:tcPr>
          <w:p w14:paraId="27C0EA88" w14:textId="2332D2EA" w:rsidR="00C02C70" w:rsidRDefault="00C02C70" w:rsidP="00190850">
            <w:r w:rsidRPr="00CA6436">
              <w:t>A</w:t>
            </w:r>
            <w:r>
              <w:t xml:space="preserve"> range of real or play food items (fresh</w:t>
            </w:r>
            <w:r w:rsidR="002D091E">
              <w:t>/</w:t>
            </w:r>
            <w:r>
              <w:t xml:space="preserve">packaged, </w:t>
            </w:r>
            <w:r w:rsidR="0031205D">
              <w:t>plant-based/animal-based, needs preparation/ready to eat</w:t>
            </w:r>
            <w:r w:rsidR="00244BF4">
              <w:t>)</w:t>
            </w:r>
            <w:r w:rsidR="0031205D">
              <w:t xml:space="preserve">, </w:t>
            </w:r>
            <w:r w:rsidRPr="00084F2B">
              <w:t xml:space="preserve">sorting hoops or trays, </w:t>
            </w:r>
            <w:r w:rsidR="00084F2B">
              <w:t>drawing materials</w:t>
            </w:r>
            <w:r w:rsidR="00890FE1">
              <w:t>; r</w:t>
            </w:r>
            <w:r w:rsidR="00084F2B">
              <w:t>emote controlled/codable robots and/or robot vacuum cleaners (if possible), or videos of robot waiters, drawing materials.</w:t>
            </w:r>
          </w:p>
          <w:p w14:paraId="34415E59" w14:textId="2679A367" w:rsidR="0031205D" w:rsidRPr="00045A66" w:rsidRDefault="0031205D" w:rsidP="0031205D">
            <w:pPr>
              <w:spacing w:after="0"/>
            </w:pPr>
            <w:r w:rsidRPr="00BE1023">
              <w:t>Video</w:t>
            </w:r>
            <w:r>
              <w:t>: ABC</w:t>
            </w:r>
            <w:r w:rsidR="00B64C82">
              <w:t xml:space="preserve"> iView</w:t>
            </w:r>
            <w:r>
              <w:t xml:space="preserve">. </w:t>
            </w:r>
            <w:r>
              <w:rPr>
                <w:i/>
                <w:iCs/>
              </w:rPr>
              <w:t xml:space="preserve">George the </w:t>
            </w:r>
            <w:r w:rsidRPr="00CA6436">
              <w:t>Farmer</w:t>
            </w:r>
            <w:r>
              <w:t xml:space="preserve"> </w:t>
            </w:r>
            <w:hyperlink r:id="rId29" w:history="1">
              <w:r w:rsidRPr="00AC5CA5">
                <w:rPr>
                  <w:rStyle w:val="Hyperlink"/>
                </w:rPr>
                <w:t>https://iview.abc.net.au/show/george-the-farmer/series/1/video/ZW1972A001S00</w:t>
              </w:r>
            </w:hyperlink>
            <w:r>
              <w:t xml:space="preserve">  (Appendix A)</w:t>
            </w:r>
            <w:r w:rsidR="00084F2B">
              <w:t>.</w:t>
            </w:r>
          </w:p>
        </w:tc>
        <w:tc>
          <w:tcPr>
            <w:tcW w:w="4854" w:type="dxa"/>
          </w:tcPr>
          <w:p w14:paraId="4ACD4D41" w14:textId="77777777" w:rsidR="00C02C70" w:rsidRPr="00045A66" w:rsidRDefault="00C02C70" w:rsidP="004D7142"/>
        </w:tc>
      </w:tr>
    </w:tbl>
    <w:p w14:paraId="59EF1DB8" w14:textId="77777777" w:rsidR="00BE1023" w:rsidRDefault="00BE1023" w:rsidP="00BE1023"/>
    <w:tbl>
      <w:tblPr>
        <w:tblStyle w:val="SCSAExemplartable-Technologies"/>
        <w:tblW w:w="5000" w:type="pct"/>
        <w:tblLook w:val="04A0" w:firstRow="1" w:lastRow="0" w:firstColumn="1" w:lastColumn="0" w:noHBand="0" w:noVBand="1"/>
      </w:tblPr>
      <w:tblGrid>
        <w:gridCol w:w="14278"/>
      </w:tblGrid>
      <w:tr w:rsidR="00BE1023" w:rsidRPr="00BE1023" w14:paraId="5D469397" w14:textId="77777777" w:rsidTr="00864578">
        <w:trPr>
          <w:cnfStyle w:val="100000000000" w:firstRow="1" w:lastRow="0" w:firstColumn="0" w:lastColumn="0" w:oddVBand="0" w:evenVBand="0" w:oddHBand="0" w:evenHBand="0" w:firstRowFirstColumn="0" w:firstRowLastColumn="0" w:lastRowFirstColumn="0" w:lastRowLastColumn="0"/>
        </w:trPr>
        <w:tc>
          <w:tcPr>
            <w:tcW w:w="13994" w:type="dxa"/>
          </w:tcPr>
          <w:p w14:paraId="7A5656A3" w14:textId="77777777" w:rsidR="00BE1023" w:rsidRPr="00BE1023" w:rsidRDefault="00BE1023" w:rsidP="00E97E4F">
            <w:r w:rsidRPr="00BE1023">
              <w:t>Children’s curiosities and interests:</w:t>
            </w:r>
          </w:p>
        </w:tc>
      </w:tr>
      <w:tr w:rsidR="00BE1023" w:rsidRPr="00BE1023" w14:paraId="1B7F398F" w14:textId="77777777" w:rsidTr="00864578">
        <w:tc>
          <w:tcPr>
            <w:tcW w:w="13994" w:type="dxa"/>
          </w:tcPr>
          <w:p w14:paraId="75B42869" w14:textId="77777777" w:rsidR="00BE1023" w:rsidRPr="00BE1023" w:rsidRDefault="00BE1023" w:rsidP="00E97E4F"/>
        </w:tc>
      </w:tr>
    </w:tbl>
    <w:p w14:paraId="0DC4786F" w14:textId="70D6C527" w:rsidR="00C02C70" w:rsidRPr="00BE1023" w:rsidRDefault="00C02C70" w:rsidP="00BE1023">
      <w:r w:rsidRPr="00BE1023">
        <w:br w:type="page"/>
      </w:r>
    </w:p>
    <w:tbl>
      <w:tblPr>
        <w:tblStyle w:val="SCSAExemplartable-Technologies"/>
        <w:tblW w:w="5000" w:type="pct"/>
        <w:tblLayout w:type="fixed"/>
        <w:tblLook w:val="04A0" w:firstRow="1" w:lastRow="0" w:firstColumn="1" w:lastColumn="0" w:noHBand="0" w:noVBand="1"/>
      </w:tblPr>
      <w:tblGrid>
        <w:gridCol w:w="7139"/>
        <w:gridCol w:w="7139"/>
      </w:tblGrid>
      <w:tr w:rsidR="00C02C70" w14:paraId="7F1BF1DE" w14:textId="77777777" w:rsidTr="00BE1023">
        <w:trPr>
          <w:cnfStyle w:val="100000000000" w:firstRow="1" w:lastRow="0" w:firstColumn="0" w:lastColumn="0" w:oddVBand="0" w:evenVBand="0" w:oddHBand="0" w:evenHBand="0" w:firstRowFirstColumn="0" w:firstRowLastColumn="0" w:lastRowFirstColumn="0" w:lastRowLastColumn="0"/>
        </w:trPr>
        <w:tc>
          <w:tcPr>
            <w:tcW w:w="7139" w:type="dxa"/>
          </w:tcPr>
          <w:p w14:paraId="454D0255" w14:textId="77777777" w:rsidR="00C02C70" w:rsidRPr="007E1DF0" w:rsidRDefault="00C02C70" w:rsidP="00BE1023">
            <w:r>
              <w:lastRenderedPageBreak/>
              <w:t xml:space="preserve">Teacher </w:t>
            </w:r>
            <w:r w:rsidRPr="00BE1023">
              <w:t>intentions</w:t>
            </w:r>
          </w:p>
        </w:tc>
        <w:tc>
          <w:tcPr>
            <w:tcW w:w="7139" w:type="dxa"/>
          </w:tcPr>
          <w:p w14:paraId="365F3FB6" w14:textId="77777777" w:rsidR="00C02C70" w:rsidRDefault="00C02C70" w:rsidP="00BE1023">
            <w:r w:rsidRPr="00BE1023">
              <w:t>Learning</w:t>
            </w:r>
            <w:r>
              <w:t xml:space="preserve"> experiences</w:t>
            </w:r>
          </w:p>
        </w:tc>
      </w:tr>
      <w:tr w:rsidR="00C02C70" w14:paraId="2D11B94F" w14:textId="77777777" w:rsidTr="002D091E">
        <w:trPr>
          <w:trHeight w:val="2454"/>
        </w:trPr>
        <w:tc>
          <w:tcPr>
            <w:tcW w:w="7139" w:type="dxa"/>
          </w:tcPr>
          <w:p w14:paraId="6E1AE029" w14:textId="77777777" w:rsidR="00C02C70" w:rsidRPr="00BE1023" w:rsidRDefault="00C02C70" w:rsidP="00BE1023">
            <w:pPr>
              <w:spacing w:after="0"/>
              <w:rPr>
                <w:b/>
                <w:bCs/>
              </w:rPr>
            </w:pPr>
            <w:r w:rsidRPr="00BE1023">
              <w:rPr>
                <w:b/>
                <w:bCs/>
              </w:rPr>
              <w:t>Notes</w:t>
            </w:r>
          </w:p>
          <w:p w14:paraId="18167152" w14:textId="3A0782A7" w:rsidR="00C02C70" w:rsidRPr="00BE1023" w:rsidRDefault="00C02C70">
            <w:pPr>
              <w:pStyle w:val="ListParagraph"/>
              <w:numPr>
                <w:ilvl w:val="0"/>
                <w:numId w:val="215"/>
              </w:numPr>
            </w:pPr>
            <w:r w:rsidRPr="00BE1023">
              <w:t xml:space="preserve">In </w:t>
            </w:r>
            <w:r w:rsidR="0031205D">
              <w:t xml:space="preserve">Technologies, </w:t>
            </w:r>
            <w:r w:rsidRPr="00BE1023">
              <w:t>Design and Technologies, the children will develop an understanding that foods come from different sources, and food preparation will be introduced as a design process.</w:t>
            </w:r>
          </w:p>
          <w:p w14:paraId="300603F9" w14:textId="77777777" w:rsidR="00C02C70" w:rsidRPr="00BE1023" w:rsidRDefault="00C02C70">
            <w:pPr>
              <w:pStyle w:val="ListParagraph"/>
              <w:numPr>
                <w:ilvl w:val="0"/>
                <w:numId w:val="215"/>
              </w:numPr>
            </w:pPr>
            <w:r w:rsidRPr="00BE1023">
              <w:t>Be aware of any allergies in the class that could be triggered by the handling of certain foods.</w:t>
            </w:r>
          </w:p>
          <w:p w14:paraId="71D32F3C" w14:textId="768902C1" w:rsidR="00C02C70" w:rsidRPr="000F27D9" w:rsidRDefault="00C02C70">
            <w:pPr>
              <w:pStyle w:val="ListParagraph"/>
              <w:numPr>
                <w:ilvl w:val="0"/>
                <w:numId w:val="215"/>
              </w:numPr>
            </w:pPr>
            <w:r w:rsidRPr="00BE1023">
              <w:t xml:space="preserve">In </w:t>
            </w:r>
            <w:r w:rsidR="0031205D">
              <w:t xml:space="preserve">Technologies, </w:t>
            </w:r>
            <w:r w:rsidRPr="00BE1023">
              <w:t xml:space="preserve">Digital Technologies, the children </w:t>
            </w:r>
            <w:r w:rsidR="00627DF8">
              <w:t>will</w:t>
            </w:r>
            <w:r w:rsidRPr="00BE1023">
              <w:t xml:space="preserve"> investigate solutions to e</w:t>
            </w:r>
            <w:r>
              <w:t xml:space="preserve">veryday </w:t>
            </w:r>
            <w:r w:rsidRPr="000F27D9">
              <w:t xml:space="preserve">problems </w:t>
            </w:r>
            <w:r>
              <w:t xml:space="preserve">or tasks </w:t>
            </w:r>
            <w:r w:rsidRPr="000F27D9">
              <w:t xml:space="preserve">by thinking about automation and designing a robot that could complete </w:t>
            </w:r>
            <w:r>
              <w:t>these</w:t>
            </w:r>
            <w:r w:rsidRPr="000F27D9">
              <w:t xml:space="preserve"> tasks at home or in the classroom.</w:t>
            </w:r>
          </w:p>
          <w:p w14:paraId="4DC81173" w14:textId="77777777" w:rsidR="00C02C70" w:rsidRDefault="00C02C70" w:rsidP="004D7142">
            <w:pPr>
              <w:spacing w:before="200" w:after="0"/>
              <w:rPr>
                <w:b/>
              </w:rPr>
            </w:pPr>
            <w:r w:rsidRPr="00830090">
              <w:rPr>
                <w:b/>
              </w:rPr>
              <w:t>Integration ideas</w:t>
            </w:r>
          </w:p>
          <w:p w14:paraId="0F523DF9" w14:textId="74D2BE59" w:rsidR="00C02C70" w:rsidRPr="00F83F66" w:rsidRDefault="00C02C70">
            <w:pPr>
              <w:pStyle w:val="ListParagraph"/>
              <w:numPr>
                <w:ilvl w:val="0"/>
                <w:numId w:val="6"/>
              </w:numPr>
              <w:ind w:left="357" w:hanging="357"/>
            </w:pPr>
            <w:r w:rsidRPr="005645C0">
              <w:t>Science</w:t>
            </w:r>
            <w:r w:rsidR="005645C0" w:rsidRPr="00F8206F">
              <w:t xml:space="preserve">, </w:t>
            </w:r>
            <w:r w:rsidRPr="005645C0">
              <w:t>Biological sciences</w:t>
            </w:r>
            <w:r w:rsidR="00827094">
              <w:t xml:space="preserve"> –</w:t>
            </w:r>
            <w:r w:rsidRPr="00F83F66">
              <w:t xml:space="preserve"> </w:t>
            </w:r>
            <w:r w:rsidR="00890FE1">
              <w:t>p</w:t>
            </w:r>
            <w:r w:rsidRPr="00F83F66">
              <w:t>lants and animals have external features that serve a purpose and by which they can be grouped.</w:t>
            </w:r>
          </w:p>
          <w:p w14:paraId="61204116" w14:textId="77777777" w:rsidR="00C02C70" w:rsidRPr="00830090" w:rsidRDefault="00C02C70" w:rsidP="00BE1023">
            <w:pPr>
              <w:spacing w:after="0"/>
              <w:rPr>
                <w:b/>
              </w:rPr>
            </w:pPr>
            <w:r w:rsidRPr="00BE1023">
              <w:rPr>
                <w:b/>
                <w:bCs/>
              </w:rPr>
              <w:t>Assessment</w:t>
            </w:r>
          </w:p>
          <w:p w14:paraId="2D6DDBB5" w14:textId="77777777" w:rsidR="00C02C70" w:rsidRPr="003B1ED2" w:rsidRDefault="00C02C70">
            <w:pPr>
              <w:pStyle w:val="ListParagraph"/>
              <w:numPr>
                <w:ilvl w:val="0"/>
                <w:numId w:val="6"/>
              </w:numPr>
              <w:spacing w:after="60"/>
            </w:pPr>
            <w:r w:rsidRPr="00830090">
              <w:t xml:space="preserve">Observe how </w:t>
            </w:r>
            <w:r>
              <w:t xml:space="preserve">the </w:t>
            </w:r>
            <w:r w:rsidRPr="00830090">
              <w:t>children</w:t>
            </w:r>
            <w:r>
              <w:t xml:space="preserve"> identify food sources.</w:t>
            </w:r>
          </w:p>
          <w:p w14:paraId="13161AD1" w14:textId="304BBEC1" w:rsidR="00C02C70" w:rsidRPr="00BE1023" w:rsidRDefault="00C02C70">
            <w:pPr>
              <w:pStyle w:val="ListParagraph"/>
              <w:numPr>
                <w:ilvl w:val="0"/>
                <w:numId w:val="6"/>
              </w:numPr>
              <w:spacing w:after="60"/>
            </w:pPr>
            <w:r>
              <w:t>Record the children’s use of personal preferences when discussing foods.</w:t>
            </w:r>
          </w:p>
        </w:tc>
        <w:tc>
          <w:tcPr>
            <w:tcW w:w="7139" w:type="dxa"/>
          </w:tcPr>
          <w:p w14:paraId="520F7514" w14:textId="77777777" w:rsidR="00C02C70" w:rsidRPr="00830090" w:rsidRDefault="00C02C70" w:rsidP="00BE1023">
            <w:pPr>
              <w:rPr>
                <w:b/>
              </w:rPr>
            </w:pPr>
            <w:r w:rsidRPr="00BE1023">
              <w:rPr>
                <w:b/>
                <w:bCs/>
              </w:rPr>
              <w:t>Opportunities</w:t>
            </w:r>
          </w:p>
          <w:p w14:paraId="360B601A" w14:textId="77777777" w:rsidR="00C02C70" w:rsidRPr="00830090" w:rsidRDefault="00C02C70" w:rsidP="004D7142">
            <w:pPr>
              <w:spacing w:after="0"/>
            </w:pPr>
            <w:r w:rsidRPr="00830090">
              <w:rPr>
                <w:b/>
              </w:rPr>
              <w:t>Design and Technologies</w:t>
            </w:r>
          </w:p>
          <w:p w14:paraId="6D728522" w14:textId="77777777" w:rsidR="00C02C70" w:rsidRPr="000F27D9" w:rsidRDefault="00C02C70">
            <w:pPr>
              <w:pStyle w:val="ListParagraph"/>
              <w:numPr>
                <w:ilvl w:val="0"/>
                <w:numId w:val="215"/>
              </w:numPr>
            </w:pPr>
            <w:r w:rsidRPr="000F27D9">
              <w:t xml:space="preserve">Invite the children to explore </w:t>
            </w:r>
            <w:r w:rsidRPr="00F8206F">
              <w:t xml:space="preserve">a </w:t>
            </w:r>
            <w:r w:rsidRPr="002D091E">
              <w:t>range of real and play foods</w:t>
            </w:r>
            <w:r w:rsidRPr="000F27D9">
              <w:t xml:space="preserve"> and ask:</w:t>
            </w:r>
          </w:p>
          <w:p w14:paraId="24570FB7" w14:textId="77777777" w:rsidR="0031205D" w:rsidRDefault="00C02C70">
            <w:pPr>
              <w:pStyle w:val="ListParagraph"/>
              <w:numPr>
                <w:ilvl w:val="1"/>
                <w:numId w:val="215"/>
              </w:numPr>
            </w:pPr>
            <w:r w:rsidRPr="000F27D9">
              <w:t>What foods do you recognise?</w:t>
            </w:r>
            <w:r w:rsidRPr="003859BE">
              <w:t xml:space="preserve"> </w:t>
            </w:r>
          </w:p>
          <w:p w14:paraId="5D6A5253" w14:textId="59B58909" w:rsidR="00C02C70" w:rsidRPr="000F27D9" w:rsidRDefault="00C02C70">
            <w:pPr>
              <w:pStyle w:val="ListParagraph"/>
              <w:numPr>
                <w:ilvl w:val="1"/>
                <w:numId w:val="215"/>
              </w:numPr>
            </w:pPr>
            <w:r w:rsidRPr="000F27D9">
              <w:t>What do you like to eat at home or at school?</w:t>
            </w:r>
          </w:p>
          <w:p w14:paraId="52E5266C" w14:textId="77777777" w:rsidR="00C02C70" w:rsidRPr="000F27D9" w:rsidRDefault="00C02C70">
            <w:pPr>
              <w:pStyle w:val="ListParagraph"/>
              <w:numPr>
                <w:ilvl w:val="0"/>
                <w:numId w:val="215"/>
              </w:numPr>
            </w:pPr>
            <w:r w:rsidRPr="000F27D9">
              <w:t xml:space="preserve">Ask the children to sort the foods into groups and discuss how they made their decisions. Groups could </w:t>
            </w:r>
            <w:r w:rsidRPr="00F8206F">
              <w:t xml:space="preserve">include </w:t>
            </w:r>
            <w:r w:rsidRPr="002D091E">
              <w:t>fresh/packaged, plant-based/animal-based, needs preparation/ready to eat</w:t>
            </w:r>
            <w:r>
              <w:t>.</w:t>
            </w:r>
          </w:p>
          <w:p w14:paraId="3BFFE922" w14:textId="77777777" w:rsidR="00C02C70" w:rsidRPr="000F27D9" w:rsidRDefault="00C02C70">
            <w:pPr>
              <w:pStyle w:val="ListParagraph"/>
              <w:numPr>
                <w:ilvl w:val="0"/>
                <w:numId w:val="215"/>
              </w:numPr>
            </w:pPr>
            <w:r w:rsidRPr="000F27D9">
              <w:t xml:space="preserve">Introduce the idea that foods come from different places: </w:t>
            </w:r>
          </w:p>
          <w:p w14:paraId="639F8668" w14:textId="77777777" w:rsidR="00C02C70" w:rsidRPr="000F27D9" w:rsidRDefault="00C02C70">
            <w:pPr>
              <w:pStyle w:val="ListParagraph"/>
              <w:numPr>
                <w:ilvl w:val="1"/>
                <w:numId w:val="215"/>
              </w:numPr>
            </w:pPr>
            <w:r w:rsidRPr="000F27D9">
              <w:t>plants (fruit, vegetables, grains)</w:t>
            </w:r>
          </w:p>
          <w:p w14:paraId="79F42170" w14:textId="77777777" w:rsidR="00C02C70" w:rsidRPr="000F27D9" w:rsidRDefault="00C02C70">
            <w:pPr>
              <w:pStyle w:val="ListParagraph"/>
              <w:numPr>
                <w:ilvl w:val="1"/>
                <w:numId w:val="215"/>
              </w:numPr>
            </w:pPr>
            <w:r w:rsidRPr="000F27D9">
              <w:t>animals (milk, eggs, meat)</w:t>
            </w:r>
          </w:p>
          <w:p w14:paraId="25B3C7D7" w14:textId="77777777" w:rsidR="00C02C70" w:rsidRPr="000F27D9" w:rsidRDefault="00C02C70">
            <w:pPr>
              <w:pStyle w:val="ListParagraph"/>
              <w:numPr>
                <w:ilvl w:val="1"/>
                <w:numId w:val="215"/>
              </w:numPr>
            </w:pPr>
            <w:r w:rsidRPr="000F27D9">
              <w:t>factories (bread, cereal, yoghurt)</w:t>
            </w:r>
            <w:r>
              <w:t>.</w:t>
            </w:r>
          </w:p>
          <w:p w14:paraId="4EFF2EA8" w14:textId="2D040DA5" w:rsidR="00421839" w:rsidRDefault="00C02C70">
            <w:pPr>
              <w:pStyle w:val="ListParagraph"/>
              <w:numPr>
                <w:ilvl w:val="0"/>
                <w:numId w:val="215"/>
              </w:numPr>
            </w:pPr>
            <w:r w:rsidRPr="000F27D9">
              <w:t xml:space="preserve">View </w:t>
            </w:r>
            <w:r w:rsidR="00C7094D">
              <w:t>an episode from the series</w:t>
            </w:r>
            <w:r w:rsidRPr="000F27D9">
              <w:t xml:space="preserve"> </w:t>
            </w:r>
            <w:r w:rsidRPr="002D091E">
              <w:rPr>
                <w:i/>
                <w:iCs/>
              </w:rPr>
              <w:t>George the Farmer</w:t>
            </w:r>
            <w:r>
              <w:t>.</w:t>
            </w:r>
          </w:p>
          <w:p w14:paraId="7559E1EA" w14:textId="383F5E09" w:rsidR="00C02C70" w:rsidRPr="00421839" w:rsidRDefault="00C02C70">
            <w:pPr>
              <w:pStyle w:val="ListParagraph"/>
              <w:numPr>
                <w:ilvl w:val="1"/>
                <w:numId w:val="215"/>
              </w:numPr>
              <w:spacing w:after="0"/>
            </w:pPr>
            <w:r w:rsidRPr="00421839">
              <w:t>Discuss how food changes before we eat it: washing, cutting, mixing,</w:t>
            </w:r>
            <w:r w:rsidR="00FD6EF8">
              <w:t> </w:t>
            </w:r>
            <w:r w:rsidRPr="00421839">
              <w:t>cooking.</w:t>
            </w:r>
          </w:p>
          <w:p w14:paraId="143CC838" w14:textId="77777777" w:rsidR="00C02C70" w:rsidRPr="00C70EE2" w:rsidRDefault="00C02C70">
            <w:pPr>
              <w:pStyle w:val="ListParagraph"/>
              <w:numPr>
                <w:ilvl w:val="0"/>
                <w:numId w:val="215"/>
              </w:numPr>
            </w:pPr>
            <w:r w:rsidRPr="003859BE">
              <w:t xml:space="preserve">Encourage </w:t>
            </w:r>
            <w:r>
              <w:t xml:space="preserve">the </w:t>
            </w:r>
            <w:r w:rsidRPr="003859BE">
              <w:t xml:space="preserve">children to share </w:t>
            </w:r>
            <w:r>
              <w:t xml:space="preserve">their </w:t>
            </w:r>
            <w:r w:rsidRPr="003859BE">
              <w:t xml:space="preserve">personal </w:t>
            </w:r>
            <w:r>
              <w:t xml:space="preserve">food </w:t>
            </w:r>
            <w:r w:rsidRPr="003859BE">
              <w:t>preferences</w:t>
            </w:r>
            <w:r>
              <w:t xml:space="preserve">, discussing their favourite foods and foods they do not enjoy. They could then </w:t>
            </w:r>
            <w:r w:rsidRPr="002D091E">
              <w:t>draw</w:t>
            </w:r>
            <w:r>
              <w:t xml:space="preserve"> the journey of a food from farm to plate.</w:t>
            </w:r>
          </w:p>
          <w:p w14:paraId="7AD9C9B5" w14:textId="77777777" w:rsidR="00C02C70" w:rsidRPr="00830090" w:rsidRDefault="00C02C70" w:rsidP="004D7142">
            <w:pPr>
              <w:keepNext/>
              <w:spacing w:after="0"/>
            </w:pPr>
            <w:r w:rsidRPr="00830090">
              <w:rPr>
                <w:b/>
              </w:rPr>
              <w:t>Digital Technologies</w:t>
            </w:r>
          </w:p>
          <w:p w14:paraId="101C1BE5" w14:textId="3D7C3233" w:rsidR="00C02C70" w:rsidRPr="00830090" w:rsidRDefault="00C02C70">
            <w:pPr>
              <w:pStyle w:val="ListParagraph"/>
              <w:numPr>
                <w:ilvl w:val="0"/>
                <w:numId w:val="215"/>
              </w:numPr>
            </w:pPr>
            <w:r w:rsidRPr="00830090">
              <w:t xml:space="preserve">Invite </w:t>
            </w:r>
            <w:r>
              <w:t xml:space="preserve">the </w:t>
            </w:r>
            <w:r w:rsidRPr="00830090">
              <w:t>children to role</w:t>
            </w:r>
            <w:r w:rsidR="0031205D">
              <w:t>-</w:t>
            </w:r>
            <w:r w:rsidRPr="00830090">
              <w:t xml:space="preserve">play </w:t>
            </w:r>
            <w:r>
              <w:t xml:space="preserve">being </w:t>
            </w:r>
            <w:r w:rsidRPr="00830090">
              <w:t>robots and complete simple tasks in</w:t>
            </w:r>
            <w:r w:rsidR="00FD6EF8">
              <w:t> </w:t>
            </w:r>
            <w:r w:rsidRPr="00830090">
              <w:t>character.</w:t>
            </w:r>
          </w:p>
          <w:p w14:paraId="2166CC7A" w14:textId="77777777" w:rsidR="00C02C70" w:rsidRPr="00830090" w:rsidRDefault="00C02C70">
            <w:pPr>
              <w:pStyle w:val="ListParagraph"/>
              <w:numPr>
                <w:ilvl w:val="0"/>
                <w:numId w:val="215"/>
              </w:numPr>
            </w:pPr>
            <w:r w:rsidRPr="00F8206F">
              <w:t>If possible, arrange for a demonstration using remote controlled/codable robots; robot vacuum cleaners, or videos of robot waiters</w:t>
            </w:r>
            <w:r w:rsidRPr="00830090">
              <w:t>.</w:t>
            </w:r>
          </w:p>
          <w:p w14:paraId="7FBF2534" w14:textId="77777777" w:rsidR="00C02C70" w:rsidRPr="00830090" w:rsidRDefault="00C02C70">
            <w:pPr>
              <w:pStyle w:val="ListParagraph"/>
              <w:numPr>
                <w:ilvl w:val="0"/>
                <w:numId w:val="215"/>
              </w:numPr>
            </w:pPr>
            <w:r w:rsidRPr="00830090">
              <w:t xml:space="preserve">Reintroduce the concept of automation, which </w:t>
            </w:r>
            <w:r>
              <w:t xml:space="preserve">the </w:t>
            </w:r>
            <w:r w:rsidRPr="00830090">
              <w:t xml:space="preserve">children </w:t>
            </w:r>
            <w:r>
              <w:t>were</w:t>
            </w:r>
            <w:r w:rsidRPr="00830090">
              <w:t xml:space="preserve"> exposed to in Term 3.</w:t>
            </w:r>
          </w:p>
          <w:p w14:paraId="630347A1" w14:textId="77777777" w:rsidR="00C02C70" w:rsidRPr="00830090" w:rsidRDefault="00C02C70">
            <w:pPr>
              <w:pStyle w:val="ListParagraph"/>
              <w:numPr>
                <w:ilvl w:val="1"/>
                <w:numId w:val="215"/>
              </w:numPr>
            </w:pPr>
            <w:r w:rsidRPr="00830090">
              <w:t>What is the purpose of automation (robots)?</w:t>
            </w:r>
          </w:p>
          <w:p w14:paraId="0FDFE28D" w14:textId="77777777" w:rsidR="00C02C70" w:rsidRPr="00830090" w:rsidRDefault="00C02C70">
            <w:pPr>
              <w:pStyle w:val="ListParagraph"/>
              <w:numPr>
                <w:ilvl w:val="1"/>
                <w:numId w:val="215"/>
              </w:numPr>
            </w:pPr>
            <w:r w:rsidRPr="00830090">
              <w:t xml:space="preserve">How do they help meet </w:t>
            </w:r>
            <w:r>
              <w:t xml:space="preserve">the </w:t>
            </w:r>
            <w:r w:rsidRPr="00830090">
              <w:t>needs of the community?</w:t>
            </w:r>
          </w:p>
          <w:p w14:paraId="1B0306C1" w14:textId="77777777" w:rsidR="00C02C70" w:rsidRPr="00830090" w:rsidRDefault="00C02C70">
            <w:pPr>
              <w:pStyle w:val="ListParagraph"/>
              <w:numPr>
                <w:ilvl w:val="1"/>
                <w:numId w:val="215"/>
              </w:numPr>
            </w:pPr>
            <w:r w:rsidRPr="00830090">
              <w:t>How could a robot help your community/you and your family?</w:t>
            </w:r>
          </w:p>
          <w:p w14:paraId="5E26D12F" w14:textId="77777777" w:rsidR="00C02C70" w:rsidRPr="00830090" w:rsidRDefault="00C02C70">
            <w:pPr>
              <w:pStyle w:val="ListParagraph"/>
              <w:numPr>
                <w:ilvl w:val="0"/>
                <w:numId w:val="215"/>
              </w:numPr>
            </w:pPr>
            <w:r w:rsidRPr="00830090">
              <w:lastRenderedPageBreak/>
              <w:t xml:space="preserve">In pairs, </w:t>
            </w:r>
            <w:r>
              <w:t xml:space="preserve">have the </w:t>
            </w:r>
            <w:r w:rsidRPr="00830090">
              <w:t>children think about tasks at home or at school that they wish a robot could perform, e.g. making the bed, putting toys away.</w:t>
            </w:r>
          </w:p>
          <w:p w14:paraId="1233E553" w14:textId="1F280966" w:rsidR="00C02C70" w:rsidRPr="00830090" w:rsidRDefault="0031205D">
            <w:pPr>
              <w:pStyle w:val="ListParagraph"/>
              <w:numPr>
                <w:ilvl w:val="1"/>
                <w:numId w:val="215"/>
              </w:numPr>
            </w:pPr>
            <w:r>
              <w:t>Ask the children to perform the task w</w:t>
            </w:r>
            <w:r w:rsidR="00C02C70" w:rsidRPr="00830090">
              <w:t>ithout s</w:t>
            </w:r>
            <w:r w:rsidR="00C02C70">
              <w:t>peaking</w:t>
            </w:r>
            <w:r w:rsidR="00C02C70" w:rsidRPr="00830090">
              <w:t xml:space="preserve">, for the class </w:t>
            </w:r>
            <w:r>
              <w:t>to</w:t>
            </w:r>
            <w:r w:rsidR="00C02C70" w:rsidRPr="00830090">
              <w:t xml:space="preserve"> guess what it is.</w:t>
            </w:r>
          </w:p>
          <w:p w14:paraId="6BF14E2F" w14:textId="77777777" w:rsidR="00C02C70" w:rsidRPr="00830090" w:rsidRDefault="00C02C70">
            <w:pPr>
              <w:pStyle w:val="ListParagraph"/>
              <w:numPr>
                <w:ilvl w:val="0"/>
                <w:numId w:val="215"/>
              </w:numPr>
            </w:pPr>
            <w:r w:rsidRPr="00830090">
              <w:t xml:space="preserve">As a class, discuss ways in which automation could help with those tasks. Invite </w:t>
            </w:r>
            <w:r>
              <w:t xml:space="preserve">the </w:t>
            </w:r>
            <w:r w:rsidRPr="00830090">
              <w:t>children to share ideas, based on imagination or on previous experiences.</w:t>
            </w:r>
          </w:p>
          <w:p w14:paraId="23514149" w14:textId="7EFC3142" w:rsidR="00C02C70" w:rsidRPr="00830090" w:rsidRDefault="00C02C70">
            <w:pPr>
              <w:pStyle w:val="ListParagraph"/>
              <w:numPr>
                <w:ilvl w:val="0"/>
                <w:numId w:val="215"/>
              </w:numPr>
            </w:pPr>
            <w:r>
              <w:t>Have the c</w:t>
            </w:r>
            <w:r w:rsidRPr="00830090">
              <w:t xml:space="preserve">hildren explore ideas for designs and </w:t>
            </w:r>
            <w:r w:rsidRPr="00F8206F">
              <w:t>represent them in labelled</w:t>
            </w:r>
            <w:r w:rsidR="00FD6EF8">
              <w:t> </w:t>
            </w:r>
            <w:r w:rsidRPr="00F8206F">
              <w:t>drawings</w:t>
            </w:r>
            <w:r w:rsidRPr="00830090">
              <w:t>.</w:t>
            </w:r>
          </w:p>
          <w:p w14:paraId="7F4249AF" w14:textId="1DD1763C" w:rsidR="00C02C70" w:rsidRPr="00830090" w:rsidRDefault="0031205D" w:rsidP="00190850">
            <w:pPr>
              <w:pStyle w:val="ListParagraph"/>
              <w:numPr>
                <w:ilvl w:val="0"/>
                <w:numId w:val="215"/>
              </w:numPr>
              <w:spacing w:after="0"/>
              <w:rPr>
                <w:b/>
              </w:rPr>
            </w:pPr>
            <w:r>
              <w:t>Have t</w:t>
            </w:r>
            <w:r w:rsidR="00C02C70">
              <w:t>he c</w:t>
            </w:r>
            <w:r w:rsidR="00C02C70" w:rsidRPr="00830090">
              <w:t xml:space="preserve">hildren work collaboratively to reflect on ‘problems’ (tasks) they would like robots to complete and how they could do that. </w:t>
            </w:r>
            <w:r>
              <w:t>Ask t</w:t>
            </w:r>
            <w:r w:rsidR="00C02C70" w:rsidRPr="00830090">
              <w:t>he</w:t>
            </w:r>
            <w:r>
              <w:t>m</w:t>
            </w:r>
            <w:r w:rsidR="00C02C70" w:rsidRPr="00830090">
              <w:t xml:space="preserve"> </w:t>
            </w:r>
            <w:r>
              <w:t xml:space="preserve">to </w:t>
            </w:r>
            <w:r w:rsidR="00C02C70" w:rsidRPr="00830090">
              <w:t xml:space="preserve">reflect on the steps necessary to complete the task. </w:t>
            </w:r>
          </w:p>
        </w:tc>
      </w:tr>
    </w:tbl>
    <w:p w14:paraId="2BB83373" w14:textId="77777777" w:rsidR="00421839" w:rsidRDefault="00421839" w:rsidP="00421839"/>
    <w:tbl>
      <w:tblPr>
        <w:tblStyle w:val="SCSAExemplartable-Technologies"/>
        <w:tblW w:w="5000" w:type="pct"/>
        <w:tblLook w:val="04A0" w:firstRow="1" w:lastRow="0" w:firstColumn="1" w:lastColumn="0" w:noHBand="0" w:noVBand="1"/>
      </w:tblPr>
      <w:tblGrid>
        <w:gridCol w:w="14278"/>
      </w:tblGrid>
      <w:tr w:rsidR="00421839" w14:paraId="1F77EB87" w14:textId="77777777" w:rsidTr="00142075">
        <w:trPr>
          <w:cnfStyle w:val="100000000000" w:firstRow="1" w:lastRow="0" w:firstColumn="0" w:lastColumn="0" w:oddVBand="0" w:evenVBand="0" w:oddHBand="0" w:evenHBand="0" w:firstRowFirstColumn="0" w:firstRowLastColumn="0" w:lastRowFirstColumn="0" w:lastRowLastColumn="0"/>
        </w:trPr>
        <w:tc>
          <w:tcPr>
            <w:tcW w:w="13994" w:type="dxa"/>
          </w:tcPr>
          <w:p w14:paraId="202DFE0D" w14:textId="385E62DB" w:rsidR="00421839" w:rsidRDefault="00421839" w:rsidP="00421839">
            <w:r w:rsidRPr="00421839">
              <w:t>Teacher self-reflection:</w:t>
            </w:r>
          </w:p>
        </w:tc>
      </w:tr>
      <w:tr w:rsidR="00421839" w14:paraId="6CF1EEE6" w14:textId="77777777" w:rsidTr="00142075">
        <w:tc>
          <w:tcPr>
            <w:tcW w:w="13994" w:type="dxa"/>
          </w:tcPr>
          <w:p w14:paraId="5693535D" w14:textId="77777777" w:rsidR="00421839" w:rsidRDefault="00421839" w:rsidP="00421839"/>
        </w:tc>
      </w:tr>
    </w:tbl>
    <w:p w14:paraId="1BFED38F" w14:textId="1F9F2BC2" w:rsidR="00C02C70" w:rsidRPr="00421839" w:rsidRDefault="00C02C70" w:rsidP="00421839">
      <w:r w:rsidRPr="00421839">
        <w:br w:type="page"/>
      </w:r>
    </w:p>
    <w:p w14:paraId="6E9AB7BC" w14:textId="77A70EAF" w:rsidR="00C02C70" w:rsidRDefault="00C02C70" w:rsidP="00C02C70">
      <w:pPr>
        <w:pStyle w:val="SCSAPlainHeading1"/>
      </w:pPr>
      <w:r>
        <w:lastRenderedPageBreak/>
        <w:t>The Arts</w:t>
      </w:r>
      <w:r w:rsidR="00421839">
        <w:t xml:space="preserve">, </w:t>
      </w:r>
      <w:r>
        <w:t>Music – Learning sequence 1</w:t>
      </w:r>
    </w:p>
    <w:p w14:paraId="4087A075" w14:textId="77777777" w:rsidR="00C02C70" w:rsidRPr="00452FB9" w:rsidRDefault="00C02C70" w:rsidP="00C02C70">
      <w:pPr>
        <w:spacing w:after="0"/>
        <w:rPr>
          <w:sz w:val="2"/>
          <w:szCs w:val="2"/>
        </w:rPr>
      </w:pPr>
    </w:p>
    <w:tbl>
      <w:tblPr>
        <w:tblStyle w:val="SCSAExemplartable-TheArts"/>
        <w:tblW w:w="5000" w:type="pct"/>
        <w:tblLayout w:type="fixed"/>
        <w:tblLook w:val="04A0" w:firstRow="1" w:lastRow="0" w:firstColumn="1" w:lastColumn="0" w:noHBand="0" w:noVBand="1"/>
      </w:tblPr>
      <w:tblGrid>
        <w:gridCol w:w="7225"/>
        <w:gridCol w:w="7053"/>
      </w:tblGrid>
      <w:tr w:rsidR="00C02C70" w14:paraId="5A7077EE" w14:textId="77777777" w:rsidTr="001C5339">
        <w:trPr>
          <w:cnfStyle w:val="100000000000" w:firstRow="1" w:lastRow="0" w:firstColumn="0" w:lastColumn="0" w:oddVBand="0" w:evenVBand="0" w:oddHBand="0" w:evenHBand="0" w:firstRowFirstColumn="0" w:firstRowLastColumn="0" w:lastRowFirstColumn="0" w:lastRowLastColumn="0"/>
        </w:trPr>
        <w:tc>
          <w:tcPr>
            <w:tcW w:w="7225" w:type="dxa"/>
          </w:tcPr>
          <w:p w14:paraId="2E237768" w14:textId="7E138742" w:rsidR="00C02C70" w:rsidRDefault="00C02C70" w:rsidP="00421839">
            <w:r>
              <w:t xml:space="preserve">Western </w:t>
            </w:r>
            <w:r w:rsidRPr="00421839">
              <w:t>Australian</w:t>
            </w:r>
            <w:r>
              <w:t xml:space="preserve"> Curriculum </w:t>
            </w:r>
            <w:r w:rsidR="00421839">
              <w:br/>
            </w:r>
            <w:r>
              <w:t>Making</w:t>
            </w:r>
          </w:p>
        </w:tc>
        <w:tc>
          <w:tcPr>
            <w:tcW w:w="7053" w:type="dxa"/>
          </w:tcPr>
          <w:p w14:paraId="21A88E86" w14:textId="51E76420" w:rsidR="00C02C70" w:rsidRDefault="00C02C70" w:rsidP="00421839">
            <w:r w:rsidRPr="00421839">
              <w:t>Western</w:t>
            </w:r>
            <w:r>
              <w:t xml:space="preserve"> Australian Curriculum </w:t>
            </w:r>
            <w:r w:rsidR="00421839">
              <w:br/>
            </w:r>
            <w:r>
              <w:t>Responding</w:t>
            </w:r>
          </w:p>
        </w:tc>
      </w:tr>
      <w:tr w:rsidR="00C02C70" w14:paraId="7D444FC6" w14:textId="77777777" w:rsidTr="001C5339">
        <w:tc>
          <w:tcPr>
            <w:tcW w:w="7225" w:type="dxa"/>
          </w:tcPr>
          <w:p w14:paraId="27B5C9B8" w14:textId="77777777" w:rsidR="00C02C70" w:rsidRPr="00F95BE4" w:rsidRDefault="00C02C70" w:rsidP="00DB4C42">
            <w:pPr>
              <w:spacing w:after="0"/>
              <w:rPr>
                <w:rFonts w:cs="Calibri"/>
              </w:rPr>
            </w:pPr>
            <w:r w:rsidRPr="00F95BE4">
              <w:rPr>
                <w:rFonts w:cs="Calibri"/>
                <w:b/>
              </w:rPr>
              <w:t>Ideas</w:t>
            </w:r>
          </w:p>
          <w:p w14:paraId="04084CAC" w14:textId="77777777" w:rsidR="00C02C70" w:rsidRPr="00F95BE4" w:rsidRDefault="00C02C70">
            <w:pPr>
              <w:pStyle w:val="CSPlistparagraph"/>
              <w:numPr>
                <w:ilvl w:val="0"/>
                <w:numId w:val="74"/>
              </w:numPr>
              <w:ind w:left="357" w:hanging="357"/>
            </w:pPr>
            <w:r w:rsidRPr="00F95BE4">
              <w:t>Use of symbols, notation, movement and relevant technology to explore and communicate music ideas</w:t>
            </w:r>
          </w:p>
          <w:p w14:paraId="4D721822" w14:textId="77777777" w:rsidR="00C02C70" w:rsidRPr="00F95BE4" w:rsidRDefault="00C02C70" w:rsidP="00DB4C42">
            <w:pPr>
              <w:keepNext/>
              <w:spacing w:after="0"/>
              <w:rPr>
                <w:rFonts w:cs="Calibri"/>
              </w:rPr>
            </w:pPr>
            <w:r w:rsidRPr="00F95BE4">
              <w:rPr>
                <w:rFonts w:cs="Calibri"/>
                <w:b/>
              </w:rPr>
              <w:t>Skills</w:t>
            </w:r>
          </w:p>
          <w:p w14:paraId="2D14AC4A" w14:textId="18A41B8C" w:rsidR="00C02C70" w:rsidRPr="00F95BE4" w:rsidRDefault="00C02C70">
            <w:pPr>
              <w:pStyle w:val="CSPlistparagraph"/>
              <w:numPr>
                <w:ilvl w:val="0"/>
                <w:numId w:val="75"/>
              </w:numPr>
              <w:spacing w:after="0"/>
            </w:pPr>
            <w:r w:rsidRPr="00F95BE4">
              <w:t>Development and consolidation of aural skills by exploring the elements of music,</w:t>
            </w:r>
            <w:r w:rsidR="00FD6EF8">
              <w:t> </w:t>
            </w:r>
            <w:r w:rsidRPr="00F95BE4">
              <w:t>including:</w:t>
            </w:r>
          </w:p>
          <w:p w14:paraId="0D2267DB" w14:textId="77777777" w:rsidR="00C02C70" w:rsidRPr="00F95BE4" w:rsidRDefault="00C02C70">
            <w:pPr>
              <w:pStyle w:val="CSPlistparagraph"/>
              <w:numPr>
                <w:ilvl w:val="1"/>
                <w:numId w:val="76"/>
              </w:numPr>
              <w:spacing w:after="0"/>
            </w:pPr>
            <w:r w:rsidRPr="00F95BE4">
              <w:t xml:space="preserve">rhythm (difference between beat and rhythm; terminology and notation: graphic and standard </w:t>
            </w:r>
            <w:r w:rsidRPr="00F95BE4">
              <w:rPr>
                <w:rFonts w:cs="Calibri"/>
                <w:bCs/>
              </w:rPr>
              <w:t xml:space="preserve">I, </w:t>
            </w:r>
            <w:r w:rsidRPr="00F95BE4">
              <w:rPr>
                <w:noProof/>
                <w:lang w:eastAsia="en-AU" w:bidi="hi-IN"/>
              </w:rPr>
              <w:drawing>
                <wp:inline distT="0" distB="0" distL="0" distR="0" wp14:anchorId="7E6F65DF" wp14:editId="12A41BEB">
                  <wp:extent cx="94156" cy="104775"/>
                  <wp:effectExtent l="0" t="0" r="1270" b="0"/>
                  <wp:docPr id="16" name="Picture 16" descr="C:\Users\aldej\AppData\Local\Microsoft\Windows\Temporary Internet Files\Content.Word\Quavers 2 joined.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ldej\AppData\Local\Microsoft\Windows\Temporary Internet Files\Content.Word\Quavers 2 joined.png"/>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96357" cy="107224"/>
                          </a:xfrm>
                          <a:prstGeom prst="rect">
                            <a:avLst/>
                          </a:prstGeom>
                          <a:noFill/>
                          <a:ln>
                            <a:noFill/>
                          </a:ln>
                        </pic:spPr>
                      </pic:pic>
                    </a:graphicData>
                  </a:graphic>
                </wp:inline>
              </w:drawing>
            </w:r>
            <w:r w:rsidRPr="00F95BE4">
              <w:rPr>
                <w:rFonts w:cs="Calibri"/>
                <w:bCs/>
              </w:rPr>
              <w:t xml:space="preserve"> , Z)</w:t>
            </w:r>
          </w:p>
          <w:p w14:paraId="7BF6EF48" w14:textId="77777777" w:rsidR="00C02C70" w:rsidRPr="00F95BE4" w:rsidRDefault="00C02C70">
            <w:pPr>
              <w:pStyle w:val="CSPlistparagraph"/>
              <w:numPr>
                <w:ilvl w:val="1"/>
                <w:numId w:val="76"/>
              </w:numPr>
              <w:spacing w:after="0"/>
            </w:pPr>
            <w:r w:rsidRPr="00F95BE4">
              <w:t>tempo (getting faster, getting slower)</w:t>
            </w:r>
          </w:p>
          <w:p w14:paraId="4B469C3C" w14:textId="77777777" w:rsidR="00C02C70" w:rsidRPr="00F95BE4" w:rsidRDefault="00C02C70">
            <w:pPr>
              <w:pStyle w:val="CSPlistparagraph"/>
              <w:numPr>
                <w:ilvl w:val="1"/>
                <w:numId w:val="76"/>
              </w:numPr>
              <w:spacing w:after="0"/>
            </w:pPr>
            <w:r w:rsidRPr="00F95BE4">
              <w:t>pitch (explore a limited pitch set)</w:t>
            </w:r>
          </w:p>
          <w:p w14:paraId="6EE48608" w14:textId="014EF031" w:rsidR="00C02C70" w:rsidRPr="00F95BE4" w:rsidRDefault="00C02C70">
            <w:pPr>
              <w:pStyle w:val="CSPlistparagraph"/>
              <w:numPr>
                <w:ilvl w:val="1"/>
                <w:numId w:val="76"/>
              </w:numPr>
              <w:spacing w:after="0"/>
            </w:pPr>
            <w:r w:rsidRPr="00F95BE4">
              <w:t>dynamics (use terminology and symbols for loud (</w:t>
            </w:r>
            <w:r w:rsidRPr="00F95BE4">
              <w:rPr>
                <w:i/>
              </w:rPr>
              <w:t xml:space="preserve">forte, </w:t>
            </w:r>
            <w:r w:rsidRPr="00F95BE4">
              <w:rPr>
                <w:b/>
                <w:i/>
              </w:rPr>
              <w:t>f</w:t>
            </w:r>
            <w:r w:rsidRPr="00F95BE4">
              <w:t>) and soft (</w:t>
            </w:r>
            <w:r w:rsidRPr="00F95BE4">
              <w:rPr>
                <w:i/>
              </w:rPr>
              <w:t>piano</w:t>
            </w:r>
            <w:r w:rsidR="00190850">
              <w:rPr>
                <w:i/>
              </w:rPr>
              <w:t>,</w:t>
            </w:r>
            <w:r w:rsidR="003965A3">
              <w:rPr>
                <w:i/>
              </w:rPr>
              <w:t> </w:t>
            </w:r>
            <w:r w:rsidRPr="00F95BE4">
              <w:rPr>
                <w:b/>
                <w:i/>
              </w:rPr>
              <w:t>p</w:t>
            </w:r>
            <w:r w:rsidRPr="00F95BE4">
              <w:t>))</w:t>
            </w:r>
          </w:p>
          <w:p w14:paraId="4FF6D1BF" w14:textId="77777777" w:rsidR="00C02C70" w:rsidRPr="00F95BE4" w:rsidRDefault="00C02C70">
            <w:pPr>
              <w:pStyle w:val="CSPlistparagraph"/>
              <w:numPr>
                <w:ilvl w:val="1"/>
                <w:numId w:val="76"/>
              </w:numPr>
              <w:spacing w:after="0"/>
              <w:rPr>
                <w:rFonts w:cstheme="minorHAnsi"/>
              </w:rPr>
            </w:pPr>
            <w:r w:rsidRPr="00F95BE4">
              <w:rPr>
                <w:rFonts w:cstheme="minorHAnsi"/>
              </w:rPr>
              <w:t>form (echo patterns, call and response)</w:t>
            </w:r>
          </w:p>
          <w:p w14:paraId="4AD97B81" w14:textId="77777777" w:rsidR="00C02C70" w:rsidRPr="00F95BE4" w:rsidRDefault="00C02C70">
            <w:pPr>
              <w:pStyle w:val="CSPlistparagraph"/>
              <w:numPr>
                <w:ilvl w:val="1"/>
                <w:numId w:val="76"/>
              </w:numPr>
              <w:spacing w:after="0"/>
              <w:rPr>
                <w:rFonts w:cstheme="minorHAnsi"/>
              </w:rPr>
            </w:pPr>
            <w:r w:rsidRPr="00F95BE4">
              <w:rPr>
                <w:rFonts w:cstheme="minorHAnsi"/>
              </w:rPr>
              <w:t xml:space="preserve">timbre (recognition of familiar sounds produced by instruments, voice and sound sources) </w:t>
            </w:r>
          </w:p>
          <w:p w14:paraId="1463EC04" w14:textId="77777777" w:rsidR="00C02C70" w:rsidRPr="00F95BE4" w:rsidRDefault="00C02C70" w:rsidP="00DB4C42">
            <w:pPr>
              <w:ind w:left="357"/>
              <w:rPr>
                <w:rFonts w:cstheme="minorHAnsi"/>
              </w:rPr>
            </w:pPr>
            <w:r w:rsidRPr="00F95BE4">
              <w:rPr>
                <w:rFonts w:cstheme="minorHAnsi"/>
              </w:rPr>
              <w:t>to create music</w:t>
            </w:r>
          </w:p>
          <w:p w14:paraId="58621B5C" w14:textId="77777777" w:rsidR="00C02C70" w:rsidRPr="00F95BE4" w:rsidRDefault="00C02C70" w:rsidP="00DB4C42">
            <w:pPr>
              <w:spacing w:after="0"/>
              <w:rPr>
                <w:rFonts w:cstheme="minorHAnsi"/>
              </w:rPr>
            </w:pPr>
            <w:r w:rsidRPr="00F95BE4">
              <w:rPr>
                <w:rFonts w:cstheme="minorHAnsi"/>
                <w:b/>
              </w:rPr>
              <w:t>Performance</w:t>
            </w:r>
          </w:p>
          <w:p w14:paraId="46C08452" w14:textId="77777777" w:rsidR="00C02C70" w:rsidRPr="00F95BE4" w:rsidRDefault="00C02C70">
            <w:pPr>
              <w:pStyle w:val="CSPlistparagraph"/>
              <w:numPr>
                <w:ilvl w:val="0"/>
                <w:numId w:val="39"/>
              </w:numPr>
            </w:pPr>
            <w:r w:rsidRPr="00F95BE4">
              <w:t>Development of performance skills (singing in tune, moving and playing classroom instruments with correct timing)</w:t>
            </w:r>
          </w:p>
        </w:tc>
        <w:tc>
          <w:tcPr>
            <w:tcW w:w="7053" w:type="dxa"/>
          </w:tcPr>
          <w:p w14:paraId="62A106D8" w14:textId="292B8834" w:rsidR="00C02C70" w:rsidRPr="00F95BE4" w:rsidRDefault="00C02C70">
            <w:pPr>
              <w:pStyle w:val="CSPlistparagraph"/>
              <w:numPr>
                <w:ilvl w:val="0"/>
                <w:numId w:val="78"/>
              </w:numPr>
              <w:spacing w:after="0"/>
            </w:pPr>
            <w:r w:rsidRPr="00F95BE4">
              <w:t>Places and occasions where different types of music are experienced and</w:t>
            </w:r>
            <w:r w:rsidR="00FD6EF8">
              <w:t> </w:t>
            </w:r>
            <w:r w:rsidRPr="00F95BE4">
              <w:t>performed</w:t>
            </w:r>
          </w:p>
          <w:p w14:paraId="56906A21" w14:textId="77777777" w:rsidR="00C02C70" w:rsidRPr="00F95BE4" w:rsidRDefault="00C02C70">
            <w:pPr>
              <w:pStyle w:val="ListParagraph"/>
              <w:numPr>
                <w:ilvl w:val="0"/>
                <w:numId w:val="18"/>
              </w:numPr>
              <w:rPr>
                <w:rFonts w:cs="Calibri"/>
                <w:bCs/>
              </w:rPr>
            </w:pPr>
            <w:r w:rsidRPr="00F95BE4">
              <w:t>Personal responses expressing ideas and feelings about the music they listen to and make</w:t>
            </w:r>
          </w:p>
        </w:tc>
      </w:tr>
    </w:tbl>
    <w:p w14:paraId="40B54C53" w14:textId="77777777" w:rsidR="00C02C70" w:rsidRPr="00452FB9" w:rsidRDefault="00C02C70" w:rsidP="00C02C70">
      <w:pPr>
        <w:spacing w:after="0"/>
        <w:rPr>
          <w:sz w:val="2"/>
          <w:szCs w:val="2"/>
        </w:rPr>
      </w:pPr>
    </w:p>
    <w:p w14:paraId="26A2550D" w14:textId="77777777" w:rsidR="00421839" w:rsidRDefault="00421839">
      <w:r>
        <w:rPr>
          <w:b/>
          <w:bCs/>
          <w:i/>
        </w:rPr>
        <w:br w:type="page"/>
      </w:r>
    </w:p>
    <w:tbl>
      <w:tblPr>
        <w:tblStyle w:val="SCSAExemplartable-TheArts"/>
        <w:tblW w:w="5000" w:type="pct"/>
        <w:tblLayout w:type="fixed"/>
        <w:tblLook w:val="04A0" w:firstRow="1" w:lastRow="0" w:firstColumn="1" w:lastColumn="0" w:noHBand="0" w:noVBand="1"/>
      </w:tblPr>
      <w:tblGrid>
        <w:gridCol w:w="4759"/>
        <w:gridCol w:w="4759"/>
        <w:gridCol w:w="4760"/>
      </w:tblGrid>
      <w:tr w:rsidR="00C02C70" w14:paraId="32268BCC" w14:textId="77777777" w:rsidTr="00421839">
        <w:trPr>
          <w:cnfStyle w:val="100000000000" w:firstRow="1" w:lastRow="0" w:firstColumn="0" w:lastColumn="0" w:oddVBand="0" w:evenVBand="0" w:oddHBand="0" w:evenHBand="0" w:firstRowFirstColumn="0" w:firstRowLastColumn="0" w:lastRowFirstColumn="0" w:lastRowLastColumn="0"/>
        </w:trPr>
        <w:tc>
          <w:tcPr>
            <w:tcW w:w="4649" w:type="dxa"/>
          </w:tcPr>
          <w:p w14:paraId="063DED7D" w14:textId="3F832EAC" w:rsidR="00C02C70" w:rsidRDefault="00C02C70" w:rsidP="00421839">
            <w:r w:rsidRPr="00421839">
              <w:lastRenderedPageBreak/>
              <w:t>Provocation</w:t>
            </w:r>
          </w:p>
          <w:p w14:paraId="10CC8604" w14:textId="77777777" w:rsidR="00C02C70" w:rsidRPr="009A0320" w:rsidRDefault="00C02C70" w:rsidP="00DB4C42">
            <w:pPr>
              <w:pStyle w:val="TableHeading2"/>
            </w:pPr>
            <w:r w:rsidRPr="00865BC6">
              <w:rPr>
                <w:b w:val="0"/>
                <w:iCs/>
                <w:szCs w:val="20"/>
              </w:rPr>
              <w:t>(What will you use</w:t>
            </w:r>
            <w:r>
              <w:rPr>
                <w:b w:val="0"/>
                <w:iCs/>
                <w:szCs w:val="20"/>
              </w:rPr>
              <w:t>/do</w:t>
            </w:r>
            <w:r w:rsidRPr="00865BC6">
              <w:rPr>
                <w:b w:val="0"/>
                <w:iCs/>
                <w:szCs w:val="20"/>
              </w:rPr>
              <w:t xml:space="preserve"> to inspire children to actively engage in the learning?)</w:t>
            </w:r>
          </w:p>
        </w:tc>
        <w:tc>
          <w:tcPr>
            <w:tcW w:w="4649" w:type="dxa"/>
          </w:tcPr>
          <w:p w14:paraId="113E045F" w14:textId="77777777" w:rsidR="00C02C70" w:rsidRPr="009A0320" w:rsidRDefault="00C02C70" w:rsidP="00421839">
            <w:r w:rsidRPr="00421839">
              <w:t>Resources</w:t>
            </w:r>
          </w:p>
        </w:tc>
        <w:tc>
          <w:tcPr>
            <w:tcW w:w="4650" w:type="dxa"/>
          </w:tcPr>
          <w:p w14:paraId="133A7DD7" w14:textId="77777777" w:rsidR="00C02C70" w:rsidRDefault="00C02C70" w:rsidP="00421839">
            <w:r w:rsidRPr="00421839">
              <w:t>Environment</w:t>
            </w:r>
          </w:p>
          <w:p w14:paraId="45FA65F7" w14:textId="77777777" w:rsidR="00C02C70" w:rsidRPr="009A0320" w:rsidRDefault="00C02C70" w:rsidP="00DB4C42">
            <w:pPr>
              <w:pStyle w:val="TableHeading2"/>
            </w:pPr>
            <w:r w:rsidRPr="00865BC6">
              <w:rPr>
                <w:b w:val="0"/>
                <w:iCs/>
                <w:szCs w:val="20"/>
              </w:rPr>
              <w:t>(How will the indoor and outdoor environments reflect the learning intentions?)</w:t>
            </w:r>
          </w:p>
        </w:tc>
      </w:tr>
      <w:tr w:rsidR="00C02C70" w:rsidRPr="009A0320" w14:paraId="3226FF2C" w14:textId="77777777" w:rsidTr="00421839">
        <w:tc>
          <w:tcPr>
            <w:tcW w:w="4649" w:type="dxa"/>
          </w:tcPr>
          <w:p w14:paraId="0BCDED80" w14:textId="77777777" w:rsidR="00C02C70" w:rsidRPr="00045A66" w:rsidRDefault="00C02C70" w:rsidP="00DB4C42"/>
        </w:tc>
        <w:tc>
          <w:tcPr>
            <w:tcW w:w="4649" w:type="dxa"/>
          </w:tcPr>
          <w:p w14:paraId="761CF98D" w14:textId="2EEC22B2" w:rsidR="00C02C70" w:rsidRPr="00F909CC" w:rsidRDefault="00C02C70" w:rsidP="00113BE4">
            <w:r w:rsidRPr="00F909CC">
              <w:t xml:space="preserve">Music: </w:t>
            </w:r>
            <w:r w:rsidR="00EA5EA1">
              <w:t>T</w:t>
            </w:r>
            <w:r w:rsidR="0052181D">
              <w:t>he</w:t>
            </w:r>
            <w:r w:rsidR="00EA5EA1">
              <w:t xml:space="preserve"> L</w:t>
            </w:r>
            <w:r w:rsidR="0052181D">
              <w:t>earning</w:t>
            </w:r>
            <w:r w:rsidR="00EA5EA1">
              <w:t xml:space="preserve"> G</w:t>
            </w:r>
            <w:r w:rsidR="0052181D">
              <w:t xml:space="preserve">rove. </w:t>
            </w:r>
            <w:r w:rsidRPr="00F909CC">
              <w:rPr>
                <w:i/>
                <w:iCs/>
              </w:rPr>
              <w:t xml:space="preserve">Mi Cuerpo </w:t>
            </w:r>
            <w:proofErr w:type="spellStart"/>
            <w:r w:rsidRPr="00F909CC">
              <w:rPr>
                <w:i/>
                <w:iCs/>
              </w:rPr>
              <w:t>Hace</w:t>
            </w:r>
            <w:proofErr w:type="spellEnd"/>
            <w:r w:rsidRPr="00F909CC">
              <w:rPr>
                <w:i/>
                <w:iCs/>
              </w:rPr>
              <w:t xml:space="preserve"> Musica</w:t>
            </w:r>
            <w:r w:rsidRPr="00F909CC">
              <w:t xml:space="preserve"> </w:t>
            </w:r>
            <w:r w:rsidR="0052181D">
              <w:br/>
            </w:r>
            <w:hyperlink r:id="rId31" w:history="1">
              <w:r w:rsidR="0052181D" w:rsidRPr="0052181D">
                <w:rPr>
                  <w:rStyle w:val="Hyperlink"/>
                  <w:spacing w:val="-4"/>
                </w:rPr>
                <w:t>https://www.youtube.com/watch?v=dRxwOL7J7x0</w:t>
              </w:r>
            </w:hyperlink>
            <w:r w:rsidRPr="00F909CC">
              <w:t xml:space="preserve"> (Appendix A);</w:t>
            </w:r>
          </w:p>
          <w:p w14:paraId="509E7CF3" w14:textId="4D452194" w:rsidR="00C02C70" w:rsidRPr="00F909CC" w:rsidRDefault="0052181D" w:rsidP="00113BE4">
            <w:r w:rsidRPr="00F909CC">
              <w:t>Joao Viriato</w:t>
            </w:r>
            <w:r>
              <w:t>.</w:t>
            </w:r>
            <w:r w:rsidRPr="00F909CC">
              <w:t xml:space="preserve"> </w:t>
            </w:r>
            <w:r w:rsidR="00C02C70" w:rsidRPr="00F909CC">
              <w:rPr>
                <w:i/>
                <w:iCs/>
              </w:rPr>
              <w:t>Rimsky Korsakov Capriccio Espagnol Op34 Berliner Phil Dir Zubin Mehta YouTube</w:t>
            </w:r>
            <w:r>
              <w:br/>
            </w:r>
            <w:hyperlink r:id="rId32" w:history="1">
              <w:r w:rsidRPr="0052181D">
                <w:rPr>
                  <w:rStyle w:val="Hyperlink"/>
                </w:rPr>
                <w:t>https://www.youtube.com/watch?v=Lh6mDL-VwYw</w:t>
              </w:r>
            </w:hyperlink>
            <w:r w:rsidR="00C02C70" w:rsidRPr="00F909CC">
              <w:t xml:space="preserve"> (Appendix</w:t>
            </w:r>
            <w:r w:rsidR="00FD6EF8">
              <w:t xml:space="preserve"> A</w:t>
            </w:r>
            <w:r w:rsidR="00C02C70" w:rsidRPr="00F909CC">
              <w:t>)</w:t>
            </w:r>
            <w:r w:rsidR="00D65840">
              <w:t>.</w:t>
            </w:r>
          </w:p>
          <w:p w14:paraId="6B2C5150" w14:textId="56946E1B" w:rsidR="00C02C70" w:rsidRPr="00393500" w:rsidRDefault="008B4073" w:rsidP="00113BE4">
            <w:pPr>
              <w:rPr>
                <w:i/>
                <w:iCs/>
              </w:rPr>
            </w:pPr>
            <w:r>
              <w:t>Website</w:t>
            </w:r>
            <w:r w:rsidR="00C02C70" w:rsidRPr="00F909CC">
              <w:t xml:space="preserve">: </w:t>
            </w:r>
            <w:r w:rsidR="00C02C70" w:rsidRPr="001C5339">
              <w:t>Kod</w:t>
            </w:r>
            <w:r>
              <w:rPr>
                <w:rFonts w:cstheme="minorHAnsi"/>
              </w:rPr>
              <w:t>á</w:t>
            </w:r>
            <w:r w:rsidR="00C02C70" w:rsidRPr="00190850">
              <w:t>ly Australia</w:t>
            </w:r>
            <w:r w:rsidRPr="008B4073">
              <w:t>,</w:t>
            </w:r>
            <w:r w:rsidR="00C02C70" w:rsidRPr="00190850">
              <w:t xml:space="preserve"> </w:t>
            </w:r>
            <w:r w:rsidRPr="00190850">
              <w:t xml:space="preserve">Classroom Resources, Flashcards – </w:t>
            </w:r>
            <w:r w:rsidR="00C02C70" w:rsidRPr="00E75AF2">
              <w:rPr>
                <w:i/>
                <w:iCs/>
              </w:rPr>
              <w:t xml:space="preserve">Rhythm </w:t>
            </w:r>
            <w:r w:rsidR="00E75AF2">
              <w:rPr>
                <w:i/>
                <w:iCs/>
              </w:rPr>
              <w:t>Set</w:t>
            </w:r>
            <w:r w:rsidR="00E75AF2" w:rsidRPr="00E75AF2">
              <w:rPr>
                <w:i/>
                <w:iCs/>
              </w:rPr>
              <w:t xml:space="preserve"> </w:t>
            </w:r>
            <w:hyperlink r:id="rId33" w:history="1">
              <w:r w:rsidR="00C02C70" w:rsidRPr="00393500">
                <w:rPr>
                  <w:rStyle w:val="Hyperlink"/>
                  <w:rFonts w:cstheme="minorHAnsi"/>
                </w:rPr>
                <w:t>https://kodaly.org.au/resources/</w:t>
              </w:r>
            </w:hyperlink>
            <w:r w:rsidR="00C02C70" w:rsidRPr="00393500">
              <w:t xml:space="preserve"> (Appendix A)</w:t>
            </w:r>
            <w:r w:rsidR="00D65840" w:rsidRPr="00393500">
              <w:t>.</w:t>
            </w:r>
          </w:p>
          <w:p w14:paraId="1E385E81" w14:textId="694A28E4" w:rsidR="00C02C70" w:rsidRPr="00F95BE4" w:rsidRDefault="00393500" w:rsidP="00DB4C42">
            <w:pPr>
              <w:spacing w:after="0"/>
            </w:pPr>
            <w:r w:rsidRPr="00393500">
              <w:rPr>
                <w:rFonts w:eastAsia="Times New Roman"/>
                <w:lang w:eastAsia="en-AU"/>
              </w:rPr>
              <w:t>Materials to make a large chart or an interactive whiteboard; m</w:t>
            </w:r>
            <w:r w:rsidR="00BD04E1" w:rsidRPr="00393500">
              <w:t>usic mystery bag</w:t>
            </w:r>
            <w:r w:rsidR="006922E4">
              <w:t xml:space="preserve"> and</w:t>
            </w:r>
            <w:r w:rsidR="00BD04E1" w:rsidRPr="00393500">
              <w:t xml:space="preserve"> </w:t>
            </w:r>
            <w:r w:rsidR="006922E4">
              <w:t xml:space="preserve">suggested </w:t>
            </w:r>
            <w:r w:rsidR="00BD04E1" w:rsidRPr="00393500">
              <w:t>n</w:t>
            </w:r>
            <w:r w:rsidR="00C02C70" w:rsidRPr="00393500">
              <w:t>on</w:t>
            </w:r>
            <w:r w:rsidR="006922E4">
              <w:noBreakHyphen/>
            </w:r>
            <w:r w:rsidR="00C02C70" w:rsidRPr="00393500">
              <w:t>tuned percussion instruments (</w:t>
            </w:r>
            <w:r w:rsidR="0052181D" w:rsidRPr="00393500">
              <w:t>see Notes</w:t>
            </w:r>
            <w:r w:rsidR="00C02C70" w:rsidRPr="00393500">
              <w:t>)</w:t>
            </w:r>
            <w:r w:rsidR="0052181D" w:rsidRPr="00393500">
              <w:t>,</w:t>
            </w:r>
            <w:r w:rsidR="00C02C70" w:rsidRPr="00393500">
              <w:t xml:space="preserve"> teacher</w:t>
            </w:r>
            <w:r w:rsidR="002D091E" w:rsidRPr="00393500">
              <w:noBreakHyphen/>
            </w:r>
            <w:r w:rsidR="00C02C70" w:rsidRPr="00393500">
              <w:t>created rhythm car</w:t>
            </w:r>
            <w:r w:rsidR="00C02C70" w:rsidRPr="00F909CC">
              <w:t>ds (or source</w:t>
            </w:r>
            <w:r w:rsidR="002D091E">
              <w:t>d</w:t>
            </w:r>
            <w:r w:rsidR="00E75AF2">
              <w:t xml:space="preserve"> from suggested website</w:t>
            </w:r>
            <w:r w:rsidR="00C02C70" w:rsidRPr="00F909CC">
              <w:t>)</w:t>
            </w:r>
            <w:r w:rsidR="00E75AF2">
              <w:t>; interactive whiteboard (if available)</w:t>
            </w:r>
            <w:r w:rsidR="00D65840">
              <w:t>.</w:t>
            </w:r>
          </w:p>
        </w:tc>
        <w:tc>
          <w:tcPr>
            <w:tcW w:w="4650" w:type="dxa"/>
          </w:tcPr>
          <w:p w14:paraId="738E38D3" w14:textId="77777777" w:rsidR="00C02C70" w:rsidRPr="00045A66" w:rsidRDefault="00C02C70" w:rsidP="00DB4C42">
            <w:pPr>
              <w:rPr>
                <w:rFonts w:eastAsia="Times New Roman"/>
                <w:lang w:eastAsia="en-AU"/>
              </w:rPr>
            </w:pPr>
          </w:p>
        </w:tc>
      </w:tr>
    </w:tbl>
    <w:p w14:paraId="1D181307" w14:textId="77777777" w:rsidR="00C02C70" w:rsidRPr="00452FB9" w:rsidRDefault="00C02C70" w:rsidP="00C02C70">
      <w:pPr>
        <w:spacing w:after="0"/>
        <w:rPr>
          <w:sz w:val="2"/>
          <w:szCs w:val="2"/>
        </w:rPr>
      </w:pPr>
    </w:p>
    <w:p w14:paraId="2F4F3F70" w14:textId="77777777" w:rsidR="00CD76AD" w:rsidRDefault="00CD76AD" w:rsidP="00CD76AD"/>
    <w:tbl>
      <w:tblPr>
        <w:tblStyle w:val="SCSAExemplartable-TheArts"/>
        <w:tblW w:w="5000" w:type="pct"/>
        <w:tblLook w:val="04A0" w:firstRow="1" w:lastRow="0" w:firstColumn="1" w:lastColumn="0" w:noHBand="0" w:noVBand="1"/>
      </w:tblPr>
      <w:tblGrid>
        <w:gridCol w:w="14278"/>
      </w:tblGrid>
      <w:tr w:rsidR="00113BE4" w14:paraId="2D92C13A" w14:textId="77777777" w:rsidTr="00142075">
        <w:trPr>
          <w:cnfStyle w:val="100000000000" w:firstRow="1" w:lastRow="0" w:firstColumn="0" w:lastColumn="0" w:oddVBand="0" w:evenVBand="0" w:oddHBand="0" w:evenHBand="0" w:firstRowFirstColumn="0" w:firstRowLastColumn="0" w:lastRowFirstColumn="0" w:lastRowLastColumn="0"/>
        </w:trPr>
        <w:tc>
          <w:tcPr>
            <w:tcW w:w="13994" w:type="dxa"/>
          </w:tcPr>
          <w:p w14:paraId="664CDBA2" w14:textId="77777777" w:rsidR="00113BE4" w:rsidRDefault="00113BE4" w:rsidP="006B0E71">
            <w:r w:rsidRPr="00113BE4">
              <w:t>Children’s curiosities and interests:</w:t>
            </w:r>
          </w:p>
        </w:tc>
      </w:tr>
      <w:tr w:rsidR="00113BE4" w14:paraId="0DBE1FC7" w14:textId="77777777" w:rsidTr="00142075">
        <w:tc>
          <w:tcPr>
            <w:tcW w:w="13994" w:type="dxa"/>
          </w:tcPr>
          <w:p w14:paraId="266BB9A8" w14:textId="77777777" w:rsidR="00113BE4" w:rsidRPr="00113BE4" w:rsidRDefault="00113BE4" w:rsidP="006B0E71"/>
        </w:tc>
      </w:tr>
    </w:tbl>
    <w:p w14:paraId="008D1629" w14:textId="476AC679" w:rsidR="00CD76AD" w:rsidRDefault="00CD76AD" w:rsidP="00CD76AD"/>
    <w:p w14:paraId="3F9EB76E" w14:textId="0E41775E" w:rsidR="00C02C70" w:rsidRPr="00CD76AD" w:rsidRDefault="00C02C70" w:rsidP="00CD76AD">
      <w:r w:rsidRPr="00CD76AD">
        <w:br w:type="page"/>
      </w:r>
    </w:p>
    <w:tbl>
      <w:tblPr>
        <w:tblStyle w:val="SCSAExemplartable-TheArts"/>
        <w:tblW w:w="5000" w:type="pct"/>
        <w:tblLayout w:type="fixed"/>
        <w:tblLook w:val="04A0" w:firstRow="1" w:lastRow="0" w:firstColumn="1" w:lastColumn="0" w:noHBand="0" w:noVBand="1"/>
      </w:tblPr>
      <w:tblGrid>
        <w:gridCol w:w="7139"/>
        <w:gridCol w:w="7139"/>
      </w:tblGrid>
      <w:tr w:rsidR="00C02C70" w14:paraId="3E2A031B" w14:textId="77777777" w:rsidTr="00113BE4">
        <w:trPr>
          <w:cnfStyle w:val="100000000000" w:firstRow="1" w:lastRow="0" w:firstColumn="0" w:lastColumn="0" w:oddVBand="0" w:evenVBand="0" w:oddHBand="0" w:evenHBand="0" w:firstRowFirstColumn="0" w:firstRowLastColumn="0" w:lastRowFirstColumn="0" w:lastRowLastColumn="0"/>
        </w:trPr>
        <w:tc>
          <w:tcPr>
            <w:tcW w:w="7139" w:type="dxa"/>
          </w:tcPr>
          <w:p w14:paraId="46EFC02A" w14:textId="77777777" w:rsidR="00C02C70" w:rsidRPr="007E1DF0" w:rsidRDefault="00C02C70" w:rsidP="00113BE4">
            <w:r>
              <w:lastRenderedPageBreak/>
              <w:t xml:space="preserve">Teacher </w:t>
            </w:r>
            <w:r w:rsidRPr="00113BE4">
              <w:t>intentions</w:t>
            </w:r>
          </w:p>
        </w:tc>
        <w:tc>
          <w:tcPr>
            <w:tcW w:w="7139" w:type="dxa"/>
          </w:tcPr>
          <w:p w14:paraId="76ABF6DA" w14:textId="77777777" w:rsidR="00C02C70" w:rsidRDefault="00C02C70" w:rsidP="00113BE4">
            <w:r w:rsidRPr="00113BE4">
              <w:t>Learning</w:t>
            </w:r>
            <w:r>
              <w:t xml:space="preserve"> experiences</w:t>
            </w:r>
          </w:p>
        </w:tc>
      </w:tr>
      <w:tr w:rsidR="00C02C70" w14:paraId="5DF501BD" w14:textId="77777777" w:rsidTr="00113BE4">
        <w:tc>
          <w:tcPr>
            <w:tcW w:w="7139" w:type="dxa"/>
          </w:tcPr>
          <w:p w14:paraId="6CC5EAAA" w14:textId="77777777" w:rsidR="00C02C70" w:rsidRPr="00F909CC" w:rsidRDefault="00C02C70" w:rsidP="00113BE4">
            <w:pPr>
              <w:rPr>
                <w:b/>
              </w:rPr>
            </w:pPr>
            <w:r w:rsidRPr="00113BE4">
              <w:rPr>
                <w:b/>
                <w:bCs/>
              </w:rPr>
              <w:t>Notes</w:t>
            </w:r>
          </w:p>
          <w:p w14:paraId="7FC85D03" w14:textId="77777777" w:rsidR="00C02C70" w:rsidRPr="00113BE4" w:rsidRDefault="00C02C70" w:rsidP="00113BE4">
            <w:pPr>
              <w:spacing w:after="0"/>
              <w:rPr>
                <w:b/>
                <w:bCs/>
              </w:rPr>
            </w:pPr>
            <w:r w:rsidRPr="00113BE4">
              <w:rPr>
                <w:b/>
                <w:bCs/>
              </w:rPr>
              <w:t>Welcome activity</w:t>
            </w:r>
          </w:p>
          <w:p w14:paraId="1F3F5FB0" w14:textId="77777777" w:rsidR="006D3282" w:rsidRPr="003C60D9" w:rsidRDefault="006D3282" w:rsidP="006D3282">
            <w:pPr>
              <w:pStyle w:val="ListParagraph"/>
              <w:numPr>
                <w:ilvl w:val="0"/>
                <w:numId w:val="215"/>
              </w:numPr>
              <w:spacing w:after="0"/>
              <w:rPr>
                <w:rFonts w:cstheme="minorHAnsi"/>
              </w:rPr>
            </w:pPr>
            <w:r w:rsidRPr="003C60D9">
              <w:rPr>
                <w:rFonts w:cstheme="minorHAnsi"/>
              </w:rPr>
              <w:t xml:space="preserve">It </w:t>
            </w:r>
            <w:r w:rsidRPr="00C01C59">
              <w:t>may</w:t>
            </w:r>
            <w:r w:rsidRPr="003C60D9">
              <w:rPr>
                <w:rFonts w:cstheme="minorHAnsi"/>
              </w:rPr>
              <w:t xml:space="preserve"> be helpful to </w:t>
            </w:r>
            <w:r w:rsidRPr="00E2209F">
              <w:rPr>
                <w:rFonts w:cstheme="minorHAnsi"/>
              </w:rPr>
              <w:t>create a large chart either on the interactive whiteboard or as a physical chart</w:t>
            </w:r>
            <w:r w:rsidRPr="003C60D9">
              <w:rPr>
                <w:rFonts w:cstheme="minorHAnsi"/>
              </w:rPr>
              <w:t xml:space="preserve">, where instruments discovered over the </w:t>
            </w:r>
            <w:r>
              <w:rPr>
                <w:rFonts w:cstheme="minorHAnsi"/>
              </w:rPr>
              <w:t>lessons</w:t>
            </w:r>
            <w:r w:rsidRPr="003C60D9">
              <w:rPr>
                <w:rFonts w:cstheme="minorHAnsi"/>
              </w:rPr>
              <w:t xml:space="preserve"> of this term can be added on the chart in their appropriate families of instruments. </w:t>
            </w:r>
          </w:p>
          <w:p w14:paraId="44A5339A" w14:textId="66D5B358" w:rsidR="00C02C70" w:rsidRPr="00F909CC" w:rsidRDefault="00C02C70" w:rsidP="006D3282">
            <w:pPr>
              <w:pStyle w:val="ListParagraph"/>
              <w:numPr>
                <w:ilvl w:val="0"/>
                <w:numId w:val="215"/>
              </w:numPr>
            </w:pPr>
            <w:r w:rsidRPr="00113BE4">
              <w:t>The</w:t>
            </w:r>
            <w:r w:rsidRPr="00F909CC">
              <w:rPr>
                <w:spacing w:val="-4"/>
              </w:rPr>
              <w:t xml:space="preserve"> provided link for </w:t>
            </w:r>
            <w:r w:rsidRPr="00F8206F">
              <w:rPr>
                <w:i/>
                <w:iCs/>
              </w:rPr>
              <w:t xml:space="preserve">Mi Cuerpo </w:t>
            </w:r>
            <w:proofErr w:type="spellStart"/>
            <w:r w:rsidRPr="00F8206F">
              <w:rPr>
                <w:i/>
                <w:iCs/>
              </w:rPr>
              <w:t>Hace</w:t>
            </w:r>
            <w:proofErr w:type="spellEnd"/>
            <w:r w:rsidRPr="00F8206F">
              <w:rPr>
                <w:i/>
                <w:iCs/>
              </w:rPr>
              <w:t xml:space="preserve"> Musica</w:t>
            </w:r>
            <w:r w:rsidRPr="00F909CC">
              <w:t xml:space="preserve"> is an English and Spanish</w:t>
            </w:r>
            <w:r w:rsidR="00434561" w:rsidRPr="00F909CC">
              <w:t xml:space="preserve"> </w:t>
            </w:r>
            <w:r w:rsidRPr="00F909CC">
              <w:t>recording of the song as a cartoon.</w:t>
            </w:r>
          </w:p>
          <w:p w14:paraId="10B969FF" w14:textId="0897566B" w:rsidR="00C02C70" w:rsidRPr="00F8206F" w:rsidRDefault="00C02C70" w:rsidP="006D3282">
            <w:pPr>
              <w:pStyle w:val="ListParagraph"/>
              <w:numPr>
                <w:ilvl w:val="0"/>
                <w:numId w:val="215"/>
              </w:numPr>
            </w:pPr>
            <w:r w:rsidRPr="00F909CC">
              <w:t xml:space="preserve">This is a simple song that expresses the idea that we can make music with our bodies (body percussion) – a concept that has been </w:t>
            </w:r>
            <w:r w:rsidRPr="00F8206F">
              <w:t xml:space="preserve">developed during the year. There are </w:t>
            </w:r>
            <w:r w:rsidR="003965A3" w:rsidRPr="00F8206F">
              <w:t xml:space="preserve">also </w:t>
            </w:r>
            <w:r w:rsidRPr="00F8206F">
              <w:t xml:space="preserve">many </w:t>
            </w:r>
            <w:r w:rsidR="003965A3" w:rsidRPr="00F8206F">
              <w:t xml:space="preserve">other </w:t>
            </w:r>
            <w:r w:rsidRPr="00F8206F">
              <w:t>ways to make music.</w:t>
            </w:r>
          </w:p>
          <w:p w14:paraId="34242751" w14:textId="77777777" w:rsidR="00C02C70" w:rsidRPr="00F8206F" w:rsidRDefault="00C02C70" w:rsidP="00DB4C42">
            <w:pPr>
              <w:spacing w:after="0"/>
              <w:rPr>
                <w:rFonts w:cstheme="minorHAnsi"/>
              </w:rPr>
            </w:pPr>
            <w:r w:rsidRPr="00F8206F">
              <w:rPr>
                <w:rFonts w:cstheme="minorHAnsi"/>
                <w:b/>
              </w:rPr>
              <w:t>Beat activity</w:t>
            </w:r>
          </w:p>
          <w:p w14:paraId="2AB42B6F" w14:textId="6EA71F10" w:rsidR="00AB6B90" w:rsidRPr="008F6D67" w:rsidRDefault="00AB6B90" w:rsidP="006D3282">
            <w:pPr>
              <w:pStyle w:val="ListParagraph"/>
              <w:numPr>
                <w:ilvl w:val="0"/>
                <w:numId w:val="215"/>
              </w:numPr>
            </w:pPr>
            <w:r w:rsidRPr="008F6D67">
              <w:t xml:space="preserve">Suggested </w:t>
            </w:r>
            <w:r w:rsidR="00A24D39">
              <w:t xml:space="preserve">non-tuned percussion </w:t>
            </w:r>
            <w:r w:rsidRPr="008F6D67">
              <w:t xml:space="preserve">instruments for the ‘music mystery bag’ are agogo bell, tambourine, woodblock, maraca, cow bell and guiro. </w:t>
            </w:r>
          </w:p>
          <w:p w14:paraId="6A05136F" w14:textId="2D838C90" w:rsidR="00C02C70" w:rsidRPr="00AB6B90" w:rsidRDefault="00C02C70" w:rsidP="006D3282">
            <w:pPr>
              <w:pStyle w:val="ListParagraph"/>
              <w:numPr>
                <w:ilvl w:val="0"/>
                <w:numId w:val="215"/>
              </w:numPr>
            </w:pPr>
            <w:r w:rsidRPr="008F6D67">
              <w:t xml:space="preserve">If any </w:t>
            </w:r>
            <w:r w:rsidR="00BD04E1" w:rsidRPr="008F6D67">
              <w:t>of the suggested non-tuned percussion</w:t>
            </w:r>
            <w:r w:rsidR="00BD04E1" w:rsidRPr="00F8206F">
              <w:t xml:space="preserve"> </w:t>
            </w:r>
            <w:r w:rsidRPr="00F8206F">
              <w:t xml:space="preserve">instruments are not available, source pictures and sounds of them. Use the audio without the visual and </w:t>
            </w:r>
            <w:r w:rsidRPr="00AB6B90">
              <w:t xml:space="preserve">challenge children to name the instrument they hear. </w:t>
            </w:r>
          </w:p>
          <w:p w14:paraId="5FC76E53" w14:textId="1150B775" w:rsidR="00C02C70" w:rsidRPr="00F8206F" w:rsidRDefault="00C02C70" w:rsidP="006D3282">
            <w:pPr>
              <w:pStyle w:val="ListParagraph"/>
              <w:numPr>
                <w:ilvl w:val="0"/>
                <w:numId w:val="215"/>
              </w:numPr>
            </w:pPr>
            <w:r w:rsidRPr="00AB6B90">
              <w:t>If three or four of each instrument are available (</w:t>
            </w:r>
            <w:r w:rsidR="00434561" w:rsidRPr="00AB6B90">
              <w:t>18–24</w:t>
            </w:r>
            <w:r w:rsidRPr="00AB6B90">
              <w:t xml:space="preserve"> in total), distribute around the circle of children in an alternating pattern (i.e. agogo bell, tambourine, woodblock, maraca, cow bell, guiro</w:t>
            </w:r>
            <w:r w:rsidR="00434561" w:rsidRPr="00AB6B90">
              <w:t>, then</w:t>
            </w:r>
            <w:r w:rsidRPr="00AB6B90">
              <w:t xml:space="preserve"> repeat </w:t>
            </w:r>
            <w:r w:rsidR="00434561" w:rsidRPr="00AB6B90">
              <w:t xml:space="preserve">the </w:t>
            </w:r>
            <w:r w:rsidRPr="00AB6B90">
              <w:t>sequence). If</w:t>
            </w:r>
            <w:r w:rsidR="00FD6EF8" w:rsidRPr="00AB6B90">
              <w:t> </w:t>
            </w:r>
            <w:r w:rsidRPr="00AB6B90">
              <w:t>there are less instruments available, distribute around the circle evenly and children rotate the instruments around the</w:t>
            </w:r>
            <w:r w:rsidRPr="00F8206F">
              <w:t xml:space="preserve"> circle in a clockwise direction.</w:t>
            </w:r>
          </w:p>
          <w:p w14:paraId="00E060AA" w14:textId="77777777" w:rsidR="00C02C70" w:rsidRPr="00F8206F" w:rsidRDefault="00C02C70" w:rsidP="006D3282">
            <w:pPr>
              <w:pStyle w:val="ListParagraph"/>
              <w:numPr>
                <w:ilvl w:val="0"/>
                <w:numId w:val="215"/>
              </w:numPr>
            </w:pPr>
            <w:r w:rsidRPr="00F8206F">
              <w:t>Ensure that enough rotations happen for all the children to have a turn at playing one or more of the available instruments.</w:t>
            </w:r>
          </w:p>
          <w:p w14:paraId="3AE90C8F" w14:textId="77777777" w:rsidR="00C02C70" w:rsidRPr="00F8206F" w:rsidRDefault="00C02C70" w:rsidP="006D3282">
            <w:pPr>
              <w:pStyle w:val="ListParagraph"/>
              <w:numPr>
                <w:ilvl w:val="0"/>
                <w:numId w:val="215"/>
              </w:numPr>
            </w:pPr>
            <w:r w:rsidRPr="00F8206F">
              <w:t>Guide the discussion using the following questions:</w:t>
            </w:r>
          </w:p>
          <w:p w14:paraId="1993A9A3" w14:textId="77777777" w:rsidR="00C02C70" w:rsidRPr="00F8206F" w:rsidRDefault="00C02C70" w:rsidP="006D3282">
            <w:pPr>
              <w:pStyle w:val="ListParagraph"/>
              <w:numPr>
                <w:ilvl w:val="1"/>
                <w:numId w:val="215"/>
              </w:numPr>
            </w:pPr>
            <w:r w:rsidRPr="00F8206F">
              <w:t>What sounds can you hear?</w:t>
            </w:r>
          </w:p>
          <w:p w14:paraId="50DF8F6E" w14:textId="77777777" w:rsidR="00C02C70" w:rsidRPr="00F8206F" w:rsidRDefault="00C02C70" w:rsidP="006D3282">
            <w:pPr>
              <w:pStyle w:val="ListParagraph"/>
              <w:numPr>
                <w:ilvl w:val="1"/>
                <w:numId w:val="215"/>
              </w:numPr>
            </w:pPr>
            <w:r w:rsidRPr="00F8206F">
              <w:t>What instruments do you think you hear in the ‘mystery music bag’?</w:t>
            </w:r>
          </w:p>
          <w:p w14:paraId="2B8E5829" w14:textId="77777777" w:rsidR="00C02C70" w:rsidRPr="00F8206F" w:rsidRDefault="00C02C70" w:rsidP="006D3282">
            <w:pPr>
              <w:pStyle w:val="ListParagraph"/>
              <w:numPr>
                <w:ilvl w:val="1"/>
                <w:numId w:val="215"/>
              </w:numPr>
            </w:pPr>
            <w:r w:rsidRPr="00F8206F">
              <w:t>Do you know the name of this instrument?</w:t>
            </w:r>
          </w:p>
          <w:p w14:paraId="0ED8F7A3" w14:textId="77777777" w:rsidR="00C02C70" w:rsidRPr="00F8206F" w:rsidRDefault="00C02C70" w:rsidP="006D3282">
            <w:pPr>
              <w:pStyle w:val="ListParagraph"/>
              <w:numPr>
                <w:ilvl w:val="1"/>
                <w:numId w:val="215"/>
              </w:numPr>
            </w:pPr>
            <w:r w:rsidRPr="00F8206F">
              <w:t xml:space="preserve">What ways can this instrument be played? </w:t>
            </w:r>
          </w:p>
          <w:p w14:paraId="34A0DA6B" w14:textId="77777777" w:rsidR="00C02C70" w:rsidRPr="00F8206F" w:rsidRDefault="00C02C70" w:rsidP="006D3282">
            <w:pPr>
              <w:pStyle w:val="ListParagraph"/>
              <w:numPr>
                <w:ilvl w:val="1"/>
                <w:numId w:val="215"/>
              </w:numPr>
            </w:pPr>
            <w:r w:rsidRPr="00F8206F">
              <w:lastRenderedPageBreak/>
              <w:t>Is it shaken, tapped, scraped or banged?</w:t>
            </w:r>
          </w:p>
          <w:p w14:paraId="19E8092C" w14:textId="77777777" w:rsidR="00C02C70" w:rsidRPr="00F8206F" w:rsidRDefault="00C02C70" w:rsidP="00DB4C42">
            <w:pPr>
              <w:spacing w:after="0"/>
              <w:rPr>
                <w:rFonts w:cstheme="minorHAnsi"/>
                <w:b/>
              </w:rPr>
            </w:pPr>
            <w:r w:rsidRPr="00F8206F">
              <w:rPr>
                <w:rFonts w:cstheme="minorHAnsi"/>
                <w:b/>
              </w:rPr>
              <w:t>Rhythm activity</w:t>
            </w:r>
          </w:p>
          <w:p w14:paraId="75B4AFB4" w14:textId="2CE5BE68" w:rsidR="00C02C70" w:rsidRPr="00F8206F" w:rsidRDefault="00C02C70" w:rsidP="006D3282">
            <w:pPr>
              <w:pStyle w:val="ListParagraph"/>
              <w:numPr>
                <w:ilvl w:val="0"/>
                <w:numId w:val="215"/>
              </w:numPr>
            </w:pPr>
            <w:r w:rsidRPr="00F8206F">
              <w:t xml:space="preserve">Rhythm </w:t>
            </w:r>
            <w:r w:rsidR="008B4073" w:rsidRPr="00F8206F">
              <w:t>flash</w:t>
            </w:r>
            <w:r w:rsidRPr="00F8206F">
              <w:t xml:space="preserve">cards are available as a free download from </w:t>
            </w:r>
            <w:r w:rsidRPr="00F8206F">
              <w:rPr>
                <w:i/>
                <w:iCs/>
              </w:rPr>
              <w:t>Kod</w:t>
            </w:r>
            <w:r w:rsidR="008B4073" w:rsidRPr="00F8206F">
              <w:rPr>
                <w:rFonts w:cstheme="minorHAnsi"/>
              </w:rPr>
              <w:t>á</w:t>
            </w:r>
            <w:r w:rsidRPr="00F8206F">
              <w:rPr>
                <w:i/>
                <w:iCs/>
              </w:rPr>
              <w:t>ly Australia.</w:t>
            </w:r>
          </w:p>
          <w:p w14:paraId="2FC57A9D" w14:textId="1B6CF0DE" w:rsidR="00C02C70" w:rsidRPr="00F909CC" w:rsidRDefault="00D65840" w:rsidP="006D3282">
            <w:pPr>
              <w:pStyle w:val="ListParagraph"/>
              <w:numPr>
                <w:ilvl w:val="0"/>
                <w:numId w:val="215"/>
              </w:numPr>
            </w:pPr>
            <w:r>
              <w:t>Whether creating rhythm cards or using the suggested website, e</w:t>
            </w:r>
            <w:r w:rsidR="00C02C70" w:rsidRPr="00F909CC">
              <w:t xml:space="preserve">nsure that only the known rhythm durations are used (i.e. crotchets, quavers, crotchet rests). </w:t>
            </w:r>
          </w:p>
          <w:p w14:paraId="45FD9401" w14:textId="754EB337" w:rsidR="00C02C70" w:rsidRPr="00F909CC" w:rsidRDefault="00C02C70" w:rsidP="006D3282">
            <w:pPr>
              <w:pStyle w:val="ListParagraph"/>
              <w:numPr>
                <w:ilvl w:val="0"/>
                <w:numId w:val="215"/>
              </w:numPr>
            </w:pPr>
            <w:r w:rsidRPr="00F909CC">
              <w:t>Varying the group of children required to respond to the visual rhythm prompt, assists them to familiari</w:t>
            </w:r>
            <w:r w:rsidR="003965A3">
              <w:t>s</w:t>
            </w:r>
            <w:r w:rsidRPr="00F909CC">
              <w:t>e themselves with the characteristics of</w:t>
            </w:r>
            <w:r w:rsidRPr="00F909CC">
              <w:rPr>
                <w:b/>
              </w:rPr>
              <w:t xml:space="preserve"> </w:t>
            </w:r>
            <w:r w:rsidRPr="00F909CC">
              <w:t xml:space="preserve">non-tuned percussion instruments. Rotating them gives them the opportunity to play different instruments but also to encourage them to think about the instruments they are playing and </w:t>
            </w:r>
            <w:r w:rsidR="003965A3">
              <w:t xml:space="preserve">to </w:t>
            </w:r>
            <w:r w:rsidRPr="00F909CC">
              <w:t>respond appropriately to the instruments selected to</w:t>
            </w:r>
            <w:r w:rsidR="003965A3">
              <w:t> </w:t>
            </w:r>
            <w:r w:rsidRPr="00F909CC">
              <w:t>play.</w:t>
            </w:r>
          </w:p>
          <w:p w14:paraId="2C23C255" w14:textId="77777777" w:rsidR="00C02C70" w:rsidRPr="00F909CC" w:rsidRDefault="00C02C70" w:rsidP="00DB4C42">
            <w:pPr>
              <w:spacing w:after="0"/>
              <w:rPr>
                <w:rFonts w:cstheme="minorHAnsi"/>
              </w:rPr>
            </w:pPr>
            <w:r w:rsidRPr="00F909CC">
              <w:rPr>
                <w:rFonts w:cstheme="minorHAnsi"/>
                <w:b/>
              </w:rPr>
              <w:t>Listening to music</w:t>
            </w:r>
          </w:p>
          <w:p w14:paraId="72E2F3CB" w14:textId="77777777" w:rsidR="00C02C70" w:rsidRPr="00F909CC" w:rsidRDefault="00C02C70" w:rsidP="006D3282">
            <w:pPr>
              <w:pStyle w:val="ListParagraph"/>
              <w:numPr>
                <w:ilvl w:val="0"/>
                <w:numId w:val="215"/>
              </w:numPr>
            </w:pPr>
            <w:r w:rsidRPr="00F8206F">
              <w:rPr>
                <w:i/>
                <w:iCs/>
              </w:rPr>
              <w:t xml:space="preserve">Capriccio </w:t>
            </w:r>
            <w:proofErr w:type="spellStart"/>
            <w:r w:rsidRPr="00F8206F">
              <w:rPr>
                <w:i/>
                <w:iCs/>
              </w:rPr>
              <w:t>Espagnol</w:t>
            </w:r>
            <w:proofErr w:type="spellEnd"/>
            <w:r w:rsidRPr="00F909CC">
              <w:rPr>
                <w:i/>
                <w:iCs/>
              </w:rPr>
              <w:t xml:space="preserve"> </w:t>
            </w:r>
            <w:r w:rsidRPr="00F909CC">
              <w:t xml:space="preserve">is a suite of five movements written by Rimsky Korsakov (a Russian composer of the nineteenth century) and based on Spanish folk music. </w:t>
            </w:r>
            <w:r w:rsidRPr="00F8206F">
              <w:rPr>
                <w:i/>
              </w:rPr>
              <w:t>Alborada</w:t>
            </w:r>
            <w:r w:rsidRPr="00F909CC">
              <w:rPr>
                <w:i/>
              </w:rPr>
              <w:t xml:space="preserve"> </w:t>
            </w:r>
            <w:r w:rsidRPr="00F909CC">
              <w:t>is the first movement of the five.</w:t>
            </w:r>
          </w:p>
          <w:p w14:paraId="07AFA670" w14:textId="77777777" w:rsidR="00C02C70" w:rsidRPr="00F909CC" w:rsidRDefault="00C02C70" w:rsidP="006D3282">
            <w:pPr>
              <w:pStyle w:val="ListParagraph"/>
              <w:numPr>
                <w:ilvl w:val="0"/>
                <w:numId w:val="215"/>
              </w:numPr>
            </w:pPr>
            <w:r w:rsidRPr="00F909CC">
              <w:t>Woodwind instruments share the following features:</w:t>
            </w:r>
          </w:p>
          <w:p w14:paraId="7890DB8B" w14:textId="77777777" w:rsidR="00C02C70" w:rsidRPr="00F909CC" w:rsidRDefault="00C02C70" w:rsidP="006D3282">
            <w:pPr>
              <w:pStyle w:val="ListParagraph"/>
              <w:numPr>
                <w:ilvl w:val="1"/>
                <w:numId w:val="215"/>
              </w:numPr>
            </w:pPr>
            <w:r w:rsidRPr="00F909CC">
              <w:t>cylindrical shape</w:t>
            </w:r>
          </w:p>
          <w:p w14:paraId="684360ED" w14:textId="77777777" w:rsidR="00C02C70" w:rsidRPr="00F909CC" w:rsidRDefault="00C02C70" w:rsidP="006D3282">
            <w:pPr>
              <w:pStyle w:val="ListParagraph"/>
              <w:numPr>
                <w:ilvl w:val="1"/>
                <w:numId w:val="215"/>
              </w:numPr>
            </w:pPr>
            <w:r w:rsidRPr="00F909CC">
              <w:t>holes or keys to cover holes</w:t>
            </w:r>
          </w:p>
          <w:p w14:paraId="7BEA40A1" w14:textId="77777777" w:rsidR="00C02C70" w:rsidRPr="00F909CC" w:rsidRDefault="00C02C70" w:rsidP="006D3282">
            <w:pPr>
              <w:pStyle w:val="ListParagraph"/>
              <w:numPr>
                <w:ilvl w:val="1"/>
                <w:numId w:val="215"/>
              </w:numPr>
            </w:pPr>
            <w:r w:rsidRPr="00F909CC">
              <w:t>fixed mouthpiece</w:t>
            </w:r>
          </w:p>
          <w:p w14:paraId="64BE6D34" w14:textId="77777777" w:rsidR="00C02C70" w:rsidRPr="00F909CC" w:rsidRDefault="00C02C70" w:rsidP="006D3282">
            <w:pPr>
              <w:pStyle w:val="ListParagraph"/>
              <w:numPr>
                <w:ilvl w:val="1"/>
                <w:numId w:val="215"/>
              </w:numPr>
            </w:pPr>
            <w:r w:rsidRPr="00F909CC">
              <w:t>sound is produced by blowing air through the instrument</w:t>
            </w:r>
          </w:p>
          <w:p w14:paraId="78704286" w14:textId="77777777" w:rsidR="00C02C70" w:rsidRPr="00F909CC" w:rsidRDefault="00C02C70" w:rsidP="006D3282">
            <w:pPr>
              <w:pStyle w:val="ListParagraph"/>
              <w:numPr>
                <w:ilvl w:val="1"/>
                <w:numId w:val="215"/>
              </w:numPr>
            </w:pPr>
            <w:r w:rsidRPr="00F909CC">
              <w:t>most are played using a reed</w:t>
            </w:r>
          </w:p>
          <w:p w14:paraId="05B4F855" w14:textId="77777777" w:rsidR="00C02C70" w:rsidRPr="00F909CC" w:rsidRDefault="00C02C70" w:rsidP="006D3282">
            <w:pPr>
              <w:pStyle w:val="ListParagraph"/>
              <w:numPr>
                <w:ilvl w:val="1"/>
                <w:numId w:val="215"/>
              </w:numPr>
              <w:spacing w:after="0"/>
              <w:rPr>
                <w:spacing w:val="-4"/>
              </w:rPr>
            </w:pPr>
            <w:r w:rsidRPr="00113BE4">
              <w:t>traditionally have been made of wood (the saxophone is a new addition to the family</w:t>
            </w:r>
            <w:r w:rsidRPr="00F909CC">
              <w:rPr>
                <w:spacing w:val="-4"/>
              </w:rPr>
              <w:t xml:space="preserve"> and is made of metal but is played using a reed).</w:t>
            </w:r>
          </w:p>
          <w:p w14:paraId="0AA78CDB" w14:textId="77777777" w:rsidR="00C02C70" w:rsidRPr="00F909CC" w:rsidRDefault="00C02C70" w:rsidP="006D3282">
            <w:pPr>
              <w:pStyle w:val="ListParagraph"/>
              <w:numPr>
                <w:ilvl w:val="0"/>
                <w:numId w:val="215"/>
              </w:numPr>
              <w:spacing w:after="0"/>
              <w:rPr>
                <w:rFonts w:cstheme="minorHAnsi"/>
              </w:rPr>
            </w:pPr>
            <w:r w:rsidRPr="001C5339">
              <w:t>Stimulus</w:t>
            </w:r>
            <w:r w:rsidRPr="00F909CC">
              <w:rPr>
                <w:rFonts w:cstheme="minorHAnsi"/>
                <w:b/>
              </w:rPr>
              <w:t xml:space="preserve"> </w:t>
            </w:r>
            <w:r w:rsidRPr="001C5339">
              <w:rPr>
                <w:rFonts w:cstheme="minorHAnsi"/>
                <w:bCs/>
              </w:rPr>
              <w:t>questions</w:t>
            </w:r>
          </w:p>
          <w:p w14:paraId="58D354F8" w14:textId="77777777" w:rsidR="00C02C70" w:rsidRPr="00F909CC" w:rsidRDefault="00C02C70" w:rsidP="006D3282">
            <w:pPr>
              <w:pStyle w:val="ListParagraph"/>
              <w:numPr>
                <w:ilvl w:val="1"/>
                <w:numId w:val="215"/>
              </w:numPr>
            </w:pPr>
            <w:r w:rsidRPr="00F909CC">
              <w:t>Is the tempo fast (allegro) or slow (largo) or in between (moderato)?</w:t>
            </w:r>
          </w:p>
          <w:p w14:paraId="3E6F9CC3" w14:textId="77777777" w:rsidR="00C02C70" w:rsidRPr="00F909CC" w:rsidRDefault="00C02C70" w:rsidP="006D3282">
            <w:pPr>
              <w:pStyle w:val="ListParagraph"/>
              <w:numPr>
                <w:ilvl w:val="1"/>
                <w:numId w:val="215"/>
              </w:numPr>
            </w:pPr>
            <w:r w:rsidRPr="00F909CC">
              <w:t xml:space="preserve">Can you tell </w:t>
            </w:r>
            <w:proofErr w:type="gramStart"/>
            <w:r w:rsidRPr="00F909CC">
              <w:t>me</w:t>
            </w:r>
            <w:proofErr w:type="gramEnd"/>
            <w:r w:rsidRPr="00F909CC">
              <w:t xml:space="preserve"> a musical word for that tempo?</w:t>
            </w:r>
          </w:p>
          <w:p w14:paraId="5ADDC98B" w14:textId="77777777" w:rsidR="00C02C70" w:rsidRPr="00F909CC" w:rsidRDefault="00C02C70" w:rsidP="006D3282">
            <w:pPr>
              <w:pStyle w:val="ListParagraph"/>
              <w:numPr>
                <w:ilvl w:val="1"/>
                <w:numId w:val="215"/>
              </w:numPr>
            </w:pPr>
            <w:r w:rsidRPr="00F909CC">
              <w:t>Do you know what this instrument is called?</w:t>
            </w:r>
          </w:p>
          <w:p w14:paraId="0989B822" w14:textId="77777777" w:rsidR="00C02C70" w:rsidRPr="00F909CC" w:rsidRDefault="00C02C70" w:rsidP="006D3282">
            <w:pPr>
              <w:pStyle w:val="ListParagraph"/>
              <w:numPr>
                <w:ilvl w:val="1"/>
                <w:numId w:val="215"/>
              </w:numPr>
            </w:pPr>
            <w:r w:rsidRPr="00F909CC">
              <w:t>What family of instruments does it belong to?</w:t>
            </w:r>
          </w:p>
          <w:p w14:paraId="0369B3A4" w14:textId="48B1DDBC" w:rsidR="00C02C70" w:rsidRPr="00F909CC" w:rsidRDefault="00C02C70" w:rsidP="006D3282">
            <w:pPr>
              <w:pStyle w:val="ListParagraph"/>
              <w:numPr>
                <w:ilvl w:val="1"/>
                <w:numId w:val="215"/>
              </w:numPr>
            </w:pPr>
            <w:r w:rsidRPr="00F909CC">
              <w:lastRenderedPageBreak/>
              <w:t xml:space="preserve">Can you name another </w:t>
            </w:r>
            <w:r w:rsidR="003965A3">
              <w:t>w</w:t>
            </w:r>
            <w:r w:rsidRPr="00F909CC">
              <w:t>oodwind instrument? (</w:t>
            </w:r>
            <w:r w:rsidR="00FD6EF8">
              <w:t>F</w:t>
            </w:r>
            <w:r w:rsidRPr="00F909CC">
              <w:t xml:space="preserve">lute, </w:t>
            </w:r>
            <w:r w:rsidR="003965A3">
              <w:t>b</w:t>
            </w:r>
            <w:r w:rsidRPr="00F909CC">
              <w:t xml:space="preserve">assoon, </w:t>
            </w:r>
            <w:r w:rsidR="003965A3">
              <w:t>o</w:t>
            </w:r>
            <w:r w:rsidRPr="00F909CC">
              <w:t xml:space="preserve">boe, </w:t>
            </w:r>
            <w:r w:rsidR="003965A3">
              <w:t>p</w:t>
            </w:r>
            <w:r w:rsidRPr="00F909CC">
              <w:t xml:space="preserve">iccolo, </w:t>
            </w:r>
            <w:r w:rsidR="003965A3">
              <w:t>s</w:t>
            </w:r>
            <w:r w:rsidRPr="00F909CC">
              <w:t>axophone</w:t>
            </w:r>
            <w:r w:rsidR="00FD6EF8">
              <w:t>.</w:t>
            </w:r>
            <w:r w:rsidRPr="00F909CC">
              <w:t>)</w:t>
            </w:r>
          </w:p>
          <w:p w14:paraId="091D5267" w14:textId="77777777" w:rsidR="00C02C70" w:rsidRPr="00F909CC" w:rsidRDefault="00C02C70" w:rsidP="006D3282">
            <w:pPr>
              <w:pStyle w:val="ListParagraph"/>
              <w:numPr>
                <w:ilvl w:val="1"/>
                <w:numId w:val="215"/>
              </w:numPr>
            </w:pPr>
            <w:r w:rsidRPr="00F909CC">
              <w:t>What is the non-tuned percussion instrument seen at the beginning?</w:t>
            </w:r>
          </w:p>
          <w:p w14:paraId="44EEF942" w14:textId="77777777" w:rsidR="00C02C70" w:rsidRPr="00F909CC" w:rsidRDefault="00C02C70" w:rsidP="006D3282">
            <w:pPr>
              <w:pStyle w:val="ListParagraph"/>
              <w:numPr>
                <w:ilvl w:val="1"/>
                <w:numId w:val="215"/>
              </w:numPr>
            </w:pPr>
            <w:r w:rsidRPr="00F909CC">
              <w:t>Can you do a different movement when the clarinet plays?</w:t>
            </w:r>
          </w:p>
          <w:p w14:paraId="1EDD2987" w14:textId="77777777" w:rsidR="00C02C70" w:rsidRPr="00F909CC" w:rsidRDefault="00C02C70" w:rsidP="006D3282">
            <w:pPr>
              <w:pStyle w:val="ListParagraph"/>
              <w:numPr>
                <w:ilvl w:val="1"/>
                <w:numId w:val="215"/>
              </w:numPr>
            </w:pPr>
            <w:r w:rsidRPr="00F909CC">
              <w:t>How many different moves will there be for the music? (two)</w:t>
            </w:r>
          </w:p>
          <w:p w14:paraId="258EDDA3" w14:textId="77777777" w:rsidR="00C02C70" w:rsidRPr="00F909CC" w:rsidRDefault="00C02C70" w:rsidP="00113BE4">
            <w:pPr>
              <w:keepNext/>
              <w:keepLines/>
              <w:spacing w:after="0"/>
            </w:pPr>
            <w:r w:rsidRPr="00F909CC">
              <w:rPr>
                <w:b/>
              </w:rPr>
              <w:t>Assessment</w:t>
            </w:r>
          </w:p>
          <w:p w14:paraId="74D97587" w14:textId="77777777" w:rsidR="00C02C70" w:rsidRPr="00F909CC" w:rsidRDefault="00C02C70" w:rsidP="006D3282">
            <w:pPr>
              <w:pStyle w:val="ListParagraph"/>
              <w:keepNext/>
              <w:keepLines/>
              <w:numPr>
                <w:ilvl w:val="0"/>
                <w:numId w:val="215"/>
              </w:numPr>
            </w:pPr>
            <w:r w:rsidRPr="00F909CC">
              <w:t>Use checklists to assess the children’s ability to:</w:t>
            </w:r>
          </w:p>
          <w:p w14:paraId="557EA88A" w14:textId="77777777" w:rsidR="00C02C70" w:rsidRPr="00F909CC" w:rsidRDefault="00C02C70" w:rsidP="006D3282">
            <w:pPr>
              <w:pStyle w:val="ListParagraph"/>
              <w:numPr>
                <w:ilvl w:val="1"/>
                <w:numId w:val="215"/>
              </w:numPr>
            </w:pPr>
            <w:r w:rsidRPr="00F909CC">
              <w:t>perform a rhythm on a non-tuned percussion instrument with accuracy</w:t>
            </w:r>
          </w:p>
          <w:p w14:paraId="77149091" w14:textId="77777777" w:rsidR="00C02C70" w:rsidRPr="00F909CC" w:rsidRDefault="00C02C70" w:rsidP="006D3282">
            <w:pPr>
              <w:pStyle w:val="ListParagraph"/>
              <w:numPr>
                <w:ilvl w:val="1"/>
                <w:numId w:val="215"/>
              </w:numPr>
            </w:pPr>
            <w:r w:rsidRPr="00F909CC">
              <w:t>read a rhythm accurately</w:t>
            </w:r>
          </w:p>
          <w:p w14:paraId="6AFB1418" w14:textId="77777777" w:rsidR="00C02C70" w:rsidRPr="00F909CC" w:rsidRDefault="00C02C70" w:rsidP="006D3282">
            <w:pPr>
              <w:pStyle w:val="ListParagraph"/>
              <w:numPr>
                <w:ilvl w:val="1"/>
                <w:numId w:val="215"/>
              </w:numPr>
            </w:pPr>
            <w:r w:rsidRPr="00F909CC">
              <w:t>play non-tuned percussion instruments with correct technique</w:t>
            </w:r>
          </w:p>
          <w:p w14:paraId="3D3EBBA7" w14:textId="77777777" w:rsidR="00C02C70" w:rsidRPr="00F909CC" w:rsidRDefault="00C02C70" w:rsidP="006D3282">
            <w:pPr>
              <w:pStyle w:val="ListParagraph"/>
              <w:numPr>
                <w:ilvl w:val="1"/>
                <w:numId w:val="215"/>
              </w:numPr>
            </w:pPr>
            <w:r w:rsidRPr="00F909CC">
              <w:t>sing in tune</w:t>
            </w:r>
          </w:p>
          <w:p w14:paraId="2AB1D4E7" w14:textId="77777777" w:rsidR="00C02C70" w:rsidRPr="00F909CC" w:rsidRDefault="00C02C70" w:rsidP="006D3282">
            <w:pPr>
              <w:pStyle w:val="ListParagraph"/>
              <w:numPr>
                <w:ilvl w:val="1"/>
                <w:numId w:val="215"/>
              </w:numPr>
            </w:pPr>
            <w:r w:rsidRPr="00F909CC">
              <w:t>move with intention to the beat of music</w:t>
            </w:r>
          </w:p>
          <w:p w14:paraId="03417697" w14:textId="5F52C5B1" w:rsidR="00C02C70" w:rsidRPr="00F909CC" w:rsidRDefault="00C02C70" w:rsidP="006D3282">
            <w:pPr>
              <w:pStyle w:val="ListParagraph"/>
              <w:numPr>
                <w:ilvl w:val="1"/>
                <w:numId w:val="215"/>
              </w:numPr>
            </w:pPr>
            <w:r w:rsidRPr="00F909CC">
              <w:t xml:space="preserve">identify changes in </w:t>
            </w:r>
            <w:r w:rsidR="003965A3">
              <w:t xml:space="preserve">the </w:t>
            </w:r>
            <w:r w:rsidRPr="00F909CC">
              <w:t>form of music through movement response</w:t>
            </w:r>
          </w:p>
          <w:p w14:paraId="016F3C13" w14:textId="77777777" w:rsidR="00C02C70" w:rsidRPr="00F909CC" w:rsidRDefault="00C02C70" w:rsidP="006D3282">
            <w:pPr>
              <w:pStyle w:val="ListParagraph"/>
              <w:numPr>
                <w:ilvl w:val="1"/>
                <w:numId w:val="215"/>
              </w:numPr>
            </w:pPr>
            <w:r w:rsidRPr="00F909CC">
              <w:t>use appropriate music terminology.</w:t>
            </w:r>
          </w:p>
        </w:tc>
        <w:tc>
          <w:tcPr>
            <w:tcW w:w="7139" w:type="dxa"/>
          </w:tcPr>
          <w:p w14:paraId="236067BE" w14:textId="77777777" w:rsidR="00C02C70" w:rsidRPr="00F909CC" w:rsidRDefault="00C02C70" w:rsidP="009869EE">
            <w:pPr>
              <w:rPr>
                <w:b/>
              </w:rPr>
            </w:pPr>
            <w:r w:rsidRPr="009869EE">
              <w:rPr>
                <w:b/>
                <w:bCs/>
              </w:rPr>
              <w:lastRenderedPageBreak/>
              <w:t>Opportunities</w:t>
            </w:r>
          </w:p>
          <w:p w14:paraId="4478AF65" w14:textId="77777777" w:rsidR="00C02C70" w:rsidRPr="00F909CC" w:rsidRDefault="00C02C70" w:rsidP="009869EE">
            <w:pPr>
              <w:spacing w:after="0"/>
              <w:rPr>
                <w:b/>
              </w:rPr>
            </w:pPr>
            <w:r w:rsidRPr="009869EE">
              <w:rPr>
                <w:b/>
                <w:bCs/>
              </w:rPr>
              <w:t>Welcome</w:t>
            </w:r>
            <w:r w:rsidRPr="00F909CC">
              <w:t xml:space="preserve"> </w:t>
            </w:r>
            <w:r w:rsidRPr="009869EE">
              <w:rPr>
                <w:b/>
                <w:bCs/>
              </w:rPr>
              <w:t>activity</w:t>
            </w:r>
          </w:p>
          <w:p w14:paraId="64ED9868" w14:textId="385D62B5" w:rsidR="00C02C70" w:rsidRPr="00F8206F" w:rsidRDefault="00C02C70">
            <w:pPr>
              <w:pStyle w:val="ListParagraph"/>
              <w:numPr>
                <w:ilvl w:val="0"/>
                <w:numId w:val="215"/>
              </w:numPr>
            </w:pPr>
            <w:r w:rsidRPr="00F909CC">
              <w:t xml:space="preserve">Welcome children to the music space by </w:t>
            </w:r>
            <w:r w:rsidRPr="00F8206F">
              <w:t>singing</w:t>
            </w:r>
            <w:r w:rsidR="00783D38" w:rsidRPr="00F8206F">
              <w:t xml:space="preserve"> </w:t>
            </w:r>
            <w:r w:rsidRPr="00F8206F">
              <w:rPr>
                <w:i/>
                <w:iCs/>
              </w:rPr>
              <w:t>Mi</w:t>
            </w:r>
            <w:r w:rsidR="00783D38" w:rsidRPr="00F8206F">
              <w:rPr>
                <w:i/>
                <w:iCs/>
              </w:rPr>
              <w:t> </w:t>
            </w:r>
            <w:r w:rsidRPr="00F8206F">
              <w:rPr>
                <w:i/>
                <w:iCs/>
              </w:rPr>
              <w:t>Cuerpo</w:t>
            </w:r>
            <w:r w:rsidR="00783D38" w:rsidRPr="00F8206F">
              <w:rPr>
                <w:i/>
                <w:iCs/>
              </w:rPr>
              <w:t> </w:t>
            </w:r>
            <w:proofErr w:type="spellStart"/>
            <w:r w:rsidRPr="00F8206F">
              <w:rPr>
                <w:i/>
                <w:iCs/>
              </w:rPr>
              <w:t>Hace</w:t>
            </w:r>
            <w:proofErr w:type="spellEnd"/>
            <w:r w:rsidR="00783D38" w:rsidRPr="00F8206F">
              <w:rPr>
                <w:i/>
                <w:iCs/>
              </w:rPr>
              <w:t> </w:t>
            </w:r>
            <w:r w:rsidRPr="00F8206F">
              <w:rPr>
                <w:i/>
                <w:iCs/>
              </w:rPr>
              <w:t>Musica</w:t>
            </w:r>
            <w:r w:rsidR="00434561" w:rsidRPr="00F8206F">
              <w:t xml:space="preserve"> with the video playing</w:t>
            </w:r>
            <w:r w:rsidRPr="00F8206F">
              <w:t xml:space="preserve">. </w:t>
            </w:r>
          </w:p>
          <w:p w14:paraId="09FCC6B8" w14:textId="77777777" w:rsidR="00C02C70" w:rsidRPr="00F909CC" w:rsidRDefault="00C02C70">
            <w:pPr>
              <w:pStyle w:val="ListParagraph"/>
              <w:numPr>
                <w:ilvl w:val="0"/>
                <w:numId w:val="215"/>
              </w:numPr>
            </w:pPr>
            <w:r w:rsidRPr="00F8206F">
              <w:t>Sing again and invite children to copy the actions</w:t>
            </w:r>
            <w:r w:rsidRPr="00F909CC">
              <w:t xml:space="preserve"> of the song.</w:t>
            </w:r>
          </w:p>
          <w:p w14:paraId="41603AC3" w14:textId="4FD03906" w:rsidR="00C02C70" w:rsidRPr="00F909CC" w:rsidRDefault="00C02C70">
            <w:pPr>
              <w:pStyle w:val="ListParagraph"/>
              <w:numPr>
                <w:ilvl w:val="0"/>
                <w:numId w:val="215"/>
              </w:numPr>
            </w:pPr>
            <w:r w:rsidRPr="00434561">
              <w:t>Explain the</w:t>
            </w:r>
            <w:r w:rsidR="00434561" w:rsidRPr="001C5339">
              <w:t xml:space="preserve"> meaning of the</w:t>
            </w:r>
            <w:r w:rsidRPr="00434561">
              <w:t xml:space="preserve"> Spanish words (</w:t>
            </w:r>
            <w:r w:rsidR="00434561" w:rsidRPr="00434561">
              <w:t>provided</w:t>
            </w:r>
            <w:r w:rsidR="00434561">
              <w:t xml:space="preserve"> in the video</w:t>
            </w:r>
            <w:r w:rsidRPr="00F909CC">
              <w:t>) and how they correlate with the actions of the song.</w:t>
            </w:r>
          </w:p>
          <w:p w14:paraId="23BB3457" w14:textId="6B8C7BA4" w:rsidR="00C02C70" w:rsidRPr="00F909CC" w:rsidRDefault="00C02C70">
            <w:pPr>
              <w:pStyle w:val="ListParagraph"/>
              <w:numPr>
                <w:ilvl w:val="0"/>
                <w:numId w:val="215"/>
              </w:numPr>
            </w:pPr>
            <w:r w:rsidRPr="00F909CC">
              <w:t>Sing the song line</w:t>
            </w:r>
            <w:r w:rsidR="00783D38">
              <w:t>-</w:t>
            </w:r>
            <w:r w:rsidRPr="00F909CC">
              <w:t>by</w:t>
            </w:r>
            <w:r w:rsidR="00783D38">
              <w:t>-</w:t>
            </w:r>
            <w:r w:rsidRPr="00F909CC">
              <w:t xml:space="preserve">line </w:t>
            </w:r>
            <w:r w:rsidR="00783D38" w:rsidRPr="00F909CC">
              <w:t xml:space="preserve">in English </w:t>
            </w:r>
            <w:r w:rsidRPr="00F909CC">
              <w:t xml:space="preserve">with the actions and invite </w:t>
            </w:r>
            <w:r w:rsidR="00434561">
              <w:t xml:space="preserve">the </w:t>
            </w:r>
            <w:r w:rsidRPr="00F909CC">
              <w:t>children to</w:t>
            </w:r>
            <w:r w:rsidR="00FD6EF8">
              <w:t> </w:t>
            </w:r>
            <w:r w:rsidRPr="00F909CC">
              <w:t>echo.</w:t>
            </w:r>
          </w:p>
          <w:p w14:paraId="5FD3BDDA" w14:textId="7C9B5089" w:rsidR="00C02C70" w:rsidRPr="00F909CC" w:rsidRDefault="00C02C70">
            <w:pPr>
              <w:pStyle w:val="ListParagraph"/>
              <w:numPr>
                <w:ilvl w:val="0"/>
                <w:numId w:val="215"/>
              </w:numPr>
            </w:pPr>
            <w:r w:rsidRPr="00F909CC">
              <w:t>Speak through the song line</w:t>
            </w:r>
            <w:r w:rsidR="00783D38">
              <w:t>-</w:t>
            </w:r>
            <w:r w:rsidRPr="00F909CC">
              <w:t>by</w:t>
            </w:r>
            <w:r w:rsidR="00783D38">
              <w:t>-</w:t>
            </w:r>
            <w:r w:rsidRPr="00F909CC">
              <w:t xml:space="preserve">line </w:t>
            </w:r>
            <w:r w:rsidR="00783D38" w:rsidRPr="00F909CC">
              <w:t xml:space="preserve">in Spanish </w:t>
            </w:r>
            <w:r w:rsidRPr="00F909CC">
              <w:t>and invite</w:t>
            </w:r>
            <w:r w:rsidR="00434561">
              <w:t xml:space="preserve"> the</w:t>
            </w:r>
            <w:r w:rsidRPr="00F909CC">
              <w:t xml:space="preserve"> children to echo. </w:t>
            </w:r>
            <w:r w:rsidR="00783D38">
              <w:t>Then s</w:t>
            </w:r>
            <w:r w:rsidRPr="00F909CC">
              <w:t>ing</w:t>
            </w:r>
            <w:r w:rsidR="00783D38">
              <w:t xml:space="preserve"> the song </w:t>
            </w:r>
            <w:r w:rsidRPr="00F909CC">
              <w:t>line</w:t>
            </w:r>
            <w:r w:rsidR="00783D38">
              <w:t>-</w:t>
            </w:r>
            <w:r w:rsidRPr="00F909CC">
              <w:t>by</w:t>
            </w:r>
            <w:r w:rsidR="00783D38">
              <w:t>-</w:t>
            </w:r>
            <w:r w:rsidRPr="00F909CC">
              <w:t xml:space="preserve">line </w:t>
            </w:r>
            <w:r w:rsidR="00783D38" w:rsidRPr="00F909CC">
              <w:t xml:space="preserve">in Spanish </w:t>
            </w:r>
            <w:r w:rsidRPr="00F909CC">
              <w:t xml:space="preserve">with actions as </w:t>
            </w:r>
            <w:r w:rsidR="00783D38">
              <w:t xml:space="preserve">the </w:t>
            </w:r>
            <w:r w:rsidRPr="00F909CC">
              <w:t>children echo.</w:t>
            </w:r>
          </w:p>
          <w:p w14:paraId="592742A3" w14:textId="2E6D74DD" w:rsidR="00C02C70" w:rsidRPr="00F909CC" w:rsidRDefault="00C02C70">
            <w:pPr>
              <w:pStyle w:val="ListParagraph"/>
              <w:numPr>
                <w:ilvl w:val="0"/>
                <w:numId w:val="215"/>
              </w:numPr>
            </w:pPr>
            <w:r w:rsidRPr="00F909CC">
              <w:t xml:space="preserve">Sing </w:t>
            </w:r>
            <w:r w:rsidR="00783D38">
              <w:t>the song</w:t>
            </w:r>
            <w:r w:rsidR="00783D38" w:rsidRPr="00F909CC">
              <w:t xml:space="preserve"> </w:t>
            </w:r>
            <w:r w:rsidRPr="00F909CC">
              <w:t xml:space="preserve">several times completely in English and Spanish with actions, </w:t>
            </w:r>
            <w:r w:rsidR="00434561">
              <w:t xml:space="preserve">encouraging the </w:t>
            </w:r>
            <w:r w:rsidRPr="00F909CC">
              <w:t xml:space="preserve">children </w:t>
            </w:r>
            <w:r w:rsidR="00434561">
              <w:t xml:space="preserve">to </w:t>
            </w:r>
            <w:r w:rsidRPr="00F909CC">
              <w:t>participat</w:t>
            </w:r>
            <w:r w:rsidR="00434561">
              <w:t>e</w:t>
            </w:r>
            <w:r w:rsidRPr="00F909CC">
              <w:t xml:space="preserve"> as they are able.</w:t>
            </w:r>
          </w:p>
          <w:p w14:paraId="52345D60" w14:textId="77777777" w:rsidR="00C02C70" w:rsidRPr="00F909CC" w:rsidRDefault="00C02C70" w:rsidP="00DB4C42">
            <w:pPr>
              <w:spacing w:after="0"/>
            </w:pPr>
            <w:r w:rsidRPr="00F909CC">
              <w:rPr>
                <w:b/>
              </w:rPr>
              <w:t>Beat activity</w:t>
            </w:r>
          </w:p>
          <w:p w14:paraId="3DEF16E0" w14:textId="1F29D297" w:rsidR="00C02C70" w:rsidRPr="008F6D67" w:rsidRDefault="00C02C70">
            <w:pPr>
              <w:pStyle w:val="ListParagraph"/>
              <w:numPr>
                <w:ilvl w:val="0"/>
                <w:numId w:val="215"/>
              </w:numPr>
            </w:pPr>
            <w:r w:rsidRPr="00F909CC">
              <w:t xml:space="preserve">Explain that there are several countries that speak Spanish as their first language </w:t>
            </w:r>
            <w:r w:rsidR="00434561">
              <w:t>(</w:t>
            </w:r>
            <w:r w:rsidRPr="00F909CC">
              <w:t>Mexico</w:t>
            </w:r>
            <w:r w:rsidRPr="008F6D67">
              <w:t>, Peru and Spain</w:t>
            </w:r>
            <w:r w:rsidR="00434561" w:rsidRPr="008F6D67">
              <w:t>)</w:t>
            </w:r>
            <w:r w:rsidRPr="008F6D67">
              <w:t xml:space="preserve">, and that there are non-tuned percussion instruments that are specific to those countries and </w:t>
            </w:r>
            <w:r w:rsidR="00434561" w:rsidRPr="008F6D67">
              <w:t xml:space="preserve">that these </w:t>
            </w:r>
            <w:r w:rsidRPr="008F6D67">
              <w:t>are used in their music.</w:t>
            </w:r>
          </w:p>
          <w:p w14:paraId="184D518A" w14:textId="4B774695" w:rsidR="00C02C70" w:rsidRPr="008F6D67" w:rsidRDefault="00C02C70">
            <w:pPr>
              <w:pStyle w:val="ListParagraph"/>
              <w:numPr>
                <w:ilvl w:val="0"/>
                <w:numId w:val="215"/>
              </w:numPr>
            </w:pPr>
            <w:r w:rsidRPr="008F6D67">
              <w:t xml:space="preserve">Produce the ‘music mystery bag’ containing </w:t>
            </w:r>
            <w:r w:rsidR="00D92B05" w:rsidRPr="008F6D67">
              <w:t xml:space="preserve">the suggested </w:t>
            </w:r>
            <w:r w:rsidRPr="008F6D67">
              <w:t xml:space="preserve">non-tuned percussion instruments </w:t>
            </w:r>
            <w:r w:rsidR="00BD04E1" w:rsidRPr="008F6D67">
              <w:t xml:space="preserve">(see Notes) </w:t>
            </w:r>
            <w:r w:rsidRPr="008F6D67">
              <w:t>and shake it. Ask the children if they can recognise any of the sounds they hear.</w:t>
            </w:r>
          </w:p>
          <w:p w14:paraId="693DDD84" w14:textId="77777777" w:rsidR="00C02C70" w:rsidRPr="00F909CC" w:rsidRDefault="00C02C70">
            <w:pPr>
              <w:pStyle w:val="ListParagraph"/>
              <w:numPr>
                <w:ilvl w:val="0"/>
                <w:numId w:val="215"/>
              </w:numPr>
            </w:pPr>
            <w:r w:rsidRPr="00F909CC">
              <w:t xml:space="preserve">If the children </w:t>
            </w:r>
            <w:proofErr w:type="gramStart"/>
            <w:r w:rsidRPr="00F909CC">
              <w:t>are able to</w:t>
            </w:r>
            <w:proofErr w:type="gramEnd"/>
            <w:r w:rsidRPr="00F909CC">
              <w:t xml:space="preserve"> accurately identify one of the instruments, retrieve it from the bag and play it for them with correct technique (or select a child to). Name it and display it at the front of the classroom.</w:t>
            </w:r>
          </w:p>
          <w:p w14:paraId="05680E9D" w14:textId="22987F3D" w:rsidR="00C02C70" w:rsidRPr="00F909CC" w:rsidRDefault="00C02C70">
            <w:pPr>
              <w:pStyle w:val="ListParagraph"/>
              <w:numPr>
                <w:ilvl w:val="0"/>
                <w:numId w:val="215"/>
              </w:numPr>
            </w:pPr>
            <w:r w:rsidRPr="00F909CC">
              <w:t>Continue the process and</w:t>
            </w:r>
            <w:r w:rsidR="00434561">
              <w:t xml:space="preserve"> then</w:t>
            </w:r>
            <w:r w:rsidRPr="00F909CC">
              <w:t xml:space="preserve"> identify any instruments they are unable to name or haven’t </w:t>
            </w:r>
            <w:r w:rsidR="00434561">
              <w:t xml:space="preserve">heard or </w:t>
            </w:r>
            <w:r w:rsidRPr="00F909CC">
              <w:t xml:space="preserve">seen before. Check in with the children about </w:t>
            </w:r>
            <w:r w:rsidR="00434561">
              <w:t xml:space="preserve">what they think is </w:t>
            </w:r>
            <w:r w:rsidRPr="00F909CC">
              <w:t>the correct technique to use when playing the instruments.</w:t>
            </w:r>
          </w:p>
          <w:p w14:paraId="0405419B" w14:textId="279FCC89" w:rsidR="00C02C70" w:rsidRPr="00F909CC" w:rsidRDefault="00C02C70">
            <w:pPr>
              <w:pStyle w:val="ListParagraph"/>
              <w:numPr>
                <w:ilvl w:val="0"/>
                <w:numId w:val="215"/>
              </w:numPr>
            </w:pPr>
            <w:r w:rsidRPr="00F909CC">
              <w:lastRenderedPageBreak/>
              <w:t>When all the suggested instruments have been displayed, invite the children to make a circle. Distribute</w:t>
            </w:r>
            <w:r w:rsidR="00434561">
              <w:t xml:space="preserve"> the</w:t>
            </w:r>
            <w:r w:rsidRPr="00F909CC">
              <w:t xml:space="preserve"> instruments around the circle in an alternating</w:t>
            </w:r>
            <w:r w:rsidR="00FD6EF8">
              <w:t> </w:t>
            </w:r>
            <w:r w:rsidRPr="00F909CC">
              <w:t>sequence.</w:t>
            </w:r>
          </w:p>
          <w:p w14:paraId="58B27CFF" w14:textId="1D5DAC78" w:rsidR="00C02C70" w:rsidRPr="00F909CC" w:rsidRDefault="00C02C70">
            <w:pPr>
              <w:pStyle w:val="ListParagraph"/>
              <w:numPr>
                <w:ilvl w:val="0"/>
                <w:numId w:val="215"/>
              </w:numPr>
            </w:pPr>
            <w:r w:rsidRPr="00F909CC">
              <w:t xml:space="preserve">Sing the song </w:t>
            </w:r>
            <w:r w:rsidRPr="00F909CC">
              <w:rPr>
                <w:i/>
                <w:iCs/>
              </w:rPr>
              <w:t xml:space="preserve">Mi Cuerpo </w:t>
            </w:r>
            <w:proofErr w:type="spellStart"/>
            <w:r w:rsidRPr="00F909CC">
              <w:rPr>
                <w:i/>
                <w:iCs/>
              </w:rPr>
              <w:t>Hace</w:t>
            </w:r>
            <w:proofErr w:type="spellEnd"/>
            <w:r w:rsidRPr="00F909CC">
              <w:rPr>
                <w:i/>
                <w:iCs/>
              </w:rPr>
              <w:t xml:space="preserve"> Musica</w:t>
            </w:r>
            <w:r w:rsidRPr="00F909CC">
              <w:t xml:space="preserve"> again in Spanish and English and invite children to play the beat (keep in time) on the instrument they have been given. In between singing in Spanish and English, instruct the children to pass the instrument they have played to the left in the circle. Repeat the song, rotating instruments around the circle as described.</w:t>
            </w:r>
          </w:p>
          <w:p w14:paraId="52722A7D" w14:textId="4BABA7A8" w:rsidR="00C02C70" w:rsidRPr="00F909CC" w:rsidRDefault="00C02C70">
            <w:pPr>
              <w:pStyle w:val="ListParagraph"/>
              <w:numPr>
                <w:ilvl w:val="0"/>
                <w:numId w:val="215"/>
              </w:numPr>
            </w:pPr>
            <w:r w:rsidRPr="00F909CC">
              <w:t xml:space="preserve">If any children have not got an instrument on a rotation, </w:t>
            </w:r>
            <w:r w:rsidR="00D92B05">
              <w:t xml:space="preserve">ask </w:t>
            </w:r>
            <w:r w:rsidRPr="00F909CC">
              <w:t>the</w:t>
            </w:r>
            <w:r w:rsidR="00D92B05">
              <w:t>m to</w:t>
            </w:r>
            <w:r w:rsidRPr="00F909CC">
              <w:t xml:space="preserve"> sing with the actions</w:t>
            </w:r>
            <w:r w:rsidR="00D92B05">
              <w:t>, standing up if they can</w:t>
            </w:r>
            <w:r w:rsidRPr="00F909CC">
              <w:t>.</w:t>
            </w:r>
          </w:p>
          <w:p w14:paraId="00D4CDD0" w14:textId="77777777" w:rsidR="00C02C70" w:rsidRPr="00F909CC" w:rsidRDefault="00C02C70">
            <w:pPr>
              <w:pStyle w:val="ListParagraph"/>
              <w:numPr>
                <w:ilvl w:val="0"/>
                <w:numId w:val="215"/>
              </w:numPr>
            </w:pPr>
            <w:r w:rsidRPr="00F909CC">
              <w:t>Allow for several rotations.</w:t>
            </w:r>
          </w:p>
          <w:p w14:paraId="7EE85437" w14:textId="77777777" w:rsidR="00C02C70" w:rsidRPr="00F909CC" w:rsidRDefault="00C02C70" w:rsidP="00DB4C42">
            <w:pPr>
              <w:spacing w:after="0"/>
            </w:pPr>
            <w:r w:rsidRPr="00F909CC">
              <w:rPr>
                <w:b/>
              </w:rPr>
              <w:t>Rhythm activity</w:t>
            </w:r>
          </w:p>
          <w:p w14:paraId="31F3AFE7" w14:textId="77777777" w:rsidR="00C02C70" w:rsidRPr="00F909CC" w:rsidRDefault="00C02C70">
            <w:pPr>
              <w:pStyle w:val="ListParagraph"/>
              <w:numPr>
                <w:ilvl w:val="0"/>
                <w:numId w:val="215"/>
              </w:numPr>
            </w:pPr>
            <w:r w:rsidRPr="00F909CC">
              <w:t>Keep the class in the circle formation with the instruments that were used in the previous activity.</w:t>
            </w:r>
          </w:p>
          <w:p w14:paraId="6CB001EA" w14:textId="5B3DC308" w:rsidR="00C02C70" w:rsidRPr="00F909CC" w:rsidRDefault="00C02C70">
            <w:pPr>
              <w:pStyle w:val="ListParagraph"/>
              <w:numPr>
                <w:ilvl w:val="0"/>
                <w:numId w:val="215"/>
              </w:numPr>
            </w:pPr>
            <w:r w:rsidRPr="00F909CC">
              <w:t xml:space="preserve">Introduce the </w:t>
            </w:r>
            <w:r w:rsidRPr="00F8206F">
              <w:t xml:space="preserve">rhythm </w:t>
            </w:r>
            <w:r w:rsidR="00E75AF2" w:rsidRPr="00F8206F">
              <w:t>flash</w:t>
            </w:r>
            <w:r w:rsidRPr="00F8206F">
              <w:t>cards</w:t>
            </w:r>
            <w:r w:rsidRPr="00F909CC">
              <w:t xml:space="preserve"> and ‘practise’ a few rhythms</w:t>
            </w:r>
            <w:r w:rsidR="00D92B05">
              <w:t xml:space="preserve"> (by clapping)</w:t>
            </w:r>
            <w:r w:rsidRPr="00F909CC">
              <w:t xml:space="preserve"> without the instruments.</w:t>
            </w:r>
          </w:p>
          <w:p w14:paraId="37465569" w14:textId="4A533F87" w:rsidR="00C02C70" w:rsidRPr="00F909CC" w:rsidRDefault="00C02C70">
            <w:pPr>
              <w:pStyle w:val="ListParagraph"/>
              <w:numPr>
                <w:ilvl w:val="0"/>
                <w:numId w:val="215"/>
              </w:numPr>
            </w:pPr>
            <w:r w:rsidRPr="00F909CC">
              <w:t>Us</w:t>
            </w:r>
            <w:r w:rsidR="00D92B05">
              <w:t>e</w:t>
            </w:r>
            <w:r w:rsidRPr="00F909CC">
              <w:t xml:space="preserve"> the rhythm flashcards </w:t>
            </w:r>
            <w:r w:rsidR="00D92B05">
              <w:t xml:space="preserve">and </w:t>
            </w:r>
            <w:r w:rsidRPr="00F909CC">
              <w:t xml:space="preserve">prompt the children to play the </w:t>
            </w:r>
            <w:r w:rsidR="00D92B05">
              <w:t xml:space="preserve">displayed </w:t>
            </w:r>
            <w:r w:rsidRPr="00F909CC">
              <w:t xml:space="preserve">rhythm </w:t>
            </w:r>
            <w:r w:rsidR="00D92B05">
              <w:t>on the instruments</w:t>
            </w:r>
            <w:r w:rsidRPr="00F909CC">
              <w:t>. Vary the selection of children that are asked to play. For</w:t>
            </w:r>
            <w:r w:rsidR="00FD6EF8">
              <w:t> </w:t>
            </w:r>
            <w:r w:rsidRPr="00F909CC">
              <w:t>example:</w:t>
            </w:r>
          </w:p>
          <w:p w14:paraId="20476A19" w14:textId="77777777" w:rsidR="00C02C70" w:rsidRPr="00F909CC" w:rsidRDefault="00C02C70">
            <w:pPr>
              <w:pStyle w:val="ListParagraph"/>
              <w:numPr>
                <w:ilvl w:val="1"/>
                <w:numId w:val="215"/>
              </w:numPr>
            </w:pPr>
            <w:r w:rsidRPr="00F909CC">
              <w:t>all the children at the same time</w:t>
            </w:r>
          </w:p>
          <w:p w14:paraId="6EBE0976" w14:textId="77777777" w:rsidR="00C02C70" w:rsidRPr="00F909CC" w:rsidRDefault="00C02C70">
            <w:pPr>
              <w:pStyle w:val="ListParagraph"/>
              <w:numPr>
                <w:ilvl w:val="1"/>
                <w:numId w:val="215"/>
              </w:numPr>
            </w:pPr>
            <w:r w:rsidRPr="00F909CC">
              <w:t>groups of instruments</w:t>
            </w:r>
          </w:p>
          <w:p w14:paraId="0B7DDF8B" w14:textId="77777777" w:rsidR="00C02C70" w:rsidRPr="00F909CC" w:rsidRDefault="00C02C70">
            <w:pPr>
              <w:pStyle w:val="ListParagraph"/>
              <w:numPr>
                <w:ilvl w:val="1"/>
                <w:numId w:val="215"/>
              </w:numPr>
            </w:pPr>
            <w:r w:rsidRPr="00F909CC">
              <w:t>sections of the circle</w:t>
            </w:r>
          </w:p>
          <w:p w14:paraId="76F58BB8" w14:textId="77777777" w:rsidR="00C02C70" w:rsidRPr="00F909CC" w:rsidRDefault="00C02C70">
            <w:pPr>
              <w:pStyle w:val="ListParagraph"/>
              <w:numPr>
                <w:ilvl w:val="1"/>
                <w:numId w:val="215"/>
              </w:numPr>
            </w:pPr>
            <w:r w:rsidRPr="00F909CC">
              <w:t>wooden instruments</w:t>
            </w:r>
          </w:p>
          <w:p w14:paraId="44FE02D6" w14:textId="77777777" w:rsidR="00C02C70" w:rsidRPr="00F909CC" w:rsidRDefault="00C02C70">
            <w:pPr>
              <w:pStyle w:val="ListParagraph"/>
              <w:numPr>
                <w:ilvl w:val="1"/>
                <w:numId w:val="215"/>
              </w:numPr>
            </w:pPr>
            <w:r w:rsidRPr="00F909CC">
              <w:t>metal instruments</w:t>
            </w:r>
          </w:p>
          <w:p w14:paraId="5FBFA248" w14:textId="77777777" w:rsidR="00C02C70" w:rsidRPr="00F909CC" w:rsidRDefault="00C02C70">
            <w:pPr>
              <w:pStyle w:val="ListParagraph"/>
              <w:numPr>
                <w:ilvl w:val="1"/>
                <w:numId w:val="215"/>
              </w:numPr>
            </w:pPr>
            <w:r w:rsidRPr="00F909CC">
              <w:t xml:space="preserve">defined </w:t>
            </w:r>
            <w:proofErr w:type="gramStart"/>
            <w:r w:rsidRPr="00F909CC">
              <w:t>by the way the</w:t>
            </w:r>
            <w:proofErr w:type="gramEnd"/>
            <w:r w:rsidRPr="00F909CC">
              <w:t xml:space="preserve"> instrument is played (shaken, hit, scraped)</w:t>
            </w:r>
          </w:p>
          <w:p w14:paraId="55C19C7D" w14:textId="77777777" w:rsidR="00C02C70" w:rsidRPr="00F909CC" w:rsidRDefault="00C02C70">
            <w:pPr>
              <w:pStyle w:val="ListParagraph"/>
              <w:numPr>
                <w:ilvl w:val="1"/>
                <w:numId w:val="215"/>
              </w:numPr>
            </w:pPr>
            <w:r w:rsidRPr="00F909CC">
              <w:t>children without an instrument (clap or body percussion)</w:t>
            </w:r>
          </w:p>
          <w:p w14:paraId="7F9D5CAB" w14:textId="77777777" w:rsidR="00C02C70" w:rsidRPr="00F909CC" w:rsidRDefault="00C02C70">
            <w:pPr>
              <w:pStyle w:val="ListParagraph"/>
              <w:numPr>
                <w:ilvl w:val="1"/>
                <w:numId w:val="215"/>
              </w:numPr>
            </w:pPr>
            <w:r w:rsidRPr="00F909CC">
              <w:t>alternate children.</w:t>
            </w:r>
          </w:p>
          <w:p w14:paraId="52F91696" w14:textId="627B5E03" w:rsidR="00C02C70" w:rsidRPr="00F909CC" w:rsidRDefault="00D92B05">
            <w:pPr>
              <w:pStyle w:val="ListParagraph"/>
              <w:numPr>
                <w:ilvl w:val="0"/>
                <w:numId w:val="215"/>
              </w:numPr>
            </w:pPr>
            <w:r>
              <w:t>R</w:t>
            </w:r>
            <w:r w:rsidR="00C02C70" w:rsidRPr="00F909CC">
              <w:t>otat</w:t>
            </w:r>
            <w:r>
              <w:t>e the instruments to the left</w:t>
            </w:r>
            <w:r w:rsidR="00C02C70" w:rsidRPr="00F909CC">
              <w:t xml:space="preserve"> after every few rhythms.</w:t>
            </w:r>
          </w:p>
          <w:p w14:paraId="38E46C1B" w14:textId="77777777" w:rsidR="00C02C70" w:rsidRPr="00F909CC" w:rsidRDefault="00C02C70">
            <w:pPr>
              <w:pStyle w:val="ListParagraph"/>
              <w:numPr>
                <w:ilvl w:val="0"/>
                <w:numId w:val="215"/>
              </w:numPr>
            </w:pPr>
            <w:r w:rsidRPr="00F909CC">
              <w:lastRenderedPageBreak/>
              <w:t>Gather the class and return the instruments.</w:t>
            </w:r>
          </w:p>
          <w:p w14:paraId="2E142C10" w14:textId="77777777" w:rsidR="00C02C70" w:rsidRPr="00F909CC" w:rsidRDefault="00C02C70" w:rsidP="00DB4C42">
            <w:pPr>
              <w:spacing w:after="0"/>
            </w:pPr>
            <w:r w:rsidRPr="00F909CC">
              <w:rPr>
                <w:b/>
              </w:rPr>
              <w:t>Listening to music</w:t>
            </w:r>
          </w:p>
          <w:p w14:paraId="56EB3D00" w14:textId="798D5437" w:rsidR="00C02C70" w:rsidRPr="00F909CC" w:rsidRDefault="00C02C70">
            <w:pPr>
              <w:pStyle w:val="ListParagraph"/>
              <w:numPr>
                <w:ilvl w:val="0"/>
                <w:numId w:val="215"/>
              </w:numPr>
            </w:pPr>
            <w:r w:rsidRPr="00F909CC">
              <w:t xml:space="preserve">Play the music </w:t>
            </w:r>
            <w:r w:rsidRPr="00F8206F">
              <w:rPr>
                <w:i/>
              </w:rPr>
              <w:t xml:space="preserve">Alborada </w:t>
            </w:r>
            <w:r w:rsidRPr="00F8206F">
              <w:t xml:space="preserve">from </w:t>
            </w:r>
            <w:r w:rsidRPr="00F8206F">
              <w:rPr>
                <w:i/>
              </w:rPr>
              <w:t>Capriccio espagnole</w:t>
            </w:r>
            <w:r w:rsidR="00E75AF2" w:rsidRPr="00FC10F1">
              <w:rPr>
                <w:iCs/>
              </w:rPr>
              <w:t xml:space="preserve"> – </w:t>
            </w:r>
            <w:r w:rsidRPr="00E75AF2">
              <w:rPr>
                <w:iCs/>
              </w:rPr>
              <w:t>th</w:t>
            </w:r>
            <w:r w:rsidRPr="00F909CC">
              <w:t>e first minute and a half of the provided recording.</w:t>
            </w:r>
          </w:p>
          <w:p w14:paraId="19900504" w14:textId="77777777" w:rsidR="00C02C70" w:rsidRPr="00F909CC" w:rsidRDefault="00C02C70">
            <w:pPr>
              <w:pStyle w:val="ListParagraph"/>
              <w:numPr>
                <w:ilvl w:val="0"/>
                <w:numId w:val="215"/>
              </w:numPr>
            </w:pPr>
            <w:r w:rsidRPr="00F8206F">
              <w:t>If an</w:t>
            </w:r>
            <w:r w:rsidRPr="00F909CC">
              <w:t xml:space="preserve"> </w:t>
            </w:r>
            <w:r w:rsidRPr="00F8206F">
              <w:t>interactive white board</w:t>
            </w:r>
            <w:r w:rsidRPr="00F909CC">
              <w:t xml:space="preserve"> is being used, allow the class to view the recording as the instruments are featured.</w:t>
            </w:r>
          </w:p>
          <w:p w14:paraId="451D2007" w14:textId="77777777" w:rsidR="00C02C70" w:rsidRPr="00F909CC" w:rsidRDefault="00C02C70">
            <w:pPr>
              <w:pStyle w:val="ListParagraph"/>
              <w:numPr>
                <w:ilvl w:val="0"/>
                <w:numId w:val="215"/>
              </w:numPr>
            </w:pPr>
            <w:r w:rsidRPr="00F909CC">
              <w:t>Lead a discussion on the clarinet and the family it belongs to (woodwind).</w:t>
            </w:r>
          </w:p>
          <w:p w14:paraId="09628184" w14:textId="77777777" w:rsidR="00C02C70" w:rsidRPr="00F909CC" w:rsidRDefault="00C02C70">
            <w:pPr>
              <w:pStyle w:val="ListParagraph"/>
              <w:numPr>
                <w:ilvl w:val="0"/>
                <w:numId w:val="215"/>
              </w:numPr>
            </w:pPr>
            <w:r w:rsidRPr="00F909CC">
              <w:t>Ask the class if they can identify the non-tuned percussion instrument featured at the beginning of the recording (tambourine).</w:t>
            </w:r>
          </w:p>
          <w:p w14:paraId="230F57AF" w14:textId="5FA7A9A4" w:rsidR="00C02C70" w:rsidRPr="00F909CC" w:rsidRDefault="00C02C70">
            <w:pPr>
              <w:pStyle w:val="ListParagraph"/>
              <w:numPr>
                <w:ilvl w:val="0"/>
                <w:numId w:val="215"/>
              </w:numPr>
            </w:pPr>
            <w:r w:rsidRPr="00F909CC">
              <w:t xml:space="preserve">Using the stimulus questions </w:t>
            </w:r>
            <w:r w:rsidR="00D92B05">
              <w:t xml:space="preserve">(see Notes) </w:t>
            </w:r>
            <w:r w:rsidRPr="00F909CC">
              <w:t xml:space="preserve">as a guide, </w:t>
            </w:r>
            <w:r w:rsidR="008B4073">
              <w:t>ask the</w:t>
            </w:r>
            <w:r w:rsidR="00D92B05">
              <w:t xml:space="preserve"> class </w:t>
            </w:r>
            <w:r w:rsidR="008B4073">
              <w:t xml:space="preserve">to </w:t>
            </w:r>
            <w:r w:rsidRPr="00F909CC">
              <w:t>identify the</w:t>
            </w:r>
            <w:r w:rsidR="00FD6EF8">
              <w:t> </w:t>
            </w:r>
            <w:r w:rsidRPr="00F909CC">
              <w:t>tempo.</w:t>
            </w:r>
          </w:p>
          <w:p w14:paraId="1EA386EE" w14:textId="5E33C1CE" w:rsidR="00C02C70" w:rsidRPr="00F909CC" w:rsidRDefault="00C02C70">
            <w:pPr>
              <w:pStyle w:val="ListParagraph"/>
              <w:numPr>
                <w:ilvl w:val="0"/>
                <w:numId w:val="215"/>
              </w:numPr>
            </w:pPr>
            <w:r w:rsidRPr="00F909CC">
              <w:t>Play the music again and invite the children to move to the beat of the music. Guide the children, with suggestions, to perform two different movements to the music; one for the clarinet sections and a different one for the orchestral</w:t>
            </w:r>
            <w:r w:rsidR="00FD6EF8">
              <w:t> </w:t>
            </w:r>
            <w:r w:rsidRPr="00F909CC">
              <w:t>sections.</w:t>
            </w:r>
          </w:p>
          <w:p w14:paraId="027C0E57" w14:textId="16139E8A" w:rsidR="00C02C70" w:rsidRPr="00F909CC" w:rsidRDefault="00C02C70">
            <w:pPr>
              <w:pStyle w:val="ListParagraph"/>
              <w:numPr>
                <w:ilvl w:val="0"/>
                <w:numId w:val="215"/>
              </w:numPr>
            </w:pPr>
            <w:r w:rsidRPr="00F909CC">
              <w:t xml:space="preserve">At the end of that section of music, </w:t>
            </w:r>
            <w:r w:rsidR="00D92B05">
              <w:t xml:space="preserve">have </w:t>
            </w:r>
            <w:r w:rsidRPr="00F909CC">
              <w:t>the children pose as a signal that the music is finished.</w:t>
            </w:r>
          </w:p>
          <w:p w14:paraId="6C3EC3B8" w14:textId="77777777" w:rsidR="00C02C70" w:rsidRPr="00F909CC" w:rsidRDefault="00C02C70">
            <w:pPr>
              <w:pStyle w:val="ListParagraph"/>
              <w:numPr>
                <w:ilvl w:val="0"/>
                <w:numId w:val="215"/>
              </w:numPr>
            </w:pPr>
            <w:r w:rsidRPr="00F909CC">
              <w:t>Play through twice so the children have an opportunity to practise their movements to the beat.</w:t>
            </w:r>
          </w:p>
          <w:p w14:paraId="3EE758D1" w14:textId="77777777" w:rsidR="00C02C70" w:rsidRPr="00F909CC" w:rsidRDefault="00C02C70" w:rsidP="00DB4C42">
            <w:pPr>
              <w:spacing w:after="0"/>
            </w:pPr>
            <w:r w:rsidRPr="00F909CC">
              <w:rPr>
                <w:b/>
              </w:rPr>
              <w:t>Conclusion</w:t>
            </w:r>
          </w:p>
          <w:p w14:paraId="4C4714C7" w14:textId="1E9211D6" w:rsidR="00C02C70" w:rsidRPr="00F909CC" w:rsidRDefault="00C02C70">
            <w:pPr>
              <w:pStyle w:val="ListParagraph"/>
              <w:numPr>
                <w:ilvl w:val="0"/>
                <w:numId w:val="215"/>
              </w:numPr>
              <w:spacing w:after="0"/>
            </w:pPr>
            <w:r w:rsidRPr="00F909CC">
              <w:t xml:space="preserve">Sing </w:t>
            </w:r>
            <w:r w:rsidRPr="00F909CC">
              <w:rPr>
                <w:i/>
                <w:iCs/>
              </w:rPr>
              <w:t xml:space="preserve">Mi Cuerpo </w:t>
            </w:r>
            <w:proofErr w:type="spellStart"/>
            <w:r w:rsidRPr="00F909CC">
              <w:rPr>
                <w:i/>
                <w:iCs/>
              </w:rPr>
              <w:t>Hace</w:t>
            </w:r>
            <w:proofErr w:type="spellEnd"/>
            <w:r w:rsidRPr="00F909CC">
              <w:rPr>
                <w:i/>
                <w:iCs/>
              </w:rPr>
              <w:t xml:space="preserve"> Musica</w:t>
            </w:r>
            <w:r w:rsidRPr="00D92B05">
              <w:t xml:space="preserve"> </w:t>
            </w:r>
            <w:r w:rsidR="00D92B05" w:rsidRPr="00D92B05">
              <w:t xml:space="preserve">again </w:t>
            </w:r>
            <w:r w:rsidRPr="00F909CC">
              <w:t>to conclude the music learning.</w:t>
            </w:r>
          </w:p>
        </w:tc>
      </w:tr>
    </w:tbl>
    <w:p w14:paraId="078452A6" w14:textId="77777777" w:rsidR="009869EE" w:rsidRDefault="009869EE" w:rsidP="009869EE"/>
    <w:tbl>
      <w:tblPr>
        <w:tblStyle w:val="SCSAExemplartable-TheArts"/>
        <w:tblW w:w="5000" w:type="pct"/>
        <w:tblLook w:val="04A0" w:firstRow="1" w:lastRow="0" w:firstColumn="1" w:lastColumn="0" w:noHBand="0" w:noVBand="1"/>
      </w:tblPr>
      <w:tblGrid>
        <w:gridCol w:w="14278"/>
      </w:tblGrid>
      <w:tr w:rsidR="009869EE" w14:paraId="39C35639" w14:textId="77777777" w:rsidTr="00142075">
        <w:trPr>
          <w:cnfStyle w:val="100000000000" w:firstRow="1" w:lastRow="0" w:firstColumn="0" w:lastColumn="0" w:oddVBand="0" w:evenVBand="0" w:oddHBand="0" w:evenHBand="0" w:firstRowFirstColumn="0" w:firstRowLastColumn="0" w:lastRowFirstColumn="0" w:lastRowLastColumn="0"/>
        </w:trPr>
        <w:tc>
          <w:tcPr>
            <w:tcW w:w="13994" w:type="dxa"/>
          </w:tcPr>
          <w:p w14:paraId="593AA471" w14:textId="0D351780" w:rsidR="009869EE" w:rsidRDefault="009869EE" w:rsidP="009869EE">
            <w:r w:rsidRPr="009869EE">
              <w:t>Teacher self-reflection:</w:t>
            </w:r>
          </w:p>
        </w:tc>
      </w:tr>
      <w:tr w:rsidR="009869EE" w14:paraId="576DFF9F" w14:textId="77777777" w:rsidTr="00142075">
        <w:tc>
          <w:tcPr>
            <w:tcW w:w="13994" w:type="dxa"/>
          </w:tcPr>
          <w:p w14:paraId="15CF9403" w14:textId="77777777" w:rsidR="009869EE" w:rsidRDefault="009869EE" w:rsidP="009869EE"/>
        </w:tc>
      </w:tr>
    </w:tbl>
    <w:p w14:paraId="1B509BA2" w14:textId="4F125433" w:rsidR="00C02C70" w:rsidRPr="009869EE" w:rsidRDefault="00C02C70" w:rsidP="009869EE">
      <w:r w:rsidRPr="009869EE">
        <w:br w:type="page"/>
      </w:r>
    </w:p>
    <w:p w14:paraId="5B85D22C" w14:textId="7F9A109D" w:rsidR="00C02C70" w:rsidRDefault="00C02C70" w:rsidP="00C02C70">
      <w:pPr>
        <w:pStyle w:val="SCSAPlainHeading1"/>
      </w:pPr>
      <w:r>
        <w:lastRenderedPageBreak/>
        <w:t>The Arts</w:t>
      </w:r>
      <w:r w:rsidR="009869EE">
        <w:t>,</w:t>
      </w:r>
      <w:r>
        <w:t xml:space="preserve"> Visual Arts – Learning sequence 1</w:t>
      </w:r>
    </w:p>
    <w:p w14:paraId="37DCC8DD" w14:textId="77777777" w:rsidR="00C02C70" w:rsidRPr="00E04323" w:rsidRDefault="00C02C70" w:rsidP="00C02C70">
      <w:pPr>
        <w:spacing w:after="0"/>
        <w:rPr>
          <w:sz w:val="2"/>
          <w:szCs w:val="2"/>
        </w:rPr>
      </w:pPr>
    </w:p>
    <w:tbl>
      <w:tblPr>
        <w:tblStyle w:val="SCSAExemplartable-TheArts"/>
        <w:tblW w:w="5000" w:type="pct"/>
        <w:tblLayout w:type="fixed"/>
        <w:tblLook w:val="04A0" w:firstRow="1" w:lastRow="0" w:firstColumn="1" w:lastColumn="0" w:noHBand="0" w:noVBand="1"/>
      </w:tblPr>
      <w:tblGrid>
        <w:gridCol w:w="7141"/>
        <w:gridCol w:w="7137"/>
      </w:tblGrid>
      <w:tr w:rsidR="00C02C70" w14:paraId="51014200" w14:textId="77777777" w:rsidTr="009869EE">
        <w:trPr>
          <w:cnfStyle w:val="100000000000" w:firstRow="1" w:lastRow="0" w:firstColumn="0" w:lastColumn="0" w:oddVBand="0" w:evenVBand="0" w:oddHBand="0" w:evenHBand="0" w:firstRowFirstColumn="0" w:firstRowLastColumn="0" w:lastRowFirstColumn="0" w:lastRowLastColumn="0"/>
        </w:trPr>
        <w:tc>
          <w:tcPr>
            <w:tcW w:w="6999" w:type="dxa"/>
          </w:tcPr>
          <w:p w14:paraId="2C1288D3" w14:textId="7D56FEF6" w:rsidR="00C02C70" w:rsidRDefault="00C02C70" w:rsidP="009869EE">
            <w:r>
              <w:t xml:space="preserve">Western </w:t>
            </w:r>
            <w:r w:rsidRPr="009869EE">
              <w:t>Australian</w:t>
            </w:r>
            <w:r>
              <w:t xml:space="preserve"> Curriculum </w:t>
            </w:r>
            <w:r w:rsidR="009869EE">
              <w:br/>
            </w:r>
            <w:r>
              <w:t>Making</w:t>
            </w:r>
          </w:p>
        </w:tc>
        <w:tc>
          <w:tcPr>
            <w:tcW w:w="6995" w:type="dxa"/>
          </w:tcPr>
          <w:p w14:paraId="5E17C584" w14:textId="0BA0DE9F" w:rsidR="00C02C70" w:rsidRDefault="00C02C70" w:rsidP="009869EE">
            <w:r>
              <w:t xml:space="preserve">Western </w:t>
            </w:r>
            <w:r w:rsidRPr="009869EE">
              <w:t>Australian</w:t>
            </w:r>
            <w:r>
              <w:t xml:space="preserve"> Curriculum </w:t>
            </w:r>
            <w:r w:rsidR="009869EE">
              <w:br/>
            </w:r>
            <w:r>
              <w:t>Responding</w:t>
            </w:r>
          </w:p>
        </w:tc>
      </w:tr>
      <w:tr w:rsidR="00C02C70" w14:paraId="27CD8774" w14:textId="77777777" w:rsidTr="009869EE">
        <w:tc>
          <w:tcPr>
            <w:tcW w:w="6999" w:type="dxa"/>
          </w:tcPr>
          <w:p w14:paraId="384DED2A" w14:textId="77777777" w:rsidR="00C02C70" w:rsidRPr="00F909CC" w:rsidRDefault="00C02C70" w:rsidP="00A00C64">
            <w:pPr>
              <w:spacing w:after="0"/>
              <w:rPr>
                <w:rFonts w:cs="Calibri"/>
                <w:bCs/>
              </w:rPr>
            </w:pPr>
            <w:r w:rsidRPr="00F909CC">
              <w:rPr>
                <w:rFonts w:cs="Calibri"/>
                <w:b/>
                <w:bCs/>
              </w:rPr>
              <w:t>Ideas</w:t>
            </w:r>
          </w:p>
          <w:p w14:paraId="20904511" w14:textId="77777777" w:rsidR="00C02C70" w:rsidRPr="009869EE" w:rsidRDefault="00C02C70">
            <w:pPr>
              <w:pStyle w:val="ListParagraph"/>
              <w:numPr>
                <w:ilvl w:val="0"/>
                <w:numId w:val="215"/>
              </w:numPr>
            </w:pPr>
            <w:r w:rsidRPr="00F909CC">
              <w:t>Exploration of, and experimentation with, the visual art elements of shape, colour, line, space and texture</w:t>
            </w:r>
          </w:p>
          <w:p w14:paraId="59B66ABA" w14:textId="08AB7915" w:rsidR="00C02C70" w:rsidRPr="00F909CC" w:rsidRDefault="00C02C70">
            <w:pPr>
              <w:pStyle w:val="ListParagraph"/>
              <w:numPr>
                <w:ilvl w:val="0"/>
                <w:numId w:val="215"/>
              </w:numPr>
              <w:rPr>
                <w:rFonts w:cs="Calibri"/>
                <w:bCs/>
              </w:rPr>
            </w:pPr>
            <w:r w:rsidRPr="00F909CC">
              <w:t>Exploration of different materials, media and/or technologies, when creating</w:t>
            </w:r>
            <w:r w:rsidR="00FD6EF8">
              <w:t> </w:t>
            </w:r>
            <w:hyperlink r:id="rId34" w:tooltip="Display the glossary entry for artwork" w:history="1">
              <w:r w:rsidRPr="00F909CC">
                <w:rPr>
                  <w:rStyle w:val="Hyperlink"/>
                  <w:rFonts w:cstheme="minorHAnsi"/>
                  <w:color w:val="auto"/>
                  <w:u w:val="none"/>
                </w:rPr>
                <w:t>artwork</w:t>
              </w:r>
            </w:hyperlink>
          </w:p>
          <w:p w14:paraId="46293B56" w14:textId="77777777" w:rsidR="00C02C70" w:rsidRPr="00F909CC" w:rsidRDefault="00C02C70" w:rsidP="00A00C64">
            <w:pPr>
              <w:keepNext/>
              <w:spacing w:after="0"/>
              <w:rPr>
                <w:rFonts w:cs="Calibri"/>
                <w:bCs/>
              </w:rPr>
            </w:pPr>
            <w:r w:rsidRPr="00F909CC">
              <w:rPr>
                <w:rFonts w:cs="Calibri"/>
                <w:b/>
                <w:bCs/>
              </w:rPr>
              <w:t>Skills</w:t>
            </w:r>
          </w:p>
          <w:p w14:paraId="36D61CF2" w14:textId="77777777" w:rsidR="00C02C70" w:rsidRPr="00F909CC" w:rsidRDefault="00C02C70">
            <w:pPr>
              <w:pStyle w:val="ListParagraph"/>
              <w:numPr>
                <w:ilvl w:val="0"/>
                <w:numId w:val="215"/>
              </w:numPr>
            </w:pPr>
            <w:r w:rsidRPr="00F909CC">
              <w:t>Development of artistic skills through experimentation with:</w:t>
            </w:r>
          </w:p>
          <w:p w14:paraId="4F214D6D" w14:textId="77777777" w:rsidR="00C02C70" w:rsidRPr="00F909CC" w:rsidRDefault="00C02C70">
            <w:pPr>
              <w:pStyle w:val="ListParagraph"/>
              <w:numPr>
                <w:ilvl w:val="1"/>
                <w:numId w:val="215"/>
              </w:numPr>
            </w:pPr>
            <w:r w:rsidRPr="00F909CC">
              <w:t>shape (geometric shapes)</w:t>
            </w:r>
          </w:p>
          <w:p w14:paraId="4BA41C73" w14:textId="77777777" w:rsidR="00C02C70" w:rsidRPr="00F909CC" w:rsidRDefault="00C02C70">
            <w:pPr>
              <w:pStyle w:val="ListParagraph"/>
              <w:numPr>
                <w:ilvl w:val="1"/>
                <w:numId w:val="215"/>
              </w:numPr>
            </w:pPr>
            <w:r w:rsidRPr="00F909CC">
              <w:t>colour (mixing primary colours to create secondary colours)</w:t>
            </w:r>
          </w:p>
          <w:p w14:paraId="71E4370C" w14:textId="77777777" w:rsidR="00C02C70" w:rsidRPr="00F909CC" w:rsidRDefault="00C02C70">
            <w:pPr>
              <w:pStyle w:val="ListParagraph"/>
              <w:numPr>
                <w:ilvl w:val="1"/>
                <w:numId w:val="215"/>
              </w:numPr>
            </w:pPr>
            <w:r w:rsidRPr="00F909CC">
              <w:t>line (broken, jagged, dashed)</w:t>
            </w:r>
          </w:p>
          <w:p w14:paraId="5B20CE4E" w14:textId="77777777" w:rsidR="00C02C70" w:rsidRPr="00F909CC" w:rsidRDefault="00C02C70">
            <w:pPr>
              <w:pStyle w:val="ListParagraph"/>
              <w:numPr>
                <w:ilvl w:val="1"/>
                <w:numId w:val="215"/>
              </w:numPr>
            </w:pPr>
            <w:r w:rsidRPr="00F909CC">
              <w:t>space (background, foreground)</w:t>
            </w:r>
          </w:p>
          <w:p w14:paraId="1497656C" w14:textId="77777777" w:rsidR="00C02C70" w:rsidRPr="00F909CC" w:rsidRDefault="00C02C70">
            <w:pPr>
              <w:pStyle w:val="ListParagraph"/>
              <w:numPr>
                <w:ilvl w:val="1"/>
                <w:numId w:val="215"/>
              </w:numPr>
            </w:pPr>
            <w:r w:rsidRPr="00F909CC">
              <w:t>texture (changes in texture; transfer of texture)</w:t>
            </w:r>
          </w:p>
          <w:p w14:paraId="0F1AA6F8" w14:textId="77777777" w:rsidR="00C02C70" w:rsidRPr="00F909CC" w:rsidRDefault="00C02C70" w:rsidP="009869EE">
            <w:pPr>
              <w:pStyle w:val="ListParagraph"/>
              <w:ind w:left="360"/>
            </w:pPr>
            <w:r w:rsidRPr="00F909CC">
              <w:t xml:space="preserve">to create </w:t>
            </w:r>
            <w:hyperlink r:id="rId35" w:tooltip="Display the glossary entry for artwork" w:history="1">
              <w:r w:rsidRPr="00F909CC">
                <w:rPr>
                  <w:rStyle w:val="Hyperlink"/>
                  <w:rFonts w:cstheme="minorHAnsi"/>
                  <w:color w:val="auto"/>
                  <w:u w:val="none"/>
                </w:rPr>
                <w:t>artwork</w:t>
              </w:r>
            </w:hyperlink>
          </w:p>
          <w:p w14:paraId="0C843D8E" w14:textId="77777777" w:rsidR="00C02C70" w:rsidRPr="00F909CC" w:rsidRDefault="00C02C70" w:rsidP="00A00C64">
            <w:pPr>
              <w:spacing w:after="0"/>
              <w:rPr>
                <w:rFonts w:cs="Calibri"/>
                <w:bCs/>
              </w:rPr>
            </w:pPr>
            <w:r w:rsidRPr="00F909CC">
              <w:rPr>
                <w:rFonts w:cs="Calibri"/>
                <w:b/>
                <w:bCs/>
              </w:rPr>
              <w:t>Production</w:t>
            </w:r>
          </w:p>
          <w:p w14:paraId="483A32AC" w14:textId="77777777" w:rsidR="00C02C70" w:rsidRPr="00F909CC" w:rsidRDefault="00C02C70">
            <w:pPr>
              <w:pStyle w:val="ListParagraph"/>
              <w:numPr>
                <w:ilvl w:val="0"/>
                <w:numId w:val="215"/>
              </w:numPr>
              <w:spacing w:after="0"/>
              <w:rPr>
                <w:lang w:eastAsia="en-AU"/>
              </w:rPr>
            </w:pPr>
            <w:r w:rsidRPr="00F909CC">
              <w:t xml:space="preserve">Use of </w:t>
            </w:r>
            <w:hyperlink r:id="rId36" w:tooltip="Display the glossary entry for visual art elements" w:history="1">
              <w:r w:rsidRPr="00F909CC">
                <w:rPr>
                  <w:rStyle w:val="Hyperlink"/>
                  <w:rFonts w:cstheme="minorHAnsi"/>
                  <w:color w:val="auto"/>
                  <w:u w:val="none"/>
                </w:rPr>
                <w:t>visual art elements</w:t>
              </w:r>
            </w:hyperlink>
            <w:r w:rsidRPr="00F909CC">
              <w:t xml:space="preserve"> and techniques, to create </w:t>
            </w:r>
            <w:hyperlink r:id="rId37" w:tooltip="Display the glossary entry for 2D" w:history="1">
              <w:r w:rsidRPr="00F909CC">
                <w:rPr>
                  <w:rStyle w:val="Hyperlink"/>
                  <w:rFonts w:cstheme="minorHAnsi"/>
                  <w:color w:val="auto"/>
                  <w:u w:val="none"/>
                </w:rPr>
                <w:t>2D</w:t>
              </w:r>
            </w:hyperlink>
            <w:r w:rsidRPr="00F909CC">
              <w:t xml:space="preserve"> and </w:t>
            </w:r>
            <w:hyperlink r:id="rId38" w:tooltip="Display the glossary entry for 3D" w:history="1">
              <w:r w:rsidRPr="00F909CC">
                <w:rPr>
                  <w:rStyle w:val="Hyperlink"/>
                  <w:rFonts w:cstheme="minorHAnsi"/>
                  <w:color w:val="auto"/>
                  <w:u w:val="none"/>
                </w:rPr>
                <w:t>3D</w:t>
              </w:r>
            </w:hyperlink>
            <w:r w:rsidRPr="00F909CC">
              <w:t xml:space="preserve"> </w:t>
            </w:r>
            <w:hyperlink r:id="rId39" w:tooltip="Display the glossary entry for artwork" w:history="1">
              <w:r w:rsidRPr="00F909CC">
                <w:rPr>
                  <w:rStyle w:val="Hyperlink"/>
                  <w:rFonts w:cstheme="minorHAnsi"/>
                  <w:color w:val="auto"/>
                  <w:u w:val="none"/>
                </w:rPr>
                <w:t>artwork</w:t>
              </w:r>
            </w:hyperlink>
            <w:r w:rsidRPr="00F909CC">
              <w:t xml:space="preserve">, that communicate an idea to an </w:t>
            </w:r>
            <w:hyperlink r:id="rId40" w:tooltip="Display the glossary entry for audience" w:history="1">
              <w:r w:rsidRPr="00F909CC">
                <w:rPr>
                  <w:rStyle w:val="Hyperlink"/>
                  <w:rFonts w:cstheme="minorHAnsi"/>
                  <w:color w:val="auto"/>
                  <w:u w:val="none"/>
                </w:rPr>
                <w:t>audience</w:t>
              </w:r>
            </w:hyperlink>
          </w:p>
        </w:tc>
        <w:tc>
          <w:tcPr>
            <w:tcW w:w="6995" w:type="dxa"/>
          </w:tcPr>
          <w:p w14:paraId="7BB6D243" w14:textId="77777777" w:rsidR="00C02C70" w:rsidRPr="009869EE" w:rsidRDefault="00C02C70">
            <w:pPr>
              <w:pStyle w:val="ListParagraph"/>
              <w:numPr>
                <w:ilvl w:val="0"/>
                <w:numId w:val="215"/>
              </w:numPr>
            </w:pPr>
            <w:r w:rsidRPr="00F909CC">
              <w:rPr>
                <w:rFonts w:cstheme="minorHAnsi"/>
              </w:rPr>
              <w:t xml:space="preserve">Appreciation </w:t>
            </w:r>
            <w:r w:rsidRPr="009869EE">
              <w:t xml:space="preserve">of different types of </w:t>
            </w:r>
            <w:hyperlink r:id="rId41" w:tooltip="Display the glossary entry for artwork" w:history="1">
              <w:r w:rsidRPr="009869EE">
                <w:t>artwork</w:t>
              </w:r>
            </w:hyperlink>
            <w:r w:rsidRPr="009869EE">
              <w:t>, and where and how it is displayed</w:t>
            </w:r>
          </w:p>
          <w:p w14:paraId="2FAD561E" w14:textId="77777777" w:rsidR="00C02C70" w:rsidRPr="00F909CC" w:rsidRDefault="00C02C70">
            <w:pPr>
              <w:pStyle w:val="ListParagraph"/>
              <w:numPr>
                <w:ilvl w:val="0"/>
                <w:numId w:val="215"/>
              </w:numPr>
              <w:rPr>
                <w:rFonts w:cstheme="minorHAnsi"/>
                <w:shd w:val="clear" w:color="auto" w:fill="FEFEFE"/>
              </w:rPr>
            </w:pPr>
            <w:r w:rsidRPr="009869EE">
              <w:t>Personal opi</w:t>
            </w:r>
            <w:r w:rsidRPr="00F909CC">
              <w:rPr>
                <w:rFonts w:cstheme="minorHAnsi"/>
              </w:rPr>
              <w:t xml:space="preserve">nions, feelings and ideas about </w:t>
            </w:r>
            <w:hyperlink r:id="rId42" w:tooltip="Display the glossary entry for artwork" w:history="1">
              <w:r w:rsidRPr="00F909CC">
                <w:rPr>
                  <w:rStyle w:val="Hyperlink"/>
                  <w:rFonts w:cstheme="minorHAnsi"/>
                  <w:color w:val="auto"/>
                  <w:u w:val="none"/>
                </w:rPr>
                <w:t>artwork</w:t>
              </w:r>
            </w:hyperlink>
            <w:r w:rsidRPr="00F909CC">
              <w:rPr>
                <w:rFonts w:cstheme="minorHAnsi"/>
              </w:rPr>
              <w:t xml:space="preserve"> they view and make</w:t>
            </w:r>
          </w:p>
        </w:tc>
      </w:tr>
    </w:tbl>
    <w:p w14:paraId="547C4DA5" w14:textId="2C27E7BB" w:rsidR="009869EE" w:rsidRDefault="009869EE"/>
    <w:p w14:paraId="11F1B379" w14:textId="77777777" w:rsidR="009869EE" w:rsidRDefault="009869EE">
      <w:r>
        <w:br w:type="page"/>
      </w:r>
    </w:p>
    <w:tbl>
      <w:tblPr>
        <w:tblStyle w:val="SCSAExemplartable-TheArts"/>
        <w:tblW w:w="5000" w:type="pct"/>
        <w:tblLayout w:type="fixed"/>
        <w:tblLook w:val="04A0" w:firstRow="1" w:lastRow="0" w:firstColumn="1" w:lastColumn="0" w:noHBand="0" w:noVBand="1"/>
      </w:tblPr>
      <w:tblGrid>
        <w:gridCol w:w="4760"/>
        <w:gridCol w:w="4758"/>
        <w:gridCol w:w="4760"/>
      </w:tblGrid>
      <w:tr w:rsidR="00C02C70" w14:paraId="71083157" w14:textId="77777777" w:rsidTr="009869EE">
        <w:trPr>
          <w:cnfStyle w:val="100000000000" w:firstRow="1" w:lastRow="0" w:firstColumn="0" w:lastColumn="0" w:oddVBand="0" w:evenVBand="0" w:oddHBand="0" w:evenHBand="0" w:firstRowFirstColumn="0" w:firstRowLastColumn="0" w:lastRowFirstColumn="0" w:lastRowLastColumn="0"/>
        </w:trPr>
        <w:tc>
          <w:tcPr>
            <w:tcW w:w="4666" w:type="dxa"/>
          </w:tcPr>
          <w:p w14:paraId="12D23CB8" w14:textId="77777777" w:rsidR="00C02C70" w:rsidRDefault="00C02C70" w:rsidP="009869EE">
            <w:r w:rsidRPr="009869EE">
              <w:lastRenderedPageBreak/>
              <w:t>Provocation</w:t>
            </w:r>
          </w:p>
          <w:p w14:paraId="26700E93" w14:textId="77777777" w:rsidR="00C02C70" w:rsidRPr="009A0320" w:rsidRDefault="00C02C70" w:rsidP="00A00C64">
            <w:pPr>
              <w:pStyle w:val="TableHeading2"/>
            </w:pPr>
            <w:r w:rsidRPr="00865BC6">
              <w:rPr>
                <w:b w:val="0"/>
                <w:iCs/>
                <w:szCs w:val="20"/>
              </w:rPr>
              <w:t>(What will you use</w:t>
            </w:r>
            <w:r>
              <w:rPr>
                <w:b w:val="0"/>
                <w:iCs/>
                <w:szCs w:val="20"/>
              </w:rPr>
              <w:t>/do</w:t>
            </w:r>
            <w:r w:rsidRPr="00865BC6">
              <w:rPr>
                <w:b w:val="0"/>
                <w:iCs/>
                <w:szCs w:val="20"/>
              </w:rPr>
              <w:t xml:space="preserve"> to inspire children to actively engage in the learning?)</w:t>
            </w:r>
          </w:p>
        </w:tc>
        <w:tc>
          <w:tcPr>
            <w:tcW w:w="4663" w:type="dxa"/>
          </w:tcPr>
          <w:p w14:paraId="33EBEBEE" w14:textId="77777777" w:rsidR="00C02C70" w:rsidRPr="009A0320" w:rsidRDefault="00C02C70" w:rsidP="009869EE">
            <w:r w:rsidRPr="009869EE">
              <w:t>Resources</w:t>
            </w:r>
          </w:p>
        </w:tc>
        <w:tc>
          <w:tcPr>
            <w:tcW w:w="4665" w:type="dxa"/>
          </w:tcPr>
          <w:p w14:paraId="7CC6CAB8" w14:textId="77777777" w:rsidR="00C02C70" w:rsidRDefault="00C02C70" w:rsidP="009869EE">
            <w:r w:rsidRPr="009869EE">
              <w:t>Environment</w:t>
            </w:r>
          </w:p>
          <w:p w14:paraId="715BFD10" w14:textId="77777777" w:rsidR="00C02C70" w:rsidRPr="009A0320" w:rsidRDefault="00C02C70" w:rsidP="00A00C64">
            <w:pPr>
              <w:pStyle w:val="TableHeading2"/>
            </w:pPr>
            <w:r w:rsidRPr="00865BC6">
              <w:rPr>
                <w:b w:val="0"/>
                <w:iCs/>
                <w:szCs w:val="20"/>
              </w:rPr>
              <w:t>(How will the indoor and outdoor environments reflect the learning intentions?)</w:t>
            </w:r>
          </w:p>
        </w:tc>
      </w:tr>
      <w:tr w:rsidR="00C02C70" w:rsidRPr="009A0320" w14:paraId="332D00F0" w14:textId="77777777" w:rsidTr="009869EE">
        <w:tc>
          <w:tcPr>
            <w:tcW w:w="4666" w:type="dxa"/>
          </w:tcPr>
          <w:p w14:paraId="6259D169" w14:textId="77777777" w:rsidR="00C02C70" w:rsidRPr="00045A66" w:rsidRDefault="00C02C70" w:rsidP="00A00C64">
            <w:pPr>
              <w:pStyle w:val="NoSpacing"/>
              <w:spacing w:line="276" w:lineRule="auto"/>
            </w:pPr>
          </w:p>
        </w:tc>
        <w:tc>
          <w:tcPr>
            <w:tcW w:w="4663" w:type="dxa"/>
          </w:tcPr>
          <w:p w14:paraId="2AC39E42" w14:textId="72BB9D9A" w:rsidR="00C02C70" w:rsidRPr="00045A66" w:rsidRDefault="00C02C70" w:rsidP="009869EE">
            <w:pPr>
              <w:spacing w:after="0"/>
            </w:pPr>
            <w:r w:rsidRPr="009869EE">
              <w:t>Pictures</w:t>
            </w:r>
            <w:r>
              <w:t xml:space="preserve"> of artworks depicting fireworks, </w:t>
            </w:r>
            <w:r w:rsidR="00EF61A3">
              <w:t xml:space="preserve">drawing materials and/or mini whiteboards; sheets of white A3 paper, </w:t>
            </w:r>
            <w:r>
              <w:t>paints</w:t>
            </w:r>
            <w:r w:rsidR="00EF61A3">
              <w:t xml:space="preserve"> and</w:t>
            </w:r>
            <w:r>
              <w:t xml:space="preserve"> paintbrushes</w:t>
            </w:r>
            <w:r w:rsidR="00EF61A3">
              <w:t>;</w:t>
            </w:r>
            <w:r>
              <w:t xml:space="preserve"> </w:t>
            </w:r>
            <w:r w:rsidR="00EF61A3">
              <w:t xml:space="preserve">eye droppers, toothbrushes, forks, scrubbing brush, cardboard cylinder, </w:t>
            </w:r>
            <w:r>
              <w:t>toothpicks</w:t>
            </w:r>
            <w:r w:rsidR="00EF61A3">
              <w:t>;</w:t>
            </w:r>
            <w:r>
              <w:t xml:space="preserve"> glitter, </w:t>
            </w:r>
            <w:r w:rsidR="00EF61A3">
              <w:t>rice, paper confetti.</w:t>
            </w:r>
          </w:p>
        </w:tc>
        <w:tc>
          <w:tcPr>
            <w:tcW w:w="4665" w:type="dxa"/>
          </w:tcPr>
          <w:p w14:paraId="2D9B2025" w14:textId="77777777" w:rsidR="00C02C70" w:rsidRPr="00045A66" w:rsidRDefault="00C02C70" w:rsidP="00A00C64">
            <w:pPr>
              <w:spacing w:after="0"/>
              <w:rPr>
                <w:rFonts w:eastAsia="Times New Roman"/>
                <w:lang w:eastAsia="en-AU"/>
              </w:rPr>
            </w:pPr>
          </w:p>
        </w:tc>
      </w:tr>
    </w:tbl>
    <w:p w14:paraId="6089B454" w14:textId="77777777" w:rsidR="00C02C70" w:rsidRPr="00922CFF" w:rsidRDefault="00C02C70" w:rsidP="00C02C70">
      <w:pPr>
        <w:spacing w:after="0"/>
        <w:rPr>
          <w:sz w:val="2"/>
        </w:rPr>
      </w:pPr>
    </w:p>
    <w:p w14:paraId="30789BCB" w14:textId="77777777" w:rsidR="009869EE" w:rsidRDefault="009869EE" w:rsidP="009869EE"/>
    <w:tbl>
      <w:tblPr>
        <w:tblStyle w:val="SCSAExemplartable-TheArts"/>
        <w:tblW w:w="5000" w:type="pct"/>
        <w:tblLook w:val="04A0" w:firstRow="1" w:lastRow="0" w:firstColumn="1" w:lastColumn="0" w:noHBand="0" w:noVBand="1"/>
      </w:tblPr>
      <w:tblGrid>
        <w:gridCol w:w="14278"/>
      </w:tblGrid>
      <w:tr w:rsidR="009869EE" w:rsidRPr="009869EE" w14:paraId="2E735866" w14:textId="77777777" w:rsidTr="000A1D3A">
        <w:trPr>
          <w:cnfStyle w:val="100000000000" w:firstRow="1" w:lastRow="0" w:firstColumn="0" w:lastColumn="0" w:oddVBand="0" w:evenVBand="0" w:oddHBand="0" w:evenHBand="0" w:firstRowFirstColumn="0" w:firstRowLastColumn="0" w:lastRowFirstColumn="0" w:lastRowLastColumn="0"/>
        </w:trPr>
        <w:tc>
          <w:tcPr>
            <w:tcW w:w="13994" w:type="dxa"/>
          </w:tcPr>
          <w:p w14:paraId="4592DE9F" w14:textId="77777777" w:rsidR="009869EE" w:rsidRPr="009869EE" w:rsidRDefault="009869EE" w:rsidP="00DF3382">
            <w:r w:rsidRPr="009869EE">
              <w:t>Children’s curiosities and interests:</w:t>
            </w:r>
          </w:p>
        </w:tc>
      </w:tr>
      <w:tr w:rsidR="009869EE" w:rsidRPr="009869EE" w14:paraId="7862E465" w14:textId="77777777" w:rsidTr="000A1D3A">
        <w:tc>
          <w:tcPr>
            <w:tcW w:w="13994" w:type="dxa"/>
          </w:tcPr>
          <w:p w14:paraId="4096E884" w14:textId="77777777" w:rsidR="009869EE" w:rsidRPr="009869EE" w:rsidRDefault="009869EE" w:rsidP="00DF3382"/>
        </w:tc>
      </w:tr>
    </w:tbl>
    <w:p w14:paraId="7D3C6A3E" w14:textId="77777777" w:rsidR="00C02C70" w:rsidRDefault="00C02C70" w:rsidP="00C02C70">
      <w:pPr>
        <w:spacing w:after="160" w:line="278" w:lineRule="auto"/>
        <w:rPr>
          <w:rFonts w:eastAsia="Times New Roman" w:cstheme="minorHAnsi"/>
          <w:b/>
          <w:sz w:val="32"/>
          <w:szCs w:val="32"/>
          <w:lang w:eastAsia="en-AU"/>
        </w:rPr>
      </w:pPr>
      <w:r>
        <w:br w:type="page"/>
      </w:r>
    </w:p>
    <w:tbl>
      <w:tblPr>
        <w:tblStyle w:val="SCSAExemplartable-TheArts"/>
        <w:tblW w:w="5000" w:type="pct"/>
        <w:tblLayout w:type="fixed"/>
        <w:tblLook w:val="04A0" w:firstRow="1" w:lastRow="0" w:firstColumn="1" w:lastColumn="0" w:noHBand="0" w:noVBand="1"/>
      </w:tblPr>
      <w:tblGrid>
        <w:gridCol w:w="7139"/>
        <w:gridCol w:w="7139"/>
      </w:tblGrid>
      <w:tr w:rsidR="00C02C70" w14:paraId="7B3A6330" w14:textId="77777777" w:rsidTr="009869EE">
        <w:trPr>
          <w:cnfStyle w:val="100000000000" w:firstRow="1" w:lastRow="0" w:firstColumn="0" w:lastColumn="0" w:oddVBand="0" w:evenVBand="0" w:oddHBand="0" w:evenHBand="0" w:firstRowFirstColumn="0" w:firstRowLastColumn="0" w:lastRowFirstColumn="0" w:lastRowLastColumn="0"/>
        </w:trPr>
        <w:tc>
          <w:tcPr>
            <w:tcW w:w="7139" w:type="dxa"/>
          </w:tcPr>
          <w:p w14:paraId="11C4CB15" w14:textId="77777777" w:rsidR="00C02C70" w:rsidRPr="007E1DF0" w:rsidRDefault="00C02C70" w:rsidP="009869EE">
            <w:r>
              <w:lastRenderedPageBreak/>
              <w:t xml:space="preserve">Teacher </w:t>
            </w:r>
            <w:r w:rsidRPr="009869EE">
              <w:t>intentions</w:t>
            </w:r>
          </w:p>
        </w:tc>
        <w:tc>
          <w:tcPr>
            <w:tcW w:w="7139" w:type="dxa"/>
          </w:tcPr>
          <w:p w14:paraId="45AF902A" w14:textId="77777777" w:rsidR="00C02C70" w:rsidRDefault="00C02C70" w:rsidP="009869EE">
            <w:r w:rsidRPr="009869EE">
              <w:t>Learning</w:t>
            </w:r>
            <w:r>
              <w:t xml:space="preserve"> experiences</w:t>
            </w:r>
          </w:p>
        </w:tc>
      </w:tr>
      <w:tr w:rsidR="00C02C70" w14:paraId="71D03CBC" w14:textId="77777777" w:rsidTr="009869EE">
        <w:tc>
          <w:tcPr>
            <w:tcW w:w="7139" w:type="dxa"/>
          </w:tcPr>
          <w:p w14:paraId="09FC10AB" w14:textId="77777777" w:rsidR="00C02C70" w:rsidRPr="009869EE" w:rsidRDefault="00C02C70" w:rsidP="009869EE">
            <w:pPr>
              <w:spacing w:after="0"/>
              <w:rPr>
                <w:b/>
                <w:bCs/>
              </w:rPr>
            </w:pPr>
            <w:r w:rsidRPr="009869EE">
              <w:rPr>
                <w:b/>
                <w:bCs/>
              </w:rPr>
              <w:t>Notes</w:t>
            </w:r>
          </w:p>
          <w:p w14:paraId="261816B6" w14:textId="158CBA19" w:rsidR="00C02C70" w:rsidRPr="00F95BE4" w:rsidRDefault="00C02C70">
            <w:pPr>
              <w:pStyle w:val="ListParagraph"/>
              <w:numPr>
                <w:ilvl w:val="0"/>
                <w:numId w:val="215"/>
              </w:numPr>
            </w:pPr>
            <w:r w:rsidRPr="00F95BE4">
              <w:t>The focus of the teaching and learning is to develop and experiment with art skills, using line, shape and colour to develop a firework artwork. Together, consider the audience and purpose of the art and display for others to view and</w:t>
            </w:r>
            <w:r w:rsidR="00FD6EF8">
              <w:t> </w:t>
            </w:r>
            <w:r w:rsidRPr="00F95BE4">
              <w:t>enjoy.</w:t>
            </w:r>
          </w:p>
          <w:p w14:paraId="7F293FF0" w14:textId="75813887" w:rsidR="00083C45" w:rsidRDefault="00083C45">
            <w:pPr>
              <w:pStyle w:val="ListParagraph"/>
              <w:numPr>
                <w:ilvl w:val="0"/>
                <w:numId w:val="215"/>
              </w:numPr>
            </w:pPr>
            <w:r>
              <w:t>Source pictures of artworks depicting fireworks</w:t>
            </w:r>
            <w:r w:rsidR="00EF61A3">
              <w:t xml:space="preserve"> to discuss with the children</w:t>
            </w:r>
            <w:r>
              <w:t>.</w:t>
            </w:r>
          </w:p>
          <w:p w14:paraId="052C0C80" w14:textId="2C4C3059" w:rsidR="00C02C70" w:rsidRPr="00F95BE4" w:rsidRDefault="00C02C70">
            <w:pPr>
              <w:pStyle w:val="ListParagraph"/>
              <w:numPr>
                <w:ilvl w:val="0"/>
                <w:numId w:val="215"/>
              </w:numPr>
            </w:pPr>
            <w:r w:rsidRPr="00F95BE4">
              <w:t>Review how the element of line can be represented in different ways, e.g.</w:t>
            </w:r>
            <w:r w:rsidR="009D0093">
              <w:t> </w:t>
            </w:r>
            <w:r w:rsidRPr="00F95BE4">
              <w:t>straight, curved, squiggle.</w:t>
            </w:r>
          </w:p>
          <w:p w14:paraId="05E84FD0" w14:textId="77777777" w:rsidR="00C02C70" w:rsidRPr="00F95BE4" w:rsidRDefault="00C02C70">
            <w:pPr>
              <w:pStyle w:val="ListParagraph"/>
              <w:numPr>
                <w:ilvl w:val="0"/>
                <w:numId w:val="215"/>
              </w:numPr>
            </w:pPr>
            <w:r w:rsidRPr="00F95BE4">
              <w:t>Review primary and secondary colours.</w:t>
            </w:r>
          </w:p>
          <w:p w14:paraId="3C4A92B7" w14:textId="77777777" w:rsidR="00C02C70" w:rsidRPr="00F95BE4" w:rsidRDefault="00C02C70" w:rsidP="00A00C64">
            <w:pPr>
              <w:spacing w:after="0"/>
            </w:pPr>
            <w:r w:rsidRPr="00F95BE4">
              <w:rPr>
                <w:b/>
              </w:rPr>
              <w:t>Integration ideas</w:t>
            </w:r>
          </w:p>
          <w:p w14:paraId="422251BE" w14:textId="1FB29F95" w:rsidR="00C02C70" w:rsidRDefault="00C02C70">
            <w:pPr>
              <w:pStyle w:val="ListParagraph"/>
              <w:numPr>
                <w:ilvl w:val="0"/>
                <w:numId w:val="215"/>
              </w:numPr>
            </w:pPr>
            <w:r w:rsidRPr="00F95BE4">
              <w:t>English – descriptive language and topic specific vocabulary</w:t>
            </w:r>
            <w:r w:rsidR="00121A3B">
              <w:t>.</w:t>
            </w:r>
          </w:p>
          <w:p w14:paraId="4D080DF8" w14:textId="768A78F2" w:rsidR="00121A3B" w:rsidRPr="00121A3B" w:rsidRDefault="00121A3B" w:rsidP="00121A3B">
            <w:pPr>
              <w:pStyle w:val="ListParagraph"/>
              <w:numPr>
                <w:ilvl w:val="0"/>
                <w:numId w:val="215"/>
              </w:numPr>
            </w:pPr>
            <w:r w:rsidRPr="00F95BE4">
              <w:t>Mathematics – shape names and features</w:t>
            </w:r>
            <w:r>
              <w:t>.</w:t>
            </w:r>
          </w:p>
          <w:p w14:paraId="39A6B79F" w14:textId="77777777" w:rsidR="00C02C70" w:rsidRPr="00F95BE4" w:rsidRDefault="00C02C70" w:rsidP="00A00C64">
            <w:pPr>
              <w:spacing w:after="0"/>
            </w:pPr>
            <w:r w:rsidRPr="00F95BE4">
              <w:rPr>
                <w:b/>
              </w:rPr>
              <w:t>Assessment</w:t>
            </w:r>
          </w:p>
          <w:p w14:paraId="4BDF212F" w14:textId="77777777" w:rsidR="00C02C70" w:rsidRPr="00F95BE4" w:rsidRDefault="00C02C70">
            <w:pPr>
              <w:pStyle w:val="ListParagraph"/>
              <w:numPr>
                <w:ilvl w:val="0"/>
                <w:numId w:val="215"/>
              </w:numPr>
              <w:rPr>
                <w:b/>
              </w:rPr>
            </w:pPr>
            <w:r w:rsidRPr="00F95BE4">
              <w:t>Use the children’s work sample to monitor each child’s use of line and colour.</w:t>
            </w:r>
          </w:p>
        </w:tc>
        <w:tc>
          <w:tcPr>
            <w:tcW w:w="7139" w:type="dxa"/>
          </w:tcPr>
          <w:p w14:paraId="4A08DA6C" w14:textId="77777777" w:rsidR="00C02C70" w:rsidRPr="009869EE" w:rsidRDefault="00C02C70" w:rsidP="009869EE">
            <w:pPr>
              <w:spacing w:after="0"/>
              <w:rPr>
                <w:b/>
                <w:bCs/>
              </w:rPr>
            </w:pPr>
            <w:r w:rsidRPr="009869EE">
              <w:rPr>
                <w:b/>
                <w:bCs/>
              </w:rPr>
              <w:t>Opportunities</w:t>
            </w:r>
          </w:p>
          <w:p w14:paraId="50B02C9D" w14:textId="77777777" w:rsidR="00C02C70" w:rsidRPr="00F95BE4" w:rsidRDefault="00C02C70">
            <w:pPr>
              <w:pStyle w:val="ListParagraph"/>
              <w:numPr>
                <w:ilvl w:val="0"/>
                <w:numId w:val="215"/>
              </w:numPr>
            </w:pPr>
            <w:r w:rsidRPr="00F95BE4">
              <w:t>Nurture a discussion about fireworks and pose questions to connect with personal experiences, such as:</w:t>
            </w:r>
          </w:p>
          <w:p w14:paraId="11AC528A" w14:textId="77777777" w:rsidR="00C02C70" w:rsidRPr="00F95BE4" w:rsidRDefault="00C02C70">
            <w:pPr>
              <w:pStyle w:val="ListParagraph"/>
              <w:numPr>
                <w:ilvl w:val="1"/>
                <w:numId w:val="215"/>
              </w:numPr>
            </w:pPr>
            <w:r w:rsidRPr="00F95BE4">
              <w:t>Who has seen fireworks?</w:t>
            </w:r>
          </w:p>
          <w:p w14:paraId="1AE720E5" w14:textId="77777777" w:rsidR="00C02C70" w:rsidRPr="00F95BE4" w:rsidRDefault="00C02C70">
            <w:pPr>
              <w:pStyle w:val="ListParagraph"/>
              <w:numPr>
                <w:ilvl w:val="1"/>
                <w:numId w:val="215"/>
              </w:numPr>
            </w:pPr>
            <w:r w:rsidRPr="00F95BE4">
              <w:t>When do fireworks usually happen?</w:t>
            </w:r>
          </w:p>
          <w:p w14:paraId="2C047A7B" w14:textId="77777777" w:rsidR="00083C45" w:rsidRDefault="00083C45">
            <w:pPr>
              <w:pStyle w:val="ListParagraph"/>
              <w:numPr>
                <w:ilvl w:val="0"/>
                <w:numId w:val="215"/>
              </w:numPr>
            </w:pPr>
            <w:r>
              <w:t>Show the class a picture of fireworks.</w:t>
            </w:r>
          </w:p>
          <w:p w14:paraId="2FE5C3D7" w14:textId="1281BDC1" w:rsidR="00C02C70" w:rsidRPr="00F95BE4" w:rsidRDefault="00C02C70">
            <w:pPr>
              <w:pStyle w:val="ListParagraph"/>
              <w:numPr>
                <w:ilvl w:val="0"/>
                <w:numId w:val="215"/>
              </w:numPr>
            </w:pPr>
            <w:r w:rsidRPr="00F95BE4">
              <w:t>Focus</w:t>
            </w:r>
            <w:r>
              <w:t xml:space="preserve"> the</w:t>
            </w:r>
            <w:r w:rsidRPr="00F95BE4">
              <w:t xml:space="preserve"> children’s attention </w:t>
            </w:r>
            <w:r w:rsidR="00121A3B">
              <w:t>on</w:t>
            </w:r>
            <w:r w:rsidR="00121A3B" w:rsidRPr="00F95BE4">
              <w:t xml:space="preserve"> </w:t>
            </w:r>
            <w:r w:rsidRPr="00F95BE4">
              <w:t>colours, lines and shapes created in fireworks using questions such as:</w:t>
            </w:r>
          </w:p>
          <w:p w14:paraId="1C96CFFF" w14:textId="24B6D0C7" w:rsidR="00C02C70" w:rsidRPr="00F95BE4" w:rsidRDefault="00C02C70">
            <w:pPr>
              <w:pStyle w:val="ListParagraph"/>
              <w:numPr>
                <w:ilvl w:val="1"/>
                <w:numId w:val="215"/>
              </w:numPr>
            </w:pPr>
            <w:r w:rsidRPr="00F95BE4">
              <w:t xml:space="preserve">What sort of lines can you see in </w:t>
            </w:r>
            <w:r w:rsidRPr="00F8206F">
              <w:t>this fireworks picture</w:t>
            </w:r>
            <w:r w:rsidRPr="00F95BE4">
              <w:t>, e.g. dotted, straight,</w:t>
            </w:r>
            <w:r w:rsidR="00FD6EF8">
              <w:t> </w:t>
            </w:r>
            <w:r w:rsidRPr="00F95BE4">
              <w:t>curved.</w:t>
            </w:r>
          </w:p>
          <w:p w14:paraId="60B628A6" w14:textId="77777777" w:rsidR="00C02C70" w:rsidRPr="00F95BE4" w:rsidRDefault="00C02C70">
            <w:pPr>
              <w:pStyle w:val="ListParagraph"/>
              <w:numPr>
                <w:ilvl w:val="1"/>
                <w:numId w:val="215"/>
              </w:numPr>
            </w:pPr>
            <w:r>
              <w:t>Have the c</w:t>
            </w:r>
            <w:r w:rsidRPr="00F95BE4">
              <w:t xml:space="preserve">hildren practise </w:t>
            </w:r>
            <w:r w:rsidRPr="00F8206F">
              <w:t>drawing</w:t>
            </w:r>
            <w:r w:rsidRPr="00F95BE4">
              <w:t xml:space="preserve"> a variety of lines on a </w:t>
            </w:r>
            <w:r w:rsidRPr="00F8206F">
              <w:t>mini whiteboard</w:t>
            </w:r>
            <w:r w:rsidRPr="00F95BE4">
              <w:t>.</w:t>
            </w:r>
          </w:p>
          <w:p w14:paraId="4F9C8420" w14:textId="77777777" w:rsidR="00121A3B" w:rsidRDefault="00C02C70">
            <w:pPr>
              <w:pStyle w:val="ListParagraph"/>
              <w:numPr>
                <w:ilvl w:val="1"/>
                <w:numId w:val="215"/>
              </w:numPr>
            </w:pPr>
            <w:r w:rsidRPr="00F95BE4">
              <w:t xml:space="preserve">Observe the colours used in the picture of the firework and discuss what can be seen. </w:t>
            </w:r>
          </w:p>
          <w:p w14:paraId="6213EED5" w14:textId="77777777" w:rsidR="00121A3B" w:rsidRDefault="00C02C70" w:rsidP="00FC10F1">
            <w:pPr>
              <w:pStyle w:val="ListParagraph"/>
              <w:numPr>
                <w:ilvl w:val="2"/>
                <w:numId w:val="215"/>
              </w:numPr>
              <w:spacing w:after="0"/>
            </w:pPr>
            <w:r w:rsidRPr="00F95BE4">
              <w:t xml:space="preserve">Are they primary or secondary colours? </w:t>
            </w:r>
          </w:p>
          <w:p w14:paraId="47425F4A" w14:textId="0CD1A782" w:rsidR="00C02C70" w:rsidRPr="00121A3B" w:rsidRDefault="00C02C70" w:rsidP="00FC10F1">
            <w:pPr>
              <w:spacing w:after="0"/>
              <w:ind w:left="714"/>
            </w:pPr>
            <w:r w:rsidRPr="00121A3B">
              <w:t>List the observable primary and secondary colours and review the colours that mix to make secondary colours.</w:t>
            </w:r>
          </w:p>
          <w:p w14:paraId="40A50A9C" w14:textId="77777777" w:rsidR="00121A3B" w:rsidRDefault="00C02C70">
            <w:pPr>
              <w:pStyle w:val="ListParagraph"/>
              <w:numPr>
                <w:ilvl w:val="1"/>
                <w:numId w:val="215"/>
              </w:numPr>
            </w:pPr>
            <w:r w:rsidRPr="00F95BE4">
              <w:t xml:space="preserve">Discuss how the artist has used the element of line to create the fireworks. </w:t>
            </w:r>
          </w:p>
          <w:p w14:paraId="43769748" w14:textId="77777777" w:rsidR="00121A3B" w:rsidRDefault="00C02C70" w:rsidP="00121A3B">
            <w:pPr>
              <w:pStyle w:val="ListParagraph"/>
              <w:numPr>
                <w:ilvl w:val="2"/>
                <w:numId w:val="215"/>
              </w:numPr>
            </w:pPr>
            <w:r w:rsidRPr="00F95BE4">
              <w:t xml:space="preserve">Can we see the movement of the firework in the art? </w:t>
            </w:r>
          </w:p>
          <w:p w14:paraId="584E84CE" w14:textId="29AF41A8" w:rsidR="00C02C70" w:rsidRPr="00F95BE4" w:rsidRDefault="00C02C70" w:rsidP="00FC10F1">
            <w:pPr>
              <w:pStyle w:val="ListParagraph"/>
              <w:numPr>
                <w:ilvl w:val="2"/>
                <w:numId w:val="215"/>
              </w:numPr>
            </w:pPr>
            <w:r w:rsidRPr="00F95BE4">
              <w:t>What technique is the artist using to create this? For example, curved lines form the suggestion of movement.</w:t>
            </w:r>
          </w:p>
          <w:p w14:paraId="5749B464" w14:textId="77777777" w:rsidR="00C02C70" w:rsidRPr="00F8206F" w:rsidRDefault="00C02C70">
            <w:pPr>
              <w:pStyle w:val="ListParagraph"/>
              <w:numPr>
                <w:ilvl w:val="0"/>
                <w:numId w:val="215"/>
              </w:numPr>
            </w:pPr>
            <w:r w:rsidRPr="00F8206F">
              <w:t>Model creating a firework print using the following steps:</w:t>
            </w:r>
          </w:p>
          <w:p w14:paraId="419A4D33" w14:textId="6D600C21" w:rsidR="00C02C70" w:rsidRPr="00F8206F" w:rsidRDefault="00C02C70">
            <w:pPr>
              <w:pStyle w:val="ListParagraph"/>
              <w:numPr>
                <w:ilvl w:val="1"/>
                <w:numId w:val="215"/>
              </w:numPr>
            </w:pPr>
            <w:r w:rsidRPr="00F8206F">
              <w:t xml:space="preserve">fold </w:t>
            </w:r>
            <w:r w:rsidR="00083C45" w:rsidRPr="00F8206F">
              <w:t xml:space="preserve">a </w:t>
            </w:r>
            <w:r w:rsidR="00EF61A3" w:rsidRPr="00F8206F">
              <w:t>sheet</w:t>
            </w:r>
            <w:r w:rsidR="00083C45" w:rsidRPr="00F8206F">
              <w:t xml:space="preserve"> of </w:t>
            </w:r>
            <w:r w:rsidR="00EF61A3" w:rsidRPr="00F8206F">
              <w:t xml:space="preserve">white A3 </w:t>
            </w:r>
            <w:r w:rsidR="00083C45" w:rsidRPr="00F8206F">
              <w:t xml:space="preserve">paper </w:t>
            </w:r>
            <w:r w:rsidRPr="00F8206F">
              <w:t xml:space="preserve">in half and reopen </w:t>
            </w:r>
            <w:r w:rsidR="00083C45" w:rsidRPr="00F8206F">
              <w:t>it</w:t>
            </w:r>
          </w:p>
          <w:p w14:paraId="57907471" w14:textId="77777777" w:rsidR="00C02C70" w:rsidRPr="00F8206F" w:rsidRDefault="00C02C70">
            <w:pPr>
              <w:pStyle w:val="ListParagraph"/>
              <w:numPr>
                <w:ilvl w:val="1"/>
                <w:numId w:val="215"/>
              </w:numPr>
            </w:pPr>
            <w:r w:rsidRPr="00F8206F">
              <w:t>use paint to create a firework shaped image on one half of the page</w:t>
            </w:r>
          </w:p>
          <w:p w14:paraId="5BD007DD" w14:textId="766ECAF9" w:rsidR="00C02C70" w:rsidRPr="00F8206F" w:rsidRDefault="00C02C70">
            <w:pPr>
              <w:pStyle w:val="ListParagraph"/>
              <w:numPr>
                <w:ilvl w:val="1"/>
                <w:numId w:val="215"/>
              </w:numPr>
            </w:pPr>
            <w:r w:rsidRPr="00F8206F">
              <w:t xml:space="preserve">refold </w:t>
            </w:r>
            <w:r w:rsidR="00083C45" w:rsidRPr="00F8206F">
              <w:t xml:space="preserve">the </w:t>
            </w:r>
            <w:r w:rsidRPr="00F8206F">
              <w:t>paper and press down to make a print</w:t>
            </w:r>
          </w:p>
          <w:p w14:paraId="56CA89F1" w14:textId="77777777" w:rsidR="00C02C70" w:rsidRPr="00F8206F" w:rsidRDefault="00C02C70">
            <w:pPr>
              <w:pStyle w:val="ListParagraph"/>
              <w:numPr>
                <w:ilvl w:val="1"/>
                <w:numId w:val="215"/>
              </w:numPr>
            </w:pPr>
            <w:r w:rsidRPr="00F8206F">
              <w:t>re-open paper and discuss how the lines and colours have changed.</w:t>
            </w:r>
          </w:p>
          <w:p w14:paraId="331AC888" w14:textId="53933F53" w:rsidR="00C02C70" w:rsidRPr="00F95BE4" w:rsidRDefault="00C02C70">
            <w:pPr>
              <w:pStyle w:val="ListParagraph"/>
              <w:numPr>
                <w:ilvl w:val="0"/>
                <w:numId w:val="215"/>
              </w:numPr>
            </w:pPr>
            <w:r w:rsidRPr="00F8206F">
              <w:t xml:space="preserve">Provide the children with </w:t>
            </w:r>
            <w:r w:rsidR="00EF61A3" w:rsidRPr="00F8206F">
              <w:t xml:space="preserve">white </w:t>
            </w:r>
            <w:r w:rsidRPr="00F8206F">
              <w:t>A3 paper</w:t>
            </w:r>
            <w:r w:rsidRPr="00F95BE4">
              <w:t xml:space="preserve"> and invite them to choose from a </w:t>
            </w:r>
            <w:r w:rsidRPr="00F8206F">
              <w:t>variety of paint colours</w:t>
            </w:r>
            <w:r w:rsidRPr="00F95BE4">
              <w:t xml:space="preserve"> for their print.</w:t>
            </w:r>
          </w:p>
          <w:p w14:paraId="258BC50D" w14:textId="77777777" w:rsidR="00C02C70" w:rsidRPr="00F95BE4" w:rsidRDefault="00C02C70">
            <w:pPr>
              <w:pStyle w:val="ListParagraph"/>
              <w:numPr>
                <w:ilvl w:val="1"/>
                <w:numId w:val="215"/>
              </w:numPr>
            </w:pPr>
            <w:r w:rsidRPr="00F95BE4">
              <w:t xml:space="preserve">Guide </w:t>
            </w:r>
            <w:r>
              <w:t>the class</w:t>
            </w:r>
            <w:r w:rsidRPr="00F95BE4">
              <w:t xml:space="preserve"> through the modelled print process </w:t>
            </w:r>
            <w:r>
              <w:t>for the children to</w:t>
            </w:r>
            <w:r w:rsidRPr="00F95BE4">
              <w:t xml:space="preserve"> complete their own.</w:t>
            </w:r>
          </w:p>
          <w:p w14:paraId="7E134DAC" w14:textId="0756A5A3" w:rsidR="00C02C70" w:rsidRPr="00F95BE4" w:rsidRDefault="00083C45">
            <w:pPr>
              <w:pStyle w:val="ListParagraph"/>
              <w:numPr>
                <w:ilvl w:val="0"/>
                <w:numId w:val="215"/>
              </w:numPr>
            </w:pPr>
            <w:r>
              <w:lastRenderedPageBreak/>
              <w:t>Have t</w:t>
            </w:r>
            <w:r w:rsidR="00C02C70">
              <w:t>he c</w:t>
            </w:r>
            <w:r w:rsidR="00C02C70" w:rsidRPr="00F95BE4">
              <w:t xml:space="preserve">hildren experiment with creating firework shaped artwork using a range of different materials. </w:t>
            </w:r>
          </w:p>
          <w:p w14:paraId="4597CA67" w14:textId="77C67CB6" w:rsidR="00C02C70" w:rsidRPr="00F95BE4" w:rsidRDefault="00C02C70">
            <w:pPr>
              <w:pStyle w:val="ListParagraph"/>
              <w:numPr>
                <w:ilvl w:val="1"/>
                <w:numId w:val="215"/>
              </w:numPr>
            </w:pPr>
            <w:r w:rsidRPr="00F95BE4">
              <w:t xml:space="preserve">Provide options, such as </w:t>
            </w:r>
            <w:r w:rsidRPr="00F8206F">
              <w:t>eye droppers, paint brushes, toothbrushes, forks, scrubbing brush, cardboard cylinder with slits cut at one end and flayed out,</w:t>
            </w:r>
            <w:r w:rsidR="00FD6EF8">
              <w:t> </w:t>
            </w:r>
            <w:r w:rsidRPr="00F8206F">
              <w:t>toothpicks</w:t>
            </w:r>
            <w:r w:rsidRPr="00F95BE4">
              <w:t xml:space="preserve">. </w:t>
            </w:r>
          </w:p>
          <w:p w14:paraId="6B3CA243" w14:textId="5BF9EFC4" w:rsidR="00C02C70" w:rsidRPr="00F95BE4" w:rsidRDefault="00C02C70">
            <w:pPr>
              <w:pStyle w:val="ListParagraph"/>
              <w:numPr>
                <w:ilvl w:val="1"/>
                <w:numId w:val="215"/>
              </w:numPr>
            </w:pPr>
            <w:r w:rsidRPr="00F95BE4">
              <w:t>Encourage</w:t>
            </w:r>
            <w:r>
              <w:t xml:space="preserve"> the</w:t>
            </w:r>
            <w:r w:rsidRPr="00F95BE4">
              <w:t xml:space="preserve"> children to add detail to their work, e.g. </w:t>
            </w:r>
            <w:r w:rsidRPr="00F8206F">
              <w:t>glitter, rice, paper</w:t>
            </w:r>
            <w:r w:rsidR="00FD6EF8">
              <w:t> </w:t>
            </w:r>
            <w:r w:rsidRPr="00F8206F">
              <w:t>confetti</w:t>
            </w:r>
            <w:r w:rsidRPr="00F95BE4">
              <w:t>.</w:t>
            </w:r>
          </w:p>
          <w:p w14:paraId="1029E42C" w14:textId="343EE924" w:rsidR="00C02C70" w:rsidRPr="00F95BE4" w:rsidRDefault="00C02C70">
            <w:pPr>
              <w:pStyle w:val="ListParagraph"/>
              <w:numPr>
                <w:ilvl w:val="0"/>
                <w:numId w:val="215"/>
              </w:numPr>
            </w:pPr>
            <w:r w:rsidRPr="00F95BE4">
              <w:t>As a class</w:t>
            </w:r>
            <w:r>
              <w:t>,</w:t>
            </w:r>
            <w:r w:rsidRPr="00F95BE4">
              <w:t xml:space="preserve"> reflec</w:t>
            </w:r>
            <w:r>
              <w:t>t</w:t>
            </w:r>
            <w:r w:rsidRPr="00F95BE4">
              <w:t xml:space="preserve"> on how artists use colour to invoke emotion. Questions may</w:t>
            </w:r>
            <w:r w:rsidR="00FD6EF8">
              <w:t> </w:t>
            </w:r>
            <w:r w:rsidRPr="00F95BE4">
              <w:t>include:</w:t>
            </w:r>
          </w:p>
          <w:p w14:paraId="32231AF7" w14:textId="77777777" w:rsidR="00C02C70" w:rsidRPr="00F95BE4" w:rsidRDefault="00C02C70">
            <w:pPr>
              <w:pStyle w:val="ListParagraph"/>
              <w:numPr>
                <w:ilvl w:val="1"/>
                <w:numId w:val="215"/>
              </w:numPr>
            </w:pPr>
            <w:r w:rsidRPr="00F95BE4">
              <w:t xml:space="preserve">Why did the artist use bright colours to represent the fireworks? </w:t>
            </w:r>
          </w:p>
          <w:p w14:paraId="07CE4B4D" w14:textId="7AB766D1" w:rsidR="00C02C70" w:rsidRPr="00F95BE4" w:rsidRDefault="00C02C70">
            <w:pPr>
              <w:pStyle w:val="ListParagraph"/>
              <w:numPr>
                <w:ilvl w:val="1"/>
                <w:numId w:val="215"/>
              </w:numPr>
            </w:pPr>
            <w:r w:rsidRPr="00F95BE4">
              <w:t>How did the artist’s artwork make you feel? How do you feel about your</w:t>
            </w:r>
            <w:r w:rsidR="00FD6EF8">
              <w:t> </w:t>
            </w:r>
            <w:r w:rsidRPr="00F95BE4">
              <w:t>artwork?</w:t>
            </w:r>
          </w:p>
          <w:p w14:paraId="102B8D16" w14:textId="4615AE01" w:rsidR="00C02C70" w:rsidRPr="00F95BE4" w:rsidRDefault="00C02C70">
            <w:pPr>
              <w:pStyle w:val="ListParagraph"/>
              <w:numPr>
                <w:ilvl w:val="0"/>
                <w:numId w:val="215"/>
              </w:numPr>
              <w:spacing w:after="0"/>
            </w:pPr>
            <w:r w:rsidRPr="00F95BE4">
              <w:t xml:space="preserve">Decide with </w:t>
            </w:r>
            <w:r w:rsidR="00083C45">
              <w:t xml:space="preserve">the </w:t>
            </w:r>
            <w:r w:rsidRPr="00F95BE4">
              <w:t xml:space="preserve">children how and where to display and present </w:t>
            </w:r>
            <w:r w:rsidR="00083C45">
              <w:t xml:space="preserve">the </w:t>
            </w:r>
            <w:r w:rsidRPr="00F95BE4">
              <w:t>completed</w:t>
            </w:r>
            <w:r w:rsidR="00FD6EF8">
              <w:t> </w:t>
            </w:r>
            <w:r w:rsidRPr="00F95BE4">
              <w:t>artwork</w:t>
            </w:r>
            <w:r w:rsidR="00083C45">
              <w:t>s</w:t>
            </w:r>
            <w:r w:rsidRPr="00F95BE4">
              <w:t>.</w:t>
            </w:r>
          </w:p>
        </w:tc>
      </w:tr>
    </w:tbl>
    <w:p w14:paraId="4A9FD7A1" w14:textId="77777777" w:rsidR="009869EE" w:rsidRPr="009869EE" w:rsidRDefault="009869EE" w:rsidP="009869EE"/>
    <w:tbl>
      <w:tblPr>
        <w:tblStyle w:val="SCSAExemplartable-TheArts"/>
        <w:tblW w:w="5000" w:type="pct"/>
        <w:tblLook w:val="04A0" w:firstRow="1" w:lastRow="0" w:firstColumn="1" w:lastColumn="0" w:noHBand="0" w:noVBand="1"/>
      </w:tblPr>
      <w:tblGrid>
        <w:gridCol w:w="14278"/>
      </w:tblGrid>
      <w:tr w:rsidR="009869EE" w14:paraId="6EF96FFA" w14:textId="77777777" w:rsidTr="000A1D3A">
        <w:trPr>
          <w:cnfStyle w:val="100000000000" w:firstRow="1" w:lastRow="0" w:firstColumn="0" w:lastColumn="0" w:oddVBand="0" w:evenVBand="0" w:oddHBand="0" w:evenHBand="0" w:firstRowFirstColumn="0" w:firstRowLastColumn="0" w:lastRowFirstColumn="0" w:lastRowLastColumn="0"/>
        </w:trPr>
        <w:tc>
          <w:tcPr>
            <w:tcW w:w="13994" w:type="dxa"/>
          </w:tcPr>
          <w:p w14:paraId="2C55B47A" w14:textId="6FC1BD21" w:rsidR="009869EE" w:rsidRPr="009869EE" w:rsidRDefault="009869EE" w:rsidP="009869EE">
            <w:pPr>
              <w:rPr>
                <w:b w:val="0"/>
                <w:sz w:val="20"/>
              </w:rPr>
            </w:pPr>
            <w:r w:rsidRPr="009869EE">
              <w:t>Teacher</w:t>
            </w:r>
            <w:r w:rsidRPr="00045A66">
              <w:rPr>
                <w:sz w:val="20"/>
              </w:rPr>
              <w:t xml:space="preserve"> </w:t>
            </w:r>
            <w:r w:rsidRPr="009869EE">
              <w:t>self</w:t>
            </w:r>
            <w:r w:rsidRPr="00045A66">
              <w:rPr>
                <w:sz w:val="20"/>
              </w:rPr>
              <w:t>-</w:t>
            </w:r>
            <w:r w:rsidRPr="009869EE">
              <w:t>reflection:</w:t>
            </w:r>
          </w:p>
        </w:tc>
      </w:tr>
      <w:tr w:rsidR="009869EE" w14:paraId="13F7B895" w14:textId="77777777" w:rsidTr="000A1D3A">
        <w:tc>
          <w:tcPr>
            <w:tcW w:w="13994" w:type="dxa"/>
          </w:tcPr>
          <w:p w14:paraId="7249CAD8" w14:textId="77777777" w:rsidR="009869EE" w:rsidRDefault="009869EE" w:rsidP="009869EE"/>
        </w:tc>
      </w:tr>
    </w:tbl>
    <w:p w14:paraId="7612F25E" w14:textId="77777777" w:rsidR="009869EE" w:rsidRDefault="009869EE" w:rsidP="009869EE"/>
    <w:p w14:paraId="581CE75E" w14:textId="77777777" w:rsidR="00C02C70" w:rsidRDefault="00C02C70">
      <w:pPr>
        <w:rPr>
          <w:b/>
          <w:sz w:val="20"/>
          <w:szCs w:val="20"/>
        </w:rPr>
      </w:pPr>
    </w:p>
    <w:p w14:paraId="43B2E229" w14:textId="77777777" w:rsidR="00C02C70" w:rsidRDefault="00C02C70" w:rsidP="00045A66">
      <w:pPr>
        <w:pBdr>
          <w:top w:val="single" w:sz="4" w:space="1" w:color="007852"/>
          <w:left w:val="single" w:sz="4" w:space="4" w:color="007852"/>
          <w:bottom w:val="single" w:sz="4" w:space="1" w:color="007852"/>
          <w:right w:val="single" w:sz="4" w:space="4" w:color="007852"/>
        </w:pBdr>
        <w:spacing w:before="240"/>
        <w:ind w:left="113" w:right="113"/>
        <w:rPr>
          <w:b/>
          <w:sz w:val="20"/>
          <w:szCs w:val="20"/>
        </w:rPr>
        <w:sectPr w:rsidR="00C02C70" w:rsidSect="00142075">
          <w:footerReference w:type="even" r:id="rId43"/>
          <w:footerReference w:type="default" r:id="rId44"/>
          <w:footerReference w:type="first" r:id="rId45"/>
          <w:type w:val="oddPage"/>
          <w:pgSz w:w="16840" w:h="11907" w:orient="landscape" w:code="9"/>
          <w:pgMar w:top="1644" w:right="1276" w:bottom="1418" w:left="1276" w:header="680" w:footer="567" w:gutter="0"/>
          <w:cols w:space="708"/>
          <w:titlePg/>
          <w:docGrid w:linePitch="360"/>
        </w:sectPr>
      </w:pPr>
    </w:p>
    <w:p w14:paraId="225FD077" w14:textId="44BA131B" w:rsidR="000C5048" w:rsidRDefault="000C5048" w:rsidP="000C5048">
      <w:pPr>
        <w:pStyle w:val="SCSASplashHeading"/>
        <w:spacing w:before="7320"/>
        <w:ind w:right="7200"/>
      </w:pPr>
      <w:bookmarkStart w:id="42" w:name="_Toc239952685"/>
      <w:r>
        <w:rPr>
          <w:noProof/>
        </w:rPr>
        <w:lastRenderedPageBreak/>
        <w:drawing>
          <wp:anchor distT="0" distB="0" distL="114300" distR="114300" simplePos="0" relativeHeight="251581440" behindDoc="1" locked="0" layoutInCell="1" allowOverlap="1" wp14:anchorId="6AFF7DF8" wp14:editId="2BDFF3E6">
            <wp:simplePos x="0" y="0"/>
            <wp:positionH relativeFrom="column">
              <wp:posOffset>-803275</wp:posOffset>
            </wp:positionH>
            <wp:positionV relativeFrom="paragraph">
              <wp:posOffset>-1047750</wp:posOffset>
            </wp:positionV>
            <wp:extent cx="10692000" cy="7558835"/>
            <wp:effectExtent l="0" t="0" r="0" b="4445"/>
            <wp:wrapNone/>
            <wp:docPr id="1156116953"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10692000" cy="7558835"/>
                    </a:xfrm>
                    <a:prstGeom prst="rect">
                      <a:avLst/>
                    </a:prstGeom>
                    <a:noFill/>
                    <a:ln>
                      <a:noFill/>
                    </a:ln>
                  </pic:spPr>
                </pic:pic>
              </a:graphicData>
            </a:graphic>
            <wp14:sizeRelH relativeFrom="margin">
              <wp14:pctWidth>0</wp14:pctWidth>
            </wp14:sizeRelH>
            <wp14:sizeRelV relativeFrom="margin">
              <wp14:pctHeight>0</wp14:pctHeight>
            </wp14:sizeRelV>
          </wp:anchor>
        </w:drawing>
      </w:r>
      <w:r>
        <w:t>Learning sequence 2</w:t>
      </w:r>
      <w:bookmarkEnd w:id="42"/>
    </w:p>
    <w:p w14:paraId="50CD31E2" w14:textId="77777777" w:rsidR="000C5048" w:rsidRPr="00462FB3" w:rsidRDefault="000C5048" w:rsidP="000C5048">
      <w:r>
        <w:br w:type="page"/>
      </w:r>
    </w:p>
    <w:p w14:paraId="6075923F" w14:textId="51ED956E" w:rsidR="00E24ACF" w:rsidRPr="00732367" w:rsidRDefault="00E24ACF" w:rsidP="00516BB6">
      <w:pPr>
        <w:pStyle w:val="SCSAPlainHeading1"/>
      </w:pPr>
      <w:r>
        <w:lastRenderedPageBreak/>
        <w:t>English – Learning sequence 2</w:t>
      </w:r>
    </w:p>
    <w:p w14:paraId="197851F5" w14:textId="77777777" w:rsidR="00E24ACF" w:rsidRPr="00F95582" w:rsidRDefault="00E24ACF" w:rsidP="00E24ACF">
      <w:pPr>
        <w:spacing w:after="0"/>
        <w:rPr>
          <w:sz w:val="2"/>
          <w:szCs w:val="2"/>
        </w:rPr>
      </w:pPr>
    </w:p>
    <w:tbl>
      <w:tblPr>
        <w:tblStyle w:val="SCSAExemplartable-English"/>
        <w:tblW w:w="5000" w:type="pct"/>
        <w:tblLayout w:type="fixed"/>
        <w:tblLook w:val="04A0" w:firstRow="1" w:lastRow="0" w:firstColumn="1" w:lastColumn="0" w:noHBand="0" w:noVBand="1"/>
      </w:tblPr>
      <w:tblGrid>
        <w:gridCol w:w="4760"/>
        <w:gridCol w:w="4759"/>
        <w:gridCol w:w="4759"/>
      </w:tblGrid>
      <w:tr w:rsidR="00E24ACF" w14:paraId="44A92FE6" w14:textId="77777777" w:rsidTr="008B78C2">
        <w:trPr>
          <w:cnfStyle w:val="100000000000" w:firstRow="1" w:lastRow="0" w:firstColumn="0" w:lastColumn="0" w:oddVBand="0" w:evenVBand="0" w:oddHBand="0" w:evenHBand="0" w:firstRowFirstColumn="0" w:firstRowLastColumn="0" w:lastRowFirstColumn="0" w:lastRowLastColumn="0"/>
        </w:trPr>
        <w:tc>
          <w:tcPr>
            <w:tcW w:w="4760" w:type="dxa"/>
          </w:tcPr>
          <w:p w14:paraId="37ECDA07" w14:textId="1AA45E6B" w:rsidR="00E24ACF" w:rsidRDefault="00CB1448" w:rsidP="008B78C2">
            <w:r w:rsidRPr="008B78C2">
              <w:t>Western</w:t>
            </w:r>
            <w:r>
              <w:t xml:space="preserve"> Australian Curriculum</w:t>
            </w:r>
            <w:r w:rsidR="00E24ACF">
              <w:br/>
              <w:t>Language</w:t>
            </w:r>
          </w:p>
        </w:tc>
        <w:tc>
          <w:tcPr>
            <w:tcW w:w="4759" w:type="dxa"/>
          </w:tcPr>
          <w:p w14:paraId="147516F6" w14:textId="222ABC5F" w:rsidR="00E24ACF" w:rsidRDefault="00CB1448" w:rsidP="008B78C2">
            <w:r>
              <w:t>Western Australian Curriculum</w:t>
            </w:r>
            <w:r w:rsidR="00E24ACF">
              <w:br/>
            </w:r>
            <w:r w:rsidR="00E24ACF" w:rsidRPr="008B78C2">
              <w:t>Literature</w:t>
            </w:r>
          </w:p>
        </w:tc>
        <w:tc>
          <w:tcPr>
            <w:tcW w:w="4759" w:type="dxa"/>
          </w:tcPr>
          <w:p w14:paraId="6AFE9BBA" w14:textId="1BFF5A59" w:rsidR="00E24ACF" w:rsidRPr="009743FE" w:rsidRDefault="00CB1448" w:rsidP="008B78C2">
            <w:r>
              <w:t>Western Australian Curriculum</w:t>
            </w:r>
            <w:r w:rsidR="00E24ACF">
              <w:br/>
            </w:r>
            <w:r w:rsidR="00E24ACF" w:rsidRPr="008B78C2">
              <w:t>Literacy</w:t>
            </w:r>
          </w:p>
        </w:tc>
      </w:tr>
      <w:tr w:rsidR="00D60A2A" w14:paraId="760A6749" w14:textId="77777777" w:rsidTr="008B78C2">
        <w:trPr>
          <w:trHeight w:val="1644"/>
        </w:trPr>
        <w:tc>
          <w:tcPr>
            <w:tcW w:w="4760" w:type="dxa"/>
          </w:tcPr>
          <w:p w14:paraId="29ED5016" w14:textId="77777777" w:rsidR="008A1630" w:rsidRPr="008A1630" w:rsidRDefault="008A1630" w:rsidP="008A1630">
            <w:pPr>
              <w:spacing w:after="0"/>
              <w:rPr>
                <w:rFonts w:cstheme="minorHAnsi"/>
              </w:rPr>
            </w:pPr>
            <w:r w:rsidRPr="008A1630">
              <w:rPr>
                <w:b/>
                <w:bCs/>
                <w:lang w:val="en-US"/>
              </w:rPr>
              <w:t xml:space="preserve">Text structure, </w:t>
            </w:r>
            <w:proofErr w:type="spellStart"/>
            <w:r w:rsidRPr="008A1630">
              <w:rPr>
                <w:b/>
                <w:bCs/>
                <w:lang w:val="en-US"/>
              </w:rPr>
              <w:t>organisation</w:t>
            </w:r>
            <w:proofErr w:type="spellEnd"/>
            <w:r w:rsidRPr="008A1630">
              <w:rPr>
                <w:b/>
                <w:bCs/>
                <w:lang w:val="en-US"/>
              </w:rPr>
              <w:t xml:space="preserve"> and features</w:t>
            </w:r>
            <w:r w:rsidRPr="008A1630">
              <w:rPr>
                <w:rFonts w:eastAsia="Arial" w:cstheme="minorHAnsi"/>
              </w:rPr>
              <w:t xml:space="preserve"> </w:t>
            </w:r>
          </w:p>
          <w:p w14:paraId="05588240" w14:textId="1E2C70BA" w:rsidR="00D60A2A" w:rsidRPr="00996C91" w:rsidRDefault="00D60A2A" w:rsidP="00D60A2A">
            <w:pPr>
              <w:pStyle w:val="ListParagraph"/>
              <w:numPr>
                <w:ilvl w:val="0"/>
                <w:numId w:val="1"/>
              </w:numPr>
              <w:ind w:left="357" w:hanging="357"/>
              <w:rPr>
                <w:rFonts w:cstheme="minorHAnsi"/>
              </w:rPr>
            </w:pPr>
            <w:r w:rsidRPr="00996C91">
              <w:rPr>
                <w:rFonts w:eastAsia="Arial" w:cstheme="minorHAnsi"/>
              </w:rPr>
              <w:t>Explore how texts are organised according to their purpose, such as to recount, narrate, express opinion, inform, report and explain</w:t>
            </w:r>
          </w:p>
          <w:p w14:paraId="2F8991C4" w14:textId="77777777" w:rsidR="00D60A2A" w:rsidRPr="00996C91" w:rsidRDefault="00D60A2A" w:rsidP="00D60A2A">
            <w:pPr>
              <w:pStyle w:val="ListParagraph"/>
              <w:numPr>
                <w:ilvl w:val="0"/>
                <w:numId w:val="1"/>
              </w:numPr>
              <w:ind w:left="357" w:hanging="357"/>
              <w:rPr>
                <w:rFonts w:cstheme="minorHAnsi"/>
              </w:rPr>
            </w:pPr>
            <w:r w:rsidRPr="00996C91">
              <w:rPr>
                <w:rFonts w:cstheme="minorHAnsi"/>
              </w:rPr>
              <w:t>Explore how print and digital texts are organised using features, such as page numbers, table of contents, headings and titles, navigation buttons, swipe screens, verbal commands, links and images</w:t>
            </w:r>
          </w:p>
          <w:p w14:paraId="4BA9CEBD" w14:textId="77777777" w:rsidR="00D60A2A" w:rsidRPr="00996C91" w:rsidRDefault="00D60A2A" w:rsidP="00D60A2A">
            <w:pPr>
              <w:spacing w:after="0"/>
              <w:rPr>
                <w:rFonts w:cstheme="minorHAnsi"/>
                <w:b/>
                <w:bCs/>
                <w:lang w:val="en-US"/>
              </w:rPr>
            </w:pPr>
            <w:r w:rsidRPr="00996C91">
              <w:rPr>
                <w:rFonts w:cstheme="minorHAnsi"/>
                <w:b/>
                <w:bCs/>
                <w:lang w:val="en-US"/>
              </w:rPr>
              <w:t>Language for expressing and developing ideas</w:t>
            </w:r>
          </w:p>
          <w:p w14:paraId="4C6D0DE3" w14:textId="1C2FAFC4" w:rsidR="00D60A2A" w:rsidRPr="00996C91" w:rsidRDefault="00D60A2A" w:rsidP="00D60A2A">
            <w:pPr>
              <w:pStyle w:val="ListParagraph"/>
              <w:numPr>
                <w:ilvl w:val="0"/>
                <w:numId w:val="1"/>
              </w:numPr>
              <w:ind w:left="357" w:hanging="357"/>
              <w:rPr>
                <w:rFonts w:cstheme="minorHAnsi"/>
              </w:rPr>
            </w:pPr>
            <w:r w:rsidRPr="00996C91">
              <w:rPr>
                <w:rFonts w:eastAsia="Arial" w:cstheme="minorHAnsi"/>
              </w:rPr>
              <w:t>Understand that words can represent people, places and things (nouns, including pronouns), happenings and states (verbs), qualities (adjectives) and details, such as when, where and how</w:t>
            </w:r>
            <w:r w:rsidR="00FD6EF8">
              <w:rPr>
                <w:rFonts w:eastAsia="Arial" w:cstheme="minorHAnsi"/>
              </w:rPr>
              <w:t> </w:t>
            </w:r>
            <w:r w:rsidRPr="00996C91">
              <w:rPr>
                <w:rFonts w:eastAsia="Arial" w:cstheme="minorHAnsi"/>
              </w:rPr>
              <w:t>(adverbs)</w:t>
            </w:r>
          </w:p>
          <w:p w14:paraId="299F51D0" w14:textId="0EBAA685" w:rsidR="00D60A2A" w:rsidRPr="00B40E92" w:rsidRDefault="00D60A2A" w:rsidP="008B78C2">
            <w:pPr>
              <w:pStyle w:val="ListParagraph"/>
              <w:numPr>
                <w:ilvl w:val="0"/>
                <w:numId w:val="1"/>
              </w:numPr>
              <w:spacing w:after="0"/>
              <w:ind w:left="357" w:hanging="357"/>
              <w:rPr>
                <w:rFonts w:cstheme="minorHAnsi"/>
              </w:rPr>
            </w:pPr>
            <w:r w:rsidRPr="00996C91">
              <w:rPr>
                <w:rFonts w:eastAsia="Arial" w:cstheme="minorHAnsi"/>
              </w:rPr>
              <w:t>Compare how images in different types of texts contribute to meaning</w:t>
            </w:r>
          </w:p>
        </w:tc>
        <w:tc>
          <w:tcPr>
            <w:tcW w:w="4759" w:type="dxa"/>
          </w:tcPr>
          <w:p w14:paraId="6012686F" w14:textId="7DAAFC5C" w:rsidR="00D60A2A" w:rsidRPr="00B40E92" w:rsidRDefault="00D60A2A">
            <w:pPr>
              <w:pStyle w:val="ListParagraph"/>
              <w:numPr>
                <w:ilvl w:val="0"/>
                <w:numId w:val="215"/>
              </w:numPr>
            </w:pPr>
            <w:r>
              <w:t>This strand is not the focus of these learning</w:t>
            </w:r>
            <w:r w:rsidR="00FD6EF8">
              <w:t> </w:t>
            </w:r>
            <w:r>
              <w:t>experiences</w:t>
            </w:r>
            <w:r w:rsidR="00FD6EF8">
              <w:t>.</w:t>
            </w:r>
          </w:p>
        </w:tc>
        <w:tc>
          <w:tcPr>
            <w:tcW w:w="4759" w:type="dxa"/>
          </w:tcPr>
          <w:p w14:paraId="5BD4FF49" w14:textId="78D7A264" w:rsidR="00D60A2A" w:rsidRPr="00996C91" w:rsidRDefault="00E17E3C" w:rsidP="00D60A2A">
            <w:pPr>
              <w:spacing w:after="0"/>
              <w:rPr>
                <w:rFonts w:cstheme="minorHAnsi"/>
                <w:b/>
                <w:bCs/>
                <w:lang w:val="en-US"/>
              </w:rPr>
            </w:pPr>
            <w:r>
              <w:rPr>
                <w:rFonts w:cstheme="minorHAnsi"/>
                <w:b/>
                <w:bCs/>
                <w:lang w:val="en-US"/>
              </w:rPr>
              <w:t>Texts in context</w:t>
            </w:r>
          </w:p>
          <w:p w14:paraId="1552753B" w14:textId="77777777" w:rsidR="00D60A2A" w:rsidRPr="00996C91" w:rsidRDefault="00D60A2A" w:rsidP="00D60A2A">
            <w:pPr>
              <w:pStyle w:val="ListParagraph"/>
              <w:numPr>
                <w:ilvl w:val="0"/>
                <w:numId w:val="1"/>
              </w:numPr>
              <w:ind w:left="357" w:hanging="357"/>
              <w:rPr>
                <w:rFonts w:eastAsia="Arial" w:cstheme="minorHAnsi"/>
              </w:rPr>
            </w:pPr>
            <w:r w:rsidRPr="00996C91">
              <w:rPr>
                <w:rFonts w:eastAsia="Arial" w:cstheme="minorHAnsi"/>
              </w:rPr>
              <w:t xml:space="preserve">Discuss different texts and identify some features that indicate their purposes </w:t>
            </w:r>
          </w:p>
          <w:p w14:paraId="24249625" w14:textId="77777777" w:rsidR="00E17E3C" w:rsidRPr="00996C91" w:rsidRDefault="00E17E3C" w:rsidP="00E17E3C">
            <w:pPr>
              <w:spacing w:after="0"/>
              <w:rPr>
                <w:rFonts w:cstheme="minorHAnsi"/>
                <w:b/>
                <w:bCs/>
                <w:lang w:val="en-US"/>
              </w:rPr>
            </w:pPr>
            <w:r w:rsidRPr="00996C91">
              <w:rPr>
                <w:rFonts w:cstheme="minorHAnsi"/>
                <w:b/>
                <w:bCs/>
                <w:lang w:val="en-US"/>
              </w:rPr>
              <w:t>Interacting with others</w:t>
            </w:r>
          </w:p>
          <w:p w14:paraId="17680684" w14:textId="77777777" w:rsidR="00D60A2A" w:rsidRPr="00996C91" w:rsidRDefault="00D60A2A" w:rsidP="00D60A2A">
            <w:pPr>
              <w:pStyle w:val="ListParagraph"/>
              <w:numPr>
                <w:ilvl w:val="0"/>
                <w:numId w:val="1"/>
              </w:numPr>
              <w:ind w:left="357" w:hanging="357"/>
              <w:rPr>
                <w:rFonts w:eastAsia="Arial" w:cstheme="minorHAnsi"/>
              </w:rPr>
            </w:pPr>
            <w:r w:rsidRPr="00996C91">
              <w:rPr>
                <w:rFonts w:eastAsia="Arial" w:cstheme="minorHAnsi"/>
              </w:rPr>
              <w:t>Use interaction skills, including turn-taking, speaking clearly, using active listening behaviours and responding to the contributions of others, and contributing ideas and questions</w:t>
            </w:r>
          </w:p>
          <w:p w14:paraId="0CCEC4A2" w14:textId="77777777" w:rsidR="00D60A2A" w:rsidRPr="00996C91" w:rsidRDefault="00D60A2A" w:rsidP="00D60A2A">
            <w:pPr>
              <w:spacing w:after="0"/>
              <w:rPr>
                <w:rFonts w:cstheme="minorHAnsi"/>
                <w:b/>
                <w:bCs/>
                <w:lang w:val="en-US"/>
              </w:rPr>
            </w:pPr>
            <w:proofErr w:type="spellStart"/>
            <w:r w:rsidRPr="00996C91">
              <w:rPr>
                <w:rFonts w:cstheme="minorHAnsi"/>
                <w:b/>
                <w:bCs/>
                <w:lang w:val="en-US"/>
              </w:rPr>
              <w:t>Analysing</w:t>
            </w:r>
            <w:proofErr w:type="spellEnd"/>
            <w:r w:rsidRPr="00996C91">
              <w:rPr>
                <w:rFonts w:cstheme="minorHAnsi"/>
                <w:b/>
                <w:bCs/>
                <w:lang w:val="en-US"/>
              </w:rPr>
              <w:t>, interpreting and evaluating</w:t>
            </w:r>
          </w:p>
          <w:p w14:paraId="735A23AF" w14:textId="77777777" w:rsidR="00D60A2A" w:rsidRPr="00996C91" w:rsidRDefault="00D60A2A" w:rsidP="00D60A2A">
            <w:pPr>
              <w:pStyle w:val="ListParagraph"/>
              <w:numPr>
                <w:ilvl w:val="0"/>
                <w:numId w:val="1"/>
              </w:numPr>
              <w:spacing w:after="0"/>
              <w:ind w:left="357" w:hanging="357"/>
              <w:rPr>
                <w:b/>
              </w:rPr>
            </w:pPr>
            <w:r w:rsidRPr="00996C91">
              <w:rPr>
                <w:rFonts w:eastAsia="Arial" w:cstheme="minorHAnsi"/>
              </w:rPr>
              <w:t>Describe some similarities and differences between imaginative, informative and persuasive texts</w:t>
            </w:r>
          </w:p>
          <w:p w14:paraId="3D3D5C4A" w14:textId="6417F08D" w:rsidR="00D60A2A" w:rsidRPr="00B40E92" w:rsidRDefault="00D60A2A">
            <w:pPr>
              <w:pStyle w:val="ListParagraph"/>
              <w:numPr>
                <w:ilvl w:val="0"/>
                <w:numId w:val="215"/>
              </w:numPr>
              <w:spacing w:after="0"/>
              <w:rPr>
                <w:b/>
              </w:rPr>
            </w:pPr>
            <w:r w:rsidRPr="00996C91">
              <w:rPr>
                <w:rFonts w:eastAsia="Arial" w:cstheme="minorHAnsi"/>
              </w:rPr>
              <w:t xml:space="preserve">Use comprehension strategies, such as visualising, </w:t>
            </w:r>
            <w:r w:rsidRPr="008B78C2">
              <w:t>predicting</w:t>
            </w:r>
            <w:r w:rsidRPr="00996C91">
              <w:rPr>
                <w:rFonts w:eastAsia="Arial" w:cstheme="minorHAnsi"/>
              </w:rPr>
              <w:t>, connecting, summarising, monitoring and questioning when listening, reading and viewing to build literal and inferred meaning in texts by drawing on vocabulary and growing knowledge of context and text structures</w:t>
            </w:r>
          </w:p>
        </w:tc>
      </w:tr>
    </w:tbl>
    <w:p w14:paraId="082944A6" w14:textId="77777777" w:rsidR="00E24ACF" w:rsidRPr="00BA59A9" w:rsidRDefault="00E24ACF" w:rsidP="00E24ACF">
      <w:pPr>
        <w:spacing w:after="0"/>
        <w:rPr>
          <w:sz w:val="2"/>
        </w:rPr>
      </w:pPr>
    </w:p>
    <w:p w14:paraId="2E2A0D6A" w14:textId="77777777" w:rsidR="008B78C2" w:rsidRPr="008B78C2" w:rsidRDefault="008B78C2" w:rsidP="008B78C2">
      <w:r>
        <w:rPr>
          <w:b/>
          <w:i/>
        </w:rPr>
        <w:br w:type="page"/>
      </w:r>
    </w:p>
    <w:tbl>
      <w:tblPr>
        <w:tblStyle w:val="SCSAExemplartable-English"/>
        <w:tblW w:w="5000" w:type="pct"/>
        <w:tblLayout w:type="fixed"/>
        <w:tblLook w:val="04A0" w:firstRow="1" w:lastRow="0" w:firstColumn="1" w:lastColumn="0" w:noHBand="0" w:noVBand="1"/>
      </w:tblPr>
      <w:tblGrid>
        <w:gridCol w:w="4760"/>
        <w:gridCol w:w="4759"/>
        <w:gridCol w:w="4759"/>
      </w:tblGrid>
      <w:tr w:rsidR="00E24ACF" w14:paraId="58EF60A5" w14:textId="77777777" w:rsidTr="008B78C2">
        <w:trPr>
          <w:cnfStyle w:val="100000000000" w:firstRow="1" w:lastRow="0" w:firstColumn="0" w:lastColumn="0" w:oddVBand="0" w:evenVBand="0" w:oddHBand="0" w:evenHBand="0" w:firstRowFirstColumn="0" w:firstRowLastColumn="0" w:lastRowFirstColumn="0" w:lastRowLastColumn="0"/>
        </w:trPr>
        <w:tc>
          <w:tcPr>
            <w:tcW w:w="4854" w:type="dxa"/>
          </w:tcPr>
          <w:p w14:paraId="323B41CA" w14:textId="07CBBD4E" w:rsidR="00E24ACF" w:rsidRDefault="00E24ACF" w:rsidP="008B78C2">
            <w:r w:rsidRPr="008B78C2">
              <w:lastRenderedPageBreak/>
              <w:t>Provocation</w:t>
            </w:r>
          </w:p>
          <w:p w14:paraId="26579FAD" w14:textId="77777777" w:rsidR="00E24ACF" w:rsidRDefault="00E24ACF" w:rsidP="00B70498">
            <w:pPr>
              <w:pStyle w:val="TableHeading2"/>
            </w:pPr>
            <w:r w:rsidRPr="00865BC6">
              <w:rPr>
                <w:b w:val="0"/>
                <w:iCs/>
                <w:szCs w:val="20"/>
              </w:rPr>
              <w:t>(What will you use</w:t>
            </w:r>
            <w:r>
              <w:rPr>
                <w:b w:val="0"/>
                <w:iCs/>
                <w:szCs w:val="20"/>
              </w:rPr>
              <w:t>/do</w:t>
            </w:r>
            <w:r w:rsidRPr="00865BC6">
              <w:rPr>
                <w:b w:val="0"/>
                <w:iCs/>
                <w:szCs w:val="20"/>
              </w:rPr>
              <w:t xml:space="preserve"> to inspire children to actively engage in the learning?)</w:t>
            </w:r>
          </w:p>
        </w:tc>
        <w:tc>
          <w:tcPr>
            <w:tcW w:w="4854" w:type="dxa"/>
          </w:tcPr>
          <w:p w14:paraId="0A9579A8" w14:textId="77777777" w:rsidR="00E24ACF" w:rsidRPr="00367BAC" w:rsidRDefault="00E24ACF" w:rsidP="008B78C2">
            <w:r w:rsidRPr="008B78C2">
              <w:t>Resources</w:t>
            </w:r>
          </w:p>
        </w:tc>
        <w:tc>
          <w:tcPr>
            <w:tcW w:w="4854" w:type="dxa"/>
          </w:tcPr>
          <w:p w14:paraId="2368D24A" w14:textId="77777777" w:rsidR="00E24ACF" w:rsidRDefault="00E24ACF" w:rsidP="008B78C2">
            <w:r w:rsidRPr="008B78C2">
              <w:t>Environment</w:t>
            </w:r>
          </w:p>
          <w:p w14:paraId="07581377" w14:textId="77777777" w:rsidR="00E24ACF" w:rsidRDefault="00E24ACF" w:rsidP="00B70498">
            <w:pPr>
              <w:pStyle w:val="TableHeading2"/>
              <w:keepNext/>
            </w:pPr>
            <w:r w:rsidRPr="00865BC6">
              <w:rPr>
                <w:b w:val="0"/>
                <w:iCs/>
                <w:szCs w:val="20"/>
              </w:rPr>
              <w:t>(How will the indoor and outdoor environments reflect the learning intentions?)</w:t>
            </w:r>
          </w:p>
        </w:tc>
      </w:tr>
      <w:tr w:rsidR="00E24ACF" w14:paraId="26973B4D" w14:textId="77777777" w:rsidTr="008B78C2">
        <w:tc>
          <w:tcPr>
            <w:tcW w:w="4854" w:type="dxa"/>
          </w:tcPr>
          <w:p w14:paraId="725B7E6B" w14:textId="77777777" w:rsidR="00E24ACF" w:rsidRPr="0022517B" w:rsidRDefault="00E24ACF" w:rsidP="00B70498">
            <w:pPr>
              <w:spacing w:after="0"/>
            </w:pPr>
          </w:p>
        </w:tc>
        <w:tc>
          <w:tcPr>
            <w:tcW w:w="4854" w:type="dxa"/>
          </w:tcPr>
          <w:p w14:paraId="1312EE24" w14:textId="2C757B71" w:rsidR="00D60A2A" w:rsidRPr="00996C91" w:rsidRDefault="00D60A2A" w:rsidP="008B78C2">
            <w:r>
              <w:t>Website:</w:t>
            </w:r>
            <w:r w:rsidRPr="00996C91">
              <w:t xml:space="preserve"> </w:t>
            </w:r>
            <w:r w:rsidRPr="00996C91">
              <w:rPr>
                <w:i/>
                <w:iCs/>
              </w:rPr>
              <w:t>How to Make Play Dough - Easy No Cook Recipe! | Sea Lemon</w:t>
            </w:r>
            <w:r w:rsidRPr="00996C91">
              <w:t xml:space="preserve"> </w:t>
            </w:r>
            <w:hyperlink r:id="rId46" w:history="1">
              <w:r w:rsidRPr="00996C91">
                <w:rPr>
                  <w:rStyle w:val="Hyperlink"/>
                </w:rPr>
                <w:t>https://www.youtube.com/watch?v=oAIAm6BF0fs</w:t>
              </w:r>
            </w:hyperlink>
            <w:r>
              <w:t xml:space="preserve"> (Appendix A)</w:t>
            </w:r>
            <w:r w:rsidR="00350B91">
              <w:t>.</w:t>
            </w:r>
          </w:p>
          <w:p w14:paraId="301892F9" w14:textId="65A64A37" w:rsidR="00E24ACF" w:rsidRDefault="00D60A2A" w:rsidP="001C5339">
            <w:r w:rsidRPr="008B78C2">
              <w:t>Ingredients</w:t>
            </w:r>
            <w:r w:rsidRPr="00996C91">
              <w:t xml:space="preserve"> or materials to make</w:t>
            </w:r>
            <w:r w:rsidR="00827094">
              <w:t>,</w:t>
            </w:r>
            <w:r w:rsidRPr="00996C91">
              <w:t xml:space="preserve"> for</w:t>
            </w:r>
            <w:r w:rsidR="00827094">
              <w:t xml:space="preserve"> example,</w:t>
            </w:r>
            <w:r w:rsidRPr="00996C91">
              <w:t xml:space="preserve"> play dough</w:t>
            </w:r>
            <w:r>
              <w:t>; a</w:t>
            </w:r>
            <w:r w:rsidRPr="00996C91">
              <w:t xml:space="preserve"> simple, enlarged procedural text.</w:t>
            </w:r>
          </w:p>
          <w:p w14:paraId="3B0DBEF7" w14:textId="7B3D928A" w:rsidR="00172797" w:rsidRPr="0022517B" w:rsidRDefault="001C5339" w:rsidP="008B78C2">
            <w:pPr>
              <w:spacing w:after="0"/>
            </w:pPr>
            <w:r w:rsidRPr="001C5339">
              <w:rPr>
                <w:rFonts w:eastAsia="Arial" w:cstheme="minorHAnsi"/>
              </w:rPr>
              <w:t xml:space="preserve">Example </w:t>
            </w:r>
            <w:r w:rsidR="00172797" w:rsidRPr="001C5339">
              <w:rPr>
                <w:rFonts w:eastAsia="Arial" w:cstheme="minorHAnsi"/>
                <w:i/>
                <w:iCs/>
              </w:rPr>
              <w:t>Features of procedures</w:t>
            </w:r>
            <w:r w:rsidR="00172797" w:rsidRPr="001C5339">
              <w:rPr>
                <w:rFonts w:eastAsia="Arial" w:cstheme="minorHAnsi"/>
              </w:rPr>
              <w:t xml:space="preserve"> (Appendix A).</w:t>
            </w:r>
          </w:p>
        </w:tc>
        <w:tc>
          <w:tcPr>
            <w:tcW w:w="4854" w:type="dxa"/>
          </w:tcPr>
          <w:p w14:paraId="1963D962" w14:textId="77777777" w:rsidR="00E24ACF" w:rsidRDefault="00E24ACF" w:rsidP="00B70498">
            <w:pPr>
              <w:pStyle w:val="Paragraph"/>
              <w:spacing w:before="0"/>
              <w:rPr>
                <w:b/>
              </w:rPr>
            </w:pPr>
          </w:p>
        </w:tc>
      </w:tr>
    </w:tbl>
    <w:p w14:paraId="79E9F675" w14:textId="77777777" w:rsidR="008B78C2" w:rsidRDefault="008B78C2" w:rsidP="00E521C4">
      <w:pPr>
        <w:spacing w:after="0"/>
      </w:pPr>
    </w:p>
    <w:tbl>
      <w:tblPr>
        <w:tblStyle w:val="SCSAExemplartable-English"/>
        <w:tblW w:w="5000" w:type="pct"/>
        <w:tblLook w:val="04A0" w:firstRow="1" w:lastRow="0" w:firstColumn="1" w:lastColumn="0" w:noHBand="0" w:noVBand="1"/>
      </w:tblPr>
      <w:tblGrid>
        <w:gridCol w:w="14278"/>
      </w:tblGrid>
      <w:tr w:rsidR="008B78C2" w:rsidRPr="008B78C2" w14:paraId="6F51CDEF" w14:textId="77777777" w:rsidTr="000A1D3A">
        <w:trPr>
          <w:cnfStyle w:val="100000000000" w:firstRow="1" w:lastRow="0" w:firstColumn="0" w:lastColumn="0" w:oddVBand="0" w:evenVBand="0" w:oddHBand="0" w:evenHBand="0" w:firstRowFirstColumn="0" w:firstRowLastColumn="0" w:lastRowFirstColumn="0" w:lastRowLastColumn="0"/>
        </w:trPr>
        <w:tc>
          <w:tcPr>
            <w:tcW w:w="13994" w:type="dxa"/>
          </w:tcPr>
          <w:p w14:paraId="610DF3E0" w14:textId="77777777" w:rsidR="008B78C2" w:rsidRPr="008B78C2" w:rsidRDefault="008B78C2" w:rsidP="003E0AEA">
            <w:r w:rsidRPr="008B78C2">
              <w:t>Children’s curiosities and interests:</w:t>
            </w:r>
          </w:p>
        </w:tc>
      </w:tr>
      <w:tr w:rsidR="008B78C2" w:rsidRPr="008B78C2" w14:paraId="04A0CD29" w14:textId="77777777" w:rsidTr="000A1D3A">
        <w:tc>
          <w:tcPr>
            <w:tcW w:w="13994" w:type="dxa"/>
          </w:tcPr>
          <w:p w14:paraId="435DE82D" w14:textId="77777777" w:rsidR="008B78C2" w:rsidRPr="008B78C2" w:rsidRDefault="008B78C2" w:rsidP="003E0AEA"/>
        </w:tc>
      </w:tr>
    </w:tbl>
    <w:p w14:paraId="12CAC361" w14:textId="1FA0DACC" w:rsidR="00E24ACF" w:rsidRPr="008B78C2" w:rsidRDefault="00E24ACF" w:rsidP="008B78C2">
      <w:r w:rsidRPr="008B78C2">
        <w:br w:type="page"/>
      </w:r>
    </w:p>
    <w:tbl>
      <w:tblPr>
        <w:tblStyle w:val="SCSAExemplartable-English"/>
        <w:tblW w:w="5000" w:type="pct"/>
        <w:tblLayout w:type="fixed"/>
        <w:tblLook w:val="04A0" w:firstRow="1" w:lastRow="0" w:firstColumn="1" w:lastColumn="0" w:noHBand="0" w:noVBand="1"/>
      </w:tblPr>
      <w:tblGrid>
        <w:gridCol w:w="7139"/>
        <w:gridCol w:w="7139"/>
      </w:tblGrid>
      <w:tr w:rsidR="00E24ACF" w14:paraId="02DD4FE6" w14:textId="77777777" w:rsidTr="008B78C2">
        <w:trPr>
          <w:cnfStyle w:val="100000000000" w:firstRow="1" w:lastRow="0" w:firstColumn="0" w:lastColumn="0" w:oddVBand="0" w:evenVBand="0" w:oddHBand="0" w:evenHBand="0" w:firstRowFirstColumn="0" w:firstRowLastColumn="0" w:lastRowFirstColumn="0" w:lastRowLastColumn="0"/>
        </w:trPr>
        <w:tc>
          <w:tcPr>
            <w:tcW w:w="7139" w:type="dxa"/>
          </w:tcPr>
          <w:p w14:paraId="07B621E1" w14:textId="77777777" w:rsidR="00E24ACF" w:rsidRPr="007E1DF0" w:rsidRDefault="00E24ACF" w:rsidP="008B78C2">
            <w:r>
              <w:lastRenderedPageBreak/>
              <w:t xml:space="preserve">Teacher </w:t>
            </w:r>
            <w:r w:rsidRPr="008B78C2">
              <w:t>intentions</w:t>
            </w:r>
          </w:p>
        </w:tc>
        <w:tc>
          <w:tcPr>
            <w:tcW w:w="7139" w:type="dxa"/>
          </w:tcPr>
          <w:p w14:paraId="713E6CB5" w14:textId="77777777" w:rsidR="00E24ACF" w:rsidRDefault="00E24ACF" w:rsidP="008B78C2">
            <w:r w:rsidRPr="008B78C2">
              <w:t>Learning</w:t>
            </w:r>
            <w:r>
              <w:t xml:space="preserve"> experiences</w:t>
            </w:r>
          </w:p>
        </w:tc>
      </w:tr>
      <w:tr w:rsidR="00D60A2A" w14:paraId="64D4E999" w14:textId="77777777" w:rsidTr="008B78C2">
        <w:tc>
          <w:tcPr>
            <w:tcW w:w="7139" w:type="dxa"/>
          </w:tcPr>
          <w:p w14:paraId="536A02E0" w14:textId="77777777" w:rsidR="00D60A2A" w:rsidRPr="00F8206F" w:rsidRDefault="00D60A2A" w:rsidP="008B78C2">
            <w:pPr>
              <w:spacing w:after="0"/>
            </w:pPr>
            <w:r w:rsidRPr="00F8206F">
              <w:rPr>
                <w:b/>
                <w:bCs/>
              </w:rPr>
              <w:t>Notes</w:t>
            </w:r>
          </w:p>
          <w:p w14:paraId="24FD2BCF" w14:textId="70CC185C" w:rsidR="00D60A2A" w:rsidRPr="00F8206F" w:rsidRDefault="00D60A2A" w:rsidP="00350B91">
            <w:pPr>
              <w:pStyle w:val="ListParagraph"/>
              <w:numPr>
                <w:ilvl w:val="0"/>
                <w:numId w:val="1"/>
              </w:numPr>
              <w:ind w:left="357" w:hanging="357"/>
              <w:rPr>
                <w:rFonts w:eastAsia="Arial" w:cstheme="minorHAnsi"/>
              </w:rPr>
            </w:pPr>
            <w:r w:rsidRPr="00F8206F">
              <w:rPr>
                <w:rFonts w:eastAsia="Arial" w:cstheme="minorHAnsi"/>
              </w:rPr>
              <w:t xml:space="preserve">Continue teaching procedural writing through the topic of choice. An example has been included here but adjust to suit </w:t>
            </w:r>
            <w:r w:rsidR="00431523" w:rsidRPr="00F8206F">
              <w:rPr>
                <w:rFonts w:eastAsia="Arial" w:cstheme="minorHAnsi"/>
              </w:rPr>
              <w:t xml:space="preserve">the context of </w:t>
            </w:r>
            <w:r w:rsidR="00627DF8">
              <w:rPr>
                <w:rFonts w:eastAsia="Arial" w:cstheme="minorHAnsi"/>
              </w:rPr>
              <w:t>the</w:t>
            </w:r>
            <w:r w:rsidRPr="00F8206F">
              <w:rPr>
                <w:rFonts w:eastAsia="Arial" w:cstheme="minorHAnsi"/>
              </w:rPr>
              <w:t xml:space="preserve"> </w:t>
            </w:r>
            <w:r w:rsidR="00431523" w:rsidRPr="00F8206F">
              <w:rPr>
                <w:rFonts w:eastAsia="Arial" w:cstheme="minorHAnsi"/>
              </w:rPr>
              <w:t>class</w:t>
            </w:r>
            <w:r w:rsidRPr="00F8206F">
              <w:rPr>
                <w:rFonts w:eastAsia="Arial" w:cstheme="minorHAnsi"/>
              </w:rPr>
              <w:t>.</w:t>
            </w:r>
          </w:p>
          <w:p w14:paraId="1F867546" w14:textId="77777777" w:rsidR="00D60A2A" w:rsidRPr="00F8206F" w:rsidRDefault="00D60A2A" w:rsidP="00350B91">
            <w:pPr>
              <w:pStyle w:val="ListParagraph"/>
              <w:numPr>
                <w:ilvl w:val="0"/>
                <w:numId w:val="1"/>
              </w:numPr>
              <w:ind w:left="357" w:hanging="357"/>
              <w:rPr>
                <w:rFonts w:eastAsia="Arial" w:cstheme="minorHAnsi"/>
              </w:rPr>
            </w:pPr>
            <w:r w:rsidRPr="00F8206F">
              <w:rPr>
                <w:rFonts w:eastAsia="Arial" w:cstheme="minorHAnsi"/>
              </w:rPr>
              <w:t>The learning experiences should be combined with opportunities to explicitly teach phonic and word knowledge through oral language and effective systematic approaches that align with the school context.</w:t>
            </w:r>
          </w:p>
          <w:p w14:paraId="044DC671" w14:textId="77777777" w:rsidR="00D60A2A" w:rsidRPr="00F8206F" w:rsidRDefault="00D60A2A" w:rsidP="00350B91">
            <w:pPr>
              <w:spacing w:after="0"/>
              <w:rPr>
                <w:b/>
              </w:rPr>
            </w:pPr>
            <w:r w:rsidRPr="00F8206F">
              <w:rPr>
                <w:b/>
              </w:rPr>
              <w:t>Assessment</w:t>
            </w:r>
          </w:p>
          <w:p w14:paraId="7F4ECCA5" w14:textId="36C27F85" w:rsidR="00D60A2A" w:rsidRPr="00F8206F" w:rsidRDefault="00D60A2A">
            <w:pPr>
              <w:pStyle w:val="ListParagraph"/>
              <w:numPr>
                <w:ilvl w:val="0"/>
                <w:numId w:val="215"/>
              </w:numPr>
            </w:pPr>
            <w:r w:rsidRPr="00F8206F">
              <w:t>Continue</w:t>
            </w:r>
            <w:r w:rsidRPr="00F8206F">
              <w:rPr>
                <w:rFonts w:eastAsia="Arial" w:cstheme="minorHAnsi"/>
              </w:rPr>
              <w:t xml:space="preserve"> to observe the children’s work and make anecdotal records regarding structure, vocabulary, linking words and so on. See </w:t>
            </w:r>
            <w:r w:rsidRPr="00F8206F">
              <w:rPr>
                <w:rFonts w:eastAsia="Arial" w:cstheme="minorHAnsi"/>
                <w:i/>
                <w:iCs/>
              </w:rPr>
              <w:t>Features of procedures</w:t>
            </w:r>
            <w:r w:rsidRPr="00F8206F">
              <w:rPr>
                <w:rFonts w:eastAsia="Arial" w:cstheme="minorHAnsi"/>
              </w:rPr>
              <w:t xml:space="preserve"> for criteria (Appendix A).</w:t>
            </w:r>
          </w:p>
        </w:tc>
        <w:tc>
          <w:tcPr>
            <w:tcW w:w="7139" w:type="dxa"/>
          </w:tcPr>
          <w:p w14:paraId="41B39239" w14:textId="77777777" w:rsidR="00D60A2A" w:rsidRPr="00F8206F" w:rsidRDefault="00D60A2A" w:rsidP="008B78C2">
            <w:pPr>
              <w:spacing w:after="0"/>
            </w:pPr>
            <w:r w:rsidRPr="00F8206F">
              <w:rPr>
                <w:b/>
                <w:bCs/>
              </w:rPr>
              <w:t>Opportunities</w:t>
            </w:r>
            <w:r w:rsidRPr="00F8206F">
              <w:t xml:space="preserve"> </w:t>
            </w:r>
          </w:p>
          <w:p w14:paraId="20FD725F" w14:textId="43077A5D" w:rsidR="00D60A2A" w:rsidRPr="00F8206F" w:rsidRDefault="00D60A2A">
            <w:pPr>
              <w:pStyle w:val="ListParagraph"/>
              <w:numPr>
                <w:ilvl w:val="0"/>
                <w:numId w:val="215"/>
              </w:numPr>
            </w:pPr>
            <w:r w:rsidRPr="00F8206F">
              <w:t>Provide the children with a simple, enlarged procedural text. Read it together to</w:t>
            </w:r>
            <w:r w:rsidR="00FD6EF8">
              <w:t> </w:t>
            </w:r>
            <w:r w:rsidRPr="00F8206F">
              <w:t>identify:</w:t>
            </w:r>
          </w:p>
          <w:p w14:paraId="36195BF0" w14:textId="60FC0162" w:rsidR="00D60A2A" w:rsidRPr="00F8206F" w:rsidRDefault="00D60A2A">
            <w:pPr>
              <w:pStyle w:val="ListParagraph"/>
              <w:numPr>
                <w:ilvl w:val="1"/>
                <w:numId w:val="215"/>
              </w:numPr>
            </w:pPr>
            <w:r w:rsidRPr="00F8206F">
              <w:t>structural features, such as headings and sub-headings</w:t>
            </w:r>
            <w:r w:rsidR="00132E1E" w:rsidRPr="00F8206F">
              <w:t xml:space="preserve">; for </w:t>
            </w:r>
            <w:proofErr w:type="gramStart"/>
            <w:r w:rsidR="00132E1E" w:rsidRPr="00F8206F">
              <w:t>example</w:t>
            </w:r>
            <w:r w:rsidR="002D091E">
              <w:t>,</w:t>
            </w:r>
            <w:r w:rsidR="001C5339" w:rsidRPr="00F8206F">
              <w:t xml:space="preserve"> </w:t>
            </w:r>
            <w:r w:rsidRPr="00F8206F">
              <w:t xml:space="preserve"> ingredients</w:t>
            </w:r>
            <w:proofErr w:type="gramEnd"/>
            <w:r w:rsidRPr="00F8206F">
              <w:t xml:space="preserve">, materials, method, numbers, images </w:t>
            </w:r>
          </w:p>
          <w:p w14:paraId="05E8CD39" w14:textId="77777777" w:rsidR="00D60A2A" w:rsidRPr="00F8206F" w:rsidRDefault="00D60A2A">
            <w:pPr>
              <w:pStyle w:val="ListParagraph"/>
              <w:numPr>
                <w:ilvl w:val="1"/>
                <w:numId w:val="215"/>
              </w:numPr>
            </w:pPr>
            <w:r w:rsidRPr="00F8206F">
              <w:t>verbs and adverbs that indicate what to do and how to do it</w:t>
            </w:r>
          </w:p>
          <w:p w14:paraId="4F15BEAD" w14:textId="7F38ECE4" w:rsidR="00D60A2A" w:rsidRPr="00F8206F" w:rsidRDefault="00D60A2A">
            <w:pPr>
              <w:pStyle w:val="ListParagraph"/>
              <w:numPr>
                <w:ilvl w:val="1"/>
                <w:numId w:val="215"/>
              </w:numPr>
            </w:pPr>
            <w:r w:rsidRPr="00F8206F">
              <w:t>words that indicate time order</w:t>
            </w:r>
            <w:r w:rsidR="00132E1E" w:rsidRPr="00F8206F">
              <w:t>;</w:t>
            </w:r>
            <w:r w:rsidRPr="00F8206F">
              <w:t xml:space="preserve"> for example, </w:t>
            </w:r>
            <w:r w:rsidRPr="00F8206F">
              <w:rPr>
                <w:i/>
                <w:iCs/>
              </w:rPr>
              <w:t>first</w:t>
            </w:r>
            <w:r w:rsidRPr="00F8206F">
              <w:t xml:space="preserve">, </w:t>
            </w:r>
            <w:r w:rsidRPr="00F8206F">
              <w:rPr>
                <w:i/>
                <w:iCs/>
              </w:rPr>
              <w:t>then</w:t>
            </w:r>
            <w:r w:rsidRPr="00F8206F">
              <w:t xml:space="preserve">, </w:t>
            </w:r>
            <w:r w:rsidRPr="00F8206F">
              <w:rPr>
                <w:i/>
                <w:iCs/>
              </w:rPr>
              <w:t>finally</w:t>
            </w:r>
            <w:r w:rsidRPr="00F8206F">
              <w:t xml:space="preserve">. </w:t>
            </w:r>
          </w:p>
          <w:p w14:paraId="1040CAD1" w14:textId="368F8C51" w:rsidR="00D60A2A" w:rsidRPr="00F8206F" w:rsidRDefault="00D60A2A" w:rsidP="00350B91">
            <w:pPr>
              <w:pStyle w:val="ListParagraph"/>
              <w:numPr>
                <w:ilvl w:val="0"/>
                <w:numId w:val="1"/>
              </w:numPr>
              <w:ind w:left="357" w:hanging="357"/>
              <w:rPr>
                <w:rFonts w:eastAsia="Arial" w:cstheme="minorHAnsi"/>
              </w:rPr>
            </w:pPr>
            <w:r w:rsidRPr="00F8206F">
              <w:rPr>
                <w:rFonts w:eastAsia="Arial" w:cstheme="minorHAnsi"/>
              </w:rPr>
              <w:t xml:space="preserve">Place the class in small groups with a range of procedural books, </w:t>
            </w:r>
            <w:r w:rsidR="00132E1E" w:rsidRPr="00F8206F">
              <w:rPr>
                <w:rFonts w:eastAsia="Arial" w:cstheme="minorHAnsi"/>
              </w:rPr>
              <w:t>such as</w:t>
            </w:r>
            <w:r w:rsidRPr="00F8206F">
              <w:rPr>
                <w:rFonts w:eastAsia="Arial" w:cstheme="minorHAnsi"/>
              </w:rPr>
              <w:t xml:space="preserve"> art project books, recipe books, manuals. Have each group choose a procedure and identify the parts listed on the board using sticky-notes. Encourage each group </w:t>
            </w:r>
            <w:r w:rsidR="00132E1E" w:rsidRPr="00F8206F">
              <w:rPr>
                <w:rFonts w:eastAsia="Arial" w:cstheme="minorHAnsi"/>
              </w:rPr>
              <w:t xml:space="preserve">to </w:t>
            </w:r>
            <w:r w:rsidRPr="00F8206F">
              <w:rPr>
                <w:rFonts w:eastAsia="Arial" w:cstheme="minorHAnsi"/>
              </w:rPr>
              <w:t xml:space="preserve">share with the class. </w:t>
            </w:r>
          </w:p>
          <w:p w14:paraId="20B170D8" w14:textId="77777777" w:rsidR="00D60A2A" w:rsidRPr="00F8206F" w:rsidRDefault="00D60A2A" w:rsidP="00350B91">
            <w:pPr>
              <w:pStyle w:val="ListParagraph"/>
              <w:numPr>
                <w:ilvl w:val="0"/>
                <w:numId w:val="1"/>
              </w:numPr>
              <w:rPr>
                <w:rFonts w:eastAsia="Arial" w:cstheme="minorHAnsi"/>
              </w:rPr>
            </w:pPr>
            <w:proofErr w:type="gramStart"/>
            <w:r w:rsidRPr="00F8206F">
              <w:rPr>
                <w:rFonts w:eastAsia="Arial" w:cstheme="minorHAnsi"/>
              </w:rPr>
              <w:t>Make reference</w:t>
            </w:r>
            <w:proofErr w:type="gramEnd"/>
            <w:r w:rsidRPr="00F8206F">
              <w:rPr>
                <w:rFonts w:eastAsia="Arial" w:cstheme="minorHAnsi"/>
              </w:rPr>
              <w:t xml:space="preserve"> charts of these language features for the class to refer to later. </w:t>
            </w:r>
          </w:p>
          <w:p w14:paraId="5242DBCB" w14:textId="7BD7BF8E" w:rsidR="00D60A2A" w:rsidRPr="00F8206F" w:rsidRDefault="00D60A2A">
            <w:pPr>
              <w:pStyle w:val="ListParagraph"/>
              <w:numPr>
                <w:ilvl w:val="0"/>
                <w:numId w:val="189"/>
              </w:numPr>
            </w:pPr>
            <w:r w:rsidRPr="00F8206F">
              <w:rPr>
                <w:bCs/>
              </w:rPr>
              <w:t>Watch a suitable procedure online that uses spoken words and images. Use this to co-construct a written</w:t>
            </w:r>
            <w:r w:rsidRPr="00F8206F">
              <w:rPr>
                <w:b/>
              </w:rPr>
              <w:t xml:space="preserve"> </w:t>
            </w:r>
            <w:r w:rsidRPr="00F8206F">
              <w:rPr>
                <w:bCs/>
              </w:rPr>
              <w:t xml:space="preserve">procedure with the children. </w:t>
            </w:r>
            <w:r w:rsidR="00132E1E" w:rsidRPr="00F8206F">
              <w:rPr>
                <w:bCs/>
              </w:rPr>
              <w:t xml:space="preserve">An </w:t>
            </w:r>
            <w:r w:rsidRPr="00F8206F">
              <w:rPr>
                <w:bCs/>
              </w:rPr>
              <w:t>example</w:t>
            </w:r>
            <w:r w:rsidR="00132E1E" w:rsidRPr="00F8206F">
              <w:rPr>
                <w:bCs/>
              </w:rPr>
              <w:t xml:space="preserve"> is</w:t>
            </w:r>
            <w:r w:rsidRPr="00F8206F">
              <w:rPr>
                <w:bCs/>
              </w:rPr>
              <w:t xml:space="preserve"> </w:t>
            </w:r>
            <w:r w:rsidRPr="00F8206F">
              <w:rPr>
                <w:i/>
                <w:iCs/>
              </w:rPr>
              <w:t>How to Make Play Dough - Easy No Cook Recipe! | Sea Lemon</w:t>
            </w:r>
            <w:r w:rsidR="00132E1E" w:rsidRPr="00F8206F">
              <w:t>.</w:t>
            </w:r>
            <w:r w:rsidRPr="00F8206F">
              <w:rPr>
                <w:b/>
                <w:bCs/>
                <w:i/>
                <w:iCs/>
              </w:rPr>
              <w:t xml:space="preserve"> </w:t>
            </w:r>
          </w:p>
          <w:p w14:paraId="69F6E5F7" w14:textId="77777777" w:rsidR="00D60A2A" w:rsidRPr="00F8206F" w:rsidRDefault="00D60A2A">
            <w:pPr>
              <w:pStyle w:val="ListParagraph"/>
              <w:numPr>
                <w:ilvl w:val="0"/>
                <w:numId w:val="190"/>
              </w:numPr>
              <w:spacing w:after="0"/>
              <w:ind w:left="714" w:hanging="357"/>
            </w:pPr>
            <w:r w:rsidRPr="00F8206F">
              <w:t>Use the co-constructed written text to make the dough in small groups.</w:t>
            </w:r>
          </w:p>
          <w:p w14:paraId="0D0DC896" w14:textId="3FE13229" w:rsidR="00D60A2A" w:rsidRPr="00F8206F" w:rsidRDefault="00D60A2A">
            <w:pPr>
              <w:pStyle w:val="CSPlistparagraph"/>
              <w:numPr>
                <w:ilvl w:val="1"/>
                <w:numId w:val="41"/>
              </w:numPr>
              <w:spacing w:after="0"/>
            </w:pPr>
            <w:r w:rsidRPr="00F8206F">
              <w:t>Edit and adjust the instructions throughout or after the activity as needed.</w:t>
            </w:r>
          </w:p>
        </w:tc>
      </w:tr>
    </w:tbl>
    <w:p w14:paraId="0B0CDAD3" w14:textId="77777777" w:rsidR="008B78C2" w:rsidRDefault="008B78C2" w:rsidP="008B78C2"/>
    <w:tbl>
      <w:tblPr>
        <w:tblStyle w:val="SCSAExemplartable-English"/>
        <w:tblW w:w="5000" w:type="pct"/>
        <w:tblLook w:val="04A0" w:firstRow="1" w:lastRow="0" w:firstColumn="1" w:lastColumn="0" w:noHBand="0" w:noVBand="1"/>
      </w:tblPr>
      <w:tblGrid>
        <w:gridCol w:w="14278"/>
      </w:tblGrid>
      <w:tr w:rsidR="008B78C2" w14:paraId="51FFBAB2" w14:textId="77777777" w:rsidTr="000A1D3A">
        <w:trPr>
          <w:cnfStyle w:val="100000000000" w:firstRow="1" w:lastRow="0" w:firstColumn="0" w:lastColumn="0" w:oddVBand="0" w:evenVBand="0" w:oddHBand="0" w:evenHBand="0" w:firstRowFirstColumn="0" w:firstRowLastColumn="0" w:lastRowFirstColumn="0" w:lastRowLastColumn="0"/>
        </w:trPr>
        <w:tc>
          <w:tcPr>
            <w:tcW w:w="13994" w:type="dxa"/>
          </w:tcPr>
          <w:p w14:paraId="04372128" w14:textId="5508FDA8" w:rsidR="008B78C2" w:rsidRDefault="008B78C2" w:rsidP="008B78C2">
            <w:r w:rsidRPr="008B78C2">
              <w:t>Teacher self-reflection:</w:t>
            </w:r>
          </w:p>
        </w:tc>
      </w:tr>
      <w:tr w:rsidR="008B78C2" w14:paraId="4B2FF663" w14:textId="77777777" w:rsidTr="000A1D3A">
        <w:tc>
          <w:tcPr>
            <w:tcW w:w="13994" w:type="dxa"/>
          </w:tcPr>
          <w:p w14:paraId="5AAA1D39" w14:textId="77777777" w:rsidR="008B78C2" w:rsidRDefault="008B78C2" w:rsidP="008B78C2"/>
        </w:tc>
      </w:tr>
    </w:tbl>
    <w:p w14:paraId="048FE54C" w14:textId="07338A5A" w:rsidR="00E24ACF" w:rsidRPr="008B78C2" w:rsidRDefault="00E24ACF" w:rsidP="008B78C2">
      <w:r w:rsidRPr="008B78C2">
        <w:br w:type="page"/>
      </w:r>
    </w:p>
    <w:p w14:paraId="0A5AE6F7" w14:textId="22E05FE9" w:rsidR="00142075" w:rsidRDefault="00142075" w:rsidP="00142075">
      <w:pPr>
        <w:pStyle w:val="SCSAPlainHeading1"/>
      </w:pPr>
      <w:r>
        <w:lastRenderedPageBreak/>
        <w:t>Health and Physical Education, Health Education – Learning sequence 2</w:t>
      </w:r>
    </w:p>
    <w:p w14:paraId="5C5B3A7D" w14:textId="77777777" w:rsidR="00142075" w:rsidRPr="00452FB9" w:rsidRDefault="00142075" w:rsidP="00142075">
      <w:pPr>
        <w:spacing w:after="0"/>
        <w:rPr>
          <w:sz w:val="2"/>
          <w:szCs w:val="2"/>
        </w:rPr>
      </w:pPr>
    </w:p>
    <w:tbl>
      <w:tblPr>
        <w:tblStyle w:val="SCSAExemplartable-HPE"/>
        <w:tblW w:w="5000" w:type="pct"/>
        <w:tblLayout w:type="fixed"/>
        <w:tblLook w:val="04A0" w:firstRow="1" w:lastRow="0" w:firstColumn="1" w:lastColumn="0" w:noHBand="0" w:noVBand="1"/>
      </w:tblPr>
      <w:tblGrid>
        <w:gridCol w:w="14278"/>
      </w:tblGrid>
      <w:tr w:rsidR="00142075" w14:paraId="4DCBDE1F" w14:textId="77777777" w:rsidTr="00142075">
        <w:trPr>
          <w:cnfStyle w:val="100000000000" w:firstRow="1" w:lastRow="0" w:firstColumn="0" w:lastColumn="0" w:oddVBand="0" w:evenVBand="0" w:oddHBand="0" w:evenHBand="0" w:firstRowFirstColumn="0" w:firstRowLastColumn="0" w:lastRowFirstColumn="0" w:lastRowLastColumn="0"/>
          <w:trHeight w:val="175"/>
        </w:trPr>
        <w:tc>
          <w:tcPr>
            <w:tcW w:w="14278" w:type="dxa"/>
          </w:tcPr>
          <w:p w14:paraId="32DFC66C" w14:textId="77777777" w:rsidR="00142075" w:rsidRPr="007E1DF0" w:rsidRDefault="00142075" w:rsidP="00142075">
            <w:r>
              <w:t xml:space="preserve">Western Australian Curriculum </w:t>
            </w:r>
            <w:r>
              <w:br/>
              <w:t>Personal, social and community health</w:t>
            </w:r>
          </w:p>
        </w:tc>
      </w:tr>
      <w:tr w:rsidR="00142075" w:rsidRPr="00B22D70" w14:paraId="72949372" w14:textId="77777777" w:rsidTr="00142075">
        <w:trPr>
          <w:trHeight w:val="539"/>
        </w:trPr>
        <w:tc>
          <w:tcPr>
            <w:tcW w:w="14278" w:type="dxa"/>
          </w:tcPr>
          <w:p w14:paraId="211530A4" w14:textId="77777777" w:rsidR="00142075" w:rsidRPr="00E8014F" w:rsidRDefault="00142075" w:rsidP="007E0485">
            <w:pPr>
              <w:spacing w:after="0"/>
              <w:rPr>
                <w:b/>
              </w:rPr>
            </w:pPr>
            <w:r>
              <w:rPr>
                <w:b/>
              </w:rPr>
              <w:t>Interacting with others</w:t>
            </w:r>
          </w:p>
          <w:p w14:paraId="44F7D433" w14:textId="77777777" w:rsidR="00142075" w:rsidRPr="00142075" w:rsidRDefault="00142075" w:rsidP="00142075">
            <w:pPr>
              <w:pStyle w:val="ListParagraph"/>
              <w:numPr>
                <w:ilvl w:val="0"/>
                <w:numId w:val="217"/>
              </w:numPr>
              <w:spacing w:after="0"/>
            </w:pPr>
            <w:r w:rsidRPr="00142075">
              <w:t>Positive ways to react to their own emotions in different situations</w:t>
            </w:r>
          </w:p>
        </w:tc>
      </w:tr>
    </w:tbl>
    <w:p w14:paraId="48E98455" w14:textId="77777777" w:rsidR="00142075" w:rsidRPr="00452FB9" w:rsidRDefault="00142075" w:rsidP="00142075">
      <w:pPr>
        <w:spacing w:after="0"/>
        <w:rPr>
          <w:sz w:val="2"/>
          <w:szCs w:val="2"/>
        </w:rPr>
      </w:pPr>
    </w:p>
    <w:p w14:paraId="41869DE6" w14:textId="77777777" w:rsidR="00142075" w:rsidRPr="00142075" w:rsidRDefault="00142075" w:rsidP="00142075"/>
    <w:tbl>
      <w:tblPr>
        <w:tblStyle w:val="SCSAExemplartable-HPE"/>
        <w:tblW w:w="5000" w:type="pct"/>
        <w:tblLayout w:type="fixed"/>
        <w:tblLook w:val="04A0" w:firstRow="1" w:lastRow="0" w:firstColumn="1" w:lastColumn="0" w:noHBand="0" w:noVBand="1"/>
      </w:tblPr>
      <w:tblGrid>
        <w:gridCol w:w="4727"/>
        <w:gridCol w:w="4727"/>
        <w:gridCol w:w="4824"/>
      </w:tblGrid>
      <w:tr w:rsidR="00142075" w:rsidRPr="00313B54" w14:paraId="29071BA1" w14:textId="77777777" w:rsidTr="00142075">
        <w:trPr>
          <w:cnfStyle w:val="100000000000" w:firstRow="1" w:lastRow="0" w:firstColumn="0" w:lastColumn="0" w:oddVBand="0" w:evenVBand="0" w:oddHBand="0" w:evenHBand="0" w:firstRowFirstColumn="0" w:firstRowLastColumn="0" w:lastRowFirstColumn="0" w:lastRowLastColumn="0"/>
          <w:trHeight w:val="510"/>
        </w:trPr>
        <w:tc>
          <w:tcPr>
            <w:tcW w:w="4739" w:type="dxa"/>
          </w:tcPr>
          <w:p w14:paraId="64646568" w14:textId="77777777" w:rsidR="00142075" w:rsidRDefault="00142075" w:rsidP="00142075">
            <w:r w:rsidRPr="00142075">
              <w:t>Provocation</w:t>
            </w:r>
          </w:p>
          <w:p w14:paraId="7A933359" w14:textId="77777777" w:rsidR="00142075" w:rsidRPr="00313B54" w:rsidRDefault="00142075" w:rsidP="007E0485">
            <w:pPr>
              <w:pStyle w:val="TableHeading2"/>
            </w:pPr>
            <w:r w:rsidRPr="00865BC6">
              <w:rPr>
                <w:b w:val="0"/>
                <w:iCs/>
                <w:szCs w:val="20"/>
              </w:rPr>
              <w:t>(What will you use</w:t>
            </w:r>
            <w:r>
              <w:rPr>
                <w:b w:val="0"/>
                <w:iCs/>
                <w:szCs w:val="20"/>
              </w:rPr>
              <w:t>/do</w:t>
            </w:r>
            <w:r w:rsidRPr="00865BC6">
              <w:rPr>
                <w:b w:val="0"/>
                <w:iCs/>
                <w:szCs w:val="20"/>
              </w:rPr>
              <w:t xml:space="preserve"> to inspire children to actively engage in the learning?)</w:t>
            </w:r>
          </w:p>
        </w:tc>
        <w:tc>
          <w:tcPr>
            <w:tcW w:w="4738" w:type="dxa"/>
          </w:tcPr>
          <w:p w14:paraId="7C25E519" w14:textId="77777777" w:rsidR="00142075" w:rsidRPr="00313B54" w:rsidRDefault="00142075" w:rsidP="00142075">
            <w:pPr>
              <w:rPr>
                <w:b w:val="0"/>
                <w:szCs w:val="24"/>
              </w:rPr>
            </w:pPr>
            <w:r w:rsidRPr="00142075">
              <w:t>Resources</w:t>
            </w:r>
          </w:p>
        </w:tc>
        <w:tc>
          <w:tcPr>
            <w:tcW w:w="4835" w:type="dxa"/>
          </w:tcPr>
          <w:p w14:paraId="54D2F561" w14:textId="77777777" w:rsidR="00142075" w:rsidRDefault="00142075" w:rsidP="00142075">
            <w:r w:rsidRPr="00367BAC">
              <w:t>Environment</w:t>
            </w:r>
          </w:p>
          <w:p w14:paraId="3C1C6979" w14:textId="77777777" w:rsidR="00142075" w:rsidRPr="00142075" w:rsidRDefault="00142075" w:rsidP="00142075">
            <w:pPr>
              <w:rPr>
                <w:b w:val="0"/>
                <w:bCs w:val="0"/>
                <w:szCs w:val="24"/>
              </w:rPr>
            </w:pPr>
            <w:r w:rsidRPr="00142075">
              <w:rPr>
                <w:b w:val="0"/>
                <w:bCs w:val="0"/>
                <w:i/>
                <w:iCs/>
                <w:sz w:val="20"/>
              </w:rPr>
              <w:t>(How will the indoor and outdoor environments reflect the learning intentions?)</w:t>
            </w:r>
          </w:p>
        </w:tc>
      </w:tr>
      <w:tr w:rsidR="00142075" w:rsidRPr="00B22D70" w14:paraId="537E1CC8" w14:textId="77777777" w:rsidTr="00142075">
        <w:trPr>
          <w:trHeight w:val="206"/>
        </w:trPr>
        <w:tc>
          <w:tcPr>
            <w:tcW w:w="4739" w:type="dxa"/>
          </w:tcPr>
          <w:p w14:paraId="10BBACB5" w14:textId="77777777" w:rsidR="00142075" w:rsidRPr="006B7249" w:rsidRDefault="00142075" w:rsidP="007E0485">
            <w:pPr>
              <w:pStyle w:val="ListParagraph"/>
            </w:pPr>
          </w:p>
        </w:tc>
        <w:tc>
          <w:tcPr>
            <w:tcW w:w="4738" w:type="dxa"/>
          </w:tcPr>
          <w:p w14:paraId="2FECDBB5" w14:textId="7862C798" w:rsidR="00142075" w:rsidRDefault="00142075" w:rsidP="001C5339">
            <w:r>
              <w:t>Book:</w:t>
            </w:r>
            <w:r w:rsidR="00EA1697">
              <w:t xml:space="preserve"> Lang, S. (</w:t>
            </w:r>
            <w:r w:rsidR="008559AC">
              <w:t>2018</w:t>
            </w:r>
            <w:r w:rsidR="00EA1697">
              <w:t>).</w:t>
            </w:r>
            <w:r>
              <w:t xml:space="preserve"> </w:t>
            </w:r>
            <w:r w:rsidRPr="006A3851">
              <w:rPr>
                <w:i/>
                <w:iCs/>
              </w:rPr>
              <w:t>Grumpy Monkey</w:t>
            </w:r>
            <w:r w:rsidR="000962E1" w:rsidRPr="002D091E">
              <w:t xml:space="preserve">. </w:t>
            </w:r>
            <w:r w:rsidR="008559AC" w:rsidRPr="002D091E">
              <w:t>Penguin Random House</w:t>
            </w:r>
            <w:r w:rsidR="000962E1" w:rsidRPr="002D091E">
              <w:t>.</w:t>
            </w:r>
            <w:r w:rsidRPr="002D091E">
              <w:t xml:space="preserve"> (book or online read</w:t>
            </w:r>
            <w:r w:rsidR="002D091E" w:rsidRPr="002D091E">
              <w:noBreakHyphen/>
            </w:r>
            <w:r w:rsidRPr="002D091E">
              <w:t>aloud</w:t>
            </w:r>
            <w:r w:rsidR="002D091E" w:rsidRPr="002D091E">
              <w:t xml:space="preserve"> video</w:t>
            </w:r>
            <w:r w:rsidRPr="002D091E">
              <w:t>) (Appendix</w:t>
            </w:r>
            <w:r>
              <w:t xml:space="preserve"> A)</w:t>
            </w:r>
            <w:r w:rsidR="000962E1">
              <w:t>.</w:t>
            </w:r>
          </w:p>
          <w:p w14:paraId="0ADD5E98" w14:textId="4143F0EC" w:rsidR="000962E1" w:rsidRPr="00F61568" w:rsidRDefault="000962E1" w:rsidP="007E0485">
            <w:pPr>
              <w:spacing w:after="0"/>
            </w:pPr>
            <w:r>
              <w:t>A4 paper, drawing materials.</w:t>
            </w:r>
          </w:p>
        </w:tc>
        <w:tc>
          <w:tcPr>
            <w:tcW w:w="4835" w:type="dxa"/>
          </w:tcPr>
          <w:p w14:paraId="6982A197" w14:textId="77777777" w:rsidR="00142075" w:rsidRPr="006B7249" w:rsidRDefault="00142075" w:rsidP="007E0485"/>
        </w:tc>
      </w:tr>
    </w:tbl>
    <w:p w14:paraId="1B68C0E4" w14:textId="77777777" w:rsidR="00142075" w:rsidRDefault="00142075" w:rsidP="00142075"/>
    <w:tbl>
      <w:tblPr>
        <w:tblStyle w:val="SCSAExemplartable-HPE"/>
        <w:tblW w:w="5000" w:type="pct"/>
        <w:tblLook w:val="04A0" w:firstRow="1" w:lastRow="0" w:firstColumn="1" w:lastColumn="0" w:noHBand="0" w:noVBand="1"/>
      </w:tblPr>
      <w:tblGrid>
        <w:gridCol w:w="14278"/>
      </w:tblGrid>
      <w:tr w:rsidR="00142075" w:rsidRPr="00142075" w14:paraId="4DBB18F7" w14:textId="77777777" w:rsidTr="000A1D3A">
        <w:trPr>
          <w:cnfStyle w:val="100000000000" w:firstRow="1" w:lastRow="0" w:firstColumn="0" w:lastColumn="0" w:oddVBand="0" w:evenVBand="0" w:oddHBand="0" w:evenHBand="0" w:firstRowFirstColumn="0" w:firstRowLastColumn="0" w:lastRowFirstColumn="0" w:lastRowLastColumn="0"/>
        </w:trPr>
        <w:tc>
          <w:tcPr>
            <w:tcW w:w="13994" w:type="dxa"/>
          </w:tcPr>
          <w:p w14:paraId="16D6E926" w14:textId="77777777" w:rsidR="00142075" w:rsidRPr="00142075" w:rsidRDefault="00142075" w:rsidP="00AD0A1C">
            <w:r w:rsidRPr="00142075">
              <w:t>Children’s curiosities and interests:</w:t>
            </w:r>
          </w:p>
        </w:tc>
      </w:tr>
      <w:tr w:rsidR="00142075" w:rsidRPr="00142075" w14:paraId="69250583" w14:textId="77777777" w:rsidTr="000A1D3A">
        <w:tc>
          <w:tcPr>
            <w:tcW w:w="13994" w:type="dxa"/>
          </w:tcPr>
          <w:p w14:paraId="5018F969" w14:textId="77777777" w:rsidR="00142075" w:rsidRPr="00142075" w:rsidRDefault="00142075" w:rsidP="00AD0A1C"/>
        </w:tc>
      </w:tr>
    </w:tbl>
    <w:p w14:paraId="28231952" w14:textId="1CBCA653" w:rsidR="00142075" w:rsidRPr="00142075" w:rsidRDefault="00142075" w:rsidP="00142075">
      <w:r w:rsidRPr="00142075">
        <w:br w:type="page"/>
      </w:r>
    </w:p>
    <w:tbl>
      <w:tblPr>
        <w:tblStyle w:val="SCSAExemplartable-HPE"/>
        <w:tblW w:w="5000" w:type="pct"/>
        <w:tblLayout w:type="fixed"/>
        <w:tblLook w:val="04A0" w:firstRow="1" w:lastRow="0" w:firstColumn="1" w:lastColumn="0" w:noHBand="0" w:noVBand="1"/>
      </w:tblPr>
      <w:tblGrid>
        <w:gridCol w:w="7139"/>
        <w:gridCol w:w="7139"/>
      </w:tblGrid>
      <w:tr w:rsidR="00142075" w14:paraId="491494AC" w14:textId="77777777" w:rsidTr="000A1D3A">
        <w:trPr>
          <w:cnfStyle w:val="100000000000" w:firstRow="1" w:lastRow="0" w:firstColumn="0" w:lastColumn="0" w:oddVBand="0" w:evenVBand="0" w:oddHBand="0" w:evenHBand="0" w:firstRowFirstColumn="0" w:firstRowLastColumn="0" w:lastRowFirstColumn="0" w:lastRowLastColumn="0"/>
        </w:trPr>
        <w:tc>
          <w:tcPr>
            <w:tcW w:w="7139" w:type="dxa"/>
          </w:tcPr>
          <w:p w14:paraId="658F3182" w14:textId="77777777" w:rsidR="00142075" w:rsidRPr="007E1DF0" w:rsidRDefault="00142075" w:rsidP="000A1D3A">
            <w:r w:rsidRPr="000A1D3A">
              <w:lastRenderedPageBreak/>
              <w:t>Teacher</w:t>
            </w:r>
            <w:r>
              <w:t xml:space="preserve"> intentions</w:t>
            </w:r>
          </w:p>
        </w:tc>
        <w:tc>
          <w:tcPr>
            <w:tcW w:w="7139" w:type="dxa"/>
          </w:tcPr>
          <w:p w14:paraId="416B3672" w14:textId="77777777" w:rsidR="00142075" w:rsidRDefault="00142075" w:rsidP="000A1D3A">
            <w:r w:rsidRPr="000A1D3A">
              <w:t>Learning</w:t>
            </w:r>
            <w:r>
              <w:t xml:space="preserve"> experiences</w:t>
            </w:r>
          </w:p>
        </w:tc>
      </w:tr>
      <w:tr w:rsidR="00142075" w14:paraId="5333C46D" w14:textId="77777777" w:rsidTr="000A1D3A">
        <w:tc>
          <w:tcPr>
            <w:tcW w:w="7139" w:type="dxa"/>
          </w:tcPr>
          <w:p w14:paraId="35985B7C" w14:textId="77777777" w:rsidR="00142075" w:rsidRPr="004C7BE3" w:rsidRDefault="00142075" w:rsidP="000A1D3A">
            <w:pPr>
              <w:spacing w:after="0"/>
              <w:rPr>
                <w:b/>
              </w:rPr>
            </w:pPr>
            <w:r w:rsidRPr="000A1D3A">
              <w:rPr>
                <w:b/>
                <w:bCs/>
              </w:rPr>
              <w:t>Notes</w:t>
            </w:r>
          </w:p>
          <w:p w14:paraId="30FA6516" w14:textId="1F63C29F" w:rsidR="00142075" w:rsidRPr="000A1D3A" w:rsidRDefault="00142075" w:rsidP="000A1D3A">
            <w:pPr>
              <w:pStyle w:val="ListParagraph"/>
              <w:numPr>
                <w:ilvl w:val="0"/>
                <w:numId w:val="219"/>
              </w:numPr>
              <w:rPr>
                <w:kern w:val="0"/>
                <w:lang w:eastAsia="zh-CN"/>
                <w14:ligatures w14:val="none"/>
              </w:rPr>
            </w:pPr>
            <w:r w:rsidRPr="000A1D3A">
              <w:rPr>
                <w:kern w:val="0"/>
                <w14:ligatures w14:val="none"/>
              </w:rPr>
              <w:t>The focus of the teaching and learning is to identify strategies the children can use to deal with their emotions.</w:t>
            </w:r>
            <w:r w:rsidRPr="000A1D3A">
              <w:rPr>
                <w:kern w:val="0"/>
                <w:lang w:eastAsia="zh-CN"/>
                <w14:ligatures w14:val="none"/>
              </w:rPr>
              <w:t xml:space="preserve"> When discussing these strategies, it’s important that the situations and examples are relevant to the children’s contexts and</w:t>
            </w:r>
            <w:r w:rsidR="00FD6EF8">
              <w:rPr>
                <w:kern w:val="0"/>
                <w:lang w:eastAsia="zh-CN"/>
                <w14:ligatures w14:val="none"/>
              </w:rPr>
              <w:t> </w:t>
            </w:r>
            <w:r w:rsidRPr="000A1D3A">
              <w:rPr>
                <w:kern w:val="0"/>
                <w:lang w:eastAsia="zh-CN"/>
                <w14:ligatures w14:val="none"/>
              </w:rPr>
              <w:t>experiences.</w:t>
            </w:r>
          </w:p>
          <w:p w14:paraId="1104C9F2" w14:textId="77777777" w:rsidR="00142075" w:rsidRPr="000A1D3A" w:rsidRDefault="00142075" w:rsidP="000A1D3A">
            <w:pPr>
              <w:spacing w:after="0"/>
              <w:rPr>
                <w:b/>
                <w:bCs/>
              </w:rPr>
            </w:pPr>
            <w:r w:rsidRPr="000A1D3A">
              <w:rPr>
                <w:b/>
                <w:bCs/>
              </w:rPr>
              <w:t>Assessment</w:t>
            </w:r>
          </w:p>
          <w:p w14:paraId="7FC4114B" w14:textId="77777777" w:rsidR="00142075" w:rsidRPr="004C7BE3" w:rsidRDefault="00142075" w:rsidP="000A1D3A">
            <w:pPr>
              <w:pStyle w:val="ListParagraph"/>
              <w:numPr>
                <w:ilvl w:val="0"/>
                <w:numId w:val="219"/>
              </w:numPr>
            </w:pPr>
            <w:r w:rsidRPr="000A1D3A">
              <w:t>Observe</w:t>
            </w:r>
            <w:r w:rsidRPr="004C7BE3">
              <w:t xml:space="preserve"> the way </w:t>
            </w:r>
            <w:r>
              <w:t xml:space="preserve">the </w:t>
            </w:r>
            <w:r w:rsidRPr="004C7BE3">
              <w:t xml:space="preserve">children identify strategies they might use </w:t>
            </w:r>
            <w:r>
              <w:t>to respond to their emotions and different situations.</w:t>
            </w:r>
          </w:p>
        </w:tc>
        <w:tc>
          <w:tcPr>
            <w:tcW w:w="7139" w:type="dxa"/>
          </w:tcPr>
          <w:p w14:paraId="1FD855EC" w14:textId="77777777" w:rsidR="00142075" w:rsidRPr="000A1D3A" w:rsidRDefault="00142075" w:rsidP="000A1D3A">
            <w:pPr>
              <w:spacing w:after="0"/>
              <w:rPr>
                <w:b/>
                <w:bCs/>
              </w:rPr>
            </w:pPr>
            <w:r w:rsidRPr="000A1D3A">
              <w:rPr>
                <w:b/>
                <w:bCs/>
              </w:rPr>
              <w:t>Opportunities</w:t>
            </w:r>
          </w:p>
          <w:p w14:paraId="4964F2F6" w14:textId="4FE15D97" w:rsidR="00142075" w:rsidRPr="000A1D3A" w:rsidRDefault="00142075" w:rsidP="000A1D3A">
            <w:pPr>
              <w:pStyle w:val="ListParagraph"/>
              <w:numPr>
                <w:ilvl w:val="0"/>
                <w:numId w:val="219"/>
              </w:numPr>
              <w:rPr>
                <w:szCs w:val="22"/>
              </w:rPr>
            </w:pPr>
            <w:r>
              <w:t xml:space="preserve">Begin the experience by reading the story </w:t>
            </w:r>
            <w:r w:rsidRPr="00F8206F">
              <w:rPr>
                <w:i/>
                <w:iCs/>
              </w:rPr>
              <w:t>Grumpy Monkey</w:t>
            </w:r>
            <w:r>
              <w:t xml:space="preserve"> (or view an online </w:t>
            </w:r>
            <w:r w:rsidRPr="000A1D3A">
              <w:rPr>
                <w:szCs w:val="22"/>
              </w:rPr>
              <w:t>read</w:t>
            </w:r>
            <w:r w:rsidR="00AA785A">
              <w:rPr>
                <w:szCs w:val="22"/>
              </w:rPr>
              <w:t>-</w:t>
            </w:r>
            <w:r w:rsidRPr="000A1D3A">
              <w:rPr>
                <w:szCs w:val="22"/>
              </w:rPr>
              <w:t>aloud</w:t>
            </w:r>
            <w:r w:rsidR="00AA785A">
              <w:rPr>
                <w:szCs w:val="22"/>
              </w:rPr>
              <w:t xml:space="preserve"> video</w:t>
            </w:r>
            <w:r w:rsidRPr="000A1D3A">
              <w:rPr>
                <w:szCs w:val="22"/>
              </w:rPr>
              <w:t>) and ask the children to think about whether they’ve ever felt grumpy, and how they’ve dealt with it. Highlight that it’s normal to feel grumpy, or sad or worried</w:t>
            </w:r>
            <w:r w:rsidR="000962E1">
              <w:rPr>
                <w:szCs w:val="22"/>
              </w:rPr>
              <w:t>,</w:t>
            </w:r>
            <w:r w:rsidRPr="000A1D3A">
              <w:rPr>
                <w:szCs w:val="22"/>
              </w:rPr>
              <w:t xml:space="preserve"> sometimes and that often these feelings will pass after a bit of</w:t>
            </w:r>
            <w:r w:rsidR="00FD6EF8">
              <w:rPr>
                <w:szCs w:val="22"/>
              </w:rPr>
              <w:t> </w:t>
            </w:r>
            <w:r w:rsidRPr="000A1D3A">
              <w:rPr>
                <w:szCs w:val="22"/>
              </w:rPr>
              <w:t>time.</w:t>
            </w:r>
          </w:p>
          <w:p w14:paraId="40C991FF" w14:textId="3A30FE02" w:rsidR="00142075" w:rsidRPr="000A1D3A" w:rsidRDefault="00142075" w:rsidP="000A1D3A">
            <w:pPr>
              <w:pStyle w:val="ListParagraph"/>
              <w:numPr>
                <w:ilvl w:val="0"/>
                <w:numId w:val="219"/>
              </w:numPr>
              <w:rPr>
                <w:szCs w:val="22"/>
              </w:rPr>
            </w:pPr>
            <w:r w:rsidRPr="000A1D3A">
              <w:rPr>
                <w:szCs w:val="22"/>
              </w:rPr>
              <w:t xml:space="preserve">Revisit the discussions from the previous </w:t>
            </w:r>
            <w:r w:rsidR="000962E1">
              <w:rPr>
                <w:szCs w:val="22"/>
              </w:rPr>
              <w:t>L</w:t>
            </w:r>
            <w:r w:rsidRPr="000A1D3A">
              <w:rPr>
                <w:szCs w:val="22"/>
              </w:rPr>
              <w:t>earning experience on the four focus emotions, and the strategies children can use to deal with different emotions.</w:t>
            </w:r>
          </w:p>
          <w:p w14:paraId="0FF2BA2F" w14:textId="30426713" w:rsidR="00142075" w:rsidRPr="000A1D3A" w:rsidRDefault="00142075" w:rsidP="000A1D3A">
            <w:pPr>
              <w:pStyle w:val="ListParagraph"/>
              <w:numPr>
                <w:ilvl w:val="0"/>
                <w:numId w:val="219"/>
              </w:numPr>
              <w:rPr>
                <w:szCs w:val="22"/>
              </w:rPr>
            </w:pPr>
            <w:r w:rsidRPr="000A1D3A">
              <w:rPr>
                <w:szCs w:val="22"/>
              </w:rPr>
              <w:t>Explain, through real life, age-appropriate examples that some situations, although upsetting can be ‘let go’ of and others require more serious action (seeking support from an adult). Guide children through identifying the differences between these situations</w:t>
            </w:r>
            <w:r w:rsidR="000962E1">
              <w:rPr>
                <w:szCs w:val="22"/>
              </w:rPr>
              <w:t>,</w:t>
            </w:r>
            <w:r w:rsidRPr="000A1D3A">
              <w:rPr>
                <w:szCs w:val="22"/>
              </w:rPr>
              <w:t xml:space="preserve"> such as:</w:t>
            </w:r>
          </w:p>
          <w:p w14:paraId="6DDD48AE" w14:textId="11CDF446" w:rsidR="00142075" w:rsidRPr="000A1D3A" w:rsidRDefault="00142075" w:rsidP="000A1D3A">
            <w:pPr>
              <w:pStyle w:val="ListParagraph"/>
              <w:numPr>
                <w:ilvl w:val="1"/>
                <w:numId w:val="219"/>
              </w:numPr>
              <w:rPr>
                <w:szCs w:val="22"/>
              </w:rPr>
            </w:pPr>
            <w:r w:rsidRPr="000A1D3A">
              <w:rPr>
                <w:szCs w:val="22"/>
              </w:rPr>
              <w:t>Examples of situations I can ‘let go’ of</w:t>
            </w:r>
            <w:r w:rsidR="000962E1">
              <w:rPr>
                <w:szCs w:val="22"/>
              </w:rPr>
              <w:t xml:space="preserve"> –</w:t>
            </w:r>
            <w:r w:rsidRPr="000A1D3A">
              <w:rPr>
                <w:szCs w:val="22"/>
              </w:rPr>
              <w:t xml:space="preserve"> </w:t>
            </w:r>
            <w:r w:rsidR="000962E1">
              <w:rPr>
                <w:szCs w:val="22"/>
              </w:rPr>
              <w:t>‘</w:t>
            </w:r>
            <w:r w:rsidR="00627DF8">
              <w:rPr>
                <w:szCs w:val="22"/>
              </w:rPr>
              <w:t>S</w:t>
            </w:r>
            <w:r w:rsidRPr="000A1D3A">
              <w:rPr>
                <w:szCs w:val="22"/>
              </w:rPr>
              <w:t>omeone took my pencil but gave it back when I asked</w:t>
            </w:r>
            <w:r w:rsidR="001A62FB">
              <w:rPr>
                <w:szCs w:val="22"/>
              </w:rPr>
              <w:t>,</w:t>
            </w:r>
            <w:r w:rsidR="000962E1">
              <w:rPr>
                <w:szCs w:val="22"/>
              </w:rPr>
              <w:t>’</w:t>
            </w:r>
            <w:r w:rsidRPr="000A1D3A">
              <w:rPr>
                <w:szCs w:val="22"/>
              </w:rPr>
              <w:t xml:space="preserve"> or </w:t>
            </w:r>
            <w:r w:rsidR="000962E1">
              <w:rPr>
                <w:szCs w:val="22"/>
              </w:rPr>
              <w:t>‘</w:t>
            </w:r>
            <w:r w:rsidR="00627DF8">
              <w:rPr>
                <w:szCs w:val="22"/>
              </w:rPr>
              <w:t>S</w:t>
            </w:r>
            <w:r w:rsidRPr="000A1D3A">
              <w:rPr>
                <w:szCs w:val="22"/>
              </w:rPr>
              <w:t>omeone said something silly that does not hurt</w:t>
            </w:r>
            <w:r w:rsidR="00627DF8">
              <w:rPr>
                <w:szCs w:val="22"/>
              </w:rPr>
              <w:t> </w:t>
            </w:r>
            <w:r w:rsidRPr="000A1D3A">
              <w:rPr>
                <w:szCs w:val="22"/>
              </w:rPr>
              <w:t>me.</w:t>
            </w:r>
            <w:r w:rsidR="000962E1">
              <w:rPr>
                <w:szCs w:val="22"/>
              </w:rPr>
              <w:t>’</w:t>
            </w:r>
          </w:p>
          <w:p w14:paraId="5D3A3079" w14:textId="77777777" w:rsidR="00142075" w:rsidRPr="004C7BE3" w:rsidRDefault="00142075" w:rsidP="000A1D3A">
            <w:pPr>
              <w:pStyle w:val="ListParagraph"/>
              <w:numPr>
                <w:ilvl w:val="2"/>
                <w:numId w:val="219"/>
              </w:numPr>
            </w:pPr>
            <w:r w:rsidRPr="000A1D3A">
              <w:rPr>
                <w:szCs w:val="22"/>
              </w:rPr>
              <w:t>Di</w:t>
            </w:r>
            <w:r w:rsidRPr="004C7BE3">
              <w:t>scuss situations in which walking away might be a good strategy, using real-life examples that are relevant to the children.</w:t>
            </w:r>
          </w:p>
          <w:p w14:paraId="1C627623" w14:textId="7285D122" w:rsidR="00142075" w:rsidRPr="000A1D3A" w:rsidRDefault="00142075" w:rsidP="000A1D3A">
            <w:pPr>
              <w:pStyle w:val="ListParagraph"/>
              <w:numPr>
                <w:ilvl w:val="1"/>
                <w:numId w:val="219"/>
              </w:numPr>
              <w:rPr>
                <w:szCs w:val="22"/>
              </w:rPr>
            </w:pPr>
            <w:r w:rsidRPr="000A1D3A">
              <w:rPr>
                <w:szCs w:val="22"/>
              </w:rPr>
              <w:t>Examples of situations in which help may be needed</w:t>
            </w:r>
            <w:r w:rsidR="000962E1">
              <w:rPr>
                <w:szCs w:val="22"/>
              </w:rPr>
              <w:t xml:space="preserve"> –</w:t>
            </w:r>
            <w:r w:rsidRPr="000A1D3A">
              <w:rPr>
                <w:szCs w:val="22"/>
              </w:rPr>
              <w:t xml:space="preserve"> someone saying something very upsetting or inappropriate, someone being physically hurt, or someone finding it difficult to cope with their emotions.</w:t>
            </w:r>
          </w:p>
          <w:p w14:paraId="085AF0F0" w14:textId="77777777" w:rsidR="00142075" w:rsidRPr="000A1D3A" w:rsidRDefault="00142075" w:rsidP="000A1D3A">
            <w:pPr>
              <w:pStyle w:val="ListParagraph"/>
              <w:numPr>
                <w:ilvl w:val="2"/>
                <w:numId w:val="219"/>
              </w:numPr>
              <w:rPr>
                <w:szCs w:val="22"/>
              </w:rPr>
            </w:pPr>
            <w:r w:rsidRPr="000A1D3A">
              <w:rPr>
                <w:szCs w:val="22"/>
              </w:rPr>
              <w:t>Extend these examples to identify the people that children might get help from and how they can access these people. For example, during playtime if someone gets hurt, children may walk to the duty teacher and explain what has happened and the location of the incident.</w:t>
            </w:r>
          </w:p>
          <w:p w14:paraId="23D9E0F6" w14:textId="57CF78B5" w:rsidR="00142075" w:rsidRPr="004C7BE3" w:rsidRDefault="00142075" w:rsidP="000A1D3A">
            <w:pPr>
              <w:pStyle w:val="ListParagraph"/>
              <w:numPr>
                <w:ilvl w:val="0"/>
                <w:numId w:val="219"/>
              </w:numPr>
            </w:pPr>
            <w:r w:rsidRPr="000A1D3A">
              <w:rPr>
                <w:szCs w:val="22"/>
              </w:rPr>
              <w:t xml:space="preserve">Guide the children to fold a piece of </w:t>
            </w:r>
            <w:r w:rsidRPr="00F8206F">
              <w:t>A4 paper</w:t>
            </w:r>
            <w:r w:rsidRPr="000A1D3A">
              <w:rPr>
                <w:szCs w:val="22"/>
              </w:rPr>
              <w:t xml:space="preserve"> into four squares and </w:t>
            </w:r>
            <w:r w:rsidRPr="00F8206F">
              <w:t>illustrate</w:t>
            </w:r>
            <w:r w:rsidRPr="000A1D3A">
              <w:rPr>
                <w:szCs w:val="22"/>
              </w:rPr>
              <w:t xml:space="preserve"> two situation</w:t>
            </w:r>
            <w:r w:rsidRPr="004C7BE3">
              <w:t>s</w:t>
            </w:r>
            <w:r w:rsidR="000962E1">
              <w:t>:</w:t>
            </w:r>
            <w:r w:rsidRPr="004C7BE3">
              <w:t xml:space="preserve"> one that does and one that does not require assistance from an adult. Under each situation, </w:t>
            </w:r>
            <w:r w:rsidR="000962E1">
              <w:t xml:space="preserve">ask </w:t>
            </w:r>
            <w:r>
              <w:t xml:space="preserve">the </w:t>
            </w:r>
            <w:r w:rsidRPr="004C7BE3">
              <w:t>children</w:t>
            </w:r>
            <w:r>
              <w:t xml:space="preserve"> </w:t>
            </w:r>
            <w:r w:rsidR="000962E1">
              <w:t xml:space="preserve">to </w:t>
            </w:r>
            <w:r>
              <w:t>write or</w:t>
            </w:r>
            <w:r w:rsidRPr="004C7BE3">
              <w:t xml:space="preserve"> illustrate a strategy they can adopt in such situations, e.g. walk away or speak to the duty teacher.</w:t>
            </w:r>
          </w:p>
          <w:p w14:paraId="7897F290" w14:textId="77777777" w:rsidR="00142075" w:rsidRPr="000A1D3A" w:rsidRDefault="00142075" w:rsidP="000A1D3A">
            <w:pPr>
              <w:pStyle w:val="ListParagraph"/>
              <w:numPr>
                <w:ilvl w:val="0"/>
                <w:numId w:val="219"/>
              </w:numPr>
              <w:rPr>
                <w:szCs w:val="22"/>
              </w:rPr>
            </w:pPr>
            <w:r w:rsidRPr="004C7BE3">
              <w:lastRenderedPageBreak/>
              <w:t xml:space="preserve">Focus </w:t>
            </w:r>
            <w:r w:rsidRPr="000A1D3A">
              <w:rPr>
                <w:szCs w:val="22"/>
              </w:rPr>
              <w:t>the conversation on the importance of remaining calm. Provide the children with a few strategies to help them achieve this, e.g. counting to ten, taking two deep breaths.</w:t>
            </w:r>
          </w:p>
          <w:p w14:paraId="78417D2A" w14:textId="77777777" w:rsidR="00142075" w:rsidRPr="000A1D3A" w:rsidRDefault="00142075" w:rsidP="000A1D3A">
            <w:pPr>
              <w:pStyle w:val="ListParagraph"/>
              <w:numPr>
                <w:ilvl w:val="1"/>
                <w:numId w:val="219"/>
              </w:numPr>
              <w:rPr>
                <w:szCs w:val="22"/>
              </w:rPr>
            </w:pPr>
            <w:r w:rsidRPr="000A1D3A">
              <w:rPr>
                <w:szCs w:val="22"/>
              </w:rPr>
              <w:t>Practise some of these exercises with the children, helping them identify how their bodies and minds feel once they have taken the deep breaths and had time to calm down.</w:t>
            </w:r>
          </w:p>
          <w:p w14:paraId="036BA208" w14:textId="77777777" w:rsidR="00142075" w:rsidRPr="003B1ED2" w:rsidRDefault="00142075" w:rsidP="000A1D3A">
            <w:pPr>
              <w:pStyle w:val="ListParagraph"/>
              <w:numPr>
                <w:ilvl w:val="0"/>
                <w:numId w:val="219"/>
              </w:numPr>
              <w:spacing w:after="0"/>
            </w:pPr>
            <w:r w:rsidRPr="000A1D3A">
              <w:rPr>
                <w:szCs w:val="22"/>
              </w:rPr>
              <w:t>Use</w:t>
            </w:r>
            <w:r>
              <w:t xml:space="preserve"> the </w:t>
            </w:r>
            <w:proofErr w:type="gramStart"/>
            <w:r>
              <w:t>children’s</w:t>
            </w:r>
            <w:proofErr w:type="gramEnd"/>
            <w:r>
              <w:t xml:space="preserve"> illustrated situations to create a </w:t>
            </w:r>
            <w:r w:rsidRPr="00F8206F">
              <w:t>class booklet</w:t>
            </w:r>
            <w:r>
              <w:t xml:space="preserve"> and go through some examples as a class. </w:t>
            </w:r>
          </w:p>
        </w:tc>
      </w:tr>
    </w:tbl>
    <w:p w14:paraId="7C61262D" w14:textId="77777777" w:rsidR="000A1D3A" w:rsidRDefault="000A1D3A" w:rsidP="000A1D3A"/>
    <w:tbl>
      <w:tblPr>
        <w:tblStyle w:val="SCSAExemplartable-HPE"/>
        <w:tblW w:w="0" w:type="auto"/>
        <w:tblLook w:val="04A0" w:firstRow="1" w:lastRow="0" w:firstColumn="1" w:lastColumn="0" w:noHBand="0" w:noVBand="1"/>
      </w:tblPr>
      <w:tblGrid>
        <w:gridCol w:w="14278"/>
      </w:tblGrid>
      <w:tr w:rsidR="000A1D3A" w14:paraId="745A219E" w14:textId="77777777" w:rsidTr="000A1D3A">
        <w:trPr>
          <w:cnfStyle w:val="100000000000" w:firstRow="1" w:lastRow="0" w:firstColumn="0" w:lastColumn="0" w:oddVBand="0" w:evenVBand="0" w:oddHBand="0" w:evenHBand="0" w:firstRowFirstColumn="0" w:firstRowLastColumn="0" w:lastRowFirstColumn="0" w:lastRowLastColumn="0"/>
        </w:trPr>
        <w:tc>
          <w:tcPr>
            <w:tcW w:w="14278" w:type="dxa"/>
          </w:tcPr>
          <w:p w14:paraId="1B2BA4B3" w14:textId="078B2777" w:rsidR="000A1D3A" w:rsidRDefault="000A1D3A" w:rsidP="000A1D3A">
            <w:r w:rsidRPr="000A1D3A">
              <w:t>Teacher self-reflection:</w:t>
            </w:r>
          </w:p>
        </w:tc>
      </w:tr>
      <w:tr w:rsidR="000A1D3A" w14:paraId="6D84E4D8" w14:textId="77777777" w:rsidTr="000A1D3A">
        <w:tc>
          <w:tcPr>
            <w:tcW w:w="14278" w:type="dxa"/>
          </w:tcPr>
          <w:p w14:paraId="40C8AC40" w14:textId="77777777" w:rsidR="000A1D3A" w:rsidRDefault="000A1D3A" w:rsidP="000A1D3A"/>
        </w:tc>
      </w:tr>
    </w:tbl>
    <w:p w14:paraId="180DEF0C" w14:textId="77777777" w:rsidR="000A1D3A" w:rsidRDefault="000A1D3A" w:rsidP="000A1D3A"/>
    <w:p w14:paraId="04037A4B" w14:textId="23A18C2C" w:rsidR="00142075" w:rsidRPr="000A1D3A" w:rsidRDefault="00142075" w:rsidP="000A1D3A">
      <w:r w:rsidRPr="000A1D3A">
        <w:br w:type="page"/>
      </w:r>
    </w:p>
    <w:p w14:paraId="689C9BBC" w14:textId="5F068A25" w:rsidR="00142075" w:rsidRDefault="00142075" w:rsidP="00142075">
      <w:pPr>
        <w:pStyle w:val="SCSAPlainHeading1"/>
      </w:pPr>
      <w:r>
        <w:lastRenderedPageBreak/>
        <w:t>Health and Physical Education, Physical Education – Learning sequence 2</w:t>
      </w:r>
    </w:p>
    <w:p w14:paraId="5B0F7162" w14:textId="77777777" w:rsidR="00142075" w:rsidRPr="002955A1" w:rsidRDefault="00142075" w:rsidP="00142075">
      <w:pPr>
        <w:spacing w:after="0"/>
        <w:rPr>
          <w:sz w:val="2"/>
          <w:szCs w:val="2"/>
        </w:rPr>
      </w:pPr>
    </w:p>
    <w:tbl>
      <w:tblPr>
        <w:tblStyle w:val="SCSAExemplartable-HPE"/>
        <w:tblW w:w="5000" w:type="pct"/>
        <w:tblLayout w:type="fixed"/>
        <w:tblLook w:val="04A0" w:firstRow="1" w:lastRow="0" w:firstColumn="1" w:lastColumn="0" w:noHBand="0" w:noVBand="1"/>
      </w:tblPr>
      <w:tblGrid>
        <w:gridCol w:w="4760"/>
        <w:gridCol w:w="4759"/>
        <w:gridCol w:w="4759"/>
      </w:tblGrid>
      <w:tr w:rsidR="00142075" w14:paraId="40882D22" w14:textId="77777777" w:rsidTr="000A1D3A">
        <w:trPr>
          <w:cnfStyle w:val="100000000000" w:firstRow="1" w:lastRow="0" w:firstColumn="0" w:lastColumn="0" w:oddVBand="0" w:evenVBand="0" w:oddHBand="0" w:evenHBand="0" w:firstRowFirstColumn="0" w:firstRowLastColumn="0" w:lastRowFirstColumn="0" w:lastRowLastColumn="0"/>
          <w:trHeight w:val="203"/>
        </w:trPr>
        <w:tc>
          <w:tcPr>
            <w:tcW w:w="14278" w:type="dxa"/>
            <w:gridSpan w:val="3"/>
          </w:tcPr>
          <w:p w14:paraId="7A7DA0A1" w14:textId="77777777" w:rsidR="00142075" w:rsidRDefault="00142075" w:rsidP="000A1D3A">
            <w:r>
              <w:t xml:space="preserve">Western Australian </w:t>
            </w:r>
            <w:r w:rsidRPr="000A1D3A">
              <w:t>Curriculum</w:t>
            </w:r>
            <w:r>
              <w:t xml:space="preserve"> </w:t>
            </w:r>
            <w:r>
              <w:br/>
              <w:t>Movement and physical activity</w:t>
            </w:r>
          </w:p>
        </w:tc>
      </w:tr>
      <w:tr w:rsidR="00142075" w:rsidRPr="00B22D70" w14:paraId="4A8FFE96" w14:textId="77777777" w:rsidTr="000A1D3A">
        <w:tc>
          <w:tcPr>
            <w:tcW w:w="4760" w:type="dxa"/>
          </w:tcPr>
          <w:p w14:paraId="433859E0" w14:textId="77777777" w:rsidR="00142075" w:rsidRPr="00441415" w:rsidRDefault="00142075" w:rsidP="000A1D3A">
            <w:pPr>
              <w:spacing w:after="0"/>
              <w:rPr>
                <w:bCs/>
              </w:rPr>
            </w:pPr>
            <w:r w:rsidRPr="000A1D3A">
              <w:rPr>
                <w:b/>
                <w:bCs/>
              </w:rPr>
              <w:t>Movement</w:t>
            </w:r>
            <w:r w:rsidRPr="00441415">
              <w:rPr>
                <w:b/>
              </w:rPr>
              <w:t xml:space="preserve"> </w:t>
            </w:r>
            <w:r w:rsidRPr="000A1D3A">
              <w:rPr>
                <w:b/>
                <w:bCs/>
              </w:rPr>
              <w:t>skills</w:t>
            </w:r>
          </w:p>
          <w:p w14:paraId="63DCCF1F" w14:textId="77777777" w:rsidR="00142075" w:rsidRPr="000A1D3A" w:rsidRDefault="00142075" w:rsidP="000A1D3A">
            <w:pPr>
              <w:pStyle w:val="ListParagraph"/>
              <w:numPr>
                <w:ilvl w:val="0"/>
                <w:numId w:val="219"/>
              </w:numPr>
              <w:rPr>
                <w:szCs w:val="22"/>
              </w:rPr>
            </w:pPr>
            <w:r w:rsidRPr="000A1D3A">
              <w:rPr>
                <w:szCs w:val="22"/>
              </w:rPr>
              <w:t>Introduce fundamental movement skills:</w:t>
            </w:r>
            <w:r w:rsidRPr="000A1D3A">
              <w:rPr>
                <w:szCs w:val="22"/>
              </w:rPr>
              <w:br/>
              <w:t>Body management</w:t>
            </w:r>
          </w:p>
          <w:p w14:paraId="2902D5EB" w14:textId="77777777" w:rsidR="00142075" w:rsidRPr="000A1D3A" w:rsidRDefault="00142075" w:rsidP="000A1D3A">
            <w:pPr>
              <w:pStyle w:val="ListParagraph"/>
              <w:numPr>
                <w:ilvl w:val="1"/>
                <w:numId w:val="219"/>
              </w:numPr>
              <w:rPr>
                <w:szCs w:val="22"/>
              </w:rPr>
            </w:pPr>
            <w:r w:rsidRPr="000A1D3A">
              <w:rPr>
                <w:szCs w:val="22"/>
              </w:rPr>
              <w:t>side roll (pencil)</w:t>
            </w:r>
          </w:p>
          <w:p w14:paraId="6CD5634C" w14:textId="77777777" w:rsidR="00142075" w:rsidRPr="000A1D3A" w:rsidRDefault="00142075" w:rsidP="000A1D3A">
            <w:pPr>
              <w:pStyle w:val="ListParagraph"/>
              <w:numPr>
                <w:ilvl w:val="1"/>
                <w:numId w:val="219"/>
              </w:numPr>
              <w:rPr>
                <w:szCs w:val="22"/>
              </w:rPr>
            </w:pPr>
            <w:r w:rsidRPr="000A1D3A">
              <w:rPr>
                <w:szCs w:val="22"/>
              </w:rPr>
              <w:t>dynamic balance</w:t>
            </w:r>
          </w:p>
          <w:p w14:paraId="514F4D06" w14:textId="77777777" w:rsidR="00142075" w:rsidRPr="000A1D3A" w:rsidRDefault="00142075" w:rsidP="000A1D3A">
            <w:pPr>
              <w:pStyle w:val="ListParagraph"/>
              <w:ind w:left="360"/>
              <w:rPr>
                <w:szCs w:val="22"/>
              </w:rPr>
            </w:pPr>
            <w:r w:rsidRPr="000A1D3A">
              <w:rPr>
                <w:szCs w:val="22"/>
              </w:rPr>
              <w:t>Locomotor</w:t>
            </w:r>
          </w:p>
          <w:p w14:paraId="6A4AC71A" w14:textId="77777777" w:rsidR="00142075" w:rsidRPr="000A1D3A" w:rsidRDefault="00142075" w:rsidP="000A1D3A">
            <w:pPr>
              <w:pStyle w:val="ListParagraph"/>
              <w:numPr>
                <w:ilvl w:val="1"/>
                <w:numId w:val="219"/>
              </w:numPr>
              <w:rPr>
                <w:szCs w:val="22"/>
              </w:rPr>
            </w:pPr>
            <w:r w:rsidRPr="000A1D3A">
              <w:rPr>
                <w:szCs w:val="22"/>
              </w:rPr>
              <w:t>jump (one foot)</w:t>
            </w:r>
          </w:p>
          <w:p w14:paraId="51C52E2D" w14:textId="77777777" w:rsidR="00142075" w:rsidRPr="000A1D3A" w:rsidRDefault="00142075" w:rsidP="000A1D3A">
            <w:pPr>
              <w:pStyle w:val="ListParagraph"/>
              <w:numPr>
                <w:ilvl w:val="1"/>
                <w:numId w:val="219"/>
              </w:numPr>
              <w:rPr>
                <w:szCs w:val="22"/>
              </w:rPr>
            </w:pPr>
            <w:r w:rsidRPr="000A1D3A">
              <w:rPr>
                <w:szCs w:val="22"/>
              </w:rPr>
              <w:t>jump (distance)</w:t>
            </w:r>
          </w:p>
          <w:p w14:paraId="1489463F" w14:textId="77777777" w:rsidR="00142075" w:rsidRPr="000A1D3A" w:rsidRDefault="00142075" w:rsidP="000A1D3A">
            <w:pPr>
              <w:pStyle w:val="ListParagraph"/>
              <w:numPr>
                <w:ilvl w:val="1"/>
                <w:numId w:val="219"/>
              </w:numPr>
              <w:rPr>
                <w:szCs w:val="22"/>
              </w:rPr>
            </w:pPr>
            <w:r w:rsidRPr="000A1D3A">
              <w:rPr>
                <w:szCs w:val="22"/>
              </w:rPr>
              <w:t>skip (step-hop movement)</w:t>
            </w:r>
          </w:p>
          <w:p w14:paraId="7158A6D1" w14:textId="77777777" w:rsidR="00142075" w:rsidRPr="000A1D3A" w:rsidRDefault="00142075" w:rsidP="000A1D3A">
            <w:pPr>
              <w:pStyle w:val="ListParagraph"/>
              <w:ind w:left="360"/>
              <w:rPr>
                <w:szCs w:val="22"/>
              </w:rPr>
            </w:pPr>
            <w:r w:rsidRPr="000A1D3A">
              <w:rPr>
                <w:szCs w:val="22"/>
              </w:rPr>
              <w:t>Object control</w:t>
            </w:r>
          </w:p>
          <w:p w14:paraId="71048826" w14:textId="77777777" w:rsidR="00142075" w:rsidRPr="000A1D3A" w:rsidRDefault="00142075" w:rsidP="000A1D3A">
            <w:pPr>
              <w:pStyle w:val="ListParagraph"/>
              <w:numPr>
                <w:ilvl w:val="1"/>
                <w:numId w:val="219"/>
              </w:numPr>
              <w:rPr>
                <w:szCs w:val="22"/>
              </w:rPr>
            </w:pPr>
            <w:r w:rsidRPr="000A1D3A">
              <w:rPr>
                <w:szCs w:val="22"/>
              </w:rPr>
              <w:t>overarm throw</w:t>
            </w:r>
          </w:p>
          <w:p w14:paraId="55E80D1E" w14:textId="77777777" w:rsidR="00142075" w:rsidRPr="000A1D3A" w:rsidRDefault="00142075" w:rsidP="000A1D3A">
            <w:pPr>
              <w:pStyle w:val="ListParagraph"/>
              <w:numPr>
                <w:ilvl w:val="1"/>
                <w:numId w:val="219"/>
              </w:numPr>
              <w:rPr>
                <w:szCs w:val="22"/>
              </w:rPr>
            </w:pPr>
            <w:r w:rsidRPr="000A1D3A">
              <w:rPr>
                <w:szCs w:val="22"/>
              </w:rPr>
              <w:t>kick-off the ground</w:t>
            </w:r>
          </w:p>
          <w:p w14:paraId="424C26B8" w14:textId="77777777" w:rsidR="00142075" w:rsidRPr="000A1D3A" w:rsidRDefault="00142075" w:rsidP="000A1D3A">
            <w:pPr>
              <w:pStyle w:val="ListParagraph"/>
              <w:numPr>
                <w:ilvl w:val="1"/>
                <w:numId w:val="219"/>
              </w:numPr>
              <w:rPr>
                <w:szCs w:val="22"/>
              </w:rPr>
            </w:pPr>
            <w:r w:rsidRPr="000A1D3A">
              <w:rPr>
                <w:szCs w:val="22"/>
              </w:rPr>
              <w:t>two-handed side strike</w:t>
            </w:r>
          </w:p>
          <w:p w14:paraId="7E762D1E" w14:textId="77777777" w:rsidR="00142075" w:rsidRPr="000A1D3A" w:rsidRDefault="00142075" w:rsidP="000A1D3A">
            <w:pPr>
              <w:pStyle w:val="ListParagraph"/>
              <w:numPr>
                <w:ilvl w:val="0"/>
                <w:numId w:val="219"/>
              </w:numPr>
              <w:rPr>
                <w:szCs w:val="22"/>
                <w:lang w:eastAsia="en-US"/>
              </w:rPr>
            </w:pPr>
            <w:r w:rsidRPr="000A1D3A">
              <w:rPr>
                <w:szCs w:val="22"/>
                <w:lang w:eastAsia="en-US"/>
              </w:rPr>
              <w:t>Apply and consolidate fine and gross motor skills previously learnt through minor games and play situations</w:t>
            </w:r>
          </w:p>
          <w:p w14:paraId="16ADD4A8" w14:textId="77777777" w:rsidR="00142075" w:rsidRPr="00341DDD" w:rsidRDefault="00142075" w:rsidP="00FC10F1">
            <w:pPr>
              <w:pStyle w:val="ListParagraph"/>
              <w:numPr>
                <w:ilvl w:val="0"/>
                <w:numId w:val="219"/>
              </w:numPr>
              <w:spacing w:after="0"/>
            </w:pPr>
            <w:r w:rsidRPr="000A1D3A">
              <w:rPr>
                <w:szCs w:val="22"/>
                <w:lang w:eastAsia="en-US"/>
              </w:rPr>
              <w:t>Move</w:t>
            </w:r>
            <w:r w:rsidRPr="00441415">
              <w:t>ment skills that combine the elements of effort, space and time</w:t>
            </w:r>
          </w:p>
        </w:tc>
        <w:tc>
          <w:tcPr>
            <w:tcW w:w="4759" w:type="dxa"/>
          </w:tcPr>
          <w:p w14:paraId="25C3F525" w14:textId="77777777" w:rsidR="00142075" w:rsidRPr="00441415" w:rsidRDefault="00142075" w:rsidP="007E0817">
            <w:pPr>
              <w:spacing w:after="0"/>
            </w:pPr>
            <w:r w:rsidRPr="00441415">
              <w:rPr>
                <w:b/>
              </w:rPr>
              <w:t>Understanding movement</w:t>
            </w:r>
          </w:p>
          <w:p w14:paraId="69A04430" w14:textId="77777777" w:rsidR="00142075" w:rsidRPr="000A1D3A" w:rsidRDefault="00142075" w:rsidP="000A1D3A">
            <w:pPr>
              <w:pStyle w:val="ListParagraph"/>
              <w:numPr>
                <w:ilvl w:val="0"/>
                <w:numId w:val="219"/>
              </w:numPr>
              <w:rPr>
                <w:szCs w:val="22"/>
              </w:rPr>
            </w:pPr>
            <w:r w:rsidRPr="00441415">
              <w:t xml:space="preserve">Ways </w:t>
            </w:r>
            <w:r w:rsidRPr="000A1D3A">
              <w:rPr>
                <w:szCs w:val="22"/>
              </w:rPr>
              <w:t xml:space="preserve">in which the body reacts during moderate physical activity </w:t>
            </w:r>
          </w:p>
          <w:p w14:paraId="4464C4AC" w14:textId="77777777" w:rsidR="00142075" w:rsidRPr="00341DDD" w:rsidRDefault="00142075" w:rsidP="000A1D3A">
            <w:pPr>
              <w:pStyle w:val="ListParagraph"/>
              <w:numPr>
                <w:ilvl w:val="0"/>
                <w:numId w:val="219"/>
              </w:numPr>
            </w:pPr>
            <w:r w:rsidRPr="000A1D3A">
              <w:rPr>
                <w:szCs w:val="22"/>
              </w:rPr>
              <w:t>Simple rules and fair play in partner or group activiti</w:t>
            </w:r>
            <w:r w:rsidRPr="00341DDD">
              <w:t>es, and minor games</w:t>
            </w:r>
          </w:p>
        </w:tc>
        <w:tc>
          <w:tcPr>
            <w:tcW w:w="4759" w:type="dxa"/>
          </w:tcPr>
          <w:p w14:paraId="68D9CF27" w14:textId="77777777" w:rsidR="00142075" w:rsidRPr="00DD0C34" w:rsidRDefault="00142075" w:rsidP="007E0817">
            <w:pPr>
              <w:keepNext/>
              <w:spacing w:after="0"/>
              <w:rPr>
                <w:b/>
              </w:rPr>
            </w:pPr>
            <w:r>
              <w:rPr>
                <w:b/>
              </w:rPr>
              <w:t>Interpersonal skills</w:t>
            </w:r>
          </w:p>
          <w:p w14:paraId="06ECEEC0" w14:textId="77777777" w:rsidR="00142075" w:rsidRPr="00D33A07" w:rsidRDefault="00142075" w:rsidP="000A1D3A">
            <w:pPr>
              <w:pStyle w:val="ListParagraph"/>
              <w:numPr>
                <w:ilvl w:val="0"/>
                <w:numId w:val="219"/>
              </w:numPr>
              <w:rPr>
                <w:lang w:eastAsia="en-US"/>
              </w:rPr>
            </w:pPr>
            <w:r w:rsidRPr="00441415">
              <w:t xml:space="preserve">Cooperation skills in partner and group work during </w:t>
            </w:r>
            <w:r w:rsidRPr="000A1D3A">
              <w:rPr>
                <w:szCs w:val="22"/>
              </w:rPr>
              <w:t>physical</w:t>
            </w:r>
            <w:r w:rsidRPr="00441415">
              <w:t xml:space="preserve"> activity practices</w:t>
            </w:r>
          </w:p>
        </w:tc>
      </w:tr>
    </w:tbl>
    <w:p w14:paraId="11269B3C" w14:textId="77777777" w:rsidR="00142075" w:rsidRPr="0091668B" w:rsidRDefault="00142075" w:rsidP="00142075">
      <w:pPr>
        <w:spacing w:after="0"/>
        <w:rPr>
          <w:sz w:val="2"/>
          <w:szCs w:val="2"/>
        </w:rPr>
      </w:pPr>
    </w:p>
    <w:p w14:paraId="224C63E6" w14:textId="77777777" w:rsidR="000A1D3A" w:rsidRPr="000A1D3A" w:rsidRDefault="000A1D3A" w:rsidP="000A1D3A">
      <w:r>
        <w:rPr>
          <w:b/>
          <w:i/>
        </w:rPr>
        <w:br w:type="page"/>
      </w:r>
    </w:p>
    <w:tbl>
      <w:tblPr>
        <w:tblStyle w:val="SCSAExemplartable-HPE"/>
        <w:tblW w:w="5000" w:type="pct"/>
        <w:tblLayout w:type="fixed"/>
        <w:tblLook w:val="04A0" w:firstRow="1" w:lastRow="0" w:firstColumn="1" w:lastColumn="0" w:noHBand="0" w:noVBand="1"/>
      </w:tblPr>
      <w:tblGrid>
        <w:gridCol w:w="6941"/>
        <w:gridCol w:w="7337"/>
      </w:tblGrid>
      <w:tr w:rsidR="00142075" w14:paraId="659A9985" w14:textId="77777777" w:rsidTr="001233DA">
        <w:trPr>
          <w:cnfStyle w:val="100000000000" w:firstRow="1" w:lastRow="0" w:firstColumn="0" w:lastColumn="0" w:oddVBand="0" w:evenVBand="0" w:oddHBand="0" w:evenHBand="0" w:firstRowFirstColumn="0" w:firstRowLastColumn="0" w:lastRowFirstColumn="0" w:lastRowLastColumn="0"/>
          <w:trHeight w:val="283"/>
        </w:trPr>
        <w:tc>
          <w:tcPr>
            <w:tcW w:w="6941" w:type="dxa"/>
          </w:tcPr>
          <w:p w14:paraId="111DFF01" w14:textId="1BD3AACE" w:rsidR="00142075" w:rsidRDefault="00142075" w:rsidP="000A1D3A">
            <w:r w:rsidRPr="000A1D3A">
              <w:lastRenderedPageBreak/>
              <w:t>Provocation</w:t>
            </w:r>
          </w:p>
          <w:p w14:paraId="46CC714D" w14:textId="77777777" w:rsidR="00142075" w:rsidRPr="0069026A" w:rsidRDefault="00142075" w:rsidP="007E0817">
            <w:pPr>
              <w:pStyle w:val="TableHeading2"/>
              <w:tabs>
                <w:tab w:val="clear" w:pos="4301"/>
                <w:tab w:val="left" w:pos="4915"/>
              </w:tabs>
            </w:pPr>
            <w:r w:rsidRPr="00865BC6">
              <w:rPr>
                <w:b w:val="0"/>
                <w:iCs/>
                <w:szCs w:val="20"/>
              </w:rPr>
              <w:t>(What will you use</w:t>
            </w:r>
            <w:r>
              <w:rPr>
                <w:b w:val="0"/>
                <w:iCs/>
                <w:szCs w:val="20"/>
              </w:rPr>
              <w:t>/do</w:t>
            </w:r>
            <w:r w:rsidRPr="00865BC6">
              <w:rPr>
                <w:b w:val="0"/>
                <w:iCs/>
                <w:szCs w:val="20"/>
              </w:rPr>
              <w:t xml:space="preserve"> to inspire children to actively engage in the learning?)</w:t>
            </w:r>
          </w:p>
        </w:tc>
        <w:tc>
          <w:tcPr>
            <w:tcW w:w="7337" w:type="dxa"/>
          </w:tcPr>
          <w:p w14:paraId="2C2369B2" w14:textId="77777777" w:rsidR="00142075" w:rsidRPr="0069026A" w:rsidRDefault="00142075" w:rsidP="000A1D3A">
            <w:pPr>
              <w:rPr>
                <w:b w:val="0"/>
                <w:szCs w:val="24"/>
              </w:rPr>
            </w:pPr>
            <w:r w:rsidRPr="000A1D3A">
              <w:t>Resources</w:t>
            </w:r>
          </w:p>
        </w:tc>
      </w:tr>
      <w:tr w:rsidR="00142075" w:rsidRPr="00F61568" w14:paraId="2D2EC9A6" w14:textId="77777777" w:rsidTr="001233DA">
        <w:trPr>
          <w:trHeight w:val="279"/>
        </w:trPr>
        <w:tc>
          <w:tcPr>
            <w:tcW w:w="6941" w:type="dxa"/>
          </w:tcPr>
          <w:p w14:paraId="77006492" w14:textId="77777777" w:rsidR="00142075" w:rsidRPr="006B7249" w:rsidRDefault="00142075" w:rsidP="007E0817"/>
        </w:tc>
        <w:tc>
          <w:tcPr>
            <w:tcW w:w="7337" w:type="dxa"/>
          </w:tcPr>
          <w:p w14:paraId="445CF552" w14:textId="4ED80467" w:rsidR="00475325" w:rsidRPr="00FA448F" w:rsidRDefault="00142075" w:rsidP="00827094">
            <w:pPr>
              <w:spacing w:after="0"/>
              <w:rPr>
                <w:i/>
                <w:iCs/>
              </w:rPr>
            </w:pPr>
            <w:r w:rsidRPr="000A1D3A">
              <w:t>Websites</w:t>
            </w:r>
            <w:r>
              <w:t xml:space="preserve">: </w:t>
            </w:r>
            <w:r w:rsidR="00475325" w:rsidRPr="00231742">
              <w:t>Department of Education, Education Resources</w:t>
            </w:r>
            <w:r w:rsidR="00475325">
              <w:t>.</w:t>
            </w:r>
            <w:r w:rsidR="00475325" w:rsidRPr="00231742">
              <w:t xml:space="preserve"> Fundamental Movement Skills</w:t>
            </w:r>
            <w:r w:rsidR="00475325">
              <w:t xml:space="preserve"> – </w:t>
            </w:r>
            <w:r w:rsidRPr="00400351">
              <w:rPr>
                <w:i/>
                <w:iCs/>
              </w:rPr>
              <w:t>Fundamental Movement Skills</w:t>
            </w:r>
          </w:p>
          <w:p w14:paraId="4923C2FA" w14:textId="6012E8C7" w:rsidR="00142075" w:rsidRPr="00931435" w:rsidRDefault="00827094" w:rsidP="001233DA">
            <w:hyperlink r:id="rId47" w:history="1">
              <w:r w:rsidRPr="00FB4C63">
                <w:rPr>
                  <w:rStyle w:val="Hyperlink"/>
                </w:rPr>
                <w:t>https://myresources.education.wa.edu.au/programs/fundamental-movement-skills</w:t>
              </w:r>
            </w:hyperlink>
            <w:r w:rsidR="00142075">
              <w:t xml:space="preserve"> (Appendix A);</w:t>
            </w:r>
          </w:p>
          <w:p w14:paraId="0245D7FD" w14:textId="77777777" w:rsidR="001E3FDF" w:rsidRPr="00400351" w:rsidRDefault="001E3FDF" w:rsidP="001E3FDF">
            <w:pPr>
              <w:spacing w:after="0"/>
              <w:rPr>
                <w:i/>
                <w:iCs/>
              </w:rPr>
            </w:pPr>
            <w:r>
              <w:t xml:space="preserve">Kiddo, The University of Western Australia. </w:t>
            </w:r>
            <w:r w:rsidRPr="00400351">
              <w:rPr>
                <w:i/>
                <w:iCs/>
              </w:rPr>
              <w:t>Hula Hoop Car Trip</w:t>
            </w:r>
          </w:p>
          <w:p w14:paraId="4C7BC32D" w14:textId="77777777" w:rsidR="001E3FDF" w:rsidRDefault="001E3FDF" w:rsidP="001E3FDF">
            <w:hyperlink r:id="rId48" w:history="1">
              <w:r w:rsidRPr="000A1D3A">
                <w:rPr>
                  <w:rStyle w:val="Hyperlink"/>
                </w:rPr>
                <w:t>https://kiddo.edu.au/school/activities/hula-hoop-car-trip</w:t>
              </w:r>
            </w:hyperlink>
            <w:r>
              <w:t xml:space="preserve"> </w:t>
            </w:r>
            <w:r w:rsidRPr="00920AC2">
              <w:t>(Appendix A)</w:t>
            </w:r>
            <w:r>
              <w:t>;</w:t>
            </w:r>
          </w:p>
          <w:p w14:paraId="7BFBC7CF" w14:textId="6A4E016F" w:rsidR="00142075" w:rsidRPr="00400351" w:rsidRDefault="00475325" w:rsidP="001233DA">
            <w:pPr>
              <w:spacing w:after="0"/>
              <w:rPr>
                <w:i/>
                <w:iCs/>
              </w:rPr>
            </w:pPr>
            <w:r>
              <w:t xml:space="preserve">Kiddo, The University of Western Australia. </w:t>
            </w:r>
            <w:r w:rsidR="00142075" w:rsidRPr="00400351">
              <w:rPr>
                <w:i/>
                <w:iCs/>
              </w:rPr>
              <w:t>Catch the Magical Creatures (Striking)</w:t>
            </w:r>
          </w:p>
          <w:p w14:paraId="052D4BFC" w14:textId="77777777" w:rsidR="00142075" w:rsidRDefault="00142075" w:rsidP="001233DA">
            <w:hyperlink r:id="rId49" w:history="1">
              <w:r w:rsidRPr="00DF6282">
                <w:rPr>
                  <w:rStyle w:val="Hyperlink"/>
                </w:rPr>
                <w:t>https://kiddo.edu.au/school/activities/catch-magical-creatures-striking</w:t>
              </w:r>
            </w:hyperlink>
            <w:r>
              <w:t xml:space="preserve"> </w:t>
            </w:r>
            <w:r w:rsidRPr="00920AC2">
              <w:t>(</w:t>
            </w:r>
            <w:r w:rsidRPr="001233DA">
              <w:t>Appendix</w:t>
            </w:r>
            <w:r w:rsidRPr="00920AC2">
              <w:t xml:space="preserve"> A)</w:t>
            </w:r>
            <w:r>
              <w:t>;</w:t>
            </w:r>
          </w:p>
          <w:p w14:paraId="35C8B8B9" w14:textId="7448661B" w:rsidR="00142075" w:rsidRPr="00400351" w:rsidRDefault="00475325" w:rsidP="007E0817">
            <w:pPr>
              <w:spacing w:after="0"/>
              <w:rPr>
                <w:i/>
                <w:iCs/>
              </w:rPr>
            </w:pPr>
            <w:r>
              <w:t xml:space="preserve">Australian Government | Australian Sports Commission. </w:t>
            </w:r>
            <w:proofErr w:type="spellStart"/>
            <w:r>
              <w:t>SportAus</w:t>
            </w:r>
            <w:proofErr w:type="spellEnd"/>
            <w:r>
              <w:t xml:space="preserve"> – </w:t>
            </w:r>
            <w:r w:rsidR="00142075" w:rsidRPr="00400351">
              <w:rPr>
                <w:i/>
                <w:iCs/>
              </w:rPr>
              <w:t>Playing for Life Activity Card: Frogs and lily pads</w:t>
            </w:r>
          </w:p>
          <w:p w14:paraId="67512FF3" w14:textId="77777777" w:rsidR="00142075" w:rsidRDefault="00142075" w:rsidP="00FC10F1">
            <w:hyperlink r:id="rId50" w:history="1">
              <w:r w:rsidRPr="008966BB">
                <w:rPr>
                  <w:rStyle w:val="Hyperlink"/>
                </w:rPr>
                <w:t>https://www.ausport.gov.au/schools/resource-hub/p4l</w:t>
              </w:r>
            </w:hyperlink>
            <w:r w:rsidRPr="00341DDD">
              <w:t xml:space="preserve"> (Appendix A).</w:t>
            </w:r>
          </w:p>
          <w:p w14:paraId="70635131" w14:textId="3AD31BED" w:rsidR="009329C7" w:rsidRPr="00341DDD" w:rsidRDefault="00873A4B" w:rsidP="009329C7">
            <w:pPr>
              <w:spacing w:after="0"/>
            </w:pPr>
            <w:r>
              <w:t>H</w:t>
            </w:r>
            <w:r w:rsidR="009329C7" w:rsidRPr="00B7342C">
              <w:t>oops</w:t>
            </w:r>
            <w:r w:rsidR="009329C7">
              <w:t xml:space="preserve">, </w:t>
            </w:r>
            <w:r>
              <w:t xml:space="preserve">cones, </w:t>
            </w:r>
            <w:r w:rsidR="009329C7">
              <w:t xml:space="preserve">tees, bats, balls, bean bags, skipping ropes, star </w:t>
            </w:r>
            <w:r>
              <w:t xml:space="preserve">and foot </w:t>
            </w:r>
            <w:r w:rsidR="009329C7">
              <w:t>markers.</w:t>
            </w:r>
          </w:p>
        </w:tc>
      </w:tr>
    </w:tbl>
    <w:p w14:paraId="765A1EEF" w14:textId="77777777" w:rsidR="001233DA" w:rsidRDefault="001233DA" w:rsidP="001233DA"/>
    <w:tbl>
      <w:tblPr>
        <w:tblStyle w:val="SCSAExemplartable-HPE"/>
        <w:tblW w:w="0" w:type="auto"/>
        <w:tblLook w:val="04A0" w:firstRow="1" w:lastRow="0" w:firstColumn="1" w:lastColumn="0" w:noHBand="0" w:noVBand="1"/>
      </w:tblPr>
      <w:tblGrid>
        <w:gridCol w:w="14278"/>
      </w:tblGrid>
      <w:tr w:rsidR="001233DA" w:rsidRPr="001233DA" w14:paraId="68999CCE" w14:textId="77777777" w:rsidTr="001233DA">
        <w:trPr>
          <w:cnfStyle w:val="100000000000" w:firstRow="1" w:lastRow="0" w:firstColumn="0" w:lastColumn="0" w:oddVBand="0" w:evenVBand="0" w:oddHBand="0" w:evenHBand="0" w:firstRowFirstColumn="0" w:firstRowLastColumn="0" w:lastRowFirstColumn="0" w:lastRowLastColumn="0"/>
        </w:trPr>
        <w:tc>
          <w:tcPr>
            <w:tcW w:w="14278" w:type="dxa"/>
          </w:tcPr>
          <w:p w14:paraId="6697CCD3" w14:textId="77777777" w:rsidR="001233DA" w:rsidRPr="001233DA" w:rsidRDefault="001233DA" w:rsidP="00203B44">
            <w:r w:rsidRPr="001233DA">
              <w:t>Children’s curiosities and interests:</w:t>
            </w:r>
          </w:p>
        </w:tc>
      </w:tr>
      <w:tr w:rsidR="001233DA" w:rsidRPr="001233DA" w14:paraId="4631EFDF" w14:textId="77777777" w:rsidTr="001233DA">
        <w:tc>
          <w:tcPr>
            <w:tcW w:w="14278" w:type="dxa"/>
          </w:tcPr>
          <w:p w14:paraId="4A980CDA" w14:textId="77777777" w:rsidR="001233DA" w:rsidRPr="001233DA" w:rsidRDefault="001233DA" w:rsidP="001233DA">
            <w:pPr>
              <w:spacing w:after="0"/>
            </w:pPr>
          </w:p>
        </w:tc>
      </w:tr>
    </w:tbl>
    <w:p w14:paraId="76FAC117" w14:textId="7A61AA6F" w:rsidR="00142075" w:rsidRPr="001233DA" w:rsidRDefault="00142075" w:rsidP="001233DA">
      <w:r w:rsidRPr="001233DA">
        <w:br w:type="page"/>
      </w:r>
    </w:p>
    <w:tbl>
      <w:tblPr>
        <w:tblStyle w:val="SCSAExemplartable-HPE"/>
        <w:tblW w:w="5000" w:type="pct"/>
        <w:tblLayout w:type="fixed"/>
        <w:tblLook w:val="04A0" w:firstRow="1" w:lastRow="0" w:firstColumn="1" w:lastColumn="0" w:noHBand="0" w:noVBand="1"/>
      </w:tblPr>
      <w:tblGrid>
        <w:gridCol w:w="7650"/>
        <w:gridCol w:w="6628"/>
      </w:tblGrid>
      <w:tr w:rsidR="00142075" w14:paraId="2BA70499" w14:textId="77777777" w:rsidTr="001233DA">
        <w:trPr>
          <w:cnfStyle w:val="100000000000" w:firstRow="1" w:lastRow="0" w:firstColumn="0" w:lastColumn="0" w:oddVBand="0" w:evenVBand="0" w:oddHBand="0" w:evenHBand="0" w:firstRowFirstColumn="0" w:firstRowLastColumn="0" w:lastRowFirstColumn="0" w:lastRowLastColumn="0"/>
        </w:trPr>
        <w:tc>
          <w:tcPr>
            <w:tcW w:w="7650" w:type="dxa"/>
          </w:tcPr>
          <w:p w14:paraId="0CCE7CC1" w14:textId="77777777" w:rsidR="00142075" w:rsidRPr="007E1DF0" w:rsidRDefault="00142075" w:rsidP="001233DA">
            <w:r w:rsidRPr="001233DA">
              <w:lastRenderedPageBreak/>
              <w:t>Teacher</w:t>
            </w:r>
            <w:r>
              <w:t xml:space="preserve"> intentions</w:t>
            </w:r>
          </w:p>
        </w:tc>
        <w:tc>
          <w:tcPr>
            <w:tcW w:w="6628" w:type="dxa"/>
          </w:tcPr>
          <w:p w14:paraId="6894B314" w14:textId="77777777" w:rsidR="00142075" w:rsidRDefault="00142075" w:rsidP="001233DA">
            <w:r w:rsidRPr="001233DA">
              <w:t>Learning</w:t>
            </w:r>
            <w:r>
              <w:t xml:space="preserve"> experiences</w:t>
            </w:r>
          </w:p>
        </w:tc>
      </w:tr>
      <w:tr w:rsidR="00142075" w14:paraId="08F9BABB" w14:textId="77777777" w:rsidTr="001233DA">
        <w:trPr>
          <w:trHeight w:val="817"/>
        </w:trPr>
        <w:tc>
          <w:tcPr>
            <w:tcW w:w="7650" w:type="dxa"/>
          </w:tcPr>
          <w:p w14:paraId="41681E80" w14:textId="77777777" w:rsidR="00142075" w:rsidRPr="00DC5383" w:rsidRDefault="00142075" w:rsidP="007E0817">
            <w:pPr>
              <w:spacing w:after="0"/>
              <w:rPr>
                <w:b/>
                <w:bCs/>
              </w:rPr>
            </w:pPr>
            <w:r w:rsidRPr="00DC5383">
              <w:rPr>
                <w:b/>
                <w:bCs/>
              </w:rPr>
              <w:t>Notes</w:t>
            </w:r>
          </w:p>
          <w:p w14:paraId="5266E1D3" w14:textId="77777777" w:rsidR="00142075" w:rsidRPr="001233DA" w:rsidRDefault="00142075" w:rsidP="001233DA">
            <w:r>
              <w:t xml:space="preserve">Refer to the relevant section/s of the </w:t>
            </w:r>
            <w:r w:rsidRPr="00F8206F">
              <w:rPr>
                <w:i/>
                <w:iCs/>
              </w:rPr>
              <w:t>Fundamental Movement Skills</w:t>
            </w:r>
            <w:r>
              <w:rPr>
                <w:i/>
                <w:iCs/>
              </w:rPr>
              <w:t xml:space="preserve"> </w:t>
            </w:r>
            <w:r>
              <w:t>resource.</w:t>
            </w:r>
          </w:p>
          <w:p w14:paraId="4FF246E0" w14:textId="77777777" w:rsidR="00142075" w:rsidRPr="006E4ED3" w:rsidRDefault="00142075" w:rsidP="007E0817">
            <w:pPr>
              <w:spacing w:after="0"/>
            </w:pPr>
            <w:r w:rsidRPr="006E4ED3">
              <w:t>The focus of the teaching and learning is:</w:t>
            </w:r>
          </w:p>
          <w:p w14:paraId="1C95D672" w14:textId="19675F9A" w:rsidR="00142075" w:rsidRPr="001233DA" w:rsidRDefault="00142075" w:rsidP="001233DA">
            <w:pPr>
              <w:pStyle w:val="ListParagraph"/>
              <w:numPr>
                <w:ilvl w:val="0"/>
                <w:numId w:val="219"/>
              </w:numPr>
              <w:rPr>
                <w:szCs w:val="22"/>
              </w:rPr>
            </w:pPr>
            <w:r w:rsidRPr="006E4ED3">
              <w:t xml:space="preserve">to </w:t>
            </w:r>
            <w:r w:rsidRPr="001233DA">
              <w:rPr>
                <w:szCs w:val="22"/>
              </w:rPr>
              <w:t xml:space="preserve">practise the fundamental movement skill of </w:t>
            </w:r>
            <w:r w:rsidRPr="00F8206F">
              <w:t xml:space="preserve">two-handed </w:t>
            </w:r>
            <w:r w:rsidRPr="00E6242C">
              <w:rPr>
                <w:szCs w:val="22"/>
              </w:rPr>
              <w:t>side strike</w:t>
            </w:r>
            <w:r w:rsidRPr="001233DA">
              <w:rPr>
                <w:szCs w:val="22"/>
              </w:rPr>
              <w:t>.</w:t>
            </w:r>
          </w:p>
          <w:p w14:paraId="3B508970" w14:textId="77777777" w:rsidR="00142075" w:rsidRPr="0049122E" w:rsidRDefault="00142075" w:rsidP="001233DA">
            <w:pPr>
              <w:pStyle w:val="ListParagraph"/>
              <w:numPr>
                <w:ilvl w:val="0"/>
                <w:numId w:val="219"/>
              </w:numPr>
              <w:rPr>
                <w:bCs/>
              </w:rPr>
            </w:pPr>
            <w:r w:rsidRPr="001233DA">
              <w:rPr>
                <w:szCs w:val="22"/>
              </w:rPr>
              <w:t>to practise fundamental movement skills and movement sequences while encouraging</w:t>
            </w:r>
            <w:r>
              <w:rPr>
                <w:bCs/>
              </w:rPr>
              <w:t xml:space="preserve"> teamwork and coordination.</w:t>
            </w:r>
          </w:p>
          <w:p w14:paraId="1BB5661B" w14:textId="77777777" w:rsidR="00142075" w:rsidRDefault="00142075" w:rsidP="007E0817">
            <w:pPr>
              <w:spacing w:after="0"/>
              <w:rPr>
                <w:b/>
              </w:rPr>
            </w:pPr>
            <w:r>
              <w:rPr>
                <w:b/>
              </w:rPr>
              <w:t>Tuning In</w:t>
            </w:r>
          </w:p>
          <w:p w14:paraId="191ADA2D" w14:textId="6FF06690" w:rsidR="00142075" w:rsidRPr="008A61EC" w:rsidRDefault="00142075" w:rsidP="001233DA">
            <w:pPr>
              <w:pStyle w:val="ListParagraph"/>
              <w:numPr>
                <w:ilvl w:val="0"/>
                <w:numId w:val="219"/>
              </w:numPr>
            </w:pPr>
            <w:r w:rsidRPr="001233DA">
              <w:rPr>
                <w:szCs w:val="22"/>
              </w:rPr>
              <w:t>Read</w:t>
            </w:r>
            <w:r w:rsidRPr="008A61EC">
              <w:t xml:space="preserve"> the resource </w:t>
            </w:r>
            <w:r w:rsidRPr="00F8206F">
              <w:rPr>
                <w:i/>
                <w:iCs/>
              </w:rPr>
              <w:t>Hula Hoop Car Trip</w:t>
            </w:r>
            <w:r w:rsidRPr="008A61EC">
              <w:t xml:space="preserve"> to understand the set up and rules of the game.</w:t>
            </w:r>
          </w:p>
          <w:p w14:paraId="3630A4F3" w14:textId="77777777" w:rsidR="00142075" w:rsidRPr="001233DA" w:rsidRDefault="00142075" w:rsidP="001233DA">
            <w:pPr>
              <w:pStyle w:val="ListParagraph"/>
              <w:numPr>
                <w:ilvl w:val="0"/>
                <w:numId w:val="219"/>
              </w:numPr>
              <w:rPr>
                <w:szCs w:val="22"/>
              </w:rPr>
            </w:pPr>
            <w:r w:rsidRPr="001233DA">
              <w:rPr>
                <w:szCs w:val="22"/>
              </w:rPr>
              <w:t>Collect equipment:</w:t>
            </w:r>
          </w:p>
          <w:p w14:paraId="0334C563" w14:textId="77777777" w:rsidR="00142075" w:rsidRPr="00F8206F" w:rsidRDefault="00142075" w:rsidP="001233DA">
            <w:pPr>
              <w:pStyle w:val="ListParagraph"/>
              <w:numPr>
                <w:ilvl w:val="1"/>
                <w:numId w:val="219"/>
              </w:numPr>
              <w:rPr>
                <w:szCs w:val="22"/>
              </w:rPr>
            </w:pPr>
            <w:r w:rsidRPr="00F8206F">
              <w:t>hoops (1 hoop per child)</w:t>
            </w:r>
          </w:p>
          <w:p w14:paraId="1A8528E8" w14:textId="77777777" w:rsidR="00142075" w:rsidRPr="008A61EC" w:rsidRDefault="00142075" w:rsidP="001233DA">
            <w:pPr>
              <w:pStyle w:val="ListParagraph"/>
              <w:numPr>
                <w:ilvl w:val="1"/>
                <w:numId w:val="219"/>
              </w:numPr>
            </w:pPr>
            <w:r w:rsidRPr="00F8206F">
              <w:t>cones</w:t>
            </w:r>
            <w:r>
              <w:t>.</w:t>
            </w:r>
          </w:p>
          <w:p w14:paraId="017EF9C5" w14:textId="77777777" w:rsidR="00142075" w:rsidRPr="001233DA" w:rsidRDefault="00142075" w:rsidP="001233DA">
            <w:pPr>
              <w:pStyle w:val="ListParagraph"/>
              <w:numPr>
                <w:ilvl w:val="0"/>
                <w:numId w:val="219"/>
              </w:numPr>
              <w:rPr>
                <w:szCs w:val="22"/>
              </w:rPr>
            </w:pPr>
            <w:r w:rsidRPr="001233DA">
              <w:rPr>
                <w:szCs w:val="22"/>
              </w:rPr>
              <w:t>Prepare the activity area:</w:t>
            </w:r>
          </w:p>
          <w:p w14:paraId="7F40A87E" w14:textId="77777777" w:rsidR="00142075" w:rsidRPr="00341DDD" w:rsidRDefault="00142075" w:rsidP="001233DA">
            <w:pPr>
              <w:pStyle w:val="ListParagraph"/>
              <w:numPr>
                <w:ilvl w:val="1"/>
                <w:numId w:val="219"/>
              </w:numPr>
            </w:pPr>
            <w:r w:rsidRPr="001233DA">
              <w:rPr>
                <w:szCs w:val="22"/>
              </w:rPr>
              <w:t>Set</w:t>
            </w:r>
            <w:r w:rsidRPr="008A61EC">
              <w:t xml:space="preserve"> out cones in a clearly marked play area.</w:t>
            </w:r>
          </w:p>
          <w:p w14:paraId="6E8CF73D" w14:textId="77777777" w:rsidR="00142075" w:rsidRDefault="00142075" w:rsidP="007E0817">
            <w:pPr>
              <w:spacing w:after="0"/>
              <w:rPr>
                <w:b/>
              </w:rPr>
            </w:pPr>
            <w:r>
              <w:rPr>
                <w:b/>
              </w:rPr>
              <w:t>Activity 1</w:t>
            </w:r>
          </w:p>
          <w:p w14:paraId="30F5C224" w14:textId="77777777" w:rsidR="00142075" w:rsidRPr="001233DA" w:rsidRDefault="00142075" w:rsidP="001233DA">
            <w:pPr>
              <w:pStyle w:val="ListParagraph"/>
              <w:numPr>
                <w:ilvl w:val="0"/>
                <w:numId w:val="219"/>
              </w:numPr>
              <w:rPr>
                <w:szCs w:val="22"/>
              </w:rPr>
            </w:pPr>
            <w:r w:rsidRPr="001233DA">
              <w:rPr>
                <w:szCs w:val="22"/>
              </w:rPr>
              <w:t>Read the skill criteria information for a two-handed strike.</w:t>
            </w:r>
          </w:p>
          <w:p w14:paraId="5F25B6F8" w14:textId="77777777" w:rsidR="00142075" w:rsidRPr="001233DA" w:rsidRDefault="00142075" w:rsidP="001233DA">
            <w:pPr>
              <w:pStyle w:val="ListParagraph"/>
              <w:numPr>
                <w:ilvl w:val="0"/>
                <w:numId w:val="219"/>
              </w:numPr>
              <w:rPr>
                <w:szCs w:val="22"/>
              </w:rPr>
            </w:pPr>
            <w:r w:rsidRPr="001233DA">
              <w:rPr>
                <w:szCs w:val="22"/>
              </w:rPr>
              <w:t>Collect equipment:</w:t>
            </w:r>
          </w:p>
          <w:p w14:paraId="44E92468" w14:textId="77777777" w:rsidR="00142075" w:rsidRPr="00F8206F" w:rsidRDefault="00142075" w:rsidP="001233DA">
            <w:pPr>
              <w:pStyle w:val="ListParagraph"/>
              <w:numPr>
                <w:ilvl w:val="1"/>
                <w:numId w:val="219"/>
              </w:numPr>
              <w:rPr>
                <w:szCs w:val="22"/>
              </w:rPr>
            </w:pPr>
            <w:r w:rsidRPr="00F8206F">
              <w:t>tee (1 per group)</w:t>
            </w:r>
          </w:p>
          <w:p w14:paraId="3F267B3B" w14:textId="77777777" w:rsidR="00142075" w:rsidRPr="00F8206F" w:rsidRDefault="00142075" w:rsidP="001233DA">
            <w:pPr>
              <w:pStyle w:val="ListParagraph"/>
              <w:numPr>
                <w:ilvl w:val="1"/>
                <w:numId w:val="219"/>
              </w:numPr>
              <w:rPr>
                <w:szCs w:val="22"/>
              </w:rPr>
            </w:pPr>
            <w:r w:rsidRPr="00F8206F">
              <w:t>bat (1 per group)</w:t>
            </w:r>
          </w:p>
          <w:p w14:paraId="42524AEB" w14:textId="77777777" w:rsidR="00142075" w:rsidRPr="00F8206F" w:rsidRDefault="00142075" w:rsidP="001233DA">
            <w:pPr>
              <w:pStyle w:val="ListParagraph"/>
              <w:numPr>
                <w:ilvl w:val="1"/>
                <w:numId w:val="219"/>
              </w:numPr>
              <w:rPr>
                <w:szCs w:val="22"/>
              </w:rPr>
            </w:pPr>
            <w:r w:rsidRPr="00F8206F">
              <w:t>balls (3 per group)</w:t>
            </w:r>
          </w:p>
          <w:p w14:paraId="6A10F3F5" w14:textId="77777777" w:rsidR="00142075" w:rsidRPr="006745CC" w:rsidRDefault="00142075" w:rsidP="001233DA">
            <w:pPr>
              <w:pStyle w:val="ListParagraph"/>
              <w:numPr>
                <w:ilvl w:val="1"/>
                <w:numId w:val="219"/>
              </w:numPr>
            </w:pPr>
            <w:r w:rsidRPr="00F8206F">
              <w:t>cones/markers</w:t>
            </w:r>
            <w:r>
              <w:t>.</w:t>
            </w:r>
          </w:p>
          <w:p w14:paraId="276BEEFF" w14:textId="77777777" w:rsidR="00142075" w:rsidRPr="008A61EC" w:rsidRDefault="00142075" w:rsidP="001233DA">
            <w:pPr>
              <w:pStyle w:val="ListParagraph"/>
              <w:numPr>
                <w:ilvl w:val="0"/>
                <w:numId w:val="219"/>
              </w:numPr>
            </w:pPr>
            <w:r>
              <w:t>Prepare</w:t>
            </w:r>
            <w:r w:rsidRPr="008A61EC">
              <w:t xml:space="preserve"> the activity area</w:t>
            </w:r>
          </w:p>
          <w:p w14:paraId="72BC832D" w14:textId="77777777" w:rsidR="00142075" w:rsidRPr="001233DA" w:rsidRDefault="00142075" w:rsidP="001233DA">
            <w:pPr>
              <w:pStyle w:val="ListParagraph"/>
              <w:numPr>
                <w:ilvl w:val="1"/>
                <w:numId w:val="219"/>
              </w:numPr>
              <w:rPr>
                <w:szCs w:val="22"/>
              </w:rPr>
            </w:pPr>
            <w:r w:rsidRPr="001233DA">
              <w:rPr>
                <w:szCs w:val="22"/>
              </w:rPr>
              <w:t>Tees set up across the playing area. One bat and three balls for each tee.</w:t>
            </w:r>
          </w:p>
          <w:p w14:paraId="45014DAF" w14:textId="77777777" w:rsidR="00142075" w:rsidRPr="008A61EC" w:rsidRDefault="00142075" w:rsidP="001233DA">
            <w:pPr>
              <w:pStyle w:val="ListParagraph"/>
              <w:numPr>
                <w:ilvl w:val="1"/>
                <w:numId w:val="219"/>
              </w:numPr>
            </w:pPr>
            <w:r w:rsidRPr="001233DA">
              <w:rPr>
                <w:szCs w:val="22"/>
              </w:rPr>
              <w:t>Have a designated hitting zone so that children are hitting the balls away from</w:t>
            </w:r>
            <w:r>
              <w:t xml:space="preserve"> other groups.</w:t>
            </w:r>
          </w:p>
          <w:p w14:paraId="5E0E019F" w14:textId="77777777" w:rsidR="00142075" w:rsidRPr="001233DA" w:rsidRDefault="00142075" w:rsidP="001233DA">
            <w:pPr>
              <w:spacing w:after="0"/>
              <w:rPr>
                <w:b/>
                <w:bCs/>
              </w:rPr>
            </w:pPr>
            <w:r w:rsidRPr="001233DA">
              <w:rPr>
                <w:b/>
                <w:bCs/>
              </w:rPr>
              <w:t>Activity 2</w:t>
            </w:r>
          </w:p>
          <w:p w14:paraId="5A6122CD" w14:textId="20BCD253" w:rsidR="00142075" w:rsidRPr="008A61EC" w:rsidRDefault="00142075" w:rsidP="001233DA">
            <w:pPr>
              <w:pStyle w:val="ListParagraph"/>
              <w:keepLines/>
              <w:numPr>
                <w:ilvl w:val="0"/>
                <w:numId w:val="219"/>
              </w:numPr>
              <w:ind w:left="357" w:hanging="357"/>
            </w:pPr>
            <w:r w:rsidRPr="001233DA">
              <w:rPr>
                <w:szCs w:val="22"/>
              </w:rPr>
              <w:t>Read</w:t>
            </w:r>
            <w:r w:rsidRPr="008A61EC">
              <w:t xml:space="preserve"> the resource </w:t>
            </w:r>
            <w:r w:rsidRPr="00F8206F">
              <w:rPr>
                <w:i/>
                <w:iCs/>
              </w:rPr>
              <w:t>Catch the Magical Creatures (Striking</w:t>
            </w:r>
            <w:r>
              <w:rPr>
                <w:i/>
                <w:iCs/>
              </w:rPr>
              <w:t>)</w:t>
            </w:r>
            <w:r w:rsidRPr="008A61EC">
              <w:t xml:space="preserve"> to understand the set up and rules of the game.</w:t>
            </w:r>
          </w:p>
          <w:p w14:paraId="5B80FDD8" w14:textId="77777777" w:rsidR="00142075" w:rsidRPr="001233DA" w:rsidRDefault="00142075" w:rsidP="001233DA">
            <w:pPr>
              <w:pStyle w:val="ListParagraph"/>
              <w:numPr>
                <w:ilvl w:val="0"/>
                <w:numId w:val="219"/>
              </w:numPr>
              <w:rPr>
                <w:szCs w:val="22"/>
              </w:rPr>
            </w:pPr>
            <w:r w:rsidRPr="001233DA">
              <w:rPr>
                <w:szCs w:val="22"/>
              </w:rPr>
              <w:lastRenderedPageBreak/>
              <w:t>Collect equipment:</w:t>
            </w:r>
          </w:p>
          <w:p w14:paraId="7E972C78" w14:textId="77777777" w:rsidR="00142075" w:rsidRPr="00F8206F" w:rsidRDefault="00142075" w:rsidP="001233DA">
            <w:pPr>
              <w:pStyle w:val="ListParagraph"/>
              <w:numPr>
                <w:ilvl w:val="1"/>
                <w:numId w:val="219"/>
              </w:numPr>
              <w:rPr>
                <w:szCs w:val="22"/>
              </w:rPr>
            </w:pPr>
            <w:r w:rsidRPr="00F8206F">
              <w:t>hoops (1 hoop per child)</w:t>
            </w:r>
          </w:p>
          <w:p w14:paraId="0891F21B" w14:textId="6A57B63E" w:rsidR="00142075" w:rsidRPr="00F8206F" w:rsidRDefault="003912D0" w:rsidP="001233DA">
            <w:pPr>
              <w:pStyle w:val="ListParagraph"/>
              <w:numPr>
                <w:ilvl w:val="1"/>
                <w:numId w:val="219"/>
              </w:numPr>
              <w:rPr>
                <w:szCs w:val="22"/>
              </w:rPr>
            </w:pPr>
            <w:r w:rsidRPr="00F8206F">
              <w:rPr>
                <w:szCs w:val="22"/>
              </w:rPr>
              <w:t>c</w:t>
            </w:r>
            <w:r w:rsidR="00142075" w:rsidRPr="00F8206F">
              <w:t>ones (</w:t>
            </w:r>
            <w:r w:rsidR="00142075" w:rsidRPr="00F8206F">
              <w:rPr>
                <w:szCs w:val="22"/>
              </w:rPr>
              <w:t>unicorns</w:t>
            </w:r>
            <w:r w:rsidR="00142075" w:rsidRPr="00F8206F">
              <w:t>)</w:t>
            </w:r>
          </w:p>
          <w:p w14:paraId="6201A8AF" w14:textId="77777777" w:rsidR="00142075" w:rsidRPr="00F8206F" w:rsidRDefault="00142075" w:rsidP="001233DA">
            <w:pPr>
              <w:pStyle w:val="ListParagraph"/>
              <w:numPr>
                <w:ilvl w:val="1"/>
                <w:numId w:val="219"/>
              </w:numPr>
              <w:rPr>
                <w:szCs w:val="22"/>
              </w:rPr>
            </w:pPr>
            <w:r w:rsidRPr="00F8206F">
              <w:t>balls (slime ball)</w:t>
            </w:r>
          </w:p>
          <w:p w14:paraId="74B12839" w14:textId="77777777" w:rsidR="00142075" w:rsidRPr="00F8206F" w:rsidRDefault="00142075" w:rsidP="001233DA">
            <w:pPr>
              <w:pStyle w:val="ListParagraph"/>
              <w:numPr>
                <w:ilvl w:val="1"/>
                <w:numId w:val="219"/>
              </w:numPr>
              <w:rPr>
                <w:szCs w:val="22"/>
              </w:rPr>
            </w:pPr>
            <w:r w:rsidRPr="00F8206F">
              <w:t>beanbags (animals)</w:t>
            </w:r>
          </w:p>
          <w:p w14:paraId="4B610D11" w14:textId="77777777" w:rsidR="00142075" w:rsidRPr="00F8206F" w:rsidRDefault="00142075" w:rsidP="001233DA">
            <w:pPr>
              <w:pStyle w:val="ListParagraph"/>
              <w:numPr>
                <w:ilvl w:val="1"/>
                <w:numId w:val="219"/>
              </w:numPr>
              <w:rPr>
                <w:szCs w:val="22"/>
              </w:rPr>
            </w:pPr>
            <w:r w:rsidRPr="00F8206F">
              <w:t>skipping ropes (snakes)</w:t>
            </w:r>
          </w:p>
          <w:p w14:paraId="653F107A" w14:textId="302CD174" w:rsidR="00142075" w:rsidRPr="00F8206F" w:rsidRDefault="00142075" w:rsidP="001233DA">
            <w:pPr>
              <w:pStyle w:val="ListParagraph"/>
              <w:numPr>
                <w:ilvl w:val="1"/>
                <w:numId w:val="219"/>
              </w:numPr>
              <w:rPr>
                <w:szCs w:val="22"/>
              </w:rPr>
            </w:pPr>
            <w:r w:rsidRPr="00F8206F">
              <w:t xml:space="preserve">star and foot markers -or cardboard cut outs of </w:t>
            </w:r>
            <w:r w:rsidR="009329C7" w:rsidRPr="00F8206F">
              <w:rPr>
                <w:szCs w:val="22"/>
              </w:rPr>
              <w:t xml:space="preserve">stars and </w:t>
            </w:r>
            <w:r w:rsidRPr="00F8206F">
              <w:t>feet (shooting stars and giant footprints)</w:t>
            </w:r>
          </w:p>
          <w:p w14:paraId="3F680737" w14:textId="259070EC" w:rsidR="00142075" w:rsidRPr="00F8206F" w:rsidRDefault="00142075" w:rsidP="001233DA">
            <w:pPr>
              <w:pStyle w:val="ListParagraph"/>
              <w:numPr>
                <w:ilvl w:val="1"/>
                <w:numId w:val="219"/>
              </w:numPr>
            </w:pPr>
            <w:r w:rsidRPr="00F8206F">
              <w:t>tees</w:t>
            </w:r>
            <w:r w:rsidR="009329C7" w:rsidRPr="00F8206F">
              <w:t>, balls and bats</w:t>
            </w:r>
            <w:r w:rsidRPr="00F8206F">
              <w:t>.</w:t>
            </w:r>
          </w:p>
          <w:p w14:paraId="14E99C3B" w14:textId="77777777" w:rsidR="00142075" w:rsidRPr="001233DA" w:rsidRDefault="00142075" w:rsidP="001233DA">
            <w:pPr>
              <w:pStyle w:val="ListParagraph"/>
              <w:numPr>
                <w:ilvl w:val="0"/>
                <w:numId w:val="219"/>
              </w:numPr>
              <w:rPr>
                <w:szCs w:val="22"/>
              </w:rPr>
            </w:pPr>
            <w:r w:rsidRPr="00F8206F">
              <w:rPr>
                <w:szCs w:val="22"/>
              </w:rPr>
              <w:t>Prepare the activity area</w:t>
            </w:r>
          </w:p>
          <w:p w14:paraId="611B2F57" w14:textId="77777777" w:rsidR="00142075" w:rsidRPr="001233DA" w:rsidRDefault="00142075" w:rsidP="001233DA">
            <w:pPr>
              <w:pStyle w:val="ListParagraph"/>
              <w:numPr>
                <w:ilvl w:val="1"/>
                <w:numId w:val="219"/>
              </w:numPr>
              <w:rPr>
                <w:szCs w:val="22"/>
              </w:rPr>
            </w:pPr>
            <w:r w:rsidRPr="001233DA">
              <w:rPr>
                <w:szCs w:val="22"/>
              </w:rPr>
              <w:t>Scatter 10-15 hula hoops (adjust to size of group) across the playing area</w:t>
            </w:r>
          </w:p>
          <w:p w14:paraId="6AF40760" w14:textId="105B5FED" w:rsidR="00142075" w:rsidRPr="001233DA" w:rsidRDefault="00142075" w:rsidP="001233DA">
            <w:pPr>
              <w:pStyle w:val="ListParagraph"/>
              <w:numPr>
                <w:ilvl w:val="1"/>
                <w:numId w:val="219"/>
              </w:numPr>
              <w:rPr>
                <w:szCs w:val="22"/>
              </w:rPr>
            </w:pPr>
            <w:r w:rsidRPr="001233DA">
              <w:rPr>
                <w:szCs w:val="22"/>
              </w:rPr>
              <w:t>In each hoop place 1</w:t>
            </w:r>
            <w:r w:rsidR="009329C7">
              <w:rPr>
                <w:szCs w:val="22"/>
              </w:rPr>
              <w:t>–</w:t>
            </w:r>
            <w:r w:rsidRPr="001233DA">
              <w:rPr>
                <w:szCs w:val="22"/>
              </w:rPr>
              <w:t xml:space="preserve">3 objects (cone, </w:t>
            </w:r>
            <w:r w:rsidR="009329C7">
              <w:rPr>
                <w:szCs w:val="22"/>
              </w:rPr>
              <w:t xml:space="preserve">ball, </w:t>
            </w:r>
            <w:r w:rsidRPr="001233DA">
              <w:rPr>
                <w:szCs w:val="22"/>
              </w:rPr>
              <w:t>beanbag etc).</w:t>
            </w:r>
          </w:p>
          <w:p w14:paraId="2ECBE7DC" w14:textId="77777777" w:rsidR="00142075" w:rsidRPr="001233DA" w:rsidRDefault="00142075" w:rsidP="001233DA">
            <w:pPr>
              <w:pStyle w:val="ListParagraph"/>
              <w:numPr>
                <w:ilvl w:val="1"/>
                <w:numId w:val="219"/>
              </w:numPr>
              <w:rPr>
                <w:szCs w:val="22"/>
              </w:rPr>
            </w:pPr>
            <w:r w:rsidRPr="001233DA">
              <w:rPr>
                <w:szCs w:val="22"/>
              </w:rPr>
              <w:t>Facing the hoops, line up a row of tees (at least 5 metres away and a safe distance away from each other).</w:t>
            </w:r>
          </w:p>
          <w:p w14:paraId="5F8AB1AB" w14:textId="73F1DACE" w:rsidR="00142075" w:rsidRPr="00341DDD" w:rsidRDefault="00142075" w:rsidP="001233DA">
            <w:pPr>
              <w:pStyle w:val="ListParagraph"/>
              <w:numPr>
                <w:ilvl w:val="1"/>
                <w:numId w:val="219"/>
              </w:numPr>
            </w:pPr>
            <w:r w:rsidRPr="001233DA">
              <w:rPr>
                <w:szCs w:val="22"/>
              </w:rPr>
              <w:t>Pla</w:t>
            </w:r>
            <w:r>
              <w:t xml:space="preserve">ce a hoop behind </w:t>
            </w:r>
            <w:r w:rsidR="009329C7">
              <w:t xml:space="preserve">each tee (outside of </w:t>
            </w:r>
            <w:r>
              <w:t>the striking zone</w:t>
            </w:r>
            <w:r w:rsidR="009329C7">
              <w:t>)</w:t>
            </w:r>
            <w:r>
              <w:t xml:space="preserve"> to be the treasure</w:t>
            </w:r>
            <w:r w:rsidR="00FD6EF8">
              <w:t> </w:t>
            </w:r>
            <w:r>
              <w:t>chest.</w:t>
            </w:r>
          </w:p>
          <w:p w14:paraId="66CEE9A6" w14:textId="77777777" w:rsidR="00142075" w:rsidRDefault="00142075" w:rsidP="007E0817">
            <w:pPr>
              <w:spacing w:after="0"/>
              <w:rPr>
                <w:b/>
              </w:rPr>
            </w:pPr>
            <w:r>
              <w:rPr>
                <w:b/>
              </w:rPr>
              <w:t>Concluding activity</w:t>
            </w:r>
          </w:p>
          <w:p w14:paraId="2AE6812A" w14:textId="08165929" w:rsidR="00142075" w:rsidRPr="008A61EC" w:rsidRDefault="00142075" w:rsidP="003631DB">
            <w:pPr>
              <w:pStyle w:val="ListParagraph"/>
              <w:numPr>
                <w:ilvl w:val="0"/>
                <w:numId w:val="219"/>
              </w:numPr>
            </w:pPr>
            <w:r w:rsidRPr="008A61EC">
              <w:t xml:space="preserve">Read the resource </w:t>
            </w:r>
            <w:r w:rsidRPr="00F8206F">
              <w:rPr>
                <w:i/>
                <w:iCs/>
              </w:rPr>
              <w:t>Frogs and lily pads</w:t>
            </w:r>
            <w:r w:rsidRPr="008A61EC">
              <w:t xml:space="preserve"> to understand the set up and rules of the game.</w:t>
            </w:r>
          </w:p>
          <w:p w14:paraId="67F5E566" w14:textId="77777777" w:rsidR="00142075" w:rsidRPr="00F8206F" w:rsidRDefault="00142075" w:rsidP="003631DB">
            <w:pPr>
              <w:pStyle w:val="ListParagraph"/>
              <w:numPr>
                <w:ilvl w:val="0"/>
                <w:numId w:val="219"/>
              </w:numPr>
              <w:rPr>
                <w:szCs w:val="22"/>
              </w:rPr>
            </w:pPr>
            <w:r w:rsidRPr="003631DB">
              <w:rPr>
                <w:szCs w:val="22"/>
              </w:rPr>
              <w:t xml:space="preserve">Collect </w:t>
            </w:r>
            <w:r w:rsidRPr="00F8206F">
              <w:t>equipment:</w:t>
            </w:r>
          </w:p>
          <w:p w14:paraId="5F6E5C49" w14:textId="77777777" w:rsidR="00142075" w:rsidRPr="00F8206F" w:rsidRDefault="00142075" w:rsidP="003631DB">
            <w:pPr>
              <w:pStyle w:val="ListParagraph"/>
              <w:numPr>
                <w:ilvl w:val="1"/>
                <w:numId w:val="219"/>
              </w:numPr>
              <w:rPr>
                <w:szCs w:val="22"/>
              </w:rPr>
            </w:pPr>
            <w:r w:rsidRPr="00F8206F">
              <w:t>hoops</w:t>
            </w:r>
          </w:p>
          <w:p w14:paraId="27D73B61" w14:textId="77777777" w:rsidR="00142075" w:rsidRPr="003631DB" w:rsidRDefault="00142075" w:rsidP="003631DB">
            <w:pPr>
              <w:pStyle w:val="ListParagraph"/>
              <w:numPr>
                <w:ilvl w:val="1"/>
                <w:numId w:val="219"/>
              </w:numPr>
              <w:rPr>
                <w:szCs w:val="22"/>
              </w:rPr>
            </w:pPr>
            <w:r w:rsidRPr="00F8206F">
              <w:t>cones</w:t>
            </w:r>
            <w:r w:rsidRPr="003631DB">
              <w:rPr>
                <w:szCs w:val="22"/>
              </w:rPr>
              <w:t>.</w:t>
            </w:r>
          </w:p>
          <w:p w14:paraId="070DD06F" w14:textId="77777777" w:rsidR="00142075" w:rsidRPr="003631DB" w:rsidRDefault="00142075" w:rsidP="003631DB">
            <w:pPr>
              <w:pStyle w:val="ListParagraph"/>
              <w:numPr>
                <w:ilvl w:val="0"/>
                <w:numId w:val="219"/>
              </w:numPr>
              <w:rPr>
                <w:szCs w:val="22"/>
              </w:rPr>
            </w:pPr>
            <w:r w:rsidRPr="003631DB">
              <w:rPr>
                <w:szCs w:val="22"/>
              </w:rPr>
              <w:t>Prepare the activity area</w:t>
            </w:r>
          </w:p>
          <w:p w14:paraId="3801DDC9" w14:textId="77777777" w:rsidR="00142075" w:rsidRPr="003631DB" w:rsidRDefault="00142075" w:rsidP="003631DB">
            <w:pPr>
              <w:pStyle w:val="ListParagraph"/>
              <w:numPr>
                <w:ilvl w:val="1"/>
                <w:numId w:val="219"/>
              </w:numPr>
              <w:rPr>
                <w:szCs w:val="22"/>
              </w:rPr>
            </w:pPr>
            <w:r w:rsidRPr="003631DB">
              <w:rPr>
                <w:szCs w:val="22"/>
              </w:rPr>
              <w:t>Mark out a pond area using the cones.</w:t>
            </w:r>
          </w:p>
          <w:p w14:paraId="3AA628FC" w14:textId="3805D91A" w:rsidR="00142075" w:rsidRPr="00341DDD" w:rsidRDefault="00142075" w:rsidP="003631DB">
            <w:pPr>
              <w:pStyle w:val="ListParagraph"/>
              <w:numPr>
                <w:ilvl w:val="1"/>
                <w:numId w:val="219"/>
              </w:numPr>
            </w:pPr>
            <w:r w:rsidRPr="003631DB">
              <w:rPr>
                <w:szCs w:val="22"/>
              </w:rPr>
              <w:t>Spread the hoops out over the pond area. Use the hoops from the previous acti</w:t>
            </w:r>
            <w:r>
              <w:t>vity. They may need to be moved closer together</w:t>
            </w:r>
            <w:r w:rsidR="00FD6EF8">
              <w:t>.</w:t>
            </w:r>
          </w:p>
          <w:p w14:paraId="137F1188" w14:textId="77777777" w:rsidR="00142075" w:rsidRPr="006E4ED3" w:rsidRDefault="00142075" w:rsidP="00F8206F">
            <w:pPr>
              <w:keepNext/>
              <w:spacing w:after="0"/>
              <w:rPr>
                <w:b/>
              </w:rPr>
            </w:pPr>
            <w:r w:rsidRPr="006E4ED3">
              <w:rPr>
                <w:b/>
              </w:rPr>
              <w:lastRenderedPageBreak/>
              <w:t>Assessment</w:t>
            </w:r>
          </w:p>
          <w:p w14:paraId="0CD05AE9" w14:textId="77777777" w:rsidR="00142075" w:rsidRPr="003631DB" w:rsidRDefault="00142075" w:rsidP="00FC10F1">
            <w:pPr>
              <w:pStyle w:val="ListParagraph"/>
              <w:keepNext/>
              <w:numPr>
                <w:ilvl w:val="0"/>
                <w:numId w:val="219"/>
              </w:numPr>
              <w:ind w:left="357" w:hanging="357"/>
              <w:rPr>
                <w:szCs w:val="22"/>
                <w:lang w:eastAsia="en-US"/>
              </w:rPr>
            </w:pPr>
            <w:r w:rsidRPr="003631DB">
              <w:rPr>
                <w:szCs w:val="22"/>
                <w:lang w:eastAsia="en-US"/>
              </w:rPr>
              <w:t>These lessons provide an opportunity to make assessment judgments and create anecdotal notes on:</w:t>
            </w:r>
          </w:p>
          <w:p w14:paraId="303C6194" w14:textId="5771A8FC" w:rsidR="00142075" w:rsidRPr="003631DB" w:rsidRDefault="009329C7" w:rsidP="003631DB">
            <w:pPr>
              <w:pStyle w:val="ListParagraph"/>
              <w:numPr>
                <w:ilvl w:val="1"/>
                <w:numId w:val="219"/>
              </w:numPr>
              <w:rPr>
                <w:szCs w:val="22"/>
              </w:rPr>
            </w:pPr>
            <w:r>
              <w:rPr>
                <w:szCs w:val="22"/>
              </w:rPr>
              <w:t>f</w:t>
            </w:r>
            <w:r w:rsidR="00142075" w:rsidRPr="003631DB">
              <w:rPr>
                <w:szCs w:val="22"/>
              </w:rPr>
              <w:t xml:space="preserve">undamental </w:t>
            </w:r>
            <w:r>
              <w:rPr>
                <w:szCs w:val="22"/>
              </w:rPr>
              <w:t xml:space="preserve">movement </w:t>
            </w:r>
            <w:r w:rsidR="00142075" w:rsidRPr="003631DB">
              <w:rPr>
                <w:szCs w:val="22"/>
              </w:rPr>
              <w:t>skills: two-handed side strike, hopping, jumping</w:t>
            </w:r>
          </w:p>
          <w:p w14:paraId="177848CE" w14:textId="65790326" w:rsidR="00142075" w:rsidRPr="003631DB" w:rsidRDefault="009329C7" w:rsidP="003631DB">
            <w:pPr>
              <w:pStyle w:val="ListParagraph"/>
              <w:numPr>
                <w:ilvl w:val="1"/>
                <w:numId w:val="219"/>
              </w:numPr>
              <w:rPr>
                <w:szCs w:val="22"/>
              </w:rPr>
            </w:pPr>
            <w:r>
              <w:rPr>
                <w:szCs w:val="22"/>
              </w:rPr>
              <w:t>c</w:t>
            </w:r>
            <w:r w:rsidR="00142075" w:rsidRPr="003631DB">
              <w:rPr>
                <w:szCs w:val="22"/>
              </w:rPr>
              <w:t>ooperation skills in group work</w:t>
            </w:r>
            <w:r>
              <w:rPr>
                <w:szCs w:val="22"/>
              </w:rPr>
              <w:t>.</w:t>
            </w:r>
          </w:p>
          <w:p w14:paraId="7C8DB8BC" w14:textId="77777777" w:rsidR="00142075" w:rsidRPr="001D36F2" w:rsidRDefault="00142075" w:rsidP="003631DB">
            <w:pPr>
              <w:pStyle w:val="ListParagraph"/>
              <w:numPr>
                <w:ilvl w:val="0"/>
                <w:numId w:val="219"/>
              </w:numPr>
            </w:pPr>
            <w:r w:rsidRPr="003631DB">
              <w:rPr>
                <w:szCs w:val="22"/>
              </w:rPr>
              <w:t>Mo</w:t>
            </w:r>
            <w:r w:rsidRPr="00817255">
              <w:t>vement skills that combine the elements of effort, space and time</w:t>
            </w:r>
            <w:r>
              <w:t>.</w:t>
            </w:r>
          </w:p>
        </w:tc>
        <w:tc>
          <w:tcPr>
            <w:tcW w:w="6628" w:type="dxa"/>
          </w:tcPr>
          <w:p w14:paraId="63F50373" w14:textId="77777777" w:rsidR="00142075" w:rsidRPr="001233DA" w:rsidRDefault="00142075" w:rsidP="001233DA">
            <w:r>
              <w:rPr>
                <w:b/>
              </w:rPr>
              <w:lastRenderedPageBreak/>
              <w:t>Opportunities</w:t>
            </w:r>
          </w:p>
          <w:p w14:paraId="4992360F" w14:textId="77777777" w:rsidR="00142075" w:rsidRPr="000952D8" w:rsidRDefault="00142075" w:rsidP="007E0817">
            <w:pPr>
              <w:spacing w:after="0"/>
              <w:rPr>
                <w:b/>
              </w:rPr>
            </w:pPr>
            <w:r w:rsidRPr="000952D8">
              <w:rPr>
                <w:b/>
              </w:rPr>
              <w:t>Tuning in</w:t>
            </w:r>
            <w:r w:rsidRPr="000952D8">
              <w:t xml:space="preserve"> </w:t>
            </w:r>
          </w:p>
          <w:p w14:paraId="0930AAC7" w14:textId="5B9635D0" w:rsidR="00142075" w:rsidRPr="00547127" w:rsidRDefault="00142075" w:rsidP="001233DA">
            <w:pPr>
              <w:pStyle w:val="ListParagraph"/>
              <w:numPr>
                <w:ilvl w:val="0"/>
                <w:numId w:val="219"/>
              </w:numPr>
            </w:pPr>
            <w:r>
              <w:t>The children begin the game</w:t>
            </w:r>
            <w:r w:rsidRPr="008A61EC">
              <w:t xml:space="preserve"> of </w:t>
            </w:r>
            <w:r>
              <w:rPr>
                <w:i/>
                <w:iCs/>
              </w:rPr>
              <w:t>Hula Hoop Car Trip</w:t>
            </w:r>
            <w:r w:rsidRPr="008A61EC">
              <w:t xml:space="preserve"> </w:t>
            </w:r>
            <w:r>
              <w:t xml:space="preserve">by standing in a hoop in a </w:t>
            </w:r>
            <w:r w:rsidRPr="00547127">
              <w:t>designated area. Explain</w:t>
            </w:r>
            <w:r>
              <w:t xml:space="preserve"> to the children</w:t>
            </w:r>
            <w:r w:rsidRPr="00547127">
              <w:t xml:space="preserve"> that their hoop </w:t>
            </w:r>
            <w:r>
              <w:t>will be</w:t>
            </w:r>
            <w:r w:rsidRPr="00547127">
              <w:t xml:space="preserve"> their car</w:t>
            </w:r>
            <w:r>
              <w:t xml:space="preserve">. They will </w:t>
            </w:r>
            <w:r w:rsidRPr="00547127">
              <w:t>hold</w:t>
            </w:r>
            <w:r>
              <w:t xml:space="preserve"> the hoop</w:t>
            </w:r>
            <w:r w:rsidRPr="00547127">
              <w:t xml:space="preserve"> up </w:t>
            </w:r>
            <w:r>
              <w:t>around their bodies with</w:t>
            </w:r>
            <w:r w:rsidRPr="00547127">
              <w:t xml:space="preserve"> their hands.</w:t>
            </w:r>
          </w:p>
          <w:p w14:paraId="2B145927" w14:textId="77777777" w:rsidR="00142075" w:rsidRPr="001233DA" w:rsidRDefault="00142075" w:rsidP="001233DA">
            <w:pPr>
              <w:pStyle w:val="ListParagraph"/>
              <w:numPr>
                <w:ilvl w:val="0"/>
                <w:numId w:val="219"/>
              </w:numPr>
              <w:rPr>
                <w:szCs w:val="22"/>
              </w:rPr>
            </w:pPr>
            <w:r w:rsidRPr="001233DA">
              <w:rPr>
                <w:szCs w:val="22"/>
              </w:rPr>
              <w:t>Ask the children to put their seatbelts on and start their engines (running on the spot). Have them reverse out of their driveway (walk backwards), before calling out the following instructions:</w:t>
            </w:r>
          </w:p>
          <w:p w14:paraId="46AD043C" w14:textId="77777777" w:rsidR="00142075" w:rsidRPr="001233DA" w:rsidRDefault="00142075" w:rsidP="001233DA">
            <w:pPr>
              <w:pStyle w:val="ListParagraph"/>
              <w:numPr>
                <w:ilvl w:val="1"/>
                <w:numId w:val="219"/>
              </w:numPr>
              <w:rPr>
                <w:szCs w:val="22"/>
              </w:rPr>
            </w:pPr>
            <w:r w:rsidRPr="001233DA">
              <w:rPr>
                <w:szCs w:val="22"/>
              </w:rPr>
              <w:t>School zone – walk</w:t>
            </w:r>
          </w:p>
          <w:p w14:paraId="76884E2E" w14:textId="77777777" w:rsidR="00142075" w:rsidRPr="001233DA" w:rsidRDefault="00142075" w:rsidP="001233DA">
            <w:pPr>
              <w:pStyle w:val="ListParagraph"/>
              <w:numPr>
                <w:ilvl w:val="1"/>
                <w:numId w:val="219"/>
              </w:numPr>
              <w:rPr>
                <w:szCs w:val="22"/>
              </w:rPr>
            </w:pPr>
            <w:r w:rsidRPr="001233DA">
              <w:rPr>
                <w:szCs w:val="22"/>
              </w:rPr>
              <w:t>Freeway – running around fast</w:t>
            </w:r>
          </w:p>
          <w:p w14:paraId="662C397D" w14:textId="77777777" w:rsidR="00142075" w:rsidRPr="001233DA" w:rsidRDefault="00142075" w:rsidP="001233DA">
            <w:pPr>
              <w:pStyle w:val="ListParagraph"/>
              <w:numPr>
                <w:ilvl w:val="1"/>
                <w:numId w:val="219"/>
              </w:numPr>
              <w:rPr>
                <w:szCs w:val="22"/>
              </w:rPr>
            </w:pPr>
            <w:r w:rsidRPr="001233DA">
              <w:rPr>
                <w:szCs w:val="22"/>
              </w:rPr>
              <w:t>Red light – freeze</w:t>
            </w:r>
          </w:p>
          <w:p w14:paraId="49A65723" w14:textId="77777777" w:rsidR="00142075" w:rsidRPr="001233DA" w:rsidRDefault="00142075" w:rsidP="001233DA">
            <w:pPr>
              <w:pStyle w:val="ListParagraph"/>
              <w:numPr>
                <w:ilvl w:val="1"/>
                <w:numId w:val="219"/>
              </w:numPr>
              <w:rPr>
                <w:szCs w:val="22"/>
              </w:rPr>
            </w:pPr>
            <w:r w:rsidRPr="001233DA">
              <w:rPr>
                <w:szCs w:val="22"/>
              </w:rPr>
              <w:t>Green light – go</w:t>
            </w:r>
          </w:p>
          <w:p w14:paraId="0D69B4AE" w14:textId="77777777" w:rsidR="00142075" w:rsidRPr="001233DA" w:rsidRDefault="00142075" w:rsidP="001233DA">
            <w:pPr>
              <w:pStyle w:val="ListParagraph"/>
              <w:numPr>
                <w:ilvl w:val="1"/>
                <w:numId w:val="219"/>
              </w:numPr>
              <w:rPr>
                <w:szCs w:val="22"/>
              </w:rPr>
            </w:pPr>
            <w:r w:rsidRPr="001233DA">
              <w:rPr>
                <w:szCs w:val="22"/>
              </w:rPr>
              <w:t>Stop sign – stop and look both ways before going again</w:t>
            </w:r>
          </w:p>
          <w:p w14:paraId="2B453E52" w14:textId="77777777" w:rsidR="00142075" w:rsidRPr="001233DA" w:rsidRDefault="00142075" w:rsidP="001233DA">
            <w:pPr>
              <w:pStyle w:val="ListParagraph"/>
              <w:numPr>
                <w:ilvl w:val="1"/>
                <w:numId w:val="219"/>
              </w:numPr>
              <w:rPr>
                <w:szCs w:val="22"/>
              </w:rPr>
            </w:pPr>
            <w:r w:rsidRPr="001233DA">
              <w:rPr>
                <w:szCs w:val="22"/>
              </w:rPr>
              <w:t>Bumpy road – jump around</w:t>
            </w:r>
          </w:p>
          <w:p w14:paraId="1A7491BB" w14:textId="77777777" w:rsidR="00142075" w:rsidRPr="001233DA" w:rsidRDefault="00142075" w:rsidP="001233DA">
            <w:pPr>
              <w:pStyle w:val="ListParagraph"/>
              <w:numPr>
                <w:ilvl w:val="1"/>
                <w:numId w:val="219"/>
              </w:numPr>
              <w:rPr>
                <w:szCs w:val="22"/>
              </w:rPr>
            </w:pPr>
            <w:r w:rsidRPr="001233DA">
              <w:rPr>
                <w:szCs w:val="22"/>
              </w:rPr>
              <w:t>Flat tyre – hop</w:t>
            </w:r>
          </w:p>
          <w:p w14:paraId="0507606B" w14:textId="77777777" w:rsidR="00142075" w:rsidRDefault="00142075" w:rsidP="001233DA">
            <w:pPr>
              <w:pStyle w:val="ListParagraph"/>
              <w:numPr>
                <w:ilvl w:val="1"/>
                <w:numId w:val="219"/>
              </w:numPr>
            </w:pPr>
            <w:r w:rsidRPr="001233DA">
              <w:rPr>
                <w:szCs w:val="22"/>
              </w:rPr>
              <w:t>Ou</w:t>
            </w:r>
            <w:r>
              <w:t>t of fuel – children drop their hoop and jump in and out of it to refuel</w:t>
            </w:r>
          </w:p>
          <w:p w14:paraId="070AA62B" w14:textId="59313EBA" w:rsidR="00142075" w:rsidRPr="007D6D9C" w:rsidRDefault="00142075" w:rsidP="001233DA">
            <w:pPr>
              <w:pStyle w:val="ListParagraph"/>
              <w:numPr>
                <w:ilvl w:val="0"/>
                <w:numId w:val="219"/>
              </w:numPr>
            </w:pPr>
            <w:r w:rsidRPr="007D6D9C">
              <w:t xml:space="preserve">Refer to the </w:t>
            </w:r>
            <w:r w:rsidRPr="007D6D9C">
              <w:rPr>
                <w:i/>
                <w:iCs/>
              </w:rPr>
              <w:t>Hula Hoop Car Trip</w:t>
            </w:r>
            <w:r w:rsidRPr="007D6D9C">
              <w:t xml:space="preserve"> </w:t>
            </w:r>
            <w:r w:rsidR="00873A4B">
              <w:t>r</w:t>
            </w:r>
            <w:r w:rsidRPr="007D6D9C">
              <w:t>esource for more instructions and variation ideas.</w:t>
            </w:r>
          </w:p>
          <w:p w14:paraId="3E956310" w14:textId="77777777" w:rsidR="00142075" w:rsidRPr="0018214C" w:rsidRDefault="00142075" w:rsidP="007E0817">
            <w:pPr>
              <w:pStyle w:val="CSPlistparagraph"/>
              <w:spacing w:after="0"/>
              <w:rPr>
                <w:b/>
                <w:bCs/>
              </w:rPr>
            </w:pPr>
            <w:r w:rsidRPr="0018214C">
              <w:rPr>
                <w:b/>
                <w:bCs/>
              </w:rPr>
              <w:t>Activity 1</w:t>
            </w:r>
          </w:p>
          <w:p w14:paraId="0406336F" w14:textId="77777777" w:rsidR="00142075" w:rsidRPr="0018214C" w:rsidRDefault="00142075" w:rsidP="007E0817">
            <w:pPr>
              <w:pStyle w:val="Bulletstyle1"/>
            </w:pPr>
            <w:r>
              <w:t>Gather the children together to revise the two-handed strike. Model the movements needed to effectively strike a ball off a tee.</w:t>
            </w:r>
          </w:p>
          <w:p w14:paraId="7CEFDBE6" w14:textId="77777777" w:rsidR="00142075" w:rsidRPr="0018214C" w:rsidRDefault="00142075" w:rsidP="007E0817">
            <w:pPr>
              <w:pStyle w:val="Bulletstyle1"/>
            </w:pPr>
            <w:r>
              <w:t>Divide the children into small groups for guided practice of the skill and send each group off to a batting station. One child is the batter, while the other children will field the ball. Have the children take turns being the batter. Walk around to each of the groups offering guidance and advice on the skill criteria.</w:t>
            </w:r>
          </w:p>
          <w:p w14:paraId="18D3F7B3" w14:textId="77777777" w:rsidR="00142075" w:rsidRPr="0011420E" w:rsidRDefault="00142075" w:rsidP="007E0817">
            <w:pPr>
              <w:pStyle w:val="Bulletstyle1"/>
            </w:pPr>
            <w:r>
              <w:t>Encourage the children to strike for distance and accuracy.</w:t>
            </w:r>
          </w:p>
          <w:p w14:paraId="16D24C4C" w14:textId="77777777" w:rsidR="00142075" w:rsidRPr="0011420E" w:rsidRDefault="00142075" w:rsidP="001233DA">
            <w:pPr>
              <w:pStyle w:val="ListParagraph"/>
              <w:numPr>
                <w:ilvl w:val="0"/>
                <w:numId w:val="219"/>
              </w:numPr>
            </w:pPr>
            <w:r w:rsidRPr="001233DA">
              <w:rPr>
                <w:szCs w:val="22"/>
              </w:rPr>
              <w:lastRenderedPageBreak/>
              <w:t>Focus questions:</w:t>
            </w:r>
          </w:p>
          <w:p w14:paraId="1CC5B0EA" w14:textId="77777777" w:rsidR="00142075" w:rsidRPr="00381F38" w:rsidRDefault="00142075" w:rsidP="001233DA">
            <w:pPr>
              <w:pStyle w:val="ListParagraph"/>
              <w:numPr>
                <w:ilvl w:val="1"/>
                <w:numId w:val="219"/>
              </w:numPr>
            </w:pPr>
            <w:r w:rsidRPr="001233DA">
              <w:rPr>
                <w:szCs w:val="22"/>
              </w:rPr>
              <w:t>How are your hands holding the bat?</w:t>
            </w:r>
          </w:p>
          <w:p w14:paraId="6720C86A" w14:textId="77777777" w:rsidR="00142075" w:rsidRPr="00381F38" w:rsidRDefault="00142075" w:rsidP="001233DA">
            <w:pPr>
              <w:pStyle w:val="ListParagraph"/>
              <w:numPr>
                <w:ilvl w:val="1"/>
                <w:numId w:val="219"/>
              </w:numPr>
            </w:pPr>
            <w:r w:rsidRPr="001233DA">
              <w:rPr>
                <w:szCs w:val="22"/>
              </w:rPr>
              <w:t>Are you standing side-on?</w:t>
            </w:r>
          </w:p>
          <w:p w14:paraId="6FB56851" w14:textId="77777777" w:rsidR="00142075" w:rsidRPr="00381F38" w:rsidRDefault="00142075" w:rsidP="001233DA">
            <w:pPr>
              <w:pStyle w:val="ListParagraph"/>
              <w:numPr>
                <w:ilvl w:val="1"/>
                <w:numId w:val="219"/>
              </w:numPr>
            </w:pPr>
            <w:r w:rsidRPr="001233DA">
              <w:rPr>
                <w:szCs w:val="22"/>
              </w:rPr>
              <w:t>Where should the bat meet the ball?</w:t>
            </w:r>
          </w:p>
          <w:p w14:paraId="1D6FD527" w14:textId="77777777" w:rsidR="00142075" w:rsidRPr="00381F38" w:rsidRDefault="00142075" w:rsidP="001233DA">
            <w:pPr>
              <w:pStyle w:val="ListParagraph"/>
              <w:numPr>
                <w:ilvl w:val="1"/>
                <w:numId w:val="219"/>
              </w:numPr>
            </w:pPr>
            <w:r w:rsidRPr="001233DA">
              <w:rPr>
                <w:szCs w:val="22"/>
              </w:rPr>
              <w:t>Did you complete your swing?</w:t>
            </w:r>
          </w:p>
          <w:p w14:paraId="6650F808" w14:textId="77777777" w:rsidR="00142075" w:rsidRPr="00547127" w:rsidRDefault="00142075" w:rsidP="00FC10F1">
            <w:pPr>
              <w:pStyle w:val="ListParagraph"/>
              <w:numPr>
                <w:ilvl w:val="1"/>
                <w:numId w:val="219"/>
              </w:numPr>
            </w:pPr>
            <w:r w:rsidRPr="001233DA">
              <w:rPr>
                <w:szCs w:val="22"/>
              </w:rPr>
              <w:t>Whi</w:t>
            </w:r>
            <w:r>
              <w:t>ch way did you want the ball to go?</w:t>
            </w:r>
          </w:p>
          <w:p w14:paraId="4B4833F5" w14:textId="77777777" w:rsidR="00142075" w:rsidRPr="003631DB" w:rsidRDefault="00142075" w:rsidP="003631DB">
            <w:pPr>
              <w:spacing w:after="0"/>
              <w:rPr>
                <w:b/>
                <w:bCs/>
              </w:rPr>
            </w:pPr>
            <w:r w:rsidRPr="003631DB">
              <w:rPr>
                <w:b/>
                <w:bCs/>
              </w:rPr>
              <w:t>Activity 2</w:t>
            </w:r>
          </w:p>
          <w:p w14:paraId="2BFE0ACF" w14:textId="77777777" w:rsidR="00142075" w:rsidRPr="003631DB" w:rsidRDefault="00142075" w:rsidP="003631DB">
            <w:pPr>
              <w:pStyle w:val="ListParagraph"/>
              <w:numPr>
                <w:ilvl w:val="0"/>
                <w:numId w:val="219"/>
              </w:numPr>
              <w:rPr>
                <w:szCs w:val="22"/>
              </w:rPr>
            </w:pPr>
            <w:r w:rsidRPr="003631DB">
              <w:rPr>
                <w:szCs w:val="22"/>
              </w:rPr>
              <w:t>Explain to the children that they are magical creature catchers. All the magical creatures have escaped and need to be returned safe to their home before the humans find them.</w:t>
            </w:r>
          </w:p>
          <w:p w14:paraId="4BF161A5" w14:textId="035E559A" w:rsidR="00142075" w:rsidRPr="003631DB" w:rsidRDefault="00142075" w:rsidP="003631DB">
            <w:pPr>
              <w:pStyle w:val="ListParagraph"/>
              <w:numPr>
                <w:ilvl w:val="0"/>
                <w:numId w:val="219"/>
              </w:numPr>
              <w:rPr>
                <w:szCs w:val="22"/>
              </w:rPr>
            </w:pPr>
            <w:r w:rsidRPr="003631DB">
              <w:rPr>
                <w:szCs w:val="22"/>
              </w:rPr>
              <w:t xml:space="preserve">Demonstrate the game to the class with a small group of children. On the command of ‘ready, aim, fire’ the children are to hit the ball off their tee. After hitting, </w:t>
            </w:r>
            <w:r w:rsidR="009329C7">
              <w:rPr>
                <w:szCs w:val="22"/>
              </w:rPr>
              <w:t xml:space="preserve">they </w:t>
            </w:r>
            <w:r w:rsidRPr="003631DB">
              <w:rPr>
                <w:szCs w:val="22"/>
              </w:rPr>
              <w:t>wait for the ‘all clear’ before collecting their ball. If their ball lands/rolls into a hoop with a magical creature, they can choose one ‘creature’ to collect and return to their treasure chest. Return the ball to the tee and wait for the next round.</w:t>
            </w:r>
          </w:p>
          <w:p w14:paraId="063BC47F" w14:textId="4F04731C" w:rsidR="00142075" w:rsidRPr="003631DB" w:rsidRDefault="00142075" w:rsidP="003631DB">
            <w:pPr>
              <w:pStyle w:val="ListParagraph"/>
              <w:numPr>
                <w:ilvl w:val="0"/>
                <w:numId w:val="219"/>
              </w:numPr>
              <w:rPr>
                <w:szCs w:val="22"/>
              </w:rPr>
            </w:pPr>
            <w:r w:rsidRPr="003631DB">
              <w:rPr>
                <w:szCs w:val="22"/>
              </w:rPr>
              <w:t>Allocate approximately three children per tee (depending on resources and space), allowing the children to take turns in hitting the ball each</w:t>
            </w:r>
            <w:r w:rsidR="00FD6EF8">
              <w:rPr>
                <w:szCs w:val="22"/>
              </w:rPr>
              <w:t> </w:t>
            </w:r>
            <w:r w:rsidRPr="003631DB">
              <w:rPr>
                <w:szCs w:val="22"/>
              </w:rPr>
              <w:t>round.</w:t>
            </w:r>
          </w:p>
          <w:p w14:paraId="3DEDEF8A" w14:textId="661BC6DE" w:rsidR="00142075" w:rsidRPr="003631DB" w:rsidRDefault="009329C7" w:rsidP="003631DB">
            <w:pPr>
              <w:pStyle w:val="ListParagraph"/>
              <w:numPr>
                <w:ilvl w:val="0"/>
                <w:numId w:val="219"/>
              </w:numPr>
              <w:rPr>
                <w:szCs w:val="22"/>
              </w:rPr>
            </w:pPr>
            <w:r>
              <w:rPr>
                <w:szCs w:val="22"/>
              </w:rPr>
              <w:t>Ask the children to w</w:t>
            </w:r>
            <w:r w:rsidR="00142075" w:rsidRPr="003631DB">
              <w:rPr>
                <w:szCs w:val="22"/>
              </w:rPr>
              <w:t>ork together as a team to return all the magical creatures to their home.</w:t>
            </w:r>
          </w:p>
          <w:p w14:paraId="6C0B4BD5" w14:textId="77777777" w:rsidR="00142075" w:rsidRPr="003631DB" w:rsidRDefault="00142075" w:rsidP="003631DB">
            <w:pPr>
              <w:pStyle w:val="ListParagraph"/>
              <w:numPr>
                <w:ilvl w:val="0"/>
                <w:numId w:val="219"/>
              </w:numPr>
              <w:rPr>
                <w:szCs w:val="22"/>
              </w:rPr>
            </w:pPr>
            <w:r w:rsidRPr="003631DB">
              <w:rPr>
                <w:szCs w:val="22"/>
              </w:rPr>
              <w:t>Focus questions:</w:t>
            </w:r>
          </w:p>
          <w:p w14:paraId="08692E42" w14:textId="77777777" w:rsidR="00142075" w:rsidRPr="00381F38" w:rsidRDefault="00142075" w:rsidP="003631DB">
            <w:pPr>
              <w:pStyle w:val="ListParagraph"/>
              <w:numPr>
                <w:ilvl w:val="1"/>
                <w:numId w:val="219"/>
              </w:numPr>
            </w:pPr>
            <w:r w:rsidRPr="003631DB">
              <w:rPr>
                <w:szCs w:val="22"/>
              </w:rPr>
              <w:t>What helped you catch your magical creature?</w:t>
            </w:r>
          </w:p>
          <w:p w14:paraId="46204177" w14:textId="77777777" w:rsidR="00142075" w:rsidRPr="00381F38" w:rsidRDefault="00142075" w:rsidP="003631DB">
            <w:pPr>
              <w:pStyle w:val="ListParagraph"/>
              <w:numPr>
                <w:ilvl w:val="1"/>
                <w:numId w:val="219"/>
              </w:numPr>
            </w:pPr>
            <w:r w:rsidRPr="003631DB">
              <w:rPr>
                <w:szCs w:val="22"/>
              </w:rPr>
              <w:t>Which creature was easiest/hardest to catch?</w:t>
            </w:r>
          </w:p>
          <w:p w14:paraId="5E7C4181" w14:textId="77777777" w:rsidR="00142075" w:rsidRDefault="00142075" w:rsidP="003631DB">
            <w:pPr>
              <w:pStyle w:val="ListParagraph"/>
              <w:numPr>
                <w:ilvl w:val="1"/>
                <w:numId w:val="219"/>
              </w:numPr>
            </w:pPr>
            <w:r w:rsidRPr="003631DB">
              <w:rPr>
                <w:szCs w:val="22"/>
              </w:rPr>
              <w:t>What will you do next time to make it easier to catch one?</w:t>
            </w:r>
          </w:p>
          <w:p w14:paraId="5FE9D272" w14:textId="5BCF4ED3" w:rsidR="00142075" w:rsidRPr="00341DDD" w:rsidRDefault="00142075" w:rsidP="003631DB">
            <w:pPr>
              <w:pStyle w:val="ListParagraph"/>
              <w:numPr>
                <w:ilvl w:val="0"/>
                <w:numId w:val="219"/>
              </w:numPr>
            </w:pPr>
            <w:r w:rsidRPr="003631DB">
              <w:rPr>
                <w:szCs w:val="22"/>
              </w:rPr>
              <w:t>At the conclusion leave the hoops where they are, ready for the final</w:t>
            </w:r>
            <w:r w:rsidR="00FD6EF8">
              <w:rPr>
                <w:szCs w:val="22"/>
              </w:rPr>
              <w:t> </w:t>
            </w:r>
            <w:r w:rsidRPr="003631DB">
              <w:rPr>
                <w:szCs w:val="22"/>
              </w:rPr>
              <w:t>act</w:t>
            </w:r>
            <w:r>
              <w:t>ivity.</w:t>
            </w:r>
          </w:p>
          <w:p w14:paraId="283B3E6D" w14:textId="77777777" w:rsidR="00142075" w:rsidRPr="003631DB" w:rsidRDefault="00142075" w:rsidP="009329C7">
            <w:pPr>
              <w:keepNext/>
              <w:spacing w:after="0"/>
              <w:rPr>
                <w:b/>
                <w:bCs/>
              </w:rPr>
            </w:pPr>
            <w:r w:rsidRPr="003631DB">
              <w:rPr>
                <w:b/>
                <w:bCs/>
              </w:rPr>
              <w:lastRenderedPageBreak/>
              <w:t>Concluding activity</w:t>
            </w:r>
          </w:p>
          <w:p w14:paraId="03D69B5E" w14:textId="3B7B65A5" w:rsidR="00142075" w:rsidRPr="003631DB" w:rsidRDefault="00142075" w:rsidP="003631DB">
            <w:pPr>
              <w:pStyle w:val="ListParagraph"/>
              <w:numPr>
                <w:ilvl w:val="0"/>
                <w:numId w:val="219"/>
              </w:numPr>
              <w:rPr>
                <w:szCs w:val="22"/>
              </w:rPr>
            </w:pPr>
            <w:r>
              <w:t xml:space="preserve">Gather </w:t>
            </w:r>
            <w:r w:rsidRPr="003631DB">
              <w:rPr>
                <w:szCs w:val="22"/>
              </w:rPr>
              <w:t xml:space="preserve">the children together to explain and demonstrate the </w:t>
            </w:r>
            <w:r w:rsidR="009329C7">
              <w:rPr>
                <w:i/>
                <w:iCs/>
                <w:szCs w:val="22"/>
              </w:rPr>
              <w:t xml:space="preserve">Frogs and lily pads </w:t>
            </w:r>
            <w:r w:rsidRPr="003631DB">
              <w:rPr>
                <w:szCs w:val="22"/>
              </w:rPr>
              <w:t>game.</w:t>
            </w:r>
          </w:p>
          <w:p w14:paraId="5B13085D" w14:textId="0D795545" w:rsidR="00142075" w:rsidRPr="003631DB" w:rsidRDefault="009329C7" w:rsidP="003631DB">
            <w:pPr>
              <w:pStyle w:val="ListParagraph"/>
              <w:numPr>
                <w:ilvl w:val="0"/>
                <w:numId w:val="219"/>
              </w:numPr>
              <w:rPr>
                <w:szCs w:val="22"/>
              </w:rPr>
            </w:pPr>
            <w:r>
              <w:rPr>
                <w:szCs w:val="22"/>
              </w:rPr>
              <w:t>Ask the c</w:t>
            </w:r>
            <w:r w:rsidR="00142075" w:rsidRPr="003631DB">
              <w:rPr>
                <w:szCs w:val="22"/>
              </w:rPr>
              <w:t xml:space="preserve">hildren </w:t>
            </w:r>
            <w:r>
              <w:rPr>
                <w:szCs w:val="22"/>
              </w:rPr>
              <w:t xml:space="preserve">to </w:t>
            </w:r>
            <w:r w:rsidR="00142075" w:rsidRPr="003631DB">
              <w:rPr>
                <w:szCs w:val="22"/>
              </w:rPr>
              <w:t xml:space="preserve">jump from lily pad to lily pad and see how many they can land on </w:t>
            </w:r>
            <w:proofErr w:type="gramStart"/>
            <w:r w:rsidR="00142075" w:rsidRPr="003631DB">
              <w:rPr>
                <w:szCs w:val="22"/>
              </w:rPr>
              <w:t>in a given</w:t>
            </w:r>
            <w:proofErr w:type="gramEnd"/>
            <w:r w:rsidR="00142075" w:rsidRPr="003631DB">
              <w:rPr>
                <w:szCs w:val="22"/>
              </w:rPr>
              <w:t xml:space="preserve"> amount of time (e.g. 60 seconds).</w:t>
            </w:r>
          </w:p>
          <w:p w14:paraId="0434BFDD" w14:textId="7A82A9E0" w:rsidR="00142075" w:rsidRPr="003631DB" w:rsidRDefault="00142075" w:rsidP="003631DB">
            <w:pPr>
              <w:pStyle w:val="ListParagraph"/>
              <w:numPr>
                <w:ilvl w:val="0"/>
                <w:numId w:val="219"/>
              </w:numPr>
              <w:rPr>
                <w:szCs w:val="22"/>
              </w:rPr>
            </w:pPr>
            <w:r w:rsidRPr="003631DB">
              <w:rPr>
                <w:szCs w:val="22"/>
              </w:rPr>
              <w:t>If there is more than one child on the lily pad</w:t>
            </w:r>
            <w:r w:rsidR="009329C7">
              <w:rPr>
                <w:szCs w:val="22"/>
              </w:rPr>
              <w:t>,</w:t>
            </w:r>
            <w:r w:rsidRPr="003631DB">
              <w:rPr>
                <w:szCs w:val="22"/>
              </w:rPr>
              <w:t xml:space="preserve"> it will sink. If a child jumps onto a lily pad with another child already on it, the original child must immediately find another lily pad to jump onto. Children can jump into the pond area as well as the lily pads.</w:t>
            </w:r>
          </w:p>
          <w:p w14:paraId="76B14039" w14:textId="77777777" w:rsidR="00142075" w:rsidRPr="00341DDD" w:rsidRDefault="00142075" w:rsidP="003631DB">
            <w:pPr>
              <w:pStyle w:val="ListParagraph"/>
              <w:numPr>
                <w:ilvl w:val="0"/>
                <w:numId w:val="219"/>
              </w:numPr>
              <w:spacing w:after="0"/>
            </w:pPr>
            <w:r w:rsidRPr="003631DB">
              <w:rPr>
                <w:szCs w:val="22"/>
              </w:rPr>
              <w:t>Play several rounds using the variations on the activity card. Ask the child</w:t>
            </w:r>
            <w:r>
              <w:t>ren how they are feeling when they continuously jump without a break. Focus on the ways their body reacts.</w:t>
            </w:r>
          </w:p>
        </w:tc>
      </w:tr>
    </w:tbl>
    <w:p w14:paraId="1D3FFE61" w14:textId="77777777" w:rsidR="003631DB" w:rsidRDefault="003631DB" w:rsidP="00142075"/>
    <w:tbl>
      <w:tblPr>
        <w:tblStyle w:val="SCSAExemplartable-HPE"/>
        <w:tblW w:w="0" w:type="auto"/>
        <w:tblLook w:val="04A0" w:firstRow="1" w:lastRow="0" w:firstColumn="1" w:lastColumn="0" w:noHBand="0" w:noVBand="1"/>
      </w:tblPr>
      <w:tblGrid>
        <w:gridCol w:w="14278"/>
      </w:tblGrid>
      <w:tr w:rsidR="003631DB" w14:paraId="279A3910" w14:textId="77777777" w:rsidTr="003631DB">
        <w:trPr>
          <w:cnfStyle w:val="100000000000" w:firstRow="1" w:lastRow="0" w:firstColumn="0" w:lastColumn="0" w:oddVBand="0" w:evenVBand="0" w:oddHBand="0" w:evenHBand="0" w:firstRowFirstColumn="0" w:firstRowLastColumn="0" w:lastRowFirstColumn="0" w:lastRowLastColumn="0"/>
        </w:trPr>
        <w:tc>
          <w:tcPr>
            <w:tcW w:w="14278" w:type="dxa"/>
          </w:tcPr>
          <w:p w14:paraId="701D1ACE" w14:textId="32165A52" w:rsidR="003631DB" w:rsidRDefault="003631DB" w:rsidP="00142075">
            <w:r w:rsidRPr="00142075">
              <w:t>Teacher self-reflection:</w:t>
            </w:r>
          </w:p>
        </w:tc>
      </w:tr>
      <w:tr w:rsidR="003631DB" w14:paraId="2C471296" w14:textId="77777777" w:rsidTr="003631DB">
        <w:tc>
          <w:tcPr>
            <w:tcW w:w="14278" w:type="dxa"/>
          </w:tcPr>
          <w:p w14:paraId="628BE7C3" w14:textId="77777777" w:rsidR="003631DB" w:rsidRDefault="003631DB" w:rsidP="00142075"/>
        </w:tc>
      </w:tr>
    </w:tbl>
    <w:p w14:paraId="32336A4E" w14:textId="77777777" w:rsidR="00142075" w:rsidRDefault="00142075" w:rsidP="00142075">
      <w:r>
        <w:br w:type="page"/>
      </w:r>
    </w:p>
    <w:p w14:paraId="1460DD1C" w14:textId="77777777" w:rsidR="00142075" w:rsidRDefault="00142075" w:rsidP="00142075">
      <w:pPr>
        <w:pStyle w:val="SCSAPlainHeading1"/>
      </w:pPr>
      <w:r>
        <w:lastRenderedPageBreak/>
        <w:t>Humanities and Social Sciences – Learning sequence 2</w:t>
      </w:r>
    </w:p>
    <w:p w14:paraId="630F4520" w14:textId="77777777" w:rsidR="00142075" w:rsidRPr="002A6685" w:rsidRDefault="00142075" w:rsidP="00142075">
      <w:pPr>
        <w:spacing w:after="0"/>
        <w:rPr>
          <w:sz w:val="2"/>
          <w:szCs w:val="2"/>
        </w:rPr>
      </w:pPr>
    </w:p>
    <w:tbl>
      <w:tblPr>
        <w:tblStyle w:val="SCSAExemplartable-HASS"/>
        <w:tblW w:w="5000" w:type="pct"/>
        <w:tblLayout w:type="fixed"/>
        <w:tblLook w:val="04A0" w:firstRow="1" w:lastRow="0" w:firstColumn="1" w:lastColumn="0" w:noHBand="0" w:noVBand="1"/>
      </w:tblPr>
      <w:tblGrid>
        <w:gridCol w:w="7139"/>
        <w:gridCol w:w="7139"/>
      </w:tblGrid>
      <w:tr w:rsidR="00142075" w14:paraId="3A2AD1AC" w14:textId="77777777" w:rsidTr="00556891">
        <w:trPr>
          <w:cnfStyle w:val="100000000000" w:firstRow="1" w:lastRow="0" w:firstColumn="0" w:lastColumn="0" w:oddVBand="0" w:evenVBand="0" w:oddHBand="0" w:evenHBand="0" w:firstRowFirstColumn="0" w:firstRowLastColumn="0" w:lastRowFirstColumn="0" w:lastRowLastColumn="0"/>
        </w:trPr>
        <w:tc>
          <w:tcPr>
            <w:tcW w:w="7139" w:type="dxa"/>
          </w:tcPr>
          <w:p w14:paraId="5BDBC12D" w14:textId="77777777" w:rsidR="00142075" w:rsidRDefault="00142075" w:rsidP="00556891">
            <w:r>
              <w:t xml:space="preserve">Western Australian </w:t>
            </w:r>
            <w:r w:rsidRPr="00556891">
              <w:t>Curriculum</w:t>
            </w:r>
            <w:r>
              <w:br/>
              <w:t xml:space="preserve">Knowledge and understanding </w:t>
            </w:r>
          </w:p>
        </w:tc>
        <w:tc>
          <w:tcPr>
            <w:tcW w:w="7139" w:type="dxa"/>
          </w:tcPr>
          <w:p w14:paraId="188ED269" w14:textId="77777777" w:rsidR="00142075" w:rsidRDefault="00142075" w:rsidP="00556891">
            <w:r>
              <w:t>Western Australian Curriculum</w:t>
            </w:r>
            <w:r>
              <w:br/>
              <w:t>Humanities and Social Science skills</w:t>
            </w:r>
          </w:p>
        </w:tc>
      </w:tr>
      <w:tr w:rsidR="00142075" w14:paraId="50EBBE11" w14:textId="77777777" w:rsidTr="00556891">
        <w:trPr>
          <w:trHeight w:val="1134"/>
        </w:trPr>
        <w:tc>
          <w:tcPr>
            <w:tcW w:w="7139" w:type="dxa"/>
          </w:tcPr>
          <w:p w14:paraId="17BA90EC" w14:textId="77777777" w:rsidR="00142075" w:rsidRPr="00556891" w:rsidRDefault="00142075" w:rsidP="00556891">
            <w:pPr>
              <w:spacing w:after="0"/>
              <w:rPr>
                <w:rFonts w:cstheme="minorHAnsi"/>
                <w:b/>
                <w:bCs/>
                <w:shd w:val="clear" w:color="auto" w:fill="FEFEFE"/>
              </w:rPr>
            </w:pPr>
            <w:r w:rsidRPr="00556891">
              <w:rPr>
                <w:b/>
                <w:bCs/>
              </w:rPr>
              <w:t>History</w:t>
            </w:r>
          </w:p>
          <w:p w14:paraId="6B56749D" w14:textId="77777777" w:rsidR="00142075" w:rsidRPr="00025470" w:rsidRDefault="00142075" w:rsidP="006A436A">
            <w:pPr>
              <w:pStyle w:val="ListParagraph"/>
              <w:numPr>
                <w:ilvl w:val="0"/>
                <w:numId w:val="4"/>
              </w:numPr>
              <w:rPr>
                <w:rFonts w:cstheme="minorHAnsi"/>
                <w:b/>
                <w:bCs/>
                <w:shd w:val="clear" w:color="auto" w:fill="FEFEFE"/>
              </w:rPr>
            </w:pPr>
            <w:r w:rsidRPr="0056796F">
              <w:rPr>
                <w:rFonts w:cstheme="minorHAnsi"/>
                <w:shd w:val="clear" w:color="auto" w:fill="FEFEFE"/>
              </w:rPr>
              <w:t>How the present, past and future are represented by terms indicating time as well as by dates and changes that may have personal significance</w:t>
            </w:r>
          </w:p>
        </w:tc>
        <w:tc>
          <w:tcPr>
            <w:tcW w:w="7139" w:type="dxa"/>
          </w:tcPr>
          <w:p w14:paraId="6EC4A4CB" w14:textId="77777777" w:rsidR="00142075" w:rsidRPr="00696676" w:rsidRDefault="00142075" w:rsidP="006A436A">
            <w:pPr>
              <w:spacing w:after="0"/>
              <w:rPr>
                <w:b/>
              </w:rPr>
            </w:pPr>
            <w:r w:rsidRPr="00696676">
              <w:rPr>
                <w:b/>
              </w:rPr>
              <w:t xml:space="preserve">Questioning and </w:t>
            </w:r>
            <w:r>
              <w:rPr>
                <w:b/>
              </w:rPr>
              <w:t>r</w:t>
            </w:r>
            <w:r w:rsidRPr="00696676">
              <w:rPr>
                <w:b/>
              </w:rPr>
              <w:t>esearching</w:t>
            </w:r>
          </w:p>
          <w:p w14:paraId="08F2E008" w14:textId="77777777" w:rsidR="00142075" w:rsidRPr="002B7723" w:rsidRDefault="00142075" w:rsidP="00556891">
            <w:pPr>
              <w:pStyle w:val="ListParagraph"/>
              <w:numPr>
                <w:ilvl w:val="0"/>
                <w:numId w:val="219"/>
              </w:numPr>
              <w:rPr>
                <w:b/>
              </w:rPr>
            </w:pPr>
            <w:r w:rsidRPr="00AC5270">
              <w:t>Locate information from a variety of provided sources</w:t>
            </w:r>
          </w:p>
          <w:p w14:paraId="6889561D" w14:textId="77777777" w:rsidR="00142075" w:rsidRPr="00556891" w:rsidRDefault="00142075" w:rsidP="00556891">
            <w:pPr>
              <w:spacing w:after="0"/>
              <w:rPr>
                <w:b/>
                <w:bCs/>
              </w:rPr>
            </w:pPr>
            <w:r w:rsidRPr="00556891">
              <w:rPr>
                <w:b/>
                <w:bCs/>
              </w:rPr>
              <w:t>Evaluating</w:t>
            </w:r>
          </w:p>
          <w:p w14:paraId="77B9941D" w14:textId="77777777" w:rsidR="00142075" w:rsidRPr="00696676" w:rsidRDefault="00142075" w:rsidP="00556891">
            <w:pPr>
              <w:pStyle w:val="ListParagraph"/>
              <w:numPr>
                <w:ilvl w:val="0"/>
                <w:numId w:val="219"/>
              </w:numPr>
            </w:pPr>
            <w:r w:rsidRPr="00556891">
              <w:rPr>
                <w:szCs w:val="22"/>
              </w:rPr>
              <w:t>Draw</w:t>
            </w:r>
            <w:r w:rsidRPr="00696676">
              <w:t xml:space="preserve"> conclusions based on information and/or data</w:t>
            </w:r>
          </w:p>
          <w:p w14:paraId="257406DC" w14:textId="77777777" w:rsidR="00142075" w:rsidRPr="00696676" w:rsidRDefault="00142075" w:rsidP="006A436A">
            <w:pPr>
              <w:spacing w:after="0"/>
              <w:rPr>
                <w:b/>
              </w:rPr>
            </w:pPr>
            <w:r w:rsidRPr="00696676">
              <w:rPr>
                <w:b/>
              </w:rPr>
              <w:t xml:space="preserve">Communication and </w:t>
            </w:r>
            <w:r>
              <w:rPr>
                <w:b/>
              </w:rPr>
              <w:t>r</w:t>
            </w:r>
            <w:r w:rsidRPr="00696676">
              <w:rPr>
                <w:b/>
              </w:rPr>
              <w:t>eflecting</w:t>
            </w:r>
          </w:p>
          <w:p w14:paraId="6F37F62B" w14:textId="77777777" w:rsidR="00142075" w:rsidRPr="00D44D2A" w:rsidRDefault="00142075" w:rsidP="00556891">
            <w:pPr>
              <w:pStyle w:val="ListParagraph"/>
              <w:numPr>
                <w:ilvl w:val="0"/>
                <w:numId w:val="37"/>
              </w:numPr>
              <w:spacing w:after="0"/>
              <w:rPr>
                <w:b/>
              </w:rPr>
            </w:pPr>
            <w:r w:rsidRPr="00696676">
              <w:t>Reflect on learning and respond to findings</w:t>
            </w:r>
          </w:p>
        </w:tc>
      </w:tr>
    </w:tbl>
    <w:p w14:paraId="7EE7621F" w14:textId="77777777" w:rsidR="00142075" w:rsidRPr="002A6685" w:rsidRDefault="00142075" w:rsidP="00142075">
      <w:pPr>
        <w:spacing w:after="0"/>
        <w:rPr>
          <w:sz w:val="2"/>
          <w:szCs w:val="2"/>
        </w:rPr>
      </w:pPr>
    </w:p>
    <w:p w14:paraId="7A02B03B" w14:textId="77777777" w:rsidR="00556891" w:rsidRDefault="00556891">
      <w:r>
        <w:rPr>
          <w:b/>
          <w:i/>
        </w:rPr>
        <w:br w:type="page"/>
      </w:r>
    </w:p>
    <w:tbl>
      <w:tblPr>
        <w:tblStyle w:val="SCSAExemplartable-HASS"/>
        <w:tblW w:w="5000" w:type="pct"/>
        <w:tblLayout w:type="fixed"/>
        <w:tblLook w:val="04A0" w:firstRow="1" w:lastRow="0" w:firstColumn="1" w:lastColumn="0" w:noHBand="0" w:noVBand="1"/>
      </w:tblPr>
      <w:tblGrid>
        <w:gridCol w:w="4760"/>
        <w:gridCol w:w="4759"/>
        <w:gridCol w:w="4759"/>
      </w:tblGrid>
      <w:tr w:rsidR="00142075" w14:paraId="7CD26EFC" w14:textId="77777777" w:rsidTr="00556891">
        <w:trPr>
          <w:cnfStyle w:val="100000000000" w:firstRow="1" w:lastRow="0" w:firstColumn="0" w:lastColumn="0" w:oddVBand="0" w:evenVBand="0" w:oddHBand="0" w:evenHBand="0" w:firstRowFirstColumn="0" w:firstRowLastColumn="0" w:lastRowFirstColumn="0" w:lastRowLastColumn="0"/>
        </w:trPr>
        <w:tc>
          <w:tcPr>
            <w:tcW w:w="4854" w:type="dxa"/>
          </w:tcPr>
          <w:p w14:paraId="0DAC3833" w14:textId="1C4ABB5D" w:rsidR="00142075" w:rsidRDefault="00142075" w:rsidP="00556891">
            <w:r w:rsidRPr="00556891">
              <w:lastRenderedPageBreak/>
              <w:t>Provocation</w:t>
            </w:r>
          </w:p>
          <w:p w14:paraId="22F4B699" w14:textId="77777777" w:rsidR="00142075" w:rsidRDefault="00142075" w:rsidP="006A436A">
            <w:pPr>
              <w:pStyle w:val="TableHeading2"/>
            </w:pPr>
            <w:r w:rsidRPr="00865BC6">
              <w:rPr>
                <w:b w:val="0"/>
                <w:iCs/>
                <w:szCs w:val="20"/>
              </w:rPr>
              <w:t>(What will you use</w:t>
            </w:r>
            <w:r>
              <w:rPr>
                <w:b w:val="0"/>
                <w:iCs/>
                <w:szCs w:val="20"/>
              </w:rPr>
              <w:t>/do</w:t>
            </w:r>
            <w:r w:rsidRPr="00865BC6">
              <w:rPr>
                <w:b w:val="0"/>
                <w:iCs/>
                <w:szCs w:val="20"/>
              </w:rPr>
              <w:t xml:space="preserve"> to inspire children to actively engage in the learning?)</w:t>
            </w:r>
          </w:p>
        </w:tc>
        <w:tc>
          <w:tcPr>
            <w:tcW w:w="4854" w:type="dxa"/>
          </w:tcPr>
          <w:p w14:paraId="210DDCA8" w14:textId="77777777" w:rsidR="00142075" w:rsidRPr="00367BAC" w:rsidRDefault="00142075" w:rsidP="00556891">
            <w:r w:rsidRPr="00556891">
              <w:t>Resources</w:t>
            </w:r>
          </w:p>
        </w:tc>
        <w:tc>
          <w:tcPr>
            <w:tcW w:w="4854" w:type="dxa"/>
          </w:tcPr>
          <w:p w14:paraId="2BD6E10A" w14:textId="77777777" w:rsidR="00142075" w:rsidRDefault="00142075" w:rsidP="00556891">
            <w:r w:rsidRPr="00556891">
              <w:t>Environment</w:t>
            </w:r>
          </w:p>
          <w:p w14:paraId="6D840576" w14:textId="77777777" w:rsidR="00142075" w:rsidRDefault="00142075" w:rsidP="006A436A">
            <w:pPr>
              <w:pStyle w:val="TableHeading2"/>
              <w:keepNext/>
            </w:pPr>
            <w:r w:rsidRPr="00865BC6">
              <w:rPr>
                <w:b w:val="0"/>
                <w:iCs/>
                <w:szCs w:val="20"/>
              </w:rPr>
              <w:t>(How will the indoor and outdoor environments reflect the learning intentions?)</w:t>
            </w:r>
          </w:p>
        </w:tc>
      </w:tr>
      <w:tr w:rsidR="00142075" w14:paraId="7F490580" w14:textId="77777777" w:rsidTr="00556891">
        <w:tc>
          <w:tcPr>
            <w:tcW w:w="4854" w:type="dxa"/>
          </w:tcPr>
          <w:p w14:paraId="2FF8A1C6" w14:textId="77777777" w:rsidR="00142075" w:rsidRPr="00045A66" w:rsidRDefault="00142075" w:rsidP="006A436A"/>
        </w:tc>
        <w:tc>
          <w:tcPr>
            <w:tcW w:w="4854" w:type="dxa"/>
          </w:tcPr>
          <w:p w14:paraId="4B42CAC3" w14:textId="4ADC8032" w:rsidR="00142075" w:rsidRDefault="00142075" w:rsidP="001C5339">
            <w:r w:rsidRPr="00556891">
              <w:t>Picture</w:t>
            </w:r>
            <w:r>
              <w:t xml:space="preserve"> book</w:t>
            </w:r>
            <w:r w:rsidR="004A6848">
              <w:t>, such as</w:t>
            </w:r>
            <w:r>
              <w:t>: J. Godwin.</w:t>
            </w:r>
            <w:r w:rsidR="00EA1697">
              <w:t xml:space="preserve"> (</w:t>
            </w:r>
            <w:r w:rsidR="008559AC">
              <w:t>2010</w:t>
            </w:r>
            <w:r w:rsidR="00EA1697">
              <w:t>).</w:t>
            </w:r>
            <w:r>
              <w:t xml:space="preserve"> </w:t>
            </w:r>
            <w:r w:rsidRPr="00A06DF5">
              <w:rPr>
                <w:i/>
                <w:iCs/>
              </w:rPr>
              <w:t>All Through the Year</w:t>
            </w:r>
            <w:r w:rsidR="00EA1697" w:rsidRPr="001C5339">
              <w:t>.</w:t>
            </w:r>
            <w:r w:rsidRPr="0056796F">
              <w:t xml:space="preserve"> </w:t>
            </w:r>
            <w:r w:rsidR="008559AC">
              <w:t>Penguin Random House</w:t>
            </w:r>
            <w:r w:rsidR="00EA1697">
              <w:t xml:space="preserve"> </w:t>
            </w:r>
            <w:r>
              <w:t>(Appendix A)</w:t>
            </w:r>
            <w:r w:rsidR="00EA1697">
              <w:t>.</w:t>
            </w:r>
          </w:p>
          <w:p w14:paraId="7062F5E1" w14:textId="46059EEE" w:rsidR="00EA1697" w:rsidRPr="00045A66" w:rsidRDefault="00EA1697" w:rsidP="00556891">
            <w:pPr>
              <w:spacing w:after="0"/>
            </w:pPr>
            <w:r>
              <w:t>Materials to construct data displays, drawing materials, sheets of paper.</w:t>
            </w:r>
          </w:p>
        </w:tc>
        <w:tc>
          <w:tcPr>
            <w:tcW w:w="4854" w:type="dxa"/>
          </w:tcPr>
          <w:p w14:paraId="1F7FA77C" w14:textId="77777777" w:rsidR="00142075" w:rsidRPr="00045A66" w:rsidRDefault="00142075" w:rsidP="006A436A"/>
        </w:tc>
      </w:tr>
    </w:tbl>
    <w:p w14:paraId="3633ADA2" w14:textId="77777777" w:rsidR="00556891" w:rsidRDefault="00556891" w:rsidP="00556891"/>
    <w:tbl>
      <w:tblPr>
        <w:tblStyle w:val="SCSAExemplartable-HASS"/>
        <w:tblW w:w="0" w:type="auto"/>
        <w:tblLook w:val="04A0" w:firstRow="1" w:lastRow="0" w:firstColumn="1" w:lastColumn="0" w:noHBand="0" w:noVBand="1"/>
      </w:tblPr>
      <w:tblGrid>
        <w:gridCol w:w="14278"/>
      </w:tblGrid>
      <w:tr w:rsidR="00556891" w:rsidRPr="00556891" w14:paraId="583EC4E3" w14:textId="77777777" w:rsidTr="00556891">
        <w:trPr>
          <w:cnfStyle w:val="100000000000" w:firstRow="1" w:lastRow="0" w:firstColumn="0" w:lastColumn="0" w:oddVBand="0" w:evenVBand="0" w:oddHBand="0" w:evenHBand="0" w:firstRowFirstColumn="0" w:firstRowLastColumn="0" w:lastRowFirstColumn="0" w:lastRowLastColumn="0"/>
        </w:trPr>
        <w:tc>
          <w:tcPr>
            <w:tcW w:w="14278" w:type="dxa"/>
          </w:tcPr>
          <w:p w14:paraId="561E01FA" w14:textId="77777777" w:rsidR="00556891" w:rsidRPr="00556891" w:rsidRDefault="00556891" w:rsidP="00C1592D">
            <w:r w:rsidRPr="00556891">
              <w:t>Children’s curiosities and interests:</w:t>
            </w:r>
          </w:p>
        </w:tc>
      </w:tr>
      <w:tr w:rsidR="00556891" w:rsidRPr="00556891" w14:paraId="3F4CEA44" w14:textId="77777777" w:rsidTr="00556891">
        <w:tc>
          <w:tcPr>
            <w:tcW w:w="14278" w:type="dxa"/>
          </w:tcPr>
          <w:p w14:paraId="44EFD1B5" w14:textId="77777777" w:rsidR="00556891" w:rsidRPr="00556891" w:rsidRDefault="00556891" w:rsidP="00556891"/>
        </w:tc>
      </w:tr>
    </w:tbl>
    <w:p w14:paraId="2F650E51" w14:textId="7798F498" w:rsidR="00142075" w:rsidRPr="00556891" w:rsidRDefault="00142075" w:rsidP="00556891">
      <w:r w:rsidRPr="00556891">
        <w:br w:type="page"/>
      </w:r>
    </w:p>
    <w:tbl>
      <w:tblPr>
        <w:tblStyle w:val="SCSAExemplartable-HASS"/>
        <w:tblW w:w="5000" w:type="pct"/>
        <w:tblLayout w:type="fixed"/>
        <w:tblLook w:val="04A0" w:firstRow="1" w:lastRow="0" w:firstColumn="1" w:lastColumn="0" w:noHBand="0" w:noVBand="1"/>
      </w:tblPr>
      <w:tblGrid>
        <w:gridCol w:w="7139"/>
        <w:gridCol w:w="7139"/>
      </w:tblGrid>
      <w:tr w:rsidR="00142075" w14:paraId="3BF4C570" w14:textId="77777777" w:rsidTr="00556891">
        <w:trPr>
          <w:cnfStyle w:val="100000000000" w:firstRow="1" w:lastRow="0" w:firstColumn="0" w:lastColumn="0" w:oddVBand="0" w:evenVBand="0" w:oddHBand="0" w:evenHBand="0" w:firstRowFirstColumn="0" w:firstRowLastColumn="0" w:lastRowFirstColumn="0" w:lastRowLastColumn="0"/>
        </w:trPr>
        <w:tc>
          <w:tcPr>
            <w:tcW w:w="7139" w:type="dxa"/>
          </w:tcPr>
          <w:p w14:paraId="52E2F4FE" w14:textId="77777777" w:rsidR="00142075" w:rsidRPr="007E1DF0" w:rsidRDefault="00142075" w:rsidP="00556891">
            <w:r w:rsidRPr="00556891">
              <w:lastRenderedPageBreak/>
              <w:t>Teacher</w:t>
            </w:r>
            <w:r>
              <w:t xml:space="preserve"> intentions</w:t>
            </w:r>
          </w:p>
        </w:tc>
        <w:tc>
          <w:tcPr>
            <w:tcW w:w="7139" w:type="dxa"/>
          </w:tcPr>
          <w:p w14:paraId="67DD9D9F" w14:textId="77777777" w:rsidR="00142075" w:rsidRDefault="00142075" w:rsidP="00556891">
            <w:r w:rsidRPr="00556891">
              <w:t>Learning</w:t>
            </w:r>
            <w:r>
              <w:t xml:space="preserve"> experiences</w:t>
            </w:r>
          </w:p>
        </w:tc>
      </w:tr>
      <w:tr w:rsidR="00142075" w14:paraId="6619226F" w14:textId="77777777" w:rsidTr="00556891">
        <w:tc>
          <w:tcPr>
            <w:tcW w:w="7139" w:type="dxa"/>
          </w:tcPr>
          <w:p w14:paraId="38472A03" w14:textId="77777777" w:rsidR="00142075" w:rsidRPr="003F78BB" w:rsidRDefault="00142075" w:rsidP="00556891">
            <w:pPr>
              <w:spacing w:after="0"/>
              <w:rPr>
                <w:b/>
              </w:rPr>
            </w:pPr>
            <w:r w:rsidRPr="00556891">
              <w:rPr>
                <w:b/>
                <w:bCs/>
              </w:rPr>
              <w:t>Notes</w:t>
            </w:r>
          </w:p>
          <w:p w14:paraId="1D238424" w14:textId="2DA15B1A" w:rsidR="00142075" w:rsidRPr="00556891" w:rsidRDefault="00142075" w:rsidP="00556891">
            <w:pPr>
              <w:pStyle w:val="ListParagraph"/>
              <w:numPr>
                <w:ilvl w:val="0"/>
                <w:numId w:val="219"/>
              </w:numPr>
              <w:rPr>
                <w:szCs w:val="22"/>
              </w:rPr>
            </w:pPr>
            <w:r w:rsidRPr="00AC5270">
              <w:t xml:space="preserve">Key </w:t>
            </w:r>
            <w:r w:rsidRPr="00556891">
              <w:rPr>
                <w:szCs w:val="22"/>
              </w:rPr>
              <w:t>concepts: continuity and change</w:t>
            </w:r>
            <w:r w:rsidR="00EA1697">
              <w:rPr>
                <w:szCs w:val="22"/>
              </w:rPr>
              <w:t>.</w:t>
            </w:r>
          </w:p>
          <w:p w14:paraId="769124C1" w14:textId="77777777" w:rsidR="00142075" w:rsidRPr="00556891" w:rsidRDefault="00142075" w:rsidP="00556891">
            <w:pPr>
              <w:pStyle w:val="ListParagraph"/>
              <w:numPr>
                <w:ilvl w:val="0"/>
                <w:numId w:val="219"/>
              </w:numPr>
              <w:rPr>
                <w:szCs w:val="22"/>
              </w:rPr>
            </w:pPr>
            <w:r w:rsidRPr="00556891">
              <w:rPr>
                <w:szCs w:val="22"/>
              </w:rPr>
              <w:t>The focus of the teaching and learning is to establish comparisons between past, present and imagined future.</w:t>
            </w:r>
          </w:p>
          <w:p w14:paraId="393BEB7C" w14:textId="7A5C6651" w:rsidR="00142075" w:rsidRPr="003F78BB" w:rsidRDefault="00142075" w:rsidP="00556891">
            <w:pPr>
              <w:pStyle w:val="ListParagraph"/>
              <w:numPr>
                <w:ilvl w:val="0"/>
                <w:numId w:val="219"/>
              </w:numPr>
            </w:pPr>
            <w:r w:rsidRPr="00556891">
              <w:rPr>
                <w:szCs w:val="22"/>
              </w:rPr>
              <w:t xml:space="preserve">The children compare model language, such as </w:t>
            </w:r>
            <w:r w:rsidRPr="001C5339">
              <w:rPr>
                <w:i/>
                <w:iCs/>
              </w:rPr>
              <w:t>a long time ago</w:t>
            </w:r>
            <w:r w:rsidRPr="00556891">
              <w:rPr>
                <w:szCs w:val="22"/>
              </w:rPr>
              <w:t xml:space="preserve">, </w:t>
            </w:r>
            <w:r w:rsidRPr="001C5339">
              <w:rPr>
                <w:i/>
                <w:iCs/>
              </w:rPr>
              <w:t>then and now</w:t>
            </w:r>
            <w:r w:rsidRPr="00556891">
              <w:rPr>
                <w:szCs w:val="22"/>
              </w:rPr>
              <w:t xml:space="preserve"> and</w:t>
            </w:r>
            <w:r w:rsidRPr="003F78BB">
              <w:t xml:space="preserve"> </w:t>
            </w:r>
            <w:r w:rsidRPr="001C5339">
              <w:rPr>
                <w:i/>
                <w:iCs/>
              </w:rPr>
              <w:t>old and new</w:t>
            </w:r>
            <w:r w:rsidRPr="003F78BB">
              <w:t>.</w:t>
            </w:r>
          </w:p>
          <w:p w14:paraId="4AC5D920" w14:textId="77777777" w:rsidR="00142075" w:rsidRPr="003F78BB" w:rsidRDefault="00142075" w:rsidP="006A436A">
            <w:pPr>
              <w:spacing w:after="0"/>
              <w:rPr>
                <w:b/>
              </w:rPr>
            </w:pPr>
            <w:r w:rsidRPr="003F78BB">
              <w:rPr>
                <w:b/>
              </w:rPr>
              <w:t>Integration ideas</w:t>
            </w:r>
          </w:p>
          <w:p w14:paraId="23277BBD" w14:textId="2C536630" w:rsidR="00142075" w:rsidRPr="00556891" w:rsidRDefault="00142075" w:rsidP="00556891">
            <w:pPr>
              <w:pStyle w:val="ListParagraph"/>
              <w:numPr>
                <w:ilvl w:val="0"/>
                <w:numId w:val="219"/>
              </w:numPr>
              <w:rPr>
                <w:szCs w:val="22"/>
              </w:rPr>
            </w:pPr>
            <w:r w:rsidRPr="00556891">
              <w:rPr>
                <w:szCs w:val="22"/>
              </w:rPr>
              <w:t>English – topic specific vocabulary referring to different times</w:t>
            </w:r>
            <w:r w:rsidR="00EA1697">
              <w:rPr>
                <w:szCs w:val="22"/>
              </w:rPr>
              <w:t>.</w:t>
            </w:r>
          </w:p>
          <w:p w14:paraId="3CC2D6B4" w14:textId="6EACE94A" w:rsidR="00142075" w:rsidRPr="003F78BB" w:rsidRDefault="00142075" w:rsidP="00556891">
            <w:pPr>
              <w:pStyle w:val="ListParagraph"/>
              <w:numPr>
                <w:ilvl w:val="0"/>
                <w:numId w:val="219"/>
              </w:numPr>
            </w:pPr>
            <w:r w:rsidRPr="00556891">
              <w:rPr>
                <w:szCs w:val="22"/>
              </w:rPr>
              <w:t>M</w:t>
            </w:r>
            <w:r w:rsidRPr="003F78BB">
              <w:t>athematics –</w:t>
            </w:r>
            <w:r>
              <w:t xml:space="preserve"> collect and comparing categorical data,</w:t>
            </w:r>
            <w:r w:rsidRPr="003F78BB">
              <w:t xml:space="preserve"> duration of time, awareness of time passing</w:t>
            </w:r>
            <w:r w:rsidR="00EA1697">
              <w:t>.</w:t>
            </w:r>
          </w:p>
          <w:p w14:paraId="19B39774" w14:textId="77777777" w:rsidR="00142075" w:rsidRPr="00556891" w:rsidRDefault="00142075" w:rsidP="00556891">
            <w:pPr>
              <w:spacing w:after="0"/>
              <w:rPr>
                <w:b/>
                <w:bCs/>
              </w:rPr>
            </w:pPr>
            <w:r w:rsidRPr="00556891">
              <w:rPr>
                <w:b/>
                <w:bCs/>
              </w:rPr>
              <w:t>Assessment</w:t>
            </w:r>
          </w:p>
          <w:p w14:paraId="19C5EB60" w14:textId="77777777" w:rsidR="00142075" w:rsidRPr="00CF5CD9" w:rsidRDefault="00142075" w:rsidP="00556891">
            <w:pPr>
              <w:pStyle w:val="ListParagraph"/>
              <w:numPr>
                <w:ilvl w:val="0"/>
                <w:numId w:val="219"/>
              </w:numPr>
            </w:pPr>
            <w:r w:rsidRPr="00556891">
              <w:rPr>
                <w:szCs w:val="22"/>
              </w:rPr>
              <w:t>Observe</w:t>
            </w:r>
            <w:r>
              <w:t xml:space="preserve"> the</w:t>
            </w:r>
            <w:r w:rsidRPr="002B7723">
              <w:t xml:space="preserve"> children’s illustrations for events in the past, present and future. Seek clarity and explanations as to what each drawing signifies.</w:t>
            </w:r>
          </w:p>
        </w:tc>
        <w:tc>
          <w:tcPr>
            <w:tcW w:w="7139" w:type="dxa"/>
          </w:tcPr>
          <w:p w14:paraId="58E3781F" w14:textId="77777777" w:rsidR="00142075" w:rsidRPr="00D44D2A" w:rsidRDefault="00142075" w:rsidP="006A436A">
            <w:pPr>
              <w:pStyle w:val="TableHeading3"/>
              <w:spacing w:after="0"/>
              <w:rPr>
                <w:b w:val="0"/>
                <w:sz w:val="20"/>
                <w:szCs w:val="20"/>
              </w:rPr>
            </w:pPr>
            <w:r w:rsidRPr="00D44D2A">
              <w:rPr>
                <w:sz w:val="20"/>
                <w:szCs w:val="20"/>
              </w:rPr>
              <w:t>Opportunities</w:t>
            </w:r>
          </w:p>
          <w:p w14:paraId="29842A95" w14:textId="3ED330C3" w:rsidR="00142075" w:rsidRPr="00B148DA" w:rsidRDefault="00142075" w:rsidP="00556891">
            <w:pPr>
              <w:pStyle w:val="ListParagraph"/>
              <w:numPr>
                <w:ilvl w:val="0"/>
                <w:numId w:val="219"/>
              </w:numPr>
            </w:pPr>
            <w:r w:rsidRPr="00556891">
              <w:rPr>
                <w:szCs w:val="22"/>
              </w:rPr>
              <w:t>Read</w:t>
            </w:r>
            <w:r w:rsidRPr="00B148DA">
              <w:t xml:space="preserve"> a book to the class that contains references to days that may hold personal significance</w:t>
            </w:r>
            <w:r>
              <w:t xml:space="preserve"> (birthdays, celebrations, holidays)</w:t>
            </w:r>
            <w:r w:rsidRPr="00B148DA">
              <w:t xml:space="preserve"> to the children</w:t>
            </w:r>
            <w:r w:rsidR="00EA1697">
              <w:t>,</w:t>
            </w:r>
            <w:r w:rsidRPr="00B148DA">
              <w:t xml:space="preserve"> such as</w:t>
            </w:r>
            <w:r>
              <w:t xml:space="preserve"> </w:t>
            </w:r>
            <w:r w:rsidRPr="00F8206F">
              <w:rPr>
                <w:i/>
                <w:iCs/>
              </w:rPr>
              <w:t>All</w:t>
            </w:r>
            <w:r w:rsidR="00FD6EF8">
              <w:rPr>
                <w:i/>
                <w:iCs/>
              </w:rPr>
              <w:t> </w:t>
            </w:r>
            <w:r w:rsidRPr="00F8206F">
              <w:rPr>
                <w:i/>
                <w:iCs/>
              </w:rPr>
              <w:t>Through the Year</w:t>
            </w:r>
            <w:r w:rsidRPr="00B148DA">
              <w:t>. Discuss the different events in the story</w:t>
            </w:r>
            <w:r>
              <w:t>.</w:t>
            </w:r>
          </w:p>
          <w:p w14:paraId="4E62707E" w14:textId="77777777" w:rsidR="00142075" w:rsidRPr="00556891" w:rsidRDefault="00142075" w:rsidP="00556891">
            <w:pPr>
              <w:pStyle w:val="ListParagraph"/>
              <w:numPr>
                <w:ilvl w:val="0"/>
                <w:numId w:val="219"/>
              </w:numPr>
              <w:rPr>
                <w:szCs w:val="22"/>
              </w:rPr>
            </w:pPr>
            <w:r w:rsidRPr="00556891">
              <w:rPr>
                <w:szCs w:val="22"/>
              </w:rPr>
              <w:t xml:space="preserve">Ask the children to think of a familiar event or celebration from their own past that is important to them and share that information with a partner. </w:t>
            </w:r>
          </w:p>
          <w:p w14:paraId="31826DDD" w14:textId="77777777" w:rsidR="00142075" w:rsidRPr="00556891" w:rsidRDefault="00142075" w:rsidP="00556891">
            <w:pPr>
              <w:pStyle w:val="ListParagraph"/>
              <w:numPr>
                <w:ilvl w:val="0"/>
                <w:numId w:val="219"/>
              </w:numPr>
              <w:rPr>
                <w:szCs w:val="22"/>
              </w:rPr>
            </w:pPr>
            <w:r w:rsidRPr="00556891">
              <w:rPr>
                <w:szCs w:val="22"/>
              </w:rPr>
              <w:t>As a class, group the events in categories. These could include birthdays, cultural celebration, holiday, school event, other.</w:t>
            </w:r>
          </w:p>
          <w:p w14:paraId="73BD73D3" w14:textId="28A31D93" w:rsidR="00142075" w:rsidRPr="00556891" w:rsidRDefault="00142075" w:rsidP="00556891">
            <w:pPr>
              <w:pStyle w:val="ListParagraph"/>
              <w:numPr>
                <w:ilvl w:val="0"/>
                <w:numId w:val="219"/>
              </w:numPr>
              <w:rPr>
                <w:szCs w:val="22"/>
              </w:rPr>
            </w:pPr>
            <w:r w:rsidRPr="00556891">
              <w:rPr>
                <w:szCs w:val="22"/>
              </w:rPr>
              <w:t xml:space="preserve">Co-construct a </w:t>
            </w:r>
            <w:r w:rsidRPr="00F8206F">
              <w:t>data display</w:t>
            </w:r>
            <w:r w:rsidRPr="00556891">
              <w:rPr>
                <w:szCs w:val="22"/>
              </w:rPr>
              <w:t xml:space="preserve"> that represents each child’s event from the past. Teach </w:t>
            </w:r>
            <w:r w:rsidRPr="00F8206F">
              <w:rPr>
                <w:szCs w:val="22"/>
              </w:rPr>
              <w:t xml:space="preserve">the children how to display the data collected by encouraging them to </w:t>
            </w:r>
            <w:r w:rsidR="00EA1697" w:rsidRPr="00F8206F">
              <w:rPr>
                <w:szCs w:val="22"/>
              </w:rPr>
              <w:t xml:space="preserve">show </w:t>
            </w:r>
            <w:r w:rsidRPr="00F8206F">
              <w:rPr>
                <w:szCs w:val="22"/>
              </w:rPr>
              <w:t>their own representation of the data using images and draw a conclusion</w:t>
            </w:r>
            <w:r w:rsidRPr="00556891">
              <w:rPr>
                <w:szCs w:val="22"/>
              </w:rPr>
              <w:t xml:space="preserve"> based on the information the display tells them, e.g. </w:t>
            </w:r>
            <w:r w:rsidR="00EA1697">
              <w:rPr>
                <w:szCs w:val="22"/>
              </w:rPr>
              <w:t>‘W</w:t>
            </w:r>
            <w:r w:rsidRPr="00556891">
              <w:rPr>
                <w:szCs w:val="22"/>
              </w:rPr>
              <w:t>hat was the most popular event from our past that the class shared?</w:t>
            </w:r>
            <w:r w:rsidR="00EA1697">
              <w:rPr>
                <w:szCs w:val="22"/>
              </w:rPr>
              <w:t>’</w:t>
            </w:r>
            <w:r w:rsidRPr="00556891">
              <w:rPr>
                <w:szCs w:val="22"/>
              </w:rPr>
              <w:t xml:space="preserve"> </w:t>
            </w:r>
          </w:p>
          <w:p w14:paraId="46115CDD" w14:textId="47FEBE7F" w:rsidR="00142075" w:rsidRPr="00556891" w:rsidRDefault="00142075" w:rsidP="00556891">
            <w:pPr>
              <w:pStyle w:val="ListParagraph"/>
              <w:numPr>
                <w:ilvl w:val="0"/>
                <w:numId w:val="219"/>
              </w:numPr>
              <w:rPr>
                <w:szCs w:val="22"/>
              </w:rPr>
            </w:pPr>
            <w:r w:rsidRPr="00556891">
              <w:rPr>
                <w:szCs w:val="22"/>
              </w:rPr>
              <w:t>Discuss future events that the children are looking forward to and</w:t>
            </w:r>
            <w:r w:rsidR="00EA1697">
              <w:rPr>
                <w:szCs w:val="22"/>
              </w:rPr>
              <w:t>,</w:t>
            </w:r>
            <w:r w:rsidRPr="00556891">
              <w:rPr>
                <w:szCs w:val="22"/>
              </w:rPr>
              <w:t xml:space="preserve"> where possible, identify when the events are occurring using language such as </w:t>
            </w:r>
            <w:r w:rsidRPr="001C5339">
              <w:rPr>
                <w:i/>
                <w:iCs/>
              </w:rPr>
              <w:t>next week</w:t>
            </w:r>
            <w:r w:rsidRPr="00556891">
              <w:rPr>
                <w:szCs w:val="22"/>
              </w:rPr>
              <w:t xml:space="preserve">, </w:t>
            </w:r>
            <w:r w:rsidRPr="001C5339">
              <w:rPr>
                <w:i/>
                <w:iCs/>
              </w:rPr>
              <w:t>in a month</w:t>
            </w:r>
            <w:r w:rsidRPr="00556891">
              <w:rPr>
                <w:szCs w:val="22"/>
              </w:rPr>
              <w:t xml:space="preserve">, </w:t>
            </w:r>
            <w:r w:rsidRPr="001C5339">
              <w:rPr>
                <w:i/>
                <w:iCs/>
              </w:rPr>
              <w:t>in December</w:t>
            </w:r>
            <w:r w:rsidRPr="00556891">
              <w:rPr>
                <w:szCs w:val="22"/>
              </w:rPr>
              <w:t xml:space="preserve">, </w:t>
            </w:r>
            <w:r w:rsidRPr="001C5339">
              <w:rPr>
                <w:i/>
                <w:iCs/>
              </w:rPr>
              <w:t>next year</w:t>
            </w:r>
            <w:r w:rsidRPr="00556891">
              <w:rPr>
                <w:szCs w:val="22"/>
              </w:rPr>
              <w:t>. This could be school events like a sports carnival, a planned holiday, a celebration or something linked to being an</w:t>
            </w:r>
            <w:r w:rsidR="00FD6EF8">
              <w:rPr>
                <w:szCs w:val="22"/>
              </w:rPr>
              <w:t> </w:t>
            </w:r>
            <w:r w:rsidRPr="00556891">
              <w:rPr>
                <w:szCs w:val="22"/>
              </w:rPr>
              <w:t>adult.</w:t>
            </w:r>
          </w:p>
          <w:p w14:paraId="232463D4" w14:textId="77777777" w:rsidR="00142075" w:rsidRPr="00556891" w:rsidRDefault="00142075" w:rsidP="00556891">
            <w:pPr>
              <w:pStyle w:val="ListParagraph"/>
              <w:numPr>
                <w:ilvl w:val="0"/>
                <w:numId w:val="219"/>
              </w:numPr>
              <w:rPr>
                <w:szCs w:val="22"/>
              </w:rPr>
            </w:pPr>
            <w:r w:rsidRPr="00F8206F">
              <w:t>Provide the children with a piece of paper folded into thirds</w:t>
            </w:r>
            <w:r w:rsidRPr="00556891">
              <w:rPr>
                <w:szCs w:val="22"/>
              </w:rPr>
              <w:t xml:space="preserve">. Model writing past, present and future as a heading for each folded section. Explain to the children that they are going to </w:t>
            </w:r>
            <w:r w:rsidRPr="00F8206F">
              <w:t>draw</w:t>
            </w:r>
            <w:r w:rsidRPr="00556891">
              <w:rPr>
                <w:szCs w:val="22"/>
              </w:rPr>
              <w:t xml:space="preserve"> themselves doing something significant in the past, present and future. Teachers may need to complete a class list of ideas before the children start their illustration.</w:t>
            </w:r>
          </w:p>
          <w:p w14:paraId="461671D0" w14:textId="77777777" w:rsidR="00142075" w:rsidRPr="00CF5CD9" w:rsidRDefault="00142075" w:rsidP="00556891">
            <w:pPr>
              <w:pStyle w:val="ListParagraph"/>
              <w:numPr>
                <w:ilvl w:val="0"/>
                <w:numId w:val="219"/>
              </w:numPr>
              <w:spacing w:after="0"/>
            </w:pPr>
            <w:r w:rsidRPr="00556891">
              <w:rPr>
                <w:szCs w:val="22"/>
              </w:rPr>
              <w:t>Enc</w:t>
            </w:r>
            <w:r w:rsidRPr="00B148DA">
              <w:t xml:space="preserve">ourage </w:t>
            </w:r>
            <w:r>
              <w:t xml:space="preserve">the </w:t>
            </w:r>
            <w:r w:rsidRPr="00B148DA">
              <w:t>children to present their illustrations to one another using relevant terms</w:t>
            </w:r>
            <w:r>
              <w:t>.</w:t>
            </w:r>
          </w:p>
        </w:tc>
      </w:tr>
    </w:tbl>
    <w:p w14:paraId="7BD8ACA1" w14:textId="77777777" w:rsidR="00556891" w:rsidRDefault="00556891" w:rsidP="00556891">
      <w:pPr>
        <w:rPr>
          <w:b/>
          <w:sz w:val="20"/>
          <w:szCs w:val="20"/>
        </w:rPr>
      </w:pPr>
    </w:p>
    <w:p w14:paraId="7F238AA3" w14:textId="77777777" w:rsidR="00556891" w:rsidRDefault="00556891">
      <w:pPr>
        <w:rPr>
          <w:b/>
          <w:sz w:val="20"/>
          <w:szCs w:val="20"/>
        </w:rPr>
      </w:pPr>
      <w:r>
        <w:rPr>
          <w:b/>
          <w:sz w:val="20"/>
          <w:szCs w:val="20"/>
        </w:rPr>
        <w:br w:type="page"/>
      </w:r>
    </w:p>
    <w:tbl>
      <w:tblPr>
        <w:tblStyle w:val="SCSAExemplartable-HASS"/>
        <w:tblW w:w="0" w:type="auto"/>
        <w:tblLook w:val="04A0" w:firstRow="1" w:lastRow="0" w:firstColumn="1" w:lastColumn="0" w:noHBand="0" w:noVBand="1"/>
      </w:tblPr>
      <w:tblGrid>
        <w:gridCol w:w="14278"/>
      </w:tblGrid>
      <w:tr w:rsidR="00556891" w14:paraId="0F06EE68" w14:textId="77777777" w:rsidTr="00556891">
        <w:trPr>
          <w:cnfStyle w:val="100000000000" w:firstRow="1" w:lastRow="0" w:firstColumn="0" w:lastColumn="0" w:oddVBand="0" w:evenVBand="0" w:oddHBand="0" w:evenHBand="0" w:firstRowFirstColumn="0" w:firstRowLastColumn="0" w:lastRowFirstColumn="0" w:lastRowLastColumn="0"/>
        </w:trPr>
        <w:tc>
          <w:tcPr>
            <w:tcW w:w="14278" w:type="dxa"/>
          </w:tcPr>
          <w:p w14:paraId="5C99B022" w14:textId="62613F06" w:rsidR="00556891" w:rsidRDefault="00556891" w:rsidP="00556891">
            <w:r w:rsidRPr="00556891">
              <w:lastRenderedPageBreak/>
              <w:t>Teacher self-reflection:</w:t>
            </w:r>
          </w:p>
        </w:tc>
      </w:tr>
      <w:tr w:rsidR="00556891" w14:paraId="259EBE87" w14:textId="77777777" w:rsidTr="00556891">
        <w:tc>
          <w:tcPr>
            <w:tcW w:w="14278" w:type="dxa"/>
          </w:tcPr>
          <w:p w14:paraId="17F4CE65" w14:textId="77777777" w:rsidR="00556891" w:rsidRDefault="00556891" w:rsidP="00556891"/>
        </w:tc>
      </w:tr>
    </w:tbl>
    <w:p w14:paraId="3910AFA0" w14:textId="77777777" w:rsidR="00556891" w:rsidRDefault="00556891" w:rsidP="00556891"/>
    <w:p w14:paraId="6D4AEF69" w14:textId="118A938B" w:rsidR="00142075" w:rsidRPr="00045A66" w:rsidRDefault="00142075" w:rsidP="00556891">
      <w:pPr>
        <w:rPr>
          <w:b/>
          <w:sz w:val="24"/>
          <w:szCs w:val="24"/>
        </w:rPr>
      </w:pPr>
      <w:r w:rsidRPr="00045A66">
        <w:rPr>
          <w:b/>
          <w:sz w:val="24"/>
          <w:szCs w:val="24"/>
        </w:rPr>
        <w:br w:type="page"/>
      </w:r>
    </w:p>
    <w:p w14:paraId="31FD257A" w14:textId="77777777" w:rsidR="0062432A" w:rsidRDefault="0062432A" w:rsidP="00516BB6">
      <w:pPr>
        <w:pStyle w:val="SCSAPlainHeading1"/>
      </w:pPr>
      <w:r>
        <w:lastRenderedPageBreak/>
        <w:t>Mathematics – Learning sequence 2</w:t>
      </w:r>
    </w:p>
    <w:p w14:paraId="579392EF" w14:textId="77777777" w:rsidR="0062432A" w:rsidRPr="0077628B" w:rsidRDefault="0062432A" w:rsidP="0062432A">
      <w:pPr>
        <w:spacing w:after="0"/>
        <w:rPr>
          <w:sz w:val="2"/>
          <w:szCs w:val="2"/>
        </w:rPr>
      </w:pPr>
    </w:p>
    <w:tbl>
      <w:tblPr>
        <w:tblStyle w:val="SCSAExemplartable-Maths"/>
        <w:tblW w:w="5000" w:type="pct"/>
        <w:tblLayout w:type="fixed"/>
        <w:tblLook w:val="04A0" w:firstRow="1" w:lastRow="0" w:firstColumn="1" w:lastColumn="0" w:noHBand="0" w:noVBand="1"/>
      </w:tblPr>
      <w:tblGrid>
        <w:gridCol w:w="4760"/>
        <w:gridCol w:w="4759"/>
        <w:gridCol w:w="4759"/>
      </w:tblGrid>
      <w:tr w:rsidR="0062432A" w14:paraId="3DC26C10" w14:textId="77777777" w:rsidTr="008B78C2">
        <w:trPr>
          <w:cnfStyle w:val="100000000000" w:firstRow="1" w:lastRow="0" w:firstColumn="0" w:lastColumn="0" w:oddVBand="0" w:evenVBand="0" w:oddHBand="0" w:evenHBand="0" w:firstRowFirstColumn="0" w:firstRowLastColumn="0" w:lastRowFirstColumn="0" w:lastRowLastColumn="0"/>
        </w:trPr>
        <w:tc>
          <w:tcPr>
            <w:tcW w:w="4760" w:type="dxa"/>
          </w:tcPr>
          <w:p w14:paraId="5378BDF4" w14:textId="7770EB2C" w:rsidR="0062432A" w:rsidRDefault="00CB1448" w:rsidP="008B78C2">
            <w:r>
              <w:t xml:space="preserve">Western </w:t>
            </w:r>
            <w:r w:rsidRPr="008B78C2">
              <w:t>Australian</w:t>
            </w:r>
            <w:r>
              <w:t xml:space="preserve"> Curriculum</w:t>
            </w:r>
            <w:r w:rsidR="0062432A">
              <w:br/>
              <w:t>Number and algebra</w:t>
            </w:r>
          </w:p>
        </w:tc>
        <w:tc>
          <w:tcPr>
            <w:tcW w:w="4759" w:type="dxa"/>
          </w:tcPr>
          <w:p w14:paraId="5A1C1F64" w14:textId="506BC654" w:rsidR="0062432A" w:rsidRDefault="00CB1448" w:rsidP="008B78C2">
            <w:r>
              <w:t>Western Australian Curriculum</w:t>
            </w:r>
            <w:r w:rsidR="0062432A">
              <w:br/>
            </w:r>
            <w:r w:rsidR="0062432A" w:rsidRPr="008B78C2">
              <w:t>Measurement</w:t>
            </w:r>
            <w:r w:rsidR="0062432A" w:rsidRPr="007E1DF0">
              <w:t xml:space="preserve"> and </w:t>
            </w:r>
            <w:r w:rsidR="0062432A">
              <w:t>g</w:t>
            </w:r>
            <w:r w:rsidR="0062432A" w:rsidRPr="007E1DF0">
              <w:t>eometry</w:t>
            </w:r>
          </w:p>
        </w:tc>
        <w:tc>
          <w:tcPr>
            <w:tcW w:w="4759" w:type="dxa"/>
          </w:tcPr>
          <w:p w14:paraId="03ED32CC" w14:textId="2C0C207B" w:rsidR="0062432A" w:rsidRDefault="00CB1448" w:rsidP="008B78C2">
            <w:r>
              <w:t>Western Australian Curriculum</w:t>
            </w:r>
            <w:r w:rsidR="0062432A">
              <w:br/>
              <w:t>Probability and statistics</w:t>
            </w:r>
          </w:p>
        </w:tc>
      </w:tr>
      <w:tr w:rsidR="00271CFB" w14:paraId="4F971101" w14:textId="77777777" w:rsidTr="008B78C2">
        <w:tc>
          <w:tcPr>
            <w:tcW w:w="4760" w:type="dxa"/>
          </w:tcPr>
          <w:p w14:paraId="45F5F412" w14:textId="77777777" w:rsidR="00271CFB" w:rsidRPr="008B78C2" w:rsidRDefault="00271CFB" w:rsidP="008B78C2">
            <w:pPr>
              <w:spacing w:after="0"/>
              <w:rPr>
                <w:b/>
                <w:bCs/>
              </w:rPr>
            </w:pPr>
            <w:r w:rsidRPr="008B78C2">
              <w:rPr>
                <w:b/>
                <w:bCs/>
              </w:rPr>
              <w:t>Understanding number</w:t>
            </w:r>
          </w:p>
          <w:p w14:paraId="07A1315B" w14:textId="77777777" w:rsidR="00271CFB" w:rsidRPr="00271CFB" w:rsidRDefault="00271CFB">
            <w:pPr>
              <w:pStyle w:val="ListParagraph"/>
              <w:numPr>
                <w:ilvl w:val="0"/>
                <w:numId w:val="28"/>
              </w:numPr>
              <w:rPr>
                <w:rFonts w:ascii="Calibri" w:hAnsi="Calibri" w:cs="Calibri"/>
              </w:rPr>
            </w:pPr>
            <w:r w:rsidRPr="00271CFB">
              <w:rPr>
                <w:rFonts w:ascii="Calibri" w:hAnsi="Calibri" w:cs="Calibri"/>
              </w:rPr>
              <w:t>Explore different ways to represent and partition collections up to 100, including in groups of 10, using concrete materials</w:t>
            </w:r>
          </w:p>
          <w:p w14:paraId="4DEF293A" w14:textId="77777777" w:rsidR="00271CFB" w:rsidRPr="00271CFB" w:rsidRDefault="00271CFB" w:rsidP="00104306">
            <w:pPr>
              <w:spacing w:after="0"/>
              <w:rPr>
                <w:rFonts w:ascii="Calibri" w:hAnsi="Calibri" w:cs="Calibri"/>
                <w:b/>
                <w:bCs/>
              </w:rPr>
            </w:pPr>
            <w:r w:rsidRPr="00271CFB">
              <w:rPr>
                <w:rFonts w:ascii="Calibri" w:hAnsi="Calibri" w:cs="Calibri"/>
                <w:b/>
                <w:bCs/>
              </w:rPr>
              <w:t>Calculating with number</w:t>
            </w:r>
          </w:p>
          <w:p w14:paraId="57C5E000" w14:textId="195D30A4" w:rsidR="00271CFB" w:rsidRPr="00271CFB" w:rsidRDefault="00271CFB">
            <w:pPr>
              <w:numPr>
                <w:ilvl w:val="0"/>
                <w:numId w:val="54"/>
              </w:numPr>
              <w:spacing w:after="0"/>
              <w:ind w:left="357" w:hanging="357"/>
              <w:rPr>
                <w:rFonts w:ascii="Calibri" w:hAnsi="Calibri" w:cs="Calibri"/>
                <w:shd w:val="clear" w:color="auto" w:fill="FEFEFE"/>
              </w:rPr>
            </w:pPr>
            <w:r w:rsidRPr="00271CFB">
              <w:rPr>
                <w:rFonts w:ascii="Calibri" w:hAnsi="Calibri" w:cs="Calibri"/>
                <w:shd w:val="clear" w:color="auto" w:fill="FEFEFE"/>
              </w:rPr>
              <w:t>Manipulate collections to add and subtract quantities to 20 and beyond, exploring a range of</w:t>
            </w:r>
            <w:r w:rsidR="00FD6EF8">
              <w:rPr>
                <w:rFonts w:ascii="Calibri" w:hAnsi="Calibri" w:cs="Calibri"/>
                <w:shd w:val="clear" w:color="auto" w:fill="FEFEFE"/>
              </w:rPr>
              <w:t> </w:t>
            </w:r>
            <w:r w:rsidRPr="00271CFB">
              <w:rPr>
                <w:rFonts w:ascii="Calibri" w:hAnsi="Calibri" w:cs="Calibri"/>
                <w:shd w:val="clear" w:color="auto" w:fill="FEFEFE"/>
              </w:rPr>
              <w:t>strategies</w:t>
            </w:r>
          </w:p>
        </w:tc>
        <w:tc>
          <w:tcPr>
            <w:tcW w:w="4759" w:type="dxa"/>
          </w:tcPr>
          <w:p w14:paraId="602EC4C2" w14:textId="77777777" w:rsidR="00271CFB" w:rsidRPr="008B78C2" w:rsidRDefault="00271CFB" w:rsidP="008B78C2">
            <w:pPr>
              <w:spacing w:after="0"/>
              <w:rPr>
                <w:b/>
                <w:bCs/>
              </w:rPr>
            </w:pPr>
            <w:r w:rsidRPr="008B78C2">
              <w:rPr>
                <w:b/>
                <w:bCs/>
              </w:rPr>
              <w:t>Three-dimensional space and structures</w:t>
            </w:r>
          </w:p>
          <w:p w14:paraId="777D2244" w14:textId="7D3F4075" w:rsidR="00271CFB" w:rsidRPr="00271CFB" w:rsidRDefault="00271CFB">
            <w:pPr>
              <w:pStyle w:val="ListParagraph"/>
              <w:numPr>
                <w:ilvl w:val="0"/>
                <w:numId w:val="215"/>
              </w:numPr>
            </w:pPr>
            <w:r w:rsidRPr="00271CFB">
              <w:t>Directly and indirectly compare the capacities of a pair of containers</w:t>
            </w:r>
          </w:p>
        </w:tc>
        <w:tc>
          <w:tcPr>
            <w:tcW w:w="4759" w:type="dxa"/>
          </w:tcPr>
          <w:p w14:paraId="4666F8C7" w14:textId="77777777" w:rsidR="00271CFB" w:rsidRPr="00AD206A" w:rsidRDefault="00271CFB" w:rsidP="00104306">
            <w:pPr>
              <w:spacing w:after="0"/>
            </w:pPr>
            <w:r>
              <w:rPr>
                <w:b/>
              </w:rPr>
              <w:t>Statistics</w:t>
            </w:r>
          </w:p>
          <w:p w14:paraId="7471DF79" w14:textId="220FD6F3" w:rsidR="00271CFB" w:rsidRPr="00271CFB" w:rsidRDefault="00271CFB">
            <w:pPr>
              <w:pStyle w:val="ListParagraph"/>
              <w:numPr>
                <w:ilvl w:val="0"/>
                <w:numId w:val="215"/>
              </w:numPr>
            </w:pPr>
            <w:r w:rsidRPr="008B78C2">
              <w:t>Answer</w:t>
            </w:r>
            <w:r w:rsidRPr="00B248F8">
              <w:rPr>
                <w:rFonts w:ascii="Calibri" w:hAnsi="Calibri" w:cs="Calibri"/>
                <w:shd w:val="clear" w:color="auto" w:fill="FEFEFE"/>
              </w:rPr>
              <w:t xml:space="preserve"> simple questions of interest by collecting and comparing categorical data to record</w:t>
            </w:r>
            <w:r w:rsidR="00FD6EF8">
              <w:rPr>
                <w:rFonts w:ascii="Calibri" w:hAnsi="Calibri" w:cs="Calibri"/>
                <w:shd w:val="clear" w:color="auto" w:fill="FEFEFE"/>
              </w:rPr>
              <w:t> </w:t>
            </w:r>
            <w:r w:rsidRPr="00B248F8">
              <w:rPr>
                <w:rFonts w:ascii="Calibri" w:hAnsi="Calibri" w:cs="Calibri"/>
                <w:shd w:val="clear" w:color="auto" w:fill="FEFEFE"/>
              </w:rPr>
              <w:t xml:space="preserve">frequencies  </w:t>
            </w:r>
          </w:p>
        </w:tc>
      </w:tr>
    </w:tbl>
    <w:p w14:paraId="71742A81" w14:textId="77777777" w:rsidR="0062432A" w:rsidRPr="00927A03" w:rsidRDefault="0062432A" w:rsidP="0062432A">
      <w:pPr>
        <w:spacing w:after="0"/>
        <w:rPr>
          <w:sz w:val="2"/>
          <w:szCs w:val="2"/>
        </w:rPr>
      </w:pPr>
    </w:p>
    <w:p w14:paraId="45EB18FF" w14:textId="6774C3BE" w:rsidR="008B78C2" w:rsidRDefault="008B78C2"/>
    <w:tbl>
      <w:tblPr>
        <w:tblStyle w:val="SCSAExemplartable-Maths"/>
        <w:tblW w:w="5000" w:type="pct"/>
        <w:tblLayout w:type="fixed"/>
        <w:tblLook w:val="04A0" w:firstRow="1" w:lastRow="0" w:firstColumn="1" w:lastColumn="0" w:noHBand="0" w:noVBand="1"/>
      </w:tblPr>
      <w:tblGrid>
        <w:gridCol w:w="4760"/>
        <w:gridCol w:w="4759"/>
        <w:gridCol w:w="4759"/>
      </w:tblGrid>
      <w:tr w:rsidR="0062432A" w14:paraId="2BCD2F49" w14:textId="77777777" w:rsidTr="008B78C2">
        <w:trPr>
          <w:cnfStyle w:val="100000000000" w:firstRow="1" w:lastRow="0" w:firstColumn="0" w:lastColumn="0" w:oddVBand="0" w:evenVBand="0" w:oddHBand="0" w:evenHBand="0" w:firstRowFirstColumn="0" w:firstRowLastColumn="0" w:lastRowFirstColumn="0" w:lastRowLastColumn="0"/>
        </w:trPr>
        <w:tc>
          <w:tcPr>
            <w:tcW w:w="4854" w:type="dxa"/>
          </w:tcPr>
          <w:p w14:paraId="108F7A39" w14:textId="54F7EA79" w:rsidR="0062432A" w:rsidRDefault="0062432A" w:rsidP="008B78C2">
            <w:r w:rsidRPr="008B78C2">
              <w:t>Provocation</w:t>
            </w:r>
          </w:p>
          <w:p w14:paraId="6B508AC9" w14:textId="77777777" w:rsidR="0062432A" w:rsidRDefault="0062432A" w:rsidP="00C07A1A">
            <w:pPr>
              <w:pStyle w:val="TableHeading2"/>
            </w:pPr>
            <w:r w:rsidRPr="00865BC6">
              <w:rPr>
                <w:b w:val="0"/>
                <w:iCs/>
                <w:szCs w:val="20"/>
              </w:rPr>
              <w:t>(What will you use</w:t>
            </w:r>
            <w:r>
              <w:rPr>
                <w:b w:val="0"/>
                <w:iCs/>
                <w:szCs w:val="20"/>
              </w:rPr>
              <w:t>/do</w:t>
            </w:r>
            <w:r w:rsidRPr="00865BC6">
              <w:rPr>
                <w:b w:val="0"/>
                <w:iCs/>
                <w:szCs w:val="20"/>
              </w:rPr>
              <w:t xml:space="preserve"> to inspire children to actively engage in the learning?)</w:t>
            </w:r>
          </w:p>
        </w:tc>
        <w:tc>
          <w:tcPr>
            <w:tcW w:w="4854" w:type="dxa"/>
          </w:tcPr>
          <w:p w14:paraId="0BE93610" w14:textId="77777777" w:rsidR="0062432A" w:rsidRPr="00367BAC" w:rsidRDefault="0062432A" w:rsidP="008B78C2">
            <w:r w:rsidRPr="008B78C2">
              <w:t>Resources</w:t>
            </w:r>
          </w:p>
        </w:tc>
        <w:tc>
          <w:tcPr>
            <w:tcW w:w="4854" w:type="dxa"/>
          </w:tcPr>
          <w:p w14:paraId="0CCBACCD" w14:textId="77777777" w:rsidR="0062432A" w:rsidRDefault="0062432A" w:rsidP="008B78C2">
            <w:r w:rsidRPr="008B78C2">
              <w:t>Environment</w:t>
            </w:r>
          </w:p>
          <w:p w14:paraId="7CB0F5A8" w14:textId="77777777" w:rsidR="0062432A" w:rsidRDefault="0062432A" w:rsidP="00C07A1A">
            <w:pPr>
              <w:pStyle w:val="TableHeading2"/>
              <w:keepNext/>
            </w:pPr>
            <w:r w:rsidRPr="00865BC6">
              <w:rPr>
                <w:b w:val="0"/>
                <w:iCs/>
                <w:szCs w:val="20"/>
              </w:rPr>
              <w:t>(How will the indoor and outdoor environments reflect the learning intentions?)</w:t>
            </w:r>
          </w:p>
        </w:tc>
      </w:tr>
      <w:tr w:rsidR="0062432A" w14:paraId="5609490D" w14:textId="77777777" w:rsidTr="008B78C2">
        <w:tc>
          <w:tcPr>
            <w:tcW w:w="4854" w:type="dxa"/>
          </w:tcPr>
          <w:p w14:paraId="799BC3BB" w14:textId="77777777" w:rsidR="0062432A" w:rsidRPr="002555C4" w:rsidRDefault="0062432A" w:rsidP="00EC54A4">
            <w:pPr>
              <w:spacing w:after="0"/>
            </w:pPr>
          </w:p>
        </w:tc>
        <w:tc>
          <w:tcPr>
            <w:tcW w:w="4854" w:type="dxa"/>
          </w:tcPr>
          <w:p w14:paraId="67B0D052" w14:textId="5912A794" w:rsidR="0062432A" w:rsidRPr="002555C4" w:rsidRDefault="00271CFB" w:rsidP="00EC54A4">
            <w:pPr>
              <w:spacing w:after="0"/>
            </w:pPr>
            <w:r w:rsidRPr="00EC54A4">
              <w:t>Interconnecting</w:t>
            </w:r>
            <w:r>
              <w:t xml:space="preserve"> blocks</w:t>
            </w:r>
            <w:r w:rsidR="007F77F9">
              <w:t xml:space="preserve"> in different colours</w:t>
            </w:r>
            <w:r>
              <w:t>, counters</w:t>
            </w:r>
            <w:r w:rsidR="007F77F9">
              <w:t>.</w:t>
            </w:r>
          </w:p>
        </w:tc>
        <w:tc>
          <w:tcPr>
            <w:tcW w:w="4854" w:type="dxa"/>
          </w:tcPr>
          <w:p w14:paraId="0534CF81" w14:textId="77777777" w:rsidR="0062432A" w:rsidRPr="002555C4" w:rsidRDefault="0062432A" w:rsidP="00EC54A4">
            <w:pPr>
              <w:spacing w:after="0"/>
            </w:pPr>
          </w:p>
        </w:tc>
      </w:tr>
    </w:tbl>
    <w:p w14:paraId="30E67315" w14:textId="77777777" w:rsidR="00EC54A4" w:rsidRDefault="00EC54A4" w:rsidP="00EC54A4"/>
    <w:tbl>
      <w:tblPr>
        <w:tblStyle w:val="SCSAExemplartable-Maths"/>
        <w:tblW w:w="5000" w:type="pct"/>
        <w:tblLook w:val="04A0" w:firstRow="1" w:lastRow="0" w:firstColumn="1" w:lastColumn="0" w:noHBand="0" w:noVBand="1"/>
      </w:tblPr>
      <w:tblGrid>
        <w:gridCol w:w="14278"/>
      </w:tblGrid>
      <w:tr w:rsidR="00EC54A4" w:rsidRPr="00EC54A4" w14:paraId="4C208E2A" w14:textId="77777777" w:rsidTr="002A0830">
        <w:trPr>
          <w:cnfStyle w:val="100000000000" w:firstRow="1" w:lastRow="0" w:firstColumn="0" w:lastColumn="0" w:oddVBand="0" w:evenVBand="0" w:oddHBand="0" w:evenHBand="0" w:firstRowFirstColumn="0" w:firstRowLastColumn="0" w:lastRowFirstColumn="0" w:lastRowLastColumn="0"/>
        </w:trPr>
        <w:tc>
          <w:tcPr>
            <w:tcW w:w="13994" w:type="dxa"/>
          </w:tcPr>
          <w:p w14:paraId="1E1FFC58" w14:textId="77777777" w:rsidR="00EC54A4" w:rsidRPr="00EC54A4" w:rsidRDefault="00EC54A4" w:rsidP="0035129F">
            <w:r w:rsidRPr="00EC54A4">
              <w:t>Children’s curiosities and interests:</w:t>
            </w:r>
          </w:p>
        </w:tc>
      </w:tr>
      <w:tr w:rsidR="00EC54A4" w:rsidRPr="00EC54A4" w14:paraId="5186CD07" w14:textId="77777777" w:rsidTr="002A0830">
        <w:tc>
          <w:tcPr>
            <w:tcW w:w="13994" w:type="dxa"/>
          </w:tcPr>
          <w:p w14:paraId="3C70E17A" w14:textId="77777777" w:rsidR="00EC54A4" w:rsidRPr="00EC54A4" w:rsidRDefault="00EC54A4" w:rsidP="0035129F"/>
        </w:tc>
      </w:tr>
    </w:tbl>
    <w:p w14:paraId="3D44529C" w14:textId="13D9C832" w:rsidR="0062432A" w:rsidRPr="00EC54A4" w:rsidRDefault="0062432A" w:rsidP="00EC54A4">
      <w:r w:rsidRPr="00EC54A4">
        <w:br w:type="page"/>
      </w:r>
    </w:p>
    <w:tbl>
      <w:tblPr>
        <w:tblStyle w:val="SCSAExemplartable-Maths"/>
        <w:tblW w:w="5000" w:type="pct"/>
        <w:tblLayout w:type="fixed"/>
        <w:tblLook w:val="04A0" w:firstRow="1" w:lastRow="0" w:firstColumn="1" w:lastColumn="0" w:noHBand="0" w:noVBand="1"/>
      </w:tblPr>
      <w:tblGrid>
        <w:gridCol w:w="7139"/>
        <w:gridCol w:w="7139"/>
      </w:tblGrid>
      <w:tr w:rsidR="0062432A" w14:paraId="1017B641" w14:textId="77777777" w:rsidTr="002A0830">
        <w:trPr>
          <w:cnfStyle w:val="100000000000" w:firstRow="1" w:lastRow="0" w:firstColumn="0" w:lastColumn="0" w:oddVBand="0" w:evenVBand="0" w:oddHBand="0" w:evenHBand="0" w:firstRowFirstColumn="0" w:firstRowLastColumn="0" w:lastRowFirstColumn="0" w:lastRowLastColumn="0"/>
        </w:trPr>
        <w:tc>
          <w:tcPr>
            <w:tcW w:w="7139" w:type="dxa"/>
          </w:tcPr>
          <w:p w14:paraId="0122112E" w14:textId="77777777" w:rsidR="0062432A" w:rsidRPr="007E1DF0" w:rsidRDefault="0062432A" w:rsidP="002A0830">
            <w:r>
              <w:lastRenderedPageBreak/>
              <w:t xml:space="preserve">Teacher </w:t>
            </w:r>
            <w:r w:rsidRPr="002A0830">
              <w:t>intentions</w:t>
            </w:r>
          </w:p>
        </w:tc>
        <w:tc>
          <w:tcPr>
            <w:tcW w:w="7139" w:type="dxa"/>
          </w:tcPr>
          <w:p w14:paraId="12F9B169" w14:textId="77777777" w:rsidR="0062432A" w:rsidRDefault="0062432A" w:rsidP="002A0830">
            <w:r w:rsidRPr="002A0830">
              <w:t>Learning</w:t>
            </w:r>
            <w:r>
              <w:t xml:space="preserve"> experiences</w:t>
            </w:r>
          </w:p>
        </w:tc>
      </w:tr>
      <w:tr w:rsidR="00271CFB" w14:paraId="31AD3E98" w14:textId="77777777" w:rsidTr="002A0830">
        <w:tc>
          <w:tcPr>
            <w:tcW w:w="7139" w:type="dxa"/>
          </w:tcPr>
          <w:p w14:paraId="698B6E2E" w14:textId="77777777" w:rsidR="00271CFB" w:rsidRPr="002A0830" w:rsidRDefault="00271CFB" w:rsidP="002A0830">
            <w:pPr>
              <w:rPr>
                <w:b/>
                <w:bCs/>
              </w:rPr>
            </w:pPr>
            <w:r w:rsidRPr="002A0830">
              <w:rPr>
                <w:b/>
                <w:bCs/>
              </w:rPr>
              <w:t>Notes</w:t>
            </w:r>
          </w:p>
          <w:p w14:paraId="250ED213" w14:textId="77777777" w:rsidR="00271CFB" w:rsidRPr="00271CFB" w:rsidRDefault="00271CFB" w:rsidP="00271CFB">
            <w:pPr>
              <w:pStyle w:val="TableHeading3"/>
              <w:spacing w:after="0"/>
              <w:rPr>
                <w:bCs/>
                <w:sz w:val="20"/>
                <w:szCs w:val="20"/>
              </w:rPr>
            </w:pPr>
            <w:r w:rsidRPr="00271CFB">
              <w:rPr>
                <w:bCs/>
                <w:sz w:val="20"/>
                <w:szCs w:val="20"/>
              </w:rPr>
              <w:t>Addition and subtraction problems</w:t>
            </w:r>
          </w:p>
          <w:p w14:paraId="449DE3F1" w14:textId="4663E957" w:rsidR="00271CFB" w:rsidRPr="00B416B5" w:rsidRDefault="00643AC8" w:rsidP="00B416B5">
            <w:pPr>
              <w:pStyle w:val="ListParagraph"/>
              <w:numPr>
                <w:ilvl w:val="0"/>
                <w:numId w:val="219"/>
              </w:numPr>
              <w:rPr>
                <w:szCs w:val="22"/>
              </w:rPr>
            </w:pPr>
            <w:r>
              <w:rPr>
                <w:szCs w:val="22"/>
              </w:rPr>
              <w:t>T</w:t>
            </w:r>
            <w:r w:rsidR="00271CFB" w:rsidRPr="00B416B5">
              <w:rPr>
                <w:szCs w:val="22"/>
              </w:rPr>
              <w:t xml:space="preserve">here are </w:t>
            </w:r>
            <w:proofErr w:type="gramStart"/>
            <w:r w:rsidR="00271CFB" w:rsidRPr="00B416B5">
              <w:rPr>
                <w:szCs w:val="22"/>
              </w:rPr>
              <w:t>many different ways</w:t>
            </w:r>
            <w:proofErr w:type="gramEnd"/>
            <w:r w:rsidR="00271CFB" w:rsidRPr="00B416B5">
              <w:rPr>
                <w:szCs w:val="22"/>
              </w:rPr>
              <w:t xml:space="preserve"> to </w:t>
            </w:r>
            <w:r w:rsidRPr="00B416B5">
              <w:rPr>
                <w:szCs w:val="22"/>
              </w:rPr>
              <w:t>partition 24 items into two parts</w:t>
            </w:r>
            <w:r>
              <w:rPr>
                <w:szCs w:val="22"/>
              </w:rPr>
              <w:t xml:space="preserve"> –</w:t>
            </w:r>
            <w:r w:rsidR="00271CFB" w:rsidRPr="00B416B5">
              <w:rPr>
                <w:szCs w:val="22"/>
              </w:rPr>
              <w:t xml:space="preserve"> 24 and 0, 23</w:t>
            </w:r>
            <w:r w:rsidR="00827094">
              <w:rPr>
                <w:szCs w:val="22"/>
              </w:rPr>
              <w:t> </w:t>
            </w:r>
            <w:r w:rsidR="00271CFB" w:rsidRPr="00B416B5">
              <w:rPr>
                <w:szCs w:val="22"/>
              </w:rPr>
              <w:t xml:space="preserve">and 1, 22 and 2 and so on. </w:t>
            </w:r>
          </w:p>
          <w:p w14:paraId="783E6180" w14:textId="06BAB049" w:rsidR="00271CFB" w:rsidRPr="00B416B5" w:rsidRDefault="0089764E" w:rsidP="00B416B5">
            <w:pPr>
              <w:pStyle w:val="ListParagraph"/>
              <w:numPr>
                <w:ilvl w:val="0"/>
                <w:numId w:val="219"/>
              </w:numPr>
              <w:rPr>
                <w:szCs w:val="22"/>
              </w:rPr>
            </w:pPr>
            <w:r>
              <w:rPr>
                <w:szCs w:val="22"/>
              </w:rPr>
              <w:t>Have t</w:t>
            </w:r>
            <w:r w:rsidR="00271CFB" w:rsidRPr="00B416B5">
              <w:rPr>
                <w:szCs w:val="22"/>
              </w:rPr>
              <w:t xml:space="preserve">he children continue to use part-part-whole models to represent change and combine problems (as </w:t>
            </w:r>
            <w:r>
              <w:rPr>
                <w:szCs w:val="22"/>
              </w:rPr>
              <w:t>done</w:t>
            </w:r>
            <w:r w:rsidRPr="00B416B5">
              <w:rPr>
                <w:szCs w:val="22"/>
              </w:rPr>
              <w:t xml:space="preserve"> </w:t>
            </w:r>
            <w:r w:rsidR="00271CFB" w:rsidRPr="00B416B5">
              <w:rPr>
                <w:szCs w:val="22"/>
              </w:rPr>
              <w:t xml:space="preserve">in the previous terms). </w:t>
            </w:r>
            <w:r w:rsidR="00271CFB" w:rsidRPr="00F8206F">
              <w:t>The models must be a one-to-one correspondence; it is recommended that interconnecting blocks in different colours</w:t>
            </w:r>
            <w:r w:rsidR="00271CFB" w:rsidRPr="00B416B5">
              <w:rPr>
                <w:szCs w:val="22"/>
              </w:rPr>
              <w:t xml:space="preserve"> are used for this. The children can then look at the blocks and either draw the total amount or write it after counting.</w:t>
            </w:r>
          </w:p>
          <w:p w14:paraId="0C2F5A3F" w14:textId="77777777" w:rsidR="00271CFB" w:rsidRPr="00AD206A" w:rsidRDefault="00271CFB" w:rsidP="00B416B5">
            <w:pPr>
              <w:pStyle w:val="ListParagraph"/>
              <w:numPr>
                <w:ilvl w:val="0"/>
                <w:numId w:val="219"/>
              </w:numPr>
            </w:pPr>
            <w:r w:rsidRPr="00B416B5">
              <w:rPr>
                <w:szCs w:val="22"/>
              </w:rPr>
              <w:t xml:space="preserve">As the children become more familiar with this problem type, </w:t>
            </w:r>
            <w:r w:rsidRPr="00F8206F">
              <w:t>provide stories in which the unknown quantity is in different positions in the number sentence</w:t>
            </w:r>
            <w:r w:rsidRPr="00B416B5">
              <w:rPr>
                <w:szCs w:val="22"/>
              </w:rPr>
              <w:t>. It is also important to use a range of language, to assist the children to co</w:t>
            </w:r>
            <w:r w:rsidRPr="00AD206A">
              <w:t>mprehend, interpret and represent each problem.</w:t>
            </w:r>
          </w:p>
          <w:p w14:paraId="0FA5E859" w14:textId="77777777" w:rsidR="00271CFB" w:rsidRPr="00271CFB" w:rsidRDefault="00271CFB" w:rsidP="00B416B5">
            <w:pPr>
              <w:spacing w:after="0"/>
              <w:rPr>
                <w:bCs/>
              </w:rPr>
            </w:pPr>
            <w:r w:rsidRPr="00B416B5">
              <w:rPr>
                <w:b/>
                <w:bCs/>
              </w:rPr>
              <w:t>Statistics</w:t>
            </w:r>
          </w:p>
          <w:p w14:paraId="6ACF606B" w14:textId="77777777" w:rsidR="00271CFB" w:rsidRPr="00AD206A" w:rsidRDefault="00271CFB" w:rsidP="00B416B5">
            <w:pPr>
              <w:pStyle w:val="ListParagraph"/>
              <w:numPr>
                <w:ilvl w:val="0"/>
                <w:numId w:val="219"/>
              </w:numPr>
            </w:pPr>
            <w:r w:rsidRPr="00B416B5">
              <w:rPr>
                <w:szCs w:val="22"/>
              </w:rPr>
              <w:t>Guide</w:t>
            </w:r>
            <w:r w:rsidRPr="00AD206A">
              <w:t xml:space="preserve"> </w:t>
            </w:r>
            <w:r>
              <w:t xml:space="preserve">the </w:t>
            </w:r>
            <w:r w:rsidRPr="00AD206A">
              <w:t>children through constructing their own suitable survey questions and encourage agency in the data collection phase.</w:t>
            </w:r>
          </w:p>
          <w:p w14:paraId="30B2CAA7" w14:textId="77777777" w:rsidR="00271CFB" w:rsidRPr="00AD206A" w:rsidRDefault="00271CFB" w:rsidP="00271CFB">
            <w:pPr>
              <w:spacing w:after="0"/>
              <w:rPr>
                <w:b/>
                <w:bCs/>
              </w:rPr>
            </w:pPr>
            <w:r w:rsidRPr="00AD206A">
              <w:rPr>
                <w:b/>
                <w:bCs/>
              </w:rPr>
              <w:t>Assessment</w:t>
            </w:r>
          </w:p>
          <w:p w14:paraId="56154428" w14:textId="77777777" w:rsidR="00271CFB" w:rsidRPr="00B416B5" w:rsidRDefault="00271CFB" w:rsidP="00B416B5">
            <w:pPr>
              <w:pStyle w:val="ListParagraph"/>
              <w:numPr>
                <w:ilvl w:val="0"/>
                <w:numId w:val="219"/>
              </w:numPr>
              <w:rPr>
                <w:szCs w:val="22"/>
              </w:rPr>
            </w:pPr>
            <w:r w:rsidRPr="00B416B5">
              <w:rPr>
                <w:szCs w:val="22"/>
              </w:rPr>
              <w:t xml:space="preserve">Observe how the children represent </w:t>
            </w:r>
            <w:r w:rsidRPr="00F8206F">
              <w:t>addition and subtraction</w:t>
            </w:r>
            <w:r w:rsidRPr="00B416B5">
              <w:rPr>
                <w:szCs w:val="22"/>
              </w:rPr>
              <w:t xml:space="preserve"> problems.</w:t>
            </w:r>
          </w:p>
          <w:p w14:paraId="29D14507" w14:textId="08E4840F" w:rsidR="00271CFB" w:rsidRPr="00AD206A" w:rsidRDefault="00271CFB" w:rsidP="00B416B5">
            <w:pPr>
              <w:pStyle w:val="ListParagraph"/>
              <w:numPr>
                <w:ilvl w:val="0"/>
                <w:numId w:val="219"/>
              </w:numPr>
              <w:rPr>
                <w:b/>
              </w:rPr>
            </w:pPr>
            <w:r w:rsidRPr="00B416B5">
              <w:rPr>
                <w:szCs w:val="22"/>
              </w:rPr>
              <w:t>Observe the way the children collect data by asking questions and drawing simpl</w:t>
            </w:r>
            <w:r w:rsidRPr="00AD206A">
              <w:t>e displays.</w:t>
            </w:r>
          </w:p>
        </w:tc>
        <w:tc>
          <w:tcPr>
            <w:tcW w:w="7139" w:type="dxa"/>
          </w:tcPr>
          <w:p w14:paraId="1B07BF4D" w14:textId="77777777" w:rsidR="00271CFB" w:rsidRDefault="00271CFB" w:rsidP="00643AC8">
            <w:pPr>
              <w:pStyle w:val="TableHeading3"/>
              <w:spacing w:after="120"/>
              <w:rPr>
                <w:sz w:val="20"/>
                <w:szCs w:val="20"/>
              </w:rPr>
            </w:pPr>
            <w:r w:rsidRPr="00AD206A">
              <w:rPr>
                <w:sz w:val="20"/>
                <w:szCs w:val="20"/>
              </w:rPr>
              <w:t>Opportunities</w:t>
            </w:r>
          </w:p>
          <w:p w14:paraId="143F508D" w14:textId="18F5976A" w:rsidR="0089764E" w:rsidRPr="00AD206A" w:rsidRDefault="0089764E" w:rsidP="0089764E">
            <w:pPr>
              <w:pStyle w:val="TableHeading3"/>
              <w:spacing w:after="0"/>
              <w:rPr>
                <w:b w:val="0"/>
                <w:sz w:val="20"/>
                <w:szCs w:val="20"/>
              </w:rPr>
            </w:pPr>
            <w:r>
              <w:rPr>
                <w:sz w:val="20"/>
                <w:szCs w:val="20"/>
              </w:rPr>
              <w:t>Activity 1</w:t>
            </w:r>
          </w:p>
          <w:p w14:paraId="1342AA58" w14:textId="2D3C7500" w:rsidR="00271CFB" w:rsidRPr="00B416B5" w:rsidRDefault="00271CFB" w:rsidP="00B416B5">
            <w:pPr>
              <w:pStyle w:val="ListParagraph"/>
              <w:numPr>
                <w:ilvl w:val="0"/>
                <w:numId w:val="219"/>
              </w:numPr>
              <w:rPr>
                <w:szCs w:val="22"/>
              </w:rPr>
            </w:pPr>
            <w:r w:rsidRPr="00B416B5">
              <w:rPr>
                <w:szCs w:val="22"/>
              </w:rPr>
              <w:t xml:space="preserve">Provide </w:t>
            </w:r>
            <w:r w:rsidRPr="00F8206F">
              <w:t>pairs of children with 24 counters</w:t>
            </w:r>
            <w:r w:rsidRPr="00B416B5">
              <w:rPr>
                <w:szCs w:val="22"/>
              </w:rPr>
              <w:t xml:space="preserve"> </w:t>
            </w:r>
            <w:r w:rsidR="0089764E">
              <w:rPr>
                <w:szCs w:val="22"/>
              </w:rPr>
              <w:t xml:space="preserve">and </w:t>
            </w:r>
            <w:r w:rsidRPr="00B416B5">
              <w:rPr>
                <w:szCs w:val="22"/>
              </w:rPr>
              <w:t xml:space="preserve">tell the class that this number is the number of sheep a farmer has. Explain to the children that the farmer wants the sheep to be shared into two paddocks and wants to know how </w:t>
            </w:r>
            <w:proofErr w:type="gramStart"/>
            <w:r w:rsidRPr="00B416B5">
              <w:rPr>
                <w:szCs w:val="22"/>
              </w:rPr>
              <w:t>many different ways</w:t>
            </w:r>
            <w:proofErr w:type="gramEnd"/>
            <w:r w:rsidRPr="00B416B5">
              <w:rPr>
                <w:szCs w:val="22"/>
              </w:rPr>
              <w:t xml:space="preserve"> this can be done. In pairs, </w:t>
            </w:r>
            <w:r w:rsidR="0089764E">
              <w:rPr>
                <w:szCs w:val="22"/>
              </w:rPr>
              <w:t xml:space="preserve">have </w:t>
            </w:r>
            <w:r w:rsidRPr="00B416B5">
              <w:rPr>
                <w:szCs w:val="22"/>
              </w:rPr>
              <w:t xml:space="preserve">the children discuss and use the counters to explore ways to put their sheep into the two paddocks. Each time they find a way, </w:t>
            </w:r>
            <w:r w:rsidR="0089764E">
              <w:rPr>
                <w:szCs w:val="22"/>
              </w:rPr>
              <w:t xml:space="preserve">they are to </w:t>
            </w:r>
            <w:r w:rsidRPr="00B416B5">
              <w:rPr>
                <w:szCs w:val="22"/>
              </w:rPr>
              <w:t xml:space="preserve">draw this on their </w:t>
            </w:r>
            <w:proofErr w:type="gramStart"/>
            <w:r w:rsidRPr="00B416B5">
              <w:rPr>
                <w:szCs w:val="22"/>
              </w:rPr>
              <w:t xml:space="preserve">page, </w:t>
            </w:r>
            <w:r w:rsidR="0089764E">
              <w:rPr>
                <w:szCs w:val="22"/>
              </w:rPr>
              <w:t>and</w:t>
            </w:r>
            <w:proofErr w:type="gramEnd"/>
            <w:r w:rsidR="0089764E">
              <w:rPr>
                <w:szCs w:val="22"/>
              </w:rPr>
              <w:t xml:space="preserve"> </w:t>
            </w:r>
            <w:r w:rsidRPr="00B416B5">
              <w:rPr>
                <w:szCs w:val="22"/>
              </w:rPr>
              <w:t xml:space="preserve">keep going until they believe there are no more ways to partition the sheep (see </w:t>
            </w:r>
            <w:r w:rsidR="0089764E">
              <w:rPr>
                <w:szCs w:val="22"/>
              </w:rPr>
              <w:t>N</w:t>
            </w:r>
            <w:r w:rsidRPr="00B416B5">
              <w:rPr>
                <w:szCs w:val="22"/>
              </w:rPr>
              <w:t>otes).</w:t>
            </w:r>
          </w:p>
          <w:p w14:paraId="7F8D9C60" w14:textId="263BEC44" w:rsidR="00271CFB" w:rsidRPr="00B416B5" w:rsidRDefault="00271CFB" w:rsidP="00B416B5">
            <w:pPr>
              <w:pStyle w:val="ListParagraph"/>
              <w:numPr>
                <w:ilvl w:val="0"/>
                <w:numId w:val="219"/>
              </w:numPr>
              <w:rPr>
                <w:szCs w:val="22"/>
              </w:rPr>
            </w:pPr>
            <w:r w:rsidRPr="00B416B5">
              <w:rPr>
                <w:szCs w:val="22"/>
              </w:rPr>
              <w:t xml:space="preserve">Increase the complexity of this activity by providing different numbers of sheep that they need to partition. Ensure the amount provided has multiple ways of being partitioned. </w:t>
            </w:r>
            <w:r w:rsidR="0089764E">
              <w:rPr>
                <w:szCs w:val="22"/>
              </w:rPr>
              <w:t>Have t</w:t>
            </w:r>
            <w:r w:rsidRPr="00B416B5">
              <w:rPr>
                <w:szCs w:val="22"/>
              </w:rPr>
              <w:t>he children partition the total amount into two groups in different ways, seeing that regardless of the ways they are partitioned they always equal the whole amount</w:t>
            </w:r>
            <w:r w:rsidR="0089764E">
              <w:rPr>
                <w:szCs w:val="22"/>
              </w:rPr>
              <w:t>;</w:t>
            </w:r>
            <w:r w:rsidRPr="00B416B5">
              <w:rPr>
                <w:szCs w:val="22"/>
              </w:rPr>
              <w:t xml:space="preserve"> for example</w:t>
            </w:r>
            <w:r w:rsidR="0089764E">
              <w:rPr>
                <w:szCs w:val="22"/>
              </w:rPr>
              <w:t>,</w:t>
            </w:r>
            <w:r w:rsidRPr="00B416B5">
              <w:rPr>
                <w:szCs w:val="22"/>
              </w:rPr>
              <w:t xml:space="preserve"> if they partition 12 sheep they could make the following groups: 12 and 0, 11 and 1, 10 and 2 and so on.</w:t>
            </w:r>
          </w:p>
          <w:p w14:paraId="76B507BB" w14:textId="77777777" w:rsidR="00271CFB" w:rsidRPr="00B416B5" w:rsidRDefault="00271CFB" w:rsidP="00B416B5">
            <w:pPr>
              <w:pStyle w:val="ListParagraph"/>
              <w:numPr>
                <w:ilvl w:val="0"/>
                <w:numId w:val="219"/>
              </w:numPr>
              <w:rPr>
                <w:szCs w:val="22"/>
              </w:rPr>
            </w:pPr>
            <w:r w:rsidRPr="00B416B5">
              <w:rPr>
                <w:szCs w:val="22"/>
              </w:rPr>
              <w:t xml:space="preserve">Review part-part-whole models </w:t>
            </w:r>
            <w:proofErr w:type="gramStart"/>
            <w:r w:rsidRPr="00B416B5">
              <w:rPr>
                <w:szCs w:val="22"/>
              </w:rPr>
              <w:t>as a way to</w:t>
            </w:r>
            <w:proofErr w:type="gramEnd"/>
            <w:r w:rsidRPr="00B416B5">
              <w:rPr>
                <w:szCs w:val="22"/>
              </w:rPr>
              <w:t xml:space="preserve"> represent addition and subtraction problems (for both change and combine problem types). Use </w:t>
            </w:r>
            <w:r w:rsidRPr="00F8206F">
              <w:t>interconnecting blocks in different colours</w:t>
            </w:r>
            <w:r w:rsidRPr="00B416B5">
              <w:rPr>
                <w:szCs w:val="22"/>
              </w:rPr>
              <w:t xml:space="preserve"> to represent each part of the part-part-whole model.</w:t>
            </w:r>
          </w:p>
          <w:p w14:paraId="19F690B0" w14:textId="6E59A44F" w:rsidR="00271CFB" w:rsidRPr="00935512" w:rsidRDefault="00271CFB" w:rsidP="00B416B5">
            <w:pPr>
              <w:pStyle w:val="ListParagraph"/>
              <w:numPr>
                <w:ilvl w:val="0"/>
                <w:numId w:val="219"/>
              </w:numPr>
              <w:spacing w:after="0"/>
            </w:pPr>
            <w:r w:rsidRPr="00B416B5">
              <w:rPr>
                <w:szCs w:val="22"/>
              </w:rPr>
              <w:t>Present a</w:t>
            </w:r>
            <w:r>
              <w:t xml:space="preserve"> problem to the children such as ‘There were </w:t>
            </w:r>
            <w:r w:rsidR="0089764E">
              <w:t xml:space="preserve">4 </w:t>
            </w:r>
            <w:r>
              <w:t xml:space="preserve">birds in the cage, we were given some more and now we have 12. How many birds </w:t>
            </w:r>
            <w:proofErr w:type="gramStart"/>
            <w:r>
              <w:t>were</w:t>
            </w:r>
            <w:proofErr w:type="gramEnd"/>
            <w:r>
              <w:t xml:space="preserve"> we given?</w:t>
            </w:r>
            <w:r w:rsidR="0089764E">
              <w:t>’</w:t>
            </w:r>
          </w:p>
          <w:p w14:paraId="23197E3D" w14:textId="77777777" w:rsidR="00271CFB" w:rsidRDefault="00271CFB" w:rsidP="00B416B5">
            <w:pPr>
              <w:pStyle w:val="CSPlistparagraph"/>
              <w:spacing w:after="0"/>
              <w:ind w:left="360"/>
            </w:pPr>
            <w:r w:rsidRPr="00935512">
              <w:rPr>
                <w:noProof/>
              </w:rPr>
              <w:drawing>
                <wp:inline distT="0" distB="0" distL="0" distR="0" wp14:anchorId="552691FF" wp14:editId="43BBBEF9">
                  <wp:extent cx="3136396" cy="439947"/>
                  <wp:effectExtent l="0" t="0" r="0" b="0"/>
                  <wp:docPr id="10172441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24410" name=""/>
                          <pic:cNvPicPr/>
                        </pic:nvPicPr>
                        <pic:blipFill>
                          <a:blip r:embed="rId51"/>
                          <a:stretch>
                            <a:fillRect/>
                          </a:stretch>
                        </pic:blipFill>
                        <pic:spPr>
                          <a:xfrm>
                            <a:off x="0" y="0"/>
                            <a:ext cx="3200406" cy="448926"/>
                          </a:xfrm>
                          <a:prstGeom prst="rect">
                            <a:avLst/>
                          </a:prstGeom>
                        </pic:spPr>
                      </pic:pic>
                    </a:graphicData>
                  </a:graphic>
                </wp:inline>
              </w:drawing>
            </w:r>
          </w:p>
          <w:p w14:paraId="240CBCE2" w14:textId="1C157624" w:rsidR="00271CFB" w:rsidRPr="00B416B5" w:rsidRDefault="00271CFB" w:rsidP="00B416B5">
            <w:pPr>
              <w:pStyle w:val="ListParagraph"/>
              <w:numPr>
                <w:ilvl w:val="0"/>
                <w:numId w:val="219"/>
              </w:numPr>
              <w:rPr>
                <w:szCs w:val="22"/>
              </w:rPr>
            </w:pPr>
            <w:r>
              <w:t xml:space="preserve">Using interconnecting blocks, </w:t>
            </w:r>
            <w:r w:rsidR="0089764E">
              <w:t xml:space="preserve">have </w:t>
            </w:r>
            <w:r>
              <w:t xml:space="preserve">the children make the parts of the problem that </w:t>
            </w:r>
            <w:r w:rsidRPr="00B416B5">
              <w:rPr>
                <w:szCs w:val="22"/>
              </w:rPr>
              <w:t xml:space="preserve">they know, </w:t>
            </w:r>
            <w:r w:rsidR="0089764E">
              <w:rPr>
                <w:szCs w:val="22"/>
              </w:rPr>
              <w:t>4</w:t>
            </w:r>
            <w:r w:rsidR="0089764E" w:rsidRPr="00B416B5">
              <w:rPr>
                <w:szCs w:val="22"/>
              </w:rPr>
              <w:t xml:space="preserve"> </w:t>
            </w:r>
            <w:r w:rsidRPr="00B416B5">
              <w:rPr>
                <w:szCs w:val="22"/>
              </w:rPr>
              <w:t xml:space="preserve">blocks and 12 blocks. Laying the ‘whole’ next to the ‘part’, the children can add the ‘unknown part’ so that both rows are equal. This added </w:t>
            </w:r>
            <w:r w:rsidR="0089764E">
              <w:rPr>
                <w:szCs w:val="22"/>
              </w:rPr>
              <w:t>‘</w:t>
            </w:r>
            <w:r w:rsidRPr="00B416B5">
              <w:rPr>
                <w:szCs w:val="22"/>
              </w:rPr>
              <w:t>part</w:t>
            </w:r>
            <w:r w:rsidR="0089764E">
              <w:rPr>
                <w:szCs w:val="22"/>
              </w:rPr>
              <w:t>’</w:t>
            </w:r>
            <w:r w:rsidRPr="00B416B5">
              <w:rPr>
                <w:szCs w:val="22"/>
              </w:rPr>
              <w:t xml:space="preserve"> is the solution.</w:t>
            </w:r>
          </w:p>
          <w:p w14:paraId="17B6F1F6" w14:textId="1E08233F" w:rsidR="00271CFB" w:rsidRDefault="00271CFB" w:rsidP="00B416B5">
            <w:pPr>
              <w:pStyle w:val="ListParagraph"/>
              <w:numPr>
                <w:ilvl w:val="0"/>
                <w:numId w:val="219"/>
              </w:numPr>
            </w:pPr>
            <w:r w:rsidRPr="00B416B5">
              <w:rPr>
                <w:szCs w:val="22"/>
              </w:rPr>
              <w:lastRenderedPageBreak/>
              <w:t>M</w:t>
            </w:r>
            <w:r>
              <w:t>odel how to use this strategy to support writing the number sentence of 4</w:t>
            </w:r>
            <w:r w:rsidR="0089764E">
              <w:t> </w:t>
            </w:r>
            <w:r>
              <w:t>+</w:t>
            </w:r>
            <w:r w:rsidR="0089764E">
              <w:t> </w:t>
            </w:r>
            <w:r>
              <w:sym w:font="Wingdings" w:char="F06F"/>
            </w:r>
            <w:r w:rsidR="0089764E">
              <w:t> </w:t>
            </w:r>
            <w:r>
              <w:t>=</w:t>
            </w:r>
            <w:r w:rsidR="0089764E">
              <w:t xml:space="preserve"> </w:t>
            </w:r>
            <w:r>
              <w:t xml:space="preserve">12 as 12 </w:t>
            </w:r>
            <w:r>
              <w:sym w:font="Symbol" w:char="F02D"/>
            </w:r>
            <w:r>
              <w:t xml:space="preserve"> 4 = </w:t>
            </w:r>
            <w:r>
              <w:sym w:font="Wingdings" w:char="F06F"/>
            </w:r>
            <w:r>
              <w:t>. Moving the interconnecting blocks to see that taking four away from 12 leaves eight.</w:t>
            </w:r>
          </w:p>
          <w:p w14:paraId="606D2542" w14:textId="77777777" w:rsidR="00271CFB" w:rsidRPr="00B416B5" w:rsidRDefault="00271CFB" w:rsidP="00B416B5">
            <w:pPr>
              <w:pStyle w:val="ListParagraph"/>
              <w:numPr>
                <w:ilvl w:val="0"/>
                <w:numId w:val="219"/>
              </w:numPr>
              <w:rPr>
                <w:szCs w:val="22"/>
              </w:rPr>
            </w:pPr>
            <w:r>
              <w:t xml:space="preserve">Repeat this for a range of problems for addition and subtraction problems, to </w:t>
            </w:r>
            <w:r w:rsidRPr="00B416B5">
              <w:rPr>
                <w:szCs w:val="22"/>
              </w:rPr>
              <w:t>allow the children to be fluent at using this strategy. Ensure the children comprehend and represent the problem before attempting to solve it. Examples may be:</w:t>
            </w:r>
          </w:p>
          <w:p w14:paraId="563B4C56" w14:textId="77777777" w:rsidR="00271CFB" w:rsidRPr="00B416B5" w:rsidRDefault="00271CFB" w:rsidP="00B416B5">
            <w:pPr>
              <w:pStyle w:val="ListParagraph"/>
              <w:numPr>
                <w:ilvl w:val="1"/>
                <w:numId w:val="219"/>
              </w:numPr>
              <w:rPr>
                <w:szCs w:val="22"/>
              </w:rPr>
            </w:pPr>
            <w:r w:rsidRPr="00B416B5">
              <w:rPr>
                <w:szCs w:val="22"/>
              </w:rPr>
              <w:t>I have 6 plants and my friend has 9. How many more plants than me does she have?</w:t>
            </w:r>
          </w:p>
          <w:p w14:paraId="3BEC66A5" w14:textId="20C72A48" w:rsidR="00271CFB" w:rsidRPr="00B06823" w:rsidRDefault="00271CFB" w:rsidP="00B416B5">
            <w:pPr>
              <w:pStyle w:val="ListParagraph"/>
              <w:numPr>
                <w:ilvl w:val="1"/>
                <w:numId w:val="219"/>
              </w:numPr>
            </w:pPr>
            <w:r w:rsidRPr="00B416B5">
              <w:rPr>
                <w:szCs w:val="22"/>
              </w:rPr>
              <w:t>I have 15 shirts and John has 8. How many less shirts than me does John</w:t>
            </w:r>
            <w:r w:rsidR="00FD6EF8">
              <w:rPr>
                <w:szCs w:val="22"/>
              </w:rPr>
              <w:t> </w:t>
            </w:r>
            <w:r w:rsidRPr="00B416B5">
              <w:rPr>
                <w:szCs w:val="22"/>
              </w:rPr>
              <w:t>hav</w:t>
            </w:r>
            <w:r w:rsidRPr="00B06823">
              <w:t>e?</w:t>
            </w:r>
          </w:p>
          <w:p w14:paraId="6CFDE47D" w14:textId="507EF134" w:rsidR="0089764E" w:rsidRPr="0089764E" w:rsidRDefault="0089764E" w:rsidP="00FC10F1">
            <w:pPr>
              <w:pStyle w:val="TableHeading3"/>
              <w:spacing w:after="0"/>
            </w:pPr>
            <w:r>
              <w:rPr>
                <w:sz w:val="20"/>
                <w:szCs w:val="20"/>
              </w:rPr>
              <w:t>Activity 2</w:t>
            </w:r>
          </w:p>
          <w:p w14:paraId="772A94E4" w14:textId="3F9E033B" w:rsidR="00271CFB" w:rsidRPr="00B416B5" w:rsidRDefault="00271CFB" w:rsidP="00B416B5">
            <w:pPr>
              <w:pStyle w:val="ListParagraph"/>
              <w:numPr>
                <w:ilvl w:val="0"/>
                <w:numId w:val="219"/>
              </w:numPr>
              <w:rPr>
                <w:szCs w:val="22"/>
              </w:rPr>
            </w:pPr>
            <w:r w:rsidRPr="003042CB">
              <w:t xml:space="preserve">Engage the children in determining a simple survey question they would like to </w:t>
            </w:r>
            <w:r w:rsidRPr="00B416B5">
              <w:rPr>
                <w:szCs w:val="22"/>
              </w:rPr>
              <w:t>investigate. Divide the class in small groups and encourage them to brainstorm something they would like to find out,</w:t>
            </w:r>
            <w:r w:rsidR="00627DF8">
              <w:rPr>
                <w:szCs w:val="22"/>
              </w:rPr>
              <w:t xml:space="preserve"> posing questions such as ‘W</w:t>
            </w:r>
            <w:r w:rsidRPr="00B416B5">
              <w:rPr>
                <w:szCs w:val="22"/>
              </w:rPr>
              <w:t>hat is the favourite zoo animal in Year 1?</w:t>
            </w:r>
            <w:r w:rsidR="00627DF8">
              <w:rPr>
                <w:szCs w:val="22"/>
              </w:rPr>
              <w:t>’</w:t>
            </w:r>
          </w:p>
          <w:p w14:paraId="379EDD93" w14:textId="77777777" w:rsidR="00271CFB" w:rsidRPr="00B416B5" w:rsidRDefault="00271CFB" w:rsidP="00B416B5">
            <w:pPr>
              <w:pStyle w:val="ListParagraph"/>
              <w:numPr>
                <w:ilvl w:val="1"/>
                <w:numId w:val="219"/>
              </w:numPr>
              <w:rPr>
                <w:szCs w:val="22"/>
              </w:rPr>
            </w:pPr>
            <w:r w:rsidRPr="00B416B5">
              <w:rPr>
                <w:szCs w:val="22"/>
              </w:rPr>
              <w:t>Provide an opportunity for each group to share their ideas.</w:t>
            </w:r>
          </w:p>
          <w:p w14:paraId="64A715DC" w14:textId="7FCF88EF" w:rsidR="00271CFB" w:rsidRPr="00B416B5" w:rsidRDefault="00271CFB" w:rsidP="00B416B5">
            <w:pPr>
              <w:pStyle w:val="ListParagraph"/>
              <w:numPr>
                <w:ilvl w:val="1"/>
                <w:numId w:val="219"/>
              </w:numPr>
              <w:rPr>
                <w:szCs w:val="22"/>
              </w:rPr>
            </w:pPr>
            <w:r w:rsidRPr="00B416B5">
              <w:rPr>
                <w:szCs w:val="22"/>
              </w:rPr>
              <w:t>Support</w:t>
            </w:r>
            <w:r w:rsidR="007F77F9">
              <w:rPr>
                <w:szCs w:val="22"/>
              </w:rPr>
              <w:t xml:space="preserve"> the</w:t>
            </w:r>
            <w:r w:rsidRPr="00B416B5">
              <w:rPr>
                <w:szCs w:val="22"/>
              </w:rPr>
              <w:t xml:space="preserve"> groups in constructing a suitable question that will provide reasonable answers for their survey. </w:t>
            </w:r>
          </w:p>
          <w:p w14:paraId="78FE815E" w14:textId="6C32CE98" w:rsidR="00271CFB" w:rsidRPr="00B416B5" w:rsidRDefault="00271CFB" w:rsidP="00B416B5">
            <w:pPr>
              <w:pStyle w:val="ListParagraph"/>
              <w:numPr>
                <w:ilvl w:val="1"/>
                <w:numId w:val="219"/>
              </w:numPr>
              <w:rPr>
                <w:szCs w:val="22"/>
              </w:rPr>
            </w:pPr>
            <w:r w:rsidRPr="00B416B5">
              <w:rPr>
                <w:szCs w:val="22"/>
              </w:rPr>
              <w:t xml:space="preserve">Engage </w:t>
            </w:r>
            <w:r w:rsidR="007F77F9">
              <w:rPr>
                <w:szCs w:val="22"/>
              </w:rPr>
              <w:t xml:space="preserve">the </w:t>
            </w:r>
            <w:r w:rsidRPr="00B416B5">
              <w:rPr>
                <w:szCs w:val="22"/>
              </w:rPr>
              <w:t>groups in determining how they would like to collect data. For</w:t>
            </w:r>
            <w:r w:rsidR="00FD6EF8">
              <w:rPr>
                <w:szCs w:val="22"/>
              </w:rPr>
              <w:t> </w:t>
            </w:r>
            <w:r w:rsidRPr="00B416B5">
              <w:rPr>
                <w:szCs w:val="22"/>
              </w:rPr>
              <w:t>example:</w:t>
            </w:r>
          </w:p>
          <w:p w14:paraId="56B5FB4B" w14:textId="5F16C73E" w:rsidR="00271CFB" w:rsidRPr="00B416B5" w:rsidRDefault="007F77F9" w:rsidP="00B416B5">
            <w:pPr>
              <w:pStyle w:val="ListParagraph"/>
              <w:numPr>
                <w:ilvl w:val="2"/>
                <w:numId w:val="219"/>
              </w:numPr>
              <w:rPr>
                <w:szCs w:val="22"/>
              </w:rPr>
            </w:pPr>
            <w:r>
              <w:rPr>
                <w:szCs w:val="22"/>
              </w:rPr>
              <w:t>A</w:t>
            </w:r>
            <w:r w:rsidR="00271CFB" w:rsidRPr="00B416B5">
              <w:rPr>
                <w:szCs w:val="22"/>
              </w:rPr>
              <w:t>sking each interviewee to write their name under the chosen answer</w:t>
            </w:r>
          </w:p>
          <w:p w14:paraId="1E7647BC" w14:textId="2C07DAF7" w:rsidR="00271CFB" w:rsidRPr="00B416B5" w:rsidRDefault="007F77F9" w:rsidP="00B416B5">
            <w:pPr>
              <w:pStyle w:val="ListParagraph"/>
              <w:numPr>
                <w:ilvl w:val="2"/>
                <w:numId w:val="219"/>
              </w:numPr>
              <w:rPr>
                <w:szCs w:val="22"/>
              </w:rPr>
            </w:pPr>
            <w:r>
              <w:rPr>
                <w:szCs w:val="22"/>
              </w:rPr>
              <w:t>D</w:t>
            </w:r>
            <w:r w:rsidR="00271CFB" w:rsidRPr="00B416B5">
              <w:rPr>
                <w:szCs w:val="22"/>
              </w:rPr>
              <w:t>rawing a stick person under each answer</w:t>
            </w:r>
          </w:p>
          <w:p w14:paraId="3AAAC8D2" w14:textId="242FEC9E" w:rsidR="00271CFB" w:rsidRPr="00AD206A" w:rsidRDefault="007F77F9" w:rsidP="00B416B5">
            <w:pPr>
              <w:pStyle w:val="ListParagraph"/>
              <w:numPr>
                <w:ilvl w:val="2"/>
                <w:numId w:val="219"/>
              </w:numPr>
            </w:pPr>
            <w:r>
              <w:rPr>
                <w:szCs w:val="22"/>
              </w:rPr>
              <w:t>D</w:t>
            </w:r>
            <w:r w:rsidR="00271CFB" w:rsidRPr="00B416B5">
              <w:rPr>
                <w:szCs w:val="22"/>
              </w:rPr>
              <w:t>r</w:t>
            </w:r>
            <w:r w:rsidR="00271CFB" w:rsidRPr="00AD206A">
              <w:t>awing a dot, tick or tally under each answer (requires more</w:t>
            </w:r>
            <w:r w:rsidR="00FD6EF8">
              <w:t> </w:t>
            </w:r>
            <w:r w:rsidR="00271CFB" w:rsidRPr="00AD206A">
              <w:t>abstraction).</w:t>
            </w:r>
          </w:p>
          <w:p w14:paraId="44E6EBBE" w14:textId="79E89D94" w:rsidR="00271CFB" w:rsidRPr="00B416B5" w:rsidRDefault="00271CFB" w:rsidP="00B416B5">
            <w:pPr>
              <w:pStyle w:val="ListParagraph"/>
              <w:numPr>
                <w:ilvl w:val="0"/>
                <w:numId w:val="219"/>
              </w:numPr>
              <w:rPr>
                <w:szCs w:val="22"/>
              </w:rPr>
            </w:pPr>
            <w:r w:rsidRPr="00AD206A">
              <w:t xml:space="preserve">In </w:t>
            </w:r>
            <w:r w:rsidRPr="00B416B5">
              <w:rPr>
                <w:szCs w:val="22"/>
              </w:rPr>
              <w:t xml:space="preserve">their small groups, </w:t>
            </w:r>
            <w:r w:rsidR="007F77F9">
              <w:rPr>
                <w:szCs w:val="22"/>
              </w:rPr>
              <w:t xml:space="preserve">have </w:t>
            </w:r>
            <w:r w:rsidRPr="00B416B5">
              <w:rPr>
                <w:szCs w:val="22"/>
              </w:rPr>
              <w:t>the children run their surveys by asking their questions and collecting data.</w:t>
            </w:r>
          </w:p>
          <w:p w14:paraId="69EEAE7D" w14:textId="77777777" w:rsidR="00271CFB" w:rsidRPr="00B416B5" w:rsidRDefault="00271CFB" w:rsidP="00B416B5">
            <w:pPr>
              <w:pStyle w:val="ListParagraph"/>
              <w:numPr>
                <w:ilvl w:val="0"/>
                <w:numId w:val="219"/>
              </w:numPr>
              <w:rPr>
                <w:szCs w:val="22"/>
              </w:rPr>
            </w:pPr>
            <w:r w:rsidRPr="00B416B5">
              <w:rPr>
                <w:szCs w:val="22"/>
              </w:rPr>
              <w:lastRenderedPageBreak/>
              <w:t>Invite the children to draw a display using one-to-one representations. They may choose drawings that are related to their questions.</w:t>
            </w:r>
          </w:p>
          <w:p w14:paraId="04A8E2C8" w14:textId="77777777" w:rsidR="00271CFB" w:rsidRPr="00B416B5" w:rsidRDefault="00271CFB" w:rsidP="00B416B5">
            <w:pPr>
              <w:pStyle w:val="ListParagraph"/>
              <w:numPr>
                <w:ilvl w:val="1"/>
                <w:numId w:val="219"/>
              </w:numPr>
              <w:rPr>
                <w:szCs w:val="22"/>
              </w:rPr>
            </w:pPr>
            <w:r w:rsidRPr="00B416B5">
              <w:rPr>
                <w:szCs w:val="22"/>
              </w:rPr>
              <w:t>The children will require modelling and scaffolding to organise their displays.</w:t>
            </w:r>
          </w:p>
          <w:p w14:paraId="5E10BF50" w14:textId="77777777" w:rsidR="00271CFB" w:rsidRPr="00AD206A" w:rsidRDefault="00271CFB" w:rsidP="00B416B5">
            <w:pPr>
              <w:pStyle w:val="ListParagraph"/>
              <w:numPr>
                <w:ilvl w:val="0"/>
                <w:numId w:val="219"/>
              </w:numPr>
            </w:pPr>
            <w:r w:rsidRPr="00B416B5">
              <w:rPr>
                <w:szCs w:val="22"/>
              </w:rPr>
              <w:t>Ask each group to present their display to the class and describe it, highlighting how it</w:t>
            </w:r>
            <w:r w:rsidRPr="00AD206A">
              <w:t xml:space="preserve"> shows the data collected.</w:t>
            </w:r>
          </w:p>
          <w:p w14:paraId="438843CB" w14:textId="77777777" w:rsidR="00271CFB" w:rsidRPr="00B416B5" w:rsidRDefault="00271CFB" w:rsidP="00B416B5">
            <w:pPr>
              <w:spacing w:after="0"/>
              <w:rPr>
                <w:b/>
                <w:bCs/>
              </w:rPr>
            </w:pPr>
            <w:r w:rsidRPr="00B416B5">
              <w:rPr>
                <w:b/>
                <w:bCs/>
              </w:rPr>
              <w:t>Small group opportunities</w:t>
            </w:r>
          </w:p>
          <w:p w14:paraId="5D9D9384" w14:textId="77777777" w:rsidR="00271CFB" w:rsidRPr="00B416B5" w:rsidRDefault="00271CFB" w:rsidP="00B416B5">
            <w:pPr>
              <w:pStyle w:val="ListParagraph"/>
              <w:numPr>
                <w:ilvl w:val="0"/>
                <w:numId w:val="219"/>
              </w:numPr>
              <w:rPr>
                <w:szCs w:val="22"/>
              </w:rPr>
            </w:pPr>
            <w:r w:rsidRPr="00B416B5">
              <w:rPr>
                <w:szCs w:val="22"/>
              </w:rPr>
              <w:t>Encourage the children to represent addition and subtraction problem types using part-part-whole models. Discuss their representations ensuring they are meaningful to the children.</w:t>
            </w:r>
          </w:p>
          <w:p w14:paraId="013127D1" w14:textId="22D8F942" w:rsidR="00271CFB" w:rsidRPr="00B416B5" w:rsidRDefault="00271CFB" w:rsidP="00B416B5">
            <w:pPr>
              <w:pStyle w:val="ListParagraph"/>
              <w:numPr>
                <w:ilvl w:val="0"/>
                <w:numId w:val="219"/>
              </w:numPr>
              <w:rPr>
                <w:szCs w:val="22"/>
              </w:rPr>
            </w:pPr>
            <w:r w:rsidRPr="00B416B5">
              <w:rPr>
                <w:szCs w:val="22"/>
              </w:rPr>
              <w:t xml:space="preserve">Encourage the children to create questions about their displays from the previous </w:t>
            </w:r>
            <w:r w:rsidR="007F77F9">
              <w:rPr>
                <w:szCs w:val="22"/>
              </w:rPr>
              <w:t>L</w:t>
            </w:r>
            <w:r w:rsidRPr="00B416B5">
              <w:rPr>
                <w:szCs w:val="22"/>
              </w:rPr>
              <w:t>earning sequence to be answered by their peers.</w:t>
            </w:r>
          </w:p>
          <w:p w14:paraId="0C7CFAC6" w14:textId="53BB36D9" w:rsidR="00271CFB" w:rsidRPr="00AD206A" w:rsidRDefault="007F77F9" w:rsidP="00B416B5">
            <w:pPr>
              <w:pStyle w:val="ListParagraph"/>
              <w:numPr>
                <w:ilvl w:val="0"/>
                <w:numId w:val="219"/>
              </w:numPr>
              <w:spacing w:after="0"/>
              <w:rPr>
                <w:b/>
              </w:rPr>
            </w:pPr>
            <w:r>
              <w:rPr>
                <w:szCs w:val="22"/>
              </w:rPr>
              <w:t>Have t</w:t>
            </w:r>
            <w:r w:rsidR="00271CFB" w:rsidRPr="00B416B5">
              <w:rPr>
                <w:szCs w:val="22"/>
              </w:rPr>
              <w:t>he chi</w:t>
            </w:r>
            <w:r w:rsidR="00271CFB" w:rsidRPr="00AD206A">
              <w:t>ldren create survey questions and run small surveys within the class. Encourage them to organise the collected data in displays.</w:t>
            </w:r>
          </w:p>
        </w:tc>
      </w:tr>
    </w:tbl>
    <w:p w14:paraId="2CBE8806" w14:textId="77777777" w:rsidR="00B416B5" w:rsidRDefault="00B416B5" w:rsidP="00B416B5"/>
    <w:tbl>
      <w:tblPr>
        <w:tblStyle w:val="SCSAExemplartable-Maths"/>
        <w:tblW w:w="0" w:type="auto"/>
        <w:tblLook w:val="04A0" w:firstRow="1" w:lastRow="0" w:firstColumn="1" w:lastColumn="0" w:noHBand="0" w:noVBand="1"/>
      </w:tblPr>
      <w:tblGrid>
        <w:gridCol w:w="14278"/>
      </w:tblGrid>
      <w:tr w:rsidR="00B416B5" w14:paraId="0DB1326C" w14:textId="77777777" w:rsidTr="00B416B5">
        <w:trPr>
          <w:cnfStyle w:val="100000000000" w:firstRow="1" w:lastRow="0" w:firstColumn="0" w:lastColumn="0" w:oddVBand="0" w:evenVBand="0" w:oddHBand="0" w:evenHBand="0" w:firstRowFirstColumn="0" w:firstRowLastColumn="0" w:lastRowFirstColumn="0" w:lastRowLastColumn="0"/>
        </w:trPr>
        <w:tc>
          <w:tcPr>
            <w:tcW w:w="14278" w:type="dxa"/>
          </w:tcPr>
          <w:p w14:paraId="55E001C8" w14:textId="25475109" w:rsidR="00B416B5" w:rsidRDefault="00B416B5" w:rsidP="00B416B5">
            <w:r w:rsidRPr="00B416B5">
              <w:t>Teacher self-reflection:</w:t>
            </w:r>
          </w:p>
        </w:tc>
      </w:tr>
      <w:tr w:rsidR="00B416B5" w14:paraId="1D7EBC54" w14:textId="77777777" w:rsidTr="00B416B5">
        <w:tc>
          <w:tcPr>
            <w:tcW w:w="14278" w:type="dxa"/>
          </w:tcPr>
          <w:p w14:paraId="61E807C3" w14:textId="77777777" w:rsidR="00B416B5" w:rsidRDefault="00B416B5" w:rsidP="00B416B5"/>
        </w:tc>
      </w:tr>
    </w:tbl>
    <w:p w14:paraId="5E471DB1" w14:textId="3EF70353" w:rsidR="0062432A" w:rsidRPr="00B416B5" w:rsidRDefault="0062432A" w:rsidP="00B416B5">
      <w:r w:rsidRPr="00B416B5">
        <w:br w:type="page"/>
      </w:r>
    </w:p>
    <w:p w14:paraId="2339F625" w14:textId="77777777" w:rsidR="0062432A" w:rsidRDefault="0062432A" w:rsidP="00516BB6">
      <w:pPr>
        <w:pStyle w:val="SCSAPlainHeading1"/>
      </w:pPr>
      <w:r>
        <w:lastRenderedPageBreak/>
        <w:t>Science – Learning sequence 2</w:t>
      </w:r>
    </w:p>
    <w:p w14:paraId="01A4A4F0" w14:textId="77777777" w:rsidR="0062432A" w:rsidRPr="00AB08AC" w:rsidRDefault="0062432A" w:rsidP="0062432A">
      <w:pPr>
        <w:spacing w:after="0"/>
        <w:rPr>
          <w:sz w:val="2"/>
          <w:szCs w:val="2"/>
        </w:rPr>
      </w:pPr>
    </w:p>
    <w:tbl>
      <w:tblPr>
        <w:tblStyle w:val="SCSAExemplartable-Science"/>
        <w:tblW w:w="5000" w:type="pct"/>
        <w:tblLayout w:type="fixed"/>
        <w:tblLook w:val="04A0" w:firstRow="1" w:lastRow="0" w:firstColumn="1" w:lastColumn="0" w:noHBand="0" w:noVBand="1"/>
      </w:tblPr>
      <w:tblGrid>
        <w:gridCol w:w="7139"/>
        <w:gridCol w:w="7139"/>
      </w:tblGrid>
      <w:tr w:rsidR="0062432A" w14:paraId="14AE383A" w14:textId="77777777" w:rsidTr="00B416B5">
        <w:trPr>
          <w:cnfStyle w:val="100000000000" w:firstRow="1" w:lastRow="0" w:firstColumn="0" w:lastColumn="0" w:oddVBand="0" w:evenVBand="0" w:oddHBand="0" w:evenHBand="0" w:firstRowFirstColumn="0" w:firstRowLastColumn="0" w:lastRowFirstColumn="0" w:lastRowLastColumn="0"/>
        </w:trPr>
        <w:tc>
          <w:tcPr>
            <w:tcW w:w="7139" w:type="dxa"/>
          </w:tcPr>
          <w:p w14:paraId="69B082AF" w14:textId="7E9EC489" w:rsidR="0062432A" w:rsidRDefault="00CB1448" w:rsidP="00B416B5">
            <w:r>
              <w:t xml:space="preserve">Western </w:t>
            </w:r>
            <w:r w:rsidRPr="00B416B5">
              <w:t>Australian</w:t>
            </w:r>
            <w:r>
              <w:t xml:space="preserve"> Curriculum</w:t>
            </w:r>
            <w:r w:rsidR="0062432A">
              <w:br/>
            </w:r>
            <w:r w:rsidR="0062432A" w:rsidRPr="00367BAC">
              <w:t xml:space="preserve">Science </w:t>
            </w:r>
            <w:r w:rsidR="0062432A">
              <w:t>u</w:t>
            </w:r>
            <w:r w:rsidR="0062432A" w:rsidRPr="00367BAC">
              <w:t>nderstanding</w:t>
            </w:r>
          </w:p>
        </w:tc>
        <w:tc>
          <w:tcPr>
            <w:tcW w:w="7139" w:type="dxa"/>
          </w:tcPr>
          <w:p w14:paraId="33927563" w14:textId="4DC33168" w:rsidR="0062432A" w:rsidRDefault="00CB1448" w:rsidP="00B416B5">
            <w:r>
              <w:t>Western Australian Curriculum</w:t>
            </w:r>
            <w:r w:rsidR="0062432A">
              <w:br/>
              <w:t xml:space="preserve">Science </w:t>
            </w:r>
            <w:r w:rsidR="0062432A" w:rsidRPr="00B416B5">
              <w:t>inquiry</w:t>
            </w:r>
          </w:p>
        </w:tc>
      </w:tr>
      <w:tr w:rsidR="0080515F" w14:paraId="332F2E43" w14:textId="77777777" w:rsidTr="00B416B5">
        <w:tc>
          <w:tcPr>
            <w:tcW w:w="7139" w:type="dxa"/>
          </w:tcPr>
          <w:p w14:paraId="7D4FBFD3" w14:textId="763CBE1A" w:rsidR="0080515F" w:rsidRPr="00DD0C34" w:rsidRDefault="0080515F" w:rsidP="0080515F">
            <w:pPr>
              <w:spacing w:after="0"/>
              <w:rPr>
                <w:b/>
              </w:rPr>
            </w:pPr>
            <w:r>
              <w:rPr>
                <w:b/>
              </w:rPr>
              <w:t xml:space="preserve">Physical </w:t>
            </w:r>
            <w:r w:rsidR="007D64D8">
              <w:rPr>
                <w:b/>
              </w:rPr>
              <w:t>s</w:t>
            </w:r>
            <w:r>
              <w:rPr>
                <w:b/>
              </w:rPr>
              <w:t>ciences</w:t>
            </w:r>
          </w:p>
          <w:p w14:paraId="418DE7CB" w14:textId="3A217FCD" w:rsidR="0080515F" w:rsidRPr="008A6771" w:rsidRDefault="0080515F" w:rsidP="00B416B5">
            <w:pPr>
              <w:pStyle w:val="ListParagraph"/>
              <w:numPr>
                <w:ilvl w:val="0"/>
                <w:numId w:val="219"/>
              </w:numPr>
              <w:rPr>
                <w:rFonts w:cstheme="minorHAnsi"/>
                <w:sz w:val="18"/>
                <w:szCs w:val="18"/>
              </w:rPr>
            </w:pPr>
            <w:r>
              <w:t xml:space="preserve">The </w:t>
            </w:r>
            <w:r w:rsidRPr="00B416B5">
              <w:rPr>
                <w:szCs w:val="22"/>
              </w:rPr>
              <w:t>strength</w:t>
            </w:r>
            <w:r>
              <w:t xml:space="preserve"> and direction of a push or pull force </w:t>
            </w:r>
            <w:proofErr w:type="gramStart"/>
            <w:r>
              <w:t>affects</w:t>
            </w:r>
            <w:proofErr w:type="gramEnd"/>
            <w:r>
              <w:t xml:space="preserve"> how an object moves or changes shape</w:t>
            </w:r>
          </w:p>
        </w:tc>
        <w:tc>
          <w:tcPr>
            <w:tcW w:w="7139" w:type="dxa"/>
          </w:tcPr>
          <w:p w14:paraId="2C76808B" w14:textId="77777777" w:rsidR="0080515F" w:rsidRPr="00DD0C34" w:rsidRDefault="0080515F" w:rsidP="0080515F">
            <w:pPr>
              <w:spacing w:after="0"/>
              <w:rPr>
                <w:b/>
              </w:rPr>
            </w:pPr>
            <w:r w:rsidRPr="00DD0C34">
              <w:rPr>
                <w:b/>
              </w:rPr>
              <w:t>Questioning</w:t>
            </w:r>
            <w:r>
              <w:rPr>
                <w:b/>
              </w:rPr>
              <w:t xml:space="preserve"> and predicting</w:t>
            </w:r>
          </w:p>
          <w:p w14:paraId="592E1323" w14:textId="77777777" w:rsidR="0080515F" w:rsidRPr="00AD206A" w:rsidRDefault="0080515F" w:rsidP="00B416B5">
            <w:pPr>
              <w:pStyle w:val="ListParagraph"/>
              <w:numPr>
                <w:ilvl w:val="0"/>
                <w:numId w:val="219"/>
              </w:numPr>
              <w:rPr>
                <w:b/>
                <w:shd w:val="clear" w:color="auto" w:fill="FEFEFE"/>
              </w:rPr>
            </w:pPr>
            <w:r w:rsidRPr="00B416B5">
              <w:rPr>
                <w:szCs w:val="22"/>
              </w:rPr>
              <w:t>Pose</w:t>
            </w:r>
            <w:r>
              <w:t xml:space="preserve"> questions and make predictions based on knowledge and experiences</w:t>
            </w:r>
          </w:p>
          <w:p w14:paraId="57A0F9DC" w14:textId="5E783C81" w:rsidR="0080515F" w:rsidRPr="00B416B5" w:rsidRDefault="0080515F" w:rsidP="00B416B5">
            <w:pPr>
              <w:spacing w:after="0"/>
              <w:rPr>
                <w:b/>
                <w:bCs/>
              </w:rPr>
            </w:pPr>
            <w:r w:rsidRPr="00B416B5">
              <w:rPr>
                <w:b/>
                <w:bCs/>
              </w:rPr>
              <w:t xml:space="preserve">Planning and </w:t>
            </w:r>
            <w:r w:rsidR="007D64D8">
              <w:rPr>
                <w:b/>
                <w:bCs/>
              </w:rPr>
              <w:t>c</w:t>
            </w:r>
            <w:r w:rsidRPr="00B416B5">
              <w:rPr>
                <w:b/>
                <w:bCs/>
              </w:rPr>
              <w:t>onducting</w:t>
            </w:r>
          </w:p>
          <w:p w14:paraId="559E4616" w14:textId="39379433" w:rsidR="0080515F" w:rsidRPr="00B416B5" w:rsidRDefault="0080515F" w:rsidP="00B416B5">
            <w:pPr>
              <w:pStyle w:val="ListParagraph"/>
              <w:numPr>
                <w:ilvl w:val="0"/>
                <w:numId w:val="219"/>
              </w:numPr>
              <w:rPr>
                <w:szCs w:val="22"/>
              </w:rPr>
            </w:pPr>
            <w:r w:rsidRPr="00B416B5">
              <w:rPr>
                <w:szCs w:val="22"/>
              </w:rPr>
              <w:t>Engage in guided investigations to answer questions, test predictions and assess</w:t>
            </w:r>
            <w:r w:rsidR="00FD6EF8">
              <w:rPr>
                <w:szCs w:val="22"/>
              </w:rPr>
              <w:t> </w:t>
            </w:r>
            <w:r w:rsidRPr="00B416B5">
              <w:rPr>
                <w:szCs w:val="22"/>
              </w:rPr>
              <w:t>risks</w:t>
            </w:r>
          </w:p>
          <w:p w14:paraId="33F399AD" w14:textId="77777777" w:rsidR="0080515F" w:rsidRDefault="0080515F" w:rsidP="00B416B5">
            <w:pPr>
              <w:pStyle w:val="ListParagraph"/>
              <w:numPr>
                <w:ilvl w:val="0"/>
                <w:numId w:val="219"/>
              </w:numPr>
              <w:rPr>
                <w:shd w:val="clear" w:color="auto" w:fill="FEFEFE"/>
              </w:rPr>
            </w:pPr>
            <w:r w:rsidRPr="00B416B5">
              <w:rPr>
                <w:szCs w:val="22"/>
              </w:rPr>
              <w:t>Make</w:t>
            </w:r>
            <w:r>
              <w:rPr>
                <w:shd w:val="clear" w:color="auto" w:fill="FEFEFE"/>
              </w:rPr>
              <w:t xml:space="preserve"> and record observations, including informal measurements</w:t>
            </w:r>
          </w:p>
          <w:p w14:paraId="235B59F7" w14:textId="77777777" w:rsidR="0080515F" w:rsidRPr="00B416B5" w:rsidRDefault="0080515F" w:rsidP="00B416B5">
            <w:pPr>
              <w:spacing w:after="0"/>
              <w:rPr>
                <w:b/>
                <w:bCs/>
                <w:shd w:val="clear" w:color="auto" w:fill="FEFEFE"/>
              </w:rPr>
            </w:pPr>
            <w:r w:rsidRPr="00B416B5">
              <w:rPr>
                <w:b/>
                <w:bCs/>
              </w:rPr>
              <w:t>Evaluating</w:t>
            </w:r>
          </w:p>
          <w:p w14:paraId="02972397" w14:textId="5F5C253A" w:rsidR="0080515F" w:rsidRDefault="0080515F" w:rsidP="00B416B5">
            <w:pPr>
              <w:pStyle w:val="ListParagraph"/>
              <w:numPr>
                <w:ilvl w:val="0"/>
                <w:numId w:val="219"/>
              </w:numPr>
              <w:rPr>
                <w:shd w:val="clear" w:color="auto" w:fill="FEFEFE"/>
              </w:rPr>
            </w:pPr>
            <w:r w:rsidRPr="00B416B5">
              <w:rPr>
                <w:szCs w:val="22"/>
              </w:rPr>
              <w:t>Compare</w:t>
            </w:r>
            <w:r>
              <w:rPr>
                <w:shd w:val="clear" w:color="auto" w:fill="FEFEFE"/>
              </w:rPr>
              <w:t xml:space="preserve"> observations to predictions and identify further questions for</w:t>
            </w:r>
            <w:r w:rsidR="00FD6EF8">
              <w:rPr>
                <w:shd w:val="clear" w:color="auto" w:fill="FEFEFE"/>
              </w:rPr>
              <w:t> </w:t>
            </w:r>
            <w:r>
              <w:rPr>
                <w:shd w:val="clear" w:color="auto" w:fill="FEFEFE"/>
              </w:rPr>
              <w:t>investigation</w:t>
            </w:r>
          </w:p>
          <w:p w14:paraId="7B3CF693" w14:textId="77777777" w:rsidR="0080515F" w:rsidRPr="00B416B5" w:rsidRDefault="0080515F" w:rsidP="00B416B5">
            <w:pPr>
              <w:spacing w:after="0"/>
              <w:rPr>
                <w:b/>
                <w:bCs/>
              </w:rPr>
            </w:pPr>
            <w:r w:rsidRPr="00B416B5">
              <w:rPr>
                <w:b/>
                <w:bCs/>
              </w:rPr>
              <w:t>Communicating</w:t>
            </w:r>
          </w:p>
          <w:p w14:paraId="15E95359" w14:textId="4E50A3B9" w:rsidR="0080515F" w:rsidRPr="00AD206A" w:rsidRDefault="0080515F" w:rsidP="00B416B5">
            <w:pPr>
              <w:pStyle w:val="ListParagraph"/>
              <w:numPr>
                <w:ilvl w:val="0"/>
                <w:numId w:val="219"/>
              </w:numPr>
              <w:spacing w:after="0"/>
              <w:rPr>
                <w:shd w:val="clear" w:color="auto" w:fill="FEFEFE"/>
              </w:rPr>
            </w:pPr>
            <w:r w:rsidRPr="00B416B5">
              <w:rPr>
                <w:szCs w:val="22"/>
              </w:rPr>
              <w:t>Communicate</w:t>
            </w:r>
            <w:r>
              <w:rPr>
                <w:shd w:val="clear" w:color="auto" w:fill="FEFEFE"/>
              </w:rPr>
              <w:t xml:space="preserve"> observations, ideas, and findings using </w:t>
            </w:r>
            <w:proofErr w:type="spellStart"/>
            <w:r>
              <w:rPr>
                <w:shd w:val="clear" w:color="auto" w:fill="FEFEFE"/>
              </w:rPr>
              <w:t>everyday</w:t>
            </w:r>
            <w:proofErr w:type="spellEnd"/>
            <w:r>
              <w:rPr>
                <w:shd w:val="clear" w:color="auto" w:fill="FEFEFE"/>
              </w:rPr>
              <w:t xml:space="preserve"> and scientific</w:t>
            </w:r>
            <w:r w:rsidR="00FD6EF8">
              <w:rPr>
                <w:shd w:val="clear" w:color="auto" w:fill="FEFEFE"/>
              </w:rPr>
              <w:t> </w:t>
            </w:r>
            <w:r>
              <w:rPr>
                <w:shd w:val="clear" w:color="auto" w:fill="FEFEFE"/>
              </w:rPr>
              <w:t>vocabulary</w:t>
            </w:r>
          </w:p>
        </w:tc>
      </w:tr>
    </w:tbl>
    <w:p w14:paraId="60671F97" w14:textId="77777777" w:rsidR="00B416B5" w:rsidRDefault="00B416B5">
      <w:r>
        <w:rPr>
          <w:i/>
        </w:rPr>
        <w:br w:type="page"/>
      </w:r>
    </w:p>
    <w:tbl>
      <w:tblPr>
        <w:tblStyle w:val="SCSAExemplartable-Science"/>
        <w:tblW w:w="5000" w:type="pct"/>
        <w:tblLayout w:type="fixed"/>
        <w:tblLook w:val="04A0" w:firstRow="1" w:lastRow="0" w:firstColumn="1" w:lastColumn="0" w:noHBand="0" w:noVBand="1"/>
      </w:tblPr>
      <w:tblGrid>
        <w:gridCol w:w="4760"/>
        <w:gridCol w:w="4759"/>
        <w:gridCol w:w="4759"/>
      </w:tblGrid>
      <w:tr w:rsidR="00DD0C34" w14:paraId="79E07735" w14:textId="77777777" w:rsidTr="00B416B5">
        <w:trPr>
          <w:cnfStyle w:val="100000000000" w:firstRow="1" w:lastRow="0" w:firstColumn="0" w:lastColumn="0" w:oddVBand="0" w:evenVBand="0" w:oddHBand="0" w:evenHBand="0" w:firstRowFirstColumn="0" w:firstRowLastColumn="0" w:lastRowFirstColumn="0" w:lastRowLastColumn="0"/>
        </w:trPr>
        <w:tc>
          <w:tcPr>
            <w:tcW w:w="4760" w:type="dxa"/>
          </w:tcPr>
          <w:p w14:paraId="340E8B45" w14:textId="3BFC7D7E" w:rsidR="00DD0C34" w:rsidRDefault="00DD0C34" w:rsidP="00B416B5">
            <w:r w:rsidRPr="00B416B5">
              <w:lastRenderedPageBreak/>
              <w:t>Provocation</w:t>
            </w:r>
          </w:p>
          <w:p w14:paraId="2D01A21F" w14:textId="77777777" w:rsidR="00DD0C34" w:rsidRPr="00B416B5" w:rsidRDefault="00DD0C34" w:rsidP="00DD0C34">
            <w:pPr>
              <w:pStyle w:val="TableHeading2"/>
              <w:keepNext/>
              <w:rPr>
                <w:b w:val="0"/>
                <w:bCs w:val="0"/>
              </w:rPr>
            </w:pPr>
            <w:r w:rsidRPr="00B416B5">
              <w:rPr>
                <w:b w:val="0"/>
                <w:bCs w:val="0"/>
                <w:iCs/>
                <w:szCs w:val="20"/>
              </w:rPr>
              <w:t>(What will you use/do to inspire children to actively engage in the learning?)</w:t>
            </w:r>
          </w:p>
        </w:tc>
        <w:tc>
          <w:tcPr>
            <w:tcW w:w="4759" w:type="dxa"/>
          </w:tcPr>
          <w:p w14:paraId="32B540C0" w14:textId="77777777" w:rsidR="00DD0C34" w:rsidRPr="00367BAC" w:rsidRDefault="00DD0C34" w:rsidP="00B416B5">
            <w:r w:rsidRPr="00B416B5">
              <w:t>Resources</w:t>
            </w:r>
          </w:p>
        </w:tc>
        <w:tc>
          <w:tcPr>
            <w:tcW w:w="4759" w:type="dxa"/>
          </w:tcPr>
          <w:p w14:paraId="6E81D625" w14:textId="77777777" w:rsidR="00DD0C34" w:rsidRDefault="00DD0C34" w:rsidP="00B416B5">
            <w:r w:rsidRPr="00B416B5">
              <w:t>Environment</w:t>
            </w:r>
          </w:p>
          <w:p w14:paraId="060145D4" w14:textId="77777777" w:rsidR="00DD0C34" w:rsidRPr="00B416B5" w:rsidRDefault="00DD0C34" w:rsidP="00DD0C34">
            <w:pPr>
              <w:pStyle w:val="TableHeading2"/>
              <w:keepNext/>
              <w:rPr>
                <w:b w:val="0"/>
                <w:bCs w:val="0"/>
              </w:rPr>
            </w:pPr>
            <w:r w:rsidRPr="00B416B5">
              <w:rPr>
                <w:b w:val="0"/>
                <w:bCs w:val="0"/>
                <w:iCs/>
                <w:szCs w:val="20"/>
              </w:rPr>
              <w:t>(How will the indoor and outdoor environments reflect the learning intentions?)</w:t>
            </w:r>
          </w:p>
        </w:tc>
      </w:tr>
      <w:tr w:rsidR="00DD0C34" w14:paraId="41F5CE50" w14:textId="77777777" w:rsidTr="00B416B5">
        <w:tc>
          <w:tcPr>
            <w:tcW w:w="4760" w:type="dxa"/>
          </w:tcPr>
          <w:p w14:paraId="334A1800" w14:textId="77777777" w:rsidR="00DD0C34" w:rsidRPr="00045A66" w:rsidRDefault="00DD0C34" w:rsidP="00DD0C34"/>
        </w:tc>
        <w:tc>
          <w:tcPr>
            <w:tcW w:w="4759" w:type="dxa"/>
          </w:tcPr>
          <w:p w14:paraId="3C8799A2" w14:textId="4375E2FA" w:rsidR="00DD0C34" w:rsidRPr="00045A66" w:rsidRDefault="00A7027A" w:rsidP="00B416B5">
            <w:pPr>
              <w:keepNext/>
              <w:spacing w:after="0"/>
            </w:pPr>
            <w:r>
              <w:t>A variety of toys from the p</w:t>
            </w:r>
            <w:r w:rsidR="0080515F">
              <w:t xml:space="preserve">ast and present, </w:t>
            </w:r>
            <w:r>
              <w:t xml:space="preserve">hoops, alternate </w:t>
            </w:r>
            <w:r w:rsidR="0080515F">
              <w:t>surfaces to create different levels of friction</w:t>
            </w:r>
            <w:r>
              <w:t>, a</w:t>
            </w:r>
            <w:r w:rsidR="00827094">
              <w:t> </w:t>
            </w:r>
            <w:r>
              <w:t>ramp, items for multimodal forms of data collection.</w:t>
            </w:r>
          </w:p>
        </w:tc>
        <w:tc>
          <w:tcPr>
            <w:tcW w:w="4759" w:type="dxa"/>
          </w:tcPr>
          <w:p w14:paraId="391DA954" w14:textId="77777777" w:rsidR="00DD0C34" w:rsidRPr="00045A66" w:rsidRDefault="00DD0C34" w:rsidP="00DD0C34">
            <w:pPr>
              <w:rPr>
                <w:color w:val="410B68" w:themeColor="accent1" w:themeShade="BF"/>
              </w:rPr>
            </w:pPr>
          </w:p>
        </w:tc>
      </w:tr>
    </w:tbl>
    <w:p w14:paraId="3F61235B" w14:textId="77777777" w:rsidR="00B416B5" w:rsidRDefault="00B416B5" w:rsidP="00B416B5"/>
    <w:tbl>
      <w:tblPr>
        <w:tblStyle w:val="SCSAExemplartable-Science"/>
        <w:tblW w:w="0" w:type="auto"/>
        <w:tblLook w:val="04A0" w:firstRow="1" w:lastRow="0" w:firstColumn="1" w:lastColumn="0" w:noHBand="0" w:noVBand="1"/>
      </w:tblPr>
      <w:tblGrid>
        <w:gridCol w:w="14278"/>
      </w:tblGrid>
      <w:tr w:rsidR="00B416B5" w:rsidRPr="00B416B5" w14:paraId="26478327" w14:textId="77777777" w:rsidTr="00B416B5">
        <w:trPr>
          <w:cnfStyle w:val="100000000000" w:firstRow="1" w:lastRow="0" w:firstColumn="0" w:lastColumn="0" w:oddVBand="0" w:evenVBand="0" w:oddHBand="0" w:evenHBand="0" w:firstRowFirstColumn="0" w:firstRowLastColumn="0" w:lastRowFirstColumn="0" w:lastRowLastColumn="0"/>
        </w:trPr>
        <w:tc>
          <w:tcPr>
            <w:tcW w:w="14278" w:type="dxa"/>
          </w:tcPr>
          <w:p w14:paraId="64B24680" w14:textId="77777777" w:rsidR="00B416B5" w:rsidRPr="00B416B5" w:rsidRDefault="00B416B5" w:rsidP="009D0B87">
            <w:r w:rsidRPr="00B416B5">
              <w:t>Children’s curiosities and interests:</w:t>
            </w:r>
          </w:p>
        </w:tc>
      </w:tr>
      <w:tr w:rsidR="00B416B5" w:rsidRPr="00B416B5" w14:paraId="3F362BF7" w14:textId="77777777" w:rsidTr="00B416B5">
        <w:tc>
          <w:tcPr>
            <w:tcW w:w="14278" w:type="dxa"/>
          </w:tcPr>
          <w:p w14:paraId="1D577527" w14:textId="77777777" w:rsidR="00B416B5" w:rsidRPr="00B416B5" w:rsidRDefault="00B416B5" w:rsidP="00B416B5">
            <w:pPr>
              <w:spacing w:after="0"/>
            </w:pPr>
          </w:p>
        </w:tc>
      </w:tr>
    </w:tbl>
    <w:p w14:paraId="16675E9B" w14:textId="0C9634CD" w:rsidR="0062432A" w:rsidRPr="00B416B5" w:rsidRDefault="0062432A" w:rsidP="00B416B5">
      <w:r w:rsidRPr="00B416B5">
        <w:br w:type="page"/>
      </w:r>
    </w:p>
    <w:tbl>
      <w:tblPr>
        <w:tblStyle w:val="SCSAExemplartable-Science"/>
        <w:tblW w:w="5000" w:type="pct"/>
        <w:tblLayout w:type="fixed"/>
        <w:tblLook w:val="04A0" w:firstRow="1" w:lastRow="0" w:firstColumn="1" w:lastColumn="0" w:noHBand="0" w:noVBand="1"/>
      </w:tblPr>
      <w:tblGrid>
        <w:gridCol w:w="7139"/>
        <w:gridCol w:w="7139"/>
      </w:tblGrid>
      <w:tr w:rsidR="0062432A" w14:paraId="7FEEBD0B" w14:textId="77777777" w:rsidTr="00B416B5">
        <w:trPr>
          <w:cnfStyle w:val="100000000000" w:firstRow="1" w:lastRow="0" w:firstColumn="0" w:lastColumn="0" w:oddVBand="0" w:evenVBand="0" w:oddHBand="0" w:evenHBand="0" w:firstRowFirstColumn="0" w:firstRowLastColumn="0" w:lastRowFirstColumn="0" w:lastRowLastColumn="0"/>
        </w:trPr>
        <w:tc>
          <w:tcPr>
            <w:tcW w:w="7139" w:type="dxa"/>
          </w:tcPr>
          <w:p w14:paraId="16A50B52" w14:textId="77777777" w:rsidR="0062432A" w:rsidRPr="007E1DF0" w:rsidRDefault="0062432A" w:rsidP="00B416B5">
            <w:r>
              <w:lastRenderedPageBreak/>
              <w:t xml:space="preserve">Teacher </w:t>
            </w:r>
            <w:r w:rsidRPr="00B416B5">
              <w:t>intentions</w:t>
            </w:r>
          </w:p>
        </w:tc>
        <w:tc>
          <w:tcPr>
            <w:tcW w:w="7139" w:type="dxa"/>
          </w:tcPr>
          <w:p w14:paraId="54B0064E" w14:textId="77777777" w:rsidR="0062432A" w:rsidRDefault="0062432A" w:rsidP="00B416B5">
            <w:r>
              <w:t xml:space="preserve">Learning </w:t>
            </w:r>
            <w:r w:rsidRPr="00B416B5">
              <w:t>experiences</w:t>
            </w:r>
          </w:p>
        </w:tc>
      </w:tr>
      <w:tr w:rsidR="0080515F" w14:paraId="615E13BE" w14:textId="77777777" w:rsidTr="00B416B5">
        <w:tc>
          <w:tcPr>
            <w:tcW w:w="7139" w:type="dxa"/>
          </w:tcPr>
          <w:p w14:paraId="3B094918" w14:textId="77777777" w:rsidR="0080515F" w:rsidRPr="00B416B5" w:rsidRDefault="0080515F" w:rsidP="00B416B5">
            <w:pPr>
              <w:spacing w:after="0"/>
              <w:rPr>
                <w:b/>
                <w:bCs/>
              </w:rPr>
            </w:pPr>
            <w:r w:rsidRPr="00B416B5">
              <w:rPr>
                <w:b/>
                <w:bCs/>
              </w:rPr>
              <w:t>Notes</w:t>
            </w:r>
          </w:p>
          <w:p w14:paraId="6E45E426" w14:textId="648C2746" w:rsidR="0080515F" w:rsidRDefault="0080515F" w:rsidP="00B416B5">
            <w:pPr>
              <w:pStyle w:val="ListParagraph"/>
              <w:numPr>
                <w:ilvl w:val="0"/>
                <w:numId w:val="219"/>
              </w:numPr>
            </w:pPr>
            <w:r>
              <w:t>The focus of the teaching and learning is on informal measurement and</w:t>
            </w:r>
            <w:r w:rsidR="00FD6EF8">
              <w:t> </w:t>
            </w:r>
            <w:r w:rsidRPr="00B416B5">
              <w:rPr>
                <w:szCs w:val="22"/>
              </w:rPr>
              <w:t>experimentation</w:t>
            </w:r>
            <w:r w:rsidRPr="00D44D2A">
              <w:t>.</w:t>
            </w:r>
          </w:p>
          <w:p w14:paraId="37218636" w14:textId="77777777" w:rsidR="00B416B5" w:rsidRPr="00B416B5" w:rsidRDefault="00B416B5" w:rsidP="00B416B5">
            <w:pPr>
              <w:spacing w:after="0"/>
              <w:rPr>
                <w:b/>
                <w:bCs/>
              </w:rPr>
            </w:pPr>
            <w:r w:rsidRPr="00B416B5">
              <w:rPr>
                <w:b/>
                <w:bCs/>
              </w:rPr>
              <w:t>Teacher self-reflection:</w:t>
            </w:r>
          </w:p>
          <w:p w14:paraId="7FFC5D8A" w14:textId="27296A92" w:rsidR="0080515F" w:rsidRPr="00B416B5" w:rsidRDefault="0080515F" w:rsidP="00B416B5">
            <w:pPr>
              <w:pStyle w:val="ListParagraph"/>
              <w:numPr>
                <w:ilvl w:val="0"/>
                <w:numId w:val="219"/>
              </w:numPr>
              <w:rPr>
                <w:szCs w:val="22"/>
              </w:rPr>
            </w:pPr>
            <w:r w:rsidRPr="00B416B5">
              <w:rPr>
                <w:szCs w:val="22"/>
              </w:rPr>
              <w:t>English</w:t>
            </w:r>
            <w:r w:rsidR="0062057E">
              <w:rPr>
                <w:szCs w:val="22"/>
              </w:rPr>
              <w:t xml:space="preserve"> –</w:t>
            </w:r>
            <w:r w:rsidRPr="00B416B5">
              <w:rPr>
                <w:szCs w:val="22"/>
              </w:rPr>
              <w:t xml:space="preserve"> topic</w:t>
            </w:r>
            <w:r w:rsidR="0062057E">
              <w:rPr>
                <w:szCs w:val="22"/>
              </w:rPr>
              <w:t>-</w:t>
            </w:r>
            <w:r w:rsidRPr="00B416B5">
              <w:rPr>
                <w:szCs w:val="22"/>
              </w:rPr>
              <w:t>specific vocabulary</w:t>
            </w:r>
            <w:r w:rsidR="0062057E">
              <w:rPr>
                <w:szCs w:val="22"/>
              </w:rPr>
              <w:t>.</w:t>
            </w:r>
          </w:p>
          <w:p w14:paraId="0F9D84C0" w14:textId="477A7EE3" w:rsidR="0080515F" w:rsidRDefault="0080515F" w:rsidP="00B416B5">
            <w:pPr>
              <w:pStyle w:val="ListParagraph"/>
              <w:numPr>
                <w:ilvl w:val="0"/>
                <w:numId w:val="219"/>
              </w:numPr>
            </w:pPr>
            <w:r w:rsidRPr="00B416B5">
              <w:rPr>
                <w:szCs w:val="22"/>
              </w:rPr>
              <w:t>Hu</w:t>
            </w:r>
            <w:r>
              <w:t xml:space="preserve">manities and </w:t>
            </w:r>
            <w:r w:rsidR="0062057E">
              <w:t>S</w:t>
            </w:r>
            <w:r>
              <w:t xml:space="preserve">ocial </w:t>
            </w:r>
            <w:r w:rsidR="0062057E">
              <w:t>S</w:t>
            </w:r>
            <w:r>
              <w:t>ciences</w:t>
            </w:r>
            <w:r w:rsidR="0062057E">
              <w:t xml:space="preserve"> –</w:t>
            </w:r>
            <w:r>
              <w:t xml:space="preserve"> exploring toys from the past and present</w:t>
            </w:r>
            <w:r w:rsidR="0062057E">
              <w:t>.</w:t>
            </w:r>
          </w:p>
          <w:p w14:paraId="10E0E600" w14:textId="4EBF441F" w:rsidR="0062057E" w:rsidRPr="00D44D2A" w:rsidRDefault="0062057E" w:rsidP="00B416B5">
            <w:pPr>
              <w:pStyle w:val="ListParagraph"/>
              <w:numPr>
                <w:ilvl w:val="0"/>
                <w:numId w:val="219"/>
              </w:numPr>
            </w:pPr>
            <w:r>
              <w:t>Technol</w:t>
            </w:r>
            <w:r w:rsidR="00A7027A">
              <w:t>o</w:t>
            </w:r>
            <w:r>
              <w:t>gies, Digital Technologies – multimodal forms of data collection</w:t>
            </w:r>
            <w:r w:rsidR="00A7027A">
              <w:t>.</w:t>
            </w:r>
          </w:p>
          <w:p w14:paraId="28FA78EB" w14:textId="77777777" w:rsidR="0080515F" w:rsidRPr="00B416B5" w:rsidRDefault="0080515F" w:rsidP="00B416B5">
            <w:pPr>
              <w:spacing w:after="0"/>
              <w:rPr>
                <w:b/>
                <w:bCs/>
              </w:rPr>
            </w:pPr>
            <w:r w:rsidRPr="00B416B5">
              <w:rPr>
                <w:b/>
                <w:bCs/>
              </w:rPr>
              <w:t>Assessment</w:t>
            </w:r>
          </w:p>
          <w:p w14:paraId="599C5237" w14:textId="4353B399" w:rsidR="0080515F" w:rsidRPr="00D44D2A" w:rsidRDefault="0080515F" w:rsidP="00B416B5">
            <w:pPr>
              <w:pStyle w:val="ListParagraph"/>
              <w:numPr>
                <w:ilvl w:val="0"/>
                <w:numId w:val="219"/>
              </w:numPr>
              <w:rPr>
                <w:color w:val="410B68" w:themeColor="accent1" w:themeShade="BF"/>
              </w:rPr>
            </w:pPr>
            <w:r w:rsidRPr="00B416B5">
              <w:rPr>
                <w:lang w:eastAsia="en-US"/>
              </w:rPr>
              <w:t>Observe</w:t>
            </w:r>
            <w:r w:rsidRPr="00B416B5">
              <w:rPr>
                <w:rFonts w:eastAsiaTheme="minorHAnsi"/>
                <w:kern w:val="0"/>
                <w:szCs w:val="22"/>
                <w:lang w:eastAsia="en-US"/>
                <w14:ligatures w14:val="none"/>
              </w:rPr>
              <w:t xml:space="preserve"> and record the children’s voices when discussing how pushing and p</w:t>
            </w:r>
            <w:r>
              <w:t>ulling is influencing the object’s behaviour</w:t>
            </w:r>
            <w:r w:rsidR="0062057E">
              <w:t>.</w:t>
            </w:r>
            <w:r w:rsidRPr="00D44D2A">
              <w:t xml:space="preserve"> </w:t>
            </w:r>
          </w:p>
        </w:tc>
        <w:tc>
          <w:tcPr>
            <w:tcW w:w="7139" w:type="dxa"/>
          </w:tcPr>
          <w:p w14:paraId="09B58D5E" w14:textId="77777777" w:rsidR="0080515F" w:rsidRPr="00D44D2A" w:rsidRDefault="0080515F" w:rsidP="00B416B5">
            <w:pPr>
              <w:spacing w:after="0"/>
              <w:rPr>
                <w:b/>
              </w:rPr>
            </w:pPr>
            <w:r w:rsidRPr="00B416B5">
              <w:rPr>
                <w:b/>
                <w:bCs/>
              </w:rPr>
              <w:t>Opportunities</w:t>
            </w:r>
          </w:p>
          <w:p w14:paraId="14FD0E9E" w14:textId="38589B4C" w:rsidR="0080515F" w:rsidRPr="00F8206F" w:rsidRDefault="0080515F" w:rsidP="00B416B5">
            <w:pPr>
              <w:pStyle w:val="ListParagraph"/>
              <w:numPr>
                <w:ilvl w:val="0"/>
                <w:numId w:val="219"/>
              </w:numPr>
              <w:rPr>
                <w:szCs w:val="22"/>
              </w:rPr>
            </w:pPr>
            <w:r w:rsidRPr="00F8206F">
              <w:t xml:space="preserve">Review toys explored during the previous </w:t>
            </w:r>
            <w:r w:rsidR="0062057E" w:rsidRPr="00F8206F">
              <w:rPr>
                <w:szCs w:val="22"/>
              </w:rPr>
              <w:t>L</w:t>
            </w:r>
            <w:r w:rsidRPr="00F8206F">
              <w:t>earning sequence</w:t>
            </w:r>
            <w:r w:rsidRPr="00F8206F">
              <w:rPr>
                <w:szCs w:val="22"/>
              </w:rPr>
              <w:t>. Discuss toy names, what they can be used for and how/if the toy moves.</w:t>
            </w:r>
          </w:p>
          <w:p w14:paraId="4B26711B" w14:textId="0CB78753" w:rsidR="0080515F" w:rsidRPr="00F8206F" w:rsidRDefault="0080515F" w:rsidP="00B416B5">
            <w:pPr>
              <w:pStyle w:val="ListParagraph"/>
              <w:numPr>
                <w:ilvl w:val="0"/>
                <w:numId w:val="219"/>
              </w:numPr>
              <w:rPr>
                <w:szCs w:val="22"/>
              </w:rPr>
            </w:pPr>
            <w:r w:rsidRPr="00F8206F">
              <w:rPr>
                <w:szCs w:val="22"/>
              </w:rPr>
              <w:t>Ask the children to list items they can also push and pull that are not a toy, e.g.</w:t>
            </w:r>
            <w:r w:rsidR="00FD6EF8">
              <w:rPr>
                <w:szCs w:val="22"/>
              </w:rPr>
              <w:t> </w:t>
            </w:r>
            <w:r w:rsidRPr="00F8206F">
              <w:rPr>
                <w:szCs w:val="22"/>
              </w:rPr>
              <w:t>a</w:t>
            </w:r>
            <w:r w:rsidR="00FD6EF8">
              <w:rPr>
                <w:szCs w:val="22"/>
              </w:rPr>
              <w:t> </w:t>
            </w:r>
            <w:r w:rsidRPr="00F8206F">
              <w:rPr>
                <w:szCs w:val="22"/>
              </w:rPr>
              <w:t>door, a trolley or a suitcase.</w:t>
            </w:r>
          </w:p>
          <w:p w14:paraId="1CCDEB02" w14:textId="4925996E" w:rsidR="0080515F" w:rsidRPr="00F8206F" w:rsidRDefault="0080515F" w:rsidP="00B416B5">
            <w:pPr>
              <w:pStyle w:val="ListParagraph"/>
              <w:numPr>
                <w:ilvl w:val="0"/>
                <w:numId w:val="219"/>
              </w:numPr>
              <w:rPr>
                <w:szCs w:val="22"/>
              </w:rPr>
            </w:pPr>
            <w:r w:rsidRPr="00F8206F">
              <w:rPr>
                <w:szCs w:val="22"/>
              </w:rPr>
              <w:t xml:space="preserve">Have the children explore the classroom for items that can be pushed or pulled. Encourage them to think of things that are ‘out of the box’, such as pushing the door closed, pulling a zip up, pulling on their </w:t>
            </w:r>
            <w:r w:rsidR="0062057E" w:rsidRPr="00F8206F">
              <w:rPr>
                <w:szCs w:val="22"/>
              </w:rPr>
              <w:t xml:space="preserve">socks and </w:t>
            </w:r>
            <w:r w:rsidRPr="00F8206F">
              <w:rPr>
                <w:szCs w:val="22"/>
              </w:rPr>
              <w:t>shoes.</w:t>
            </w:r>
          </w:p>
          <w:p w14:paraId="22BD692B" w14:textId="38606022" w:rsidR="0080515F" w:rsidRPr="00B416B5" w:rsidRDefault="0080515F" w:rsidP="00B416B5">
            <w:pPr>
              <w:pStyle w:val="ListParagraph"/>
              <w:numPr>
                <w:ilvl w:val="0"/>
                <w:numId w:val="219"/>
              </w:numPr>
              <w:rPr>
                <w:szCs w:val="22"/>
              </w:rPr>
            </w:pPr>
            <w:r w:rsidRPr="00F8206F">
              <w:rPr>
                <w:szCs w:val="22"/>
              </w:rPr>
              <w:t>Any physical objects the</w:t>
            </w:r>
            <w:r w:rsidR="0062057E" w:rsidRPr="00F8206F">
              <w:rPr>
                <w:szCs w:val="22"/>
              </w:rPr>
              <w:t xml:space="preserve"> children</w:t>
            </w:r>
            <w:r w:rsidRPr="00F8206F">
              <w:rPr>
                <w:szCs w:val="22"/>
              </w:rPr>
              <w:t xml:space="preserve"> find that they need to push or pull can be sorted on the mat into two </w:t>
            </w:r>
            <w:r w:rsidRPr="00F8206F">
              <w:t>hoops</w:t>
            </w:r>
            <w:r w:rsidRPr="00F8206F">
              <w:rPr>
                <w:szCs w:val="22"/>
              </w:rPr>
              <w:t>, one for push</w:t>
            </w:r>
            <w:r w:rsidR="0062057E" w:rsidRPr="00F8206F">
              <w:rPr>
                <w:szCs w:val="22"/>
              </w:rPr>
              <w:t xml:space="preserve"> and</w:t>
            </w:r>
            <w:r w:rsidRPr="00F8206F">
              <w:rPr>
                <w:szCs w:val="22"/>
              </w:rPr>
              <w:t xml:space="preserve"> one for pull</w:t>
            </w:r>
            <w:r w:rsidR="0062057E" w:rsidRPr="00F8206F">
              <w:rPr>
                <w:szCs w:val="22"/>
              </w:rPr>
              <w:t>,</w:t>
            </w:r>
            <w:r w:rsidRPr="00F8206F">
              <w:rPr>
                <w:szCs w:val="22"/>
              </w:rPr>
              <w:t xml:space="preserve"> and items that can do both in the middle (Venn diagram</w:t>
            </w:r>
            <w:r w:rsidRPr="00B416B5">
              <w:rPr>
                <w:szCs w:val="22"/>
              </w:rPr>
              <w:t>).</w:t>
            </w:r>
          </w:p>
          <w:p w14:paraId="57786E5C" w14:textId="20A28954" w:rsidR="0080515F" w:rsidRPr="00B416B5" w:rsidRDefault="0080515F" w:rsidP="00B416B5">
            <w:pPr>
              <w:pStyle w:val="ListParagraph"/>
              <w:numPr>
                <w:ilvl w:val="0"/>
                <w:numId w:val="219"/>
              </w:numPr>
              <w:rPr>
                <w:szCs w:val="22"/>
              </w:rPr>
            </w:pPr>
            <w:r w:rsidRPr="00B416B5">
              <w:rPr>
                <w:szCs w:val="22"/>
              </w:rPr>
              <w:t xml:space="preserve">Discuss what friction is. Provide </w:t>
            </w:r>
            <w:r w:rsidRPr="00F8206F">
              <w:t>alternate surfaces (variables) to experiment with, such as hard floor, carpet or corrugated cardboard</w:t>
            </w:r>
            <w:r w:rsidRPr="00B416B5">
              <w:rPr>
                <w:szCs w:val="22"/>
              </w:rPr>
              <w:t xml:space="preserve">. </w:t>
            </w:r>
            <w:r w:rsidR="0062057E">
              <w:rPr>
                <w:szCs w:val="22"/>
              </w:rPr>
              <w:t>Place the children in small groups and p</w:t>
            </w:r>
            <w:r w:rsidRPr="00B416B5">
              <w:rPr>
                <w:szCs w:val="22"/>
              </w:rPr>
              <w:t>rovide the</w:t>
            </w:r>
            <w:r w:rsidR="0062057E">
              <w:rPr>
                <w:szCs w:val="22"/>
              </w:rPr>
              <w:t>m</w:t>
            </w:r>
            <w:r w:rsidRPr="00B416B5">
              <w:rPr>
                <w:szCs w:val="22"/>
              </w:rPr>
              <w:t xml:space="preserve"> with a toy that can be pushed or pulled</w:t>
            </w:r>
            <w:r w:rsidR="0062057E">
              <w:rPr>
                <w:szCs w:val="22"/>
              </w:rPr>
              <w:t>. I</w:t>
            </w:r>
            <w:r w:rsidRPr="00B416B5">
              <w:rPr>
                <w:szCs w:val="22"/>
              </w:rPr>
              <w:t xml:space="preserve">t is important that the toys for each group are similar to make results comparable. As it is not possible to ensure the same amount of force is applied if it is pushed, the use of a </w:t>
            </w:r>
            <w:r w:rsidRPr="00F8206F">
              <w:t>ramp</w:t>
            </w:r>
            <w:r w:rsidRPr="00B416B5">
              <w:rPr>
                <w:szCs w:val="22"/>
              </w:rPr>
              <w:t xml:space="preserve"> is suggested. Have the children use </w:t>
            </w:r>
            <w:r w:rsidRPr="00F8206F">
              <w:t>multimodal forms of data collection (photographs, diagrams or pictorial representations, video recording</w:t>
            </w:r>
            <w:r w:rsidRPr="00B416B5">
              <w:rPr>
                <w:szCs w:val="22"/>
              </w:rPr>
              <w:t>).</w:t>
            </w:r>
          </w:p>
          <w:p w14:paraId="422EB429" w14:textId="77777777" w:rsidR="0080515F" w:rsidRPr="00B416B5" w:rsidRDefault="0080515F" w:rsidP="00B416B5">
            <w:pPr>
              <w:pStyle w:val="ListParagraph"/>
              <w:numPr>
                <w:ilvl w:val="1"/>
                <w:numId w:val="219"/>
              </w:numPr>
              <w:rPr>
                <w:szCs w:val="22"/>
              </w:rPr>
            </w:pPr>
            <w:r w:rsidRPr="00B416B5">
              <w:rPr>
                <w:szCs w:val="22"/>
              </w:rPr>
              <w:t>Ask the children predict how far the toy will move on each surface.</w:t>
            </w:r>
          </w:p>
          <w:p w14:paraId="14C26296" w14:textId="77777777" w:rsidR="0080515F" w:rsidRPr="00D44D2A" w:rsidRDefault="0080515F" w:rsidP="00B416B5">
            <w:pPr>
              <w:pStyle w:val="ListParagraph"/>
              <w:numPr>
                <w:ilvl w:val="1"/>
                <w:numId w:val="219"/>
              </w:numPr>
            </w:pPr>
            <w:r w:rsidRPr="00B416B5">
              <w:rPr>
                <w:szCs w:val="22"/>
              </w:rPr>
              <w:t>Invite the children to conduct a trial on each surface. Have the children use positi</w:t>
            </w:r>
            <w:r>
              <w:t>onal language to measure from longest to shortest distance travelled or rank them as first, second or third.</w:t>
            </w:r>
          </w:p>
          <w:p w14:paraId="004CD83B" w14:textId="77777777" w:rsidR="0080515F" w:rsidRPr="00B416B5" w:rsidRDefault="0080515F" w:rsidP="00B416B5">
            <w:pPr>
              <w:pStyle w:val="ListParagraph"/>
              <w:numPr>
                <w:ilvl w:val="0"/>
                <w:numId w:val="219"/>
              </w:numPr>
              <w:rPr>
                <w:szCs w:val="22"/>
              </w:rPr>
            </w:pPr>
            <w:r>
              <w:t xml:space="preserve">Conduct the experiment multiple times, nurture a discussion about factors that may impact </w:t>
            </w:r>
            <w:r w:rsidRPr="00B416B5">
              <w:rPr>
                <w:szCs w:val="22"/>
              </w:rPr>
              <w:t>the movement of the toy, e.g. pushing the car down the ramp.</w:t>
            </w:r>
          </w:p>
          <w:p w14:paraId="0094A3D7" w14:textId="29DAE59D" w:rsidR="0080515F" w:rsidRPr="0080515F" w:rsidRDefault="0080515F" w:rsidP="00B416B5">
            <w:pPr>
              <w:pStyle w:val="ListParagraph"/>
              <w:numPr>
                <w:ilvl w:val="0"/>
                <w:numId w:val="219"/>
              </w:numPr>
              <w:spacing w:after="0"/>
            </w:pPr>
            <w:r w:rsidRPr="00B416B5">
              <w:rPr>
                <w:szCs w:val="22"/>
              </w:rPr>
              <w:t xml:space="preserve">Guide </w:t>
            </w:r>
            <w:r w:rsidR="00A7027A">
              <w:rPr>
                <w:szCs w:val="22"/>
              </w:rPr>
              <w:t xml:space="preserve">a </w:t>
            </w:r>
            <w:r w:rsidRPr="00B416B5">
              <w:rPr>
                <w:szCs w:val="22"/>
              </w:rPr>
              <w:t>whole</w:t>
            </w:r>
            <w:r w:rsidR="00A7027A">
              <w:rPr>
                <w:szCs w:val="22"/>
              </w:rPr>
              <w:t>-</w:t>
            </w:r>
            <w:r w:rsidRPr="00B416B5">
              <w:rPr>
                <w:szCs w:val="22"/>
              </w:rPr>
              <w:t>class discussion to compare results of different objects on different surfaces. De</w:t>
            </w:r>
            <w:r>
              <w:t>vise a way to record the findings, such as in a class book, using photographs, tables or pictographs.</w:t>
            </w:r>
          </w:p>
        </w:tc>
      </w:tr>
    </w:tbl>
    <w:p w14:paraId="7153785F" w14:textId="77777777" w:rsidR="00B416B5" w:rsidRDefault="00B416B5">
      <w:r>
        <w:br w:type="page"/>
      </w:r>
    </w:p>
    <w:tbl>
      <w:tblPr>
        <w:tblStyle w:val="SCSAExemplartable-Science"/>
        <w:tblW w:w="0" w:type="auto"/>
        <w:tblLook w:val="04A0" w:firstRow="1" w:lastRow="0" w:firstColumn="1" w:lastColumn="0" w:noHBand="0" w:noVBand="1"/>
      </w:tblPr>
      <w:tblGrid>
        <w:gridCol w:w="14278"/>
      </w:tblGrid>
      <w:tr w:rsidR="00B416B5" w14:paraId="37A56148" w14:textId="77777777" w:rsidTr="00B416B5">
        <w:trPr>
          <w:cnfStyle w:val="100000000000" w:firstRow="1" w:lastRow="0" w:firstColumn="0" w:lastColumn="0" w:oddVBand="0" w:evenVBand="0" w:oddHBand="0" w:evenHBand="0" w:firstRowFirstColumn="0" w:firstRowLastColumn="0" w:lastRowFirstColumn="0" w:lastRowLastColumn="0"/>
        </w:trPr>
        <w:tc>
          <w:tcPr>
            <w:tcW w:w="14278" w:type="dxa"/>
          </w:tcPr>
          <w:p w14:paraId="52CA582C" w14:textId="524834E1" w:rsidR="00B416B5" w:rsidRDefault="00B416B5" w:rsidP="00B416B5">
            <w:r w:rsidRPr="00B416B5">
              <w:lastRenderedPageBreak/>
              <w:t>Teacher self-reflection:</w:t>
            </w:r>
          </w:p>
        </w:tc>
      </w:tr>
      <w:tr w:rsidR="00B416B5" w14:paraId="1DE74302" w14:textId="77777777" w:rsidTr="00B416B5">
        <w:tc>
          <w:tcPr>
            <w:tcW w:w="14278" w:type="dxa"/>
          </w:tcPr>
          <w:p w14:paraId="5E91E411" w14:textId="77777777" w:rsidR="00B416B5" w:rsidRDefault="00B416B5" w:rsidP="00B416B5">
            <w:pPr>
              <w:spacing w:after="0"/>
            </w:pPr>
          </w:p>
        </w:tc>
      </w:tr>
    </w:tbl>
    <w:p w14:paraId="71285968" w14:textId="42AA94BE" w:rsidR="0062432A" w:rsidRPr="00B416B5" w:rsidRDefault="0062432A" w:rsidP="00B416B5">
      <w:r w:rsidRPr="00B416B5">
        <w:br w:type="page"/>
      </w:r>
    </w:p>
    <w:p w14:paraId="28574EC8" w14:textId="77777777" w:rsidR="00045A66" w:rsidRDefault="00045A66" w:rsidP="00516BB6">
      <w:pPr>
        <w:pStyle w:val="SCSAPlainHeading1"/>
      </w:pPr>
      <w:r>
        <w:lastRenderedPageBreak/>
        <w:t>Technologies – Learning sequence 2</w:t>
      </w:r>
    </w:p>
    <w:p w14:paraId="38761F0E" w14:textId="77777777" w:rsidR="00045A66" w:rsidRPr="002A6685" w:rsidRDefault="00045A66" w:rsidP="00045A66">
      <w:pPr>
        <w:spacing w:after="0"/>
        <w:rPr>
          <w:sz w:val="2"/>
          <w:szCs w:val="2"/>
        </w:rPr>
      </w:pPr>
    </w:p>
    <w:tbl>
      <w:tblPr>
        <w:tblStyle w:val="SCSAExemplartable-Technologies"/>
        <w:tblW w:w="5000" w:type="pct"/>
        <w:tblLayout w:type="fixed"/>
        <w:tblLook w:val="04A0" w:firstRow="1" w:lastRow="0" w:firstColumn="1" w:lastColumn="0" w:noHBand="0" w:noVBand="1"/>
      </w:tblPr>
      <w:tblGrid>
        <w:gridCol w:w="4760"/>
        <w:gridCol w:w="4759"/>
        <w:gridCol w:w="4759"/>
      </w:tblGrid>
      <w:tr w:rsidR="00045A66" w14:paraId="374C76E4" w14:textId="77777777" w:rsidTr="00B416B5">
        <w:trPr>
          <w:cnfStyle w:val="100000000000" w:firstRow="1" w:lastRow="0" w:firstColumn="0" w:lastColumn="0" w:oddVBand="0" w:evenVBand="0" w:oddHBand="0" w:evenHBand="0" w:firstRowFirstColumn="0" w:firstRowLastColumn="0" w:lastRowFirstColumn="0" w:lastRowLastColumn="0"/>
        </w:trPr>
        <w:tc>
          <w:tcPr>
            <w:tcW w:w="4760" w:type="dxa"/>
          </w:tcPr>
          <w:p w14:paraId="2692321B" w14:textId="30794338" w:rsidR="00045A66" w:rsidRDefault="00CB1448" w:rsidP="00B416B5">
            <w:r>
              <w:t xml:space="preserve">Western </w:t>
            </w:r>
            <w:r w:rsidRPr="00B416B5">
              <w:t>Australian</w:t>
            </w:r>
            <w:r>
              <w:t xml:space="preserve"> Curriculum</w:t>
            </w:r>
            <w:r w:rsidR="00045A66">
              <w:br/>
              <w:t xml:space="preserve">Design and Technologies </w:t>
            </w:r>
          </w:p>
        </w:tc>
        <w:tc>
          <w:tcPr>
            <w:tcW w:w="4759" w:type="dxa"/>
          </w:tcPr>
          <w:p w14:paraId="5198FD5D" w14:textId="29B4F461" w:rsidR="00045A66" w:rsidRDefault="00CB1448" w:rsidP="00B416B5">
            <w:r>
              <w:t>Western Australian Curriculum</w:t>
            </w:r>
            <w:r w:rsidR="00045A66">
              <w:br/>
              <w:t xml:space="preserve">Digital </w:t>
            </w:r>
            <w:r w:rsidR="00045A66" w:rsidRPr="00B416B5">
              <w:t>Technologies</w:t>
            </w:r>
          </w:p>
        </w:tc>
        <w:tc>
          <w:tcPr>
            <w:tcW w:w="4759" w:type="dxa"/>
          </w:tcPr>
          <w:p w14:paraId="753CC487" w14:textId="66B30A08" w:rsidR="00045A66" w:rsidRDefault="00CB1448" w:rsidP="00B416B5">
            <w:r>
              <w:t>Western Australian Curriculum</w:t>
            </w:r>
            <w:r w:rsidR="00045A66">
              <w:br/>
              <w:t>Design thinking skills</w:t>
            </w:r>
          </w:p>
        </w:tc>
      </w:tr>
      <w:tr w:rsidR="003B1ED2" w14:paraId="30664C99" w14:textId="77777777" w:rsidTr="00B416B5">
        <w:tc>
          <w:tcPr>
            <w:tcW w:w="4760" w:type="dxa"/>
          </w:tcPr>
          <w:p w14:paraId="1408F034" w14:textId="77777777" w:rsidR="003B1ED2" w:rsidRPr="00D34AFE" w:rsidRDefault="003B1ED2" w:rsidP="00350B91">
            <w:pPr>
              <w:spacing w:after="0"/>
              <w:rPr>
                <w:rFonts w:eastAsia="Times New Roman" w:cstheme="minorHAnsi"/>
                <w:lang w:eastAsia="en-AU"/>
              </w:rPr>
            </w:pPr>
            <w:r w:rsidRPr="00D34AFE">
              <w:rPr>
                <w:b/>
              </w:rPr>
              <w:t>Food specialisations</w:t>
            </w:r>
          </w:p>
          <w:p w14:paraId="35F3A3F4" w14:textId="77777777" w:rsidR="003B1ED2" w:rsidRPr="00B416B5" w:rsidRDefault="003B1ED2" w:rsidP="00B416B5">
            <w:pPr>
              <w:pStyle w:val="ListParagraph"/>
              <w:numPr>
                <w:ilvl w:val="0"/>
                <w:numId w:val="219"/>
              </w:numPr>
              <w:rPr>
                <w:szCs w:val="22"/>
              </w:rPr>
            </w:pPr>
            <w:r w:rsidRPr="00B416B5">
              <w:rPr>
                <w:rFonts w:eastAsiaTheme="minorHAnsi"/>
                <w:szCs w:val="22"/>
              </w:rPr>
              <w:t>Familiar foods are sourced from various places</w:t>
            </w:r>
          </w:p>
          <w:p w14:paraId="5EE58FCC" w14:textId="6B86A47A" w:rsidR="003B1ED2" w:rsidRPr="0020467C" w:rsidRDefault="003B1ED2" w:rsidP="00B416B5">
            <w:pPr>
              <w:pStyle w:val="ListParagraph"/>
              <w:numPr>
                <w:ilvl w:val="0"/>
                <w:numId w:val="219"/>
              </w:numPr>
            </w:pPr>
            <w:r w:rsidRPr="00B416B5">
              <w:rPr>
                <w:rFonts w:eastAsiaTheme="minorHAnsi"/>
                <w:szCs w:val="22"/>
              </w:rPr>
              <w:t>Foo</w:t>
            </w:r>
            <w:r w:rsidRPr="000F27D9">
              <w:rPr>
                <w:rFonts w:eastAsia="Times New Roman"/>
              </w:rPr>
              <w:t>ds are prepared in a range of ways for</w:t>
            </w:r>
            <w:r w:rsidR="00FD6EF8">
              <w:rPr>
                <w:rFonts w:eastAsia="Times New Roman"/>
              </w:rPr>
              <w:t> </w:t>
            </w:r>
            <w:r w:rsidRPr="000F27D9">
              <w:rPr>
                <w:rFonts w:eastAsia="Times New Roman"/>
              </w:rPr>
              <w:t>consumption</w:t>
            </w:r>
          </w:p>
          <w:p w14:paraId="27CA5BE1" w14:textId="77777777" w:rsidR="003B1ED2" w:rsidRPr="00D34AFE" w:rsidRDefault="003B1ED2" w:rsidP="00350B91">
            <w:pPr>
              <w:spacing w:after="0"/>
            </w:pPr>
            <w:r w:rsidRPr="00D34AFE">
              <w:rPr>
                <w:b/>
              </w:rPr>
              <w:t xml:space="preserve">Technologies and </w:t>
            </w:r>
            <w:r>
              <w:rPr>
                <w:b/>
              </w:rPr>
              <w:t>s</w:t>
            </w:r>
            <w:r w:rsidRPr="00D34AFE">
              <w:rPr>
                <w:b/>
              </w:rPr>
              <w:t>ociety</w:t>
            </w:r>
          </w:p>
          <w:p w14:paraId="5A0B790E" w14:textId="2E1F2162" w:rsidR="003B1ED2" w:rsidRPr="00943892" w:rsidRDefault="003B1ED2" w:rsidP="00B416B5">
            <w:pPr>
              <w:pStyle w:val="ListParagraph"/>
              <w:numPr>
                <w:ilvl w:val="0"/>
                <w:numId w:val="219"/>
              </w:numPr>
              <w:rPr>
                <w:rFonts w:eastAsia="Times New Roman"/>
              </w:rPr>
            </w:pPr>
            <w:r w:rsidRPr="00B416B5">
              <w:rPr>
                <w:rFonts w:eastAsiaTheme="minorHAnsi"/>
                <w:szCs w:val="22"/>
              </w:rPr>
              <w:t>People</w:t>
            </w:r>
            <w:r w:rsidRPr="000F27D9">
              <w:rPr>
                <w:rFonts w:eastAsia="Times New Roman"/>
              </w:rPr>
              <w:t xml:space="preserve"> use technologies to create products for personal needs</w:t>
            </w:r>
          </w:p>
        </w:tc>
        <w:tc>
          <w:tcPr>
            <w:tcW w:w="4759" w:type="dxa"/>
          </w:tcPr>
          <w:p w14:paraId="77F396F9" w14:textId="19792541" w:rsidR="003B1ED2" w:rsidRPr="00FC10F1" w:rsidRDefault="00A85787" w:rsidP="00350B91">
            <w:pPr>
              <w:pStyle w:val="Bulletstyle1"/>
              <w:numPr>
                <w:ilvl w:val="0"/>
                <w:numId w:val="0"/>
              </w:numPr>
              <w:spacing w:after="120"/>
            </w:pPr>
            <w:r w:rsidRPr="00FC10F1">
              <w:rPr>
                <w:b/>
                <w:bCs/>
              </w:rPr>
              <w:t>Digital systems</w:t>
            </w:r>
          </w:p>
          <w:p w14:paraId="7F12E80E" w14:textId="296E135F" w:rsidR="00A85787" w:rsidRPr="00A85787" w:rsidRDefault="00A85787" w:rsidP="00FC10F1">
            <w:pPr>
              <w:pStyle w:val="Bulletstyle1"/>
              <w:numPr>
                <w:ilvl w:val="0"/>
                <w:numId w:val="28"/>
              </w:numPr>
              <w:spacing w:after="120"/>
            </w:pPr>
            <w:r w:rsidRPr="00FC10F1">
              <w:t>Digital systems have hardware and software that are used together</w:t>
            </w:r>
          </w:p>
        </w:tc>
        <w:tc>
          <w:tcPr>
            <w:tcW w:w="4759" w:type="dxa"/>
          </w:tcPr>
          <w:p w14:paraId="565F1608" w14:textId="77777777" w:rsidR="003B1ED2" w:rsidRPr="00E83885" w:rsidRDefault="003B1ED2" w:rsidP="00E83885">
            <w:r w:rsidRPr="00692216">
              <w:rPr>
                <w:rFonts w:cstheme="minorHAnsi"/>
                <w:b/>
              </w:rPr>
              <w:t xml:space="preserve">Design </w:t>
            </w:r>
            <w:r>
              <w:rPr>
                <w:rFonts w:cstheme="minorHAnsi"/>
                <w:b/>
              </w:rPr>
              <w:t xml:space="preserve">and </w:t>
            </w:r>
            <w:r w:rsidRPr="00692216">
              <w:rPr>
                <w:rFonts w:cstheme="minorHAnsi"/>
                <w:b/>
              </w:rPr>
              <w:t>Technologies</w:t>
            </w:r>
          </w:p>
          <w:p w14:paraId="18DD19F5" w14:textId="77777777" w:rsidR="003B1ED2" w:rsidRPr="00692216" w:rsidRDefault="003B1ED2" w:rsidP="00350B91">
            <w:pPr>
              <w:spacing w:after="0"/>
              <w:rPr>
                <w:rFonts w:cstheme="minorHAnsi"/>
              </w:rPr>
            </w:pPr>
            <w:r w:rsidRPr="00692216">
              <w:rPr>
                <w:rFonts w:cstheme="minorHAnsi"/>
                <w:b/>
              </w:rPr>
              <w:t>Investigating and defining</w:t>
            </w:r>
          </w:p>
          <w:p w14:paraId="753998CD" w14:textId="77777777" w:rsidR="003B1ED2" w:rsidRDefault="003B1ED2" w:rsidP="00E83885">
            <w:pPr>
              <w:pStyle w:val="ListParagraph"/>
              <w:numPr>
                <w:ilvl w:val="0"/>
                <w:numId w:val="219"/>
              </w:numPr>
            </w:pPr>
            <w:r w:rsidRPr="00E83885">
              <w:rPr>
                <w:szCs w:val="22"/>
              </w:rPr>
              <w:t>Explore</w:t>
            </w:r>
            <w:r w:rsidRPr="000F27D9">
              <w:t xml:space="preserve"> ideas and design opportunities for a personal need</w:t>
            </w:r>
          </w:p>
          <w:p w14:paraId="3DA7F7A5" w14:textId="77777777" w:rsidR="003B1ED2" w:rsidRPr="00E83885" w:rsidRDefault="003B1ED2" w:rsidP="00E83885">
            <w:r>
              <w:rPr>
                <w:rFonts w:cstheme="minorHAnsi"/>
                <w:b/>
              </w:rPr>
              <w:t xml:space="preserve">Design and Technologies and </w:t>
            </w:r>
            <w:r w:rsidRPr="00692216">
              <w:rPr>
                <w:rFonts w:cstheme="minorHAnsi"/>
                <w:b/>
              </w:rPr>
              <w:t>Digital Technologies</w:t>
            </w:r>
          </w:p>
          <w:p w14:paraId="6FD4427D" w14:textId="77777777" w:rsidR="003B1ED2" w:rsidRPr="00692216" w:rsidRDefault="003B1ED2" w:rsidP="00350B91">
            <w:pPr>
              <w:spacing w:after="0"/>
              <w:rPr>
                <w:rFonts w:cstheme="minorHAnsi"/>
              </w:rPr>
            </w:pPr>
            <w:r w:rsidRPr="00692216">
              <w:rPr>
                <w:rFonts w:cstheme="minorHAnsi"/>
                <w:b/>
              </w:rPr>
              <w:t>Project management</w:t>
            </w:r>
          </w:p>
          <w:p w14:paraId="3D07B58A" w14:textId="725D4E5C" w:rsidR="003B1ED2" w:rsidRPr="000F27D9" w:rsidRDefault="003B1ED2" w:rsidP="00E83885">
            <w:pPr>
              <w:pStyle w:val="ListParagraph"/>
              <w:numPr>
                <w:ilvl w:val="0"/>
                <w:numId w:val="219"/>
              </w:numPr>
            </w:pPr>
            <w:r w:rsidRPr="00E83885">
              <w:rPr>
                <w:szCs w:val="22"/>
              </w:rPr>
              <w:t>Share</w:t>
            </w:r>
            <w:r w:rsidRPr="000F27D9">
              <w:t xml:space="preserve"> ideas and work with others to develop a</w:t>
            </w:r>
            <w:r w:rsidR="00FD6EF8">
              <w:t> </w:t>
            </w:r>
            <w:r w:rsidRPr="000F27D9">
              <w:t>solution</w:t>
            </w:r>
          </w:p>
          <w:p w14:paraId="6BCC39FC" w14:textId="77777777" w:rsidR="003B1ED2" w:rsidRPr="00692216" w:rsidRDefault="003B1ED2" w:rsidP="00350B91">
            <w:pPr>
              <w:spacing w:after="0"/>
              <w:rPr>
                <w:rFonts w:cstheme="minorHAnsi"/>
              </w:rPr>
            </w:pPr>
            <w:r w:rsidRPr="00692216">
              <w:rPr>
                <w:rFonts w:cstheme="minorHAnsi"/>
                <w:b/>
              </w:rPr>
              <w:t>Designing</w:t>
            </w:r>
          </w:p>
          <w:p w14:paraId="00F41F6D" w14:textId="14D963FF" w:rsidR="003B1ED2" w:rsidRPr="00D44D2A" w:rsidRDefault="003B1ED2" w:rsidP="00E83885">
            <w:pPr>
              <w:pStyle w:val="ListParagraph"/>
              <w:numPr>
                <w:ilvl w:val="0"/>
                <w:numId w:val="219"/>
              </w:numPr>
              <w:spacing w:after="0"/>
              <w:rPr>
                <w:rFonts w:cstheme="minorHAnsi"/>
                <w:b/>
              </w:rPr>
            </w:pPr>
            <w:r w:rsidRPr="00E83885">
              <w:rPr>
                <w:szCs w:val="22"/>
              </w:rPr>
              <w:t>Design</w:t>
            </w:r>
            <w:r w:rsidRPr="000F27D9">
              <w:t xml:space="preserve"> solutions through drawing, modelling and/or a sequence of steps</w:t>
            </w:r>
          </w:p>
        </w:tc>
      </w:tr>
    </w:tbl>
    <w:p w14:paraId="5F9565AB" w14:textId="77777777" w:rsidR="00045A66" w:rsidRPr="002A6685" w:rsidRDefault="00045A66" w:rsidP="00045A66">
      <w:pPr>
        <w:spacing w:after="0"/>
        <w:rPr>
          <w:sz w:val="2"/>
          <w:szCs w:val="2"/>
        </w:rPr>
      </w:pPr>
    </w:p>
    <w:p w14:paraId="1163F5CF" w14:textId="77777777" w:rsidR="00B416B5" w:rsidRPr="00B416B5" w:rsidRDefault="00B416B5" w:rsidP="00B416B5">
      <w:r>
        <w:rPr>
          <w:b/>
          <w:i/>
        </w:rPr>
        <w:br w:type="page"/>
      </w:r>
    </w:p>
    <w:tbl>
      <w:tblPr>
        <w:tblStyle w:val="SCSAExemplartable-Technologies"/>
        <w:tblW w:w="5000" w:type="pct"/>
        <w:tblLayout w:type="fixed"/>
        <w:tblLook w:val="04A0" w:firstRow="1" w:lastRow="0" w:firstColumn="1" w:lastColumn="0" w:noHBand="0" w:noVBand="1"/>
      </w:tblPr>
      <w:tblGrid>
        <w:gridCol w:w="4760"/>
        <w:gridCol w:w="4759"/>
        <w:gridCol w:w="4759"/>
      </w:tblGrid>
      <w:tr w:rsidR="00045A66" w14:paraId="53D4DE06" w14:textId="77777777" w:rsidTr="00E83885">
        <w:trPr>
          <w:cnfStyle w:val="100000000000" w:firstRow="1" w:lastRow="0" w:firstColumn="0" w:lastColumn="0" w:oddVBand="0" w:evenVBand="0" w:oddHBand="0" w:evenHBand="0" w:firstRowFirstColumn="0" w:firstRowLastColumn="0" w:lastRowFirstColumn="0" w:lastRowLastColumn="0"/>
        </w:trPr>
        <w:tc>
          <w:tcPr>
            <w:tcW w:w="4854" w:type="dxa"/>
          </w:tcPr>
          <w:p w14:paraId="016A3F88" w14:textId="1C26A3BB" w:rsidR="00045A66" w:rsidRDefault="00045A66" w:rsidP="00E83885">
            <w:r w:rsidRPr="00E83885">
              <w:lastRenderedPageBreak/>
              <w:t>Provocation</w:t>
            </w:r>
          </w:p>
          <w:p w14:paraId="6413FD80" w14:textId="77777777" w:rsidR="00045A66" w:rsidRDefault="00045A66" w:rsidP="00C07A1A">
            <w:pPr>
              <w:pStyle w:val="TableHeading2"/>
            </w:pPr>
            <w:r w:rsidRPr="00865BC6">
              <w:rPr>
                <w:b w:val="0"/>
                <w:iCs/>
                <w:szCs w:val="20"/>
              </w:rPr>
              <w:t>(What will you use</w:t>
            </w:r>
            <w:r>
              <w:rPr>
                <w:b w:val="0"/>
                <w:iCs/>
                <w:szCs w:val="20"/>
              </w:rPr>
              <w:t>/do</w:t>
            </w:r>
            <w:r w:rsidRPr="00865BC6">
              <w:rPr>
                <w:b w:val="0"/>
                <w:iCs/>
                <w:szCs w:val="20"/>
              </w:rPr>
              <w:t xml:space="preserve"> to inspire children to actively engage in the learning?)</w:t>
            </w:r>
          </w:p>
        </w:tc>
        <w:tc>
          <w:tcPr>
            <w:tcW w:w="4854" w:type="dxa"/>
          </w:tcPr>
          <w:p w14:paraId="6DF10113" w14:textId="77777777" w:rsidR="00045A66" w:rsidRPr="00367BAC" w:rsidRDefault="00045A66" w:rsidP="00E83885">
            <w:r w:rsidRPr="00E83885">
              <w:t>Resources</w:t>
            </w:r>
          </w:p>
        </w:tc>
        <w:tc>
          <w:tcPr>
            <w:tcW w:w="4854" w:type="dxa"/>
          </w:tcPr>
          <w:p w14:paraId="51C31895" w14:textId="77777777" w:rsidR="00045A66" w:rsidRDefault="00045A66" w:rsidP="00E83885">
            <w:r w:rsidRPr="00E83885">
              <w:t>Environment</w:t>
            </w:r>
          </w:p>
          <w:p w14:paraId="4492EE83" w14:textId="77777777" w:rsidR="00045A66" w:rsidRDefault="00045A66" w:rsidP="00C07A1A">
            <w:pPr>
              <w:pStyle w:val="TableHeading2"/>
              <w:keepNext/>
            </w:pPr>
            <w:r w:rsidRPr="00865BC6">
              <w:rPr>
                <w:b w:val="0"/>
                <w:iCs/>
                <w:szCs w:val="20"/>
              </w:rPr>
              <w:t>(How will the indoor and outdoor environments reflect the learning intentions?)</w:t>
            </w:r>
          </w:p>
        </w:tc>
      </w:tr>
      <w:tr w:rsidR="00045A66" w14:paraId="3E56C6EF" w14:textId="77777777" w:rsidTr="00E83885">
        <w:tc>
          <w:tcPr>
            <w:tcW w:w="4854" w:type="dxa"/>
          </w:tcPr>
          <w:p w14:paraId="28565C21" w14:textId="77777777" w:rsidR="00045A66" w:rsidRPr="00B416B5" w:rsidRDefault="00045A66" w:rsidP="00B416B5"/>
        </w:tc>
        <w:tc>
          <w:tcPr>
            <w:tcW w:w="4854" w:type="dxa"/>
          </w:tcPr>
          <w:p w14:paraId="35B93E80" w14:textId="043AE373" w:rsidR="00045A66" w:rsidRDefault="00FC10F1" w:rsidP="001C5339">
            <w:r w:rsidRPr="00FC10F1">
              <w:t xml:space="preserve">Materials for cleaning food </w:t>
            </w:r>
            <w:r w:rsidRPr="004D2850">
              <w:t>preparation surface; s</w:t>
            </w:r>
            <w:r w:rsidR="003B1ED2" w:rsidRPr="004D2850">
              <w:t xml:space="preserve">imple snack foods such as whole and pre-cut fruit and vegetables, crackers, cheese, bread, </w:t>
            </w:r>
            <w:r w:rsidR="00627DF8">
              <w:t>V</w:t>
            </w:r>
            <w:r w:rsidR="003B1ED2" w:rsidRPr="004D2850">
              <w:t xml:space="preserve">egemite etc., disposable gloves and paper towels, child safe knives (if appropriate), chopping boards and bowls, drawing </w:t>
            </w:r>
            <w:r w:rsidR="00890FE1" w:rsidRPr="004D2850">
              <w:t>materials;</w:t>
            </w:r>
            <w:r w:rsidR="003B1ED2" w:rsidRPr="004D2850">
              <w:t xml:space="preserve"> </w:t>
            </w:r>
            <w:r w:rsidR="00890FE1" w:rsidRPr="004D2850">
              <w:t xml:space="preserve">digital </w:t>
            </w:r>
            <w:r w:rsidR="003B1ED2" w:rsidRPr="004D2850">
              <w:t>devices for photograph</w:t>
            </w:r>
            <w:r w:rsidR="00890FE1" w:rsidRPr="004D2850">
              <w:t>s</w:t>
            </w:r>
            <w:r w:rsidR="004D6B81">
              <w:t xml:space="preserve"> and annotations</w:t>
            </w:r>
            <w:r>
              <w:t xml:space="preserve"> </w:t>
            </w:r>
            <w:r w:rsidR="003B1ED2">
              <w:t>(optional)</w:t>
            </w:r>
            <w:r w:rsidR="00890FE1">
              <w:t>.</w:t>
            </w:r>
          </w:p>
          <w:p w14:paraId="14193090" w14:textId="2D422150" w:rsidR="00DD776E" w:rsidRPr="00BE10F3" w:rsidRDefault="00DD776E" w:rsidP="00E83885">
            <w:pPr>
              <w:spacing w:after="0"/>
            </w:pPr>
            <w:r>
              <w:t>Example formative assessment (Appendix B).</w:t>
            </w:r>
          </w:p>
        </w:tc>
        <w:tc>
          <w:tcPr>
            <w:tcW w:w="4854" w:type="dxa"/>
          </w:tcPr>
          <w:p w14:paraId="2568BE3C" w14:textId="77777777" w:rsidR="00045A66" w:rsidRPr="00BE10F3" w:rsidRDefault="00045A66" w:rsidP="00BE10F3"/>
        </w:tc>
      </w:tr>
    </w:tbl>
    <w:p w14:paraId="3162EFA9" w14:textId="77777777" w:rsidR="00E83885" w:rsidRDefault="00E83885" w:rsidP="00E83885"/>
    <w:tbl>
      <w:tblPr>
        <w:tblStyle w:val="SCSAExemplartable-Technologies"/>
        <w:tblW w:w="0" w:type="auto"/>
        <w:tblLook w:val="04A0" w:firstRow="1" w:lastRow="0" w:firstColumn="1" w:lastColumn="0" w:noHBand="0" w:noVBand="1"/>
      </w:tblPr>
      <w:tblGrid>
        <w:gridCol w:w="14278"/>
      </w:tblGrid>
      <w:tr w:rsidR="00E83885" w:rsidRPr="00E83885" w14:paraId="722DD332" w14:textId="77777777" w:rsidTr="00E83885">
        <w:trPr>
          <w:cnfStyle w:val="100000000000" w:firstRow="1" w:lastRow="0" w:firstColumn="0" w:lastColumn="0" w:oddVBand="0" w:evenVBand="0" w:oddHBand="0" w:evenHBand="0" w:firstRowFirstColumn="0" w:firstRowLastColumn="0" w:lastRowFirstColumn="0" w:lastRowLastColumn="0"/>
        </w:trPr>
        <w:tc>
          <w:tcPr>
            <w:tcW w:w="14278" w:type="dxa"/>
          </w:tcPr>
          <w:p w14:paraId="64858AE1" w14:textId="77777777" w:rsidR="00E83885" w:rsidRPr="00E83885" w:rsidRDefault="00E83885" w:rsidP="004C491F">
            <w:r w:rsidRPr="00E83885">
              <w:t>Children’s curiosities and interests:</w:t>
            </w:r>
          </w:p>
        </w:tc>
      </w:tr>
      <w:tr w:rsidR="00E83885" w:rsidRPr="00E83885" w14:paraId="6439E865" w14:textId="77777777" w:rsidTr="00E83885">
        <w:tc>
          <w:tcPr>
            <w:tcW w:w="14278" w:type="dxa"/>
          </w:tcPr>
          <w:p w14:paraId="13C0BDB1" w14:textId="77777777" w:rsidR="00E83885" w:rsidRPr="00E83885" w:rsidRDefault="00E83885" w:rsidP="00E83885">
            <w:pPr>
              <w:spacing w:after="0"/>
            </w:pPr>
          </w:p>
        </w:tc>
      </w:tr>
    </w:tbl>
    <w:p w14:paraId="221A8F13" w14:textId="3B910388" w:rsidR="00045A66" w:rsidRPr="00E83885" w:rsidRDefault="00045A66" w:rsidP="00E83885">
      <w:r w:rsidRPr="00E83885">
        <w:br w:type="page"/>
      </w:r>
    </w:p>
    <w:tbl>
      <w:tblPr>
        <w:tblStyle w:val="SCSAExemplartable-Technologies"/>
        <w:tblW w:w="5000" w:type="pct"/>
        <w:tblLayout w:type="fixed"/>
        <w:tblLook w:val="04A0" w:firstRow="1" w:lastRow="0" w:firstColumn="1" w:lastColumn="0" w:noHBand="0" w:noVBand="1"/>
      </w:tblPr>
      <w:tblGrid>
        <w:gridCol w:w="7139"/>
        <w:gridCol w:w="7139"/>
      </w:tblGrid>
      <w:tr w:rsidR="00045A66" w14:paraId="6DECED0A" w14:textId="77777777" w:rsidTr="00E83885">
        <w:trPr>
          <w:cnfStyle w:val="100000000000" w:firstRow="1" w:lastRow="0" w:firstColumn="0" w:lastColumn="0" w:oddVBand="0" w:evenVBand="0" w:oddHBand="0" w:evenHBand="0" w:firstRowFirstColumn="0" w:firstRowLastColumn="0" w:lastRowFirstColumn="0" w:lastRowLastColumn="0"/>
        </w:trPr>
        <w:tc>
          <w:tcPr>
            <w:tcW w:w="7139" w:type="dxa"/>
          </w:tcPr>
          <w:p w14:paraId="6FEF93FB" w14:textId="77777777" w:rsidR="00045A66" w:rsidRPr="007E1DF0" w:rsidRDefault="00045A66" w:rsidP="00E83885">
            <w:r>
              <w:lastRenderedPageBreak/>
              <w:t xml:space="preserve">Teacher </w:t>
            </w:r>
            <w:r w:rsidRPr="00E83885">
              <w:t>intentions</w:t>
            </w:r>
          </w:p>
        </w:tc>
        <w:tc>
          <w:tcPr>
            <w:tcW w:w="7139" w:type="dxa"/>
          </w:tcPr>
          <w:p w14:paraId="550CFA58" w14:textId="77777777" w:rsidR="00045A66" w:rsidRDefault="00045A66" w:rsidP="00E83885">
            <w:r w:rsidRPr="00E83885">
              <w:t>Learning</w:t>
            </w:r>
            <w:r>
              <w:t xml:space="preserve"> experiences</w:t>
            </w:r>
          </w:p>
        </w:tc>
      </w:tr>
      <w:tr w:rsidR="003B1ED2" w14:paraId="191B1062" w14:textId="77777777" w:rsidTr="00E83885">
        <w:trPr>
          <w:trHeight w:val="1179"/>
        </w:trPr>
        <w:tc>
          <w:tcPr>
            <w:tcW w:w="7139" w:type="dxa"/>
          </w:tcPr>
          <w:p w14:paraId="58702A46" w14:textId="77777777" w:rsidR="003B1ED2" w:rsidRDefault="003B1ED2" w:rsidP="00E83885">
            <w:pPr>
              <w:spacing w:after="0"/>
            </w:pPr>
            <w:r w:rsidRPr="00E83885">
              <w:rPr>
                <w:b/>
                <w:bCs/>
              </w:rPr>
              <w:t>Notes</w:t>
            </w:r>
          </w:p>
          <w:p w14:paraId="6212AACD" w14:textId="28193AE1" w:rsidR="003B1ED2" w:rsidRDefault="003B1ED2" w:rsidP="00A31E20">
            <w:pPr>
              <w:pStyle w:val="ListParagraph"/>
              <w:numPr>
                <w:ilvl w:val="0"/>
                <w:numId w:val="8"/>
              </w:numPr>
            </w:pPr>
            <w:r w:rsidRPr="003B1ED2">
              <w:t>In</w:t>
            </w:r>
            <w:r w:rsidR="00084F2B">
              <w:t xml:space="preserve"> Technologies,</w:t>
            </w:r>
            <w:r w:rsidRPr="003B1ED2">
              <w:t xml:space="preserve"> Design and Technologies, the children will develop an understanding that foods are changed through preparation. As real food will be used, be aware of any allergies in the class that could be triggered by the handling of certain foods.</w:t>
            </w:r>
          </w:p>
          <w:p w14:paraId="7D9DC49E" w14:textId="0D78F6E2" w:rsidR="00A31E20" w:rsidRPr="00A31E20" w:rsidRDefault="00A31E20" w:rsidP="00A31E20">
            <w:pPr>
              <w:pStyle w:val="ListParagraph"/>
              <w:numPr>
                <w:ilvl w:val="0"/>
                <w:numId w:val="8"/>
              </w:numPr>
            </w:pPr>
            <w:r w:rsidRPr="00BE1023">
              <w:t>Be aware of any allergies in the class that could be triggered by the handling of certain foods.</w:t>
            </w:r>
          </w:p>
          <w:p w14:paraId="012F5F7B" w14:textId="65CE338E" w:rsidR="003B1ED2" w:rsidRPr="003B1ED2" w:rsidRDefault="003B1ED2" w:rsidP="00A31E20">
            <w:pPr>
              <w:pStyle w:val="ListParagraph"/>
              <w:numPr>
                <w:ilvl w:val="0"/>
                <w:numId w:val="8"/>
              </w:numPr>
            </w:pPr>
            <w:r w:rsidRPr="003B1ED2">
              <w:t xml:space="preserve">In </w:t>
            </w:r>
            <w:r w:rsidR="00084F2B">
              <w:t xml:space="preserve">Technologies, </w:t>
            </w:r>
            <w:r w:rsidRPr="003B1ED2">
              <w:t xml:space="preserve">Digital Technologies, the children will work with a partner to begin designing their robot. </w:t>
            </w:r>
          </w:p>
          <w:p w14:paraId="116E9F78" w14:textId="77777777" w:rsidR="003B1ED2" w:rsidRPr="005645C0" w:rsidRDefault="003B1ED2" w:rsidP="003B1ED2">
            <w:pPr>
              <w:spacing w:after="0"/>
              <w:rPr>
                <w:b/>
              </w:rPr>
            </w:pPr>
            <w:r w:rsidRPr="005645C0">
              <w:rPr>
                <w:b/>
              </w:rPr>
              <w:t>Integration ideas</w:t>
            </w:r>
          </w:p>
          <w:p w14:paraId="5BE87165" w14:textId="117EC509" w:rsidR="003B1ED2" w:rsidRPr="005645C0" w:rsidRDefault="003B1ED2" w:rsidP="00A31E20">
            <w:pPr>
              <w:pStyle w:val="ListParagraph"/>
              <w:numPr>
                <w:ilvl w:val="0"/>
                <w:numId w:val="8"/>
              </w:numPr>
            </w:pPr>
            <w:r w:rsidRPr="005645C0">
              <w:rPr>
                <w:bCs/>
              </w:rPr>
              <w:t>English</w:t>
            </w:r>
            <w:r w:rsidR="005645C0" w:rsidRPr="001C5339">
              <w:rPr>
                <w:bCs/>
              </w:rPr>
              <w:t>:</w:t>
            </w:r>
            <w:r w:rsidRPr="005645C0">
              <w:rPr>
                <w:bCs/>
              </w:rPr>
              <w:t xml:space="preserve"> Interacting with others</w:t>
            </w:r>
            <w:r w:rsidR="005645C0" w:rsidRPr="001C5339">
              <w:rPr>
                <w:bCs/>
              </w:rPr>
              <w:t xml:space="preserve"> –</w:t>
            </w:r>
            <w:r w:rsidRPr="005645C0">
              <w:rPr>
                <w:bCs/>
              </w:rPr>
              <w:t xml:space="preserve"> </w:t>
            </w:r>
            <w:r w:rsidR="00890FE1" w:rsidRPr="005645C0">
              <w:rPr>
                <w:bCs/>
              </w:rPr>
              <w:t>u</w:t>
            </w:r>
            <w:r w:rsidRPr="005645C0">
              <w:rPr>
                <w:bCs/>
              </w:rPr>
              <w:t xml:space="preserve">se interaction skills, including turn-taking, speaking clearly, using active listening behaviours and responding to the </w:t>
            </w:r>
            <w:r w:rsidRPr="005645C0">
              <w:t>contributions of others, and contributing ideas and questions</w:t>
            </w:r>
            <w:r w:rsidR="005645C0">
              <w:t>.</w:t>
            </w:r>
          </w:p>
          <w:p w14:paraId="7F531ADF" w14:textId="4D63303A" w:rsidR="003B1ED2" w:rsidRPr="005645C0" w:rsidRDefault="002D7A74" w:rsidP="00A31E20">
            <w:pPr>
              <w:pStyle w:val="ListParagraph"/>
              <w:numPr>
                <w:ilvl w:val="0"/>
                <w:numId w:val="8"/>
              </w:numPr>
            </w:pPr>
            <w:r w:rsidRPr="001C5339">
              <w:t xml:space="preserve">Health and Physical Education, </w:t>
            </w:r>
            <w:r w:rsidR="003B1ED2" w:rsidRPr="005645C0">
              <w:t xml:space="preserve">Health </w:t>
            </w:r>
            <w:r w:rsidRPr="001C5339">
              <w:t>Education</w:t>
            </w:r>
            <w:r w:rsidR="005645C0" w:rsidRPr="001C5339">
              <w:t>:</w:t>
            </w:r>
            <w:r w:rsidR="003B1ED2" w:rsidRPr="005645C0">
              <w:t xml:space="preserve"> Healthy and active communities</w:t>
            </w:r>
            <w:r w:rsidR="005645C0" w:rsidRPr="001C5339">
              <w:t xml:space="preserve"> –</w:t>
            </w:r>
            <w:r w:rsidR="003B1ED2" w:rsidRPr="005645C0">
              <w:t xml:space="preserve">: </w:t>
            </w:r>
            <w:r w:rsidR="00890FE1" w:rsidRPr="005645C0">
              <w:t>b</w:t>
            </w:r>
            <w:r w:rsidR="003B1ED2" w:rsidRPr="005645C0">
              <w:t>enefits of healthy eating and regular physical activity on health and wellbeing</w:t>
            </w:r>
            <w:r w:rsidR="005645C0">
              <w:t>.</w:t>
            </w:r>
          </w:p>
          <w:p w14:paraId="323AEA2E" w14:textId="77777777" w:rsidR="003B1ED2" w:rsidRPr="00F0047A" w:rsidRDefault="003B1ED2" w:rsidP="00E83885">
            <w:pPr>
              <w:spacing w:after="0"/>
              <w:rPr>
                <w:b/>
              </w:rPr>
            </w:pPr>
            <w:r w:rsidRPr="00E83885">
              <w:rPr>
                <w:b/>
                <w:bCs/>
              </w:rPr>
              <w:t>Assessment</w:t>
            </w:r>
          </w:p>
          <w:p w14:paraId="5DB623D3" w14:textId="0869EFF0" w:rsidR="003B1ED2" w:rsidRDefault="003B1ED2" w:rsidP="00A31E20">
            <w:pPr>
              <w:pStyle w:val="ListParagraph"/>
              <w:numPr>
                <w:ilvl w:val="0"/>
                <w:numId w:val="8"/>
              </w:numPr>
            </w:pPr>
            <w:r w:rsidRPr="00F0047A">
              <w:t>Observe the way</w:t>
            </w:r>
            <w:r>
              <w:t xml:space="preserve"> the</w:t>
            </w:r>
            <w:r w:rsidRPr="00F0047A">
              <w:t xml:space="preserve"> children communicate design ideas through drawing and</w:t>
            </w:r>
            <w:r w:rsidR="00FD6EF8">
              <w:t> </w:t>
            </w:r>
            <w:r w:rsidRPr="00F0047A">
              <w:t>labelling.</w:t>
            </w:r>
            <w:r>
              <w:t xml:space="preserve"> </w:t>
            </w:r>
          </w:p>
          <w:p w14:paraId="15BC52FD" w14:textId="2F893EC7" w:rsidR="00DD776E" w:rsidRPr="00F0047A" w:rsidRDefault="00DD776E" w:rsidP="00A31E20">
            <w:pPr>
              <w:pStyle w:val="ListParagraph"/>
              <w:numPr>
                <w:ilvl w:val="0"/>
                <w:numId w:val="8"/>
              </w:numPr>
            </w:pPr>
            <w:r>
              <w:rPr>
                <w:bCs/>
              </w:rPr>
              <w:t xml:space="preserve">An </w:t>
            </w:r>
            <w:r>
              <w:t>example formative assessment is included in Appendix B.</w:t>
            </w:r>
          </w:p>
        </w:tc>
        <w:tc>
          <w:tcPr>
            <w:tcW w:w="7139" w:type="dxa"/>
          </w:tcPr>
          <w:p w14:paraId="57CC5BBC" w14:textId="77777777" w:rsidR="003B1ED2" w:rsidRPr="00E83885" w:rsidRDefault="003B1ED2" w:rsidP="00E83885">
            <w:pPr>
              <w:rPr>
                <w:b/>
                <w:bCs/>
              </w:rPr>
            </w:pPr>
            <w:r w:rsidRPr="00E83885">
              <w:rPr>
                <w:b/>
                <w:bCs/>
              </w:rPr>
              <w:t>Opportunities</w:t>
            </w:r>
          </w:p>
          <w:p w14:paraId="55E82D56" w14:textId="77777777" w:rsidR="003B1ED2" w:rsidRPr="00F0047A" w:rsidRDefault="003B1ED2" w:rsidP="003B1ED2">
            <w:pPr>
              <w:spacing w:after="0"/>
            </w:pPr>
            <w:r w:rsidRPr="00F0047A">
              <w:rPr>
                <w:b/>
              </w:rPr>
              <w:t>D</w:t>
            </w:r>
            <w:r>
              <w:rPr>
                <w:b/>
              </w:rPr>
              <w:t>esign</w:t>
            </w:r>
            <w:r w:rsidRPr="00F0047A">
              <w:rPr>
                <w:b/>
              </w:rPr>
              <w:t xml:space="preserve"> </w:t>
            </w:r>
            <w:r>
              <w:rPr>
                <w:b/>
              </w:rPr>
              <w:t xml:space="preserve">and </w:t>
            </w:r>
            <w:r w:rsidRPr="00F0047A">
              <w:rPr>
                <w:b/>
              </w:rPr>
              <w:t>Technologies</w:t>
            </w:r>
          </w:p>
          <w:p w14:paraId="37532C49" w14:textId="262121FA" w:rsidR="00084F2B" w:rsidRPr="004D2850" w:rsidRDefault="003B1ED2" w:rsidP="00E83885">
            <w:pPr>
              <w:pStyle w:val="ListParagraph"/>
              <w:numPr>
                <w:ilvl w:val="0"/>
                <w:numId w:val="219"/>
              </w:numPr>
              <w:rPr>
                <w:szCs w:val="22"/>
              </w:rPr>
            </w:pPr>
            <w:r w:rsidRPr="004D2850">
              <w:t>Revisit the foods discussed in Learning experience 1. Ask</w:t>
            </w:r>
            <w:r w:rsidR="00084F2B" w:rsidRPr="004D2850">
              <w:t xml:space="preserve"> the children</w:t>
            </w:r>
            <w:r w:rsidRPr="004D2850">
              <w:t xml:space="preserve">: </w:t>
            </w:r>
          </w:p>
          <w:p w14:paraId="4F1D42ED" w14:textId="77777777" w:rsidR="00084F2B" w:rsidRDefault="003B1ED2" w:rsidP="00084F2B">
            <w:pPr>
              <w:pStyle w:val="ListParagraph"/>
              <w:numPr>
                <w:ilvl w:val="1"/>
                <w:numId w:val="219"/>
              </w:numPr>
              <w:rPr>
                <w:szCs w:val="22"/>
              </w:rPr>
            </w:pPr>
            <w:r w:rsidRPr="004D2850">
              <w:t>Where</w:t>
            </w:r>
            <w:r>
              <w:t xml:space="preserve"> does food </w:t>
            </w:r>
            <w:r w:rsidRPr="00E83885">
              <w:rPr>
                <w:szCs w:val="22"/>
              </w:rPr>
              <w:t xml:space="preserve">come from? </w:t>
            </w:r>
          </w:p>
          <w:p w14:paraId="4720279D" w14:textId="5AF39EBB" w:rsidR="003B1ED2" w:rsidRPr="00E83885" w:rsidRDefault="003B1ED2" w:rsidP="00FC10F1">
            <w:pPr>
              <w:pStyle w:val="ListParagraph"/>
              <w:numPr>
                <w:ilvl w:val="1"/>
                <w:numId w:val="219"/>
              </w:numPr>
              <w:rPr>
                <w:szCs w:val="22"/>
              </w:rPr>
            </w:pPr>
            <w:r w:rsidRPr="00E83885">
              <w:rPr>
                <w:szCs w:val="22"/>
              </w:rPr>
              <w:t xml:space="preserve">Which foods need to be prepared before we eat them? </w:t>
            </w:r>
          </w:p>
          <w:p w14:paraId="379C970A" w14:textId="77777777" w:rsidR="003B1ED2" w:rsidRPr="004D2850" w:rsidRDefault="003B1ED2" w:rsidP="00E83885">
            <w:pPr>
              <w:pStyle w:val="ListParagraph"/>
              <w:numPr>
                <w:ilvl w:val="0"/>
                <w:numId w:val="219"/>
              </w:numPr>
              <w:rPr>
                <w:szCs w:val="22"/>
              </w:rPr>
            </w:pPr>
            <w:r w:rsidRPr="004D2850">
              <w:rPr>
                <w:szCs w:val="22"/>
              </w:rPr>
              <w:t xml:space="preserve">Discuss the importance of hygiene when preparing foods to eat. Model hand washing and cleaning the food preparation surface. </w:t>
            </w:r>
          </w:p>
          <w:p w14:paraId="0D5B2EC8" w14:textId="0D4F73CB" w:rsidR="003B1ED2" w:rsidRPr="004D2850" w:rsidRDefault="003B1ED2" w:rsidP="00E83885">
            <w:pPr>
              <w:pStyle w:val="ListParagraph"/>
              <w:numPr>
                <w:ilvl w:val="0"/>
                <w:numId w:val="219"/>
              </w:numPr>
              <w:rPr>
                <w:szCs w:val="22"/>
              </w:rPr>
            </w:pPr>
            <w:r w:rsidRPr="004D2850">
              <w:rPr>
                <w:szCs w:val="22"/>
              </w:rPr>
              <w:t xml:space="preserve">Using </w:t>
            </w:r>
            <w:r w:rsidRPr="004D2850">
              <w:t>some of the foods brought in for the lesson</w:t>
            </w:r>
            <w:r w:rsidRPr="004D2850">
              <w:rPr>
                <w:szCs w:val="22"/>
              </w:rPr>
              <w:t xml:space="preserve">, </w:t>
            </w:r>
            <w:r w:rsidRPr="004D2850">
              <w:t xml:space="preserve">model simple ways to prepare food: washing and then tearing lettuce, spreading </w:t>
            </w:r>
            <w:r w:rsidR="00627DF8">
              <w:t>V</w:t>
            </w:r>
            <w:r w:rsidRPr="004D2850">
              <w:t>egemite on bread, peeling and chopping a carrot, assembling chopped fruits on a plate. Give the children the chance to handle and prepare some foods</w:t>
            </w:r>
            <w:r w:rsidRPr="004D2850">
              <w:rPr>
                <w:szCs w:val="22"/>
              </w:rPr>
              <w:t xml:space="preserve">. </w:t>
            </w:r>
          </w:p>
          <w:p w14:paraId="7E1E6174" w14:textId="77777777" w:rsidR="003B1ED2" w:rsidRPr="00E83885" w:rsidRDefault="003B1ED2" w:rsidP="00E83885">
            <w:pPr>
              <w:pStyle w:val="ListParagraph"/>
              <w:numPr>
                <w:ilvl w:val="0"/>
                <w:numId w:val="219"/>
              </w:numPr>
              <w:rPr>
                <w:szCs w:val="22"/>
              </w:rPr>
            </w:pPr>
            <w:r w:rsidRPr="004D2850">
              <w:rPr>
                <w:szCs w:val="22"/>
              </w:rPr>
              <w:t>Introduce the idea of designing</w:t>
            </w:r>
            <w:r w:rsidRPr="00E83885">
              <w:rPr>
                <w:szCs w:val="22"/>
              </w:rPr>
              <w:t xml:space="preserve"> a simple snack, for example, a fruit plate, a wrap or crackers and cheese.</w:t>
            </w:r>
          </w:p>
          <w:p w14:paraId="6E8DA52F" w14:textId="77777777" w:rsidR="003B1ED2" w:rsidRPr="00E83885" w:rsidRDefault="003B1ED2" w:rsidP="00E83885">
            <w:pPr>
              <w:pStyle w:val="ListParagraph"/>
              <w:numPr>
                <w:ilvl w:val="0"/>
                <w:numId w:val="219"/>
              </w:numPr>
              <w:rPr>
                <w:szCs w:val="22"/>
              </w:rPr>
            </w:pPr>
            <w:r w:rsidRPr="00E83885">
              <w:rPr>
                <w:szCs w:val="22"/>
              </w:rPr>
              <w:t>Have the children work in pairs or small groups to decide what snack they will design. Ingredient options could be listed for the children to choose from to limit ideas to achievable options.</w:t>
            </w:r>
          </w:p>
          <w:p w14:paraId="4B06FAA1" w14:textId="22FF80F7" w:rsidR="003B1ED2" w:rsidRPr="00E83885" w:rsidRDefault="003B1ED2" w:rsidP="00E83885">
            <w:pPr>
              <w:pStyle w:val="ListParagraph"/>
              <w:numPr>
                <w:ilvl w:val="0"/>
                <w:numId w:val="219"/>
              </w:numPr>
              <w:rPr>
                <w:szCs w:val="22"/>
              </w:rPr>
            </w:pPr>
            <w:r w:rsidRPr="00E83885">
              <w:rPr>
                <w:szCs w:val="22"/>
              </w:rPr>
              <w:t xml:space="preserve">Ask the children to create </w:t>
            </w:r>
            <w:r w:rsidRPr="004D6B81">
              <w:t>labelled design sketches</w:t>
            </w:r>
            <w:r w:rsidRPr="00E83885">
              <w:rPr>
                <w:szCs w:val="22"/>
              </w:rPr>
              <w:t xml:space="preserve"> showing ingredients, preparation actions and tools they will require. They can then present their ideas to the class. </w:t>
            </w:r>
            <w:r w:rsidRPr="004D6B81">
              <w:t>Make note of the foods and equipment chosen and have them available for Learning sequence 3</w:t>
            </w:r>
            <w:r w:rsidRPr="00E83885">
              <w:rPr>
                <w:szCs w:val="22"/>
              </w:rPr>
              <w:t>.</w:t>
            </w:r>
          </w:p>
          <w:p w14:paraId="65C9C462" w14:textId="7209CBF3" w:rsidR="003B1ED2" w:rsidRPr="000F27D9" w:rsidRDefault="003B1ED2" w:rsidP="00E83885">
            <w:pPr>
              <w:pStyle w:val="ListParagraph"/>
              <w:numPr>
                <w:ilvl w:val="0"/>
                <w:numId w:val="219"/>
              </w:numPr>
            </w:pPr>
            <w:r w:rsidRPr="00E83885">
              <w:rPr>
                <w:szCs w:val="22"/>
              </w:rPr>
              <w:t>Finis</w:t>
            </w:r>
            <w:r>
              <w:t>h the lesson with a sampling of the snacks the children prepared earlier</w:t>
            </w:r>
            <w:r w:rsidR="00ED3DE3">
              <w:t xml:space="preserve"> (optional and with consideration of allergies and school policies)</w:t>
            </w:r>
            <w:r>
              <w:t>.</w:t>
            </w:r>
          </w:p>
          <w:p w14:paraId="087FD1E6" w14:textId="77777777" w:rsidR="003B1ED2" w:rsidRPr="00E83885" w:rsidRDefault="003B1ED2" w:rsidP="00E83885">
            <w:pPr>
              <w:spacing w:after="0"/>
              <w:rPr>
                <w:b/>
                <w:bCs/>
              </w:rPr>
            </w:pPr>
            <w:r w:rsidRPr="00E83885">
              <w:rPr>
                <w:b/>
                <w:bCs/>
              </w:rPr>
              <w:t>Digital Technologies</w:t>
            </w:r>
          </w:p>
          <w:p w14:paraId="2AA4266B" w14:textId="426889D4" w:rsidR="003B1ED2" w:rsidRPr="00E83885" w:rsidRDefault="003B1ED2" w:rsidP="00E83885">
            <w:pPr>
              <w:pStyle w:val="ListParagraph"/>
              <w:numPr>
                <w:ilvl w:val="0"/>
                <w:numId w:val="219"/>
              </w:numPr>
              <w:rPr>
                <w:szCs w:val="22"/>
              </w:rPr>
            </w:pPr>
            <w:r w:rsidRPr="00E83885">
              <w:rPr>
                <w:szCs w:val="22"/>
              </w:rPr>
              <w:t xml:space="preserve">Relating back to experiences in Learning sequence 1, discuss the children’s ideas for automation. </w:t>
            </w:r>
            <w:r w:rsidR="00084F2B">
              <w:rPr>
                <w:szCs w:val="22"/>
              </w:rPr>
              <w:t>Have t</w:t>
            </w:r>
            <w:r w:rsidRPr="00E83885">
              <w:rPr>
                <w:szCs w:val="22"/>
              </w:rPr>
              <w:t>he children then form partner groups and choose one task they would like a robot to complete for them.</w:t>
            </w:r>
          </w:p>
          <w:p w14:paraId="7662A3BF" w14:textId="4DA491FE" w:rsidR="003B1ED2" w:rsidRPr="00E83885" w:rsidRDefault="003B1ED2" w:rsidP="00E83885">
            <w:pPr>
              <w:pStyle w:val="ListParagraph"/>
              <w:numPr>
                <w:ilvl w:val="0"/>
                <w:numId w:val="219"/>
              </w:numPr>
              <w:rPr>
                <w:szCs w:val="22"/>
              </w:rPr>
            </w:pPr>
            <w:r w:rsidRPr="00E83885">
              <w:rPr>
                <w:szCs w:val="22"/>
              </w:rPr>
              <w:lastRenderedPageBreak/>
              <w:t>Once the children have determined the task, discuss what the robot would have to do/be like (design criteria), including some of the children’s personal</w:t>
            </w:r>
            <w:r w:rsidR="00FD6EF8">
              <w:rPr>
                <w:szCs w:val="22"/>
              </w:rPr>
              <w:t> </w:t>
            </w:r>
            <w:r w:rsidRPr="00E83885">
              <w:rPr>
                <w:szCs w:val="22"/>
              </w:rPr>
              <w:t>preferences.</w:t>
            </w:r>
          </w:p>
          <w:p w14:paraId="4130BE2A" w14:textId="77777777" w:rsidR="003B1ED2" w:rsidRPr="00E83885" w:rsidRDefault="003B1ED2" w:rsidP="00E83885">
            <w:pPr>
              <w:pStyle w:val="ListParagraph"/>
              <w:numPr>
                <w:ilvl w:val="0"/>
                <w:numId w:val="219"/>
              </w:numPr>
              <w:rPr>
                <w:szCs w:val="22"/>
              </w:rPr>
            </w:pPr>
            <w:r w:rsidRPr="00E83885">
              <w:rPr>
                <w:szCs w:val="22"/>
              </w:rPr>
              <w:t xml:space="preserve">Have the children work with their partners to create a </w:t>
            </w:r>
            <w:r w:rsidRPr="004D6B81">
              <w:t>sketch</w:t>
            </w:r>
            <w:r w:rsidRPr="00E83885">
              <w:rPr>
                <w:szCs w:val="22"/>
              </w:rPr>
              <w:t xml:space="preserve"> of their design, labelling the parts of their robots that will be used to complete the task. </w:t>
            </w:r>
          </w:p>
          <w:p w14:paraId="05FC1AC4" w14:textId="58A79765" w:rsidR="003B1ED2" w:rsidRPr="00E83885" w:rsidRDefault="003B1ED2" w:rsidP="00E83885">
            <w:pPr>
              <w:pStyle w:val="ListParagraph"/>
              <w:numPr>
                <w:ilvl w:val="0"/>
                <w:numId w:val="219"/>
              </w:numPr>
              <w:rPr>
                <w:szCs w:val="22"/>
              </w:rPr>
            </w:pPr>
            <w:r w:rsidRPr="00E83885">
              <w:rPr>
                <w:szCs w:val="22"/>
              </w:rPr>
              <w:t xml:space="preserve">The children may use </w:t>
            </w:r>
            <w:r w:rsidRPr="004D6B81">
              <w:t xml:space="preserve">digital technologies to photograph </w:t>
            </w:r>
            <w:r w:rsidR="00D32F18">
              <w:t xml:space="preserve">and annotate </w:t>
            </w:r>
            <w:r w:rsidRPr="004D6B81">
              <w:t>their sketches, if suitab</w:t>
            </w:r>
            <w:r w:rsidRPr="00E83885">
              <w:rPr>
                <w:szCs w:val="22"/>
              </w:rPr>
              <w:t>le.</w:t>
            </w:r>
          </w:p>
          <w:p w14:paraId="10188E62" w14:textId="339B8BF3" w:rsidR="003B1ED2" w:rsidRPr="00F0047A" w:rsidRDefault="003B1ED2" w:rsidP="00E83885">
            <w:pPr>
              <w:pStyle w:val="ListParagraph"/>
              <w:numPr>
                <w:ilvl w:val="0"/>
                <w:numId w:val="219"/>
              </w:numPr>
              <w:spacing w:after="0"/>
              <w:rPr>
                <w:b/>
              </w:rPr>
            </w:pPr>
            <w:r w:rsidRPr="00E83885">
              <w:rPr>
                <w:szCs w:val="22"/>
              </w:rPr>
              <w:t>Ask the chil</w:t>
            </w:r>
            <w:r w:rsidRPr="00F0047A">
              <w:t xml:space="preserve">dren </w:t>
            </w:r>
            <w:r>
              <w:t>to</w:t>
            </w:r>
            <w:r w:rsidRPr="00F0047A">
              <w:t xml:space="preserve"> describe their designs to the class.</w:t>
            </w:r>
          </w:p>
        </w:tc>
      </w:tr>
    </w:tbl>
    <w:p w14:paraId="1CF601E4" w14:textId="77777777" w:rsidR="00E83885" w:rsidRDefault="00E83885" w:rsidP="00E83885"/>
    <w:tbl>
      <w:tblPr>
        <w:tblStyle w:val="SCSAExemplartable-Technologies"/>
        <w:tblW w:w="0" w:type="auto"/>
        <w:tblLook w:val="04A0" w:firstRow="1" w:lastRow="0" w:firstColumn="1" w:lastColumn="0" w:noHBand="0" w:noVBand="1"/>
      </w:tblPr>
      <w:tblGrid>
        <w:gridCol w:w="14278"/>
      </w:tblGrid>
      <w:tr w:rsidR="00E83885" w14:paraId="2D80DD29" w14:textId="77777777" w:rsidTr="00E83885">
        <w:trPr>
          <w:cnfStyle w:val="100000000000" w:firstRow="1" w:lastRow="0" w:firstColumn="0" w:lastColumn="0" w:oddVBand="0" w:evenVBand="0" w:oddHBand="0" w:evenHBand="0" w:firstRowFirstColumn="0" w:firstRowLastColumn="0" w:lastRowFirstColumn="0" w:lastRowLastColumn="0"/>
        </w:trPr>
        <w:tc>
          <w:tcPr>
            <w:tcW w:w="14278" w:type="dxa"/>
          </w:tcPr>
          <w:p w14:paraId="7AFF4181" w14:textId="5B6C83D0" w:rsidR="00E83885" w:rsidRDefault="00E83885" w:rsidP="00E83885">
            <w:r w:rsidRPr="00E83885">
              <w:t>Teacher self-reflection:</w:t>
            </w:r>
          </w:p>
        </w:tc>
      </w:tr>
      <w:tr w:rsidR="00E83885" w14:paraId="03BAC1BB" w14:textId="77777777" w:rsidTr="00E83885">
        <w:tc>
          <w:tcPr>
            <w:tcW w:w="14278" w:type="dxa"/>
          </w:tcPr>
          <w:p w14:paraId="43B14BEE" w14:textId="77777777" w:rsidR="00E83885" w:rsidRDefault="00E83885" w:rsidP="00E83885">
            <w:pPr>
              <w:spacing w:after="0"/>
            </w:pPr>
          </w:p>
        </w:tc>
      </w:tr>
    </w:tbl>
    <w:p w14:paraId="143DF7C7" w14:textId="24B34FD6" w:rsidR="00045A66" w:rsidRPr="00E83885" w:rsidRDefault="00045A66" w:rsidP="00E83885">
      <w:r w:rsidRPr="00E83885">
        <w:br w:type="page"/>
      </w:r>
    </w:p>
    <w:p w14:paraId="4F71EB02" w14:textId="468B7942" w:rsidR="0062432A" w:rsidRDefault="0062432A" w:rsidP="00516BB6">
      <w:pPr>
        <w:pStyle w:val="SCSAPlainHeading1"/>
      </w:pPr>
      <w:r>
        <w:lastRenderedPageBreak/>
        <w:t>The Arts</w:t>
      </w:r>
      <w:r w:rsidR="00E83885">
        <w:t xml:space="preserve">, </w:t>
      </w:r>
      <w:r>
        <w:t>Music – Learning sequence 2</w:t>
      </w:r>
    </w:p>
    <w:p w14:paraId="60518D35" w14:textId="77777777" w:rsidR="0062432A" w:rsidRPr="00452FB9" w:rsidRDefault="0062432A" w:rsidP="0062432A">
      <w:pPr>
        <w:spacing w:after="0"/>
        <w:rPr>
          <w:sz w:val="2"/>
          <w:szCs w:val="2"/>
        </w:rPr>
      </w:pPr>
    </w:p>
    <w:tbl>
      <w:tblPr>
        <w:tblStyle w:val="SCSAExemplartable-TheArts"/>
        <w:tblW w:w="5000" w:type="pct"/>
        <w:tblLayout w:type="fixed"/>
        <w:tblLook w:val="04A0" w:firstRow="1" w:lastRow="0" w:firstColumn="1" w:lastColumn="0" w:noHBand="0" w:noVBand="1"/>
      </w:tblPr>
      <w:tblGrid>
        <w:gridCol w:w="7225"/>
        <w:gridCol w:w="7053"/>
      </w:tblGrid>
      <w:tr w:rsidR="0062432A" w14:paraId="1B09141E" w14:textId="77777777" w:rsidTr="00E83885">
        <w:trPr>
          <w:cnfStyle w:val="100000000000" w:firstRow="1" w:lastRow="0" w:firstColumn="0" w:lastColumn="0" w:oddVBand="0" w:evenVBand="0" w:oddHBand="0" w:evenHBand="0" w:firstRowFirstColumn="0" w:firstRowLastColumn="0" w:lastRowFirstColumn="0" w:lastRowLastColumn="0"/>
        </w:trPr>
        <w:tc>
          <w:tcPr>
            <w:tcW w:w="7225" w:type="dxa"/>
          </w:tcPr>
          <w:p w14:paraId="33A31028" w14:textId="672CBF49" w:rsidR="0062432A" w:rsidRDefault="00CB1448" w:rsidP="00E83885">
            <w:r>
              <w:t xml:space="preserve">Western Australian </w:t>
            </w:r>
            <w:r w:rsidRPr="00E83885">
              <w:t>Curriculum</w:t>
            </w:r>
            <w:r w:rsidR="0062432A">
              <w:t xml:space="preserve"> </w:t>
            </w:r>
            <w:r w:rsidR="00E83885">
              <w:br/>
            </w:r>
            <w:r w:rsidR="0062432A">
              <w:t>Making</w:t>
            </w:r>
          </w:p>
        </w:tc>
        <w:tc>
          <w:tcPr>
            <w:tcW w:w="7053" w:type="dxa"/>
          </w:tcPr>
          <w:p w14:paraId="11AFA993" w14:textId="0B6D7FF3" w:rsidR="0062432A" w:rsidRDefault="00CB1448" w:rsidP="00E83885">
            <w:r>
              <w:t xml:space="preserve">Western Australian </w:t>
            </w:r>
            <w:r w:rsidRPr="00E83885">
              <w:t>Curriculum</w:t>
            </w:r>
            <w:r w:rsidR="0062432A">
              <w:t xml:space="preserve"> </w:t>
            </w:r>
            <w:r w:rsidR="00E83885">
              <w:br/>
            </w:r>
            <w:r w:rsidR="0062432A">
              <w:t>Responding</w:t>
            </w:r>
          </w:p>
        </w:tc>
      </w:tr>
      <w:tr w:rsidR="00F0047A" w14:paraId="67F7E068" w14:textId="77777777" w:rsidTr="00E83885">
        <w:tc>
          <w:tcPr>
            <w:tcW w:w="7225" w:type="dxa"/>
          </w:tcPr>
          <w:p w14:paraId="24BC9A37" w14:textId="77777777" w:rsidR="00F0047A" w:rsidRPr="00F0047A" w:rsidRDefault="00F0047A" w:rsidP="00350B91">
            <w:pPr>
              <w:spacing w:after="0"/>
              <w:rPr>
                <w:rFonts w:cs="Calibri"/>
              </w:rPr>
            </w:pPr>
            <w:r w:rsidRPr="00F0047A">
              <w:rPr>
                <w:rFonts w:cs="Calibri"/>
                <w:b/>
              </w:rPr>
              <w:t>Ideas</w:t>
            </w:r>
          </w:p>
          <w:p w14:paraId="7274ECD2" w14:textId="77777777" w:rsidR="00F0047A" w:rsidRPr="00F0047A" w:rsidRDefault="00F0047A" w:rsidP="00E83885">
            <w:pPr>
              <w:pStyle w:val="ListParagraph"/>
              <w:numPr>
                <w:ilvl w:val="0"/>
                <w:numId w:val="219"/>
              </w:numPr>
            </w:pPr>
            <w:r w:rsidRPr="00F0047A">
              <w:t>Use of symbols, notation, movement and relevant technology to explore and communicate music ideas</w:t>
            </w:r>
          </w:p>
          <w:p w14:paraId="0AAE3804" w14:textId="77777777" w:rsidR="00F0047A" w:rsidRPr="00F0047A" w:rsidRDefault="00F0047A" w:rsidP="00350B91">
            <w:pPr>
              <w:spacing w:after="0"/>
              <w:rPr>
                <w:rFonts w:cs="Calibri"/>
              </w:rPr>
            </w:pPr>
            <w:r w:rsidRPr="00F0047A">
              <w:rPr>
                <w:rFonts w:cs="Calibri"/>
                <w:b/>
              </w:rPr>
              <w:t>Skills</w:t>
            </w:r>
          </w:p>
          <w:p w14:paraId="58A7B184" w14:textId="0DF7F538" w:rsidR="00F0047A" w:rsidRPr="00E83885" w:rsidRDefault="00F0047A" w:rsidP="00E83885">
            <w:pPr>
              <w:pStyle w:val="ListParagraph"/>
              <w:numPr>
                <w:ilvl w:val="0"/>
                <w:numId w:val="219"/>
              </w:numPr>
              <w:rPr>
                <w:szCs w:val="22"/>
              </w:rPr>
            </w:pPr>
            <w:r w:rsidRPr="00E83885">
              <w:rPr>
                <w:szCs w:val="22"/>
              </w:rPr>
              <w:t>Development and consolidation of aural skills by exploring the elements of music,</w:t>
            </w:r>
            <w:r w:rsidR="00FD6EF8">
              <w:rPr>
                <w:szCs w:val="22"/>
              </w:rPr>
              <w:t> </w:t>
            </w:r>
            <w:r w:rsidRPr="00E83885">
              <w:rPr>
                <w:szCs w:val="22"/>
              </w:rPr>
              <w:t>including:</w:t>
            </w:r>
          </w:p>
          <w:p w14:paraId="3451FA68" w14:textId="77777777" w:rsidR="00F0047A" w:rsidRPr="00E83885" w:rsidRDefault="00F0047A" w:rsidP="00E83885">
            <w:pPr>
              <w:pStyle w:val="ListParagraph"/>
              <w:numPr>
                <w:ilvl w:val="1"/>
                <w:numId w:val="219"/>
              </w:numPr>
              <w:rPr>
                <w:szCs w:val="22"/>
              </w:rPr>
            </w:pPr>
            <w:r w:rsidRPr="00E83885">
              <w:rPr>
                <w:szCs w:val="22"/>
              </w:rPr>
              <w:t xml:space="preserve">rhythm (difference between beat and rhythm; terminology and notation: graphic and standard I, </w:t>
            </w:r>
            <w:r w:rsidRPr="00E83885">
              <w:rPr>
                <w:noProof/>
              </w:rPr>
              <w:drawing>
                <wp:inline distT="0" distB="0" distL="0" distR="0" wp14:anchorId="23F6437D" wp14:editId="3987D10D">
                  <wp:extent cx="94156" cy="104775"/>
                  <wp:effectExtent l="0" t="0" r="1270" b="0"/>
                  <wp:docPr id="26" name="Picture 26" descr="C:\Users\aldej\AppData\Local\Microsoft\Windows\Temporary Internet Files\Content.Word\Quavers 2 joined.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ldej\AppData\Local\Microsoft\Windows\Temporary Internet Files\Content.Word\Quavers 2 joined.png"/>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96357" cy="107224"/>
                          </a:xfrm>
                          <a:prstGeom prst="rect">
                            <a:avLst/>
                          </a:prstGeom>
                          <a:noFill/>
                          <a:ln>
                            <a:noFill/>
                          </a:ln>
                        </pic:spPr>
                      </pic:pic>
                    </a:graphicData>
                  </a:graphic>
                </wp:inline>
              </w:drawing>
            </w:r>
            <w:r w:rsidRPr="00E83885">
              <w:rPr>
                <w:szCs w:val="22"/>
              </w:rPr>
              <w:t xml:space="preserve"> , Z)</w:t>
            </w:r>
          </w:p>
          <w:p w14:paraId="48003F5F" w14:textId="77777777" w:rsidR="00F0047A" w:rsidRPr="00E83885" w:rsidRDefault="00F0047A" w:rsidP="00E83885">
            <w:pPr>
              <w:pStyle w:val="ListParagraph"/>
              <w:numPr>
                <w:ilvl w:val="1"/>
                <w:numId w:val="219"/>
              </w:numPr>
              <w:rPr>
                <w:szCs w:val="22"/>
              </w:rPr>
            </w:pPr>
            <w:r w:rsidRPr="00E83885">
              <w:rPr>
                <w:szCs w:val="22"/>
              </w:rPr>
              <w:t>tempo (getting faster, getting slower)</w:t>
            </w:r>
          </w:p>
          <w:p w14:paraId="4C8C0650" w14:textId="77777777" w:rsidR="00F0047A" w:rsidRPr="00E83885" w:rsidRDefault="00F0047A" w:rsidP="00E83885">
            <w:pPr>
              <w:pStyle w:val="ListParagraph"/>
              <w:numPr>
                <w:ilvl w:val="1"/>
                <w:numId w:val="219"/>
              </w:numPr>
              <w:rPr>
                <w:szCs w:val="22"/>
              </w:rPr>
            </w:pPr>
            <w:r w:rsidRPr="00E83885">
              <w:rPr>
                <w:szCs w:val="22"/>
              </w:rPr>
              <w:t>pitch (explore a limited pitch set)</w:t>
            </w:r>
          </w:p>
          <w:p w14:paraId="32DB0CFF" w14:textId="77777777" w:rsidR="00F0047A" w:rsidRPr="00F0047A" w:rsidRDefault="00F0047A" w:rsidP="00E83885">
            <w:pPr>
              <w:pStyle w:val="ListParagraph"/>
              <w:numPr>
                <w:ilvl w:val="1"/>
                <w:numId w:val="219"/>
              </w:numPr>
              <w:rPr>
                <w:rFonts w:cstheme="minorHAnsi"/>
              </w:rPr>
            </w:pPr>
            <w:r w:rsidRPr="00E83885">
              <w:rPr>
                <w:szCs w:val="22"/>
              </w:rPr>
              <w:t>dynamics</w:t>
            </w:r>
            <w:r w:rsidRPr="00F0047A">
              <w:rPr>
                <w:rFonts w:cstheme="minorHAnsi"/>
              </w:rPr>
              <w:t xml:space="preserve"> (use terminology and symbols for loud (</w:t>
            </w:r>
            <w:r w:rsidRPr="00F0047A">
              <w:rPr>
                <w:rFonts w:cstheme="minorHAnsi"/>
                <w:i/>
              </w:rPr>
              <w:t xml:space="preserve">forte, </w:t>
            </w:r>
            <w:r w:rsidRPr="00F0047A">
              <w:rPr>
                <w:rFonts w:cstheme="minorHAnsi"/>
                <w:b/>
                <w:i/>
              </w:rPr>
              <w:t>f</w:t>
            </w:r>
            <w:r w:rsidRPr="00F0047A">
              <w:rPr>
                <w:rFonts w:cstheme="minorHAnsi"/>
              </w:rPr>
              <w:t>) and soft (</w:t>
            </w:r>
            <w:r w:rsidRPr="00F0047A">
              <w:rPr>
                <w:rFonts w:cstheme="minorHAnsi"/>
                <w:i/>
              </w:rPr>
              <w:t xml:space="preserve">piano, </w:t>
            </w:r>
            <w:r w:rsidRPr="00F0047A">
              <w:rPr>
                <w:rFonts w:cstheme="minorHAnsi"/>
                <w:b/>
                <w:i/>
              </w:rPr>
              <w:t>p</w:t>
            </w:r>
            <w:r w:rsidRPr="00F0047A">
              <w:rPr>
                <w:rFonts w:cstheme="minorHAnsi"/>
              </w:rPr>
              <w:t>))</w:t>
            </w:r>
          </w:p>
          <w:p w14:paraId="188E55A0" w14:textId="77777777" w:rsidR="00F0047A" w:rsidRPr="00E83885" w:rsidRDefault="00F0047A" w:rsidP="00E83885">
            <w:pPr>
              <w:pStyle w:val="ListParagraph"/>
              <w:numPr>
                <w:ilvl w:val="1"/>
                <w:numId w:val="219"/>
              </w:numPr>
              <w:rPr>
                <w:szCs w:val="22"/>
              </w:rPr>
            </w:pPr>
            <w:r w:rsidRPr="00E83885">
              <w:rPr>
                <w:szCs w:val="22"/>
              </w:rPr>
              <w:t>form (echo patterns, call and response)</w:t>
            </w:r>
          </w:p>
          <w:p w14:paraId="27779D70" w14:textId="77777777" w:rsidR="00F0047A" w:rsidRPr="00E83885" w:rsidRDefault="00F0047A" w:rsidP="00E83885">
            <w:pPr>
              <w:pStyle w:val="ListParagraph"/>
              <w:numPr>
                <w:ilvl w:val="1"/>
                <w:numId w:val="219"/>
              </w:numPr>
              <w:rPr>
                <w:szCs w:val="22"/>
              </w:rPr>
            </w:pPr>
            <w:r w:rsidRPr="00E83885">
              <w:rPr>
                <w:szCs w:val="22"/>
              </w:rPr>
              <w:t>timbre (recognition of familiar sounds produced by instruments, voice and sound sources)</w:t>
            </w:r>
          </w:p>
          <w:p w14:paraId="32DFA203" w14:textId="77777777" w:rsidR="00F0047A" w:rsidRPr="00F0047A" w:rsidRDefault="00F0047A" w:rsidP="00E83885">
            <w:pPr>
              <w:pStyle w:val="ListParagraph"/>
              <w:ind w:left="360"/>
              <w:rPr>
                <w:rFonts w:cstheme="minorHAnsi"/>
              </w:rPr>
            </w:pPr>
            <w:r w:rsidRPr="00E83885">
              <w:rPr>
                <w:szCs w:val="22"/>
              </w:rPr>
              <w:t>to</w:t>
            </w:r>
            <w:r w:rsidRPr="00F0047A">
              <w:rPr>
                <w:rFonts w:cstheme="minorHAnsi"/>
              </w:rPr>
              <w:t xml:space="preserve"> create music</w:t>
            </w:r>
          </w:p>
          <w:p w14:paraId="48571C24" w14:textId="77777777" w:rsidR="00F0047A" w:rsidRPr="00F0047A" w:rsidRDefault="00F0047A" w:rsidP="00350B91">
            <w:pPr>
              <w:spacing w:after="0"/>
              <w:rPr>
                <w:rFonts w:cstheme="minorHAnsi"/>
              </w:rPr>
            </w:pPr>
            <w:r w:rsidRPr="00F0047A">
              <w:rPr>
                <w:rFonts w:cstheme="minorHAnsi"/>
                <w:b/>
              </w:rPr>
              <w:t>Performance</w:t>
            </w:r>
          </w:p>
          <w:p w14:paraId="5FBBF30F" w14:textId="50DF5CC1" w:rsidR="00F0047A" w:rsidRPr="00F0047A" w:rsidRDefault="00F0047A" w:rsidP="00E83885">
            <w:pPr>
              <w:pStyle w:val="ListParagraph"/>
              <w:numPr>
                <w:ilvl w:val="0"/>
                <w:numId w:val="219"/>
              </w:numPr>
              <w:spacing w:after="0"/>
            </w:pPr>
            <w:r w:rsidRPr="00E83885">
              <w:rPr>
                <w:szCs w:val="22"/>
              </w:rPr>
              <w:t>Development</w:t>
            </w:r>
            <w:r w:rsidRPr="00F0047A">
              <w:t xml:space="preserve"> of performance skills (singing in tune, moving and playing classroom instruments with correct timing)</w:t>
            </w:r>
          </w:p>
        </w:tc>
        <w:tc>
          <w:tcPr>
            <w:tcW w:w="7053" w:type="dxa"/>
          </w:tcPr>
          <w:p w14:paraId="00E024D1" w14:textId="2190B576" w:rsidR="00F0047A" w:rsidRPr="00E83885" w:rsidRDefault="00F0047A" w:rsidP="00E83885">
            <w:pPr>
              <w:pStyle w:val="ListParagraph"/>
              <w:numPr>
                <w:ilvl w:val="0"/>
                <w:numId w:val="219"/>
              </w:numPr>
              <w:rPr>
                <w:szCs w:val="22"/>
              </w:rPr>
            </w:pPr>
            <w:r w:rsidRPr="00E83885">
              <w:rPr>
                <w:szCs w:val="22"/>
              </w:rPr>
              <w:t>Places and occasions where different types of music are experienced and</w:t>
            </w:r>
            <w:r w:rsidR="00FD6EF8">
              <w:rPr>
                <w:szCs w:val="22"/>
              </w:rPr>
              <w:t> </w:t>
            </w:r>
            <w:r w:rsidRPr="00E83885">
              <w:rPr>
                <w:szCs w:val="22"/>
              </w:rPr>
              <w:t>performed</w:t>
            </w:r>
          </w:p>
          <w:p w14:paraId="48686502" w14:textId="31F11F3F" w:rsidR="00F0047A" w:rsidRPr="00F0047A" w:rsidRDefault="00F0047A" w:rsidP="00E83885">
            <w:pPr>
              <w:pStyle w:val="ListParagraph"/>
              <w:numPr>
                <w:ilvl w:val="0"/>
                <w:numId w:val="219"/>
              </w:numPr>
              <w:rPr>
                <w:rFonts w:cs="Calibri"/>
                <w:bCs/>
              </w:rPr>
            </w:pPr>
            <w:r w:rsidRPr="00E83885">
              <w:rPr>
                <w:szCs w:val="22"/>
              </w:rPr>
              <w:t>Personal responses expressing ideas and feelings about the music they listen to and m</w:t>
            </w:r>
            <w:r w:rsidRPr="00F0047A">
              <w:t>ake</w:t>
            </w:r>
          </w:p>
        </w:tc>
      </w:tr>
    </w:tbl>
    <w:p w14:paraId="2B68D817" w14:textId="77777777" w:rsidR="0062432A" w:rsidRPr="00452FB9" w:rsidRDefault="0062432A" w:rsidP="0062432A">
      <w:pPr>
        <w:spacing w:after="0"/>
        <w:rPr>
          <w:sz w:val="2"/>
          <w:szCs w:val="2"/>
        </w:rPr>
      </w:pPr>
    </w:p>
    <w:p w14:paraId="791F7CEA" w14:textId="77777777" w:rsidR="00C93DBC" w:rsidRDefault="00C93DBC">
      <w:r>
        <w:rPr>
          <w:b/>
          <w:bCs/>
          <w:i/>
        </w:rPr>
        <w:br w:type="page"/>
      </w:r>
    </w:p>
    <w:tbl>
      <w:tblPr>
        <w:tblStyle w:val="SCSAExemplartable-TheArts"/>
        <w:tblW w:w="5000" w:type="pct"/>
        <w:tblLayout w:type="fixed"/>
        <w:tblLook w:val="04A0" w:firstRow="1" w:lastRow="0" w:firstColumn="1" w:lastColumn="0" w:noHBand="0" w:noVBand="1"/>
      </w:tblPr>
      <w:tblGrid>
        <w:gridCol w:w="4759"/>
        <w:gridCol w:w="4875"/>
        <w:gridCol w:w="4644"/>
      </w:tblGrid>
      <w:tr w:rsidR="0062432A" w14:paraId="6C635A85" w14:textId="77777777" w:rsidTr="00C93DBC">
        <w:trPr>
          <w:cnfStyle w:val="100000000000" w:firstRow="1" w:lastRow="0" w:firstColumn="0" w:lastColumn="0" w:oddVBand="0" w:evenVBand="0" w:oddHBand="0" w:evenHBand="0" w:firstRowFirstColumn="0" w:firstRowLastColumn="0" w:lastRowFirstColumn="0" w:lastRowLastColumn="0"/>
        </w:trPr>
        <w:tc>
          <w:tcPr>
            <w:tcW w:w="4759" w:type="dxa"/>
          </w:tcPr>
          <w:p w14:paraId="7036A9D1" w14:textId="383C373A" w:rsidR="0062432A" w:rsidRDefault="0062432A" w:rsidP="00C93DBC">
            <w:r w:rsidRPr="00C93DBC">
              <w:lastRenderedPageBreak/>
              <w:t>Provocation</w:t>
            </w:r>
          </w:p>
          <w:p w14:paraId="7C1DB15B" w14:textId="77777777" w:rsidR="0062432A" w:rsidRPr="009A0320" w:rsidRDefault="0062432A" w:rsidP="00C07A1A">
            <w:pPr>
              <w:pStyle w:val="TableHeading2"/>
            </w:pPr>
            <w:r w:rsidRPr="00865BC6">
              <w:rPr>
                <w:b w:val="0"/>
                <w:iCs/>
                <w:szCs w:val="20"/>
              </w:rPr>
              <w:t>(What will you use</w:t>
            </w:r>
            <w:r>
              <w:rPr>
                <w:b w:val="0"/>
                <w:iCs/>
                <w:szCs w:val="20"/>
              </w:rPr>
              <w:t>/do</w:t>
            </w:r>
            <w:r w:rsidRPr="00865BC6">
              <w:rPr>
                <w:b w:val="0"/>
                <w:iCs/>
                <w:szCs w:val="20"/>
              </w:rPr>
              <w:t xml:space="preserve"> to inspire children to actively engage in the learning?)</w:t>
            </w:r>
          </w:p>
        </w:tc>
        <w:tc>
          <w:tcPr>
            <w:tcW w:w="4875" w:type="dxa"/>
          </w:tcPr>
          <w:p w14:paraId="1A29E8C5" w14:textId="77777777" w:rsidR="0062432A" w:rsidRPr="009A0320" w:rsidRDefault="0062432A" w:rsidP="00C93DBC">
            <w:r w:rsidRPr="00C93DBC">
              <w:t>Resources</w:t>
            </w:r>
          </w:p>
        </w:tc>
        <w:tc>
          <w:tcPr>
            <w:tcW w:w="4644" w:type="dxa"/>
          </w:tcPr>
          <w:p w14:paraId="54D39905" w14:textId="77777777" w:rsidR="0062432A" w:rsidRDefault="0062432A" w:rsidP="00C93DBC">
            <w:r w:rsidRPr="00C93DBC">
              <w:t>Environment</w:t>
            </w:r>
          </w:p>
          <w:p w14:paraId="54A22B48" w14:textId="77777777" w:rsidR="0062432A" w:rsidRPr="009A0320" w:rsidRDefault="0062432A" w:rsidP="00C07A1A">
            <w:pPr>
              <w:pStyle w:val="TableHeading2"/>
            </w:pPr>
            <w:r w:rsidRPr="00865BC6">
              <w:rPr>
                <w:b w:val="0"/>
                <w:iCs/>
                <w:szCs w:val="20"/>
              </w:rPr>
              <w:t>(How will the indoor and outdoor environments reflect the learning intentions?)</w:t>
            </w:r>
          </w:p>
        </w:tc>
      </w:tr>
      <w:tr w:rsidR="0062432A" w:rsidRPr="009A0320" w14:paraId="75FAC3E5" w14:textId="77777777" w:rsidTr="00C93DBC">
        <w:tc>
          <w:tcPr>
            <w:tcW w:w="4759" w:type="dxa"/>
          </w:tcPr>
          <w:p w14:paraId="3A9499B3" w14:textId="77777777" w:rsidR="0062432A" w:rsidRPr="00BE10F3" w:rsidRDefault="0062432A" w:rsidP="00BE10F3"/>
        </w:tc>
        <w:tc>
          <w:tcPr>
            <w:tcW w:w="4875" w:type="dxa"/>
          </w:tcPr>
          <w:p w14:paraId="4D840A61" w14:textId="7BB64980" w:rsidR="00472A4B" w:rsidRDefault="0028230E" w:rsidP="00C93DBC">
            <w:pPr>
              <w:rPr>
                <w:rFonts w:eastAsia="Times New Roman"/>
                <w:lang w:eastAsia="en-AU"/>
              </w:rPr>
            </w:pPr>
            <w:r>
              <w:rPr>
                <w:rFonts w:eastAsia="Times New Roman"/>
                <w:lang w:eastAsia="en-AU"/>
              </w:rPr>
              <w:t xml:space="preserve">Video: </w:t>
            </w:r>
            <w:r w:rsidR="00472A4B">
              <w:rPr>
                <w:rFonts w:eastAsia="Times New Roman"/>
                <w:lang w:eastAsia="en-AU"/>
              </w:rPr>
              <w:t>Kaiser Drums.</w:t>
            </w:r>
            <w:r w:rsidR="00472A4B">
              <w:rPr>
                <w:rFonts w:eastAsia="Times New Roman"/>
                <w:i/>
                <w:iCs/>
                <w:lang w:eastAsia="en-AU"/>
              </w:rPr>
              <w:t xml:space="preserve"> </w:t>
            </w:r>
            <w:r w:rsidRPr="000112EE">
              <w:rPr>
                <w:rFonts w:eastAsia="Times New Roman"/>
                <w:i/>
                <w:iCs/>
                <w:lang w:eastAsia="en-AU"/>
              </w:rPr>
              <w:t>Taiko</w:t>
            </w:r>
            <w:r w:rsidR="000112EE" w:rsidRPr="000112EE">
              <w:rPr>
                <w:rFonts w:eastAsia="Times New Roman"/>
                <w:i/>
                <w:iCs/>
                <w:lang w:eastAsia="en-AU"/>
              </w:rPr>
              <w:t xml:space="preserve"> </w:t>
            </w:r>
            <w:r w:rsidRPr="000112EE">
              <w:rPr>
                <w:rFonts w:eastAsia="Times New Roman"/>
                <w:i/>
                <w:iCs/>
                <w:lang w:eastAsia="en-AU"/>
              </w:rPr>
              <w:t>performance</w:t>
            </w:r>
            <w:r w:rsidR="00472A4B" w:rsidRPr="000112EE">
              <w:rPr>
                <w:rFonts w:eastAsia="Times New Roman"/>
                <w:i/>
                <w:iCs/>
                <w:lang w:eastAsia="en-AU"/>
              </w:rPr>
              <w:t xml:space="preserve">, </w:t>
            </w:r>
            <w:proofErr w:type="spellStart"/>
            <w:r w:rsidR="00472A4B" w:rsidRPr="000112EE">
              <w:rPr>
                <w:rFonts w:eastAsia="Times New Roman"/>
                <w:i/>
                <w:iCs/>
                <w:lang w:eastAsia="en-AU"/>
              </w:rPr>
              <w:t>Jubiläumskonzert</w:t>
            </w:r>
            <w:proofErr w:type="spellEnd"/>
            <w:r w:rsidRPr="000112EE">
              <w:rPr>
                <w:rFonts w:eastAsia="Times New Roman"/>
                <w:i/>
                <w:iCs/>
                <w:lang w:eastAsia="en-AU"/>
              </w:rPr>
              <w:t xml:space="preserve"> –</w:t>
            </w:r>
            <w:r w:rsidR="00A7300F">
              <w:rPr>
                <w:rFonts w:eastAsia="Times New Roman"/>
                <w:i/>
                <w:iCs/>
                <w:lang w:eastAsia="en-AU"/>
              </w:rPr>
              <w:t xml:space="preserve"> </w:t>
            </w:r>
            <w:r w:rsidRPr="000112EE">
              <w:rPr>
                <w:rFonts w:eastAsia="Times New Roman"/>
                <w:i/>
                <w:iCs/>
                <w:lang w:eastAsia="en-AU"/>
              </w:rPr>
              <w:t>25 Years TENTEKKO</w:t>
            </w:r>
            <w:r w:rsidR="000112EE" w:rsidRPr="000112EE">
              <w:rPr>
                <w:rFonts w:eastAsia="Times New Roman"/>
                <w:i/>
                <w:iCs/>
                <w:lang w:eastAsia="en-AU"/>
              </w:rPr>
              <w:t xml:space="preserve"> </w:t>
            </w:r>
            <w:r w:rsidRPr="000112EE">
              <w:rPr>
                <w:rFonts w:eastAsia="Times New Roman"/>
                <w:i/>
                <w:iCs/>
                <w:lang w:eastAsia="en-AU"/>
              </w:rPr>
              <w:t>Taiko</w:t>
            </w:r>
            <w:r w:rsidR="007D64D8">
              <w:rPr>
                <w:rFonts w:eastAsia="Times New Roman"/>
                <w:i/>
                <w:iCs/>
                <w:lang w:eastAsia="en-AU"/>
              </w:rPr>
              <w:t xml:space="preserve"> –</w:t>
            </w:r>
            <w:r w:rsidRPr="000112EE">
              <w:rPr>
                <w:rFonts w:eastAsia="Times New Roman"/>
                <w:i/>
                <w:iCs/>
                <w:lang w:eastAsia="en-AU"/>
              </w:rPr>
              <w:t xml:space="preserve"> </w:t>
            </w:r>
            <w:r w:rsidR="00472A4B" w:rsidRPr="000112EE">
              <w:rPr>
                <w:rFonts w:eastAsia="Times New Roman"/>
                <w:i/>
                <w:iCs/>
                <w:lang w:eastAsia="en-AU"/>
              </w:rPr>
              <w:t xml:space="preserve">the first </w:t>
            </w:r>
            <w:r w:rsidRPr="000112EE">
              <w:rPr>
                <w:rFonts w:eastAsia="Times New Roman"/>
                <w:i/>
                <w:iCs/>
                <w:lang w:eastAsia="en-AU"/>
              </w:rPr>
              <w:t>Taiko</w:t>
            </w:r>
            <w:r w:rsidR="00472A4B" w:rsidRPr="000112EE">
              <w:rPr>
                <w:rFonts w:eastAsia="Times New Roman"/>
                <w:i/>
                <w:iCs/>
                <w:lang w:eastAsia="en-AU"/>
              </w:rPr>
              <w:t>-group in Germany</w:t>
            </w:r>
            <w:r w:rsidR="0052181D">
              <w:rPr>
                <w:rFonts w:eastAsia="Times New Roman"/>
                <w:lang w:eastAsia="en-AU"/>
              </w:rPr>
              <w:br/>
            </w:r>
            <w:hyperlink r:id="rId52" w:history="1">
              <w:r w:rsidR="0052181D" w:rsidRPr="0052181D">
                <w:rPr>
                  <w:rStyle w:val="Hyperlink"/>
                </w:rPr>
                <w:t>https://www.youtube.com/watch?v=UByJ5ufVDxU</w:t>
              </w:r>
            </w:hyperlink>
            <w:r>
              <w:rPr>
                <w:rFonts w:eastAsia="Times New Roman"/>
                <w:lang w:eastAsia="en-AU"/>
              </w:rPr>
              <w:t xml:space="preserve"> (Appendix A)</w:t>
            </w:r>
            <w:r w:rsidR="00350B91">
              <w:rPr>
                <w:rFonts w:eastAsia="Times New Roman"/>
                <w:lang w:eastAsia="en-AU"/>
              </w:rPr>
              <w:t>.</w:t>
            </w:r>
          </w:p>
          <w:p w14:paraId="4E29B361" w14:textId="100A95D9" w:rsidR="000F6772" w:rsidRPr="00C93DBC" w:rsidRDefault="000F6772" w:rsidP="00C93DBC">
            <w:pPr>
              <w:rPr>
                <w:lang w:eastAsia="en-AU"/>
              </w:rPr>
            </w:pPr>
            <w:r>
              <w:rPr>
                <w:rFonts w:eastAsia="Times New Roman"/>
                <w:lang w:eastAsia="en-AU"/>
              </w:rPr>
              <w:t xml:space="preserve">Music: </w:t>
            </w:r>
            <w:r w:rsidR="0052181D">
              <w:rPr>
                <w:rFonts w:eastAsia="Times New Roman"/>
                <w:lang w:eastAsia="en-AU"/>
              </w:rPr>
              <w:t xml:space="preserve">Beth’s Notes. </w:t>
            </w:r>
            <w:r>
              <w:rPr>
                <w:rFonts w:eastAsia="Times New Roman"/>
                <w:i/>
                <w:iCs/>
                <w:lang w:eastAsia="en-AU"/>
              </w:rPr>
              <w:t>Hotaru Koi</w:t>
            </w:r>
            <w:r>
              <w:rPr>
                <w:rFonts w:eastAsia="Times New Roman"/>
                <w:lang w:eastAsia="en-AU"/>
              </w:rPr>
              <w:t xml:space="preserve"> </w:t>
            </w:r>
            <w:r w:rsidR="0052181D">
              <w:rPr>
                <w:rFonts w:eastAsia="Times New Roman"/>
                <w:lang w:eastAsia="en-AU"/>
              </w:rPr>
              <w:br/>
            </w:r>
            <w:hyperlink r:id="rId53" w:history="1">
              <w:r w:rsidR="0052181D" w:rsidRPr="0052181D">
                <w:rPr>
                  <w:rStyle w:val="Hyperlink"/>
                  <w:spacing w:val="-4"/>
                </w:rPr>
                <w:t>https://www.bethsnotesplus.com/2020/02/hotaru-koi.html</w:t>
              </w:r>
            </w:hyperlink>
            <w:r>
              <w:rPr>
                <w:rFonts w:eastAsia="Times New Roman"/>
                <w:lang w:eastAsia="en-AU"/>
              </w:rPr>
              <w:t xml:space="preserve"> (Appendix A)</w:t>
            </w:r>
            <w:r w:rsidR="00350B91">
              <w:rPr>
                <w:rFonts w:eastAsia="Times New Roman"/>
                <w:lang w:eastAsia="en-AU"/>
              </w:rPr>
              <w:t>.</w:t>
            </w:r>
          </w:p>
          <w:p w14:paraId="71D94BC1" w14:textId="673D2656" w:rsidR="0062432A" w:rsidRPr="000112EE" w:rsidRDefault="0052728D" w:rsidP="00110A21">
            <w:pPr>
              <w:spacing w:after="0"/>
            </w:pPr>
            <w:r w:rsidRPr="000112EE">
              <w:rPr>
                <w:rFonts w:eastAsia="Times New Roman"/>
                <w:lang w:eastAsia="en-AU"/>
              </w:rPr>
              <w:t>Traditional Japanese taiko drums (or alternatives – see Notes) and sticks, a r</w:t>
            </w:r>
            <w:r w:rsidR="00F0047A" w:rsidRPr="000112EE">
              <w:rPr>
                <w:rFonts w:eastAsia="Times New Roman"/>
                <w:lang w:eastAsia="en-AU"/>
              </w:rPr>
              <w:t>ange of drums</w:t>
            </w:r>
            <w:r w:rsidRPr="000112EE">
              <w:rPr>
                <w:rFonts w:eastAsia="Times New Roman"/>
                <w:lang w:eastAsia="en-AU"/>
              </w:rPr>
              <w:t xml:space="preserve"> to provide a range of timbres</w:t>
            </w:r>
            <w:r w:rsidR="000F3495" w:rsidRPr="000112EE">
              <w:rPr>
                <w:rFonts w:eastAsia="Times New Roman"/>
                <w:lang w:eastAsia="en-AU"/>
              </w:rPr>
              <w:t xml:space="preserve"> (if possible) or</w:t>
            </w:r>
            <w:r w:rsidRPr="000112EE">
              <w:rPr>
                <w:rFonts w:eastAsia="Times New Roman"/>
                <w:lang w:eastAsia="en-AU"/>
              </w:rPr>
              <w:t xml:space="preserve"> large plastic bins</w:t>
            </w:r>
            <w:r w:rsidR="000F3495" w:rsidRPr="000112EE">
              <w:rPr>
                <w:rFonts w:eastAsia="Times New Roman"/>
                <w:lang w:eastAsia="en-AU"/>
              </w:rPr>
              <w:t>/buckets and drumsticks;</w:t>
            </w:r>
            <w:r w:rsidRPr="000112EE">
              <w:rPr>
                <w:rFonts w:eastAsia="Times New Roman"/>
                <w:lang w:eastAsia="en-AU"/>
              </w:rPr>
              <w:t xml:space="preserve"> images of traditional taiko drums</w:t>
            </w:r>
            <w:r w:rsidR="000F3495" w:rsidRPr="000112EE">
              <w:rPr>
                <w:rFonts w:eastAsia="Times New Roman"/>
                <w:lang w:eastAsia="en-AU"/>
              </w:rPr>
              <w:t xml:space="preserve">, </w:t>
            </w:r>
            <w:r w:rsidR="000F3495" w:rsidRPr="000112EE">
              <w:t>interactive white board</w:t>
            </w:r>
            <w:r w:rsidR="000F3495" w:rsidRPr="000112EE">
              <w:rPr>
                <w:szCs w:val="22"/>
              </w:rPr>
              <w:t xml:space="preserve"> (if </w:t>
            </w:r>
            <w:r w:rsidR="000F3495" w:rsidRPr="000B0B6A">
              <w:rPr>
                <w:szCs w:val="22"/>
              </w:rPr>
              <w:t>available)</w:t>
            </w:r>
            <w:r w:rsidR="000F3495" w:rsidRPr="000B0B6A">
              <w:rPr>
                <w:rFonts w:eastAsia="Times New Roman"/>
                <w:lang w:eastAsia="en-AU"/>
              </w:rPr>
              <w:t>; music mystery bag</w:t>
            </w:r>
            <w:r w:rsidR="006922E4">
              <w:rPr>
                <w:rFonts w:eastAsia="Times New Roman"/>
                <w:lang w:eastAsia="en-AU"/>
              </w:rPr>
              <w:t xml:space="preserve"> and</w:t>
            </w:r>
            <w:r w:rsidR="00F0047A" w:rsidRPr="000B0B6A">
              <w:rPr>
                <w:rFonts w:eastAsia="Times New Roman"/>
                <w:lang w:eastAsia="en-AU"/>
              </w:rPr>
              <w:t xml:space="preserve"> </w:t>
            </w:r>
            <w:r w:rsidR="006922E4">
              <w:t xml:space="preserve">suggested </w:t>
            </w:r>
            <w:r w:rsidR="00B45545" w:rsidRPr="000B0B6A">
              <w:rPr>
                <w:rFonts w:eastAsia="Times New Roman"/>
                <w:lang w:eastAsia="en-AU"/>
              </w:rPr>
              <w:t xml:space="preserve">percussion instruments (See Notes), </w:t>
            </w:r>
            <w:r w:rsidR="00F0047A" w:rsidRPr="000D7651">
              <w:rPr>
                <w:rFonts w:eastAsia="Times New Roman"/>
                <w:lang w:eastAsia="en-AU"/>
              </w:rPr>
              <w:t>flying carp decoration (or Japanese dragon mask if available),</w:t>
            </w:r>
            <w:r w:rsidR="00F0047A" w:rsidRPr="000B0B6A">
              <w:rPr>
                <w:rFonts w:eastAsia="Times New Roman"/>
                <w:lang w:eastAsia="en-AU"/>
              </w:rPr>
              <w:t xml:space="preserve"> </w:t>
            </w:r>
            <w:r w:rsidR="00F0047A" w:rsidRPr="000D7651">
              <w:rPr>
                <w:rFonts w:eastAsia="Times New Roman"/>
                <w:lang w:eastAsia="en-AU"/>
              </w:rPr>
              <w:t>images of Japanese non-tuned percussion instruments, buckets and drumsticks as required</w:t>
            </w:r>
            <w:r w:rsidR="00983BAD" w:rsidRPr="000112EE">
              <w:rPr>
                <w:rFonts w:eastAsia="Times New Roman"/>
                <w:lang w:eastAsia="en-AU"/>
              </w:rPr>
              <w:t>, rhythm flashcards from Learning sequence 1.</w:t>
            </w:r>
          </w:p>
        </w:tc>
        <w:tc>
          <w:tcPr>
            <w:tcW w:w="4644" w:type="dxa"/>
          </w:tcPr>
          <w:p w14:paraId="383C2240" w14:textId="77777777" w:rsidR="0062432A" w:rsidRPr="00BE10F3" w:rsidRDefault="0062432A" w:rsidP="00BE10F3">
            <w:pPr>
              <w:rPr>
                <w:rFonts w:eastAsia="Times New Roman"/>
                <w:lang w:eastAsia="en-AU"/>
              </w:rPr>
            </w:pPr>
          </w:p>
        </w:tc>
      </w:tr>
    </w:tbl>
    <w:p w14:paraId="303A0F72" w14:textId="77777777" w:rsidR="0062432A" w:rsidRPr="00452FB9" w:rsidRDefault="0062432A" w:rsidP="0062432A">
      <w:pPr>
        <w:spacing w:after="0"/>
        <w:rPr>
          <w:sz w:val="2"/>
          <w:szCs w:val="2"/>
        </w:rPr>
      </w:pPr>
    </w:p>
    <w:p w14:paraId="7E42A3EB" w14:textId="77777777" w:rsidR="00C93DBC" w:rsidRDefault="00C93DBC" w:rsidP="00C93DBC"/>
    <w:tbl>
      <w:tblPr>
        <w:tblStyle w:val="SCSAExemplartable-TheArts"/>
        <w:tblW w:w="0" w:type="auto"/>
        <w:tblLook w:val="04A0" w:firstRow="1" w:lastRow="0" w:firstColumn="1" w:lastColumn="0" w:noHBand="0" w:noVBand="1"/>
      </w:tblPr>
      <w:tblGrid>
        <w:gridCol w:w="14278"/>
      </w:tblGrid>
      <w:tr w:rsidR="00C93DBC" w:rsidRPr="00C93DBC" w14:paraId="27A1783F" w14:textId="77777777" w:rsidTr="00C93DBC">
        <w:trPr>
          <w:cnfStyle w:val="100000000000" w:firstRow="1" w:lastRow="0" w:firstColumn="0" w:lastColumn="0" w:oddVBand="0" w:evenVBand="0" w:oddHBand="0" w:evenHBand="0" w:firstRowFirstColumn="0" w:firstRowLastColumn="0" w:lastRowFirstColumn="0" w:lastRowLastColumn="0"/>
        </w:trPr>
        <w:tc>
          <w:tcPr>
            <w:tcW w:w="14278" w:type="dxa"/>
          </w:tcPr>
          <w:p w14:paraId="0979FB11" w14:textId="77777777" w:rsidR="00C93DBC" w:rsidRPr="00C93DBC" w:rsidRDefault="00C93DBC" w:rsidP="0003494E">
            <w:r w:rsidRPr="00C93DBC">
              <w:t>Children’s curiosities and interests:</w:t>
            </w:r>
          </w:p>
        </w:tc>
      </w:tr>
      <w:tr w:rsidR="00C93DBC" w:rsidRPr="00C93DBC" w14:paraId="2CEDE36B" w14:textId="77777777" w:rsidTr="00C431A6">
        <w:tc>
          <w:tcPr>
            <w:tcW w:w="14278" w:type="dxa"/>
          </w:tcPr>
          <w:p w14:paraId="5DDE1C3B" w14:textId="77777777" w:rsidR="00C93DBC" w:rsidRPr="00C93DBC" w:rsidRDefault="00C93DBC" w:rsidP="00C93DBC"/>
        </w:tc>
      </w:tr>
    </w:tbl>
    <w:p w14:paraId="0C9F43DE" w14:textId="77777777" w:rsidR="00C431A6" w:rsidRDefault="00C431A6"/>
    <w:tbl>
      <w:tblPr>
        <w:tblStyle w:val="SCSAExemplartable-TheArts"/>
        <w:tblW w:w="5000" w:type="pct"/>
        <w:tblLayout w:type="fixed"/>
        <w:tblLook w:val="04A0" w:firstRow="1" w:lastRow="0" w:firstColumn="1" w:lastColumn="0" w:noHBand="0" w:noVBand="1"/>
      </w:tblPr>
      <w:tblGrid>
        <w:gridCol w:w="7225"/>
        <w:gridCol w:w="7053"/>
      </w:tblGrid>
      <w:tr w:rsidR="0062432A" w14:paraId="049066B0" w14:textId="77777777" w:rsidTr="00C93DBC">
        <w:trPr>
          <w:cnfStyle w:val="100000000000" w:firstRow="1" w:lastRow="0" w:firstColumn="0" w:lastColumn="0" w:oddVBand="0" w:evenVBand="0" w:oddHBand="0" w:evenHBand="0" w:firstRowFirstColumn="0" w:firstRowLastColumn="0" w:lastRowFirstColumn="0" w:lastRowLastColumn="0"/>
        </w:trPr>
        <w:tc>
          <w:tcPr>
            <w:tcW w:w="7225" w:type="dxa"/>
          </w:tcPr>
          <w:p w14:paraId="4E19D753" w14:textId="77777777" w:rsidR="0062432A" w:rsidRPr="007E1DF0" w:rsidRDefault="0062432A" w:rsidP="00C93DBC">
            <w:r>
              <w:lastRenderedPageBreak/>
              <w:t xml:space="preserve">Teacher </w:t>
            </w:r>
            <w:r w:rsidRPr="00C93DBC">
              <w:t>intentions</w:t>
            </w:r>
          </w:p>
        </w:tc>
        <w:tc>
          <w:tcPr>
            <w:tcW w:w="7053" w:type="dxa"/>
          </w:tcPr>
          <w:p w14:paraId="50666DD5" w14:textId="77777777" w:rsidR="0062432A" w:rsidRDefault="0062432A" w:rsidP="00C93DBC">
            <w:r>
              <w:t xml:space="preserve">Learning </w:t>
            </w:r>
            <w:r w:rsidRPr="00C93DBC">
              <w:t>experiences</w:t>
            </w:r>
          </w:p>
        </w:tc>
      </w:tr>
      <w:tr w:rsidR="00F0047A" w14:paraId="40F168CB" w14:textId="77777777" w:rsidTr="00C93DBC">
        <w:tc>
          <w:tcPr>
            <w:tcW w:w="7225" w:type="dxa"/>
          </w:tcPr>
          <w:p w14:paraId="376521C0" w14:textId="77777777" w:rsidR="00F0047A" w:rsidRPr="00C93DBC" w:rsidRDefault="00F0047A" w:rsidP="00C93DBC">
            <w:pPr>
              <w:rPr>
                <w:b/>
                <w:bCs/>
              </w:rPr>
            </w:pPr>
            <w:r w:rsidRPr="00C93DBC">
              <w:rPr>
                <w:b/>
                <w:bCs/>
              </w:rPr>
              <w:t>Notes</w:t>
            </w:r>
          </w:p>
          <w:p w14:paraId="3DCC9818" w14:textId="77777777" w:rsidR="00F0047A" w:rsidRPr="00C93DBC" w:rsidRDefault="00F0047A" w:rsidP="00C93DBC">
            <w:pPr>
              <w:spacing w:after="0"/>
              <w:rPr>
                <w:b/>
                <w:bCs/>
              </w:rPr>
            </w:pPr>
            <w:r w:rsidRPr="00C93DBC">
              <w:rPr>
                <w:b/>
                <w:bCs/>
              </w:rPr>
              <w:t>Welcome activity</w:t>
            </w:r>
          </w:p>
          <w:p w14:paraId="6CF3A649" w14:textId="5A33B824" w:rsidR="00F0047A" w:rsidRPr="004D6B81" w:rsidRDefault="0052728D" w:rsidP="00C93DBC">
            <w:pPr>
              <w:pStyle w:val="ListParagraph"/>
              <w:numPr>
                <w:ilvl w:val="0"/>
                <w:numId w:val="219"/>
              </w:numPr>
              <w:rPr>
                <w:szCs w:val="22"/>
              </w:rPr>
            </w:pPr>
            <w:r>
              <w:rPr>
                <w:szCs w:val="22"/>
              </w:rPr>
              <w:t>If</w:t>
            </w:r>
            <w:r w:rsidRPr="00C93DBC">
              <w:rPr>
                <w:szCs w:val="22"/>
              </w:rPr>
              <w:t xml:space="preserve"> </w:t>
            </w:r>
            <w:r w:rsidR="00F0047A" w:rsidRPr="00C93DBC">
              <w:rPr>
                <w:szCs w:val="22"/>
              </w:rPr>
              <w:t xml:space="preserve">there </w:t>
            </w:r>
            <w:r>
              <w:rPr>
                <w:szCs w:val="22"/>
              </w:rPr>
              <w:t xml:space="preserve">is </w:t>
            </w:r>
            <w:r w:rsidR="00F0047A" w:rsidRPr="00C93DBC">
              <w:rPr>
                <w:szCs w:val="22"/>
              </w:rPr>
              <w:t xml:space="preserve">no access to </w:t>
            </w:r>
            <w:r w:rsidR="00F0047A" w:rsidRPr="004D6B81">
              <w:rPr>
                <w:szCs w:val="22"/>
              </w:rPr>
              <w:t xml:space="preserve">traditional </w:t>
            </w:r>
            <w:r w:rsidRPr="004D6B81">
              <w:rPr>
                <w:szCs w:val="22"/>
              </w:rPr>
              <w:t xml:space="preserve">Japanese </w:t>
            </w:r>
            <w:r w:rsidR="00F0047A" w:rsidRPr="004D6B81">
              <w:t xml:space="preserve">taiko drums, other drums that </w:t>
            </w:r>
            <w:r w:rsidR="00E75AF2" w:rsidRPr="004D6B81">
              <w:t>may be</w:t>
            </w:r>
            <w:r w:rsidR="00F0047A" w:rsidRPr="004D6B81">
              <w:t xml:space="preserve"> available </w:t>
            </w:r>
            <w:r w:rsidR="00E75AF2" w:rsidRPr="004D6B81">
              <w:t>and used are</w:t>
            </w:r>
            <w:r w:rsidR="00F0047A" w:rsidRPr="004D6B81">
              <w:t xml:space="preserve"> floor toms, bongos, congas, djembes and tambours</w:t>
            </w:r>
            <w:r w:rsidR="00F0047A" w:rsidRPr="004D6B81">
              <w:rPr>
                <w:szCs w:val="22"/>
              </w:rPr>
              <w:t xml:space="preserve">. Some of these are played with the hands rather than </w:t>
            </w:r>
            <w:r w:rsidR="00F0047A" w:rsidRPr="004D6B81">
              <w:t>sticks</w:t>
            </w:r>
            <w:r w:rsidR="00F0047A" w:rsidRPr="004D6B81">
              <w:rPr>
                <w:szCs w:val="22"/>
              </w:rPr>
              <w:t>.</w:t>
            </w:r>
          </w:p>
          <w:p w14:paraId="5A3F28FE" w14:textId="187D746E" w:rsidR="00F0047A" w:rsidRPr="00C93DBC" w:rsidRDefault="00F0047A" w:rsidP="00CA5B15">
            <w:pPr>
              <w:pStyle w:val="ListParagraph"/>
              <w:numPr>
                <w:ilvl w:val="0"/>
                <w:numId w:val="219"/>
              </w:numPr>
              <w:spacing w:after="0"/>
              <w:rPr>
                <w:szCs w:val="22"/>
              </w:rPr>
            </w:pPr>
            <w:r w:rsidRPr="00C93DBC">
              <w:rPr>
                <w:szCs w:val="22"/>
              </w:rPr>
              <w:t xml:space="preserve">The range of sounds produced on the drums can be expanded to include rim sounds, hitting the side of the drum or using the different parts of the </w:t>
            </w:r>
            <w:r w:rsidR="00E75AF2">
              <w:rPr>
                <w:szCs w:val="22"/>
              </w:rPr>
              <w:t xml:space="preserve">drum </w:t>
            </w:r>
            <w:r w:rsidRPr="00C93DBC">
              <w:rPr>
                <w:szCs w:val="22"/>
              </w:rPr>
              <w:t>skin to create different tones.</w:t>
            </w:r>
          </w:p>
          <w:p w14:paraId="44147675" w14:textId="34E265C9" w:rsidR="00F0047A" w:rsidRPr="00F0047A" w:rsidRDefault="00F0047A" w:rsidP="00CA5B15">
            <w:pPr>
              <w:pStyle w:val="ListParagraph"/>
              <w:numPr>
                <w:ilvl w:val="0"/>
                <w:numId w:val="219"/>
              </w:numPr>
              <w:spacing w:after="0"/>
            </w:pPr>
            <w:r w:rsidRPr="004D6B81">
              <w:rPr>
                <w:szCs w:val="22"/>
              </w:rPr>
              <w:t>Creat</w:t>
            </w:r>
            <w:r w:rsidRPr="004D6B81">
              <w:t>ing bin drums</w:t>
            </w:r>
            <w:r w:rsidR="00E75AF2" w:rsidRPr="004D6B81">
              <w:t>,</w:t>
            </w:r>
            <w:r w:rsidRPr="004D6B81">
              <w:t xml:space="preserve"> using large plastic bins, enables</w:t>
            </w:r>
            <w:r w:rsidRPr="00F0047A">
              <w:t xml:space="preserve"> the children to practise the extravagant actions of taiko drummers using sticks.</w:t>
            </w:r>
          </w:p>
          <w:p w14:paraId="60114CB4" w14:textId="77777777" w:rsidR="00F0047A" w:rsidRPr="00E75AF2" w:rsidRDefault="00F0047A" w:rsidP="00CA5B15">
            <w:pPr>
              <w:pStyle w:val="ListParagraph"/>
              <w:numPr>
                <w:ilvl w:val="0"/>
                <w:numId w:val="219"/>
              </w:numPr>
              <w:spacing w:after="0"/>
              <w:rPr>
                <w:szCs w:val="22"/>
              </w:rPr>
            </w:pPr>
            <w:r w:rsidRPr="001C5339">
              <w:t>Stimulus questions</w:t>
            </w:r>
          </w:p>
          <w:p w14:paraId="12B88C4E" w14:textId="77777777" w:rsidR="00F0047A" w:rsidRPr="00C93DBC" w:rsidRDefault="00F0047A" w:rsidP="00CA5B15">
            <w:pPr>
              <w:pStyle w:val="ListParagraph"/>
              <w:numPr>
                <w:ilvl w:val="1"/>
                <w:numId w:val="219"/>
              </w:numPr>
              <w:spacing w:after="0"/>
              <w:rPr>
                <w:szCs w:val="22"/>
              </w:rPr>
            </w:pPr>
            <w:r w:rsidRPr="00C93DBC">
              <w:rPr>
                <w:szCs w:val="22"/>
              </w:rPr>
              <w:t>How did you feel when you heard the drums being played?</w:t>
            </w:r>
          </w:p>
          <w:p w14:paraId="4CEB49ED" w14:textId="77777777" w:rsidR="00F0047A" w:rsidRPr="00C93DBC" w:rsidRDefault="00F0047A" w:rsidP="00CA5B15">
            <w:pPr>
              <w:pStyle w:val="ListParagraph"/>
              <w:numPr>
                <w:ilvl w:val="1"/>
                <w:numId w:val="219"/>
              </w:numPr>
              <w:spacing w:after="0"/>
              <w:rPr>
                <w:szCs w:val="22"/>
              </w:rPr>
            </w:pPr>
            <w:r w:rsidRPr="00C93DBC">
              <w:rPr>
                <w:szCs w:val="22"/>
              </w:rPr>
              <w:t>Was it easy to make up movements to the rhythms?</w:t>
            </w:r>
          </w:p>
          <w:p w14:paraId="797FEEC6" w14:textId="77777777" w:rsidR="00F0047A" w:rsidRPr="00C93DBC" w:rsidRDefault="00F0047A" w:rsidP="00CA5B15">
            <w:pPr>
              <w:pStyle w:val="ListParagraph"/>
              <w:numPr>
                <w:ilvl w:val="1"/>
                <w:numId w:val="219"/>
              </w:numPr>
              <w:rPr>
                <w:szCs w:val="22"/>
              </w:rPr>
            </w:pPr>
            <w:r w:rsidRPr="00C93DBC">
              <w:rPr>
                <w:szCs w:val="22"/>
              </w:rPr>
              <w:t>Do you think this is music?</w:t>
            </w:r>
          </w:p>
          <w:p w14:paraId="3BF80E6D" w14:textId="77777777" w:rsidR="00F0047A" w:rsidRPr="00C93DBC" w:rsidRDefault="00F0047A" w:rsidP="00CA5B15">
            <w:pPr>
              <w:pStyle w:val="ListParagraph"/>
              <w:numPr>
                <w:ilvl w:val="1"/>
                <w:numId w:val="219"/>
              </w:numPr>
              <w:rPr>
                <w:szCs w:val="22"/>
              </w:rPr>
            </w:pPr>
            <w:r w:rsidRPr="00C93DBC">
              <w:rPr>
                <w:szCs w:val="22"/>
              </w:rPr>
              <w:t>How many different sounds did you hear in the rhythms?</w:t>
            </w:r>
          </w:p>
          <w:p w14:paraId="364E4609" w14:textId="77777777" w:rsidR="00F0047A" w:rsidRPr="00C93DBC" w:rsidRDefault="00F0047A" w:rsidP="00CA5B15">
            <w:pPr>
              <w:pStyle w:val="ListParagraph"/>
              <w:numPr>
                <w:ilvl w:val="1"/>
                <w:numId w:val="219"/>
              </w:numPr>
              <w:rPr>
                <w:szCs w:val="22"/>
              </w:rPr>
            </w:pPr>
            <w:r w:rsidRPr="00C93DBC">
              <w:rPr>
                <w:szCs w:val="22"/>
              </w:rPr>
              <w:t>Which parts of the drums were played?</w:t>
            </w:r>
          </w:p>
          <w:p w14:paraId="73E1AA52" w14:textId="77777777" w:rsidR="00F0047A" w:rsidRPr="00F0047A" w:rsidRDefault="00F0047A" w:rsidP="00CA5B15">
            <w:pPr>
              <w:pStyle w:val="ListParagraph"/>
              <w:numPr>
                <w:ilvl w:val="1"/>
                <w:numId w:val="219"/>
              </w:numPr>
            </w:pPr>
            <w:r w:rsidRPr="00C93DBC">
              <w:rPr>
                <w:szCs w:val="22"/>
              </w:rPr>
              <w:t>Which</w:t>
            </w:r>
            <w:r w:rsidRPr="00F0047A">
              <w:t xml:space="preserve"> countries do you think use a lot of drums in their music?</w:t>
            </w:r>
          </w:p>
          <w:p w14:paraId="335010F0" w14:textId="77777777" w:rsidR="00F0047A" w:rsidRPr="00F0047A" w:rsidRDefault="00F0047A" w:rsidP="008A6771">
            <w:pPr>
              <w:spacing w:after="0"/>
            </w:pPr>
            <w:r w:rsidRPr="00F0047A">
              <w:rPr>
                <w:b/>
              </w:rPr>
              <w:t>Responding to music</w:t>
            </w:r>
          </w:p>
          <w:p w14:paraId="21A6987D" w14:textId="43979E01" w:rsidR="00F0047A" w:rsidRPr="00F0047A" w:rsidRDefault="00F0047A" w:rsidP="00CA5B15">
            <w:pPr>
              <w:pStyle w:val="ListParagraph"/>
              <w:numPr>
                <w:ilvl w:val="0"/>
                <w:numId w:val="219"/>
              </w:numPr>
              <w:spacing w:after="0"/>
            </w:pPr>
            <w:r w:rsidRPr="00F0047A">
              <w:t xml:space="preserve">The </w:t>
            </w:r>
            <w:r w:rsidR="0028230E" w:rsidRPr="000112EE">
              <w:t xml:space="preserve">video </w:t>
            </w:r>
            <w:r w:rsidR="0028230E" w:rsidRPr="000112EE">
              <w:rPr>
                <w:rFonts w:eastAsia="Times New Roman"/>
                <w:i/>
                <w:iCs/>
                <w:lang w:eastAsia="en-AU"/>
              </w:rPr>
              <w:t>Taiko</w:t>
            </w:r>
            <w:r w:rsidR="000112EE" w:rsidRPr="000112EE">
              <w:rPr>
                <w:rFonts w:eastAsia="Times New Roman"/>
                <w:i/>
                <w:iCs/>
                <w:lang w:eastAsia="en-AU"/>
              </w:rPr>
              <w:t xml:space="preserve"> </w:t>
            </w:r>
            <w:r w:rsidR="0028230E" w:rsidRPr="000112EE">
              <w:rPr>
                <w:rFonts w:eastAsia="Times New Roman"/>
                <w:i/>
                <w:iCs/>
                <w:lang w:eastAsia="en-AU"/>
              </w:rPr>
              <w:t>performance</w:t>
            </w:r>
            <w:r w:rsidR="0052728D" w:rsidRPr="000112EE">
              <w:rPr>
                <w:rFonts w:eastAsia="Times New Roman"/>
                <w:i/>
                <w:iCs/>
                <w:lang w:eastAsia="en-AU"/>
              </w:rPr>
              <w:t xml:space="preserve">, </w:t>
            </w:r>
            <w:proofErr w:type="spellStart"/>
            <w:r w:rsidR="0052728D" w:rsidRPr="000112EE">
              <w:rPr>
                <w:rFonts w:eastAsia="Times New Roman"/>
                <w:i/>
                <w:iCs/>
                <w:lang w:eastAsia="en-AU"/>
              </w:rPr>
              <w:t>Jubiläumskonzert</w:t>
            </w:r>
            <w:proofErr w:type="spellEnd"/>
            <w:r w:rsidR="0028230E" w:rsidRPr="000112EE">
              <w:rPr>
                <w:rFonts w:eastAsia="Times New Roman"/>
                <w:i/>
                <w:iCs/>
                <w:lang w:eastAsia="en-AU"/>
              </w:rPr>
              <w:t xml:space="preserve"> –</w:t>
            </w:r>
            <w:r w:rsidR="00A7300F">
              <w:rPr>
                <w:rFonts w:eastAsia="Times New Roman"/>
                <w:i/>
                <w:iCs/>
                <w:lang w:eastAsia="en-AU"/>
              </w:rPr>
              <w:t xml:space="preserve"> </w:t>
            </w:r>
            <w:r w:rsidR="0028230E" w:rsidRPr="000112EE">
              <w:rPr>
                <w:rFonts w:eastAsia="Times New Roman"/>
                <w:i/>
                <w:iCs/>
                <w:lang w:eastAsia="en-AU"/>
              </w:rPr>
              <w:t>25 Years TENTEKKO</w:t>
            </w:r>
            <w:r w:rsidR="000112EE" w:rsidRPr="000112EE">
              <w:rPr>
                <w:rFonts w:eastAsia="Times New Roman"/>
                <w:i/>
                <w:iCs/>
                <w:lang w:eastAsia="en-AU"/>
              </w:rPr>
              <w:t xml:space="preserve"> </w:t>
            </w:r>
            <w:r w:rsidR="0028230E" w:rsidRPr="000112EE">
              <w:rPr>
                <w:rFonts w:eastAsia="Times New Roman"/>
                <w:i/>
                <w:iCs/>
                <w:lang w:eastAsia="en-AU"/>
              </w:rPr>
              <w:t>Taiko</w:t>
            </w:r>
            <w:r w:rsidR="00A7300F">
              <w:rPr>
                <w:rFonts w:eastAsia="Times New Roman"/>
                <w:i/>
                <w:iCs/>
                <w:lang w:eastAsia="en-AU"/>
              </w:rPr>
              <w:t xml:space="preserve"> –</w:t>
            </w:r>
            <w:r w:rsidR="0028230E" w:rsidRPr="000112EE">
              <w:rPr>
                <w:rFonts w:eastAsia="Times New Roman"/>
                <w:i/>
                <w:iCs/>
                <w:lang w:eastAsia="en-AU"/>
              </w:rPr>
              <w:t xml:space="preserve"> </w:t>
            </w:r>
            <w:r w:rsidR="0052728D" w:rsidRPr="000112EE">
              <w:rPr>
                <w:rFonts w:eastAsia="Times New Roman"/>
                <w:i/>
                <w:iCs/>
                <w:lang w:eastAsia="en-AU"/>
              </w:rPr>
              <w:t xml:space="preserve">the first </w:t>
            </w:r>
            <w:r w:rsidR="0028230E" w:rsidRPr="000112EE">
              <w:rPr>
                <w:rFonts w:eastAsia="Times New Roman"/>
                <w:i/>
                <w:iCs/>
                <w:lang w:eastAsia="en-AU"/>
              </w:rPr>
              <w:t>Taiko</w:t>
            </w:r>
            <w:r w:rsidR="000F3495" w:rsidRPr="000112EE">
              <w:rPr>
                <w:rFonts w:eastAsia="Times New Roman"/>
                <w:i/>
                <w:iCs/>
                <w:lang w:eastAsia="en-AU"/>
              </w:rPr>
              <w:t>-group in Germany</w:t>
            </w:r>
            <w:r w:rsidR="0028230E" w:rsidRPr="000112EE">
              <w:rPr>
                <w:rFonts w:eastAsia="Times New Roman"/>
                <w:lang w:eastAsia="en-AU"/>
              </w:rPr>
              <w:t xml:space="preserve"> </w:t>
            </w:r>
            <w:r w:rsidRPr="000112EE">
              <w:t>encompasses</w:t>
            </w:r>
            <w:r w:rsidRPr="00F0047A">
              <w:t xml:space="preserve"> a range of different traditional drums from Japan. </w:t>
            </w:r>
          </w:p>
          <w:p w14:paraId="0F34A9F6" w14:textId="77777777" w:rsidR="00F0047A" w:rsidRPr="001C5339" w:rsidRDefault="00F0047A" w:rsidP="00CA5B15">
            <w:pPr>
              <w:pStyle w:val="ListParagraph"/>
              <w:numPr>
                <w:ilvl w:val="0"/>
                <w:numId w:val="219"/>
              </w:numPr>
              <w:spacing w:after="0"/>
              <w:rPr>
                <w:szCs w:val="22"/>
              </w:rPr>
            </w:pPr>
            <w:r w:rsidRPr="001C5339">
              <w:t>Stimulus questions</w:t>
            </w:r>
          </w:p>
          <w:p w14:paraId="7268FED5" w14:textId="77777777" w:rsidR="00F0047A" w:rsidRPr="00C93DBC" w:rsidRDefault="00F0047A" w:rsidP="00CA5B15">
            <w:pPr>
              <w:pStyle w:val="ListParagraph"/>
              <w:numPr>
                <w:ilvl w:val="1"/>
                <w:numId w:val="219"/>
              </w:numPr>
              <w:spacing w:after="0"/>
              <w:rPr>
                <w:szCs w:val="22"/>
              </w:rPr>
            </w:pPr>
            <w:r w:rsidRPr="00C93DBC">
              <w:rPr>
                <w:szCs w:val="22"/>
              </w:rPr>
              <w:t>Which drum did you like the sound of the most?</w:t>
            </w:r>
          </w:p>
          <w:p w14:paraId="4105219F" w14:textId="35F8F223" w:rsidR="00F0047A" w:rsidRPr="00C93DBC" w:rsidRDefault="00F0047A" w:rsidP="00CA5B15">
            <w:pPr>
              <w:pStyle w:val="ListParagraph"/>
              <w:numPr>
                <w:ilvl w:val="1"/>
                <w:numId w:val="219"/>
              </w:numPr>
              <w:spacing w:after="0"/>
              <w:rPr>
                <w:szCs w:val="22"/>
              </w:rPr>
            </w:pPr>
            <w:r w:rsidRPr="00C93DBC">
              <w:rPr>
                <w:szCs w:val="22"/>
              </w:rPr>
              <w:t>Can you describe how you felt when you heard all the taiko?</w:t>
            </w:r>
          </w:p>
          <w:p w14:paraId="7CE7AE7E" w14:textId="77777777" w:rsidR="00F0047A" w:rsidRPr="00C93DBC" w:rsidRDefault="00F0047A" w:rsidP="00CA5B15">
            <w:pPr>
              <w:pStyle w:val="ListParagraph"/>
              <w:numPr>
                <w:ilvl w:val="1"/>
                <w:numId w:val="219"/>
              </w:numPr>
              <w:rPr>
                <w:szCs w:val="22"/>
              </w:rPr>
            </w:pPr>
            <w:r w:rsidRPr="00C93DBC">
              <w:rPr>
                <w:szCs w:val="22"/>
              </w:rPr>
              <w:t>What tempo do you think the drummers were playing at?</w:t>
            </w:r>
          </w:p>
          <w:p w14:paraId="5F1E20E4" w14:textId="77777777" w:rsidR="00F0047A" w:rsidRPr="00C93DBC" w:rsidRDefault="00F0047A" w:rsidP="00CA5B15">
            <w:pPr>
              <w:pStyle w:val="ListParagraph"/>
              <w:numPr>
                <w:ilvl w:val="1"/>
                <w:numId w:val="219"/>
              </w:numPr>
              <w:rPr>
                <w:szCs w:val="22"/>
              </w:rPr>
            </w:pPr>
            <w:r w:rsidRPr="00C93DBC">
              <w:rPr>
                <w:szCs w:val="22"/>
              </w:rPr>
              <w:t xml:space="preserve">Did you hear some changes in dynamics? </w:t>
            </w:r>
          </w:p>
          <w:p w14:paraId="21E0B441" w14:textId="77777777" w:rsidR="00F0047A" w:rsidRPr="00C93DBC" w:rsidRDefault="00F0047A" w:rsidP="00CA5B15">
            <w:pPr>
              <w:pStyle w:val="ListParagraph"/>
              <w:numPr>
                <w:ilvl w:val="1"/>
                <w:numId w:val="219"/>
              </w:numPr>
              <w:rPr>
                <w:szCs w:val="22"/>
              </w:rPr>
            </w:pPr>
            <w:r w:rsidRPr="00C93DBC">
              <w:rPr>
                <w:szCs w:val="22"/>
              </w:rPr>
              <w:t xml:space="preserve">Can you describe the difference in sound between the two drums the players were playing in the front row? </w:t>
            </w:r>
          </w:p>
          <w:p w14:paraId="446FEAE5" w14:textId="77777777" w:rsidR="00F0047A" w:rsidRPr="00C93DBC" w:rsidRDefault="00F0047A" w:rsidP="00CA5B15">
            <w:pPr>
              <w:pStyle w:val="ListParagraph"/>
              <w:numPr>
                <w:ilvl w:val="1"/>
                <w:numId w:val="219"/>
              </w:numPr>
              <w:rPr>
                <w:szCs w:val="22"/>
              </w:rPr>
            </w:pPr>
            <w:r w:rsidRPr="00C93DBC">
              <w:rPr>
                <w:szCs w:val="22"/>
              </w:rPr>
              <w:lastRenderedPageBreak/>
              <w:t>Did all the players play the same thing all the time?</w:t>
            </w:r>
          </w:p>
          <w:p w14:paraId="14931F65" w14:textId="5114B957" w:rsidR="00F0047A" w:rsidRPr="00C93DBC" w:rsidRDefault="00F0047A" w:rsidP="00CA5B15">
            <w:pPr>
              <w:pStyle w:val="ListParagraph"/>
              <w:numPr>
                <w:ilvl w:val="1"/>
                <w:numId w:val="219"/>
              </w:numPr>
              <w:rPr>
                <w:szCs w:val="22"/>
              </w:rPr>
            </w:pPr>
            <w:r w:rsidRPr="00C93DBC">
              <w:rPr>
                <w:szCs w:val="22"/>
              </w:rPr>
              <w:t>How do you think they all stayed in time with each other and knew when to</w:t>
            </w:r>
            <w:r w:rsidR="0099372F">
              <w:rPr>
                <w:szCs w:val="22"/>
              </w:rPr>
              <w:t> </w:t>
            </w:r>
            <w:r w:rsidRPr="00C93DBC">
              <w:rPr>
                <w:szCs w:val="22"/>
              </w:rPr>
              <w:t>change?</w:t>
            </w:r>
          </w:p>
          <w:p w14:paraId="6B28351D" w14:textId="77777777" w:rsidR="00F0047A" w:rsidRPr="00F0047A" w:rsidRDefault="00F0047A" w:rsidP="00CA5B15">
            <w:pPr>
              <w:pStyle w:val="ListParagraph"/>
              <w:numPr>
                <w:ilvl w:val="1"/>
                <w:numId w:val="219"/>
              </w:numPr>
            </w:pPr>
            <w:r w:rsidRPr="00C93DBC">
              <w:rPr>
                <w:szCs w:val="22"/>
              </w:rPr>
              <w:t>Do y</w:t>
            </w:r>
            <w:r w:rsidRPr="00F0047A">
              <w:t>ou think it was a vigorous activity?</w:t>
            </w:r>
          </w:p>
          <w:p w14:paraId="008A880F" w14:textId="77777777" w:rsidR="00F0047A" w:rsidRPr="00F0047A" w:rsidRDefault="00F0047A" w:rsidP="008A6771">
            <w:pPr>
              <w:spacing w:after="0"/>
              <w:rPr>
                <w:b/>
              </w:rPr>
            </w:pPr>
            <w:r w:rsidRPr="00F0047A">
              <w:rPr>
                <w:b/>
              </w:rPr>
              <w:t>Rhythm activity</w:t>
            </w:r>
          </w:p>
          <w:p w14:paraId="1C7C47AD" w14:textId="55ECBAC1" w:rsidR="00FC6705" w:rsidRPr="000B0B6A" w:rsidRDefault="00FC6705" w:rsidP="000B0B6A">
            <w:pPr>
              <w:pStyle w:val="ListParagraph"/>
              <w:numPr>
                <w:ilvl w:val="0"/>
                <w:numId w:val="219"/>
              </w:numPr>
            </w:pPr>
            <w:r w:rsidRPr="000B0B6A">
              <w:t xml:space="preserve">Suggested </w:t>
            </w:r>
            <w:r w:rsidR="00AB6B90" w:rsidRPr="000B0B6A">
              <w:t xml:space="preserve">percussion </w:t>
            </w:r>
            <w:r w:rsidRPr="000B0B6A">
              <w:t xml:space="preserve">instruments for the ‘music mystery bag’ are </w:t>
            </w:r>
            <w:r w:rsidR="00B45545" w:rsidRPr="000B0B6A">
              <w:rPr>
                <w:rFonts w:eastAsia="Times New Roman"/>
                <w:lang w:eastAsia="en-AU"/>
              </w:rPr>
              <w:t xml:space="preserve">finger cymbals, gong (or large drum-kit cymbals if no gong), </w:t>
            </w:r>
            <w:proofErr w:type="spellStart"/>
            <w:r w:rsidR="00B45545" w:rsidRPr="000B0B6A">
              <w:rPr>
                <w:rFonts w:eastAsia="Times New Roman"/>
                <w:lang w:eastAsia="en-AU"/>
              </w:rPr>
              <w:t>kokoriko</w:t>
            </w:r>
            <w:proofErr w:type="spellEnd"/>
            <w:r w:rsidR="00B45545" w:rsidRPr="000B0B6A">
              <w:rPr>
                <w:rFonts w:eastAsia="Times New Roman"/>
                <w:lang w:eastAsia="en-AU"/>
              </w:rPr>
              <w:t xml:space="preserve"> (known also as </w:t>
            </w:r>
            <w:proofErr w:type="spellStart"/>
            <w:r w:rsidR="00B45545" w:rsidRPr="000B0B6A">
              <w:rPr>
                <w:rFonts w:eastAsia="Times New Roman"/>
                <w:lang w:eastAsia="en-AU"/>
              </w:rPr>
              <w:t>Binzasara</w:t>
            </w:r>
            <w:proofErr w:type="spellEnd"/>
            <w:r w:rsidR="00B45545" w:rsidRPr="000B0B6A">
              <w:rPr>
                <w:rFonts w:eastAsia="Times New Roman"/>
                <w:lang w:eastAsia="en-AU"/>
              </w:rPr>
              <w:t>), claves, castanets (or woodblocks for a similar sound), tambours.</w:t>
            </w:r>
          </w:p>
          <w:p w14:paraId="5D9257ED" w14:textId="2F6A1633" w:rsidR="00F0047A" w:rsidRPr="000B0B6A" w:rsidRDefault="00AB6B90" w:rsidP="00C93DBC">
            <w:pPr>
              <w:pStyle w:val="ListParagraph"/>
              <w:numPr>
                <w:ilvl w:val="0"/>
                <w:numId w:val="219"/>
              </w:numPr>
              <w:rPr>
                <w:szCs w:val="22"/>
              </w:rPr>
            </w:pPr>
            <w:r w:rsidRPr="000B0B6A">
              <w:t>If any of the traditional</w:t>
            </w:r>
            <w:r w:rsidR="00B45545" w:rsidRPr="000B0B6A">
              <w:t xml:space="preserve"> Japanese</w:t>
            </w:r>
            <w:r w:rsidRPr="000B0B6A">
              <w:t xml:space="preserve"> </w:t>
            </w:r>
            <w:r w:rsidR="00F0047A" w:rsidRPr="000B0B6A">
              <w:t>instrument</w:t>
            </w:r>
            <w:r w:rsidR="00B45545" w:rsidRPr="000B0B6A">
              <w:t>s</w:t>
            </w:r>
            <w:r w:rsidRPr="000B0B6A">
              <w:t xml:space="preserve"> are not available, </w:t>
            </w:r>
            <w:r w:rsidR="00B45545" w:rsidRPr="000B0B6A">
              <w:t>use a picture of it as the non-traditional instrument</w:t>
            </w:r>
            <w:r w:rsidR="00F0047A" w:rsidRPr="000B0B6A">
              <w:t xml:space="preserve"> is revealed from the bag.</w:t>
            </w:r>
          </w:p>
          <w:p w14:paraId="52440CF1" w14:textId="1126CD2A" w:rsidR="00F0047A" w:rsidRPr="00C93DBC" w:rsidRDefault="00F0047A" w:rsidP="00C93DBC">
            <w:pPr>
              <w:pStyle w:val="ListParagraph"/>
              <w:numPr>
                <w:ilvl w:val="0"/>
                <w:numId w:val="219"/>
              </w:numPr>
              <w:rPr>
                <w:szCs w:val="22"/>
              </w:rPr>
            </w:pPr>
            <w:r w:rsidRPr="000B0B6A">
              <w:rPr>
                <w:szCs w:val="22"/>
              </w:rPr>
              <w:t>Dividing the class into two groups enables</w:t>
            </w:r>
            <w:r w:rsidRPr="00C93DBC">
              <w:rPr>
                <w:szCs w:val="22"/>
              </w:rPr>
              <w:t xml:space="preserve"> the introduction of a ‘call and response’ form of music. This can also be described as a ‘question and answer’</w:t>
            </w:r>
            <w:r w:rsidR="0099372F">
              <w:rPr>
                <w:szCs w:val="22"/>
              </w:rPr>
              <w:t> </w:t>
            </w:r>
            <w:r w:rsidRPr="00C93DBC">
              <w:rPr>
                <w:szCs w:val="22"/>
              </w:rPr>
              <w:t>form.</w:t>
            </w:r>
          </w:p>
          <w:p w14:paraId="17B169CC" w14:textId="77777777" w:rsidR="00F0047A" w:rsidRPr="00F0047A" w:rsidRDefault="00F0047A" w:rsidP="00C93DBC">
            <w:pPr>
              <w:pStyle w:val="ListParagraph"/>
              <w:numPr>
                <w:ilvl w:val="0"/>
                <w:numId w:val="219"/>
              </w:numPr>
            </w:pPr>
            <w:r w:rsidRPr="00C93DBC">
              <w:rPr>
                <w:szCs w:val="22"/>
              </w:rPr>
              <w:t xml:space="preserve">It is helpful to maintain </w:t>
            </w:r>
            <w:r w:rsidRPr="005D7A05">
              <w:rPr>
                <w:szCs w:val="22"/>
              </w:rPr>
              <w:t xml:space="preserve">a </w:t>
            </w:r>
            <w:r w:rsidRPr="000B0B6A">
              <w:t>steady beat on a non-tuned percussion instrument</w:t>
            </w:r>
            <w:r w:rsidRPr="005D7A05">
              <w:rPr>
                <w:szCs w:val="22"/>
              </w:rPr>
              <w:t xml:space="preserve"> for the</w:t>
            </w:r>
            <w:r w:rsidRPr="005D7A05">
              <w:t xml:space="preserve"> children to assist them</w:t>
            </w:r>
            <w:r w:rsidRPr="00F0047A">
              <w:t xml:space="preserve"> to keep in time. Ensure that the </w:t>
            </w:r>
            <w:r w:rsidRPr="000112EE">
              <w:t>beat is visible</w:t>
            </w:r>
            <w:r w:rsidRPr="00F0047A">
              <w:t xml:space="preserve"> as well as auditory.</w:t>
            </w:r>
          </w:p>
          <w:p w14:paraId="0C346E56" w14:textId="77777777" w:rsidR="00F0047A" w:rsidRPr="00F0047A" w:rsidRDefault="00F0047A" w:rsidP="008A6771">
            <w:pPr>
              <w:spacing w:after="0"/>
            </w:pPr>
            <w:r w:rsidRPr="00F0047A">
              <w:rPr>
                <w:b/>
              </w:rPr>
              <w:t>Pitch activity</w:t>
            </w:r>
          </w:p>
          <w:p w14:paraId="1B57A92F" w14:textId="09CAC02D" w:rsidR="00F0047A" w:rsidRPr="00F0047A" w:rsidRDefault="00F0047A" w:rsidP="00C93DBC">
            <w:pPr>
              <w:pStyle w:val="ListParagraph"/>
              <w:numPr>
                <w:ilvl w:val="0"/>
                <w:numId w:val="219"/>
              </w:numPr>
            </w:pPr>
            <w:r w:rsidRPr="00F0047A">
              <w:t>Th</w:t>
            </w:r>
            <w:r w:rsidR="000F6772">
              <w:t xml:space="preserve">e </w:t>
            </w:r>
            <w:r w:rsidR="000F6772" w:rsidRPr="000112EE">
              <w:t xml:space="preserve">song </w:t>
            </w:r>
            <w:r w:rsidR="000F6772" w:rsidRPr="000112EE">
              <w:rPr>
                <w:i/>
                <w:iCs/>
              </w:rPr>
              <w:t>Hotaru Koi</w:t>
            </w:r>
            <w:r w:rsidRPr="000112EE">
              <w:t xml:space="preserve"> is</w:t>
            </w:r>
            <w:r w:rsidRPr="00F0047A">
              <w:t xml:space="preserve"> pentatonic, which is a feature of music originating from the Asia-Pacific region. Alert </w:t>
            </w:r>
            <w:r w:rsidR="008E06D2">
              <w:t xml:space="preserve">the </w:t>
            </w:r>
            <w:r w:rsidRPr="00F0047A">
              <w:t>children to the ‘sound’ of the pentatonic scale and that it is different from the music they hear around them day</w:t>
            </w:r>
            <w:r w:rsidR="008E06D2">
              <w:t>-</w:t>
            </w:r>
            <w:r w:rsidRPr="00F0047A">
              <w:t>by</w:t>
            </w:r>
            <w:r w:rsidR="008E06D2">
              <w:t>-</w:t>
            </w:r>
            <w:r w:rsidRPr="00F0047A">
              <w:t>day.</w:t>
            </w:r>
          </w:p>
          <w:p w14:paraId="0D022AAC" w14:textId="75157398" w:rsidR="00F0047A" w:rsidRPr="00F0047A" w:rsidRDefault="00F0047A" w:rsidP="00C93DBC">
            <w:pPr>
              <w:pStyle w:val="ListParagraph"/>
              <w:numPr>
                <w:ilvl w:val="0"/>
                <w:numId w:val="219"/>
              </w:numPr>
            </w:pPr>
            <w:r w:rsidRPr="00C93DBC">
              <w:rPr>
                <w:szCs w:val="22"/>
              </w:rPr>
              <w:t>Singing</w:t>
            </w:r>
            <w:r w:rsidRPr="00F0047A">
              <w:t xml:space="preserve"> the phrase and keeping the beat first, before discovering the rhythm, helps </w:t>
            </w:r>
            <w:r w:rsidR="008E06D2">
              <w:t xml:space="preserve">the </w:t>
            </w:r>
            <w:r w:rsidRPr="00F0047A">
              <w:t>children to differentiate between beat and rhythm and consolidate the concept of how they relate to one another.</w:t>
            </w:r>
          </w:p>
          <w:p w14:paraId="272BBD9C" w14:textId="77777777" w:rsidR="00F0047A" w:rsidRPr="00C93DBC" w:rsidRDefault="00F0047A" w:rsidP="00C93DBC">
            <w:pPr>
              <w:spacing w:after="0"/>
              <w:rPr>
                <w:b/>
                <w:bCs/>
              </w:rPr>
            </w:pPr>
            <w:r w:rsidRPr="00C93DBC">
              <w:rPr>
                <w:b/>
                <w:bCs/>
              </w:rPr>
              <w:t>Integration ideas</w:t>
            </w:r>
          </w:p>
          <w:p w14:paraId="6586D89D" w14:textId="5FAAF759" w:rsidR="00F0047A" w:rsidRPr="00C93DBC" w:rsidRDefault="00F0047A" w:rsidP="00C93DBC">
            <w:pPr>
              <w:pStyle w:val="ListParagraph"/>
              <w:numPr>
                <w:ilvl w:val="0"/>
                <w:numId w:val="219"/>
              </w:numPr>
              <w:rPr>
                <w:szCs w:val="22"/>
              </w:rPr>
            </w:pPr>
            <w:r w:rsidRPr="00C93DBC">
              <w:rPr>
                <w:szCs w:val="22"/>
              </w:rPr>
              <w:t>English – visual and written text</w:t>
            </w:r>
            <w:r w:rsidR="008E06D2">
              <w:rPr>
                <w:szCs w:val="22"/>
              </w:rPr>
              <w:t>.</w:t>
            </w:r>
          </w:p>
          <w:p w14:paraId="0130FBDF" w14:textId="624E4E2A" w:rsidR="00F0047A" w:rsidRPr="00C93DBC" w:rsidRDefault="00F0047A" w:rsidP="00C93DBC">
            <w:pPr>
              <w:pStyle w:val="ListParagraph"/>
              <w:numPr>
                <w:ilvl w:val="0"/>
                <w:numId w:val="219"/>
              </w:numPr>
              <w:rPr>
                <w:szCs w:val="22"/>
              </w:rPr>
            </w:pPr>
            <w:r w:rsidRPr="00C93DBC">
              <w:rPr>
                <w:szCs w:val="22"/>
              </w:rPr>
              <w:t>Languages other than English – learning songs in different languages</w:t>
            </w:r>
            <w:r w:rsidR="008E06D2">
              <w:rPr>
                <w:szCs w:val="22"/>
              </w:rPr>
              <w:t>.</w:t>
            </w:r>
          </w:p>
          <w:p w14:paraId="4F3B3EA7" w14:textId="479B894B" w:rsidR="00F0047A" w:rsidRPr="00F0047A" w:rsidRDefault="00F0047A" w:rsidP="00C93DBC">
            <w:pPr>
              <w:pStyle w:val="ListParagraph"/>
              <w:numPr>
                <w:ilvl w:val="0"/>
                <w:numId w:val="219"/>
              </w:numPr>
            </w:pPr>
            <w:r w:rsidRPr="00C93DBC">
              <w:rPr>
                <w:szCs w:val="22"/>
              </w:rPr>
              <w:t>Cross</w:t>
            </w:r>
            <w:r w:rsidRPr="00F0047A">
              <w:t>-</w:t>
            </w:r>
            <w:r w:rsidR="00310A72">
              <w:t>c</w:t>
            </w:r>
            <w:r w:rsidRPr="00F0047A">
              <w:t xml:space="preserve">urriculum Priority – </w:t>
            </w:r>
            <w:r w:rsidRPr="00F0047A">
              <w:rPr>
                <w:rFonts w:cstheme="minorHAnsi"/>
                <w:shd w:val="clear" w:color="auto" w:fill="FEFEFE"/>
              </w:rPr>
              <w:t>Asia and Australia’s engagement with Asia.</w:t>
            </w:r>
          </w:p>
          <w:p w14:paraId="2EDF5FB1" w14:textId="77777777" w:rsidR="00F0047A" w:rsidRPr="00F0047A" w:rsidRDefault="00F0047A" w:rsidP="008A6771">
            <w:pPr>
              <w:keepNext/>
              <w:spacing w:after="0"/>
            </w:pPr>
            <w:r w:rsidRPr="00F0047A">
              <w:rPr>
                <w:b/>
              </w:rPr>
              <w:lastRenderedPageBreak/>
              <w:t>Assessment</w:t>
            </w:r>
          </w:p>
          <w:p w14:paraId="4A66D221" w14:textId="0E0D9751" w:rsidR="00F0047A" w:rsidRPr="00C93DBC" w:rsidRDefault="00F0047A" w:rsidP="00C93DBC">
            <w:pPr>
              <w:pStyle w:val="ListParagraph"/>
              <w:numPr>
                <w:ilvl w:val="0"/>
                <w:numId w:val="219"/>
              </w:numPr>
              <w:rPr>
                <w:szCs w:val="22"/>
              </w:rPr>
            </w:pPr>
            <w:r w:rsidRPr="00C93DBC">
              <w:rPr>
                <w:szCs w:val="22"/>
              </w:rPr>
              <w:t xml:space="preserve">Observe and make anecdotal notes of </w:t>
            </w:r>
            <w:r w:rsidR="000F6772" w:rsidRPr="00C93DBC">
              <w:rPr>
                <w:szCs w:val="22"/>
              </w:rPr>
              <w:t xml:space="preserve">the </w:t>
            </w:r>
            <w:r w:rsidRPr="00C93DBC">
              <w:rPr>
                <w:szCs w:val="22"/>
              </w:rPr>
              <w:t>children’s movement responsiveness to changes in tempo and dynamics.</w:t>
            </w:r>
          </w:p>
          <w:p w14:paraId="65982B1B" w14:textId="3C2F34E7" w:rsidR="00F0047A" w:rsidRPr="00C93DBC" w:rsidRDefault="000F6772" w:rsidP="00C93DBC">
            <w:pPr>
              <w:pStyle w:val="ListParagraph"/>
              <w:numPr>
                <w:ilvl w:val="0"/>
                <w:numId w:val="219"/>
              </w:numPr>
              <w:rPr>
                <w:szCs w:val="22"/>
              </w:rPr>
            </w:pPr>
            <w:r w:rsidRPr="00C93DBC">
              <w:rPr>
                <w:szCs w:val="22"/>
              </w:rPr>
              <w:t xml:space="preserve">Use a checklist to assess the </w:t>
            </w:r>
            <w:r w:rsidR="00F0047A" w:rsidRPr="00C93DBC">
              <w:rPr>
                <w:szCs w:val="22"/>
              </w:rPr>
              <w:t>children’s ability to:</w:t>
            </w:r>
          </w:p>
          <w:p w14:paraId="19BA92F6" w14:textId="77777777" w:rsidR="00F0047A" w:rsidRPr="00C93DBC" w:rsidRDefault="00F0047A" w:rsidP="00C93DBC">
            <w:pPr>
              <w:pStyle w:val="ListParagraph"/>
              <w:numPr>
                <w:ilvl w:val="1"/>
                <w:numId w:val="219"/>
              </w:numPr>
              <w:rPr>
                <w:szCs w:val="22"/>
              </w:rPr>
            </w:pPr>
            <w:r w:rsidRPr="00C93DBC">
              <w:rPr>
                <w:szCs w:val="22"/>
              </w:rPr>
              <w:t>play a notated rhythm accurately</w:t>
            </w:r>
          </w:p>
          <w:p w14:paraId="25A4AD47" w14:textId="77777777" w:rsidR="00F0047A" w:rsidRPr="00C93DBC" w:rsidRDefault="00F0047A" w:rsidP="00C93DBC">
            <w:pPr>
              <w:pStyle w:val="ListParagraph"/>
              <w:numPr>
                <w:ilvl w:val="1"/>
                <w:numId w:val="219"/>
              </w:numPr>
              <w:rPr>
                <w:szCs w:val="22"/>
              </w:rPr>
            </w:pPr>
            <w:r w:rsidRPr="00C93DBC">
              <w:rPr>
                <w:szCs w:val="22"/>
              </w:rPr>
              <w:t>play in time</w:t>
            </w:r>
          </w:p>
          <w:p w14:paraId="39984254" w14:textId="77777777" w:rsidR="00F0047A" w:rsidRPr="00C93DBC" w:rsidRDefault="00F0047A" w:rsidP="00C93DBC">
            <w:pPr>
              <w:pStyle w:val="ListParagraph"/>
              <w:numPr>
                <w:ilvl w:val="1"/>
                <w:numId w:val="219"/>
              </w:numPr>
              <w:rPr>
                <w:szCs w:val="22"/>
              </w:rPr>
            </w:pPr>
            <w:r w:rsidRPr="00C93DBC">
              <w:rPr>
                <w:szCs w:val="22"/>
              </w:rPr>
              <w:t>play non-tuned percussion instruments with correct technique</w:t>
            </w:r>
          </w:p>
          <w:p w14:paraId="6A0343EF" w14:textId="77777777" w:rsidR="00F0047A" w:rsidRPr="00C93DBC" w:rsidRDefault="00F0047A" w:rsidP="00C93DBC">
            <w:pPr>
              <w:pStyle w:val="ListParagraph"/>
              <w:numPr>
                <w:ilvl w:val="1"/>
                <w:numId w:val="219"/>
              </w:numPr>
              <w:rPr>
                <w:szCs w:val="22"/>
              </w:rPr>
            </w:pPr>
            <w:r w:rsidRPr="00C93DBC">
              <w:rPr>
                <w:szCs w:val="22"/>
              </w:rPr>
              <w:t>move to the beat of music</w:t>
            </w:r>
          </w:p>
          <w:p w14:paraId="623B0568" w14:textId="64674D09" w:rsidR="00F0047A" w:rsidRPr="00F0047A" w:rsidRDefault="00F0047A" w:rsidP="00C93DBC">
            <w:pPr>
              <w:pStyle w:val="ListParagraph"/>
              <w:numPr>
                <w:ilvl w:val="1"/>
                <w:numId w:val="219"/>
              </w:numPr>
            </w:pPr>
            <w:r w:rsidRPr="00C93DBC">
              <w:rPr>
                <w:szCs w:val="22"/>
              </w:rPr>
              <w:t>identi</w:t>
            </w:r>
            <w:r w:rsidRPr="00F0047A">
              <w:t>fy simple rhythm patterns in a simple song.</w:t>
            </w:r>
          </w:p>
        </w:tc>
        <w:tc>
          <w:tcPr>
            <w:tcW w:w="7053" w:type="dxa"/>
          </w:tcPr>
          <w:p w14:paraId="418A39F5" w14:textId="77777777" w:rsidR="00F0047A" w:rsidRPr="00C93DBC" w:rsidRDefault="00F0047A" w:rsidP="00C93DBC">
            <w:pPr>
              <w:rPr>
                <w:b/>
                <w:bCs/>
              </w:rPr>
            </w:pPr>
            <w:r w:rsidRPr="00C93DBC">
              <w:rPr>
                <w:b/>
                <w:bCs/>
              </w:rPr>
              <w:lastRenderedPageBreak/>
              <w:t>Opportunities</w:t>
            </w:r>
          </w:p>
          <w:p w14:paraId="6EDE4D55" w14:textId="77777777" w:rsidR="00F0047A" w:rsidRPr="00F0047A" w:rsidRDefault="00F0047A" w:rsidP="008A6771">
            <w:pPr>
              <w:pStyle w:val="TableHeading3"/>
              <w:spacing w:after="0"/>
              <w:rPr>
                <w:b w:val="0"/>
                <w:sz w:val="20"/>
                <w:szCs w:val="20"/>
              </w:rPr>
            </w:pPr>
            <w:r w:rsidRPr="00F0047A">
              <w:rPr>
                <w:sz w:val="20"/>
                <w:szCs w:val="20"/>
              </w:rPr>
              <w:t>Welcome activity</w:t>
            </w:r>
          </w:p>
          <w:p w14:paraId="6149B435" w14:textId="557B0861" w:rsidR="00F0047A" w:rsidRPr="004D6B81" w:rsidRDefault="00550EBF" w:rsidP="00C93DBC">
            <w:pPr>
              <w:pStyle w:val="ListParagraph"/>
              <w:numPr>
                <w:ilvl w:val="0"/>
                <w:numId w:val="219"/>
              </w:numPr>
              <w:rPr>
                <w:szCs w:val="22"/>
              </w:rPr>
            </w:pPr>
            <w:r>
              <w:t xml:space="preserve">To </w:t>
            </w:r>
            <w:r w:rsidRPr="00C93DBC">
              <w:rPr>
                <w:szCs w:val="22"/>
              </w:rPr>
              <w:t xml:space="preserve">commence the music </w:t>
            </w:r>
            <w:r w:rsidRPr="004D6B81">
              <w:rPr>
                <w:szCs w:val="22"/>
              </w:rPr>
              <w:t>lesson,</w:t>
            </w:r>
            <w:r w:rsidR="00F0047A" w:rsidRPr="004D6B81">
              <w:rPr>
                <w:szCs w:val="22"/>
              </w:rPr>
              <w:t xml:space="preserve"> play a </w:t>
            </w:r>
            <w:r w:rsidR="00F0047A" w:rsidRPr="004D6B81">
              <w:t>rhythmic pattern on a drum. If possible, create a range of drums that can be played in a patterned sequence to provide a range of timbres.</w:t>
            </w:r>
          </w:p>
          <w:p w14:paraId="639338AF" w14:textId="3771437E" w:rsidR="00F0047A" w:rsidRPr="00C93DBC" w:rsidRDefault="00F0047A" w:rsidP="00C93DBC">
            <w:pPr>
              <w:pStyle w:val="ListParagraph"/>
              <w:numPr>
                <w:ilvl w:val="0"/>
                <w:numId w:val="219"/>
              </w:numPr>
              <w:rPr>
                <w:szCs w:val="22"/>
              </w:rPr>
            </w:pPr>
            <w:r w:rsidRPr="00C93DBC">
              <w:rPr>
                <w:szCs w:val="22"/>
              </w:rPr>
              <w:t xml:space="preserve">Invite </w:t>
            </w:r>
            <w:r w:rsidR="00550EBF" w:rsidRPr="00C93DBC">
              <w:rPr>
                <w:szCs w:val="22"/>
              </w:rPr>
              <w:t xml:space="preserve">the </w:t>
            </w:r>
            <w:r w:rsidRPr="00C93DBC">
              <w:rPr>
                <w:szCs w:val="22"/>
              </w:rPr>
              <w:t>children to move to the beat of the pattern.</w:t>
            </w:r>
          </w:p>
          <w:p w14:paraId="21F26CD7" w14:textId="3A96E6BB" w:rsidR="00F0047A" w:rsidRPr="00C93DBC" w:rsidRDefault="00F0047A" w:rsidP="00C93DBC">
            <w:pPr>
              <w:pStyle w:val="ListParagraph"/>
              <w:numPr>
                <w:ilvl w:val="0"/>
                <w:numId w:val="219"/>
              </w:numPr>
              <w:rPr>
                <w:szCs w:val="22"/>
              </w:rPr>
            </w:pPr>
            <w:r w:rsidRPr="00C93DBC">
              <w:rPr>
                <w:szCs w:val="22"/>
              </w:rPr>
              <w:t>Vary the pattern in tempo and dynamic and observe</w:t>
            </w:r>
            <w:r w:rsidR="00550EBF" w:rsidRPr="00C93DBC">
              <w:rPr>
                <w:szCs w:val="22"/>
              </w:rPr>
              <w:t xml:space="preserve"> the</w:t>
            </w:r>
            <w:r w:rsidRPr="00C93DBC">
              <w:rPr>
                <w:szCs w:val="22"/>
              </w:rPr>
              <w:t xml:space="preserve"> children for their responses to the changes.</w:t>
            </w:r>
          </w:p>
          <w:p w14:paraId="7D36D9E3" w14:textId="46CA7F97" w:rsidR="0028230E" w:rsidRPr="00F0047A" w:rsidRDefault="0028230E" w:rsidP="00C93DBC">
            <w:pPr>
              <w:pStyle w:val="ListParagraph"/>
              <w:numPr>
                <w:ilvl w:val="0"/>
                <w:numId w:val="219"/>
              </w:numPr>
            </w:pPr>
            <w:r w:rsidRPr="00C93DBC">
              <w:rPr>
                <w:szCs w:val="22"/>
              </w:rPr>
              <w:t>Gath</w:t>
            </w:r>
            <w:r>
              <w:t>er the class and discuss the movement activity using the stimulus</w:t>
            </w:r>
            <w:r w:rsidR="00627DF8">
              <w:t xml:space="preserve"> </w:t>
            </w:r>
            <w:r>
              <w:t>questions.</w:t>
            </w:r>
          </w:p>
          <w:p w14:paraId="22DC1886" w14:textId="77777777" w:rsidR="00F0047A" w:rsidRPr="00F0047A" w:rsidRDefault="00F0047A" w:rsidP="008A6771">
            <w:pPr>
              <w:spacing w:after="0"/>
            </w:pPr>
            <w:r w:rsidRPr="00F0047A">
              <w:rPr>
                <w:b/>
              </w:rPr>
              <w:t>Responding to music</w:t>
            </w:r>
          </w:p>
          <w:p w14:paraId="70A5A23F" w14:textId="397BE955" w:rsidR="00F0047A" w:rsidRPr="004D6B81" w:rsidRDefault="00F0047A" w:rsidP="00C93DBC">
            <w:pPr>
              <w:pStyle w:val="ListParagraph"/>
              <w:numPr>
                <w:ilvl w:val="0"/>
                <w:numId w:val="219"/>
              </w:numPr>
              <w:rPr>
                <w:szCs w:val="22"/>
              </w:rPr>
            </w:pPr>
            <w:r w:rsidRPr="00C93DBC">
              <w:rPr>
                <w:szCs w:val="22"/>
              </w:rPr>
              <w:t xml:space="preserve">Refer </w:t>
            </w:r>
            <w:r w:rsidRPr="004D6B81">
              <w:rPr>
                <w:szCs w:val="22"/>
              </w:rPr>
              <w:t xml:space="preserve">to </w:t>
            </w:r>
            <w:r w:rsidRPr="004D6B81">
              <w:t>images of traditional taiko of Japan (</w:t>
            </w:r>
            <w:r w:rsidR="0052728D" w:rsidRPr="000112EE">
              <w:rPr>
                <w:szCs w:val="22"/>
              </w:rPr>
              <w:t xml:space="preserve">hard copy </w:t>
            </w:r>
            <w:r w:rsidRPr="004D6B81">
              <w:t xml:space="preserve">or </w:t>
            </w:r>
            <w:r w:rsidR="004D6B81" w:rsidRPr="000112EE">
              <w:t>electronic</w:t>
            </w:r>
            <w:r w:rsidR="004D6B81" w:rsidRPr="004D6B81">
              <w:t xml:space="preserve"> using an</w:t>
            </w:r>
            <w:r w:rsidRPr="004D6B81">
              <w:rPr>
                <w:szCs w:val="22"/>
              </w:rPr>
              <w:t xml:space="preserve"> </w:t>
            </w:r>
            <w:r w:rsidRPr="004D6B81">
              <w:t>interactive white board</w:t>
            </w:r>
            <w:r w:rsidRPr="004D6B81">
              <w:rPr>
                <w:szCs w:val="22"/>
              </w:rPr>
              <w:t>).</w:t>
            </w:r>
          </w:p>
          <w:p w14:paraId="1D4E355D" w14:textId="6F3E4986" w:rsidR="00F0047A" w:rsidRPr="000112EE" w:rsidRDefault="00F0047A" w:rsidP="00C93DBC">
            <w:pPr>
              <w:pStyle w:val="ListParagraph"/>
              <w:numPr>
                <w:ilvl w:val="0"/>
                <w:numId w:val="219"/>
              </w:numPr>
            </w:pPr>
            <w:r w:rsidRPr="000112EE">
              <w:rPr>
                <w:szCs w:val="22"/>
              </w:rPr>
              <w:t>Play</w:t>
            </w:r>
            <w:r w:rsidRPr="000112EE">
              <w:t xml:space="preserve"> the video </w:t>
            </w:r>
            <w:r w:rsidR="0028230E" w:rsidRPr="000112EE">
              <w:rPr>
                <w:rFonts w:eastAsia="Times New Roman"/>
                <w:i/>
                <w:iCs/>
                <w:lang w:eastAsia="en-AU"/>
              </w:rPr>
              <w:t>Taiko</w:t>
            </w:r>
            <w:r w:rsidR="000112EE" w:rsidRPr="000112EE">
              <w:rPr>
                <w:rFonts w:eastAsia="Times New Roman"/>
                <w:i/>
                <w:iCs/>
                <w:lang w:eastAsia="en-AU"/>
              </w:rPr>
              <w:t xml:space="preserve"> </w:t>
            </w:r>
            <w:r w:rsidR="0028230E" w:rsidRPr="000112EE">
              <w:rPr>
                <w:rFonts w:eastAsia="Times New Roman"/>
                <w:i/>
                <w:iCs/>
                <w:lang w:eastAsia="en-AU"/>
              </w:rPr>
              <w:t>performance</w:t>
            </w:r>
            <w:r w:rsidR="0052728D" w:rsidRPr="000112EE">
              <w:rPr>
                <w:rFonts w:eastAsia="Times New Roman"/>
                <w:i/>
                <w:iCs/>
                <w:lang w:eastAsia="en-AU"/>
              </w:rPr>
              <w:t xml:space="preserve">, </w:t>
            </w:r>
            <w:proofErr w:type="spellStart"/>
            <w:r w:rsidR="0052728D" w:rsidRPr="000112EE">
              <w:rPr>
                <w:rFonts w:eastAsia="Times New Roman"/>
                <w:i/>
                <w:iCs/>
                <w:lang w:eastAsia="en-AU"/>
              </w:rPr>
              <w:t>Jubiläumskonzert</w:t>
            </w:r>
            <w:proofErr w:type="spellEnd"/>
            <w:r w:rsidR="0028230E" w:rsidRPr="000112EE">
              <w:rPr>
                <w:rFonts w:eastAsia="Times New Roman"/>
                <w:i/>
                <w:iCs/>
                <w:lang w:eastAsia="en-AU"/>
              </w:rPr>
              <w:t xml:space="preserve"> –</w:t>
            </w:r>
            <w:r w:rsidR="00A7300F">
              <w:rPr>
                <w:rFonts w:eastAsia="Times New Roman"/>
                <w:i/>
                <w:iCs/>
                <w:lang w:eastAsia="en-AU"/>
              </w:rPr>
              <w:t xml:space="preserve"> </w:t>
            </w:r>
            <w:r w:rsidR="0028230E" w:rsidRPr="000112EE">
              <w:rPr>
                <w:rFonts w:eastAsia="Times New Roman"/>
                <w:i/>
                <w:iCs/>
                <w:lang w:eastAsia="en-AU"/>
              </w:rPr>
              <w:t>25 Years TENTEKKO</w:t>
            </w:r>
            <w:r w:rsidR="000112EE" w:rsidRPr="000112EE">
              <w:rPr>
                <w:rFonts w:eastAsia="Times New Roman"/>
                <w:i/>
                <w:iCs/>
                <w:lang w:eastAsia="en-AU"/>
              </w:rPr>
              <w:t xml:space="preserve"> </w:t>
            </w:r>
            <w:r w:rsidR="0028230E" w:rsidRPr="000112EE">
              <w:rPr>
                <w:rFonts w:eastAsia="Times New Roman"/>
                <w:i/>
                <w:iCs/>
                <w:lang w:eastAsia="en-AU"/>
              </w:rPr>
              <w:t>Taiko</w:t>
            </w:r>
            <w:r w:rsidR="00A7300F">
              <w:rPr>
                <w:rFonts w:eastAsia="Times New Roman"/>
                <w:i/>
                <w:iCs/>
                <w:lang w:eastAsia="en-AU"/>
              </w:rPr>
              <w:t xml:space="preserve"> </w:t>
            </w:r>
            <w:proofErr w:type="gramStart"/>
            <w:r w:rsidR="00A7300F" w:rsidRPr="000112EE">
              <w:rPr>
                <w:rFonts w:eastAsia="Times New Roman"/>
                <w:i/>
                <w:iCs/>
                <w:lang w:eastAsia="en-AU"/>
              </w:rPr>
              <w:t>–</w:t>
            </w:r>
            <w:r w:rsidR="00A7300F">
              <w:rPr>
                <w:rFonts w:eastAsia="Times New Roman"/>
                <w:i/>
                <w:iCs/>
                <w:lang w:eastAsia="en-AU"/>
              </w:rPr>
              <w:t xml:space="preserve"> </w:t>
            </w:r>
            <w:r w:rsidR="0028230E" w:rsidRPr="000112EE">
              <w:rPr>
                <w:rFonts w:eastAsia="Times New Roman"/>
                <w:i/>
                <w:iCs/>
                <w:lang w:eastAsia="en-AU"/>
              </w:rPr>
              <w:t xml:space="preserve"> </w:t>
            </w:r>
            <w:r w:rsidR="0052728D" w:rsidRPr="000112EE">
              <w:rPr>
                <w:rFonts w:eastAsia="Times New Roman"/>
                <w:i/>
                <w:iCs/>
                <w:lang w:eastAsia="en-AU"/>
              </w:rPr>
              <w:t>the</w:t>
            </w:r>
            <w:proofErr w:type="gramEnd"/>
            <w:r w:rsidR="0052728D" w:rsidRPr="000112EE">
              <w:rPr>
                <w:rFonts w:eastAsia="Times New Roman"/>
                <w:i/>
                <w:iCs/>
                <w:lang w:eastAsia="en-AU"/>
              </w:rPr>
              <w:t xml:space="preserve"> first</w:t>
            </w:r>
            <w:r w:rsidR="0028230E" w:rsidRPr="000112EE">
              <w:rPr>
                <w:rFonts w:eastAsia="Times New Roman"/>
                <w:i/>
                <w:iCs/>
                <w:lang w:eastAsia="en-AU"/>
              </w:rPr>
              <w:t xml:space="preserve"> Taiko</w:t>
            </w:r>
            <w:r w:rsidR="0052728D" w:rsidRPr="000112EE">
              <w:rPr>
                <w:rFonts w:eastAsia="Times New Roman"/>
                <w:i/>
                <w:iCs/>
                <w:lang w:eastAsia="en-AU"/>
              </w:rPr>
              <w:t>-group in Germany</w:t>
            </w:r>
            <w:r w:rsidR="0028230E" w:rsidRPr="000112EE">
              <w:rPr>
                <w:rFonts w:eastAsia="Times New Roman"/>
                <w:i/>
                <w:iCs/>
                <w:lang w:eastAsia="en-AU"/>
              </w:rPr>
              <w:t>.</w:t>
            </w:r>
          </w:p>
          <w:p w14:paraId="5C61E89B" w14:textId="2DB66C5E" w:rsidR="00F0047A" w:rsidRPr="00C93DBC" w:rsidRDefault="00F0047A" w:rsidP="00C93DBC">
            <w:pPr>
              <w:pStyle w:val="ListParagraph"/>
              <w:numPr>
                <w:ilvl w:val="0"/>
                <w:numId w:val="219"/>
              </w:numPr>
              <w:rPr>
                <w:szCs w:val="22"/>
              </w:rPr>
            </w:pPr>
            <w:r w:rsidRPr="00C93DBC">
              <w:rPr>
                <w:szCs w:val="22"/>
              </w:rPr>
              <w:t xml:space="preserve">Lead a discussion on the children’s response to the </w:t>
            </w:r>
            <w:r w:rsidR="0052728D">
              <w:rPr>
                <w:szCs w:val="22"/>
              </w:rPr>
              <w:t>video</w:t>
            </w:r>
            <w:r w:rsidR="0052728D" w:rsidRPr="00C93DBC">
              <w:rPr>
                <w:szCs w:val="22"/>
              </w:rPr>
              <w:t xml:space="preserve"> </w:t>
            </w:r>
            <w:r w:rsidRPr="00C93DBC">
              <w:rPr>
                <w:szCs w:val="22"/>
              </w:rPr>
              <w:t>using the stimulus questions as a starter.</w:t>
            </w:r>
          </w:p>
          <w:p w14:paraId="33256883" w14:textId="0B5B9333" w:rsidR="00F0047A" w:rsidRPr="00C93DBC" w:rsidRDefault="00F0047A" w:rsidP="00C93DBC">
            <w:pPr>
              <w:pStyle w:val="ListParagraph"/>
              <w:numPr>
                <w:ilvl w:val="0"/>
                <w:numId w:val="219"/>
              </w:numPr>
              <w:rPr>
                <w:szCs w:val="22"/>
              </w:rPr>
            </w:pPr>
            <w:r w:rsidRPr="00C93DBC">
              <w:rPr>
                <w:szCs w:val="22"/>
              </w:rPr>
              <w:t xml:space="preserve">Ensure that </w:t>
            </w:r>
            <w:r w:rsidR="0028230E" w:rsidRPr="00C93DBC">
              <w:rPr>
                <w:szCs w:val="22"/>
              </w:rPr>
              <w:t xml:space="preserve">the </w:t>
            </w:r>
            <w:r w:rsidRPr="00C93DBC">
              <w:rPr>
                <w:szCs w:val="22"/>
              </w:rPr>
              <w:t>children have an opportunity to respond in some way and to offer their opinion to the class discussion.</w:t>
            </w:r>
          </w:p>
          <w:p w14:paraId="3D273A23" w14:textId="19A0D22D" w:rsidR="00F0047A" w:rsidRPr="00C93DBC" w:rsidRDefault="00F0047A" w:rsidP="00C93DBC">
            <w:pPr>
              <w:pStyle w:val="ListParagraph"/>
              <w:numPr>
                <w:ilvl w:val="0"/>
                <w:numId w:val="219"/>
              </w:numPr>
              <w:rPr>
                <w:szCs w:val="22"/>
              </w:rPr>
            </w:pPr>
            <w:r w:rsidRPr="00C93DBC">
              <w:rPr>
                <w:szCs w:val="22"/>
              </w:rPr>
              <w:t xml:space="preserve">Explain that taiko are used in many celebrations and are often used in street celebrations. Players often wear a </w:t>
            </w:r>
            <w:proofErr w:type="spellStart"/>
            <w:r w:rsidRPr="00C93DBC">
              <w:rPr>
                <w:szCs w:val="22"/>
              </w:rPr>
              <w:t>hachimaki</w:t>
            </w:r>
            <w:proofErr w:type="spellEnd"/>
            <w:r w:rsidRPr="00C93DBC">
              <w:rPr>
                <w:szCs w:val="22"/>
              </w:rPr>
              <w:t xml:space="preserve"> which is a headband. Traditionally it means that the person who wears it is courageous or is making a big effort. In Australia, headbands like this are </w:t>
            </w:r>
            <w:r w:rsidR="008E06D2">
              <w:rPr>
                <w:szCs w:val="22"/>
              </w:rPr>
              <w:t xml:space="preserve">usually only </w:t>
            </w:r>
            <w:r w:rsidRPr="00C93DBC">
              <w:rPr>
                <w:szCs w:val="22"/>
              </w:rPr>
              <w:t xml:space="preserve">worn </w:t>
            </w:r>
            <w:r w:rsidR="0052728D" w:rsidRPr="00C93DBC">
              <w:rPr>
                <w:szCs w:val="22"/>
              </w:rPr>
              <w:t xml:space="preserve">to absorb sweat </w:t>
            </w:r>
            <w:r w:rsidRPr="00C93DBC">
              <w:rPr>
                <w:szCs w:val="22"/>
              </w:rPr>
              <w:t>when playing a vigorous sport.</w:t>
            </w:r>
          </w:p>
          <w:p w14:paraId="24EE34AC" w14:textId="77777777" w:rsidR="00F0047A" w:rsidRPr="00F0047A" w:rsidRDefault="00F0047A" w:rsidP="0099372F">
            <w:pPr>
              <w:pStyle w:val="ListParagraph"/>
              <w:numPr>
                <w:ilvl w:val="0"/>
                <w:numId w:val="219"/>
              </w:numPr>
              <w:ind w:left="357" w:hanging="357"/>
            </w:pPr>
            <w:r w:rsidRPr="00C93DBC">
              <w:rPr>
                <w:szCs w:val="22"/>
              </w:rPr>
              <w:t>Tra</w:t>
            </w:r>
            <w:r w:rsidRPr="00F0047A">
              <w:t>nsition to the next activity.</w:t>
            </w:r>
          </w:p>
          <w:p w14:paraId="616769CC" w14:textId="77777777" w:rsidR="00F0047A" w:rsidRPr="00C93DBC" w:rsidRDefault="00F0047A" w:rsidP="0099372F">
            <w:pPr>
              <w:keepNext/>
              <w:spacing w:after="0"/>
              <w:rPr>
                <w:b/>
                <w:bCs/>
              </w:rPr>
            </w:pPr>
            <w:r w:rsidRPr="00C93DBC">
              <w:rPr>
                <w:b/>
                <w:bCs/>
              </w:rPr>
              <w:lastRenderedPageBreak/>
              <w:t>Rhythm activity</w:t>
            </w:r>
          </w:p>
          <w:p w14:paraId="5752A39B" w14:textId="67C059DE" w:rsidR="00F0047A" w:rsidRPr="000B0B6A" w:rsidRDefault="00CD6681" w:rsidP="0099372F">
            <w:pPr>
              <w:pStyle w:val="ListParagraph"/>
              <w:keepNext/>
              <w:numPr>
                <w:ilvl w:val="0"/>
                <w:numId w:val="219"/>
              </w:numPr>
              <w:spacing w:after="0"/>
              <w:ind w:left="357" w:hanging="357"/>
            </w:pPr>
            <w:r w:rsidRPr="00C93DBC">
              <w:t xml:space="preserve">Refer to the </w:t>
            </w:r>
            <w:r w:rsidRPr="000112EE">
              <w:t xml:space="preserve">‘music </w:t>
            </w:r>
            <w:r w:rsidRPr="000B0B6A">
              <w:t>mystery bag’ from the previous learning sequence.</w:t>
            </w:r>
            <w:r w:rsidR="00F0047A" w:rsidRPr="000B0B6A">
              <w:t xml:space="preserve"> Explain that inside the bag this </w:t>
            </w:r>
            <w:r w:rsidR="007D4744" w:rsidRPr="000B0B6A">
              <w:t xml:space="preserve">lesson </w:t>
            </w:r>
            <w:r w:rsidR="00F0047A" w:rsidRPr="000B0B6A">
              <w:t>are percussion instruments that are traditionally used in Japanese music as well as taiko.</w:t>
            </w:r>
          </w:p>
          <w:p w14:paraId="0175C172" w14:textId="53DF7400" w:rsidR="00F0047A" w:rsidRPr="000B0B6A" w:rsidRDefault="001D1AE3" w:rsidP="0099372F">
            <w:pPr>
              <w:pStyle w:val="ListParagraph"/>
              <w:widowControl w:val="0"/>
              <w:numPr>
                <w:ilvl w:val="0"/>
                <w:numId w:val="219"/>
              </w:numPr>
              <w:spacing w:after="0"/>
            </w:pPr>
            <w:r w:rsidRPr="000B0B6A">
              <w:t>Remove the instruments one by one and p</w:t>
            </w:r>
            <w:r w:rsidR="00CD6681" w:rsidRPr="000B0B6A">
              <w:t>lay</w:t>
            </w:r>
            <w:r w:rsidR="00F0047A" w:rsidRPr="000B0B6A">
              <w:t xml:space="preserve"> the instrument (or invite a child to play it) and explore the different sounds it can make. </w:t>
            </w:r>
            <w:r w:rsidR="008E06D2" w:rsidRPr="000B0B6A">
              <w:t xml:space="preserve">The instrument </w:t>
            </w:r>
            <w:r w:rsidR="00F0047A" w:rsidRPr="000B0B6A">
              <w:t xml:space="preserve">may make </w:t>
            </w:r>
            <w:r w:rsidR="00AB6B90" w:rsidRPr="000B0B6A">
              <w:t xml:space="preserve">only </w:t>
            </w:r>
            <w:r w:rsidR="00F0047A" w:rsidRPr="000B0B6A">
              <w:t>one sound.</w:t>
            </w:r>
          </w:p>
          <w:p w14:paraId="1D8AEAD6" w14:textId="61A17573" w:rsidR="00F0047A" w:rsidRPr="000B0B6A" w:rsidRDefault="00CD6681" w:rsidP="0099372F">
            <w:pPr>
              <w:pStyle w:val="ListParagraph"/>
              <w:widowControl w:val="0"/>
              <w:numPr>
                <w:ilvl w:val="0"/>
                <w:numId w:val="219"/>
              </w:numPr>
              <w:spacing w:after="0"/>
            </w:pPr>
            <w:r w:rsidRPr="000B0B6A">
              <w:t>A</w:t>
            </w:r>
            <w:r w:rsidR="00F0047A" w:rsidRPr="000B0B6A">
              <w:t xml:space="preserve">rrange </w:t>
            </w:r>
            <w:r w:rsidRPr="000B0B6A">
              <w:t>the class</w:t>
            </w:r>
            <w:r w:rsidR="00F0047A" w:rsidRPr="000B0B6A">
              <w:t xml:space="preserve"> in a circle and distribute available instruments. If </w:t>
            </w:r>
            <w:r w:rsidR="008E06D2" w:rsidRPr="000B0B6A">
              <w:t xml:space="preserve">there is </w:t>
            </w:r>
            <w:r w:rsidR="00F0047A" w:rsidRPr="000B0B6A">
              <w:t>only one or two of specific instruments</w:t>
            </w:r>
            <w:r w:rsidR="008E06D2" w:rsidRPr="000B0B6A">
              <w:t xml:space="preserve"> available</w:t>
            </w:r>
            <w:r w:rsidR="00F0047A" w:rsidRPr="000B0B6A">
              <w:t>, distribute them evenly around the circle. Include, as appropriate, the drums used in the welcome activity</w:t>
            </w:r>
            <w:r w:rsidR="008E06D2" w:rsidRPr="000B0B6A">
              <w:t>,</w:t>
            </w:r>
            <w:r w:rsidR="00F0047A" w:rsidRPr="000B0B6A">
              <w:t xml:space="preserve"> or buckets and drumsticks as a substitute.</w:t>
            </w:r>
          </w:p>
          <w:p w14:paraId="755FE4F6" w14:textId="6A32318E" w:rsidR="00F0047A" w:rsidRPr="00C93DBC" w:rsidRDefault="00F0047A" w:rsidP="0099372F">
            <w:pPr>
              <w:pStyle w:val="ListParagraph"/>
              <w:widowControl w:val="0"/>
              <w:numPr>
                <w:ilvl w:val="0"/>
                <w:numId w:val="219"/>
              </w:numPr>
              <w:spacing w:after="0"/>
            </w:pPr>
            <w:r w:rsidRPr="000B0B6A">
              <w:t>Us</w:t>
            </w:r>
            <w:r w:rsidR="008E06D2" w:rsidRPr="000B0B6A">
              <w:t>e</w:t>
            </w:r>
            <w:r w:rsidRPr="000B0B6A">
              <w:t xml:space="preserve"> the rhythm flashcards</w:t>
            </w:r>
            <w:r w:rsidRPr="000112EE">
              <w:t xml:space="preserve"> </w:t>
            </w:r>
            <w:r w:rsidR="00CD6681" w:rsidRPr="000112EE">
              <w:t>from Learning sequence 1</w:t>
            </w:r>
            <w:r w:rsidR="008E06D2" w:rsidRPr="000112EE">
              <w:t xml:space="preserve"> and</w:t>
            </w:r>
            <w:r w:rsidRPr="00C93DBC">
              <w:t xml:space="preserve"> repeat some of the rhythm activities.</w:t>
            </w:r>
          </w:p>
          <w:p w14:paraId="7ADFB92C" w14:textId="22A3F5EB" w:rsidR="00F0047A" w:rsidRPr="00C93DBC" w:rsidRDefault="00F0047A" w:rsidP="00C93DBC">
            <w:pPr>
              <w:pStyle w:val="ListParagraph"/>
              <w:numPr>
                <w:ilvl w:val="0"/>
                <w:numId w:val="219"/>
              </w:numPr>
            </w:pPr>
            <w:r w:rsidRPr="00C93DBC">
              <w:t xml:space="preserve">Add a different rhythm activity </w:t>
            </w:r>
            <w:r w:rsidR="007D4744">
              <w:t xml:space="preserve">for </w:t>
            </w:r>
            <w:r w:rsidRPr="00C93DBC">
              <w:t xml:space="preserve">this </w:t>
            </w:r>
            <w:r w:rsidR="007D4744">
              <w:t>lesson</w:t>
            </w:r>
            <w:r w:rsidRPr="00C93DBC">
              <w:t xml:space="preserve">. Display two rhythm cards and divide the class into two halves. One half plays the first rhythm and the other half ‘answers’ with the second rhythm.   </w:t>
            </w:r>
          </w:p>
          <w:p w14:paraId="73CFC2B2" w14:textId="77777777" w:rsidR="00F0047A" w:rsidRPr="00C93DBC" w:rsidRDefault="00F0047A" w:rsidP="00C93DBC">
            <w:pPr>
              <w:pStyle w:val="ListParagraph"/>
              <w:numPr>
                <w:ilvl w:val="0"/>
                <w:numId w:val="219"/>
              </w:numPr>
            </w:pPr>
            <w:r w:rsidRPr="00C93DBC">
              <w:t xml:space="preserve">Swap roles and/or change rhythms for several rotations or patterns. </w:t>
            </w:r>
          </w:p>
          <w:p w14:paraId="046D0E4B" w14:textId="77777777" w:rsidR="00F0047A" w:rsidRPr="00C93DBC" w:rsidRDefault="00F0047A" w:rsidP="00C93DBC">
            <w:pPr>
              <w:pStyle w:val="ListParagraph"/>
              <w:numPr>
                <w:ilvl w:val="0"/>
                <w:numId w:val="219"/>
              </w:numPr>
            </w:pPr>
            <w:r w:rsidRPr="00C93DBC">
              <w:t>An extension opportunity can be provided by dividing the circle into quadrants and displaying four rhythm cards, one for each group of children. Rotate through the four patterns, directing each group to maintain the beat as the four rhythms are performed in sequence.</w:t>
            </w:r>
          </w:p>
          <w:p w14:paraId="66CA0ED0" w14:textId="77777777" w:rsidR="00F0047A" w:rsidRPr="00C93DBC" w:rsidRDefault="00F0047A" w:rsidP="00C93DBC">
            <w:pPr>
              <w:pStyle w:val="ListParagraph"/>
              <w:numPr>
                <w:ilvl w:val="0"/>
                <w:numId w:val="219"/>
              </w:numPr>
            </w:pPr>
            <w:r w:rsidRPr="00C93DBC">
              <w:t xml:space="preserve">Rotate the rhythm cards instead of the instruments. </w:t>
            </w:r>
          </w:p>
          <w:p w14:paraId="70A72AE9" w14:textId="77777777" w:rsidR="00F0047A" w:rsidRPr="00C93DBC" w:rsidRDefault="00F0047A" w:rsidP="00C93DBC">
            <w:pPr>
              <w:pStyle w:val="ListParagraph"/>
              <w:numPr>
                <w:ilvl w:val="0"/>
                <w:numId w:val="219"/>
              </w:numPr>
            </w:pPr>
            <w:r w:rsidRPr="00C93DBC">
              <w:t>Gather the children and return the instruments.</w:t>
            </w:r>
          </w:p>
          <w:p w14:paraId="58261551" w14:textId="77777777" w:rsidR="00F0047A" w:rsidRPr="00F0047A" w:rsidRDefault="00F0047A" w:rsidP="00C93DBC">
            <w:pPr>
              <w:pStyle w:val="ListParagraph"/>
              <w:numPr>
                <w:ilvl w:val="0"/>
                <w:numId w:val="219"/>
              </w:numPr>
            </w:pPr>
            <w:r w:rsidRPr="00C93DBC">
              <w:t>Tra</w:t>
            </w:r>
            <w:r w:rsidRPr="00F0047A">
              <w:t>nsition to the next activity.</w:t>
            </w:r>
          </w:p>
          <w:p w14:paraId="480CBB30" w14:textId="77777777" w:rsidR="00F0047A" w:rsidRPr="00F0047A" w:rsidRDefault="00F0047A" w:rsidP="008A6771">
            <w:pPr>
              <w:spacing w:after="0"/>
            </w:pPr>
            <w:r w:rsidRPr="00F0047A">
              <w:rPr>
                <w:b/>
              </w:rPr>
              <w:t>Pitch activity</w:t>
            </w:r>
          </w:p>
          <w:p w14:paraId="2B75F675" w14:textId="47922383" w:rsidR="00F0047A" w:rsidRPr="00F0047A" w:rsidRDefault="00F0047A" w:rsidP="00C93DBC">
            <w:pPr>
              <w:pStyle w:val="ListParagraph"/>
              <w:numPr>
                <w:ilvl w:val="0"/>
                <w:numId w:val="219"/>
              </w:numPr>
              <w:spacing w:after="0"/>
            </w:pPr>
            <w:r w:rsidRPr="00F0047A">
              <w:t xml:space="preserve">Introduce the Japanese folk </w:t>
            </w:r>
            <w:r w:rsidRPr="000112EE">
              <w:t xml:space="preserve">song </w:t>
            </w:r>
            <w:r w:rsidR="000F6772" w:rsidRPr="000112EE">
              <w:rPr>
                <w:i/>
                <w:iCs/>
              </w:rPr>
              <w:t xml:space="preserve">Hotaru Koi, </w:t>
            </w:r>
            <w:r w:rsidRPr="000112EE">
              <w:t>by either</w:t>
            </w:r>
            <w:r w:rsidRPr="00F0047A">
              <w:t xml:space="preserve"> singing it or playing the audio on the </w:t>
            </w:r>
            <w:r w:rsidR="00472A4B">
              <w:t xml:space="preserve">provided </w:t>
            </w:r>
            <w:r w:rsidRPr="00F0047A">
              <w:t>link.</w:t>
            </w:r>
          </w:p>
          <w:p w14:paraId="677CAE0F" w14:textId="67AE6F91" w:rsidR="00F0047A" w:rsidRPr="00C93DBC" w:rsidRDefault="00F0047A" w:rsidP="00C93DBC">
            <w:pPr>
              <w:pStyle w:val="ListParagraph"/>
              <w:numPr>
                <w:ilvl w:val="0"/>
                <w:numId w:val="219"/>
              </w:numPr>
              <w:rPr>
                <w:szCs w:val="22"/>
              </w:rPr>
            </w:pPr>
            <w:r w:rsidRPr="00C93DBC">
              <w:rPr>
                <w:szCs w:val="22"/>
              </w:rPr>
              <w:lastRenderedPageBreak/>
              <w:t>Teach the first phrase which is repeated at the end. Explain the English</w:t>
            </w:r>
            <w:r w:rsidR="0099372F">
              <w:rPr>
                <w:szCs w:val="22"/>
              </w:rPr>
              <w:t> </w:t>
            </w:r>
            <w:r w:rsidRPr="00C93DBC">
              <w:rPr>
                <w:szCs w:val="22"/>
              </w:rPr>
              <w:t>translation.</w:t>
            </w:r>
          </w:p>
          <w:p w14:paraId="352E6132" w14:textId="5E56D846" w:rsidR="00F0047A" w:rsidRPr="00C93DBC" w:rsidRDefault="00F0047A" w:rsidP="00C93DBC">
            <w:pPr>
              <w:pStyle w:val="ListParagraph"/>
              <w:numPr>
                <w:ilvl w:val="0"/>
                <w:numId w:val="219"/>
              </w:numPr>
              <w:rPr>
                <w:szCs w:val="22"/>
              </w:rPr>
            </w:pPr>
            <w:r w:rsidRPr="00C93DBC">
              <w:rPr>
                <w:szCs w:val="22"/>
              </w:rPr>
              <w:t>Play</w:t>
            </w:r>
            <w:r w:rsidR="00472A4B">
              <w:rPr>
                <w:szCs w:val="22"/>
              </w:rPr>
              <w:t>/</w:t>
            </w:r>
            <w:r w:rsidR="00472A4B" w:rsidRPr="00C93DBC">
              <w:rPr>
                <w:szCs w:val="22"/>
              </w:rPr>
              <w:t xml:space="preserve">sing </w:t>
            </w:r>
            <w:r w:rsidRPr="00C93DBC">
              <w:rPr>
                <w:szCs w:val="22"/>
              </w:rPr>
              <w:t xml:space="preserve">the song again and invite </w:t>
            </w:r>
            <w:r w:rsidR="000F6772" w:rsidRPr="00C93DBC">
              <w:rPr>
                <w:szCs w:val="22"/>
              </w:rPr>
              <w:t>the class</w:t>
            </w:r>
            <w:r w:rsidRPr="00C93DBC">
              <w:rPr>
                <w:szCs w:val="22"/>
              </w:rPr>
              <w:t xml:space="preserve"> to join in with the phrase when it</w:t>
            </w:r>
            <w:r w:rsidR="0099372F">
              <w:rPr>
                <w:szCs w:val="22"/>
              </w:rPr>
              <w:t> </w:t>
            </w:r>
            <w:r w:rsidRPr="00C93DBC">
              <w:rPr>
                <w:szCs w:val="22"/>
              </w:rPr>
              <w:t>occurs.</w:t>
            </w:r>
          </w:p>
          <w:p w14:paraId="4F539CA5" w14:textId="2178F8F5" w:rsidR="00F0047A" w:rsidRPr="00C93DBC" w:rsidRDefault="00F0047A" w:rsidP="00C93DBC">
            <w:pPr>
              <w:pStyle w:val="ListParagraph"/>
              <w:numPr>
                <w:ilvl w:val="0"/>
                <w:numId w:val="219"/>
              </w:numPr>
              <w:rPr>
                <w:szCs w:val="22"/>
              </w:rPr>
            </w:pPr>
            <w:r w:rsidRPr="00C93DBC">
              <w:rPr>
                <w:szCs w:val="22"/>
              </w:rPr>
              <w:t>Invite</w:t>
            </w:r>
            <w:r w:rsidR="000F6772" w:rsidRPr="00C93DBC">
              <w:rPr>
                <w:szCs w:val="22"/>
              </w:rPr>
              <w:t xml:space="preserve"> the</w:t>
            </w:r>
            <w:r w:rsidRPr="00C93DBC">
              <w:rPr>
                <w:szCs w:val="22"/>
              </w:rPr>
              <w:t xml:space="preserve"> children to ‘fly’ to the beat of the song when the phrase is sung and walk to the beat for the middle section of the song.</w:t>
            </w:r>
          </w:p>
          <w:p w14:paraId="55AD4BD8" w14:textId="4A23E2A2" w:rsidR="00F0047A" w:rsidRPr="00C93DBC" w:rsidRDefault="00F0047A" w:rsidP="00C93DBC">
            <w:pPr>
              <w:pStyle w:val="ListParagraph"/>
              <w:numPr>
                <w:ilvl w:val="0"/>
                <w:numId w:val="219"/>
              </w:numPr>
              <w:rPr>
                <w:szCs w:val="22"/>
              </w:rPr>
            </w:pPr>
            <w:r w:rsidRPr="00C93DBC">
              <w:rPr>
                <w:szCs w:val="22"/>
              </w:rPr>
              <w:t xml:space="preserve">Play/sing the song again and invite </w:t>
            </w:r>
            <w:r w:rsidR="000F6772" w:rsidRPr="00C93DBC">
              <w:rPr>
                <w:szCs w:val="22"/>
              </w:rPr>
              <w:t>the class</w:t>
            </w:r>
            <w:r w:rsidRPr="00C93DBC">
              <w:rPr>
                <w:szCs w:val="22"/>
              </w:rPr>
              <w:t xml:space="preserve"> to </w:t>
            </w:r>
            <w:proofErr w:type="spellStart"/>
            <w:r w:rsidRPr="00C93DBC">
              <w:rPr>
                <w:szCs w:val="22"/>
              </w:rPr>
              <w:t>patsch</w:t>
            </w:r>
            <w:proofErr w:type="spellEnd"/>
            <w:r w:rsidRPr="00C93DBC">
              <w:rPr>
                <w:szCs w:val="22"/>
              </w:rPr>
              <w:t xml:space="preserve"> </w:t>
            </w:r>
            <w:r w:rsidR="00472A4B">
              <w:rPr>
                <w:szCs w:val="22"/>
              </w:rPr>
              <w:t xml:space="preserve">(smack/slap) </w:t>
            </w:r>
            <w:r w:rsidRPr="00C93DBC">
              <w:rPr>
                <w:szCs w:val="22"/>
              </w:rPr>
              <w:t>the beat. Explain to the children that the next task is to discover the rhythm of the</w:t>
            </w:r>
            <w:r w:rsidR="0099372F">
              <w:rPr>
                <w:szCs w:val="22"/>
              </w:rPr>
              <w:t> </w:t>
            </w:r>
            <w:r w:rsidRPr="00C93DBC">
              <w:rPr>
                <w:szCs w:val="22"/>
              </w:rPr>
              <w:t>phrase.</w:t>
            </w:r>
          </w:p>
          <w:p w14:paraId="74437881" w14:textId="77777777" w:rsidR="00F0047A" w:rsidRPr="00C93DBC" w:rsidRDefault="00F0047A" w:rsidP="00C93DBC">
            <w:pPr>
              <w:pStyle w:val="ListParagraph"/>
              <w:numPr>
                <w:ilvl w:val="0"/>
                <w:numId w:val="219"/>
              </w:numPr>
              <w:rPr>
                <w:szCs w:val="22"/>
              </w:rPr>
            </w:pPr>
            <w:r w:rsidRPr="00C93DBC">
              <w:rPr>
                <w:szCs w:val="22"/>
              </w:rPr>
              <w:t>Invite selected children to offer the rhythm of the first two bars, highlighting the ‘rest’ beats.</w:t>
            </w:r>
          </w:p>
          <w:p w14:paraId="5B72E14D" w14:textId="77777777" w:rsidR="00F0047A" w:rsidRPr="00C93DBC" w:rsidRDefault="00F0047A" w:rsidP="00C93DBC">
            <w:pPr>
              <w:pStyle w:val="ListParagraph"/>
              <w:numPr>
                <w:ilvl w:val="0"/>
                <w:numId w:val="219"/>
              </w:numPr>
              <w:rPr>
                <w:szCs w:val="22"/>
              </w:rPr>
            </w:pPr>
            <w:r w:rsidRPr="00C93DBC">
              <w:rPr>
                <w:szCs w:val="22"/>
              </w:rPr>
              <w:t>Discover the next two bars of rhythm.</w:t>
            </w:r>
          </w:p>
          <w:p w14:paraId="613A2B4D" w14:textId="17D23F0F" w:rsidR="00F0047A" w:rsidRPr="00F0047A" w:rsidRDefault="00F0047A" w:rsidP="00C93DBC">
            <w:pPr>
              <w:pStyle w:val="ListParagraph"/>
              <w:numPr>
                <w:ilvl w:val="0"/>
                <w:numId w:val="219"/>
              </w:numPr>
            </w:pPr>
            <w:r w:rsidRPr="00C93DBC">
              <w:rPr>
                <w:szCs w:val="22"/>
              </w:rPr>
              <w:t>Sing</w:t>
            </w:r>
            <w:r w:rsidRPr="00F0047A">
              <w:t xml:space="preserve"> and clap the rhythm of the words of the taught phrase </w:t>
            </w:r>
            <w:r w:rsidR="00472A4B">
              <w:t>(</w:t>
            </w:r>
            <w:r w:rsidRPr="00F0047A">
              <w:t>with the recording</w:t>
            </w:r>
            <w:r w:rsidR="00472A4B">
              <w:t>, if using)</w:t>
            </w:r>
            <w:r w:rsidRPr="00F0047A">
              <w:t>.</w:t>
            </w:r>
          </w:p>
          <w:p w14:paraId="0F9C0B22" w14:textId="77777777" w:rsidR="00F0047A" w:rsidRPr="00F0047A" w:rsidRDefault="00F0047A" w:rsidP="008A6771">
            <w:pPr>
              <w:spacing w:after="0"/>
              <w:rPr>
                <w:b/>
              </w:rPr>
            </w:pPr>
            <w:r w:rsidRPr="00F0047A">
              <w:rPr>
                <w:b/>
              </w:rPr>
              <w:t>Conclusion</w:t>
            </w:r>
          </w:p>
          <w:p w14:paraId="0B8D25D7" w14:textId="098E15D1" w:rsidR="00F0047A" w:rsidRPr="00F0047A" w:rsidRDefault="00F0047A">
            <w:pPr>
              <w:pStyle w:val="ListParagraph"/>
              <w:numPr>
                <w:ilvl w:val="0"/>
                <w:numId w:val="20"/>
              </w:numPr>
              <w:spacing w:after="0"/>
              <w:rPr>
                <w:rFonts w:cstheme="minorHAnsi"/>
              </w:rPr>
            </w:pPr>
            <w:r w:rsidRPr="00F0047A">
              <w:t xml:space="preserve">Gather the </w:t>
            </w:r>
            <w:r w:rsidR="000F6772">
              <w:t xml:space="preserve">class </w:t>
            </w:r>
            <w:r w:rsidRPr="00F0047A">
              <w:t xml:space="preserve">and play </w:t>
            </w:r>
            <w:r w:rsidR="000F6772" w:rsidRPr="00F0047A">
              <w:t xml:space="preserve">a rhythmic pattern on a drum </w:t>
            </w:r>
            <w:r w:rsidRPr="00F0047A">
              <w:t xml:space="preserve">from the </w:t>
            </w:r>
            <w:r w:rsidR="00472A4B">
              <w:t>welcome activity</w:t>
            </w:r>
            <w:r w:rsidRPr="00F0047A">
              <w:t xml:space="preserve"> as the children walk </w:t>
            </w:r>
            <w:r w:rsidR="00472A4B" w:rsidRPr="00F0047A">
              <w:t xml:space="preserve">from the music space </w:t>
            </w:r>
            <w:r w:rsidRPr="00F0047A">
              <w:t>to the beat of the music.</w:t>
            </w:r>
          </w:p>
        </w:tc>
      </w:tr>
    </w:tbl>
    <w:p w14:paraId="0CB4580D" w14:textId="77777777" w:rsidR="00C93DBC" w:rsidRDefault="00C93DBC" w:rsidP="00C93DBC"/>
    <w:tbl>
      <w:tblPr>
        <w:tblStyle w:val="SCSAExemplartable-TheArts"/>
        <w:tblW w:w="0" w:type="auto"/>
        <w:tblLook w:val="04A0" w:firstRow="1" w:lastRow="0" w:firstColumn="1" w:lastColumn="0" w:noHBand="0" w:noVBand="1"/>
      </w:tblPr>
      <w:tblGrid>
        <w:gridCol w:w="14278"/>
      </w:tblGrid>
      <w:tr w:rsidR="00C93DBC" w14:paraId="192CB24A" w14:textId="77777777" w:rsidTr="00C93DBC">
        <w:trPr>
          <w:cnfStyle w:val="100000000000" w:firstRow="1" w:lastRow="0" w:firstColumn="0" w:lastColumn="0" w:oddVBand="0" w:evenVBand="0" w:oddHBand="0" w:evenHBand="0" w:firstRowFirstColumn="0" w:firstRowLastColumn="0" w:lastRowFirstColumn="0" w:lastRowLastColumn="0"/>
        </w:trPr>
        <w:tc>
          <w:tcPr>
            <w:tcW w:w="14278" w:type="dxa"/>
          </w:tcPr>
          <w:p w14:paraId="4F19505C" w14:textId="560DF7EB" w:rsidR="00C93DBC" w:rsidRDefault="00C93DBC" w:rsidP="00C93DBC">
            <w:r w:rsidRPr="00C93DBC">
              <w:t>Teacher self-reflection:</w:t>
            </w:r>
          </w:p>
        </w:tc>
      </w:tr>
      <w:tr w:rsidR="00C93DBC" w14:paraId="0EAF62E7" w14:textId="77777777" w:rsidTr="00C93DBC">
        <w:tc>
          <w:tcPr>
            <w:tcW w:w="14278" w:type="dxa"/>
          </w:tcPr>
          <w:p w14:paraId="62C084B1" w14:textId="77777777" w:rsidR="00C93DBC" w:rsidRDefault="00C93DBC" w:rsidP="00C93DBC">
            <w:pPr>
              <w:spacing w:after="0"/>
            </w:pPr>
          </w:p>
        </w:tc>
      </w:tr>
    </w:tbl>
    <w:p w14:paraId="084E1CB9" w14:textId="4986DE60" w:rsidR="0062432A" w:rsidRPr="00C93DBC" w:rsidRDefault="0062432A" w:rsidP="00C93DBC">
      <w:r w:rsidRPr="00C93DBC">
        <w:br w:type="page"/>
      </w:r>
    </w:p>
    <w:p w14:paraId="216A21CF" w14:textId="77777777" w:rsidR="00142075" w:rsidRDefault="00142075" w:rsidP="00142075">
      <w:pPr>
        <w:pStyle w:val="SCSAPlainHeading1"/>
      </w:pPr>
      <w:r>
        <w:lastRenderedPageBreak/>
        <w:t>The Arts – Visual Arts – Learning sequence 2</w:t>
      </w:r>
    </w:p>
    <w:p w14:paraId="7F9FB945" w14:textId="77777777" w:rsidR="00142075" w:rsidRPr="00E04323" w:rsidRDefault="00142075" w:rsidP="00142075">
      <w:pPr>
        <w:spacing w:after="0"/>
        <w:rPr>
          <w:sz w:val="2"/>
          <w:szCs w:val="2"/>
        </w:rPr>
      </w:pPr>
    </w:p>
    <w:tbl>
      <w:tblPr>
        <w:tblStyle w:val="SCSAExemplartable-TheArts"/>
        <w:tblW w:w="5000" w:type="pct"/>
        <w:tblLayout w:type="fixed"/>
        <w:tblLook w:val="04A0" w:firstRow="1" w:lastRow="0" w:firstColumn="1" w:lastColumn="0" w:noHBand="0" w:noVBand="1"/>
      </w:tblPr>
      <w:tblGrid>
        <w:gridCol w:w="7140"/>
        <w:gridCol w:w="7138"/>
      </w:tblGrid>
      <w:tr w:rsidR="00142075" w14:paraId="1226B975" w14:textId="77777777" w:rsidTr="00A034ED">
        <w:trPr>
          <w:cnfStyle w:val="100000000000" w:firstRow="1" w:lastRow="0" w:firstColumn="0" w:lastColumn="0" w:oddVBand="0" w:evenVBand="0" w:oddHBand="0" w:evenHBand="0" w:firstRowFirstColumn="0" w:firstRowLastColumn="0" w:lastRowFirstColumn="0" w:lastRowLastColumn="0"/>
        </w:trPr>
        <w:tc>
          <w:tcPr>
            <w:tcW w:w="7140" w:type="dxa"/>
          </w:tcPr>
          <w:p w14:paraId="2D937950" w14:textId="13B9E5C0" w:rsidR="00142075" w:rsidRDefault="00142075" w:rsidP="00A034ED">
            <w:r>
              <w:t xml:space="preserve">Western </w:t>
            </w:r>
            <w:r w:rsidRPr="00A034ED">
              <w:t>Australian</w:t>
            </w:r>
            <w:r>
              <w:t xml:space="preserve"> Curriculum </w:t>
            </w:r>
            <w:r w:rsidR="00A034ED">
              <w:br/>
            </w:r>
            <w:r>
              <w:t>Making</w:t>
            </w:r>
          </w:p>
        </w:tc>
        <w:tc>
          <w:tcPr>
            <w:tcW w:w="7138" w:type="dxa"/>
          </w:tcPr>
          <w:p w14:paraId="0DA1C59C" w14:textId="091CD32C" w:rsidR="00142075" w:rsidRDefault="00142075" w:rsidP="00A034ED">
            <w:r w:rsidRPr="00A034ED">
              <w:t>Western</w:t>
            </w:r>
            <w:r>
              <w:t xml:space="preserve"> Australian Curriculum </w:t>
            </w:r>
            <w:r w:rsidR="00A034ED">
              <w:br/>
            </w:r>
            <w:r>
              <w:t>Responding</w:t>
            </w:r>
          </w:p>
        </w:tc>
      </w:tr>
      <w:tr w:rsidR="00142075" w14:paraId="3F629695" w14:textId="77777777" w:rsidTr="00A034ED">
        <w:tc>
          <w:tcPr>
            <w:tcW w:w="7140" w:type="dxa"/>
          </w:tcPr>
          <w:p w14:paraId="72A5716D" w14:textId="77777777" w:rsidR="00142075" w:rsidRPr="00F0047A" w:rsidRDefault="00142075" w:rsidP="00237A6A">
            <w:pPr>
              <w:spacing w:after="0"/>
              <w:rPr>
                <w:rFonts w:cs="Calibri"/>
                <w:b/>
                <w:bCs/>
              </w:rPr>
            </w:pPr>
            <w:r w:rsidRPr="00F0047A">
              <w:rPr>
                <w:rFonts w:cs="Calibri"/>
                <w:b/>
                <w:bCs/>
              </w:rPr>
              <w:t>Ideas</w:t>
            </w:r>
          </w:p>
          <w:p w14:paraId="4FFD5E14" w14:textId="546A755C" w:rsidR="00142075" w:rsidRPr="00A034ED" w:rsidRDefault="00142075" w:rsidP="00A034ED">
            <w:pPr>
              <w:pStyle w:val="ListParagraph"/>
              <w:numPr>
                <w:ilvl w:val="0"/>
                <w:numId w:val="219"/>
              </w:numPr>
              <w:rPr>
                <w:szCs w:val="22"/>
              </w:rPr>
            </w:pPr>
            <w:hyperlink r:id="rId54" w:history="1">
              <w:r w:rsidRPr="00A034ED">
                <w:rPr>
                  <w:szCs w:val="22"/>
                </w:rPr>
                <w:t>Exploration</w:t>
              </w:r>
            </w:hyperlink>
            <w:r w:rsidRPr="00A034ED">
              <w:rPr>
                <w:szCs w:val="22"/>
              </w:rPr>
              <w:t xml:space="preserve"> of, and experimentation with, the visual art elements of shape, colour, line, space</w:t>
            </w:r>
            <w:r w:rsidR="008A1630">
              <w:rPr>
                <w:szCs w:val="22"/>
              </w:rPr>
              <w:t xml:space="preserve"> and texture</w:t>
            </w:r>
          </w:p>
          <w:p w14:paraId="460F0C4B" w14:textId="77777777" w:rsidR="00142075" w:rsidRPr="00A034ED" w:rsidRDefault="00142075" w:rsidP="00A034ED">
            <w:pPr>
              <w:pStyle w:val="ListParagraph"/>
              <w:numPr>
                <w:ilvl w:val="0"/>
                <w:numId w:val="219"/>
              </w:numPr>
              <w:rPr>
                <w:szCs w:val="22"/>
              </w:rPr>
            </w:pPr>
            <w:r w:rsidRPr="00A034ED">
              <w:rPr>
                <w:szCs w:val="22"/>
              </w:rPr>
              <w:t>Exploration of different materials, media and/or technologies, when creating </w:t>
            </w:r>
            <w:hyperlink r:id="rId55" w:tooltip="Display the glossary entry for artwork" w:history="1">
              <w:r w:rsidRPr="00A034ED">
                <w:rPr>
                  <w:szCs w:val="22"/>
                </w:rPr>
                <w:t>artwork</w:t>
              </w:r>
            </w:hyperlink>
          </w:p>
          <w:p w14:paraId="4A5769B8" w14:textId="77777777" w:rsidR="00142075" w:rsidRPr="00F0047A" w:rsidRDefault="00142075" w:rsidP="00237A6A">
            <w:pPr>
              <w:keepNext/>
              <w:spacing w:after="0"/>
              <w:rPr>
                <w:rFonts w:cs="Calibri"/>
                <w:bCs/>
              </w:rPr>
            </w:pPr>
            <w:r w:rsidRPr="00F0047A">
              <w:rPr>
                <w:rFonts w:cs="Calibri"/>
                <w:b/>
                <w:bCs/>
              </w:rPr>
              <w:t>Skills</w:t>
            </w:r>
          </w:p>
          <w:p w14:paraId="167F94D5" w14:textId="77777777" w:rsidR="00142075" w:rsidRPr="00A034ED" w:rsidRDefault="00142075" w:rsidP="00A034ED">
            <w:pPr>
              <w:pStyle w:val="ListParagraph"/>
              <w:numPr>
                <w:ilvl w:val="0"/>
                <w:numId w:val="219"/>
              </w:numPr>
              <w:rPr>
                <w:szCs w:val="22"/>
              </w:rPr>
            </w:pPr>
            <w:r w:rsidRPr="00A034ED">
              <w:rPr>
                <w:szCs w:val="22"/>
              </w:rPr>
              <w:t>Development of artistic skills through experimentation with:</w:t>
            </w:r>
          </w:p>
          <w:p w14:paraId="377D72D1" w14:textId="77777777" w:rsidR="00142075" w:rsidRPr="00A034ED" w:rsidRDefault="00142075" w:rsidP="00A034ED">
            <w:pPr>
              <w:pStyle w:val="ListParagraph"/>
              <w:numPr>
                <w:ilvl w:val="1"/>
                <w:numId w:val="219"/>
              </w:numPr>
              <w:rPr>
                <w:szCs w:val="22"/>
              </w:rPr>
            </w:pPr>
            <w:r w:rsidRPr="00A034ED">
              <w:rPr>
                <w:szCs w:val="22"/>
              </w:rPr>
              <w:t>shape (geometric shapes)</w:t>
            </w:r>
          </w:p>
          <w:p w14:paraId="62AA81AF" w14:textId="77777777" w:rsidR="00142075" w:rsidRPr="00A034ED" w:rsidRDefault="00142075" w:rsidP="00A034ED">
            <w:pPr>
              <w:pStyle w:val="ListParagraph"/>
              <w:numPr>
                <w:ilvl w:val="1"/>
                <w:numId w:val="219"/>
              </w:numPr>
              <w:rPr>
                <w:szCs w:val="22"/>
              </w:rPr>
            </w:pPr>
            <w:r w:rsidRPr="00A034ED">
              <w:rPr>
                <w:szCs w:val="22"/>
              </w:rPr>
              <w:t>colour (mixing primary colours to create secondary colours)</w:t>
            </w:r>
          </w:p>
          <w:p w14:paraId="423DF489" w14:textId="77777777" w:rsidR="00142075" w:rsidRPr="00A034ED" w:rsidRDefault="00142075" w:rsidP="00A034ED">
            <w:pPr>
              <w:pStyle w:val="ListParagraph"/>
              <w:numPr>
                <w:ilvl w:val="1"/>
                <w:numId w:val="219"/>
              </w:numPr>
              <w:rPr>
                <w:szCs w:val="22"/>
              </w:rPr>
            </w:pPr>
            <w:r w:rsidRPr="00A034ED">
              <w:rPr>
                <w:szCs w:val="22"/>
              </w:rPr>
              <w:t>line (broken, jagged, dashed)</w:t>
            </w:r>
          </w:p>
          <w:p w14:paraId="5DDAFD11" w14:textId="77777777" w:rsidR="00142075" w:rsidRPr="00A034ED" w:rsidRDefault="00142075" w:rsidP="00A034ED">
            <w:pPr>
              <w:pStyle w:val="ListParagraph"/>
              <w:numPr>
                <w:ilvl w:val="1"/>
                <w:numId w:val="219"/>
              </w:numPr>
              <w:rPr>
                <w:szCs w:val="22"/>
              </w:rPr>
            </w:pPr>
            <w:r w:rsidRPr="00A034ED">
              <w:rPr>
                <w:szCs w:val="22"/>
              </w:rPr>
              <w:t>space (background, foreground)</w:t>
            </w:r>
          </w:p>
          <w:p w14:paraId="352B5216" w14:textId="77777777" w:rsidR="00142075" w:rsidRPr="00A034ED" w:rsidRDefault="00142075" w:rsidP="00A034ED">
            <w:pPr>
              <w:pStyle w:val="ListParagraph"/>
              <w:numPr>
                <w:ilvl w:val="1"/>
                <w:numId w:val="219"/>
              </w:numPr>
              <w:rPr>
                <w:szCs w:val="22"/>
              </w:rPr>
            </w:pPr>
            <w:r w:rsidRPr="00A034ED">
              <w:rPr>
                <w:szCs w:val="22"/>
              </w:rPr>
              <w:t>texture (changes in texture; transfer of texture)</w:t>
            </w:r>
          </w:p>
          <w:p w14:paraId="59F8F8D2" w14:textId="77777777" w:rsidR="00142075" w:rsidRPr="00A034ED" w:rsidRDefault="00142075" w:rsidP="00A034ED">
            <w:pPr>
              <w:pStyle w:val="ListParagraph"/>
              <w:ind w:left="360"/>
              <w:rPr>
                <w:szCs w:val="22"/>
              </w:rPr>
            </w:pPr>
            <w:r w:rsidRPr="00A034ED">
              <w:rPr>
                <w:szCs w:val="22"/>
              </w:rPr>
              <w:t>to create </w:t>
            </w:r>
            <w:hyperlink r:id="rId56" w:tooltip="Display the glossary entry for artwork" w:history="1">
              <w:r w:rsidRPr="00A034ED">
                <w:rPr>
                  <w:szCs w:val="22"/>
                </w:rPr>
                <w:t>artwork</w:t>
              </w:r>
            </w:hyperlink>
            <w:r w:rsidRPr="00A034ED">
              <w:rPr>
                <w:szCs w:val="22"/>
              </w:rPr>
              <w:t> </w:t>
            </w:r>
          </w:p>
          <w:p w14:paraId="3F6E8088" w14:textId="77777777" w:rsidR="00142075" w:rsidRPr="00F0047A" w:rsidRDefault="00142075" w:rsidP="00A034ED">
            <w:pPr>
              <w:pStyle w:val="ListParagraph"/>
              <w:numPr>
                <w:ilvl w:val="0"/>
                <w:numId w:val="219"/>
              </w:numPr>
            </w:pPr>
            <w:r w:rsidRPr="00A034ED">
              <w:rPr>
                <w:szCs w:val="22"/>
              </w:rPr>
              <w:t>Expl</w:t>
            </w:r>
            <w:r w:rsidRPr="00F0047A">
              <w:t>oration of techniques and art processes, such as mixed media, </w:t>
            </w:r>
            <w:hyperlink r:id="rId57" w:tooltip="Display the glossary entry for colour" w:history="1">
              <w:r w:rsidRPr="00F0047A">
                <w:rPr>
                  <w:rStyle w:val="Hyperlink"/>
                  <w:rFonts w:cstheme="minorHAnsi"/>
                  <w:color w:val="auto"/>
                  <w:u w:val="none"/>
                </w:rPr>
                <w:t>colour</w:t>
              </w:r>
            </w:hyperlink>
            <w:r w:rsidRPr="00F0047A">
              <w:t> mixing or drawing</w:t>
            </w:r>
          </w:p>
          <w:p w14:paraId="0D45BEFF" w14:textId="77777777" w:rsidR="00142075" w:rsidRPr="00F0047A" w:rsidRDefault="00142075" w:rsidP="00237A6A">
            <w:pPr>
              <w:spacing w:after="0"/>
              <w:rPr>
                <w:rFonts w:cs="Calibri"/>
                <w:bCs/>
              </w:rPr>
            </w:pPr>
            <w:r w:rsidRPr="00F0047A">
              <w:rPr>
                <w:rFonts w:cs="Calibri"/>
                <w:b/>
                <w:bCs/>
              </w:rPr>
              <w:t>Production</w:t>
            </w:r>
          </w:p>
          <w:p w14:paraId="47BCEB18" w14:textId="77777777" w:rsidR="00142075" w:rsidRPr="00F0047A" w:rsidRDefault="00142075" w:rsidP="00A034ED">
            <w:pPr>
              <w:pStyle w:val="ListParagraph"/>
              <w:numPr>
                <w:ilvl w:val="0"/>
                <w:numId w:val="219"/>
              </w:numPr>
              <w:spacing w:after="0"/>
              <w:rPr>
                <w:lang w:eastAsia="en-AU"/>
              </w:rPr>
            </w:pPr>
            <w:r w:rsidRPr="00F0047A">
              <w:t>Use of </w:t>
            </w:r>
            <w:hyperlink r:id="rId58" w:tooltip="Display the glossary entry for visual art elements" w:history="1">
              <w:r w:rsidRPr="00F0047A">
                <w:rPr>
                  <w:rStyle w:val="Hyperlink"/>
                  <w:rFonts w:cstheme="minorHAnsi"/>
                  <w:color w:val="auto"/>
                  <w:u w:val="none"/>
                </w:rPr>
                <w:t>visual art elements</w:t>
              </w:r>
            </w:hyperlink>
            <w:r w:rsidRPr="00F0047A">
              <w:t> and techniques, to create </w:t>
            </w:r>
            <w:hyperlink r:id="rId59" w:tooltip="Display the glossary entry for 2D" w:history="1">
              <w:r w:rsidRPr="00F0047A">
                <w:rPr>
                  <w:rStyle w:val="Hyperlink"/>
                  <w:rFonts w:cstheme="minorHAnsi"/>
                  <w:color w:val="auto"/>
                  <w:u w:val="none"/>
                </w:rPr>
                <w:t>2D</w:t>
              </w:r>
            </w:hyperlink>
            <w:r w:rsidRPr="00F0047A">
              <w:t> and </w:t>
            </w:r>
            <w:hyperlink r:id="rId60" w:tooltip="Display the glossary entry for 3D" w:history="1">
              <w:r w:rsidRPr="00F0047A">
                <w:rPr>
                  <w:rStyle w:val="Hyperlink"/>
                  <w:rFonts w:cstheme="minorHAnsi"/>
                  <w:color w:val="auto"/>
                  <w:u w:val="none"/>
                </w:rPr>
                <w:t>3D</w:t>
              </w:r>
            </w:hyperlink>
            <w:r w:rsidRPr="00F0047A">
              <w:t> </w:t>
            </w:r>
            <w:hyperlink r:id="rId61" w:tooltip="Display the glossary entry for artwork" w:history="1">
              <w:r w:rsidRPr="00F0047A">
                <w:rPr>
                  <w:rStyle w:val="Hyperlink"/>
                  <w:rFonts w:cstheme="minorHAnsi"/>
                  <w:color w:val="auto"/>
                  <w:u w:val="none"/>
                </w:rPr>
                <w:t>artwork</w:t>
              </w:r>
            </w:hyperlink>
            <w:r w:rsidRPr="00F0047A">
              <w:t>, that communicate an idea to an </w:t>
            </w:r>
            <w:hyperlink r:id="rId62" w:tooltip="Display the glossary entry for audience" w:history="1">
              <w:r w:rsidRPr="00F0047A">
                <w:rPr>
                  <w:rStyle w:val="Hyperlink"/>
                  <w:rFonts w:cstheme="minorHAnsi"/>
                  <w:color w:val="auto"/>
                  <w:u w:val="none"/>
                </w:rPr>
                <w:t>audience</w:t>
              </w:r>
            </w:hyperlink>
          </w:p>
        </w:tc>
        <w:tc>
          <w:tcPr>
            <w:tcW w:w="7138" w:type="dxa"/>
          </w:tcPr>
          <w:p w14:paraId="3593C2DF" w14:textId="77777777" w:rsidR="00142075" w:rsidRPr="00A034ED" w:rsidRDefault="00142075" w:rsidP="00A034ED">
            <w:pPr>
              <w:pStyle w:val="ListParagraph"/>
              <w:numPr>
                <w:ilvl w:val="0"/>
                <w:numId w:val="219"/>
              </w:numPr>
              <w:rPr>
                <w:szCs w:val="22"/>
              </w:rPr>
            </w:pPr>
            <w:r w:rsidRPr="00A034ED">
              <w:rPr>
                <w:szCs w:val="22"/>
              </w:rPr>
              <w:t>Appreciation of different types of </w:t>
            </w:r>
            <w:hyperlink r:id="rId63" w:tooltip="Display the glossary entry for artwork" w:history="1">
              <w:r w:rsidRPr="00A034ED">
                <w:rPr>
                  <w:szCs w:val="22"/>
                </w:rPr>
                <w:t>artwork</w:t>
              </w:r>
            </w:hyperlink>
            <w:r w:rsidRPr="00A034ED">
              <w:rPr>
                <w:szCs w:val="22"/>
              </w:rPr>
              <w:t>, and where and how it is displayed</w:t>
            </w:r>
          </w:p>
          <w:p w14:paraId="00A7C5F9" w14:textId="77777777" w:rsidR="00142075" w:rsidRPr="00F0047A" w:rsidRDefault="00142075" w:rsidP="00A034ED">
            <w:pPr>
              <w:pStyle w:val="ListParagraph"/>
              <w:numPr>
                <w:ilvl w:val="0"/>
                <w:numId w:val="219"/>
              </w:numPr>
              <w:rPr>
                <w:rFonts w:cstheme="minorHAnsi"/>
                <w:shd w:val="clear" w:color="auto" w:fill="FEFEFE"/>
              </w:rPr>
            </w:pPr>
            <w:r w:rsidRPr="00A034ED">
              <w:rPr>
                <w:szCs w:val="22"/>
              </w:rPr>
              <w:t>Personal</w:t>
            </w:r>
            <w:r w:rsidRPr="00F0047A">
              <w:rPr>
                <w:rFonts w:cstheme="minorHAnsi"/>
              </w:rPr>
              <w:t xml:space="preserve"> opinions, feelings and ideas about </w:t>
            </w:r>
            <w:hyperlink r:id="rId64" w:tooltip="Display the glossary entry for artwork" w:history="1">
              <w:r w:rsidRPr="00F0047A">
                <w:rPr>
                  <w:rStyle w:val="Hyperlink"/>
                  <w:rFonts w:cstheme="minorHAnsi"/>
                  <w:color w:val="auto"/>
                  <w:u w:val="none"/>
                </w:rPr>
                <w:t>artwork</w:t>
              </w:r>
            </w:hyperlink>
            <w:r w:rsidRPr="00F0047A">
              <w:rPr>
                <w:rFonts w:cstheme="minorHAnsi"/>
              </w:rPr>
              <w:t> they view and make</w:t>
            </w:r>
          </w:p>
        </w:tc>
      </w:tr>
    </w:tbl>
    <w:p w14:paraId="31DE026C" w14:textId="77777777" w:rsidR="00A034ED" w:rsidRDefault="00A034ED"/>
    <w:tbl>
      <w:tblPr>
        <w:tblStyle w:val="SCSAExemplartable-TheArts"/>
        <w:tblW w:w="5000" w:type="pct"/>
        <w:tblLayout w:type="fixed"/>
        <w:tblLook w:val="04A0" w:firstRow="1" w:lastRow="0" w:firstColumn="1" w:lastColumn="0" w:noHBand="0" w:noVBand="1"/>
      </w:tblPr>
      <w:tblGrid>
        <w:gridCol w:w="4531"/>
        <w:gridCol w:w="4987"/>
        <w:gridCol w:w="4760"/>
      </w:tblGrid>
      <w:tr w:rsidR="00142075" w14:paraId="5389FE71" w14:textId="77777777" w:rsidTr="00A034ED">
        <w:trPr>
          <w:cnfStyle w:val="100000000000" w:firstRow="1" w:lastRow="0" w:firstColumn="0" w:lastColumn="0" w:oddVBand="0" w:evenVBand="0" w:oddHBand="0" w:evenHBand="0" w:firstRowFirstColumn="0" w:firstRowLastColumn="0" w:lastRowFirstColumn="0" w:lastRowLastColumn="0"/>
        </w:trPr>
        <w:tc>
          <w:tcPr>
            <w:tcW w:w="4531" w:type="dxa"/>
          </w:tcPr>
          <w:p w14:paraId="4437A3A7" w14:textId="77777777" w:rsidR="00142075" w:rsidRDefault="00142075" w:rsidP="00A034ED">
            <w:r w:rsidRPr="00A034ED">
              <w:lastRenderedPageBreak/>
              <w:t>Provocation</w:t>
            </w:r>
          </w:p>
          <w:p w14:paraId="258E1496" w14:textId="77777777" w:rsidR="00142075" w:rsidRPr="00A034ED" w:rsidRDefault="00142075" w:rsidP="00237A6A">
            <w:pPr>
              <w:pStyle w:val="TableHeading2"/>
              <w:rPr>
                <w:b w:val="0"/>
                <w:bCs w:val="0"/>
              </w:rPr>
            </w:pPr>
            <w:r w:rsidRPr="00A034ED">
              <w:rPr>
                <w:b w:val="0"/>
                <w:bCs w:val="0"/>
                <w:iCs/>
                <w:szCs w:val="20"/>
              </w:rPr>
              <w:t>(What will you use/do to inspire children to actively engage in the learning?)</w:t>
            </w:r>
          </w:p>
        </w:tc>
        <w:tc>
          <w:tcPr>
            <w:tcW w:w="4987" w:type="dxa"/>
          </w:tcPr>
          <w:p w14:paraId="56B88CF1" w14:textId="77777777" w:rsidR="00142075" w:rsidRPr="009A0320" w:rsidRDefault="00142075" w:rsidP="00A034ED">
            <w:r w:rsidRPr="00A034ED">
              <w:t>Resources</w:t>
            </w:r>
          </w:p>
        </w:tc>
        <w:tc>
          <w:tcPr>
            <w:tcW w:w="4760" w:type="dxa"/>
          </w:tcPr>
          <w:p w14:paraId="0103DA36" w14:textId="77777777" w:rsidR="00142075" w:rsidRDefault="00142075" w:rsidP="00A034ED">
            <w:r w:rsidRPr="00A034ED">
              <w:t>Environment</w:t>
            </w:r>
          </w:p>
          <w:p w14:paraId="0BD7093C" w14:textId="77777777" w:rsidR="00142075" w:rsidRPr="00A034ED" w:rsidRDefault="00142075" w:rsidP="00237A6A">
            <w:pPr>
              <w:pStyle w:val="TableHeading2"/>
              <w:rPr>
                <w:b w:val="0"/>
                <w:bCs w:val="0"/>
              </w:rPr>
            </w:pPr>
            <w:r w:rsidRPr="00A034ED">
              <w:rPr>
                <w:b w:val="0"/>
                <w:bCs w:val="0"/>
                <w:iCs/>
                <w:szCs w:val="20"/>
              </w:rPr>
              <w:t>(How will the indoor and outdoor environments reflect the learning intentions?)</w:t>
            </w:r>
          </w:p>
        </w:tc>
      </w:tr>
      <w:tr w:rsidR="00142075" w:rsidRPr="009A0320" w14:paraId="01D2F026" w14:textId="77777777" w:rsidTr="00A034ED">
        <w:tc>
          <w:tcPr>
            <w:tcW w:w="4531" w:type="dxa"/>
          </w:tcPr>
          <w:p w14:paraId="6FF30A81" w14:textId="77777777" w:rsidR="00142075" w:rsidRPr="00BE10F3" w:rsidRDefault="00142075" w:rsidP="00237A6A">
            <w:pPr>
              <w:pStyle w:val="NoSpacing"/>
              <w:spacing w:after="120" w:line="276" w:lineRule="auto"/>
              <w:contextualSpacing/>
            </w:pPr>
          </w:p>
        </w:tc>
        <w:tc>
          <w:tcPr>
            <w:tcW w:w="4987" w:type="dxa"/>
          </w:tcPr>
          <w:p w14:paraId="59E6EA1A" w14:textId="1860D9D9" w:rsidR="00142075" w:rsidRPr="00A034ED" w:rsidRDefault="00142075" w:rsidP="00A034ED">
            <w:pPr>
              <w:rPr>
                <w:lang w:val="it-IT"/>
              </w:rPr>
            </w:pPr>
            <w:r>
              <w:rPr>
                <w:iCs/>
              </w:rPr>
              <w:t xml:space="preserve">Videos: </w:t>
            </w:r>
            <w:r w:rsidR="00FD138B" w:rsidRPr="004E5923">
              <w:rPr>
                <w:iCs/>
                <w:lang w:val="it-IT"/>
              </w:rPr>
              <w:t>UNESCO</w:t>
            </w:r>
            <w:r w:rsidR="00FD138B">
              <w:rPr>
                <w:iCs/>
                <w:lang w:val="it-IT"/>
              </w:rPr>
              <w:t>.</w:t>
            </w:r>
            <w:r w:rsidR="00FD138B" w:rsidRPr="004E5923">
              <w:rPr>
                <w:iCs/>
                <w:lang w:val="it-IT"/>
              </w:rPr>
              <w:t xml:space="preserve"> </w:t>
            </w:r>
            <w:r>
              <w:rPr>
                <w:i/>
              </w:rPr>
              <w:t>The Wayang Puppet Theatre</w:t>
            </w:r>
            <w:r w:rsidR="00FD138B">
              <w:rPr>
                <w:iCs/>
                <w:lang w:val="it-IT"/>
              </w:rPr>
              <w:br/>
            </w:r>
            <w:hyperlink r:id="rId65" w:history="1">
              <w:r w:rsidR="00FD138B" w:rsidRPr="00FD138B">
                <w:rPr>
                  <w:rStyle w:val="Hyperlink"/>
                  <w:lang w:val="it-IT"/>
                </w:rPr>
                <w:t>https://www.youtube.com/watch?v=pfydro4X2t0</w:t>
              </w:r>
            </w:hyperlink>
            <w:r w:rsidRPr="004E5923">
              <w:rPr>
                <w:lang w:val="it-IT"/>
              </w:rPr>
              <w:t xml:space="preserve"> (Appendix A);</w:t>
            </w:r>
            <w:r w:rsidRPr="004E5923">
              <w:rPr>
                <w:iCs/>
                <w:sz w:val="18"/>
                <w:szCs w:val="18"/>
                <w:lang w:val="it-IT"/>
              </w:rPr>
              <w:t xml:space="preserve"> </w:t>
            </w:r>
          </w:p>
          <w:p w14:paraId="19199F02" w14:textId="4CA314D0" w:rsidR="00A034ED" w:rsidRDefault="00FD138B" w:rsidP="00A034ED">
            <w:pPr>
              <w:spacing w:after="0"/>
              <w:rPr>
                <w:i/>
              </w:rPr>
            </w:pPr>
            <w:proofErr w:type="spellStart"/>
            <w:r>
              <w:rPr>
                <w:iCs/>
              </w:rPr>
              <w:t>Kidspot</w:t>
            </w:r>
            <w:proofErr w:type="spellEnd"/>
            <w:r>
              <w:rPr>
                <w:iCs/>
              </w:rPr>
              <w:t>.</w:t>
            </w:r>
            <w:r>
              <w:rPr>
                <w:i/>
              </w:rPr>
              <w:t xml:space="preserve"> </w:t>
            </w:r>
            <w:r w:rsidR="00142075">
              <w:rPr>
                <w:i/>
              </w:rPr>
              <w:t xml:space="preserve">How to </w:t>
            </w:r>
            <w:r>
              <w:rPr>
                <w:i/>
              </w:rPr>
              <w:t>m</w:t>
            </w:r>
            <w:r w:rsidR="00142075">
              <w:rPr>
                <w:i/>
              </w:rPr>
              <w:t xml:space="preserve">ake </w:t>
            </w:r>
            <w:r>
              <w:rPr>
                <w:i/>
              </w:rPr>
              <w:t>y</w:t>
            </w:r>
            <w:r w:rsidR="00142075">
              <w:rPr>
                <w:i/>
              </w:rPr>
              <w:t xml:space="preserve">our </w:t>
            </w:r>
            <w:r>
              <w:rPr>
                <w:i/>
              </w:rPr>
              <w:t>o</w:t>
            </w:r>
            <w:r w:rsidR="00142075">
              <w:rPr>
                <w:i/>
              </w:rPr>
              <w:t xml:space="preserve">wn </w:t>
            </w:r>
            <w:r>
              <w:rPr>
                <w:i/>
              </w:rPr>
              <w:t>s</w:t>
            </w:r>
            <w:r w:rsidR="00142075">
              <w:rPr>
                <w:i/>
              </w:rPr>
              <w:t xml:space="preserve">hadow </w:t>
            </w:r>
            <w:r>
              <w:rPr>
                <w:i/>
              </w:rPr>
              <w:t>p</w:t>
            </w:r>
            <w:r w:rsidR="00142075">
              <w:rPr>
                <w:i/>
              </w:rPr>
              <w:t xml:space="preserve">uppet </w:t>
            </w:r>
            <w:r>
              <w:rPr>
                <w:i/>
              </w:rPr>
              <w:t>t</w:t>
            </w:r>
            <w:r w:rsidR="00142075">
              <w:rPr>
                <w:i/>
              </w:rPr>
              <w:t xml:space="preserve">heatre </w:t>
            </w:r>
          </w:p>
          <w:p w14:paraId="0AAFCF60" w14:textId="0987EFDD" w:rsidR="00142075" w:rsidRPr="00A034ED" w:rsidRDefault="00A034ED" w:rsidP="00A034ED">
            <w:hyperlink r:id="rId66" w:history="1">
              <w:r w:rsidRPr="00183C36">
                <w:rPr>
                  <w:rStyle w:val="Hyperlink"/>
                </w:rPr>
                <w:t>https://www.youtube.com/watch?v=-hL28SkHf1g</w:t>
              </w:r>
            </w:hyperlink>
            <w:r w:rsidR="00142075" w:rsidRPr="00F0047A">
              <w:t xml:space="preserve"> </w:t>
            </w:r>
            <w:r w:rsidR="00142075">
              <w:t>(Appendix A).</w:t>
            </w:r>
            <w:r w:rsidR="00142075">
              <w:rPr>
                <w:i/>
              </w:rPr>
              <w:t xml:space="preserve"> </w:t>
            </w:r>
          </w:p>
          <w:p w14:paraId="15B346E2" w14:textId="505DBE67" w:rsidR="00142075" w:rsidRPr="00110A21" w:rsidRDefault="00142075" w:rsidP="00A034ED">
            <w:pPr>
              <w:pStyle w:val="NoSpacing"/>
              <w:spacing w:line="276" w:lineRule="auto"/>
              <w:contextualSpacing/>
              <w:rPr>
                <w:iCs/>
              </w:rPr>
            </w:pPr>
            <w:r>
              <w:rPr>
                <w:iCs/>
              </w:rPr>
              <w:t>Shadow puppet</w:t>
            </w:r>
            <w:r w:rsidR="00FD138B">
              <w:rPr>
                <w:iCs/>
              </w:rPr>
              <w:t>/s</w:t>
            </w:r>
            <w:r>
              <w:rPr>
                <w:iCs/>
              </w:rPr>
              <w:t xml:space="preserve"> </w:t>
            </w:r>
            <w:r w:rsidR="006922E4">
              <w:rPr>
                <w:iCs/>
              </w:rPr>
              <w:t xml:space="preserve">and theatre </w:t>
            </w:r>
            <w:r>
              <w:rPr>
                <w:iCs/>
              </w:rPr>
              <w:t>for demonstration</w:t>
            </w:r>
            <w:r w:rsidR="00FD138B">
              <w:rPr>
                <w:iCs/>
              </w:rPr>
              <w:t>/exploration</w:t>
            </w:r>
            <w:r>
              <w:rPr>
                <w:iCs/>
              </w:rPr>
              <w:t>, craft materials to make puppets</w:t>
            </w:r>
            <w:r w:rsidR="00FD138B">
              <w:rPr>
                <w:iCs/>
              </w:rPr>
              <w:t xml:space="preserve"> (including scissors; paper and cardboard; gold, silver bronze and other bright coloured paints; sponges, bubble wrap and/or sand)</w:t>
            </w:r>
            <w:r>
              <w:rPr>
                <w:iCs/>
              </w:rPr>
              <w:t>, cereal boxes, calico or white material, torches or lamps, pop sticks or wooden doweling</w:t>
            </w:r>
            <w:r w:rsidR="00FD138B">
              <w:rPr>
                <w:iCs/>
              </w:rPr>
              <w:t xml:space="preserve"> and tape.</w:t>
            </w:r>
            <w:r>
              <w:rPr>
                <w:iCs/>
              </w:rPr>
              <w:t xml:space="preserve"> </w:t>
            </w:r>
          </w:p>
        </w:tc>
        <w:tc>
          <w:tcPr>
            <w:tcW w:w="4760" w:type="dxa"/>
          </w:tcPr>
          <w:p w14:paraId="19B2F7A3" w14:textId="77777777" w:rsidR="00142075" w:rsidRPr="00BE10F3" w:rsidRDefault="00142075" w:rsidP="00237A6A">
            <w:pPr>
              <w:contextualSpacing/>
              <w:rPr>
                <w:rFonts w:eastAsia="Times New Roman"/>
                <w:lang w:eastAsia="en-AU"/>
              </w:rPr>
            </w:pPr>
          </w:p>
        </w:tc>
      </w:tr>
    </w:tbl>
    <w:p w14:paraId="1453A3AB" w14:textId="77777777" w:rsidR="00142075" w:rsidRPr="00922CFF" w:rsidRDefault="00142075" w:rsidP="00142075">
      <w:pPr>
        <w:spacing w:after="0"/>
        <w:rPr>
          <w:sz w:val="2"/>
        </w:rPr>
      </w:pPr>
    </w:p>
    <w:p w14:paraId="2A288FF4" w14:textId="77777777" w:rsidR="00A034ED" w:rsidRDefault="00A034ED" w:rsidP="00A034ED"/>
    <w:tbl>
      <w:tblPr>
        <w:tblStyle w:val="SCSAExemplartable-TheArts"/>
        <w:tblW w:w="0" w:type="auto"/>
        <w:tblLook w:val="04A0" w:firstRow="1" w:lastRow="0" w:firstColumn="1" w:lastColumn="0" w:noHBand="0" w:noVBand="1"/>
      </w:tblPr>
      <w:tblGrid>
        <w:gridCol w:w="14278"/>
      </w:tblGrid>
      <w:tr w:rsidR="00A034ED" w:rsidRPr="00A034ED" w14:paraId="48B322EC" w14:textId="77777777" w:rsidTr="00A034ED">
        <w:trPr>
          <w:cnfStyle w:val="100000000000" w:firstRow="1" w:lastRow="0" w:firstColumn="0" w:lastColumn="0" w:oddVBand="0" w:evenVBand="0" w:oddHBand="0" w:evenHBand="0" w:firstRowFirstColumn="0" w:firstRowLastColumn="0" w:lastRowFirstColumn="0" w:lastRowLastColumn="0"/>
        </w:trPr>
        <w:tc>
          <w:tcPr>
            <w:tcW w:w="14278" w:type="dxa"/>
          </w:tcPr>
          <w:p w14:paraId="000130A0" w14:textId="77777777" w:rsidR="00A034ED" w:rsidRPr="00A034ED" w:rsidRDefault="00A034ED" w:rsidP="00556406">
            <w:r w:rsidRPr="00A034ED">
              <w:t>Children’s curiosities and interests:</w:t>
            </w:r>
          </w:p>
        </w:tc>
      </w:tr>
      <w:tr w:rsidR="00A034ED" w:rsidRPr="00A034ED" w14:paraId="3790C215" w14:textId="77777777" w:rsidTr="00A034ED">
        <w:tc>
          <w:tcPr>
            <w:tcW w:w="14278" w:type="dxa"/>
          </w:tcPr>
          <w:p w14:paraId="7463E68E" w14:textId="77777777" w:rsidR="00A034ED" w:rsidRPr="00A034ED" w:rsidRDefault="00A034ED" w:rsidP="00A034ED">
            <w:pPr>
              <w:spacing w:after="0"/>
            </w:pPr>
          </w:p>
        </w:tc>
      </w:tr>
    </w:tbl>
    <w:p w14:paraId="4F1E9C93" w14:textId="77777777" w:rsidR="00A034ED" w:rsidRDefault="00A034ED">
      <w:r>
        <w:br w:type="page"/>
      </w:r>
    </w:p>
    <w:tbl>
      <w:tblPr>
        <w:tblStyle w:val="SCSAExemplartable-TheArts"/>
        <w:tblW w:w="5000" w:type="pct"/>
        <w:tblLayout w:type="fixed"/>
        <w:tblLook w:val="04A0" w:firstRow="1" w:lastRow="0" w:firstColumn="1" w:lastColumn="0" w:noHBand="0" w:noVBand="1"/>
      </w:tblPr>
      <w:tblGrid>
        <w:gridCol w:w="7139"/>
        <w:gridCol w:w="7139"/>
      </w:tblGrid>
      <w:tr w:rsidR="00142075" w14:paraId="1DB3A9D6" w14:textId="77777777" w:rsidTr="00A034ED">
        <w:trPr>
          <w:cnfStyle w:val="100000000000" w:firstRow="1" w:lastRow="0" w:firstColumn="0" w:lastColumn="0" w:oddVBand="0" w:evenVBand="0" w:oddHBand="0" w:evenHBand="0" w:firstRowFirstColumn="0" w:firstRowLastColumn="0" w:lastRowFirstColumn="0" w:lastRowLastColumn="0"/>
        </w:trPr>
        <w:tc>
          <w:tcPr>
            <w:tcW w:w="7139" w:type="dxa"/>
          </w:tcPr>
          <w:p w14:paraId="7E326C69" w14:textId="77777777" w:rsidR="00142075" w:rsidRPr="007E1DF0" w:rsidRDefault="00142075" w:rsidP="00A034ED">
            <w:r>
              <w:lastRenderedPageBreak/>
              <w:br w:type="page"/>
              <w:t xml:space="preserve">Teacher </w:t>
            </w:r>
            <w:r w:rsidRPr="00A034ED">
              <w:t>intentions</w:t>
            </w:r>
          </w:p>
        </w:tc>
        <w:tc>
          <w:tcPr>
            <w:tcW w:w="7139" w:type="dxa"/>
          </w:tcPr>
          <w:p w14:paraId="6F76053B" w14:textId="77777777" w:rsidR="00142075" w:rsidRDefault="00142075" w:rsidP="00A034ED">
            <w:r>
              <w:t xml:space="preserve">Learning </w:t>
            </w:r>
            <w:r w:rsidRPr="00A034ED">
              <w:t>experiences</w:t>
            </w:r>
          </w:p>
        </w:tc>
      </w:tr>
      <w:tr w:rsidR="00142075" w14:paraId="5038E2E0" w14:textId="77777777" w:rsidTr="00A034ED">
        <w:tc>
          <w:tcPr>
            <w:tcW w:w="7139" w:type="dxa"/>
          </w:tcPr>
          <w:p w14:paraId="108744E5" w14:textId="77777777" w:rsidR="00142075" w:rsidRPr="00F0047A" w:rsidRDefault="00142075" w:rsidP="00A034ED">
            <w:pPr>
              <w:spacing w:after="0"/>
              <w:rPr>
                <w:b/>
              </w:rPr>
            </w:pPr>
            <w:r w:rsidRPr="00A034ED">
              <w:rPr>
                <w:b/>
                <w:bCs/>
              </w:rPr>
              <w:t>Notes</w:t>
            </w:r>
          </w:p>
          <w:p w14:paraId="306AC9FA" w14:textId="11103C90" w:rsidR="00142075" w:rsidRPr="00A034ED" w:rsidRDefault="00142075" w:rsidP="00A034ED">
            <w:pPr>
              <w:pStyle w:val="ListParagraph"/>
              <w:numPr>
                <w:ilvl w:val="0"/>
                <w:numId w:val="219"/>
              </w:numPr>
              <w:rPr>
                <w:szCs w:val="22"/>
              </w:rPr>
            </w:pPr>
            <w:r w:rsidRPr="00F0047A">
              <w:t xml:space="preserve">The </w:t>
            </w:r>
            <w:r w:rsidRPr="00A034ED">
              <w:rPr>
                <w:szCs w:val="22"/>
              </w:rPr>
              <w:t xml:space="preserve">focus of the teaching and learning is for </w:t>
            </w:r>
            <w:r w:rsidR="00EF61A3">
              <w:rPr>
                <w:szCs w:val="22"/>
              </w:rPr>
              <w:t xml:space="preserve">the </w:t>
            </w:r>
            <w:r w:rsidRPr="00A034ED">
              <w:rPr>
                <w:szCs w:val="22"/>
              </w:rPr>
              <w:t xml:space="preserve">children to explore and experiment with a </w:t>
            </w:r>
            <w:r w:rsidRPr="00F8206F">
              <w:rPr>
                <w:szCs w:val="22"/>
              </w:rPr>
              <w:t>variety of materials when creating a shadow puppet</w:t>
            </w:r>
            <w:r w:rsidR="00EF61A3">
              <w:rPr>
                <w:szCs w:val="22"/>
              </w:rPr>
              <w:t>,</w:t>
            </w:r>
            <w:r w:rsidRPr="00A034ED">
              <w:rPr>
                <w:szCs w:val="22"/>
              </w:rPr>
              <w:t xml:space="preserve"> and the use of line, shape and texture in their artwork.</w:t>
            </w:r>
          </w:p>
          <w:p w14:paraId="0BD34BEC" w14:textId="77777777" w:rsidR="00142075" w:rsidRPr="00A034ED" w:rsidRDefault="00142075" w:rsidP="00A034ED">
            <w:pPr>
              <w:pStyle w:val="ListParagraph"/>
              <w:numPr>
                <w:ilvl w:val="0"/>
                <w:numId w:val="219"/>
              </w:numPr>
              <w:rPr>
                <w:szCs w:val="22"/>
              </w:rPr>
            </w:pPr>
            <w:r w:rsidRPr="00A034ED">
              <w:rPr>
                <w:szCs w:val="22"/>
              </w:rPr>
              <w:t xml:space="preserve">Model, </w:t>
            </w:r>
            <w:r w:rsidRPr="00F8206F">
              <w:rPr>
                <w:szCs w:val="22"/>
              </w:rPr>
              <w:t>using an example of a shadow puppet</w:t>
            </w:r>
            <w:r w:rsidRPr="00A034ED">
              <w:rPr>
                <w:szCs w:val="22"/>
              </w:rPr>
              <w:t xml:space="preserve">, how the character of the puppet is created </w:t>
            </w:r>
            <w:proofErr w:type="gramStart"/>
            <w:r w:rsidRPr="00A034ED">
              <w:rPr>
                <w:szCs w:val="22"/>
              </w:rPr>
              <w:t>through the use of</w:t>
            </w:r>
            <w:proofErr w:type="gramEnd"/>
            <w:r w:rsidRPr="00A034ED">
              <w:rPr>
                <w:szCs w:val="22"/>
              </w:rPr>
              <w:t xml:space="preserve"> line and shape, e.g. the body shape, facial and costume details. </w:t>
            </w:r>
          </w:p>
          <w:p w14:paraId="441456E1" w14:textId="3A46D78D" w:rsidR="00142075" w:rsidRPr="00A034ED" w:rsidRDefault="00142075" w:rsidP="00A034ED">
            <w:pPr>
              <w:pStyle w:val="ListParagraph"/>
              <w:numPr>
                <w:ilvl w:val="0"/>
                <w:numId w:val="219"/>
              </w:numPr>
              <w:rPr>
                <w:szCs w:val="22"/>
              </w:rPr>
            </w:pPr>
            <w:r w:rsidRPr="00A034ED">
              <w:rPr>
                <w:szCs w:val="22"/>
              </w:rPr>
              <w:t>Model and demonstrate how to make a simple character puppet based on a well</w:t>
            </w:r>
            <w:r w:rsidR="00EF61A3">
              <w:rPr>
                <w:szCs w:val="22"/>
              </w:rPr>
              <w:noBreakHyphen/>
            </w:r>
            <w:r w:rsidRPr="00A034ED">
              <w:rPr>
                <w:szCs w:val="22"/>
              </w:rPr>
              <w:t>know</w:t>
            </w:r>
            <w:r w:rsidR="00EF61A3">
              <w:rPr>
                <w:szCs w:val="22"/>
              </w:rPr>
              <w:t>n</w:t>
            </w:r>
            <w:r w:rsidRPr="00A034ED">
              <w:rPr>
                <w:szCs w:val="22"/>
              </w:rPr>
              <w:t xml:space="preserve"> fairy tale, such as </w:t>
            </w:r>
            <w:r w:rsidRPr="001C5339">
              <w:rPr>
                <w:i/>
                <w:iCs/>
                <w:szCs w:val="22"/>
              </w:rPr>
              <w:t>Little Red Riding Hood</w:t>
            </w:r>
            <w:r w:rsidRPr="00A034ED">
              <w:rPr>
                <w:szCs w:val="22"/>
              </w:rPr>
              <w:t xml:space="preserve">. </w:t>
            </w:r>
          </w:p>
          <w:p w14:paraId="5B55CDC7" w14:textId="1EC24208" w:rsidR="00142075" w:rsidRPr="00F0047A" w:rsidRDefault="00142075" w:rsidP="00A034ED">
            <w:pPr>
              <w:pStyle w:val="ListParagraph"/>
              <w:numPr>
                <w:ilvl w:val="0"/>
                <w:numId w:val="219"/>
              </w:numPr>
            </w:pPr>
            <w:r w:rsidRPr="00A034ED">
              <w:rPr>
                <w:szCs w:val="22"/>
              </w:rPr>
              <w:t>T</w:t>
            </w:r>
            <w:r w:rsidRPr="00F0047A">
              <w:t xml:space="preserve">he </w:t>
            </w:r>
            <w:r>
              <w:t xml:space="preserve">video </w:t>
            </w:r>
            <w:r>
              <w:rPr>
                <w:i/>
                <w:iCs/>
              </w:rPr>
              <w:t xml:space="preserve">How to </w:t>
            </w:r>
            <w:r w:rsidR="00FD138B">
              <w:rPr>
                <w:i/>
                <w:iCs/>
              </w:rPr>
              <w:t>m</w:t>
            </w:r>
            <w:r>
              <w:rPr>
                <w:i/>
                <w:iCs/>
              </w:rPr>
              <w:t xml:space="preserve">ake </w:t>
            </w:r>
            <w:r w:rsidR="00FD138B">
              <w:rPr>
                <w:i/>
                <w:iCs/>
              </w:rPr>
              <w:t>y</w:t>
            </w:r>
            <w:r>
              <w:rPr>
                <w:i/>
                <w:iCs/>
              </w:rPr>
              <w:t xml:space="preserve">our </w:t>
            </w:r>
            <w:r w:rsidR="00FD138B">
              <w:rPr>
                <w:i/>
                <w:iCs/>
              </w:rPr>
              <w:t>o</w:t>
            </w:r>
            <w:r>
              <w:rPr>
                <w:i/>
                <w:iCs/>
              </w:rPr>
              <w:t xml:space="preserve">wn </w:t>
            </w:r>
            <w:r w:rsidR="00FD138B">
              <w:rPr>
                <w:i/>
                <w:iCs/>
              </w:rPr>
              <w:t>s</w:t>
            </w:r>
            <w:r>
              <w:rPr>
                <w:i/>
                <w:iCs/>
              </w:rPr>
              <w:t xml:space="preserve">hadow </w:t>
            </w:r>
            <w:r w:rsidR="00FD138B">
              <w:rPr>
                <w:i/>
                <w:iCs/>
              </w:rPr>
              <w:t>p</w:t>
            </w:r>
            <w:r>
              <w:rPr>
                <w:i/>
                <w:iCs/>
              </w:rPr>
              <w:t xml:space="preserve">uppet </w:t>
            </w:r>
            <w:r w:rsidR="00FD138B">
              <w:rPr>
                <w:i/>
                <w:iCs/>
              </w:rPr>
              <w:t>t</w:t>
            </w:r>
            <w:r>
              <w:rPr>
                <w:i/>
                <w:iCs/>
              </w:rPr>
              <w:t>heatre</w:t>
            </w:r>
            <w:r w:rsidRPr="00F0047A">
              <w:t xml:space="preserve"> may be useful when planning to create shadow puppets with the children</w:t>
            </w:r>
            <w:r>
              <w:t>.</w:t>
            </w:r>
            <w:r w:rsidR="0088365D">
              <w:t xml:space="preserve"> </w:t>
            </w:r>
            <w:r w:rsidR="008F6D67">
              <w:t>Source or pre-prepare a theatre for demonstration. The children will m</w:t>
            </w:r>
            <w:r w:rsidR="0088365D">
              <w:t>ak</w:t>
            </w:r>
            <w:r w:rsidR="008F6D67">
              <w:t>e</w:t>
            </w:r>
            <w:r w:rsidR="0088365D">
              <w:t xml:space="preserve"> </w:t>
            </w:r>
            <w:proofErr w:type="gramStart"/>
            <w:r w:rsidR="0088365D">
              <w:t>theatre</w:t>
            </w:r>
            <w:r w:rsidR="008F6D67">
              <w:t>s</w:t>
            </w:r>
            <w:r w:rsidR="0088365D">
              <w:t xml:space="preserve">  in</w:t>
            </w:r>
            <w:proofErr w:type="gramEnd"/>
            <w:r w:rsidR="0088365D">
              <w:t xml:space="preserve"> the next Learning sequence).</w:t>
            </w:r>
          </w:p>
          <w:p w14:paraId="05C4358C" w14:textId="77777777" w:rsidR="00142075" w:rsidRPr="00F0047A" w:rsidRDefault="00142075" w:rsidP="00237A6A">
            <w:pPr>
              <w:spacing w:after="0"/>
            </w:pPr>
            <w:r w:rsidRPr="00F0047A">
              <w:rPr>
                <w:b/>
              </w:rPr>
              <w:t>Integration ideas</w:t>
            </w:r>
          </w:p>
          <w:p w14:paraId="5346DEB3" w14:textId="5DD2473F" w:rsidR="00142075" w:rsidRPr="00A034ED" w:rsidRDefault="00EF61A3" w:rsidP="00A034ED">
            <w:pPr>
              <w:pStyle w:val="ListParagraph"/>
              <w:numPr>
                <w:ilvl w:val="0"/>
                <w:numId w:val="219"/>
              </w:numPr>
              <w:rPr>
                <w:szCs w:val="22"/>
              </w:rPr>
            </w:pPr>
            <w:r>
              <w:rPr>
                <w:szCs w:val="22"/>
              </w:rPr>
              <w:t xml:space="preserve">Health and Physical Education, </w:t>
            </w:r>
            <w:r w:rsidR="00142075" w:rsidRPr="00A034ED">
              <w:rPr>
                <w:szCs w:val="22"/>
              </w:rPr>
              <w:t xml:space="preserve">Health </w:t>
            </w:r>
            <w:r>
              <w:rPr>
                <w:szCs w:val="22"/>
              </w:rPr>
              <w:t xml:space="preserve">Education </w:t>
            </w:r>
            <w:r w:rsidR="00142075" w:rsidRPr="00A034ED">
              <w:rPr>
                <w:szCs w:val="22"/>
              </w:rPr>
              <w:t>– emotions</w:t>
            </w:r>
            <w:r>
              <w:rPr>
                <w:szCs w:val="22"/>
              </w:rPr>
              <w:t>.</w:t>
            </w:r>
          </w:p>
          <w:p w14:paraId="60DA649F" w14:textId="005F11D3" w:rsidR="00142075" w:rsidRPr="00A034ED" w:rsidRDefault="00142075" w:rsidP="00A034ED">
            <w:pPr>
              <w:pStyle w:val="ListParagraph"/>
              <w:numPr>
                <w:ilvl w:val="0"/>
                <w:numId w:val="219"/>
              </w:numPr>
              <w:rPr>
                <w:szCs w:val="22"/>
              </w:rPr>
            </w:pPr>
            <w:r w:rsidRPr="00A034ED">
              <w:rPr>
                <w:szCs w:val="22"/>
              </w:rPr>
              <w:t xml:space="preserve">Mathematics – </w:t>
            </w:r>
            <w:r w:rsidR="00EF61A3">
              <w:rPr>
                <w:szCs w:val="22"/>
              </w:rPr>
              <w:t>Two-dimensional</w:t>
            </w:r>
            <w:r w:rsidRPr="00A034ED">
              <w:rPr>
                <w:szCs w:val="22"/>
              </w:rPr>
              <w:t xml:space="preserve"> shapes and </w:t>
            </w:r>
            <w:r w:rsidR="00EF61A3">
              <w:rPr>
                <w:szCs w:val="22"/>
              </w:rPr>
              <w:t>three-dimensional</w:t>
            </w:r>
            <w:r w:rsidRPr="00A034ED">
              <w:rPr>
                <w:szCs w:val="22"/>
              </w:rPr>
              <w:t xml:space="preserve"> objects</w:t>
            </w:r>
            <w:r w:rsidR="00EF61A3">
              <w:rPr>
                <w:szCs w:val="22"/>
              </w:rPr>
              <w:t>.</w:t>
            </w:r>
          </w:p>
          <w:p w14:paraId="355321AC" w14:textId="7E6C9521" w:rsidR="00142075" w:rsidRPr="00F0047A" w:rsidRDefault="00EF61A3" w:rsidP="00A034ED">
            <w:pPr>
              <w:pStyle w:val="ListParagraph"/>
              <w:numPr>
                <w:ilvl w:val="0"/>
                <w:numId w:val="219"/>
              </w:numPr>
            </w:pPr>
            <w:r>
              <w:rPr>
                <w:szCs w:val="22"/>
              </w:rPr>
              <w:t xml:space="preserve">Technologies, </w:t>
            </w:r>
            <w:r w:rsidR="00142075" w:rsidRPr="00A034ED">
              <w:rPr>
                <w:szCs w:val="22"/>
              </w:rPr>
              <w:t>Desig</w:t>
            </w:r>
            <w:r w:rsidR="00142075" w:rsidRPr="00F0047A">
              <w:t xml:space="preserve">n </w:t>
            </w:r>
            <w:r>
              <w:t xml:space="preserve">and </w:t>
            </w:r>
            <w:r w:rsidR="00142075" w:rsidRPr="00F0047A">
              <w:t>Technologies – puppets</w:t>
            </w:r>
            <w:r>
              <w:t>.</w:t>
            </w:r>
          </w:p>
          <w:p w14:paraId="513F8B44" w14:textId="77777777" w:rsidR="00142075" w:rsidRPr="00F0047A" w:rsidRDefault="00142075" w:rsidP="00237A6A">
            <w:pPr>
              <w:spacing w:after="0"/>
            </w:pPr>
            <w:r w:rsidRPr="00F0047A">
              <w:rPr>
                <w:b/>
              </w:rPr>
              <w:t>Assessment</w:t>
            </w:r>
          </w:p>
          <w:p w14:paraId="0DCE89FF" w14:textId="77777777" w:rsidR="00142075" w:rsidRPr="00F0047A" w:rsidRDefault="00142075" w:rsidP="00A034ED">
            <w:pPr>
              <w:pStyle w:val="ListParagraph"/>
              <w:numPr>
                <w:ilvl w:val="0"/>
                <w:numId w:val="219"/>
              </w:numPr>
              <w:rPr>
                <w:b/>
              </w:rPr>
            </w:pPr>
            <w:r>
              <w:t>Use o</w:t>
            </w:r>
            <w:r w:rsidRPr="00F0047A">
              <w:t>bservations and anecdotal records to assess children’s use of shape, line and texture in designing and making their puppet.</w:t>
            </w:r>
          </w:p>
        </w:tc>
        <w:tc>
          <w:tcPr>
            <w:tcW w:w="7139" w:type="dxa"/>
          </w:tcPr>
          <w:p w14:paraId="4790AA64" w14:textId="77777777" w:rsidR="00142075" w:rsidRPr="00F0047A" w:rsidRDefault="00142075" w:rsidP="00A034ED">
            <w:pPr>
              <w:spacing w:after="0"/>
              <w:rPr>
                <w:b/>
              </w:rPr>
            </w:pPr>
            <w:r w:rsidRPr="00A034ED">
              <w:rPr>
                <w:b/>
                <w:bCs/>
              </w:rPr>
              <w:t>Opportunities</w:t>
            </w:r>
          </w:p>
          <w:p w14:paraId="13E5A55C" w14:textId="77777777" w:rsidR="00142075" w:rsidRPr="00F0047A" w:rsidRDefault="00142075" w:rsidP="00A034ED">
            <w:pPr>
              <w:pStyle w:val="ListParagraph"/>
              <w:numPr>
                <w:ilvl w:val="0"/>
                <w:numId w:val="219"/>
              </w:numPr>
            </w:pPr>
            <w:r>
              <w:t>Watch</w:t>
            </w:r>
            <w:r w:rsidRPr="00F0047A">
              <w:t xml:space="preserve"> the video </w:t>
            </w:r>
            <w:r w:rsidRPr="00F8206F">
              <w:rPr>
                <w:i/>
                <w:iCs/>
              </w:rPr>
              <w:t>The Wayang Puppet Theatre</w:t>
            </w:r>
            <w:r w:rsidRPr="00F0047A">
              <w:t xml:space="preserve"> and discuss what the children noticed about the shadow puppets being used in the performance.</w:t>
            </w:r>
          </w:p>
          <w:p w14:paraId="6C056487" w14:textId="77777777" w:rsidR="00142075" w:rsidRPr="00A034ED" w:rsidRDefault="00142075" w:rsidP="00A034ED">
            <w:pPr>
              <w:pStyle w:val="ListParagraph"/>
              <w:numPr>
                <w:ilvl w:val="0"/>
                <w:numId w:val="219"/>
              </w:numPr>
              <w:rPr>
                <w:szCs w:val="22"/>
              </w:rPr>
            </w:pPr>
            <w:r w:rsidRPr="00F0047A">
              <w:t xml:space="preserve">If </w:t>
            </w:r>
            <w:r w:rsidRPr="00A034ED">
              <w:rPr>
                <w:szCs w:val="22"/>
              </w:rPr>
              <w:t xml:space="preserve">possible, provide </w:t>
            </w:r>
            <w:proofErr w:type="gramStart"/>
            <w:r w:rsidRPr="00A034ED">
              <w:rPr>
                <w:szCs w:val="22"/>
              </w:rPr>
              <w:t xml:space="preserve">a </w:t>
            </w:r>
            <w:r w:rsidRPr="00F8206F">
              <w:rPr>
                <w:szCs w:val="22"/>
              </w:rPr>
              <w:t>number of</w:t>
            </w:r>
            <w:proofErr w:type="gramEnd"/>
            <w:r w:rsidRPr="00F8206F">
              <w:rPr>
                <w:szCs w:val="22"/>
              </w:rPr>
              <w:t xml:space="preserve"> different shadow puppets</w:t>
            </w:r>
            <w:r w:rsidRPr="00A034ED">
              <w:rPr>
                <w:szCs w:val="22"/>
              </w:rPr>
              <w:t xml:space="preserve"> for the children to explore prior to the review.</w:t>
            </w:r>
          </w:p>
          <w:p w14:paraId="25EE9265" w14:textId="77777777" w:rsidR="00142075" w:rsidRPr="00A034ED" w:rsidRDefault="00142075" w:rsidP="00A034ED">
            <w:pPr>
              <w:pStyle w:val="ListParagraph"/>
              <w:numPr>
                <w:ilvl w:val="0"/>
                <w:numId w:val="219"/>
              </w:numPr>
              <w:rPr>
                <w:szCs w:val="22"/>
              </w:rPr>
            </w:pPr>
            <w:r w:rsidRPr="00A034ED">
              <w:rPr>
                <w:szCs w:val="22"/>
              </w:rPr>
              <w:t>Review arts elements (line, shape and texture) and discuss how these can be seen in the puppets being used.</w:t>
            </w:r>
          </w:p>
          <w:p w14:paraId="4C72F034" w14:textId="77777777" w:rsidR="00142075" w:rsidRPr="00A034ED" w:rsidRDefault="00142075" w:rsidP="00A034ED">
            <w:pPr>
              <w:pStyle w:val="ListParagraph"/>
              <w:numPr>
                <w:ilvl w:val="0"/>
                <w:numId w:val="219"/>
              </w:numPr>
              <w:rPr>
                <w:szCs w:val="22"/>
              </w:rPr>
            </w:pPr>
            <w:r w:rsidRPr="00A034ED">
              <w:rPr>
                <w:szCs w:val="22"/>
              </w:rPr>
              <w:t>Ask the children to share what they know about who makes puppets and how they were made.</w:t>
            </w:r>
          </w:p>
          <w:p w14:paraId="7075C79D" w14:textId="07A096E8" w:rsidR="00142075" w:rsidRPr="00A034ED" w:rsidRDefault="00142075" w:rsidP="00A034ED">
            <w:pPr>
              <w:pStyle w:val="ListParagraph"/>
              <w:numPr>
                <w:ilvl w:val="0"/>
                <w:numId w:val="219"/>
              </w:numPr>
              <w:rPr>
                <w:szCs w:val="22"/>
              </w:rPr>
            </w:pPr>
            <w:r w:rsidRPr="00A034ED">
              <w:rPr>
                <w:szCs w:val="22"/>
              </w:rPr>
              <w:t>Use a shadow puppet</w:t>
            </w:r>
            <w:r w:rsidR="00E11313">
              <w:rPr>
                <w:szCs w:val="22"/>
              </w:rPr>
              <w:t xml:space="preserve"> and theatre</w:t>
            </w:r>
            <w:r w:rsidRPr="00A034ED">
              <w:rPr>
                <w:szCs w:val="22"/>
              </w:rPr>
              <w:t xml:space="preserve"> to demonstrate how the shadow is made by directing the </w:t>
            </w:r>
            <w:r w:rsidRPr="00F8206F">
              <w:rPr>
                <w:szCs w:val="22"/>
              </w:rPr>
              <w:t>light</w:t>
            </w:r>
            <w:r w:rsidRPr="00A034ED">
              <w:rPr>
                <w:szCs w:val="22"/>
              </w:rPr>
              <w:t xml:space="preserve"> around the external perimeter of the shape and by travelling through the shapes created in the puppet body, e.g. facial features.</w:t>
            </w:r>
          </w:p>
          <w:p w14:paraId="7177D23C" w14:textId="48B5EC36" w:rsidR="00142075" w:rsidRPr="00A034ED" w:rsidRDefault="00142075" w:rsidP="00A034ED">
            <w:pPr>
              <w:pStyle w:val="ListParagraph"/>
              <w:numPr>
                <w:ilvl w:val="0"/>
                <w:numId w:val="219"/>
              </w:numPr>
              <w:rPr>
                <w:szCs w:val="22"/>
              </w:rPr>
            </w:pPr>
            <w:r w:rsidRPr="00A034ED">
              <w:rPr>
                <w:szCs w:val="22"/>
              </w:rPr>
              <w:t>Brainstorm well</w:t>
            </w:r>
            <w:r w:rsidR="00EF61A3">
              <w:rPr>
                <w:szCs w:val="22"/>
              </w:rPr>
              <w:t>-</w:t>
            </w:r>
            <w:r w:rsidRPr="00A034ED">
              <w:rPr>
                <w:szCs w:val="22"/>
              </w:rPr>
              <w:t>known fairy tales and decide on the characters to stimulate creating a simple shadow puppet.</w:t>
            </w:r>
          </w:p>
          <w:p w14:paraId="1CC93FE9" w14:textId="4DAFFFBF" w:rsidR="00142075" w:rsidRPr="00A034ED" w:rsidRDefault="00142075" w:rsidP="00A034ED">
            <w:pPr>
              <w:pStyle w:val="ListParagraph"/>
              <w:numPr>
                <w:ilvl w:val="0"/>
                <w:numId w:val="219"/>
              </w:numPr>
              <w:rPr>
                <w:szCs w:val="22"/>
              </w:rPr>
            </w:pPr>
            <w:r w:rsidRPr="00A034ED">
              <w:rPr>
                <w:szCs w:val="22"/>
              </w:rPr>
              <w:t xml:space="preserve">Model designing a simple character shape and how to create the features using </w:t>
            </w:r>
            <w:r w:rsidRPr="00F8206F">
              <w:rPr>
                <w:szCs w:val="22"/>
              </w:rPr>
              <w:t>scissors</w:t>
            </w:r>
            <w:r w:rsidRPr="00A034ED">
              <w:rPr>
                <w:szCs w:val="22"/>
              </w:rPr>
              <w:t xml:space="preserve"> safely.</w:t>
            </w:r>
          </w:p>
          <w:p w14:paraId="6FA587B6" w14:textId="77777777" w:rsidR="00142075" w:rsidRPr="00A034ED" w:rsidRDefault="00142075" w:rsidP="00A034ED">
            <w:pPr>
              <w:pStyle w:val="ListParagraph"/>
              <w:numPr>
                <w:ilvl w:val="0"/>
                <w:numId w:val="219"/>
              </w:numPr>
              <w:rPr>
                <w:szCs w:val="22"/>
              </w:rPr>
            </w:pPr>
            <w:r w:rsidRPr="00A034ED">
              <w:rPr>
                <w:szCs w:val="22"/>
              </w:rPr>
              <w:t xml:space="preserve">Have the children </w:t>
            </w:r>
            <w:r w:rsidRPr="00F8206F">
              <w:rPr>
                <w:szCs w:val="22"/>
              </w:rPr>
              <w:t>draw a design of a character on paper first and then transfer it to a strong piece of cardboard</w:t>
            </w:r>
            <w:r w:rsidRPr="00A034ED">
              <w:rPr>
                <w:szCs w:val="22"/>
              </w:rPr>
              <w:t>.</w:t>
            </w:r>
          </w:p>
          <w:p w14:paraId="3C54488E" w14:textId="528A3C9D" w:rsidR="00142075" w:rsidRPr="00A034ED" w:rsidRDefault="00142075" w:rsidP="00A034ED">
            <w:pPr>
              <w:pStyle w:val="ListParagraph"/>
              <w:numPr>
                <w:ilvl w:val="1"/>
                <w:numId w:val="219"/>
              </w:numPr>
              <w:rPr>
                <w:szCs w:val="22"/>
              </w:rPr>
            </w:pPr>
            <w:r w:rsidRPr="00A034ED">
              <w:rPr>
                <w:szCs w:val="22"/>
              </w:rPr>
              <w:t xml:space="preserve">Cut out the puppet shape and add the features. Encourage children to think about the emotion their character is portraying </w:t>
            </w:r>
            <w:proofErr w:type="gramStart"/>
            <w:r w:rsidRPr="00A034ED">
              <w:rPr>
                <w:szCs w:val="22"/>
              </w:rPr>
              <w:t>in order to</w:t>
            </w:r>
            <w:proofErr w:type="gramEnd"/>
            <w:r w:rsidRPr="00A034ED">
              <w:rPr>
                <w:szCs w:val="22"/>
              </w:rPr>
              <w:t xml:space="preserve"> cut the line to represent that emotion, e.g. the shape of the mouth to demonstrate anger, happiness </w:t>
            </w:r>
            <w:r w:rsidR="00FD138B">
              <w:rPr>
                <w:szCs w:val="22"/>
              </w:rPr>
              <w:t>or</w:t>
            </w:r>
            <w:r w:rsidR="00FD138B" w:rsidRPr="00A034ED">
              <w:rPr>
                <w:szCs w:val="22"/>
              </w:rPr>
              <w:t xml:space="preserve"> </w:t>
            </w:r>
            <w:r w:rsidRPr="00A034ED">
              <w:rPr>
                <w:szCs w:val="22"/>
              </w:rPr>
              <w:t>surprise.</w:t>
            </w:r>
          </w:p>
          <w:p w14:paraId="087037BF" w14:textId="77777777" w:rsidR="00142075" w:rsidRPr="00A034ED" w:rsidRDefault="00142075" w:rsidP="00A034ED">
            <w:pPr>
              <w:pStyle w:val="ListParagraph"/>
              <w:numPr>
                <w:ilvl w:val="1"/>
                <w:numId w:val="219"/>
              </w:numPr>
              <w:rPr>
                <w:szCs w:val="22"/>
              </w:rPr>
            </w:pPr>
            <w:r w:rsidRPr="00F8206F">
              <w:rPr>
                <w:szCs w:val="22"/>
              </w:rPr>
              <w:t>Paint using gold, silver, bronze and other bright coloured paints</w:t>
            </w:r>
            <w:r w:rsidRPr="00A034ED">
              <w:rPr>
                <w:szCs w:val="22"/>
              </w:rPr>
              <w:t xml:space="preserve">. Encourage children to change the texture using techniques, such as </w:t>
            </w:r>
            <w:r w:rsidRPr="00F8206F">
              <w:rPr>
                <w:szCs w:val="22"/>
              </w:rPr>
              <w:t>sponge painting, bubble wrap prints or adding sand</w:t>
            </w:r>
            <w:r w:rsidRPr="00A034ED">
              <w:rPr>
                <w:szCs w:val="22"/>
              </w:rPr>
              <w:t>.</w:t>
            </w:r>
          </w:p>
          <w:p w14:paraId="54174ACA" w14:textId="77777777" w:rsidR="00142075" w:rsidRPr="00F0047A" w:rsidRDefault="00142075" w:rsidP="00A034ED">
            <w:pPr>
              <w:pStyle w:val="ListParagraph"/>
              <w:numPr>
                <w:ilvl w:val="1"/>
                <w:numId w:val="219"/>
              </w:numPr>
            </w:pPr>
            <w:r w:rsidRPr="00F8206F">
              <w:rPr>
                <w:szCs w:val="22"/>
              </w:rPr>
              <w:t>T</w:t>
            </w:r>
            <w:r w:rsidRPr="00F8206F">
              <w:t>ape pop sticks</w:t>
            </w:r>
            <w:r w:rsidRPr="00F0047A">
              <w:t xml:space="preserve"> to the puppets for movement.</w:t>
            </w:r>
          </w:p>
          <w:p w14:paraId="1C9D0E43" w14:textId="6B5C115B" w:rsidR="00142075" w:rsidRPr="00F0047A" w:rsidRDefault="00FD138B" w:rsidP="00A034ED">
            <w:pPr>
              <w:pStyle w:val="ListParagraph"/>
              <w:numPr>
                <w:ilvl w:val="0"/>
                <w:numId w:val="219"/>
              </w:numPr>
              <w:spacing w:after="0"/>
            </w:pPr>
            <w:r>
              <w:t>Have the c</w:t>
            </w:r>
            <w:r w:rsidR="00142075" w:rsidRPr="00F0047A">
              <w:t>hildren share their puppets with the</w:t>
            </w:r>
            <w:r>
              <w:t>ir</w:t>
            </w:r>
            <w:r w:rsidR="00142075" w:rsidRPr="00F0047A">
              <w:t xml:space="preserve"> peers reflecting on the shape, line and </w:t>
            </w:r>
            <w:r w:rsidR="00142075" w:rsidRPr="00A034ED">
              <w:rPr>
                <w:szCs w:val="22"/>
              </w:rPr>
              <w:t>texture</w:t>
            </w:r>
            <w:r w:rsidR="00142075" w:rsidRPr="00F0047A">
              <w:t xml:space="preserve"> observed by others.</w:t>
            </w:r>
          </w:p>
        </w:tc>
      </w:tr>
    </w:tbl>
    <w:p w14:paraId="74CCE1AF" w14:textId="77777777" w:rsidR="00A034ED" w:rsidRDefault="00A034ED">
      <w:pPr>
        <w:rPr>
          <w:b/>
          <w:sz w:val="20"/>
          <w:szCs w:val="20"/>
        </w:rPr>
      </w:pPr>
      <w:r>
        <w:rPr>
          <w:b/>
          <w:sz w:val="20"/>
          <w:szCs w:val="20"/>
        </w:rPr>
        <w:br w:type="page"/>
      </w:r>
    </w:p>
    <w:tbl>
      <w:tblPr>
        <w:tblStyle w:val="SCSAExemplartable-TheArts"/>
        <w:tblW w:w="0" w:type="auto"/>
        <w:tblLook w:val="04A0" w:firstRow="1" w:lastRow="0" w:firstColumn="1" w:lastColumn="0" w:noHBand="0" w:noVBand="1"/>
      </w:tblPr>
      <w:tblGrid>
        <w:gridCol w:w="14278"/>
      </w:tblGrid>
      <w:tr w:rsidR="00A034ED" w14:paraId="7F99EAD2" w14:textId="77777777" w:rsidTr="00A034ED">
        <w:trPr>
          <w:cnfStyle w:val="100000000000" w:firstRow="1" w:lastRow="0" w:firstColumn="0" w:lastColumn="0" w:oddVBand="0" w:evenVBand="0" w:oddHBand="0" w:evenHBand="0" w:firstRowFirstColumn="0" w:firstRowLastColumn="0" w:lastRowFirstColumn="0" w:lastRowLastColumn="0"/>
        </w:trPr>
        <w:tc>
          <w:tcPr>
            <w:tcW w:w="14278" w:type="dxa"/>
          </w:tcPr>
          <w:p w14:paraId="4A06BD53" w14:textId="3C11B571" w:rsidR="00A034ED" w:rsidRDefault="00A034ED" w:rsidP="00A034ED">
            <w:r w:rsidRPr="00A034ED">
              <w:lastRenderedPageBreak/>
              <w:t>Teacher self-reflection:</w:t>
            </w:r>
          </w:p>
        </w:tc>
      </w:tr>
      <w:tr w:rsidR="00A034ED" w14:paraId="7BA0C64B" w14:textId="77777777" w:rsidTr="00A034ED">
        <w:tc>
          <w:tcPr>
            <w:tcW w:w="14278" w:type="dxa"/>
          </w:tcPr>
          <w:p w14:paraId="4ED27A0B" w14:textId="77777777" w:rsidR="00A034ED" w:rsidRDefault="00A034ED" w:rsidP="00A034ED">
            <w:pPr>
              <w:spacing w:after="0"/>
            </w:pPr>
          </w:p>
        </w:tc>
      </w:tr>
    </w:tbl>
    <w:p w14:paraId="13B457C8" w14:textId="77777777" w:rsidR="00142075" w:rsidRDefault="00142075">
      <w:pPr>
        <w:spacing w:after="160" w:line="278" w:lineRule="auto"/>
      </w:pPr>
    </w:p>
    <w:p w14:paraId="1E1D644E" w14:textId="77777777" w:rsidR="00142075" w:rsidRDefault="00142075">
      <w:pPr>
        <w:spacing w:after="160" w:line="278" w:lineRule="auto"/>
        <w:sectPr w:rsidR="00142075" w:rsidSect="00142075">
          <w:footerReference w:type="even" r:id="rId67"/>
          <w:footerReference w:type="default" r:id="rId68"/>
          <w:type w:val="oddPage"/>
          <w:pgSz w:w="16840" w:h="11907" w:orient="landscape" w:code="9"/>
          <w:pgMar w:top="1644" w:right="1276" w:bottom="1418" w:left="1276" w:header="680" w:footer="567" w:gutter="0"/>
          <w:cols w:space="708"/>
          <w:titlePg/>
          <w:docGrid w:linePitch="360"/>
        </w:sectPr>
      </w:pPr>
    </w:p>
    <w:p w14:paraId="317BDAF6" w14:textId="1E18F354" w:rsidR="000C5048" w:rsidRDefault="000C5048" w:rsidP="000C5048">
      <w:pPr>
        <w:pStyle w:val="SCSASplashHeading"/>
        <w:spacing w:before="7320"/>
        <w:ind w:right="7200"/>
      </w:pPr>
      <w:bookmarkStart w:id="43" w:name="_Toc239952686"/>
      <w:r>
        <w:rPr>
          <w:noProof/>
        </w:rPr>
        <w:lastRenderedPageBreak/>
        <w:drawing>
          <wp:anchor distT="0" distB="0" distL="114300" distR="114300" simplePos="0" relativeHeight="251583488" behindDoc="1" locked="0" layoutInCell="1" allowOverlap="1" wp14:anchorId="4DF4429F" wp14:editId="499C8104">
            <wp:simplePos x="0" y="0"/>
            <wp:positionH relativeFrom="column">
              <wp:posOffset>-796925</wp:posOffset>
            </wp:positionH>
            <wp:positionV relativeFrom="paragraph">
              <wp:posOffset>-1043940</wp:posOffset>
            </wp:positionV>
            <wp:extent cx="10664042" cy="7539070"/>
            <wp:effectExtent l="0" t="0" r="4445" b="5080"/>
            <wp:wrapNone/>
            <wp:docPr id="1304894648"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10664042" cy="7539070"/>
                    </a:xfrm>
                    <a:prstGeom prst="rect">
                      <a:avLst/>
                    </a:prstGeom>
                    <a:noFill/>
                    <a:ln>
                      <a:noFill/>
                    </a:ln>
                  </pic:spPr>
                </pic:pic>
              </a:graphicData>
            </a:graphic>
            <wp14:sizeRelH relativeFrom="margin">
              <wp14:pctWidth>0</wp14:pctWidth>
            </wp14:sizeRelH>
            <wp14:sizeRelV relativeFrom="margin">
              <wp14:pctHeight>0</wp14:pctHeight>
            </wp14:sizeRelV>
          </wp:anchor>
        </w:drawing>
      </w:r>
      <w:r>
        <w:t>Learning sequence 3</w:t>
      </w:r>
      <w:bookmarkEnd w:id="43"/>
    </w:p>
    <w:p w14:paraId="778BEC46" w14:textId="77777777" w:rsidR="000C5048" w:rsidRPr="00462FB3" w:rsidRDefault="000C5048" w:rsidP="000C5048">
      <w:r>
        <w:br w:type="page"/>
      </w:r>
    </w:p>
    <w:p w14:paraId="7B0103F1" w14:textId="75A35F14" w:rsidR="00E24ACF" w:rsidRPr="00732367" w:rsidRDefault="00E24ACF" w:rsidP="00516BB6">
      <w:pPr>
        <w:pStyle w:val="SCSAPlainHeading1"/>
      </w:pPr>
      <w:r>
        <w:lastRenderedPageBreak/>
        <w:t>English – Learning sequence 3</w:t>
      </w:r>
    </w:p>
    <w:p w14:paraId="71013E91" w14:textId="77777777" w:rsidR="00E24ACF" w:rsidRPr="00F95582" w:rsidRDefault="00E24ACF" w:rsidP="00E24ACF">
      <w:pPr>
        <w:spacing w:after="0"/>
        <w:rPr>
          <w:sz w:val="2"/>
          <w:szCs w:val="2"/>
        </w:rPr>
      </w:pPr>
    </w:p>
    <w:tbl>
      <w:tblPr>
        <w:tblStyle w:val="SCSAExemplartable-English"/>
        <w:tblW w:w="5000" w:type="pct"/>
        <w:tblLayout w:type="fixed"/>
        <w:tblLook w:val="04A0" w:firstRow="1" w:lastRow="0" w:firstColumn="1" w:lastColumn="0" w:noHBand="0" w:noVBand="1"/>
      </w:tblPr>
      <w:tblGrid>
        <w:gridCol w:w="4390"/>
        <w:gridCol w:w="3969"/>
        <w:gridCol w:w="5919"/>
      </w:tblGrid>
      <w:tr w:rsidR="00E24ACF" w14:paraId="485746E7" w14:textId="77777777" w:rsidTr="001C5339">
        <w:trPr>
          <w:cnfStyle w:val="100000000000" w:firstRow="1" w:lastRow="0" w:firstColumn="0" w:lastColumn="0" w:oddVBand="0" w:evenVBand="0" w:oddHBand="0" w:evenHBand="0" w:firstRowFirstColumn="0" w:firstRowLastColumn="0" w:lastRowFirstColumn="0" w:lastRowLastColumn="0"/>
        </w:trPr>
        <w:tc>
          <w:tcPr>
            <w:tcW w:w="4390" w:type="dxa"/>
          </w:tcPr>
          <w:p w14:paraId="57CA30FE" w14:textId="708C3E0E" w:rsidR="00E24ACF" w:rsidRDefault="00CB1448" w:rsidP="00A034ED">
            <w:r>
              <w:t>Western Australian Curriculum</w:t>
            </w:r>
            <w:r w:rsidR="00E24ACF">
              <w:br/>
            </w:r>
            <w:r w:rsidR="00E24ACF" w:rsidRPr="00A034ED">
              <w:t>Language</w:t>
            </w:r>
          </w:p>
        </w:tc>
        <w:tc>
          <w:tcPr>
            <w:tcW w:w="3969" w:type="dxa"/>
          </w:tcPr>
          <w:p w14:paraId="02C664E8" w14:textId="5507A441" w:rsidR="00E24ACF" w:rsidRDefault="00CB1448" w:rsidP="00A034ED">
            <w:r>
              <w:t>Western Australian Curriculum</w:t>
            </w:r>
            <w:r w:rsidR="00E24ACF">
              <w:br/>
            </w:r>
            <w:r w:rsidR="00E24ACF" w:rsidRPr="00A034ED">
              <w:t>Literature</w:t>
            </w:r>
          </w:p>
        </w:tc>
        <w:tc>
          <w:tcPr>
            <w:tcW w:w="5919" w:type="dxa"/>
          </w:tcPr>
          <w:p w14:paraId="1019C996" w14:textId="12B95152" w:rsidR="00E24ACF" w:rsidRPr="009743FE" w:rsidRDefault="00CB1448" w:rsidP="00A034ED">
            <w:r>
              <w:t>Western Australian Curriculum</w:t>
            </w:r>
            <w:r w:rsidR="00E24ACF">
              <w:br/>
            </w:r>
            <w:r w:rsidR="00E24ACF" w:rsidRPr="00A034ED">
              <w:t>Literacy</w:t>
            </w:r>
          </w:p>
        </w:tc>
      </w:tr>
      <w:tr w:rsidR="00D60A2A" w14:paraId="37AAA9A5" w14:textId="77777777" w:rsidTr="001C5339">
        <w:trPr>
          <w:trHeight w:val="277"/>
        </w:trPr>
        <w:tc>
          <w:tcPr>
            <w:tcW w:w="4390" w:type="dxa"/>
          </w:tcPr>
          <w:p w14:paraId="35BD6A55" w14:textId="77777777" w:rsidR="00D60A2A" w:rsidRPr="003675AC" w:rsidRDefault="00D60A2A" w:rsidP="00D60A2A">
            <w:pPr>
              <w:spacing w:after="0"/>
              <w:rPr>
                <w:rFonts w:cstheme="minorHAnsi"/>
                <w:b/>
                <w:bCs/>
              </w:rPr>
            </w:pPr>
            <w:r w:rsidRPr="003675AC">
              <w:rPr>
                <w:rFonts w:cstheme="minorHAnsi"/>
                <w:b/>
                <w:bCs/>
                <w:lang w:val="en-US"/>
              </w:rPr>
              <w:t xml:space="preserve">Text structure, </w:t>
            </w:r>
            <w:proofErr w:type="spellStart"/>
            <w:r w:rsidRPr="003675AC">
              <w:rPr>
                <w:rFonts w:cstheme="minorHAnsi"/>
                <w:b/>
                <w:bCs/>
                <w:lang w:val="en-US"/>
              </w:rPr>
              <w:t>organisation</w:t>
            </w:r>
            <w:proofErr w:type="spellEnd"/>
            <w:r w:rsidRPr="003675AC">
              <w:rPr>
                <w:rFonts w:cstheme="minorHAnsi"/>
                <w:b/>
                <w:bCs/>
                <w:lang w:val="en-US"/>
              </w:rPr>
              <w:t xml:space="preserve"> and features</w:t>
            </w:r>
          </w:p>
          <w:p w14:paraId="3EA50370" w14:textId="77777777" w:rsidR="00D60A2A" w:rsidRPr="003675AC" w:rsidRDefault="00D60A2A" w:rsidP="00D60A2A">
            <w:pPr>
              <w:pStyle w:val="ListParagraph"/>
              <w:numPr>
                <w:ilvl w:val="0"/>
                <w:numId w:val="1"/>
              </w:numPr>
              <w:ind w:left="357" w:hanging="357"/>
              <w:rPr>
                <w:rFonts w:cstheme="minorHAnsi"/>
              </w:rPr>
            </w:pPr>
            <w:r w:rsidRPr="003675AC">
              <w:rPr>
                <w:rFonts w:eastAsia="Arial" w:cstheme="minorHAnsi"/>
              </w:rPr>
              <w:t>Explore how texts are organised according to their purpose, such as to recount, narrate, express opinion, inform, report and explain</w:t>
            </w:r>
          </w:p>
          <w:p w14:paraId="5B81C13E" w14:textId="77777777" w:rsidR="00D60A2A" w:rsidRPr="003675AC" w:rsidRDefault="00D60A2A" w:rsidP="00D60A2A">
            <w:pPr>
              <w:pStyle w:val="ListParagraph"/>
              <w:numPr>
                <w:ilvl w:val="0"/>
                <w:numId w:val="1"/>
              </w:numPr>
              <w:ind w:left="357" w:hanging="357"/>
              <w:rPr>
                <w:rFonts w:cstheme="minorHAnsi"/>
              </w:rPr>
            </w:pPr>
            <w:r w:rsidRPr="003675AC">
              <w:rPr>
                <w:rFonts w:cstheme="minorHAnsi"/>
              </w:rPr>
              <w:t>Explore how print and digital texts are organised using features, such as page numbers, table of contents, headings and titles, navigation buttons, swipe screens, verbal commands, links and images</w:t>
            </w:r>
          </w:p>
          <w:p w14:paraId="1BDF5466" w14:textId="77777777" w:rsidR="00D60A2A" w:rsidRPr="003675AC" w:rsidRDefault="00D60A2A" w:rsidP="00D60A2A">
            <w:pPr>
              <w:spacing w:after="0"/>
              <w:rPr>
                <w:rFonts w:cstheme="minorHAnsi"/>
                <w:b/>
                <w:bCs/>
                <w:lang w:val="en-US"/>
              </w:rPr>
            </w:pPr>
            <w:r w:rsidRPr="003675AC">
              <w:rPr>
                <w:rFonts w:cstheme="minorHAnsi"/>
                <w:b/>
                <w:bCs/>
                <w:lang w:val="en-US"/>
              </w:rPr>
              <w:t>Language for expressing and developing ideas</w:t>
            </w:r>
          </w:p>
          <w:p w14:paraId="61B57D9B" w14:textId="77777777" w:rsidR="00D60A2A" w:rsidRPr="003675AC" w:rsidRDefault="00D60A2A" w:rsidP="00D60A2A">
            <w:pPr>
              <w:pStyle w:val="ListParagraph"/>
              <w:numPr>
                <w:ilvl w:val="0"/>
                <w:numId w:val="1"/>
              </w:numPr>
              <w:ind w:left="357" w:hanging="357"/>
              <w:rPr>
                <w:rFonts w:cstheme="minorHAnsi"/>
              </w:rPr>
            </w:pPr>
            <w:r w:rsidRPr="003675AC">
              <w:rPr>
                <w:rFonts w:eastAsia="Arial" w:cstheme="minorHAnsi"/>
              </w:rPr>
              <w:t>Understand that words can represent people, places and things (nouns, including pronouns), happenings and states (verbs), qualities (adjectives) and details, such as when, where and how (adverbs)</w:t>
            </w:r>
          </w:p>
          <w:p w14:paraId="5747DA5E" w14:textId="0AA09820" w:rsidR="00D60A2A" w:rsidRPr="001D36F2" w:rsidRDefault="00D60A2A">
            <w:pPr>
              <w:pStyle w:val="ListParagraph"/>
              <w:numPr>
                <w:ilvl w:val="0"/>
                <w:numId w:val="8"/>
              </w:numPr>
              <w:spacing w:after="0"/>
              <w:rPr>
                <w:rFonts w:cstheme="minorHAnsi"/>
              </w:rPr>
            </w:pPr>
            <w:r w:rsidRPr="003675AC">
              <w:rPr>
                <w:rFonts w:eastAsia="Arial" w:cstheme="minorHAnsi"/>
              </w:rPr>
              <w:t>Compare how images in different types of texts contribute to meaning</w:t>
            </w:r>
          </w:p>
        </w:tc>
        <w:tc>
          <w:tcPr>
            <w:tcW w:w="3969" w:type="dxa"/>
          </w:tcPr>
          <w:p w14:paraId="7A9128CD" w14:textId="78077811" w:rsidR="00D60A2A" w:rsidRPr="001D36F2" w:rsidRDefault="00D60A2A" w:rsidP="00A034ED">
            <w:r>
              <w:t xml:space="preserve">This strand is not the focus of these learning </w:t>
            </w:r>
            <w:r w:rsidRPr="00A034ED">
              <w:t>experiences</w:t>
            </w:r>
            <w:r>
              <w:t>.</w:t>
            </w:r>
          </w:p>
        </w:tc>
        <w:tc>
          <w:tcPr>
            <w:tcW w:w="5919" w:type="dxa"/>
          </w:tcPr>
          <w:p w14:paraId="7EB82656" w14:textId="12E9EF6E" w:rsidR="00D60A2A" w:rsidRPr="003675AC" w:rsidRDefault="00E17E3C" w:rsidP="00D60A2A">
            <w:pPr>
              <w:spacing w:after="0"/>
              <w:rPr>
                <w:rFonts w:cstheme="minorHAnsi"/>
                <w:b/>
                <w:bCs/>
                <w:lang w:val="en-US"/>
              </w:rPr>
            </w:pPr>
            <w:r>
              <w:rPr>
                <w:rFonts w:cstheme="minorHAnsi"/>
                <w:b/>
                <w:bCs/>
                <w:lang w:val="en-US"/>
              </w:rPr>
              <w:t>Texts in context</w:t>
            </w:r>
          </w:p>
          <w:p w14:paraId="79A3A18E" w14:textId="77777777" w:rsidR="00D60A2A" w:rsidRPr="003675AC" w:rsidRDefault="00D60A2A" w:rsidP="00D60A2A">
            <w:pPr>
              <w:pStyle w:val="ListParagraph"/>
              <w:numPr>
                <w:ilvl w:val="0"/>
                <w:numId w:val="1"/>
              </w:numPr>
              <w:ind w:left="357" w:hanging="357"/>
              <w:rPr>
                <w:rFonts w:eastAsia="Arial" w:cstheme="minorHAnsi"/>
              </w:rPr>
            </w:pPr>
            <w:r w:rsidRPr="003675AC">
              <w:rPr>
                <w:rFonts w:eastAsia="Arial" w:cstheme="minorHAnsi"/>
              </w:rPr>
              <w:t xml:space="preserve">Discuss different texts and identify some features that indicate their purposes </w:t>
            </w:r>
          </w:p>
          <w:p w14:paraId="762CE593" w14:textId="77777777" w:rsidR="00E17E3C" w:rsidRPr="003675AC" w:rsidRDefault="00E17E3C" w:rsidP="00E17E3C">
            <w:pPr>
              <w:spacing w:after="0"/>
              <w:rPr>
                <w:rFonts w:cstheme="minorHAnsi"/>
                <w:b/>
                <w:bCs/>
                <w:lang w:val="en-US"/>
              </w:rPr>
            </w:pPr>
            <w:r w:rsidRPr="003675AC">
              <w:rPr>
                <w:rFonts w:cstheme="minorHAnsi"/>
                <w:b/>
                <w:bCs/>
                <w:lang w:val="en-US"/>
              </w:rPr>
              <w:t>Interacting with others</w:t>
            </w:r>
          </w:p>
          <w:p w14:paraId="1579CF95" w14:textId="77777777" w:rsidR="00D60A2A" w:rsidRPr="003675AC" w:rsidRDefault="00D60A2A" w:rsidP="00D60A2A">
            <w:pPr>
              <w:pStyle w:val="ListParagraph"/>
              <w:numPr>
                <w:ilvl w:val="0"/>
                <w:numId w:val="1"/>
              </w:numPr>
              <w:ind w:left="357" w:hanging="357"/>
              <w:rPr>
                <w:rFonts w:eastAsia="Arial" w:cstheme="minorHAnsi"/>
              </w:rPr>
            </w:pPr>
            <w:r w:rsidRPr="003675AC">
              <w:rPr>
                <w:rFonts w:eastAsia="Arial" w:cstheme="minorHAnsi"/>
              </w:rPr>
              <w:t>Use interaction skills, including turn-taking, speaking clearly, using active listening behaviours and responding to the contributions of others, and contributing ideas and questions</w:t>
            </w:r>
          </w:p>
          <w:p w14:paraId="7D1D3881" w14:textId="77777777" w:rsidR="00D60A2A" w:rsidRPr="003675AC" w:rsidRDefault="00D60A2A" w:rsidP="00D60A2A">
            <w:pPr>
              <w:spacing w:after="0"/>
              <w:rPr>
                <w:rFonts w:cstheme="minorHAnsi"/>
                <w:b/>
                <w:bCs/>
                <w:lang w:val="en-US"/>
              </w:rPr>
            </w:pPr>
            <w:proofErr w:type="spellStart"/>
            <w:r w:rsidRPr="003675AC">
              <w:rPr>
                <w:rFonts w:cstheme="minorHAnsi"/>
                <w:b/>
                <w:bCs/>
                <w:lang w:val="en-US"/>
              </w:rPr>
              <w:t>Analysing</w:t>
            </w:r>
            <w:proofErr w:type="spellEnd"/>
            <w:r w:rsidRPr="003675AC">
              <w:rPr>
                <w:rFonts w:cstheme="minorHAnsi"/>
                <w:b/>
                <w:bCs/>
                <w:lang w:val="en-US"/>
              </w:rPr>
              <w:t>, interpreting and evaluating</w:t>
            </w:r>
          </w:p>
          <w:p w14:paraId="650DA19A" w14:textId="77777777" w:rsidR="00D60A2A" w:rsidRPr="003675AC" w:rsidRDefault="00D60A2A" w:rsidP="00D60A2A">
            <w:pPr>
              <w:pStyle w:val="ListParagraph"/>
              <w:numPr>
                <w:ilvl w:val="0"/>
                <w:numId w:val="1"/>
              </w:numPr>
              <w:ind w:left="357" w:hanging="357"/>
              <w:rPr>
                <w:b/>
              </w:rPr>
            </w:pPr>
            <w:r w:rsidRPr="003675AC">
              <w:rPr>
                <w:rFonts w:eastAsia="Arial" w:cstheme="minorHAnsi"/>
              </w:rPr>
              <w:t>Describe some similarities and differences between imaginative, informative and persuasive texts</w:t>
            </w:r>
          </w:p>
          <w:p w14:paraId="56FD6AC9" w14:textId="77777777" w:rsidR="00D60A2A" w:rsidRPr="003675AC" w:rsidRDefault="00D60A2A" w:rsidP="00D60A2A">
            <w:pPr>
              <w:pStyle w:val="ListParagraph"/>
              <w:numPr>
                <w:ilvl w:val="0"/>
                <w:numId w:val="1"/>
              </w:numPr>
              <w:ind w:left="357" w:hanging="357"/>
              <w:rPr>
                <w:b/>
              </w:rPr>
            </w:pPr>
            <w:r w:rsidRPr="003675AC">
              <w:rPr>
                <w:rFonts w:eastAsia="Arial"/>
              </w:rPr>
              <w:t>Use comprehension strategies, such as visualising, predicting, connecting, summarising, monitoring and questioning when listening, reading and viewing to build literal and inferred meaning in texts by drawing on vocabulary and growing knowledge of context and text structures</w:t>
            </w:r>
          </w:p>
          <w:p w14:paraId="52F672B1" w14:textId="77777777" w:rsidR="00D60A2A" w:rsidRPr="003675AC" w:rsidRDefault="00D60A2A" w:rsidP="00D60A2A">
            <w:pPr>
              <w:spacing w:after="0"/>
              <w:rPr>
                <w:rFonts w:cstheme="minorHAnsi"/>
                <w:b/>
                <w:bCs/>
                <w:lang w:val="en-US"/>
              </w:rPr>
            </w:pPr>
            <w:r w:rsidRPr="003675AC">
              <w:rPr>
                <w:rFonts w:cstheme="minorHAnsi"/>
                <w:b/>
                <w:bCs/>
                <w:lang w:val="en-US"/>
              </w:rPr>
              <w:t>Creating texts</w:t>
            </w:r>
          </w:p>
          <w:p w14:paraId="539AC9B0" w14:textId="01221685" w:rsidR="00D60A2A" w:rsidRPr="003675AC" w:rsidRDefault="00D60A2A" w:rsidP="00F70BBF">
            <w:pPr>
              <w:pStyle w:val="ListParagraph"/>
              <w:numPr>
                <w:ilvl w:val="0"/>
                <w:numId w:val="1"/>
              </w:numPr>
              <w:spacing w:after="0"/>
              <w:ind w:left="357" w:hanging="357"/>
              <w:rPr>
                <w:rFonts w:eastAsia="Arial" w:cstheme="minorHAnsi"/>
              </w:rPr>
            </w:pPr>
            <w:r w:rsidRPr="003675AC">
              <w:rPr>
                <w:rFonts w:eastAsia="Arial" w:cstheme="minorHAnsi"/>
              </w:rPr>
              <w:t>Create, re-read and co-edit short written and/or multimodal texts to report on a topic, express an opinion, or recount a real or imagined event or experience, and use imagination to tell, retell or adapt a story, using grammatically correct simple sentences, some topic</w:t>
            </w:r>
            <w:r w:rsidR="00E17E3C">
              <w:rPr>
                <w:rFonts w:eastAsia="Arial" w:cstheme="minorHAnsi"/>
              </w:rPr>
              <w:t>-</w:t>
            </w:r>
            <w:r w:rsidRPr="003675AC">
              <w:rPr>
                <w:rFonts w:eastAsia="Arial" w:cstheme="minorHAnsi"/>
              </w:rPr>
              <w:t>specific vocabulary, sentence boundary punctuation and correct spelling of one</w:t>
            </w:r>
            <w:r w:rsidRPr="003675AC">
              <w:rPr>
                <w:rFonts w:eastAsia="Arial" w:cstheme="minorHAnsi"/>
              </w:rPr>
              <w:noBreakHyphen/>
              <w:t xml:space="preserve"> and two</w:t>
            </w:r>
            <w:r w:rsidRPr="003675AC">
              <w:rPr>
                <w:rFonts w:eastAsia="Arial" w:cstheme="minorHAnsi"/>
              </w:rPr>
              <w:noBreakHyphen/>
              <w:t>syllable words</w:t>
            </w:r>
          </w:p>
          <w:p w14:paraId="2DD74CD1" w14:textId="74385986" w:rsidR="00D60A2A" w:rsidRPr="001D36F2" w:rsidRDefault="00D60A2A" w:rsidP="00A034ED">
            <w:pPr>
              <w:pStyle w:val="Paragraph"/>
              <w:numPr>
                <w:ilvl w:val="0"/>
                <w:numId w:val="2"/>
              </w:numPr>
              <w:spacing w:before="0" w:after="0"/>
              <w:rPr>
                <w:b/>
              </w:rPr>
            </w:pPr>
            <w:r w:rsidRPr="003675AC">
              <w:rPr>
                <w:rFonts w:eastAsia="Arial"/>
              </w:rPr>
              <w:t>Explore features of familiar digital tools to create or add to texts</w:t>
            </w:r>
          </w:p>
        </w:tc>
      </w:tr>
    </w:tbl>
    <w:p w14:paraId="293AEFDE" w14:textId="77777777" w:rsidR="00E24ACF" w:rsidRPr="00BA59A9" w:rsidRDefault="00E24ACF" w:rsidP="00E24ACF">
      <w:pPr>
        <w:spacing w:after="0"/>
        <w:rPr>
          <w:sz w:val="2"/>
        </w:rPr>
      </w:pPr>
    </w:p>
    <w:tbl>
      <w:tblPr>
        <w:tblStyle w:val="SCSAExemplartable-English"/>
        <w:tblW w:w="5000" w:type="pct"/>
        <w:tblLayout w:type="fixed"/>
        <w:tblLook w:val="04A0" w:firstRow="1" w:lastRow="0" w:firstColumn="1" w:lastColumn="0" w:noHBand="0" w:noVBand="1"/>
      </w:tblPr>
      <w:tblGrid>
        <w:gridCol w:w="4760"/>
        <w:gridCol w:w="4759"/>
        <w:gridCol w:w="4759"/>
      </w:tblGrid>
      <w:tr w:rsidR="00E24ACF" w14:paraId="07B3BD8C" w14:textId="77777777" w:rsidTr="00A034ED">
        <w:trPr>
          <w:cnfStyle w:val="100000000000" w:firstRow="1" w:lastRow="0" w:firstColumn="0" w:lastColumn="0" w:oddVBand="0" w:evenVBand="0" w:oddHBand="0" w:evenHBand="0" w:firstRowFirstColumn="0" w:firstRowLastColumn="0" w:lastRowFirstColumn="0" w:lastRowLastColumn="0"/>
        </w:trPr>
        <w:tc>
          <w:tcPr>
            <w:tcW w:w="4854" w:type="dxa"/>
          </w:tcPr>
          <w:p w14:paraId="5510D1B8" w14:textId="77777777" w:rsidR="00E24ACF" w:rsidRDefault="00E24ACF" w:rsidP="00A034ED">
            <w:r w:rsidRPr="00A034ED">
              <w:lastRenderedPageBreak/>
              <w:t>Provocation</w:t>
            </w:r>
          </w:p>
          <w:p w14:paraId="014A50EC" w14:textId="77777777" w:rsidR="00E24ACF" w:rsidRDefault="00E24ACF" w:rsidP="00B70498">
            <w:pPr>
              <w:pStyle w:val="TableHeading2"/>
            </w:pPr>
            <w:r w:rsidRPr="00865BC6">
              <w:rPr>
                <w:b w:val="0"/>
                <w:iCs/>
                <w:szCs w:val="20"/>
              </w:rPr>
              <w:t>(What will you use</w:t>
            </w:r>
            <w:r>
              <w:rPr>
                <w:b w:val="0"/>
                <w:iCs/>
                <w:szCs w:val="20"/>
              </w:rPr>
              <w:t>/do</w:t>
            </w:r>
            <w:r w:rsidRPr="00865BC6">
              <w:rPr>
                <w:b w:val="0"/>
                <w:iCs/>
                <w:szCs w:val="20"/>
              </w:rPr>
              <w:t xml:space="preserve"> to inspire children to actively engage in the learning?)</w:t>
            </w:r>
          </w:p>
        </w:tc>
        <w:tc>
          <w:tcPr>
            <w:tcW w:w="4854" w:type="dxa"/>
          </w:tcPr>
          <w:p w14:paraId="1B0F0F61" w14:textId="77777777" w:rsidR="00E24ACF" w:rsidRPr="00367BAC" w:rsidRDefault="00E24ACF" w:rsidP="00A034ED">
            <w:r w:rsidRPr="00A034ED">
              <w:t>Resources</w:t>
            </w:r>
          </w:p>
        </w:tc>
        <w:tc>
          <w:tcPr>
            <w:tcW w:w="4854" w:type="dxa"/>
          </w:tcPr>
          <w:p w14:paraId="2BCDC512" w14:textId="77777777" w:rsidR="00E24ACF" w:rsidRDefault="00E24ACF" w:rsidP="00A034ED">
            <w:r w:rsidRPr="00A034ED">
              <w:t>Environment</w:t>
            </w:r>
          </w:p>
          <w:p w14:paraId="100E17CD" w14:textId="77777777" w:rsidR="00E24ACF" w:rsidRDefault="00E24ACF" w:rsidP="00B70498">
            <w:pPr>
              <w:pStyle w:val="TableHeading2"/>
              <w:keepNext/>
            </w:pPr>
            <w:r w:rsidRPr="00865BC6">
              <w:rPr>
                <w:b w:val="0"/>
                <w:iCs/>
                <w:szCs w:val="20"/>
              </w:rPr>
              <w:t>(How will the indoor and outdoor environments reflect the learning intentions?)</w:t>
            </w:r>
          </w:p>
        </w:tc>
      </w:tr>
      <w:tr w:rsidR="00E24ACF" w14:paraId="1F2BEB51" w14:textId="77777777" w:rsidTr="00A034ED">
        <w:tc>
          <w:tcPr>
            <w:tcW w:w="4854" w:type="dxa"/>
          </w:tcPr>
          <w:p w14:paraId="157B6A2F" w14:textId="77777777" w:rsidR="00E24ACF" w:rsidRPr="0022517B" w:rsidRDefault="00E24ACF" w:rsidP="00B70498">
            <w:pPr>
              <w:spacing w:after="0"/>
            </w:pPr>
          </w:p>
        </w:tc>
        <w:tc>
          <w:tcPr>
            <w:tcW w:w="4854" w:type="dxa"/>
          </w:tcPr>
          <w:p w14:paraId="3EBFC2C8" w14:textId="3B6C49A1" w:rsidR="00D60A2A" w:rsidRPr="00A034ED" w:rsidRDefault="00D60A2A" w:rsidP="00A034ED">
            <w:r>
              <w:t>Book</w:t>
            </w:r>
            <w:r w:rsidR="00827094">
              <w:t xml:space="preserve"> such as</w:t>
            </w:r>
            <w:r>
              <w:t>:</w:t>
            </w:r>
            <w:r w:rsidRPr="003675AC">
              <w:t xml:space="preserve"> </w:t>
            </w:r>
            <w:r w:rsidR="00827094">
              <w:t>Carle, E. (</w:t>
            </w:r>
            <w:r w:rsidR="00386130">
              <w:t>2003</w:t>
            </w:r>
            <w:r w:rsidR="00827094">
              <w:t xml:space="preserve">). </w:t>
            </w:r>
            <w:r w:rsidRPr="003675AC">
              <w:t>T</w:t>
            </w:r>
            <w:r w:rsidRPr="003675AC">
              <w:rPr>
                <w:i/>
                <w:iCs/>
              </w:rPr>
              <w:t>he Very Hungry Caterpillar</w:t>
            </w:r>
            <w:r w:rsidR="00827094" w:rsidRPr="00B7074F">
              <w:t>.</w:t>
            </w:r>
            <w:r w:rsidRPr="00B7074F">
              <w:t xml:space="preserve"> </w:t>
            </w:r>
            <w:r w:rsidR="00386130">
              <w:t>Puffin</w:t>
            </w:r>
            <w:r w:rsidRPr="003675AC">
              <w:t>.</w:t>
            </w:r>
            <w:r>
              <w:t xml:space="preserve"> (Appendix A)</w:t>
            </w:r>
            <w:r w:rsidR="00F70BBF">
              <w:t>.</w:t>
            </w:r>
          </w:p>
          <w:p w14:paraId="5DA0533D" w14:textId="4B33415A" w:rsidR="00D60A2A" w:rsidRPr="00A034ED" w:rsidRDefault="00D60A2A" w:rsidP="00A034ED">
            <w:r>
              <w:t>Video:</w:t>
            </w:r>
            <w:r w:rsidRPr="003675AC">
              <w:t xml:space="preserve"> </w:t>
            </w:r>
            <w:r w:rsidR="00386130">
              <w:t xml:space="preserve">Easy Kids Craft. </w:t>
            </w:r>
            <w:r w:rsidRPr="003675AC">
              <w:rPr>
                <w:i/>
                <w:iCs/>
              </w:rPr>
              <w:t xml:space="preserve">How to </w:t>
            </w:r>
            <w:r>
              <w:rPr>
                <w:i/>
                <w:iCs/>
              </w:rPr>
              <w:t>M</w:t>
            </w:r>
            <w:r w:rsidRPr="003675AC">
              <w:rPr>
                <w:i/>
                <w:iCs/>
              </w:rPr>
              <w:t xml:space="preserve">ake an </w:t>
            </w:r>
            <w:r>
              <w:rPr>
                <w:i/>
                <w:iCs/>
              </w:rPr>
              <w:t>E</w:t>
            </w:r>
            <w:r w:rsidRPr="003675AC">
              <w:rPr>
                <w:i/>
                <w:iCs/>
              </w:rPr>
              <w:t xml:space="preserve">gg </w:t>
            </w:r>
            <w:r>
              <w:rPr>
                <w:i/>
                <w:iCs/>
              </w:rPr>
              <w:t>C</w:t>
            </w:r>
            <w:r w:rsidRPr="003675AC">
              <w:rPr>
                <w:i/>
                <w:iCs/>
              </w:rPr>
              <w:t xml:space="preserve">arton </w:t>
            </w:r>
            <w:r>
              <w:rPr>
                <w:i/>
                <w:iCs/>
              </w:rPr>
              <w:t>C</w:t>
            </w:r>
            <w:r w:rsidRPr="003675AC">
              <w:rPr>
                <w:i/>
                <w:iCs/>
              </w:rPr>
              <w:t>aterpillar</w:t>
            </w:r>
            <w:r>
              <w:t xml:space="preserve"> </w:t>
            </w:r>
            <w:hyperlink r:id="rId69" w:history="1">
              <w:r w:rsidRPr="00130DA7">
                <w:rPr>
                  <w:rStyle w:val="Hyperlink"/>
                </w:rPr>
                <w:t>https://www.youtube.com/watch?v=p8FvZF7KigA</w:t>
              </w:r>
            </w:hyperlink>
            <w:r>
              <w:t xml:space="preserve"> (Appendix A).</w:t>
            </w:r>
          </w:p>
          <w:p w14:paraId="1F1ACA20" w14:textId="77777777" w:rsidR="00E24ACF" w:rsidRDefault="00D60A2A" w:rsidP="001C5339">
            <w:pPr>
              <w:rPr>
                <w:rFonts w:eastAsia="Arial" w:cstheme="minorHAnsi"/>
              </w:rPr>
            </w:pPr>
            <w:r>
              <w:rPr>
                <w:rFonts w:eastAsia="Arial" w:cstheme="minorHAnsi"/>
              </w:rPr>
              <w:t xml:space="preserve">Craft materials, such as </w:t>
            </w:r>
            <w:r w:rsidRPr="003675AC">
              <w:rPr>
                <w:rFonts w:eastAsia="Arial" w:cstheme="minorHAnsi"/>
              </w:rPr>
              <w:t>egg cartons, paint, pipe cleaners, glue, craft paper, cellophane</w:t>
            </w:r>
            <w:r>
              <w:rPr>
                <w:rFonts w:eastAsia="Arial" w:cstheme="minorHAnsi"/>
              </w:rPr>
              <w:t xml:space="preserve"> etc.</w:t>
            </w:r>
          </w:p>
          <w:p w14:paraId="3AA53F64" w14:textId="4D3AA0C5" w:rsidR="00DD776E" w:rsidRPr="0022517B" w:rsidRDefault="00DD776E" w:rsidP="00A034ED">
            <w:pPr>
              <w:spacing w:after="0"/>
            </w:pPr>
            <w:r>
              <w:t>Example formative assessment (Appendix B).</w:t>
            </w:r>
          </w:p>
        </w:tc>
        <w:tc>
          <w:tcPr>
            <w:tcW w:w="4854" w:type="dxa"/>
          </w:tcPr>
          <w:p w14:paraId="707DA4E5" w14:textId="77777777" w:rsidR="00E24ACF" w:rsidRPr="0022517B" w:rsidRDefault="00E24ACF" w:rsidP="00B70498">
            <w:pPr>
              <w:pStyle w:val="Paragraph"/>
              <w:spacing w:before="0"/>
              <w:rPr>
                <w:b/>
              </w:rPr>
            </w:pPr>
          </w:p>
        </w:tc>
      </w:tr>
    </w:tbl>
    <w:p w14:paraId="3D2AA0B6" w14:textId="77777777" w:rsidR="00A034ED" w:rsidRDefault="00A034ED" w:rsidP="00A034ED"/>
    <w:tbl>
      <w:tblPr>
        <w:tblStyle w:val="SCSAExemplartable-English"/>
        <w:tblW w:w="0" w:type="auto"/>
        <w:tblLook w:val="04A0" w:firstRow="1" w:lastRow="0" w:firstColumn="1" w:lastColumn="0" w:noHBand="0" w:noVBand="1"/>
      </w:tblPr>
      <w:tblGrid>
        <w:gridCol w:w="14278"/>
      </w:tblGrid>
      <w:tr w:rsidR="00A034ED" w:rsidRPr="00A034ED" w14:paraId="75FA4E05" w14:textId="77777777" w:rsidTr="00A034ED">
        <w:trPr>
          <w:cnfStyle w:val="100000000000" w:firstRow="1" w:lastRow="0" w:firstColumn="0" w:lastColumn="0" w:oddVBand="0" w:evenVBand="0" w:oddHBand="0" w:evenHBand="0" w:firstRowFirstColumn="0" w:firstRowLastColumn="0" w:lastRowFirstColumn="0" w:lastRowLastColumn="0"/>
        </w:trPr>
        <w:tc>
          <w:tcPr>
            <w:tcW w:w="14278" w:type="dxa"/>
          </w:tcPr>
          <w:p w14:paraId="559FFEAE" w14:textId="281DBE48" w:rsidR="00A034ED" w:rsidRPr="00A034ED" w:rsidRDefault="00A034ED" w:rsidP="009779B5">
            <w:r w:rsidRPr="00A034ED">
              <w:t>Children’s curiosities and interests</w:t>
            </w:r>
            <w:r>
              <w:t>:</w:t>
            </w:r>
          </w:p>
        </w:tc>
      </w:tr>
      <w:tr w:rsidR="00A034ED" w:rsidRPr="00A034ED" w14:paraId="5B9570AD" w14:textId="77777777" w:rsidTr="00A034ED">
        <w:tc>
          <w:tcPr>
            <w:tcW w:w="14278" w:type="dxa"/>
          </w:tcPr>
          <w:p w14:paraId="2A6ABB05" w14:textId="77777777" w:rsidR="00A034ED" w:rsidRPr="00A034ED" w:rsidRDefault="00A034ED" w:rsidP="00A034ED">
            <w:pPr>
              <w:spacing w:after="0"/>
            </w:pPr>
          </w:p>
        </w:tc>
      </w:tr>
    </w:tbl>
    <w:p w14:paraId="72EF3B4B" w14:textId="47CDE939" w:rsidR="00E24ACF" w:rsidRPr="00A034ED" w:rsidRDefault="00E24ACF" w:rsidP="00A034ED">
      <w:r w:rsidRPr="00A034ED">
        <w:br w:type="page"/>
      </w:r>
    </w:p>
    <w:tbl>
      <w:tblPr>
        <w:tblStyle w:val="SCSAExemplartable-English"/>
        <w:tblW w:w="5000" w:type="pct"/>
        <w:tblLayout w:type="fixed"/>
        <w:tblLook w:val="04A0" w:firstRow="1" w:lastRow="0" w:firstColumn="1" w:lastColumn="0" w:noHBand="0" w:noVBand="1"/>
      </w:tblPr>
      <w:tblGrid>
        <w:gridCol w:w="7139"/>
        <w:gridCol w:w="7139"/>
      </w:tblGrid>
      <w:tr w:rsidR="00E24ACF" w14:paraId="25D70F74" w14:textId="77777777" w:rsidTr="00A034ED">
        <w:trPr>
          <w:cnfStyle w:val="100000000000" w:firstRow="1" w:lastRow="0" w:firstColumn="0" w:lastColumn="0" w:oddVBand="0" w:evenVBand="0" w:oddHBand="0" w:evenHBand="0" w:firstRowFirstColumn="0" w:firstRowLastColumn="0" w:lastRowFirstColumn="0" w:lastRowLastColumn="0"/>
        </w:trPr>
        <w:tc>
          <w:tcPr>
            <w:tcW w:w="7139" w:type="dxa"/>
          </w:tcPr>
          <w:p w14:paraId="5EC2A747" w14:textId="77777777" w:rsidR="00E24ACF" w:rsidRPr="007E1DF0" w:rsidRDefault="00E24ACF" w:rsidP="00A034ED">
            <w:r>
              <w:lastRenderedPageBreak/>
              <w:t xml:space="preserve">Teacher </w:t>
            </w:r>
            <w:r w:rsidRPr="00A034ED">
              <w:t>intentions</w:t>
            </w:r>
          </w:p>
        </w:tc>
        <w:tc>
          <w:tcPr>
            <w:tcW w:w="7139" w:type="dxa"/>
          </w:tcPr>
          <w:p w14:paraId="6C983285" w14:textId="77777777" w:rsidR="00E24ACF" w:rsidRDefault="00E24ACF" w:rsidP="00A034ED">
            <w:r>
              <w:t>Learning experiences</w:t>
            </w:r>
          </w:p>
        </w:tc>
      </w:tr>
      <w:tr w:rsidR="00D60A2A" w14:paraId="5DA28971" w14:textId="77777777" w:rsidTr="00A034ED">
        <w:trPr>
          <w:trHeight w:val="4864"/>
        </w:trPr>
        <w:tc>
          <w:tcPr>
            <w:tcW w:w="7139" w:type="dxa"/>
          </w:tcPr>
          <w:p w14:paraId="00A75EA4" w14:textId="77777777" w:rsidR="00D60A2A" w:rsidRPr="00A034ED" w:rsidRDefault="00D60A2A" w:rsidP="00A034ED">
            <w:pPr>
              <w:spacing w:after="0"/>
              <w:rPr>
                <w:b/>
                <w:bCs/>
              </w:rPr>
            </w:pPr>
            <w:r w:rsidRPr="00A034ED">
              <w:rPr>
                <w:b/>
                <w:bCs/>
              </w:rPr>
              <w:t>Notes</w:t>
            </w:r>
          </w:p>
          <w:p w14:paraId="2FE6688F" w14:textId="0104529F" w:rsidR="00D60A2A" w:rsidRPr="00A034ED" w:rsidRDefault="00D60A2A" w:rsidP="00A034ED">
            <w:pPr>
              <w:pStyle w:val="ListParagraph"/>
              <w:numPr>
                <w:ilvl w:val="0"/>
                <w:numId w:val="219"/>
              </w:numPr>
              <w:rPr>
                <w:rFonts w:eastAsiaTheme="minorHAnsi"/>
                <w:szCs w:val="22"/>
              </w:rPr>
            </w:pPr>
            <w:r w:rsidRPr="003675AC">
              <w:rPr>
                <w:rFonts w:eastAsia="Arial" w:cstheme="minorHAnsi"/>
              </w:rPr>
              <w:t xml:space="preserve">The </w:t>
            </w:r>
            <w:r w:rsidRPr="00A034ED">
              <w:rPr>
                <w:rFonts w:eastAsiaTheme="minorHAnsi"/>
                <w:szCs w:val="22"/>
              </w:rPr>
              <w:t xml:space="preserve">learning sequence based on procedures culminates </w:t>
            </w:r>
            <w:r w:rsidR="007D4744">
              <w:rPr>
                <w:rFonts w:eastAsiaTheme="minorHAnsi"/>
                <w:szCs w:val="22"/>
              </w:rPr>
              <w:t xml:space="preserve">in </w:t>
            </w:r>
            <w:r w:rsidRPr="00A034ED">
              <w:rPr>
                <w:rFonts w:eastAsiaTheme="minorHAnsi"/>
                <w:szCs w:val="22"/>
              </w:rPr>
              <w:t xml:space="preserve">this </w:t>
            </w:r>
            <w:r w:rsidR="007D4744">
              <w:rPr>
                <w:rFonts w:eastAsiaTheme="minorHAnsi"/>
                <w:szCs w:val="22"/>
              </w:rPr>
              <w:t>lesson</w:t>
            </w:r>
            <w:r w:rsidR="007D4744" w:rsidRPr="00A034ED">
              <w:rPr>
                <w:rFonts w:eastAsiaTheme="minorHAnsi"/>
                <w:szCs w:val="22"/>
              </w:rPr>
              <w:t xml:space="preserve"> </w:t>
            </w:r>
            <w:r w:rsidR="007D4744">
              <w:rPr>
                <w:rFonts w:eastAsiaTheme="minorHAnsi"/>
                <w:szCs w:val="22"/>
              </w:rPr>
              <w:t>with</w:t>
            </w:r>
            <w:r w:rsidR="007D4744" w:rsidRPr="00A034ED">
              <w:rPr>
                <w:rFonts w:eastAsiaTheme="minorHAnsi"/>
                <w:szCs w:val="22"/>
              </w:rPr>
              <w:t xml:space="preserve"> </w:t>
            </w:r>
            <w:r w:rsidRPr="00A034ED">
              <w:rPr>
                <w:rFonts w:eastAsiaTheme="minorHAnsi"/>
                <w:szCs w:val="22"/>
              </w:rPr>
              <w:t>the children independently writing a procedure.</w:t>
            </w:r>
          </w:p>
          <w:p w14:paraId="35460B85" w14:textId="77777777" w:rsidR="00D60A2A" w:rsidRPr="00410BF0" w:rsidRDefault="00D60A2A" w:rsidP="00A034ED">
            <w:pPr>
              <w:pStyle w:val="ListParagraph"/>
              <w:numPr>
                <w:ilvl w:val="0"/>
                <w:numId w:val="219"/>
              </w:numPr>
              <w:rPr>
                <w:rFonts w:eastAsia="Arial" w:cstheme="minorHAnsi"/>
              </w:rPr>
            </w:pPr>
            <w:r w:rsidRPr="00A034ED">
              <w:rPr>
                <w:rFonts w:eastAsiaTheme="minorHAnsi"/>
                <w:szCs w:val="22"/>
              </w:rPr>
              <w:t>The l</w:t>
            </w:r>
            <w:r w:rsidRPr="003675AC">
              <w:rPr>
                <w:rFonts w:eastAsia="Arial" w:cstheme="minorHAnsi"/>
              </w:rPr>
              <w:t>earning experiences should be combined with opportunities to explicitly teach phonic and word knowledge through oral language and effective systematic approaches that align with the school context.</w:t>
            </w:r>
          </w:p>
          <w:p w14:paraId="5B34BCED" w14:textId="77777777" w:rsidR="00D60A2A" w:rsidRPr="003675AC" w:rsidRDefault="00D60A2A" w:rsidP="00D60A2A">
            <w:pPr>
              <w:spacing w:after="0"/>
            </w:pPr>
            <w:r w:rsidRPr="003675AC">
              <w:rPr>
                <w:b/>
              </w:rPr>
              <w:t>Assessment</w:t>
            </w:r>
          </w:p>
          <w:p w14:paraId="63A56671" w14:textId="4F6EF39B" w:rsidR="00D60A2A" w:rsidRDefault="00D60A2A" w:rsidP="00A034ED">
            <w:pPr>
              <w:pStyle w:val="ListParagraph"/>
              <w:numPr>
                <w:ilvl w:val="0"/>
                <w:numId w:val="219"/>
              </w:numPr>
            </w:pPr>
            <w:r w:rsidRPr="003675AC">
              <w:t>Use the completed procedure as assessment. Involve the children in the assessment by using the generated success criteria for self- and peer</w:t>
            </w:r>
            <w:r w:rsidR="00132E1E">
              <w:noBreakHyphen/>
            </w:r>
            <w:r w:rsidRPr="003675AC">
              <w:t>assessments.</w:t>
            </w:r>
          </w:p>
          <w:p w14:paraId="4678A7C9" w14:textId="64183C2A" w:rsidR="00DD776E" w:rsidRPr="001D36F2" w:rsidRDefault="00DD776E" w:rsidP="00A034ED">
            <w:pPr>
              <w:pStyle w:val="ListParagraph"/>
              <w:numPr>
                <w:ilvl w:val="0"/>
                <w:numId w:val="219"/>
              </w:numPr>
            </w:pPr>
            <w:r>
              <w:t>An example formative assessment is included in Appendix B.</w:t>
            </w:r>
          </w:p>
        </w:tc>
        <w:tc>
          <w:tcPr>
            <w:tcW w:w="7139" w:type="dxa"/>
          </w:tcPr>
          <w:p w14:paraId="5D922BC4" w14:textId="77777777" w:rsidR="00D60A2A" w:rsidRPr="00A034ED" w:rsidRDefault="00D60A2A" w:rsidP="00A034ED">
            <w:pPr>
              <w:spacing w:after="0"/>
              <w:rPr>
                <w:b/>
                <w:bCs/>
              </w:rPr>
            </w:pPr>
            <w:r w:rsidRPr="00A034ED">
              <w:rPr>
                <w:b/>
                <w:bCs/>
              </w:rPr>
              <w:t>Opportunities</w:t>
            </w:r>
          </w:p>
          <w:p w14:paraId="4BA5F39E" w14:textId="71AD2B18" w:rsidR="00D60A2A" w:rsidRPr="003675AC" w:rsidRDefault="00D60A2A" w:rsidP="00A034ED">
            <w:pPr>
              <w:pStyle w:val="ListParagraph"/>
              <w:numPr>
                <w:ilvl w:val="0"/>
                <w:numId w:val="219"/>
              </w:numPr>
              <w:rPr>
                <w:rFonts w:eastAsia="Arial" w:cstheme="minorHAnsi"/>
              </w:rPr>
            </w:pPr>
            <w:r w:rsidRPr="00A034ED">
              <w:rPr>
                <w:rFonts w:eastAsiaTheme="minorHAnsi"/>
                <w:szCs w:val="22"/>
              </w:rPr>
              <w:t>Read</w:t>
            </w:r>
            <w:r w:rsidRPr="003675AC">
              <w:rPr>
                <w:rFonts w:eastAsia="Arial" w:cstheme="minorHAnsi"/>
              </w:rPr>
              <w:t xml:space="preserve"> </w:t>
            </w:r>
            <w:r w:rsidR="00132E1E">
              <w:rPr>
                <w:rFonts w:eastAsia="Arial" w:cstheme="minorHAnsi"/>
              </w:rPr>
              <w:t xml:space="preserve">aloud </w:t>
            </w:r>
            <w:r w:rsidRPr="003675AC">
              <w:rPr>
                <w:rFonts w:eastAsia="Arial" w:cstheme="minorHAnsi"/>
              </w:rPr>
              <w:t xml:space="preserve">an </w:t>
            </w:r>
            <w:r w:rsidRPr="00F8206F">
              <w:rPr>
                <w:rFonts w:eastAsia="Arial" w:cstheme="minorHAnsi"/>
              </w:rPr>
              <w:t xml:space="preserve">imaginative text that will inspire an art or craft project, </w:t>
            </w:r>
            <w:r w:rsidR="00132E1E" w:rsidRPr="00F8206F">
              <w:rPr>
                <w:rFonts w:eastAsia="Arial" w:cstheme="minorHAnsi"/>
              </w:rPr>
              <w:t>such as</w:t>
            </w:r>
            <w:r w:rsidRPr="00F8206F">
              <w:rPr>
                <w:rFonts w:eastAsia="Arial" w:cstheme="minorHAnsi"/>
              </w:rPr>
              <w:t xml:space="preserve"> </w:t>
            </w:r>
            <w:r w:rsidRPr="00F8206F">
              <w:rPr>
                <w:rFonts w:eastAsia="Arial" w:cstheme="minorHAnsi"/>
                <w:i/>
                <w:iCs/>
              </w:rPr>
              <w:t>The</w:t>
            </w:r>
            <w:r w:rsidRPr="00F8206F">
              <w:rPr>
                <w:rFonts w:eastAsia="Arial" w:cstheme="minorHAnsi"/>
              </w:rPr>
              <w:t xml:space="preserve"> </w:t>
            </w:r>
            <w:r w:rsidRPr="00F8206F">
              <w:rPr>
                <w:rFonts w:eastAsia="Arial" w:cstheme="minorHAnsi"/>
                <w:i/>
                <w:iCs/>
              </w:rPr>
              <w:t>Very Hungry Caterpillar</w:t>
            </w:r>
            <w:r>
              <w:rPr>
                <w:rFonts w:eastAsia="Arial" w:cstheme="minorHAnsi"/>
              </w:rPr>
              <w:t>.</w:t>
            </w:r>
          </w:p>
          <w:p w14:paraId="387FC014" w14:textId="1CFF57D1" w:rsidR="00D60A2A" w:rsidRPr="003675AC" w:rsidRDefault="00D60A2A" w:rsidP="00A034ED">
            <w:pPr>
              <w:pStyle w:val="ListParagraph"/>
              <w:numPr>
                <w:ilvl w:val="0"/>
                <w:numId w:val="219"/>
              </w:numPr>
              <w:rPr>
                <w:rFonts w:eastAsia="Arial" w:cstheme="minorHAnsi"/>
              </w:rPr>
            </w:pPr>
            <w:r w:rsidRPr="00A034ED">
              <w:rPr>
                <w:rFonts w:eastAsiaTheme="minorHAnsi"/>
                <w:szCs w:val="22"/>
              </w:rPr>
              <w:t>Provide</w:t>
            </w:r>
            <w:r w:rsidRPr="003675AC">
              <w:rPr>
                <w:rFonts w:eastAsia="Arial" w:cstheme="minorHAnsi"/>
              </w:rPr>
              <w:t xml:space="preserve"> the children with a range of materials such as </w:t>
            </w:r>
            <w:r w:rsidRPr="00F8206F">
              <w:rPr>
                <w:rFonts w:eastAsia="Arial" w:cstheme="minorHAnsi"/>
              </w:rPr>
              <w:t>egg cartons, paint, pipe cleaners, glue, craft paper, cellophane and so on</w:t>
            </w:r>
            <w:r w:rsidRPr="003675AC">
              <w:rPr>
                <w:rFonts w:eastAsia="Arial" w:cstheme="minorHAnsi"/>
              </w:rPr>
              <w:t xml:space="preserve">. Ask them to create a </w:t>
            </w:r>
            <w:r w:rsidR="00132E1E">
              <w:rPr>
                <w:rFonts w:eastAsia="Arial" w:cstheme="minorHAnsi"/>
              </w:rPr>
              <w:t>creature</w:t>
            </w:r>
            <w:r w:rsidR="00132E1E" w:rsidRPr="003675AC">
              <w:rPr>
                <w:rFonts w:eastAsia="Arial" w:cstheme="minorHAnsi"/>
              </w:rPr>
              <w:t xml:space="preserve"> </w:t>
            </w:r>
            <w:r w:rsidRPr="003675AC">
              <w:rPr>
                <w:rFonts w:eastAsia="Arial" w:cstheme="minorHAnsi"/>
              </w:rPr>
              <w:t>from the book out of art materials</w:t>
            </w:r>
            <w:r w:rsidR="00132E1E">
              <w:rPr>
                <w:rFonts w:eastAsia="Arial" w:cstheme="minorHAnsi"/>
              </w:rPr>
              <w:t>. F</w:t>
            </w:r>
            <w:r w:rsidRPr="003675AC">
              <w:rPr>
                <w:rFonts w:eastAsia="Arial" w:cstheme="minorHAnsi"/>
              </w:rPr>
              <w:t xml:space="preserve">or example, if you have read </w:t>
            </w:r>
            <w:r w:rsidRPr="003675AC">
              <w:rPr>
                <w:rFonts w:eastAsia="Arial" w:cstheme="minorHAnsi"/>
                <w:i/>
                <w:iCs/>
              </w:rPr>
              <w:t>The Very Hungry Caterpillar,</w:t>
            </w:r>
            <w:r w:rsidRPr="003675AC">
              <w:rPr>
                <w:rFonts w:eastAsia="Arial" w:cstheme="minorHAnsi"/>
              </w:rPr>
              <w:t xml:space="preserve"> create a caterpillar or butterfly.</w:t>
            </w:r>
          </w:p>
          <w:p w14:paraId="17F88447" w14:textId="77777777" w:rsidR="00D60A2A" w:rsidRPr="003675AC" w:rsidRDefault="00D60A2A" w:rsidP="00D60A2A">
            <w:pPr>
              <w:pStyle w:val="ListParagraph"/>
              <w:ind w:left="357"/>
              <w:rPr>
                <w:rFonts w:eastAsia="Arial" w:cstheme="minorHAnsi"/>
              </w:rPr>
            </w:pPr>
            <w:r w:rsidRPr="003675AC">
              <w:rPr>
                <w:rFonts w:eastAsia="Arial" w:cstheme="minorHAnsi"/>
              </w:rPr>
              <w:t xml:space="preserve">Alternatively, follow the </w:t>
            </w:r>
            <w:r w:rsidRPr="00F8206F">
              <w:rPr>
                <w:rFonts w:eastAsia="Arial" w:cstheme="minorHAnsi"/>
              </w:rPr>
              <w:t xml:space="preserve">online video </w:t>
            </w:r>
            <w:r w:rsidRPr="00F8206F">
              <w:rPr>
                <w:rFonts w:eastAsia="Arial" w:cstheme="minorHAnsi"/>
                <w:i/>
                <w:iCs/>
              </w:rPr>
              <w:t>How to make an egg carton caterpillar</w:t>
            </w:r>
            <w:r>
              <w:rPr>
                <w:rFonts w:eastAsia="Arial" w:cstheme="minorHAnsi"/>
              </w:rPr>
              <w:t>.</w:t>
            </w:r>
          </w:p>
          <w:p w14:paraId="33F7566F" w14:textId="53B77137" w:rsidR="00D60A2A" w:rsidRPr="00A034ED" w:rsidRDefault="00D60A2A" w:rsidP="00A034ED">
            <w:pPr>
              <w:pStyle w:val="ListParagraph"/>
              <w:numPr>
                <w:ilvl w:val="0"/>
                <w:numId w:val="219"/>
              </w:numPr>
              <w:rPr>
                <w:rFonts w:eastAsiaTheme="minorHAnsi"/>
                <w:szCs w:val="22"/>
              </w:rPr>
            </w:pPr>
            <w:r w:rsidRPr="003675AC">
              <w:rPr>
                <w:rFonts w:eastAsia="Arial" w:cstheme="minorHAnsi"/>
              </w:rPr>
              <w:t>Revise the text structure and language features of a procedural text with a call</w:t>
            </w:r>
            <w:r w:rsidR="00132E1E">
              <w:rPr>
                <w:rFonts w:eastAsia="Arial" w:cstheme="minorHAnsi"/>
              </w:rPr>
              <w:noBreakHyphen/>
            </w:r>
            <w:r w:rsidRPr="00A034ED">
              <w:rPr>
                <w:rFonts w:eastAsiaTheme="minorHAnsi"/>
                <w:szCs w:val="22"/>
              </w:rPr>
              <w:t>out. Include a discussion about how images can help clarify information in</w:t>
            </w:r>
            <w:r w:rsidR="00132E1E">
              <w:rPr>
                <w:rFonts w:eastAsiaTheme="minorHAnsi"/>
                <w:szCs w:val="22"/>
              </w:rPr>
              <w:noBreakHyphen/>
            </w:r>
            <w:r w:rsidRPr="00A034ED">
              <w:rPr>
                <w:rFonts w:eastAsiaTheme="minorHAnsi"/>
                <w:szCs w:val="22"/>
              </w:rPr>
              <w:t xml:space="preserve">procedures. </w:t>
            </w:r>
          </w:p>
          <w:p w14:paraId="32BBB478" w14:textId="51B44ED8" w:rsidR="00D60A2A" w:rsidRPr="00A034ED" w:rsidRDefault="00D60A2A" w:rsidP="00A034ED">
            <w:pPr>
              <w:pStyle w:val="ListParagraph"/>
              <w:numPr>
                <w:ilvl w:val="0"/>
                <w:numId w:val="219"/>
              </w:numPr>
              <w:rPr>
                <w:rFonts w:eastAsiaTheme="minorHAnsi"/>
                <w:szCs w:val="22"/>
              </w:rPr>
            </w:pPr>
            <w:r w:rsidRPr="00A034ED">
              <w:rPr>
                <w:rFonts w:eastAsiaTheme="minorHAnsi"/>
                <w:szCs w:val="22"/>
              </w:rPr>
              <w:t>Ask the children to tell a partner how they made their creature</w:t>
            </w:r>
            <w:r w:rsidR="00132E1E">
              <w:rPr>
                <w:rFonts w:eastAsiaTheme="minorHAnsi"/>
                <w:szCs w:val="22"/>
              </w:rPr>
              <w:t>. T</w:t>
            </w:r>
            <w:r w:rsidRPr="00A034ED">
              <w:rPr>
                <w:rFonts w:eastAsiaTheme="minorHAnsi"/>
                <w:szCs w:val="22"/>
              </w:rPr>
              <w:t>hen have each child independently write a procedure to instruct others how to make the same creature they made.</w:t>
            </w:r>
          </w:p>
          <w:p w14:paraId="660738C2" w14:textId="77777777" w:rsidR="00D60A2A" w:rsidRPr="00A034ED" w:rsidRDefault="00D60A2A" w:rsidP="00A034ED">
            <w:pPr>
              <w:pStyle w:val="ListParagraph"/>
              <w:numPr>
                <w:ilvl w:val="1"/>
                <w:numId w:val="219"/>
              </w:numPr>
              <w:rPr>
                <w:szCs w:val="22"/>
              </w:rPr>
            </w:pPr>
            <w:r w:rsidRPr="00A034ED">
              <w:rPr>
                <w:szCs w:val="22"/>
              </w:rPr>
              <w:t>Ensure the children are reminded of the text organisation and language features and encourage them to use any charts that have been made.</w:t>
            </w:r>
          </w:p>
          <w:p w14:paraId="3E194A29" w14:textId="3D53797C" w:rsidR="00D60A2A" w:rsidRPr="003675AC" w:rsidRDefault="00D60A2A" w:rsidP="00A034ED">
            <w:pPr>
              <w:pStyle w:val="ListParagraph"/>
              <w:numPr>
                <w:ilvl w:val="1"/>
                <w:numId w:val="219"/>
              </w:numPr>
            </w:pPr>
            <w:r w:rsidRPr="00A034ED">
              <w:rPr>
                <w:szCs w:val="22"/>
              </w:rPr>
              <w:t>Th</w:t>
            </w:r>
            <w:r w:rsidRPr="003675AC">
              <w:t xml:space="preserve">e children could also </w:t>
            </w:r>
            <w:r w:rsidRPr="00F8206F">
              <w:t>take photos or draw diagrams</w:t>
            </w:r>
            <w:r w:rsidRPr="003675AC">
              <w:t xml:space="preserve"> to include in their</w:t>
            </w:r>
            <w:r w:rsidR="0099372F">
              <w:t> </w:t>
            </w:r>
            <w:r w:rsidRPr="003675AC">
              <w:t>text.</w:t>
            </w:r>
          </w:p>
          <w:p w14:paraId="1DC9B146" w14:textId="37C2855E" w:rsidR="00D60A2A" w:rsidRPr="00D60A2A" w:rsidRDefault="00132E1E" w:rsidP="00A034ED">
            <w:pPr>
              <w:pStyle w:val="ListParagraph"/>
              <w:numPr>
                <w:ilvl w:val="1"/>
                <w:numId w:val="219"/>
              </w:numPr>
              <w:spacing w:after="0"/>
            </w:pPr>
            <w:r>
              <w:rPr>
                <w:szCs w:val="22"/>
              </w:rPr>
              <w:t>Have the children s</w:t>
            </w:r>
            <w:r w:rsidR="00D60A2A" w:rsidRPr="00A034ED">
              <w:rPr>
                <w:szCs w:val="22"/>
              </w:rPr>
              <w:t>hare</w:t>
            </w:r>
            <w:r w:rsidR="00D60A2A" w:rsidRPr="003675AC">
              <w:t xml:space="preserve"> the</w:t>
            </w:r>
            <w:r w:rsidR="006C200F">
              <w:t>ir</w:t>
            </w:r>
            <w:r w:rsidR="00D60A2A" w:rsidRPr="003675AC">
              <w:t xml:space="preserve"> procedures, take part in self-and peer-assessments and celebrate successes.</w:t>
            </w:r>
          </w:p>
        </w:tc>
      </w:tr>
    </w:tbl>
    <w:p w14:paraId="01B07443" w14:textId="77777777" w:rsidR="00A034ED" w:rsidRDefault="00A034ED" w:rsidP="00A034ED"/>
    <w:tbl>
      <w:tblPr>
        <w:tblStyle w:val="SCSAExemplartable-English"/>
        <w:tblW w:w="0" w:type="auto"/>
        <w:tblLook w:val="04A0" w:firstRow="1" w:lastRow="0" w:firstColumn="1" w:lastColumn="0" w:noHBand="0" w:noVBand="1"/>
      </w:tblPr>
      <w:tblGrid>
        <w:gridCol w:w="14278"/>
      </w:tblGrid>
      <w:tr w:rsidR="00A034ED" w14:paraId="1215EB29" w14:textId="77777777" w:rsidTr="00A034ED">
        <w:trPr>
          <w:cnfStyle w:val="100000000000" w:firstRow="1" w:lastRow="0" w:firstColumn="0" w:lastColumn="0" w:oddVBand="0" w:evenVBand="0" w:oddHBand="0" w:evenHBand="0" w:firstRowFirstColumn="0" w:firstRowLastColumn="0" w:lastRowFirstColumn="0" w:lastRowLastColumn="0"/>
        </w:trPr>
        <w:tc>
          <w:tcPr>
            <w:tcW w:w="14278" w:type="dxa"/>
          </w:tcPr>
          <w:p w14:paraId="174A2263" w14:textId="12A27997" w:rsidR="00A034ED" w:rsidRDefault="00A034ED" w:rsidP="00A034ED">
            <w:r w:rsidRPr="00A034ED">
              <w:t>Teacher self-reflection:</w:t>
            </w:r>
          </w:p>
        </w:tc>
      </w:tr>
      <w:tr w:rsidR="00A034ED" w14:paraId="76922855" w14:textId="77777777" w:rsidTr="00A034ED">
        <w:tc>
          <w:tcPr>
            <w:tcW w:w="14278" w:type="dxa"/>
          </w:tcPr>
          <w:p w14:paraId="6DEB4A66" w14:textId="77777777" w:rsidR="00A034ED" w:rsidRDefault="00A034ED" w:rsidP="00A034ED">
            <w:pPr>
              <w:spacing w:after="0"/>
            </w:pPr>
          </w:p>
        </w:tc>
      </w:tr>
    </w:tbl>
    <w:p w14:paraId="67D391E5" w14:textId="39EB4AD4" w:rsidR="00E24ACF" w:rsidRPr="00A034ED" w:rsidRDefault="00E24ACF" w:rsidP="00A034ED">
      <w:r w:rsidRPr="00A034ED">
        <w:br w:type="page"/>
      </w:r>
    </w:p>
    <w:p w14:paraId="5A37360B" w14:textId="77777777" w:rsidR="000525AE" w:rsidRDefault="000525AE" w:rsidP="000525AE">
      <w:pPr>
        <w:pStyle w:val="SCSAPlainHeading1"/>
      </w:pPr>
      <w:r>
        <w:lastRenderedPageBreak/>
        <w:t>Health and Physical Education, Health Education – Learning sequence 3</w:t>
      </w:r>
    </w:p>
    <w:p w14:paraId="13211871" w14:textId="77777777" w:rsidR="000525AE" w:rsidRPr="00452FB9" w:rsidRDefault="000525AE" w:rsidP="000525AE">
      <w:pPr>
        <w:spacing w:after="0"/>
        <w:rPr>
          <w:sz w:val="2"/>
          <w:szCs w:val="2"/>
        </w:rPr>
      </w:pPr>
    </w:p>
    <w:tbl>
      <w:tblPr>
        <w:tblStyle w:val="SCSAExemplartable-HPE"/>
        <w:tblW w:w="5000" w:type="pct"/>
        <w:tblLayout w:type="fixed"/>
        <w:tblLook w:val="04A0" w:firstRow="1" w:lastRow="0" w:firstColumn="1" w:lastColumn="0" w:noHBand="0" w:noVBand="1"/>
      </w:tblPr>
      <w:tblGrid>
        <w:gridCol w:w="14278"/>
      </w:tblGrid>
      <w:tr w:rsidR="000525AE" w14:paraId="3AB82FC5" w14:textId="77777777" w:rsidTr="00C06FC1">
        <w:trPr>
          <w:cnfStyle w:val="100000000000" w:firstRow="1" w:lastRow="0" w:firstColumn="0" w:lastColumn="0" w:oddVBand="0" w:evenVBand="0" w:oddHBand="0" w:evenHBand="0" w:firstRowFirstColumn="0" w:firstRowLastColumn="0" w:lastRowFirstColumn="0" w:lastRowLastColumn="0"/>
          <w:trHeight w:val="175"/>
        </w:trPr>
        <w:tc>
          <w:tcPr>
            <w:tcW w:w="13961" w:type="dxa"/>
          </w:tcPr>
          <w:p w14:paraId="77B375B9" w14:textId="77777777" w:rsidR="000525AE" w:rsidRPr="007E1DF0" w:rsidRDefault="000525AE" w:rsidP="00C06FC1">
            <w:r w:rsidRPr="00460470">
              <w:t>Western</w:t>
            </w:r>
            <w:r>
              <w:t xml:space="preserve"> Australian Curriculum </w:t>
            </w:r>
            <w:r>
              <w:br/>
              <w:t>Personal, social and community health</w:t>
            </w:r>
          </w:p>
        </w:tc>
      </w:tr>
      <w:tr w:rsidR="000525AE" w:rsidRPr="00B22D70" w14:paraId="1EB6B97A" w14:textId="77777777" w:rsidTr="00C06FC1">
        <w:trPr>
          <w:trHeight w:val="539"/>
        </w:trPr>
        <w:tc>
          <w:tcPr>
            <w:tcW w:w="13961" w:type="dxa"/>
          </w:tcPr>
          <w:p w14:paraId="470D7241" w14:textId="77777777" w:rsidR="000525AE" w:rsidRPr="006A3851" w:rsidRDefault="000525AE" w:rsidP="00C06FC1">
            <w:pPr>
              <w:spacing w:after="0"/>
            </w:pPr>
            <w:r w:rsidRPr="006A3851">
              <w:rPr>
                <w:b/>
              </w:rPr>
              <w:t>Interacting with others</w:t>
            </w:r>
          </w:p>
          <w:p w14:paraId="69E511B6" w14:textId="77777777" w:rsidR="000525AE" w:rsidRPr="00460470" w:rsidRDefault="000525AE" w:rsidP="00C06FC1">
            <w:pPr>
              <w:pStyle w:val="ListParagraph"/>
              <w:numPr>
                <w:ilvl w:val="0"/>
                <w:numId w:val="219"/>
              </w:numPr>
              <w:rPr>
                <w:szCs w:val="22"/>
              </w:rPr>
            </w:pPr>
            <w:r w:rsidRPr="00460470">
              <w:rPr>
                <w:szCs w:val="22"/>
              </w:rPr>
              <w:t xml:space="preserve">Appreciation and encouragement of the behaviour of others </w:t>
            </w:r>
            <w:proofErr w:type="gramStart"/>
            <w:r w:rsidRPr="00460470">
              <w:rPr>
                <w:szCs w:val="22"/>
              </w:rPr>
              <w:t>through the use of</w:t>
            </w:r>
            <w:proofErr w:type="gramEnd"/>
            <w:r w:rsidRPr="00460470">
              <w:rPr>
                <w:szCs w:val="22"/>
              </w:rPr>
              <w:t>:</w:t>
            </w:r>
          </w:p>
          <w:p w14:paraId="13E554C0" w14:textId="77777777" w:rsidR="000525AE" w:rsidRPr="00460470" w:rsidRDefault="000525AE" w:rsidP="00C06FC1">
            <w:pPr>
              <w:pStyle w:val="ListParagraph"/>
              <w:numPr>
                <w:ilvl w:val="1"/>
                <w:numId w:val="219"/>
              </w:numPr>
              <w:spacing w:after="0"/>
              <w:rPr>
                <w:szCs w:val="22"/>
              </w:rPr>
            </w:pPr>
            <w:r w:rsidRPr="00460470">
              <w:rPr>
                <w:szCs w:val="22"/>
              </w:rPr>
              <w:t>culturally appropriate manners</w:t>
            </w:r>
          </w:p>
          <w:p w14:paraId="5FF11739" w14:textId="77777777" w:rsidR="000525AE" w:rsidRPr="00460470" w:rsidRDefault="000525AE" w:rsidP="00C06FC1">
            <w:pPr>
              <w:pStyle w:val="ListParagraph"/>
              <w:numPr>
                <w:ilvl w:val="1"/>
                <w:numId w:val="219"/>
              </w:numPr>
              <w:spacing w:after="0"/>
              <w:rPr>
                <w:szCs w:val="22"/>
              </w:rPr>
            </w:pPr>
            <w:r w:rsidRPr="00460470">
              <w:rPr>
                <w:szCs w:val="22"/>
              </w:rPr>
              <w:t>positive language</w:t>
            </w:r>
          </w:p>
          <w:p w14:paraId="3F14DEDE" w14:textId="77777777" w:rsidR="000525AE" w:rsidRPr="00077D41" w:rsidRDefault="000525AE" w:rsidP="00C06FC1">
            <w:pPr>
              <w:pStyle w:val="ListParagraph"/>
              <w:numPr>
                <w:ilvl w:val="1"/>
                <w:numId w:val="219"/>
              </w:numPr>
              <w:spacing w:after="0"/>
            </w:pPr>
            <w:r w:rsidRPr="00460470">
              <w:rPr>
                <w:szCs w:val="22"/>
              </w:rPr>
              <w:t>p</w:t>
            </w:r>
            <w:r w:rsidRPr="006A3851">
              <w:t>raise</w:t>
            </w:r>
          </w:p>
        </w:tc>
      </w:tr>
    </w:tbl>
    <w:p w14:paraId="62F63417" w14:textId="77777777" w:rsidR="000525AE" w:rsidRPr="00452FB9" w:rsidRDefault="000525AE" w:rsidP="000525AE">
      <w:pPr>
        <w:spacing w:after="0"/>
        <w:rPr>
          <w:sz w:val="2"/>
          <w:szCs w:val="2"/>
        </w:rPr>
      </w:pPr>
    </w:p>
    <w:p w14:paraId="1A394E18" w14:textId="77777777" w:rsidR="000525AE" w:rsidRPr="00460470" w:rsidRDefault="000525AE" w:rsidP="000525AE"/>
    <w:tbl>
      <w:tblPr>
        <w:tblStyle w:val="SCSAExemplartable-HPE"/>
        <w:tblW w:w="5000" w:type="pct"/>
        <w:tblLayout w:type="fixed"/>
        <w:tblLook w:val="04A0" w:firstRow="1" w:lastRow="0" w:firstColumn="1" w:lastColumn="0" w:noHBand="0" w:noVBand="1"/>
      </w:tblPr>
      <w:tblGrid>
        <w:gridCol w:w="4727"/>
        <w:gridCol w:w="4727"/>
        <w:gridCol w:w="4824"/>
      </w:tblGrid>
      <w:tr w:rsidR="000525AE" w:rsidRPr="00313B54" w14:paraId="582944A5" w14:textId="77777777" w:rsidTr="00C06FC1">
        <w:trPr>
          <w:cnfStyle w:val="100000000000" w:firstRow="1" w:lastRow="0" w:firstColumn="0" w:lastColumn="0" w:oddVBand="0" w:evenVBand="0" w:oddHBand="0" w:evenHBand="0" w:firstRowFirstColumn="0" w:firstRowLastColumn="0" w:lastRowFirstColumn="0" w:lastRowLastColumn="0"/>
          <w:trHeight w:val="510"/>
        </w:trPr>
        <w:tc>
          <w:tcPr>
            <w:tcW w:w="4739" w:type="dxa"/>
          </w:tcPr>
          <w:p w14:paraId="2375AC3D" w14:textId="77777777" w:rsidR="000525AE" w:rsidRDefault="000525AE" w:rsidP="00C06FC1">
            <w:r w:rsidRPr="00460470">
              <w:t>Provocation</w:t>
            </w:r>
          </w:p>
          <w:p w14:paraId="745D5881" w14:textId="77777777" w:rsidR="000525AE" w:rsidRPr="00313B54" w:rsidRDefault="000525AE" w:rsidP="00C06FC1">
            <w:pPr>
              <w:pStyle w:val="TableHeading2"/>
            </w:pPr>
            <w:r w:rsidRPr="00865BC6">
              <w:rPr>
                <w:b w:val="0"/>
                <w:iCs/>
                <w:szCs w:val="20"/>
              </w:rPr>
              <w:t>(What will you use</w:t>
            </w:r>
            <w:r>
              <w:rPr>
                <w:b w:val="0"/>
                <w:iCs/>
                <w:szCs w:val="20"/>
              </w:rPr>
              <w:t>/do</w:t>
            </w:r>
            <w:r w:rsidRPr="00865BC6">
              <w:rPr>
                <w:b w:val="0"/>
                <w:iCs/>
                <w:szCs w:val="20"/>
              </w:rPr>
              <w:t xml:space="preserve"> to inspire children to actively engage in the learning?)</w:t>
            </w:r>
          </w:p>
        </w:tc>
        <w:tc>
          <w:tcPr>
            <w:tcW w:w="4738" w:type="dxa"/>
          </w:tcPr>
          <w:p w14:paraId="3C193D7B" w14:textId="77777777" w:rsidR="000525AE" w:rsidRPr="00313B54" w:rsidRDefault="000525AE" w:rsidP="00C06FC1">
            <w:pPr>
              <w:rPr>
                <w:b w:val="0"/>
                <w:szCs w:val="24"/>
              </w:rPr>
            </w:pPr>
            <w:r w:rsidRPr="00460470">
              <w:t>Resources</w:t>
            </w:r>
          </w:p>
        </w:tc>
        <w:tc>
          <w:tcPr>
            <w:tcW w:w="4835" w:type="dxa"/>
          </w:tcPr>
          <w:p w14:paraId="2F5871D3" w14:textId="77777777" w:rsidR="000525AE" w:rsidRDefault="000525AE" w:rsidP="00C06FC1">
            <w:r w:rsidRPr="00460470">
              <w:t>Environment</w:t>
            </w:r>
          </w:p>
          <w:p w14:paraId="6F1372D5" w14:textId="77777777" w:rsidR="000525AE" w:rsidRPr="00460470" w:rsidRDefault="000525AE" w:rsidP="00C06FC1">
            <w:pPr>
              <w:rPr>
                <w:b w:val="0"/>
                <w:bCs w:val="0"/>
                <w:szCs w:val="24"/>
              </w:rPr>
            </w:pPr>
            <w:r w:rsidRPr="00460470">
              <w:rPr>
                <w:b w:val="0"/>
                <w:bCs w:val="0"/>
                <w:i/>
                <w:iCs/>
                <w:sz w:val="20"/>
              </w:rPr>
              <w:t>(How will the indoor and outdoor environments reflect the learning intentions?)</w:t>
            </w:r>
          </w:p>
        </w:tc>
      </w:tr>
      <w:tr w:rsidR="000525AE" w:rsidRPr="00B22D70" w14:paraId="731C4254" w14:textId="77777777" w:rsidTr="00C06FC1">
        <w:trPr>
          <w:trHeight w:val="206"/>
        </w:trPr>
        <w:tc>
          <w:tcPr>
            <w:tcW w:w="4739" w:type="dxa"/>
          </w:tcPr>
          <w:p w14:paraId="423B641A" w14:textId="77777777" w:rsidR="000525AE" w:rsidRPr="00C42DD4" w:rsidRDefault="000525AE" w:rsidP="00C06FC1">
            <w:pPr>
              <w:pStyle w:val="ListParagraph"/>
            </w:pPr>
          </w:p>
        </w:tc>
        <w:tc>
          <w:tcPr>
            <w:tcW w:w="4738" w:type="dxa"/>
          </w:tcPr>
          <w:p w14:paraId="7B7C2471" w14:textId="7AB04088" w:rsidR="000525AE" w:rsidRDefault="000525AE" w:rsidP="00C06FC1">
            <w:r>
              <w:t xml:space="preserve">Book: </w:t>
            </w:r>
            <w:r w:rsidR="00EA1697">
              <w:t xml:space="preserve">Miller, </w:t>
            </w:r>
            <w:r w:rsidR="008559AC">
              <w:t xml:space="preserve">Z. </w:t>
            </w:r>
            <w:r w:rsidR="00EA1697">
              <w:t>P. (</w:t>
            </w:r>
            <w:r w:rsidR="008559AC">
              <w:t>2018</w:t>
            </w:r>
            <w:r w:rsidR="00EA1697">
              <w:t xml:space="preserve">). </w:t>
            </w:r>
            <w:r w:rsidRPr="006A3851">
              <w:rPr>
                <w:i/>
                <w:iCs/>
              </w:rPr>
              <w:t>Be Kind</w:t>
            </w:r>
            <w:r w:rsidR="000962E1">
              <w:t xml:space="preserve">. </w:t>
            </w:r>
            <w:r w:rsidR="008559AC">
              <w:t>Roaring Brook Press</w:t>
            </w:r>
            <w:r>
              <w:t xml:space="preserve"> (</w:t>
            </w:r>
            <w:r w:rsidRPr="000112EE">
              <w:t>book or online read</w:t>
            </w:r>
            <w:r w:rsidR="000112EE" w:rsidRPr="000112EE">
              <w:t>-</w:t>
            </w:r>
            <w:r w:rsidRPr="000112EE">
              <w:t>aloud</w:t>
            </w:r>
            <w:r w:rsidR="000112EE" w:rsidRPr="000112EE">
              <w:t xml:space="preserve"> video</w:t>
            </w:r>
            <w:r w:rsidRPr="000112EE">
              <w:t>) (Appendix A)</w:t>
            </w:r>
            <w:r w:rsidR="000962E1" w:rsidRPr="000112EE">
              <w:t>.</w:t>
            </w:r>
          </w:p>
          <w:p w14:paraId="648EEB93" w14:textId="19B039B8" w:rsidR="000525AE" w:rsidRPr="00C42DD4" w:rsidRDefault="000525AE" w:rsidP="00C06FC1">
            <w:pPr>
              <w:spacing w:after="0"/>
            </w:pPr>
            <w:r w:rsidRPr="00460470">
              <w:t>Butcher</w:t>
            </w:r>
            <w:r w:rsidR="00627DF8">
              <w:t>’</w:t>
            </w:r>
            <w:r w:rsidRPr="00460470">
              <w:t>s</w:t>
            </w:r>
            <w:r>
              <w:t xml:space="preserve"> paper</w:t>
            </w:r>
            <w:r w:rsidR="000962E1">
              <w:t xml:space="preserve"> and drawing materials</w:t>
            </w:r>
            <w:r>
              <w:t>.</w:t>
            </w:r>
          </w:p>
        </w:tc>
        <w:tc>
          <w:tcPr>
            <w:tcW w:w="4835" w:type="dxa"/>
          </w:tcPr>
          <w:p w14:paraId="59F04F3A" w14:textId="77777777" w:rsidR="000525AE" w:rsidRPr="00C42DD4" w:rsidRDefault="000525AE" w:rsidP="00C06FC1"/>
        </w:tc>
      </w:tr>
    </w:tbl>
    <w:p w14:paraId="1E297DB0" w14:textId="77777777" w:rsidR="000525AE" w:rsidRDefault="000525AE" w:rsidP="000525AE"/>
    <w:tbl>
      <w:tblPr>
        <w:tblStyle w:val="SCSAExemplartable-HPE"/>
        <w:tblW w:w="0" w:type="auto"/>
        <w:tblLook w:val="04A0" w:firstRow="1" w:lastRow="0" w:firstColumn="1" w:lastColumn="0" w:noHBand="0" w:noVBand="1"/>
      </w:tblPr>
      <w:tblGrid>
        <w:gridCol w:w="14278"/>
      </w:tblGrid>
      <w:tr w:rsidR="000525AE" w:rsidRPr="00460470" w14:paraId="5BBCD4FC" w14:textId="77777777" w:rsidTr="00C06FC1">
        <w:trPr>
          <w:cnfStyle w:val="100000000000" w:firstRow="1" w:lastRow="0" w:firstColumn="0" w:lastColumn="0" w:oddVBand="0" w:evenVBand="0" w:oddHBand="0" w:evenHBand="0" w:firstRowFirstColumn="0" w:firstRowLastColumn="0" w:lastRowFirstColumn="0" w:lastRowLastColumn="0"/>
        </w:trPr>
        <w:tc>
          <w:tcPr>
            <w:tcW w:w="14278" w:type="dxa"/>
          </w:tcPr>
          <w:p w14:paraId="38C79571" w14:textId="77777777" w:rsidR="000525AE" w:rsidRPr="00460470" w:rsidRDefault="000525AE" w:rsidP="00C06FC1">
            <w:r w:rsidRPr="00460470">
              <w:t>Children’s curiosities and interests:</w:t>
            </w:r>
          </w:p>
        </w:tc>
      </w:tr>
      <w:tr w:rsidR="000525AE" w:rsidRPr="00460470" w14:paraId="1C341D66" w14:textId="77777777" w:rsidTr="00C06FC1">
        <w:tc>
          <w:tcPr>
            <w:tcW w:w="14278" w:type="dxa"/>
          </w:tcPr>
          <w:p w14:paraId="7643A594" w14:textId="77777777" w:rsidR="000525AE" w:rsidRPr="00460470" w:rsidRDefault="000525AE" w:rsidP="00C06FC1">
            <w:pPr>
              <w:spacing w:after="0"/>
            </w:pPr>
          </w:p>
        </w:tc>
      </w:tr>
    </w:tbl>
    <w:p w14:paraId="165884A2" w14:textId="77777777" w:rsidR="000525AE" w:rsidRPr="00460470" w:rsidRDefault="000525AE" w:rsidP="000525AE">
      <w:r w:rsidRPr="00460470">
        <w:br w:type="page"/>
      </w:r>
    </w:p>
    <w:tbl>
      <w:tblPr>
        <w:tblStyle w:val="SCSAExemplartable-HPE"/>
        <w:tblW w:w="5000" w:type="pct"/>
        <w:tblLayout w:type="fixed"/>
        <w:tblLook w:val="04A0" w:firstRow="1" w:lastRow="0" w:firstColumn="1" w:lastColumn="0" w:noHBand="0" w:noVBand="1"/>
      </w:tblPr>
      <w:tblGrid>
        <w:gridCol w:w="7139"/>
        <w:gridCol w:w="7139"/>
      </w:tblGrid>
      <w:tr w:rsidR="000525AE" w14:paraId="35BE54D3" w14:textId="77777777" w:rsidTr="00C06FC1">
        <w:trPr>
          <w:cnfStyle w:val="100000000000" w:firstRow="1" w:lastRow="0" w:firstColumn="0" w:lastColumn="0" w:oddVBand="0" w:evenVBand="0" w:oddHBand="0" w:evenHBand="0" w:firstRowFirstColumn="0" w:firstRowLastColumn="0" w:lastRowFirstColumn="0" w:lastRowLastColumn="0"/>
        </w:trPr>
        <w:tc>
          <w:tcPr>
            <w:tcW w:w="7139" w:type="dxa"/>
          </w:tcPr>
          <w:p w14:paraId="5CE505A1" w14:textId="77777777" w:rsidR="000525AE" w:rsidRPr="007E1DF0" w:rsidRDefault="000525AE" w:rsidP="00C06FC1">
            <w:r>
              <w:lastRenderedPageBreak/>
              <w:t xml:space="preserve">Teacher </w:t>
            </w:r>
            <w:r w:rsidRPr="00460470">
              <w:t>intentions</w:t>
            </w:r>
          </w:p>
        </w:tc>
        <w:tc>
          <w:tcPr>
            <w:tcW w:w="7139" w:type="dxa"/>
          </w:tcPr>
          <w:p w14:paraId="5915D5F7" w14:textId="77777777" w:rsidR="000525AE" w:rsidRDefault="000525AE" w:rsidP="00C06FC1">
            <w:r>
              <w:t xml:space="preserve">Learning </w:t>
            </w:r>
            <w:r w:rsidRPr="00460470">
              <w:t>experiences</w:t>
            </w:r>
          </w:p>
        </w:tc>
      </w:tr>
      <w:tr w:rsidR="000525AE" w14:paraId="75ACB9EE" w14:textId="77777777" w:rsidTr="00C06FC1">
        <w:tc>
          <w:tcPr>
            <w:tcW w:w="7139" w:type="dxa"/>
          </w:tcPr>
          <w:p w14:paraId="61C8F24D" w14:textId="77777777" w:rsidR="000525AE" w:rsidRPr="0037625E" w:rsidRDefault="000525AE" w:rsidP="00C06FC1">
            <w:pPr>
              <w:spacing w:after="0"/>
              <w:rPr>
                <w:b/>
              </w:rPr>
            </w:pPr>
            <w:r w:rsidRPr="00460470">
              <w:rPr>
                <w:b/>
                <w:bCs/>
              </w:rPr>
              <w:t>Notes</w:t>
            </w:r>
          </w:p>
          <w:p w14:paraId="75045108" w14:textId="77777777" w:rsidR="000525AE" w:rsidRPr="00460470" w:rsidRDefault="000525AE" w:rsidP="00C06FC1">
            <w:pPr>
              <w:pStyle w:val="ListParagraph"/>
              <w:numPr>
                <w:ilvl w:val="0"/>
                <w:numId w:val="219"/>
              </w:numPr>
              <w:rPr>
                <w:szCs w:val="22"/>
              </w:rPr>
            </w:pPr>
            <w:r w:rsidRPr="00460470">
              <w:rPr>
                <w:szCs w:val="22"/>
              </w:rPr>
              <w:t>The focus of this learning experience is for the children to gain further appreciation of the benefits of using positive language in their daily life.</w:t>
            </w:r>
          </w:p>
          <w:p w14:paraId="41A590AC" w14:textId="77777777" w:rsidR="000525AE" w:rsidRPr="008A6771" w:rsidRDefault="000525AE" w:rsidP="00C06FC1">
            <w:pPr>
              <w:pStyle w:val="ListParagraph"/>
              <w:numPr>
                <w:ilvl w:val="0"/>
                <w:numId w:val="219"/>
              </w:numPr>
            </w:pPr>
            <w:r w:rsidRPr="00460470">
              <w:rPr>
                <w:szCs w:val="22"/>
              </w:rPr>
              <w:t>Dis</w:t>
            </w:r>
            <w:r w:rsidRPr="0037625E">
              <w:t>cuss, through real-life examples, what positive language is.</w:t>
            </w:r>
          </w:p>
          <w:p w14:paraId="07ABFE90" w14:textId="77777777" w:rsidR="000525AE" w:rsidRPr="0037625E" w:rsidRDefault="000525AE" w:rsidP="00C06FC1">
            <w:pPr>
              <w:spacing w:after="0"/>
            </w:pPr>
            <w:r w:rsidRPr="0037625E">
              <w:rPr>
                <w:b/>
              </w:rPr>
              <w:t>Integration ideas</w:t>
            </w:r>
          </w:p>
          <w:p w14:paraId="6C519940" w14:textId="4CFC9C83" w:rsidR="000525AE" w:rsidRPr="00E52524" w:rsidRDefault="000525AE" w:rsidP="00C06FC1">
            <w:pPr>
              <w:pStyle w:val="ListParagraph"/>
              <w:numPr>
                <w:ilvl w:val="0"/>
                <w:numId w:val="219"/>
              </w:numPr>
            </w:pPr>
            <w:r w:rsidRPr="00460470">
              <w:rPr>
                <w:szCs w:val="22"/>
              </w:rPr>
              <w:t>English</w:t>
            </w:r>
            <w:r w:rsidR="000962E1">
              <w:rPr>
                <w:szCs w:val="22"/>
              </w:rPr>
              <w:t>:</w:t>
            </w:r>
            <w:r w:rsidRPr="00E52524">
              <w:t xml:space="preserve"> </w:t>
            </w:r>
            <w:r>
              <w:t>Language</w:t>
            </w:r>
            <w:r w:rsidR="000962E1">
              <w:t xml:space="preserve"> –</w:t>
            </w:r>
            <w:r>
              <w:t xml:space="preserve"> </w:t>
            </w:r>
            <w:r w:rsidR="000962E1">
              <w:t>e</w:t>
            </w:r>
            <w:r>
              <w:t>xplore how language, facial expressions and gestures are used to interact with others when asking for and providing information, making offers, exclaiming, requesting and giving commands</w:t>
            </w:r>
            <w:r w:rsidR="000962E1">
              <w:t>.</w:t>
            </w:r>
          </w:p>
          <w:p w14:paraId="11711C45" w14:textId="77777777" w:rsidR="000525AE" w:rsidRPr="00460470" w:rsidRDefault="000525AE" w:rsidP="00C06FC1">
            <w:pPr>
              <w:spacing w:after="0"/>
              <w:rPr>
                <w:b/>
                <w:bCs/>
              </w:rPr>
            </w:pPr>
            <w:r w:rsidRPr="00460470">
              <w:rPr>
                <w:b/>
                <w:bCs/>
              </w:rPr>
              <w:t>Assessment</w:t>
            </w:r>
          </w:p>
          <w:p w14:paraId="3B564BD3" w14:textId="77777777" w:rsidR="000525AE" w:rsidRPr="0037625E" w:rsidRDefault="000525AE" w:rsidP="00C06FC1">
            <w:pPr>
              <w:pStyle w:val="ListParagraph"/>
              <w:numPr>
                <w:ilvl w:val="0"/>
                <w:numId w:val="219"/>
              </w:numPr>
            </w:pPr>
            <w:r w:rsidRPr="00460470">
              <w:rPr>
                <w:szCs w:val="22"/>
              </w:rPr>
              <w:t>Observe</w:t>
            </w:r>
            <w:r w:rsidRPr="0037625E">
              <w:t xml:space="preserve"> how children identify kindness in everyday situations and associate it </w:t>
            </w:r>
            <w:r>
              <w:t>with</w:t>
            </w:r>
            <w:r w:rsidRPr="0037625E">
              <w:t xml:space="preserve"> positive language.</w:t>
            </w:r>
          </w:p>
        </w:tc>
        <w:tc>
          <w:tcPr>
            <w:tcW w:w="7139" w:type="dxa"/>
          </w:tcPr>
          <w:p w14:paraId="78A79F70" w14:textId="77777777" w:rsidR="000525AE" w:rsidRPr="0037625E" w:rsidRDefault="000525AE" w:rsidP="00C06FC1">
            <w:pPr>
              <w:spacing w:after="0"/>
              <w:rPr>
                <w:b/>
              </w:rPr>
            </w:pPr>
            <w:r w:rsidRPr="00460470">
              <w:rPr>
                <w:b/>
                <w:bCs/>
              </w:rPr>
              <w:t>Opportunities</w:t>
            </w:r>
          </w:p>
          <w:p w14:paraId="519C77F5" w14:textId="0D9DBA74" w:rsidR="000525AE" w:rsidRDefault="000525AE" w:rsidP="00C06FC1">
            <w:pPr>
              <w:pStyle w:val="ListParagraph"/>
              <w:numPr>
                <w:ilvl w:val="0"/>
                <w:numId w:val="219"/>
              </w:numPr>
              <w:rPr>
                <w:spacing w:val="-3"/>
              </w:rPr>
            </w:pPr>
            <w:r w:rsidRPr="00460470">
              <w:rPr>
                <w:szCs w:val="22"/>
              </w:rPr>
              <w:t>Begin</w:t>
            </w:r>
            <w:r>
              <w:rPr>
                <w:spacing w:val="-3"/>
              </w:rPr>
              <w:t xml:space="preserve"> the learning experience with a reading of the book </w:t>
            </w:r>
            <w:r w:rsidRPr="00F8206F">
              <w:rPr>
                <w:i/>
                <w:iCs/>
                <w:spacing w:val="-3"/>
              </w:rPr>
              <w:t>Be Kind</w:t>
            </w:r>
            <w:r>
              <w:rPr>
                <w:spacing w:val="-3"/>
              </w:rPr>
              <w:t xml:space="preserve">. </w:t>
            </w:r>
          </w:p>
          <w:p w14:paraId="7AB2DDF9" w14:textId="013C3084" w:rsidR="000525AE" w:rsidRPr="00460470" w:rsidRDefault="000525AE" w:rsidP="00C06FC1">
            <w:pPr>
              <w:pStyle w:val="ListParagraph"/>
              <w:numPr>
                <w:ilvl w:val="0"/>
                <w:numId w:val="219"/>
              </w:numPr>
              <w:rPr>
                <w:szCs w:val="22"/>
              </w:rPr>
            </w:pPr>
            <w:r>
              <w:rPr>
                <w:spacing w:val="-3"/>
              </w:rPr>
              <w:t xml:space="preserve"> </w:t>
            </w:r>
            <w:r w:rsidRPr="00460470">
              <w:rPr>
                <w:szCs w:val="22"/>
              </w:rPr>
              <w:t>Discuss the concept of kindness by asking questions</w:t>
            </w:r>
            <w:r w:rsidR="000962E1">
              <w:rPr>
                <w:szCs w:val="22"/>
              </w:rPr>
              <w:t>,</w:t>
            </w:r>
            <w:r w:rsidRPr="00460470">
              <w:rPr>
                <w:szCs w:val="22"/>
              </w:rPr>
              <w:t xml:space="preserve"> such as:</w:t>
            </w:r>
          </w:p>
          <w:p w14:paraId="3AFA8FD8" w14:textId="77777777" w:rsidR="000525AE" w:rsidRPr="00460470" w:rsidRDefault="000525AE" w:rsidP="00C06FC1">
            <w:pPr>
              <w:pStyle w:val="ListParagraph"/>
              <w:numPr>
                <w:ilvl w:val="1"/>
                <w:numId w:val="219"/>
              </w:numPr>
              <w:rPr>
                <w:szCs w:val="22"/>
              </w:rPr>
            </w:pPr>
            <w:r w:rsidRPr="00460470">
              <w:rPr>
                <w:szCs w:val="22"/>
              </w:rPr>
              <w:t>What does kindness mean?</w:t>
            </w:r>
          </w:p>
          <w:p w14:paraId="396D2B02" w14:textId="77777777" w:rsidR="000525AE" w:rsidRPr="00460470" w:rsidRDefault="000525AE" w:rsidP="00C06FC1">
            <w:pPr>
              <w:pStyle w:val="ListParagraph"/>
              <w:numPr>
                <w:ilvl w:val="1"/>
                <w:numId w:val="219"/>
              </w:numPr>
              <w:rPr>
                <w:szCs w:val="22"/>
              </w:rPr>
            </w:pPr>
            <w:r w:rsidRPr="00460470">
              <w:rPr>
                <w:szCs w:val="22"/>
              </w:rPr>
              <w:t>What does kindness look like to you?</w:t>
            </w:r>
          </w:p>
          <w:p w14:paraId="2C17C7E4" w14:textId="77777777" w:rsidR="000525AE" w:rsidRPr="00460470" w:rsidRDefault="000525AE" w:rsidP="00C06FC1">
            <w:pPr>
              <w:pStyle w:val="ListParagraph"/>
              <w:numPr>
                <w:ilvl w:val="1"/>
                <w:numId w:val="219"/>
              </w:numPr>
              <w:rPr>
                <w:szCs w:val="22"/>
              </w:rPr>
            </w:pPr>
            <w:r w:rsidRPr="00460470">
              <w:rPr>
                <w:szCs w:val="22"/>
              </w:rPr>
              <w:t>How do you feel when someone is kind to you?</w:t>
            </w:r>
          </w:p>
          <w:p w14:paraId="275C3957" w14:textId="77777777" w:rsidR="000525AE" w:rsidRPr="00460470" w:rsidRDefault="000525AE" w:rsidP="00C06FC1">
            <w:pPr>
              <w:pStyle w:val="ListParagraph"/>
              <w:numPr>
                <w:ilvl w:val="1"/>
                <w:numId w:val="219"/>
              </w:numPr>
              <w:rPr>
                <w:szCs w:val="22"/>
              </w:rPr>
            </w:pPr>
            <w:r w:rsidRPr="00460470">
              <w:rPr>
                <w:szCs w:val="22"/>
              </w:rPr>
              <w:t>How do you feel when you are being kind to someone else?</w:t>
            </w:r>
          </w:p>
          <w:p w14:paraId="18108B56" w14:textId="77777777" w:rsidR="000525AE" w:rsidRPr="0037625E" w:rsidRDefault="000525AE" w:rsidP="00C06FC1">
            <w:pPr>
              <w:pStyle w:val="ListParagraph"/>
              <w:numPr>
                <w:ilvl w:val="1"/>
                <w:numId w:val="219"/>
              </w:numPr>
            </w:pPr>
            <w:r w:rsidRPr="00460470">
              <w:rPr>
                <w:szCs w:val="22"/>
              </w:rPr>
              <w:t>Ca</w:t>
            </w:r>
            <w:r w:rsidRPr="0037625E">
              <w:t>n you share examples of places/situations in which you have witnessed/experienced kindness?</w:t>
            </w:r>
          </w:p>
          <w:p w14:paraId="4DBE15B8" w14:textId="77777777" w:rsidR="000525AE" w:rsidRPr="00460470" w:rsidRDefault="000525AE" w:rsidP="00C06FC1">
            <w:pPr>
              <w:pStyle w:val="ListParagraph"/>
              <w:numPr>
                <w:ilvl w:val="0"/>
                <w:numId w:val="219"/>
              </w:numPr>
              <w:rPr>
                <w:szCs w:val="22"/>
              </w:rPr>
            </w:pPr>
            <w:r w:rsidRPr="00460470">
              <w:rPr>
                <w:szCs w:val="22"/>
              </w:rPr>
              <w:t>Invite the children to work in small groups to role-play an example of someone being kind.</w:t>
            </w:r>
          </w:p>
          <w:p w14:paraId="10540585" w14:textId="3EE00957" w:rsidR="000525AE" w:rsidRPr="00460470" w:rsidRDefault="000525AE" w:rsidP="00C06FC1">
            <w:pPr>
              <w:pStyle w:val="ListParagraph"/>
              <w:numPr>
                <w:ilvl w:val="0"/>
                <w:numId w:val="219"/>
              </w:numPr>
              <w:rPr>
                <w:szCs w:val="22"/>
              </w:rPr>
            </w:pPr>
            <w:r w:rsidRPr="00460470">
              <w:rPr>
                <w:szCs w:val="22"/>
              </w:rPr>
              <w:t>Once all children have an opportunity to perform to the class, discuss the role of positive language in the examples, by asking guiding questions</w:t>
            </w:r>
            <w:r w:rsidR="000962E1">
              <w:rPr>
                <w:szCs w:val="22"/>
              </w:rPr>
              <w:t>,</w:t>
            </w:r>
            <w:r w:rsidRPr="00460470">
              <w:rPr>
                <w:szCs w:val="22"/>
              </w:rPr>
              <w:t xml:space="preserve"> such as:</w:t>
            </w:r>
          </w:p>
          <w:p w14:paraId="02647259" w14:textId="77777777" w:rsidR="000525AE" w:rsidRPr="00460470" w:rsidRDefault="000525AE" w:rsidP="00C06FC1">
            <w:pPr>
              <w:pStyle w:val="ListParagraph"/>
              <w:numPr>
                <w:ilvl w:val="1"/>
                <w:numId w:val="219"/>
              </w:numPr>
              <w:rPr>
                <w:szCs w:val="22"/>
              </w:rPr>
            </w:pPr>
            <w:r w:rsidRPr="00460470">
              <w:rPr>
                <w:szCs w:val="22"/>
              </w:rPr>
              <w:t>What kind of words did they use that showed kindness?</w:t>
            </w:r>
          </w:p>
          <w:p w14:paraId="62836831" w14:textId="12516EF7" w:rsidR="000525AE" w:rsidRPr="00460470" w:rsidRDefault="000525AE" w:rsidP="00C06FC1">
            <w:pPr>
              <w:pStyle w:val="ListParagraph"/>
              <w:numPr>
                <w:ilvl w:val="1"/>
                <w:numId w:val="219"/>
              </w:numPr>
              <w:rPr>
                <w:szCs w:val="22"/>
              </w:rPr>
            </w:pPr>
            <w:r w:rsidRPr="00460470">
              <w:rPr>
                <w:szCs w:val="22"/>
              </w:rPr>
              <w:t>Did they use any negative words? (Give examples if necessary</w:t>
            </w:r>
            <w:r w:rsidR="000962E1">
              <w:rPr>
                <w:szCs w:val="22"/>
              </w:rPr>
              <w:t>.</w:t>
            </w:r>
            <w:r w:rsidRPr="00460470">
              <w:rPr>
                <w:szCs w:val="22"/>
              </w:rPr>
              <w:t>)</w:t>
            </w:r>
          </w:p>
          <w:p w14:paraId="664111EB" w14:textId="77777777" w:rsidR="000525AE" w:rsidRPr="0037625E" w:rsidRDefault="000525AE" w:rsidP="00C06FC1">
            <w:pPr>
              <w:pStyle w:val="ListParagraph"/>
              <w:numPr>
                <w:ilvl w:val="1"/>
                <w:numId w:val="219"/>
              </w:numPr>
            </w:pPr>
            <w:r w:rsidRPr="00460470">
              <w:rPr>
                <w:szCs w:val="22"/>
              </w:rPr>
              <w:t>W</w:t>
            </w:r>
            <w:r w:rsidRPr="0037625E">
              <w:t>hat other words might we use to demonstrate kindness?</w:t>
            </w:r>
          </w:p>
          <w:p w14:paraId="69594759" w14:textId="77777777" w:rsidR="000525AE" w:rsidRPr="00460470" w:rsidRDefault="000525AE" w:rsidP="00C06FC1">
            <w:pPr>
              <w:pStyle w:val="ListParagraph"/>
              <w:numPr>
                <w:ilvl w:val="0"/>
                <w:numId w:val="219"/>
              </w:numPr>
              <w:rPr>
                <w:szCs w:val="22"/>
              </w:rPr>
            </w:pPr>
            <w:r w:rsidRPr="0037625E">
              <w:t xml:space="preserve">Engage the class in co-constructing a ‘positive language’ wall in which </w:t>
            </w:r>
            <w:r>
              <w:t xml:space="preserve">the </w:t>
            </w:r>
            <w:r w:rsidRPr="00460470">
              <w:rPr>
                <w:szCs w:val="22"/>
              </w:rPr>
              <w:t xml:space="preserve">children share positive words, phrases and sentences to be scribed on to a </w:t>
            </w:r>
            <w:r w:rsidRPr="00F8206F">
              <w:t>large piece of butcher’s paper</w:t>
            </w:r>
            <w:r w:rsidRPr="00460470">
              <w:rPr>
                <w:szCs w:val="22"/>
              </w:rPr>
              <w:t xml:space="preserve">. These can then be </w:t>
            </w:r>
            <w:r w:rsidRPr="00F8206F">
              <w:t>illustrated</w:t>
            </w:r>
            <w:r w:rsidRPr="00460470">
              <w:rPr>
                <w:szCs w:val="22"/>
              </w:rPr>
              <w:t xml:space="preserve"> by the children. </w:t>
            </w:r>
          </w:p>
          <w:p w14:paraId="21131F83" w14:textId="77777777" w:rsidR="000525AE" w:rsidRPr="0037625E" w:rsidRDefault="000525AE" w:rsidP="00C06FC1">
            <w:pPr>
              <w:pStyle w:val="ListParagraph"/>
              <w:numPr>
                <w:ilvl w:val="0"/>
                <w:numId w:val="219"/>
              </w:numPr>
              <w:spacing w:after="0"/>
            </w:pPr>
            <w:r w:rsidRPr="00460470">
              <w:rPr>
                <w:szCs w:val="22"/>
              </w:rPr>
              <w:t>Displa</w:t>
            </w:r>
            <w:r w:rsidRPr="0037625E">
              <w:t>y the poster in the classroom.</w:t>
            </w:r>
          </w:p>
        </w:tc>
      </w:tr>
    </w:tbl>
    <w:p w14:paraId="7E65DB64" w14:textId="77777777" w:rsidR="000525AE" w:rsidRDefault="000525AE" w:rsidP="000525AE"/>
    <w:tbl>
      <w:tblPr>
        <w:tblStyle w:val="SCSAExemplartable-HPE"/>
        <w:tblW w:w="0" w:type="auto"/>
        <w:tblLook w:val="04A0" w:firstRow="1" w:lastRow="0" w:firstColumn="1" w:lastColumn="0" w:noHBand="0" w:noVBand="1"/>
      </w:tblPr>
      <w:tblGrid>
        <w:gridCol w:w="14278"/>
      </w:tblGrid>
      <w:tr w:rsidR="000525AE" w14:paraId="6E1FD765" w14:textId="77777777" w:rsidTr="00C06FC1">
        <w:trPr>
          <w:cnfStyle w:val="100000000000" w:firstRow="1" w:lastRow="0" w:firstColumn="0" w:lastColumn="0" w:oddVBand="0" w:evenVBand="0" w:oddHBand="0" w:evenHBand="0" w:firstRowFirstColumn="0" w:firstRowLastColumn="0" w:lastRowFirstColumn="0" w:lastRowLastColumn="0"/>
        </w:trPr>
        <w:tc>
          <w:tcPr>
            <w:tcW w:w="14278" w:type="dxa"/>
          </w:tcPr>
          <w:p w14:paraId="249E75F4" w14:textId="77777777" w:rsidR="000525AE" w:rsidRDefault="000525AE" w:rsidP="00C06FC1">
            <w:r w:rsidRPr="00460470">
              <w:t>Teacher self-reflection:</w:t>
            </w:r>
          </w:p>
        </w:tc>
      </w:tr>
      <w:tr w:rsidR="000525AE" w14:paraId="03CC64E7" w14:textId="77777777" w:rsidTr="00C06FC1">
        <w:tc>
          <w:tcPr>
            <w:tcW w:w="14278" w:type="dxa"/>
          </w:tcPr>
          <w:p w14:paraId="56974204" w14:textId="77777777" w:rsidR="000525AE" w:rsidRDefault="000525AE" w:rsidP="00C06FC1">
            <w:pPr>
              <w:spacing w:after="0"/>
            </w:pPr>
          </w:p>
        </w:tc>
      </w:tr>
    </w:tbl>
    <w:p w14:paraId="5347B667" w14:textId="77777777" w:rsidR="000525AE" w:rsidRPr="00460470" w:rsidRDefault="000525AE" w:rsidP="000525AE">
      <w:r w:rsidRPr="00460470">
        <w:br w:type="page"/>
      </w:r>
    </w:p>
    <w:p w14:paraId="33656897" w14:textId="77777777" w:rsidR="000525AE" w:rsidRDefault="000525AE" w:rsidP="000525AE">
      <w:pPr>
        <w:pStyle w:val="SCSAPlainHeading1"/>
      </w:pPr>
      <w:r>
        <w:lastRenderedPageBreak/>
        <w:t>Health and Physical Education, Physical Education – Learning sequence 3</w:t>
      </w:r>
    </w:p>
    <w:p w14:paraId="546A4850" w14:textId="77777777" w:rsidR="000525AE" w:rsidRPr="002955A1" w:rsidRDefault="000525AE" w:rsidP="000525AE">
      <w:pPr>
        <w:spacing w:after="0"/>
        <w:rPr>
          <w:sz w:val="2"/>
          <w:szCs w:val="2"/>
        </w:rPr>
      </w:pPr>
    </w:p>
    <w:tbl>
      <w:tblPr>
        <w:tblStyle w:val="SCSAExemplartable-HPE"/>
        <w:tblW w:w="5012" w:type="pct"/>
        <w:tblLayout w:type="fixed"/>
        <w:tblLook w:val="04A0" w:firstRow="1" w:lastRow="0" w:firstColumn="1" w:lastColumn="0" w:noHBand="0" w:noVBand="1"/>
      </w:tblPr>
      <w:tblGrid>
        <w:gridCol w:w="4770"/>
        <w:gridCol w:w="4771"/>
        <w:gridCol w:w="4771"/>
      </w:tblGrid>
      <w:tr w:rsidR="000525AE" w14:paraId="1BEF5A6F" w14:textId="77777777" w:rsidTr="00693FEB">
        <w:trPr>
          <w:cnfStyle w:val="100000000000" w:firstRow="1" w:lastRow="0" w:firstColumn="0" w:lastColumn="0" w:oddVBand="0" w:evenVBand="0" w:oddHBand="0" w:evenHBand="0" w:firstRowFirstColumn="0" w:firstRowLastColumn="0" w:lastRowFirstColumn="0" w:lastRowLastColumn="0"/>
          <w:trHeight w:val="203"/>
        </w:trPr>
        <w:tc>
          <w:tcPr>
            <w:tcW w:w="14312" w:type="dxa"/>
            <w:gridSpan w:val="3"/>
          </w:tcPr>
          <w:p w14:paraId="0C650EA4" w14:textId="77777777" w:rsidR="000525AE" w:rsidRDefault="000525AE" w:rsidP="00693FEB">
            <w:r>
              <w:t xml:space="preserve">Western Australian Curriculum </w:t>
            </w:r>
            <w:r>
              <w:br/>
              <w:t xml:space="preserve">Movement </w:t>
            </w:r>
            <w:r w:rsidRPr="00460470">
              <w:t>and</w:t>
            </w:r>
            <w:r>
              <w:t xml:space="preserve"> physical activity</w:t>
            </w:r>
          </w:p>
        </w:tc>
      </w:tr>
      <w:tr w:rsidR="000525AE" w:rsidRPr="00B22D70" w14:paraId="5EF54E67" w14:textId="77777777" w:rsidTr="00693FEB">
        <w:tc>
          <w:tcPr>
            <w:tcW w:w="4770" w:type="dxa"/>
          </w:tcPr>
          <w:p w14:paraId="486D1849" w14:textId="77777777" w:rsidR="000525AE" w:rsidRPr="00441415" w:rsidRDefault="000525AE" w:rsidP="00693FEB">
            <w:pPr>
              <w:spacing w:after="0"/>
              <w:rPr>
                <w:bCs/>
              </w:rPr>
            </w:pPr>
            <w:r w:rsidRPr="00441415">
              <w:rPr>
                <w:b/>
              </w:rPr>
              <w:t>Movement skills</w:t>
            </w:r>
          </w:p>
          <w:p w14:paraId="1C4978B2" w14:textId="77777777" w:rsidR="000525AE" w:rsidRDefault="000525AE" w:rsidP="00693FEB">
            <w:pPr>
              <w:pStyle w:val="ListParagraph"/>
              <w:numPr>
                <w:ilvl w:val="0"/>
                <w:numId w:val="219"/>
              </w:numPr>
            </w:pPr>
            <w:r w:rsidRPr="00460470">
              <w:t>Introduce fundamental movement skills:</w:t>
            </w:r>
          </w:p>
          <w:p w14:paraId="49A805C7" w14:textId="77777777" w:rsidR="000525AE" w:rsidRPr="00460470" w:rsidRDefault="000525AE" w:rsidP="00693FEB">
            <w:pPr>
              <w:pStyle w:val="ListParagraph"/>
              <w:ind w:left="360"/>
            </w:pPr>
            <w:r w:rsidRPr="00460470">
              <w:t>Body management</w:t>
            </w:r>
          </w:p>
          <w:p w14:paraId="4DF27736" w14:textId="77777777" w:rsidR="000525AE" w:rsidRPr="00460470" w:rsidRDefault="000525AE" w:rsidP="00693FEB">
            <w:pPr>
              <w:pStyle w:val="ListParagraph"/>
              <w:numPr>
                <w:ilvl w:val="1"/>
                <w:numId w:val="219"/>
              </w:numPr>
            </w:pPr>
            <w:r w:rsidRPr="00460470">
              <w:t>side roll (pencil)</w:t>
            </w:r>
          </w:p>
          <w:p w14:paraId="69D43D3D" w14:textId="77777777" w:rsidR="000525AE" w:rsidRPr="00460470" w:rsidRDefault="000525AE" w:rsidP="00693FEB">
            <w:pPr>
              <w:pStyle w:val="ListParagraph"/>
              <w:numPr>
                <w:ilvl w:val="1"/>
                <w:numId w:val="219"/>
              </w:numPr>
            </w:pPr>
            <w:r w:rsidRPr="00460470">
              <w:t>dynamic balance</w:t>
            </w:r>
          </w:p>
          <w:p w14:paraId="0E3E3936" w14:textId="77777777" w:rsidR="000525AE" w:rsidRPr="00460470" w:rsidRDefault="000525AE" w:rsidP="00693FEB">
            <w:pPr>
              <w:pStyle w:val="ListParagraph"/>
              <w:ind w:left="360"/>
            </w:pPr>
            <w:r w:rsidRPr="00460470">
              <w:t>Locomotor</w:t>
            </w:r>
          </w:p>
          <w:p w14:paraId="04257D40" w14:textId="77777777" w:rsidR="000525AE" w:rsidRPr="00460470" w:rsidRDefault="000525AE" w:rsidP="00693FEB">
            <w:pPr>
              <w:pStyle w:val="ListParagraph"/>
              <w:numPr>
                <w:ilvl w:val="1"/>
                <w:numId w:val="219"/>
              </w:numPr>
            </w:pPr>
            <w:r w:rsidRPr="00460470">
              <w:t>jump (one foot)</w:t>
            </w:r>
          </w:p>
          <w:p w14:paraId="2D42AF4E" w14:textId="77777777" w:rsidR="000525AE" w:rsidRPr="00460470" w:rsidRDefault="000525AE" w:rsidP="00693FEB">
            <w:pPr>
              <w:pStyle w:val="ListParagraph"/>
              <w:numPr>
                <w:ilvl w:val="1"/>
                <w:numId w:val="219"/>
              </w:numPr>
            </w:pPr>
            <w:r w:rsidRPr="00460470">
              <w:t>jump (distance)</w:t>
            </w:r>
          </w:p>
          <w:p w14:paraId="724C1FDF" w14:textId="77777777" w:rsidR="000525AE" w:rsidRPr="00460470" w:rsidRDefault="000525AE" w:rsidP="00693FEB">
            <w:pPr>
              <w:pStyle w:val="ListParagraph"/>
              <w:numPr>
                <w:ilvl w:val="1"/>
                <w:numId w:val="219"/>
              </w:numPr>
            </w:pPr>
            <w:r w:rsidRPr="00460470">
              <w:t>skip (step-hop movement)</w:t>
            </w:r>
          </w:p>
          <w:p w14:paraId="6D6F945D" w14:textId="77777777" w:rsidR="000525AE" w:rsidRPr="00460470" w:rsidRDefault="000525AE" w:rsidP="00693FEB">
            <w:pPr>
              <w:pStyle w:val="ListParagraph"/>
              <w:ind w:left="360"/>
            </w:pPr>
            <w:r w:rsidRPr="00460470">
              <w:t>Object control</w:t>
            </w:r>
          </w:p>
          <w:p w14:paraId="6C9B926B" w14:textId="77777777" w:rsidR="000525AE" w:rsidRPr="00460470" w:rsidRDefault="000525AE" w:rsidP="00693FEB">
            <w:pPr>
              <w:pStyle w:val="ListParagraph"/>
              <w:numPr>
                <w:ilvl w:val="1"/>
                <w:numId w:val="219"/>
              </w:numPr>
            </w:pPr>
            <w:r w:rsidRPr="00460470">
              <w:t>overarm throw</w:t>
            </w:r>
          </w:p>
          <w:p w14:paraId="274CFC99" w14:textId="77777777" w:rsidR="000525AE" w:rsidRPr="00460470" w:rsidRDefault="000525AE" w:rsidP="00693FEB">
            <w:pPr>
              <w:pStyle w:val="ListParagraph"/>
              <w:numPr>
                <w:ilvl w:val="1"/>
                <w:numId w:val="219"/>
              </w:numPr>
            </w:pPr>
            <w:r w:rsidRPr="00460470">
              <w:t>kick-off the ground</w:t>
            </w:r>
          </w:p>
          <w:p w14:paraId="4F833872" w14:textId="77777777" w:rsidR="000525AE" w:rsidRPr="00460470" w:rsidRDefault="000525AE" w:rsidP="00693FEB">
            <w:pPr>
              <w:pStyle w:val="ListParagraph"/>
              <w:numPr>
                <w:ilvl w:val="1"/>
                <w:numId w:val="219"/>
              </w:numPr>
            </w:pPr>
            <w:r w:rsidRPr="00460470">
              <w:t>two-handed side strike</w:t>
            </w:r>
          </w:p>
          <w:p w14:paraId="78195676" w14:textId="3EF38B83" w:rsidR="000525AE" w:rsidRPr="00460470" w:rsidRDefault="000525AE" w:rsidP="00693FEB">
            <w:pPr>
              <w:pStyle w:val="ListParagraph"/>
              <w:numPr>
                <w:ilvl w:val="0"/>
                <w:numId w:val="219"/>
              </w:numPr>
              <w:rPr>
                <w:lang w:eastAsia="en-US"/>
              </w:rPr>
            </w:pPr>
            <w:r w:rsidRPr="00460470">
              <w:rPr>
                <w:lang w:eastAsia="en-US"/>
              </w:rPr>
              <w:t>Apply and consolidate fine and gross motor skills previously learnt through minor games and play</w:t>
            </w:r>
            <w:r w:rsidR="0099372F">
              <w:rPr>
                <w:lang w:eastAsia="en-US"/>
              </w:rPr>
              <w:t> </w:t>
            </w:r>
            <w:r w:rsidRPr="00460470">
              <w:rPr>
                <w:lang w:eastAsia="en-US"/>
              </w:rPr>
              <w:t>situations</w:t>
            </w:r>
          </w:p>
          <w:p w14:paraId="7F16E007" w14:textId="77777777" w:rsidR="000525AE" w:rsidRPr="00341DDD" w:rsidRDefault="000525AE" w:rsidP="00693FEB">
            <w:pPr>
              <w:pStyle w:val="ListParagraph"/>
              <w:numPr>
                <w:ilvl w:val="0"/>
                <w:numId w:val="219"/>
              </w:numPr>
              <w:spacing w:after="0"/>
            </w:pPr>
            <w:r w:rsidRPr="00460470">
              <w:rPr>
                <w:lang w:eastAsia="en-US"/>
              </w:rPr>
              <w:t>Mo</w:t>
            </w:r>
            <w:r w:rsidRPr="00460470">
              <w:t>ve</w:t>
            </w:r>
            <w:r w:rsidRPr="00441415">
              <w:t>ment skills that combine the elements of effort, space and time</w:t>
            </w:r>
          </w:p>
        </w:tc>
        <w:tc>
          <w:tcPr>
            <w:tcW w:w="4771" w:type="dxa"/>
          </w:tcPr>
          <w:p w14:paraId="2B9D73CA" w14:textId="77777777" w:rsidR="000525AE" w:rsidRPr="00441415" w:rsidRDefault="000525AE" w:rsidP="00693FEB">
            <w:pPr>
              <w:spacing w:after="0"/>
            </w:pPr>
            <w:r w:rsidRPr="00441415">
              <w:rPr>
                <w:b/>
              </w:rPr>
              <w:t>Understanding movement</w:t>
            </w:r>
          </w:p>
          <w:p w14:paraId="526FE0FA" w14:textId="77777777" w:rsidR="000525AE" w:rsidRPr="00460470" w:rsidRDefault="000525AE" w:rsidP="00693FEB">
            <w:pPr>
              <w:pStyle w:val="ListParagraph"/>
              <w:numPr>
                <w:ilvl w:val="0"/>
                <w:numId w:val="219"/>
              </w:numPr>
              <w:rPr>
                <w:szCs w:val="22"/>
              </w:rPr>
            </w:pPr>
            <w:r w:rsidRPr="00460470">
              <w:rPr>
                <w:szCs w:val="22"/>
              </w:rPr>
              <w:t xml:space="preserve">Ways in which the body reacts during moderate physical activity </w:t>
            </w:r>
          </w:p>
          <w:p w14:paraId="2916B36F" w14:textId="77777777" w:rsidR="000525AE" w:rsidRPr="00341DDD" w:rsidRDefault="000525AE" w:rsidP="00693FEB">
            <w:pPr>
              <w:pStyle w:val="ListParagraph"/>
              <w:numPr>
                <w:ilvl w:val="0"/>
                <w:numId w:val="219"/>
              </w:numPr>
            </w:pPr>
            <w:r w:rsidRPr="00460470">
              <w:rPr>
                <w:szCs w:val="22"/>
              </w:rPr>
              <w:t>Simple rules and fair play in partner or group a</w:t>
            </w:r>
            <w:r w:rsidRPr="00341DDD">
              <w:t>ctivities, and minor games</w:t>
            </w:r>
          </w:p>
        </w:tc>
        <w:tc>
          <w:tcPr>
            <w:tcW w:w="4771" w:type="dxa"/>
          </w:tcPr>
          <w:p w14:paraId="66EE7047" w14:textId="77777777" w:rsidR="000525AE" w:rsidRPr="00DD0C34" w:rsidRDefault="000525AE" w:rsidP="00693FEB">
            <w:pPr>
              <w:keepNext/>
              <w:spacing w:after="0"/>
              <w:rPr>
                <w:b/>
              </w:rPr>
            </w:pPr>
            <w:r>
              <w:rPr>
                <w:b/>
              </w:rPr>
              <w:t>Interpersonal skills</w:t>
            </w:r>
          </w:p>
          <w:p w14:paraId="64565485" w14:textId="77777777" w:rsidR="000525AE" w:rsidRPr="00077D41" w:rsidRDefault="000525AE" w:rsidP="00693FEB">
            <w:pPr>
              <w:pStyle w:val="ListParagraph"/>
              <w:numPr>
                <w:ilvl w:val="0"/>
                <w:numId w:val="219"/>
              </w:numPr>
            </w:pPr>
            <w:r w:rsidRPr="00441415">
              <w:t>Cooperation skills in partner and group work during physical activity practices</w:t>
            </w:r>
          </w:p>
        </w:tc>
      </w:tr>
    </w:tbl>
    <w:p w14:paraId="03CDA854" w14:textId="77777777" w:rsidR="000525AE" w:rsidRPr="0091668B" w:rsidRDefault="000525AE" w:rsidP="000525AE">
      <w:pPr>
        <w:spacing w:after="0"/>
        <w:rPr>
          <w:sz w:val="2"/>
          <w:szCs w:val="2"/>
        </w:rPr>
      </w:pPr>
    </w:p>
    <w:p w14:paraId="03BF4901" w14:textId="77777777" w:rsidR="000525AE" w:rsidRPr="00460470" w:rsidRDefault="000525AE" w:rsidP="000525AE">
      <w:r>
        <w:rPr>
          <w:b/>
          <w:i/>
        </w:rPr>
        <w:br w:type="page"/>
      </w:r>
    </w:p>
    <w:tbl>
      <w:tblPr>
        <w:tblStyle w:val="SCSAExemplartable-HPE"/>
        <w:tblW w:w="5000" w:type="pct"/>
        <w:tblLayout w:type="fixed"/>
        <w:tblLook w:val="04A0" w:firstRow="1" w:lastRow="0" w:firstColumn="1" w:lastColumn="0" w:noHBand="0" w:noVBand="1"/>
      </w:tblPr>
      <w:tblGrid>
        <w:gridCol w:w="6941"/>
        <w:gridCol w:w="7337"/>
      </w:tblGrid>
      <w:tr w:rsidR="000525AE" w14:paraId="1CDE7CCA" w14:textId="77777777" w:rsidTr="00693FEB">
        <w:trPr>
          <w:cnfStyle w:val="100000000000" w:firstRow="1" w:lastRow="0" w:firstColumn="0" w:lastColumn="0" w:oddVBand="0" w:evenVBand="0" w:oddHBand="0" w:evenHBand="0" w:firstRowFirstColumn="0" w:firstRowLastColumn="0" w:lastRowFirstColumn="0" w:lastRowLastColumn="0"/>
          <w:trHeight w:val="283"/>
        </w:trPr>
        <w:tc>
          <w:tcPr>
            <w:tcW w:w="6941" w:type="dxa"/>
          </w:tcPr>
          <w:p w14:paraId="5C605E77" w14:textId="77777777" w:rsidR="000525AE" w:rsidRDefault="000525AE" w:rsidP="00693FEB">
            <w:r w:rsidRPr="00460470">
              <w:lastRenderedPageBreak/>
              <w:t>Provocation</w:t>
            </w:r>
          </w:p>
          <w:p w14:paraId="7814D06C" w14:textId="77777777" w:rsidR="000525AE" w:rsidRPr="0069026A" w:rsidRDefault="000525AE" w:rsidP="00693FEB">
            <w:pPr>
              <w:pStyle w:val="TableHeading2"/>
              <w:tabs>
                <w:tab w:val="clear" w:pos="4301"/>
                <w:tab w:val="left" w:pos="4915"/>
              </w:tabs>
            </w:pPr>
            <w:r w:rsidRPr="00865BC6">
              <w:rPr>
                <w:b w:val="0"/>
                <w:iCs/>
                <w:szCs w:val="20"/>
              </w:rPr>
              <w:t>(What will you use</w:t>
            </w:r>
            <w:r>
              <w:rPr>
                <w:b w:val="0"/>
                <w:iCs/>
                <w:szCs w:val="20"/>
              </w:rPr>
              <w:t>/do</w:t>
            </w:r>
            <w:r w:rsidRPr="00865BC6">
              <w:rPr>
                <w:b w:val="0"/>
                <w:iCs/>
                <w:szCs w:val="20"/>
              </w:rPr>
              <w:t xml:space="preserve"> to inspire children to actively engage in the learning?)</w:t>
            </w:r>
          </w:p>
        </w:tc>
        <w:tc>
          <w:tcPr>
            <w:tcW w:w="7337" w:type="dxa"/>
          </w:tcPr>
          <w:p w14:paraId="518CAD3A" w14:textId="77777777" w:rsidR="000525AE" w:rsidRPr="0069026A" w:rsidRDefault="000525AE" w:rsidP="00693FEB">
            <w:pPr>
              <w:rPr>
                <w:b w:val="0"/>
                <w:szCs w:val="24"/>
              </w:rPr>
            </w:pPr>
            <w:r w:rsidRPr="00460470">
              <w:t>Resources</w:t>
            </w:r>
          </w:p>
        </w:tc>
      </w:tr>
      <w:tr w:rsidR="000525AE" w:rsidRPr="00B22D70" w14:paraId="726BDE66" w14:textId="77777777" w:rsidTr="00693FEB">
        <w:trPr>
          <w:trHeight w:val="279"/>
        </w:trPr>
        <w:tc>
          <w:tcPr>
            <w:tcW w:w="6941" w:type="dxa"/>
          </w:tcPr>
          <w:p w14:paraId="1E660862" w14:textId="77777777" w:rsidR="000525AE" w:rsidRPr="00C42DD4" w:rsidRDefault="000525AE" w:rsidP="001C5339"/>
        </w:tc>
        <w:tc>
          <w:tcPr>
            <w:tcW w:w="7337" w:type="dxa"/>
          </w:tcPr>
          <w:p w14:paraId="43A5E9EC" w14:textId="19320884" w:rsidR="00132A18" w:rsidRPr="00FA448F" w:rsidRDefault="000525AE" w:rsidP="00386130">
            <w:pPr>
              <w:spacing w:after="0"/>
              <w:rPr>
                <w:i/>
                <w:iCs/>
              </w:rPr>
            </w:pPr>
            <w:r>
              <w:t xml:space="preserve">Websites: </w:t>
            </w:r>
            <w:r w:rsidR="00132A18" w:rsidRPr="00231742">
              <w:t>Department of Education, Education Resources</w:t>
            </w:r>
            <w:r w:rsidR="00132A18">
              <w:t>.</w:t>
            </w:r>
            <w:r w:rsidR="00132A18" w:rsidRPr="00231742">
              <w:t xml:space="preserve"> Fundamental Movement Skills</w:t>
            </w:r>
            <w:r w:rsidR="00132A18">
              <w:t xml:space="preserve"> – </w:t>
            </w:r>
            <w:r w:rsidRPr="00341DDD">
              <w:rPr>
                <w:i/>
                <w:iCs/>
              </w:rPr>
              <w:t>Fundamental Movement Skills</w:t>
            </w:r>
          </w:p>
          <w:p w14:paraId="61AE4D47" w14:textId="7ADDBBDE" w:rsidR="000525AE" w:rsidRPr="00460470" w:rsidRDefault="00386130" w:rsidP="001C5339">
            <w:hyperlink r:id="rId70" w:history="1">
              <w:r w:rsidRPr="00386130">
                <w:rPr>
                  <w:rStyle w:val="Hyperlink"/>
                </w:rPr>
                <w:t>https://myresources.education.wa.edu.au/programs/fundamental-movement-skills</w:t>
              </w:r>
            </w:hyperlink>
            <w:r w:rsidR="000525AE">
              <w:t xml:space="preserve"> (Appendix A);</w:t>
            </w:r>
          </w:p>
          <w:p w14:paraId="432F4BBC" w14:textId="77777777" w:rsidR="001E3FDF" w:rsidRPr="004046E1" w:rsidRDefault="001E3FDF" w:rsidP="001C5339">
            <w:pPr>
              <w:spacing w:after="0"/>
            </w:pPr>
            <w:r>
              <w:t xml:space="preserve">Kiddo, The University of Western Australia. </w:t>
            </w:r>
            <w:r w:rsidRPr="00341DDD">
              <w:rPr>
                <w:i/>
                <w:iCs/>
              </w:rPr>
              <w:t>Builders and Bulldozers</w:t>
            </w:r>
          </w:p>
          <w:p w14:paraId="08793329" w14:textId="77777777" w:rsidR="001E3FDF" w:rsidRPr="00460470" w:rsidRDefault="001E3FDF" w:rsidP="001C5339">
            <w:hyperlink r:id="rId71" w:history="1">
              <w:r w:rsidRPr="008966BB">
                <w:rPr>
                  <w:rStyle w:val="Hyperlink"/>
                </w:rPr>
                <w:t>https://kiddo.edu.au/school/activities/builders-and-bulldozer</w:t>
              </w:r>
            </w:hyperlink>
            <w:r>
              <w:t xml:space="preserve"> (Appendix A);</w:t>
            </w:r>
          </w:p>
          <w:p w14:paraId="76D788FD" w14:textId="5EBCBA9F" w:rsidR="000525AE" w:rsidRPr="00341DDD" w:rsidRDefault="00132A18" w:rsidP="001C5339">
            <w:pPr>
              <w:spacing w:after="0"/>
              <w:rPr>
                <w:i/>
                <w:iCs/>
              </w:rPr>
            </w:pPr>
            <w:r>
              <w:t xml:space="preserve">Australian Government | Australian Sports Commission. </w:t>
            </w:r>
            <w:proofErr w:type="spellStart"/>
            <w:r>
              <w:t>SportAus</w:t>
            </w:r>
            <w:proofErr w:type="spellEnd"/>
            <w:r>
              <w:t xml:space="preserve"> – </w:t>
            </w:r>
            <w:r w:rsidR="000525AE" w:rsidRPr="00341DDD">
              <w:rPr>
                <w:i/>
                <w:iCs/>
              </w:rPr>
              <w:t>Playing for Life Activity Card: Hit the target</w:t>
            </w:r>
          </w:p>
          <w:p w14:paraId="45AF36D7" w14:textId="77777777" w:rsidR="000525AE" w:rsidRPr="00460470" w:rsidRDefault="000525AE" w:rsidP="001C5339">
            <w:hyperlink r:id="rId72" w:history="1">
              <w:r w:rsidRPr="008966BB">
                <w:rPr>
                  <w:rStyle w:val="Hyperlink"/>
                </w:rPr>
                <w:t>https://www.ausport.gov.au/schools/resource-hub/p4l</w:t>
              </w:r>
            </w:hyperlink>
            <w:r>
              <w:t xml:space="preserve"> (Appendix A);</w:t>
            </w:r>
          </w:p>
          <w:p w14:paraId="6DD7A35B" w14:textId="4F26DC5B" w:rsidR="000525AE" w:rsidRPr="00341DDD" w:rsidRDefault="00132A18" w:rsidP="001C5339">
            <w:pPr>
              <w:pStyle w:val="CSPlistparagraph"/>
              <w:spacing w:after="0"/>
              <w:rPr>
                <w:i/>
                <w:iCs/>
              </w:rPr>
            </w:pPr>
            <w:r>
              <w:t xml:space="preserve">Kiddo, The University of Western Australia. </w:t>
            </w:r>
            <w:r w:rsidR="000525AE" w:rsidRPr="00341DDD">
              <w:rPr>
                <w:i/>
                <w:iCs/>
              </w:rPr>
              <w:t>Turtles, snakes and Islands</w:t>
            </w:r>
          </w:p>
          <w:p w14:paraId="72EC69A3" w14:textId="77777777" w:rsidR="000525AE" w:rsidRDefault="000525AE" w:rsidP="00C431A6">
            <w:pPr>
              <w:pStyle w:val="CSPlistparagraph"/>
              <w:contextualSpacing w:val="0"/>
            </w:pPr>
            <w:hyperlink r:id="rId73" w:history="1">
              <w:r w:rsidRPr="008966BB">
                <w:rPr>
                  <w:rStyle w:val="Hyperlink"/>
                </w:rPr>
                <w:t>https://kiddo.edu.au/school/activities/turtles-snakes-and-islands</w:t>
              </w:r>
            </w:hyperlink>
            <w:r>
              <w:t xml:space="preserve"> (Appendix A).</w:t>
            </w:r>
          </w:p>
          <w:p w14:paraId="04A2BE51" w14:textId="37BAF089" w:rsidR="006A1A70" w:rsidRPr="006733A7" w:rsidRDefault="006A1A70" w:rsidP="001C5339">
            <w:pPr>
              <w:spacing w:after="0"/>
            </w:pPr>
            <w:r>
              <w:t>Equipment: cones</w:t>
            </w:r>
            <w:r w:rsidR="00132A18">
              <w:t>/markers</w:t>
            </w:r>
            <w:r>
              <w:t xml:space="preserve">, </w:t>
            </w:r>
            <w:r w:rsidR="00132A18">
              <w:t xml:space="preserve">tees, </w:t>
            </w:r>
            <w:r>
              <w:t>bats, balls, cricket stumps, buckets/tubs, hoops, skipping ropes, ladder, stepping stones</w:t>
            </w:r>
            <w:r w:rsidR="00132A18">
              <w:t>.</w:t>
            </w:r>
          </w:p>
        </w:tc>
      </w:tr>
    </w:tbl>
    <w:p w14:paraId="2F3FD901" w14:textId="77777777" w:rsidR="000525AE" w:rsidRDefault="000525AE" w:rsidP="000525AE"/>
    <w:tbl>
      <w:tblPr>
        <w:tblStyle w:val="SCSAExemplartable-HPE"/>
        <w:tblW w:w="0" w:type="auto"/>
        <w:tblLook w:val="04A0" w:firstRow="1" w:lastRow="0" w:firstColumn="1" w:lastColumn="0" w:noHBand="0" w:noVBand="1"/>
      </w:tblPr>
      <w:tblGrid>
        <w:gridCol w:w="14278"/>
      </w:tblGrid>
      <w:tr w:rsidR="000525AE" w:rsidRPr="00460470" w14:paraId="7F3E07E8" w14:textId="77777777" w:rsidTr="00693FEB">
        <w:trPr>
          <w:cnfStyle w:val="100000000000" w:firstRow="1" w:lastRow="0" w:firstColumn="0" w:lastColumn="0" w:oddVBand="0" w:evenVBand="0" w:oddHBand="0" w:evenHBand="0" w:firstRowFirstColumn="0" w:firstRowLastColumn="0" w:lastRowFirstColumn="0" w:lastRowLastColumn="0"/>
        </w:trPr>
        <w:tc>
          <w:tcPr>
            <w:tcW w:w="14278" w:type="dxa"/>
          </w:tcPr>
          <w:p w14:paraId="3F74CF35" w14:textId="77777777" w:rsidR="000525AE" w:rsidRPr="00460470" w:rsidRDefault="000525AE" w:rsidP="00693FEB">
            <w:r w:rsidRPr="00460470">
              <w:t>Children’s curiosities and interests:</w:t>
            </w:r>
          </w:p>
        </w:tc>
      </w:tr>
      <w:tr w:rsidR="000525AE" w:rsidRPr="00460470" w14:paraId="7C08F577" w14:textId="77777777" w:rsidTr="00693FEB">
        <w:tc>
          <w:tcPr>
            <w:tcW w:w="14278" w:type="dxa"/>
          </w:tcPr>
          <w:p w14:paraId="09C23F74" w14:textId="77777777" w:rsidR="000525AE" w:rsidRPr="00460470" w:rsidRDefault="000525AE" w:rsidP="00693FEB">
            <w:pPr>
              <w:spacing w:after="0"/>
            </w:pPr>
          </w:p>
        </w:tc>
      </w:tr>
    </w:tbl>
    <w:p w14:paraId="7EBDDC80" w14:textId="77777777" w:rsidR="000525AE" w:rsidRPr="00460470" w:rsidRDefault="000525AE" w:rsidP="000525AE">
      <w:r w:rsidRPr="00460470">
        <w:br w:type="page"/>
      </w:r>
    </w:p>
    <w:tbl>
      <w:tblPr>
        <w:tblStyle w:val="SCSAExemplartable-HPE"/>
        <w:tblW w:w="5000" w:type="pct"/>
        <w:tblLayout w:type="fixed"/>
        <w:tblLook w:val="04A0" w:firstRow="1" w:lastRow="0" w:firstColumn="1" w:lastColumn="0" w:noHBand="0" w:noVBand="1"/>
      </w:tblPr>
      <w:tblGrid>
        <w:gridCol w:w="7139"/>
        <w:gridCol w:w="7139"/>
      </w:tblGrid>
      <w:tr w:rsidR="000525AE" w14:paraId="1C0E6411" w14:textId="77777777" w:rsidTr="006A1A70">
        <w:trPr>
          <w:cnfStyle w:val="100000000000" w:firstRow="1" w:lastRow="0" w:firstColumn="0" w:lastColumn="0" w:oddVBand="0" w:evenVBand="0" w:oddHBand="0" w:evenHBand="0" w:firstRowFirstColumn="0" w:firstRowLastColumn="0" w:lastRowFirstColumn="0" w:lastRowLastColumn="0"/>
          <w:cantSplit/>
        </w:trPr>
        <w:tc>
          <w:tcPr>
            <w:tcW w:w="7139" w:type="dxa"/>
          </w:tcPr>
          <w:p w14:paraId="54C10785" w14:textId="77777777" w:rsidR="000525AE" w:rsidRPr="007E1DF0" w:rsidRDefault="000525AE" w:rsidP="00693FEB">
            <w:r>
              <w:lastRenderedPageBreak/>
              <w:t xml:space="preserve">Teacher </w:t>
            </w:r>
            <w:r w:rsidRPr="00460470">
              <w:t>intentions</w:t>
            </w:r>
          </w:p>
        </w:tc>
        <w:tc>
          <w:tcPr>
            <w:tcW w:w="7139" w:type="dxa"/>
          </w:tcPr>
          <w:p w14:paraId="0C4A5E40" w14:textId="77777777" w:rsidR="000525AE" w:rsidRDefault="000525AE" w:rsidP="00693FEB">
            <w:r>
              <w:t xml:space="preserve">Learning </w:t>
            </w:r>
            <w:r w:rsidRPr="00460470">
              <w:t>experiences</w:t>
            </w:r>
          </w:p>
        </w:tc>
      </w:tr>
      <w:tr w:rsidR="000525AE" w14:paraId="2A479027" w14:textId="77777777" w:rsidTr="005456F3">
        <w:tc>
          <w:tcPr>
            <w:tcW w:w="7139" w:type="dxa"/>
          </w:tcPr>
          <w:p w14:paraId="6F219718" w14:textId="77777777" w:rsidR="000525AE" w:rsidRPr="008A61EC" w:rsidRDefault="000525AE" w:rsidP="005456F3">
            <w:pPr>
              <w:spacing w:after="0" w:line="271" w:lineRule="auto"/>
              <w:rPr>
                <w:b/>
                <w:bCs/>
              </w:rPr>
            </w:pPr>
            <w:r w:rsidRPr="008A61EC">
              <w:rPr>
                <w:b/>
                <w:bCs/>
              </w:rPr>
              <w:t>Notes</w:t>
            </w:r>
          </w:p>
          <w:p w14:paraId="76AE7963" w14:textId="77777777" w:rsidR="000525AE" w:rsidRDefault="000525AE" w:rsidP="005456F3">
            <w:pPr>
              <w:spacing w:line="271" w:lineRule="auto"/>
            </w:pPr>
            <w:r>
              <w:t xml:space="preserve">Refer to the relevant section/s of the </w:t>
            </w:r>
            <w:r w:rsidRPr="00F8206F">
              <w:rPr>
                <w:i/>
                <w:iCs/>
              </w:rPr>
              <w:t xml:space="preserve">Fundamental Movement </w:t>
            </w:r>
            <w:r w:rsidRPr="00F8206F">
              <w:t>Skills</w:t>
            </w:r>
            <w:r>
              <w:t xml:space="preserve"> resource.</w:t>
            </w:r>
          </w:p>
          <w:p w14:paraId="1E73CCF8" w14:textId="77777777" w:rsidR="000525AE" w:rsidRPr="006E4ED3" w:rsidRDefault="000525AE" w:rsidP="005456F3">
            <w:pPr>
              <w:spacing w:after="0" w:line="271" w:lineRule="auto"/>
            </w:pPr>
            <w:r w:rsidRPr="00E643F2">
              <w:t>The</w:t>
            </w:r>
            <w:r w:rsidRPr="006E4ED3">
              <w:t xml:space="preserve"> focus of the teaching and learning is:</w:t>
            </w:r>
          </w:p>
          <w:p w14:paraId="5B8AFF43" w14:textId="57A9C7F1" w:rsidR="000525AE" w:rsidRPr="00460470" w:rsidRDefault="000525AE" w:rsidP="005456F3">
            <w:pPr>
              <w:pStyle w:val="ListParagraph"/>
              <w:numPr>
                <w:ilvl w:val="0"/>
                <w:numId w:val="219"/>
              </w:numPr>
              <w:spacing w:line="271" w:lineRule="auto"/>
              <w:rPr>
                <w:szCs w:val="22"/>
              </w:rPr>
            </w:pPr>
            <w:r w:rsidRPr="006E4ED3">
              <w:t xml:space="preserve">to </w:t>
            </w:r>
            <w:r w:rsidRPr="00460470">
              <w:rPr>
                <w:szCs w:val="22"/>
              </w:rPr>
              <w:t>practise the fundamental movement skill of two-handed side strike with focus on distance and accuracy.</w:t>
            </w:r>
          </w:p>
          <w:p w14:paraId="7E6F9DE1" w14:textId="77777777" w:rsidR="000525AE" w:rsidRPr="00E643F2" w:rsidRDefault="000525AE" w:rsidP="005456F3">
            <w:pPr>
              <w:pStyle w:val="ListParagraph"/>
              <w:numPr>
                <w:ilvl w:val="0"/>
                <w:numId w:val="219"/>
              </w:numPr>
              <w:spacing w:line="271" w:lineRule="auto"/>
              <w:rPr>
                <w:bCs/>
              </w:rPr>
            </w:pPr>
            <w:r w:rsidRPr="00460470">
              <w:rPr>
                <w:szCs w:val="22"/>
              </w:rPr>
              <w:t>to practise fundamental movement skills and movement sequences while enco</w:t>
            </w:r>
            <w:r>
              <w:rPr>
                <w:bCs/>
              </w:rPr>
              <w:t>uraging teamwork and coordination.</w:t>
            </w:r>
          </w:p>
          <w:p w14:paraId="1B08BA33" w14:textId="77777777" w:rsidR="000525AE" w:rsidRPr="008A61EC" w:rsidRDefault="000525AE" w:rsidP="005456F3">
            <w:pPr>
              <w:spacing w:after="0" w:line="271" w:lineRule="auto"/>
              <w:rPr>
                <w:b/>
              </w:rPr>
            </w:pPr>
            <w:r w:rsidRPr="008A61EC">
              <w:rPr>
                <w:b/>
              </w:rPr>
              <w:t>Tuning in</w:t>
            </w:r>
          </w:p>
          <w:p w14:paraId="38DBFAF0" w14:textId="5B3DEFB5" w:rsidR="000525AE" w:rsidRPr="008A61EC" w:rsidRDefault="000525AE" w:rsidP="005456F3">
            <w:pPr>
              <w:pStyle w:val="ListParagraph"/>
              <w:numPr>
                <w:ilvl w:val="0"/>
                <w:numId w:val="219"/>
              </w:numPr>
              <w:spacing w:line="271" w:lineRule="auto"/>
            </w:pPr>
            <w:r w:rsidRPr="008A61EC">
              <w:t xml:space="preserve">Read the resource </w:t>
            </w:r>
            <w:r w:rsidRPr="00F8206F">
              <w:rPr>
                <w:i/>
                <w:iCs/>
              </w:rPr>
              <w:t>Builders and Bulldozers</w:t>
            </w:r>
            <w:r w:rsidRPr="008A61EC">
              <w:t xml:space="preserve"> to understand the set up and rules of the game.</w:t>
            </w:r>
          </w:p>
          <w:p w14:paraId="6A369CCE" w14:textId="77777777" w:rsidR="000525AE" w:rsidRPr="00460470" w:rsidRDefault="000525AE" w:rsidP="005456F3">
            <w:pPr>
              <w:pStyle w:val="ListParagraph"/>
              <w:numPr>
                <w:ilvl w:val="0"/>
                <w:numId w:val="219"/>
              </w:numPr>
              <w:spacing w:line="271" w:lineRule="auto"/>
              <w:rPr>
                <w:szCs w:val="22"/>
              </w:rPr>
            </w:pPr>
            <w:r w:rsidRPr="00460470">
              <w:rPr>
                <w:szCs w:val="22"/>
              </w:rPr>
              <w:t>Collect equipment:</w:t>
            </w:r>
          </w:p>
          <w:p w14:paraId="4C2A7FF3" w14:textId="77777777" w:rsidR="000525AE" w:rsidRPr="00460470" w:rsidRDefault="000525AE" w:rsidP="005456F3">
            <w:pPr>
              <w:pStyle w:val="ListParagraph"/>
              <w:numPr>
                <w:ilvl w:val="1"/>
                <w:numId w:val="219"/>
              </w:numPr>
              <w:spacing w:line="271" w:lineRule="auto"/>
              <w:rPr>
                <w:szCs w:val="22"/>
              </w:rPr>
            </w:pPr>
            <w:r w:rsidRPr="00F8206F">
              <w:t>cones/markers</w:t>
            </w:r>
            <w:r w:rsidRPr="00460470">
              <w:rPr>
                <w:szCs w:val="22"/>
              </w:rPr>
              <w:t>.</w:t>
            </w:r>
          </w:p>
          <w:p w14:paraId="157B6373" w14:textId="77777777" w:rsidR="000525AE" w:rsidRPr="008A61EC" w:rsidRDefault="000525AE" w:rsidP="005456F3">
            <w:pPr>
              <w:pStyle w:val="ListParagraph"/>
              <w:numPr>
                <w:ilvl w:val="0"/>
                <w:numId w:val="219"/>
              </w:numPr>
              <w:spacing w:line="271" w:lineRule="auto"/>
            </w:pPr>
            <w:r w:rsidRPr="00460470">
              <w:rPr>
                <w:szCs w:val="22"/>
              </w:rPr>
              <w:t>P</w:t>
            </w:r>
            <w:r>
              <w:t>repare</w:t>
            </w:r>
            <w:r w:rsidRPr="008A61EC">
              <w:t xml:space="preserve"> the activity area</w:t>
            </w:r>
          </w:p>
          <w:p w14:paraId="39A2E1E8" w14:textId="77777777" w:rsidR="000525AE" w:rsidRPr="003F4472" w:rsidRDefault="000525AE" w:rsidP="005456F3">
            <w:pPr>
              <w:pStyle w:val="ListParagraph"/>
              <w:numPr>
                <w:ilvl w:val="1"/>
                <w:numId w:val="219"/>
              </w:numPr>
              <w:spacing w:line="271" w:lineRule="auto"/>
              <w:rPr>
                <w:b/>
              </w:rPr>
            </w:pPr>
            <w:r w:rsidRPr="00460470">
              <w:rPr>
                <w:szCs w:val="22"/>
              </w:rPr>
              <w:t>Set</w:t>
            </w:r>
            <w:r w:rsidRPr="003F4472">
              <w:t xml:space="preserve"> out cones in a clearly marked play area.</w:t>
            </w:r>
          </w:p>
          <w:p w14:paraId="38C164C9" w14:textId="77777777" w:rsidR="000525AE" w:rsidRDefault="000525AE" w:rsidP="005456F3">
            <w:pPr>
              <w:spacing w:after="0" w:line="271" w:lineRule="auto"/>
              <w:rPr>
                <w:b/>
              </w:rPr>
            </w:pPr>
            <w:r w:rsidRPr="00460470">
              <w:rPr>
                <w:b/>
                <w:bCs/>
              </w:rPr>
              <w:t>Activity</w:t>
            </w:r>
            <w:r>
              <w:rPr>
                <w:b/>
              </w:rPr>
              <w:t xml:space="preserve"> 1</w:t>
            </w:r>
          </w:p>
          <w:p w14:paraId="6E44553F" w14:textId="77777777" w:rsidR="000525AE" w:rsidRPr="00460470" w:rsidRDefault="000525AE" w:rsidP="005456F3">
            <w:pPr>
              <w:pStyle w:val="ListParagraph"/>
              <w:numPr>
                <w:ilvl w:val="0"/>
                <w:numId w:val="219"/>
              </w:numPr>
              <w:spacing w:line="271" w:lineRule="auto"/>
              <w:rPr>
                <w:szCs w:val="22"/>
              </w:rPr>
            </w:pPr>
            <w:r w:rsidRPr="00460470">
              <w:rPr>
                <w:szCs w:val="22"/>
              </w:rPr>
              <w:t>Read the skill criteria information for a two-handed strike.</w:t>
            </w:r>
          </w:p>
          <w:p w14:paraId="4E87571C" w14:textId="77777777" w:rsidR="000525AE" w:rsidRPr="00460470" w:rsidRDefault="000525AE" w:rsidP="005456F3">
            <w:pPr>
              <w:pStyle w:val="ListParagraph"/>
              <w:numPr>
                <w:ilvl w:val="0"/>
                <w:numId w:val="219"/>
              </w:numPr>
              <w:spacing w:line="271" w:lineRule="auto"/>
              <w:rPr>
                <w:szCs w:val="22"/>
              </w:rPr>
            </w:pPr>
            <w:r w:rsidRPr="00460470">
              <w:rPr>
                <w:szCs w:val="22"/>
              </w:rPr>
              <w:t>Collect equipment:</w:t>
            </w:r>
          </w:p>
          <w:p w14:paraId="3925A583" w14:textId="77777777" w:rsidR="000525AE" w:rsidRPr="00F8206F" w:rsidRDefault="000525AE" w:rsidP="005456F3">
            <w:pPr>
              <w:pStyle w:val="ListParagraph"/>
              <w:numPr>
                <w:ilvl w:val="1"/>
                <w:numId w:val="219"/>
              </w:numPr>
              <w:spacing w:line="271" w:lineRule="auto"/>
              <w:rPr>
                <w:szCs w:val="22"/>
              </w:rPr>
            </w:pPr>
            <w:r w:rsidRPr="00F8206F">
              <w:t>tee (1 per group)</w:t>
            </w:r>
          </w:p>
          <w:p w14:paraId="744B7258" w14:textId="77777777" w:rsidR="000525AE" w:rsidRPr="00F8206F" w:rsidRDefault="000525AE" w:rsidP="005456F3">
            <w:pPr>
              <w:pStyle w:val="ListParagraph"/>
              <w:numPr>
                <w:ilvl w:val="1"/>
                <w:numId w:val="219"/>
              </w:numPr>
              <w:spacing w:line="271" w:lineRule="auto"/>
              <w:rPr>
                <w:szCs w:val="22"/>
              </w:rPr>
            </w:pPr>
            <w:r w:rsidRPr="00F8206F">
              <w:t>bat (1 per group)</w:t>
            </w:r>
          </w:p>
          <w:p w14:paraId="0D6E9F6B" w14:textId="77777777" w:rsidR="000525AE" w:rsidRPr="00F8206F" w:rsidRDefault="000525AE" w:rsidP="005456F3">
            <w:pPr>
              <w:pStyle w:val="ListParagraph"/>
              <w:numPr>
                <w:ilvl w:val="1"/>
                <w:numId w:val="219"/>
              </w:numPr>
              <w:spacing w:line="271" w:lineRule="auto"/>
              <w:rPr>
                <w:szCs w:val="22"/>
              </w:rPr>
            </w:pPr>
            <w:r w:rsidRPr="00F8206F">
              <w:t>balls (3 per group)</w:t>
            </w:r>
          </w:p>
          <w:p w14:paraId="67E692AD" w14:textId="77777777" w:rsidR="000525AE" w:rsidRPr="00F8206F" w:rsidRDefault="000525AE" w:rsidP="005456F3">
            <w:pPr>
              <w:pStyle w:val="ListParagraph"/>
              <w:numPr>
                <w:ilvl w:val="1"/>
                <w:numId w:val="219"/>
              </w:numPr>
              <w:spacing w:line="271" w:lineRule="auto"/>
            </w:pPr>
            <w:r w:rsidRPr="00F8206F">
              <w:t>cones/markers.</w:t>
            </w:r>
          </w:p>
          <w:p w14:paraId="1395E9A4" w14:textId="77777777" w:rsidR="000525AE" w:rsidRPr="00460470" w:rsidRDefault="000525AE" w:rsidP="005456F3">
            <w:pPr>
              <w:pStyle w:val="ListParagraph"/>
              <w:numPr>
                <w:ilvl w:val="0"/>
                <w:numId w:val="219"/>
              </w:numPr>
              <w:spacing w:line="271" w:lineRule="auto"/>
              <w:rPr>
                <w:szCs w:val="22"/>
              </w:rPr>
            </w:pPr>
            <w:r w:rsidRPr="00460470">
              <w:rPr>
                <w:szCs w:val="22"/>
              </w:rPr>
              <w:t>Prepare the activity area</w:t>
            </w:r>
          </w:p>
          <w:p w14:paraId="7930F68A" w14:textId="77777777" w:rsidR="000525AE" w:rsidRPr="00460470" w:rsidRDefault="000525AE" w:rsidP="005456F3">
            <w:pPr>
              <w:pStyle w:val="ListParagraph"/>
              <w:numPr>
                <w:ilvl w:val="1"/>
                <w:numId w:val="219"/>
              </w:numPr>
              <w:spacing w:line="271" w:lineRule="auto"/>
              <w:rPr>
                <w:szCs w:val="22"/>
              </w:rPr>
            </w:pPr>
            <w:r w:rsidRPr="00460470">
              <w:rPr>
                <w:szCs w:val="22"/>
              </w:rPr>
              <w:t>Tees set up across the playing area. One bat and three balls for each tee.</w:t>
            </w:r>
          </w:p>
          <w:p w14:paraId="666F14A6" w14:textId="77777777" w:rsidR="000525AE" w:rsidRPr="008A61EC" w:rsidRDefault="000525AE" w:rsidP="005456F3">
            <w:pPr>
              <w:pStyle w:val="ListParagraph"/>
              <w:numPr>
                <w:ilvl w:val="1"/>
                <w:numId w:val="219"/>
              </w:numPr>
              <w:spacing w:after="720" w:line="271" w:lineRule="auto"/>
            </w:pPr>
            <w:r w:rsidRPr="00460470">
              <w:rPr>
                <w:szCs w:val="22"/>
              </w:rPr>
              <w:t>Have a designated hitting zone so that children are hitting the balls away from</w:t>
            </w:r>
            <w:r>
              <w:t xml:space="preserve"> other groups.</w:t>
            </w:r>
          </w:p>
          <w:p w14:paraId="4E7822B5" w14:textId="77777777" w:rsidR="000525AE" w:rsidRPr="00460470" w:rsidRDefault="000525AE" w:rsidP="005456F3">
            <w:pPr>
              <w:spacing w:after="0"/>
              <w:rPr>
                <w:b/>
                <w:bCs/>
              </w:rPr>
            </w:pPr>
            <w:r w:rsidRPr="00460470">
              <w:rPr>
                <w:b/>
                <w:bCs/>
              </w:rPr>
              <w:lastRenderedPageBreak/>
              <w:t>Activity 2</w:t>
            </w:r>
          </w:p>
          <w:p w14:paraId="71D86400" w14:textId="27E4D26C" w:rsidR="000525AE" w:rsidRPr="008A61EC" w:rsidRDefault="000525AE" w:rsidP="005456F3">
            <w:pPr>
              <w:pStyle w:val="ListParagraph"/>
              <w:numPr>
                <w:ilvl w:val="0"/>
                <w:numId w:val="219"/>
              </w:numPr>
            </w:pPr>
            <w:r w:rsidRPr="008A61EC">
              <w:t xml:space="preserve">Read the resource </w:t>
            </w:r>
            <w:r w:rsidRPr="00F8206F">
              <w:rPr>
                <w:i/>
                <w:iCs/>
              </w:rPr>
              <w:t>Hit the target</w:t>
            </w:r>
            <w:r w:rsidRPr="008A61EC">
              <w:t xml:space="preserve"> </w:t>
            </w:r>
            <w:r>
              <w:t xml:space="preserve">(using tee, bat and ball) </w:t>
            </w:r>
            <w:r w:rsidRPr="008A61EC">
              <w:t>to understand the set</w:t>
            </w:r>
            <w:r w:rsidR="00873A4B">
              <w:noBreakHyphen/>
            </w:r>
            <w:r w:rsidRPr="008A61EC">
              <w:t>up</w:t>
            </w:r>
            <w:r>
              <w:t xml:space="preserve">, </w:t>
            </w:r>
            <w:r w:rsidRPr="008A61EC">
              <w:t xml:space="preserve">rules </w:t>
            </w:r>
            <w:r>
              <w:t xml:space="preserve">and safely requirements </w:t>
            </w:r>
            <w:r w:rsidRPr="008A61EC">
              <w:t>of the game.</w:t>
            </w:r>
          </w:p>
          <w:p w14:paraId="15814392" w14:textId="77777777" w:rsidR="000525AE" w:rsidRPr="00460470" w:rsidRDefault="000525AE" w:rsidP="005456F3">
            <w:pPr>
              <w:pStyle w:val="ListParagraph"/>
              <w:numPr>
                <w:ilvl w:val="0"/>
                <w:numId w:val="219"/>
              </w:numPr>
              <w:rPr>
                <w:szCs w:val="22"/>
              </w:rPr>
            </w:pPr>
            <w:r w:rsidRPr="00460470">
              <w:rPr>
                <w:szCs w:val="22"/>
              </w:rPr>
              <w:t>Collect equipment:</w:t>
            </w:r>
          </w:p>
          <w:p w14:paraId="1B09FD5A" w14:textId="77777777" w:rsidR="000525AE" w:rsidRPr="00F8206F" w:rsidRDefault="000525AE" w:rsidP="005456F3">
            <w:pPr>
              <w:pStyle w:val="ListParagraph"/>
              <w:numPr>
                <w:ilvl w:val="1"/>
                <w:numId w:val="219"/>
              </w:numPr>
              <w:rPr>
                <w:szCs w:val="22"/>
              </w:rPr>
            </w:pPr>
            <w:r w:rsidRPr="00F8206F">
              <w:t>cones/markers</w:t>
            </w:r>
          </w:p>
          <w:p w14:paraId="694919D8" w14:textId="77777777" w:rsidR="000525AE" w:rsidRPr="00F8206F" w:rsidRDefault="000525AE" w:rsidP="005456F3">
            <w:pPr>
              <w:pStyle w:val="ListParagraph"/>
              <w:numPr>
                <w:ilvl w:val="1"/>
                <w:numId w:val="219"/>
              </w:numPr>
              <w:rPr>
                <w:szCs w:val="22"/>
              </w:rPr>
            </w:pPr>
            <w:r w:rsidRPr="00F8206F">
              <w:t>buckets/tubs</w:t>
            </w:r>
          </w:p>
          <w:p w14:paraId="34715D7E" w14:textId="77777777" w:rsidR="000525AE" w:rsidRPr="00F8206F" w:rsidRDefault="000525AE" w:rsidP="005456F3">
            <w:pPr>
              <w:pStyle w:val="ListParagraph"/>
              <w:numPr>
                <w:ilvl w:val="1"/>
                <w:numId w:val="219"/>
              </w:numPr>
              <w:rPr>
                <w:szCs w:val="22"/>
              </w:rPr>
            </w:pPr>
            <w:r w:rsidRPr="00F8206F">
              <w:t>cricket stumps</w:t>
            </w:r>
          </w:p>
          <w:p w14:paraId="7C1C856F" w14:textId="77777777" w:rsidR="000525AE" w:rsidRPr="00F8206F" w:rsidRDefault="000525AE" w:rsidP="005456F3">
            <w:pPr>
              <w:pStyle w:val="ListParagraph"/>
              <w:numPr>
                <w:ilvl w:val="1"/>
                <w:numId w:val="219"/>
              </w:numPr>
              <w:rPr>
                <w:szCs w:val="22"/>
              </w:rPr>
            </w:pPr>
            <w:r w:rsidRPr="00F8206F">
              <w:t>hoops</w:t>
            </w:r>
          </w:p>
          <w:p w14:paraId="6D37EB48" w14:textId="77777777" w:rsidR="000525AE" w:rsidRPr="00F8206F" w:rsidRDefault="000525AE" w:rsidP="005456F3">
            <w:pPr>
              <w:pStyle w:val="ListParagraph"/>
              <w:numPr>
                <w:ilvl w:val="1"/>
                <w:numId w:val="219"/>
              </w:numPr>
              <w:rPr>
                <w:szCs w:val="22"/>
              </w:rPr>
            </w:pPr>
            <w:r w:rsidRPr="00F8206F">
              <w:t>tee (1 per group)</w:t>
            </w:r>
          </w:p>
          <w:p w14:paraId="154A2205" w14:textId="77777777" w:rsidR="000525AE" w:rsidRPr="00F8206F" w:rsidRDefault="000525AE" w:rsidP="005456F3">
            <w:pPr>
              <w:pStyle w:val="ListParagraph"/>
              <w:numPr>
                <w:ilvl w:val="1"/>
                <w:numId w:val="219"/>
              </w:numPr>
              <w:rPr>
                <w:szCs w:val="22"/>
              </w:rPr>
            </w:pPr>
            <w:r w:rsidRPr="00F8206F">
              <w:t>balls (3 per group)</w:t>
            </w:r>
          </w:p>
          <w:p w14:paraId="5807CCD7" w14:textId="77777777" w:rsidR="000525AE" w:rsidRPr="008A61EC" w:rsidRDefault="000525AE" w:rsidP="005456F3">
            <w:pPr>
              <w:pStyle w:val="ListParagraph"/>
              <w:numPr>
                <w:ilvl w:val="1"/>
                <w:numId w:val="219"/>
              </w:numPr>
            </w:pPr>
            <w:r w:rsidRPr="00F8206F">
              <w:t>bat (1 per group</w:t>
            </w:r>
            <w:r>
              <w:t>).</w:t>
            </w:r>
          </w:p>
          <w:p w14:paraId="3E4A48B2" w14:textId="2514D19F" w:rsidR="000525AE" w:rsidRPr="00460470" w:rsidRDefault="000525AE" w:rsidP="005456F3">
            <w:pPr>
              <w:pStyle w:val="ListParagraph"/>
              <w:numPr>
                <w:ilvl w:val="0"/>
                <w:numId w:val="219"/>
              </w:numPr>
              <w:rPr>
                <w:szCs w:val="22"/>
              </w:rPr>
            </w:pPr>
            <w:r w:rsidRPr="00460470">
              <w:rPr>
                <w:szCs w:val="22"/>
              </w:rPr>
              <w:t>Prepare the activity are</w:t>
            </w:r>
            <w:r w:rsidR="00873A4B">
              <w:rPr>
                <w:szCs w:val="22"/>
              </w:rPr>
              <w:t>a</w:t>
            </w:r>
          </w:p>
          <w:p w14:paraId="42D3A06B" w14:textId="77777777" w:rsidR="000525AE" w:rsidRPr="008A61EC" w:rsidRDefault="000525AE" w:rsidP="005456F3">
            <w:pPr>
              <w:pStyle w:val="ListParagraph"/>
              <w:numPr>
                <w:ilvl w:val="0"/>
                <w:numId w:val="219"/>
              </w:numPr>
            </w:pPr>
            <w:r w:rsidRPr="00460470">
              <w:rPr>
                <w:szCs w:val="22"/>
              </w:rPr>
              <w:t>Use the same batting stations as the previous activity.</w:t>
            </w:r>
          </w:p>
          <w:p w14:paraId="4BBDF4D9" w14:textId="77777777" w:rsidR="000525AE" w:rsidRPr="00341DDD" w:rsidRDefault="000525AE" w:rsidP="005456F3">
            <w:pPr>
              <w:pStyle w:val="ListParagraph"/>
              <w:numPr>
                <w:ilvl w:val="1"/>
                <w:numId w:val="219"/>
              </w:numPr>
            </w:pPr>
            <w:r w:rsidRPr="00460470">
              <w:rPr>
                <w:szCs w:val="22"/>
              </w:rPr>
              <w:t>Set</w:t>
            </w:r>
            <w:r w:rsidRPr="008A61EC">
              <w:t xml:space="preserve"> out </w:t>
            </w:r>
            <w:r>
              <w:t>the targets</w:t>
            </w:r>
            <w:r w:rsidRPr="008A61EC">
              <w:t xml:space="preserve"> </w:t>
            </w:r>
            <w:r>
              <w:t>across the playing area.</w:t>
            </w:r>
          </w:p>
          <w:p w14:paraId="516709B7" w14:textId="77777777" w:rsidR="000525AE" w:rsidRPr="008A61EC" w:rsidRDefault="000525AE" w:rsidP="005456F3">
            <w:pPr>
              <w:spacing w:after="0"/>
              <w:rPr>
                <w:b/>
              </w:rPr>
            </w:pPr>
            <w:r>
              <w:rPr>
                <w:b/>
              </w:rPr>
              <w:t>Concluding activity</w:t>
            </w:r>
          </w:p>
          <w:p w14:paraId="78EC85FF" w14:textId="71A344E7" w:rsidR="000525AE" w:rsidRPr="00460470" w:rsidRDefault="000525AE" w:rsidP="005456F3">
            <w:pPr>
              <w:pStyle w:val="ListParagraph"/>
              <w:numPr>
                <w:ilvl w:val="0"/>
                <w:numId w:val="219"/>
              </w:numPr>
              <w:rPr>
                <w:szCs w:val="22"/>
              </w:rPr>
            </w:pPr>
            <w:r w:rsidRPr="00460470">
              <w:rPr>
                <w:szCs w:val="22"/>
              </w:rPr>
              <w:t xml:space="preserve">Read the resource </w:t>
            </w:r>
            <w:r w:rsidRPr="001C5339">
              <w:rPr>
                <w:i/>
                <w:iCs/>
              </w:rPr>
              <w:t>Turtles, Snakes and Islands</w:t>
            </w:r>
            <w:r w:rsidRPr="00460470">
              <w:rPr>
                <w:szCs w:val="22"/>
              </w:rPr>
              <w:t xml:space="preserve"> to understand the set up and rules of the game.</w:t>
            </w:r>
          </w:p>
          <w:p w14:paraId="24DD83A5" w14:textId="77777777" w:rsidR="000525AE" w:rsidRPr="00460470" w:rsidRDefault="000525AE" w:rsidP="005456F3">
            <w:pPr>
              <w:pStyle w:val="ListParagraph"/>
              <w:numPr>
                <w:ilvl w:val="0"/>
                <w:numId w:val="219"/>
              </w:numPr>
              <w:rPr>
                <w:szCs w:val="22"/>
              </w:rPr>
            </w:pPr>
            <w:r w:rsidRPr="00460470">
              <w:rPr>
                <w:szCs w:val="22"/>
              </w:rPr>
              <w:t>Collect equipment:</w:t>
            </w:r>
          </w:p>
          <w:p w14:paraId="61101C18" w14:textId="77777777" w:rsidR="000525AE" w:rsidRPr="00F8206F" w:rsidRDefault="000525AE" w:rsidP="005456F3">
            <w:pPr>
              <w:pStyle w:val="ListParagraph"/>
              <w:numPr>
                <w:ilvl w:val="1"/>
                <w:numId w:val="219"/>
              </w:numPr>
              <w:rPr>
                <w:szCs w:val="22"/>
              </w:rPr>
            </w:pPr>
            <w:r w:rsidRPr="00F8206F">
              <w:t>cones/markers</w:t>
            </w:r>
          </w:p>
          <w:p w14:paraId="4212A5AD" w14:textId="77777777" w:rsidR="000525AE" w:rsidRPr="00F8206F" w:rsidRDefault="000525AE" w:rsidP="005456F3">
            <w:pPr>
              <w:pStyle w:val="ListParagraph"/>
              <w:numPr>
                <w:ilvl w:val="1"/>
                <w:numId w:val="219"/>
              </w:numPr>
              <w:rPr>
                <w:szCs w:val="22"/>
              </w:rPr>
            </w:pPr>
            <w:r w:rsidRPr="00F8206F">
              <w:t>hoops - islands</w:t>
            </w:r>
          </w:p>
          <w:p w14:paraId="606AB955" w14:textId="77777777" w:rsidR="000525AE" w:rsidRPr="00F8206F" w:rsidRDefault="000525AE" w:rsidP="005456F3">
            <w:pPr>
              <w:pStyle w:val="ListParagraph"/>
              <w:numPr>
                <w:ilvl w:val="1"/>
                <w:numId w:val="219"/>
              </w:numPr>
              <w:rPr>
                <w:szCs w:val="22"/>
              </w:rPr>
            </w:pPr>
            <w:r w:rsidRPr="00F8206F">
              <w:t>skipping ropes – sea snakes</w:t>
            </w:r>
          </w:p>
          <w:p w14:paraId="7954E9C3" w14:textId="77777777" w:rsidR="000525AE" w:rsidRPr="00F8206F" w:rsidRDefault="000525AE" w:rsidP="005456F3">
            <w:pPr>
              <w:pStyle w:val="ListParagraph"/>
              <w:numPr>
                <w:ilvl w:val="1"/>
                <w:numId w:val="219"/>
              </w:numPr>
              <w:rPr>
                <w:szCs w:val="22"/>
              </w:rPr>
            </w:pPr>
            <w:r w:rsidRPr="00F8206F">
              <w:t>cricket wickets – palm trees</w:t>
            </w:r>
          </w:p>
          <w:p w14:paraId="4998CFA8" w14:textId="77777777" w:rsidR="000525AE" w:rsidRPr="00F8206F" w:rsidRDefault="000525AE" w:rsidP="005456F3">
            <w:pPr>
              <w:pStyle w:val="ListParagraph"/>
              <w:numPr>
                <w:ilvl w:val="1"/>
                <w:numId w:val="219"/>
              </w:numPr>
              <w:rPr>
                <w:szCs w:val="22"/>
              </w:rPr>
            </w:pPr>
            <w:r w:rsidRPr="00F8206F">
              <w:t>ladder – walk the plank/cross the bridge</w:t>
            </w:r>
          </w:p>
          <w:p w14:paraId="06633694" w14:textId="77777777" w:rsidR="000525AE" w:rsidRPr="00F8206F" w:rsidRDefault="000525AE" w:rsidP="005456F3">
            <w:pPr>
              <w:pStyle w:val="ListParagraph"/>
              <w:numPr>
                <w:ilvl w:val="1"/>
                <w:numId w:val="219"/>
              </w:numPr>
            </w:pPr>
            <w:r w:rsidRPr="00F8206F">
              <w:t>stepping stones – turtles.</w:t>
            </w:r>
          </w:p>
          <w:p w14:paraId="27317760" w14:textId="77777777" w:rsidR="000525AE" w:rsidRPr="00460470" w:rsidRDefault="000525AE" w:rsidP="005456F3">
            <w:pPr>
              <w:pStyle w:val="ListParagraph"/>
              <w:numPr>
                <w:ilvl w:val="0"/>
                <w:numId w:val="219"/>
              </w:numPr>
              <w:rPr>
                <w:szCs w:val="22"/>
              </w:rPr>
            </w:pPr>
            <w:r w:rsidRPr="00460470">
              <w:rPr>
                <w:szCs w:val="22"/>
              </w:rPr>
              <w:t>Prepare the activity area</w:t>
            </w:r>
          </w:p>
          <w:p w14:paraId="2FBD6CC7" w14:textId="77777777" w:rsidR="000525AE" w:rsidRPr="00460470" w:rsidRDefault="000525AE" w:rsidP="005456F3">
            <w:pPr>
              <w:pStyle w:val="ListParagraph"/>
              <w:numPr>
                <w:ilvl w:val="1"/>
                <w:numId w:val="219"/>
              </w:numPr>
              <w:rPr>
                <w:szCs w:val="22"/>
              </w:rPr>
            </w:pPr>
            <w:r w:rsidRPr="00460470">
              <w:rPr>
                <w:szCs w:val="22"/>
              </w:rPr>
              <w:t>Use some of the equipment already set up from the previous activity</w:t>
            </w:r>
          </w:p>
          <w:p w14:paraId="1102CC09" w14:textId="77777777" w:rsidR="000525AE" w:rsidRPr="00341DDD" w:rsidRDefault="000525AE" w:rsidP="005456F3">
            <w:pPr>
              <w:pStyle w:val="ListParagraph"/>
              <w:numPr>
                <w:ilvl w:val="1"/>
                <w:numId w:val="219"/>
              </w:numPr>
            </w:pPr>
            <w:r w:rsidRPr="00460470">
              <w:rPr>
                <w:szCs w:val="22"/>
              </w:rPr>
              <w:t>Designa</w:t>
            </w:r>
            <w:r>
              <w:t>te a boat area in the middle of the playing field (use markers).</w:t>
            </w:r>
          </w:p>
          <w:p w14:paraId="68AA0CDC" w14:textId="71D21D88" w:rsidR="00873A4B" w:rsidRPr="00873A4B" w:rsidRDefault="000525AE" w:rsidP="005456F3">
            <w:pPr>
              <w:keepNext/>
              <w:spacing w:after="0"/>
            </w:pPr>
            <w:r w:rsidRPr="008A61EC">
              <w:rPr>
                <w:b/>
                <w:bCs/>
              </w:rPr>
              <w:lastRenderedPageBreak/>
              <w:t>Assessment</w:t>
            </w:r>
          </w:p>
          <w:p w14:paraId="28B6CC92" w14:textId="77777777" w:rsidR="000525AE" w:rsidRPr="00460470" w:rsidRDefault="000525AE" w:rsidP="005456F3">
            <w:pPr>
              <w:pStyle w:val="ListParagraph"/>
              <w:numPr>
                <w:ilvl w:val="0"/>
                <w:numId w:val="219"/>
              </w:numPr>
              <w:spacing w:after="0"/>
              <w:ind w:left="357" w:hanging="357"/>
              <w:rPr>
                <w:szCs w:val="22"/>
                <w:lang w:eastAsia="en-US"/>
              </w:rPr>
            </w:pPr>
            <w:r w:rsidRPr="00817255">
              <w:t xml:space="preserve">These lessons provide an opportunity to make assessment judgments and create </w:t>
            </w:r>
            <w:r w:rsidRPr="00460470">
              <w:rPr>
                <w:szCs w:val="22"/>
                <w:lang w:eastAsia="en-US"/>
              </w:rPr>
              <w:t>anecdotal notes on:</w:t>
            </w:r>
          </w:p>
          <w:p w14:paraId="07D2D83B" w14:textId="77777777" w:rsidR="000525AE" w:rsidRPr="00460470" w:rsidRDefault="000525AE" w:rsidP="005456F3">
            <w:pPr>
              <w:pStyle w:val="ListParagraph"/>
              <w:widowControl w:val="0"/>
              <w:numPr>
                <w:ilvl w:val="1"/>
                <w:numId w:val="219"/>
              </w:numPr>
              <w:rPr>
                <w:szCs w:val="22"/>
              </w:rPr>
            </w:pPr>
            <w:r w:rsidRPr="00460470">
              <w:rPr>
                <w:szCs w:val="22"/>
              </w:rPr>
              <w:t>Fundamental skills: two-handed side strike, hopping, jumping, skipping</w:t>
            </w:r>
          </w:p>
          <w:p w14:paraId="3EBE0515" w14:textId="77777777" w:rsidR="000525AE" w:rsidRPr="00460470" w:rsidRDefault="000525AE" w:rsidP="005456F3">
            <w:pPr>
              <w:pStyle w:val="ListParagraph"/>
              <w:widowControl w:val="0"/>
              <w:numPr>
                <w:ilvl w:val="1"/>
                <w:numId w:val="219"/>
              </w:numPr>
              <w:rPr>
                <w:szCs w:val="22"/>
              </w:rPr>
            </w:pPr>
            <w:r w:rsidRPr="00460470">
              <w:rPr>
                <w:szCs w:val="22"/>
              </w:rPr>
              <w:t xml:space="preserve">Cooperation skills in group work </w:t>
            </w:r>
          </w:p>
          <w:p w14:paraId="1AD5D292" w14:textId="5D98029E" w:rsidR="000525AE" w:rsidRPr="006733A7" w:rsidRDefault="000525AE" w:rsidP="005456F3">
            <w:pPr>
              <w:pStyle w:val="ListParagraph"/>
              <w:widowControl w:val="0"/>
              <w:numPr>
                <w:ilvl w:val="1"/>
                <w:numId w:val="219"/>
              </w:numPr>
              <w:spacing w:after="0"/>
            </w:pPr>
            <w:r w:rsidRPr="00460470">
              <w:rPr>
                <w:szCs w:val="22"/>
              </w:rPr>
              <w:t>Move</w:t>
            </w:r>
            <w:r w:rsidRPr="00C42F2E">
              <w:t>ment skills that combine the elements of effort, space and time</w:t>
            </w:r>
            <w:r w:rsidR="00F8206F">
              <w:t>.</w:t>
            </w:r>
          </w:p>
        </w:tc>
        <w:tc>
          <w:tcPr>
            <w:tcW w:w="7139" w:type="dxa"/>
          </w:tcPr>
          <w:p w14:paraId="17FBD9A6" w14:textId="77777777" w:rsidR="000525AE" w:rsidRPr="00460470" w:rsidRDefault="000525AE" w:rsidP="005456F3">
            <w:r w:rsidRPr="008A61EC">
              <w:rPr>
                <w:b/>
              </w:rPr>
              <w:lastRenderedPageBreak/>
              <w:t>Opportunities</w:t>
            </w:r>
          </w:p>
          <w:p w14:paraId="33D96808" w14:textId="5115FA77" w:rsidR="000525AE" w:rsidRPr="008A61EC" w:rsidRDefault="000525AE" w:rsidP="005456F3">
            <w:pPr>
              <w:spacing w:after="0"/>
              <w:rPr>
                <w:b/>
              </w:rPr>
            </w:pPr>
            <w:r w:rsidRPr="008A61EC">
              <w:rPr>
                <w:b/>
              </w:rPr>
              <w:t>Tuning in</w:t>
            </w:r>
            <w:r w:rsidRPr="008A61EC">
              <w:t xml:space="preserve"> </w:t>
            </w:r>
          </w:p>
          <w:p w14:paraId="3678D39F" w14:textId="0275F1FC" w:rsidR="000525AE" w:rsidRPr="008A61EC" w:rsidRDefault="000525AE" w:rsidP="005456F3">
            <w:pPr>
              <w:pStyle w:val="ListParagraph"/>
              <w:numPr>
                <w:ilvl w:val="0"/>
                <w:numId w:val="219"/>
              </w:numPr>
              <w:spacing w:after="0"/>
            </w:pPr>
            <w:r w:rsidRPr="008A61EC">
              <w:t xml:space="preserve">Introduce the game of </w:t>
            </w:r>
            <w:r w:rsidRPr="00F8206F">
              <w:rPr>
                <w:i/>
                <w:iCs/>
              </w:rPr>
              <w:t>Builders and Bulldozers</w:t>
            </w:r>
            <w:r w:rsidRPr="008A61EC">
              <w:t xml:space="preserve"> to the children by dividing the class into two teams. Explain there will be lots of cones spread out in the play area. One team will be the </w:t>
            </w:r>
            <w:proofErr w:type="gramStart"/>
            <w:r w:rsidRPr="008A61EC">
              <w:t>Bulldozers</w:t>
            </w:r>
            <w:proofErr w:type="gramEnd"/>
            <w:r w:rsidRPr="008A61EC">
              <w:t xml:space="preserve"> and they must move around and flip the cones upside down while at the same time the other team, the Builders</w:t>
            </w:r>
            <w:r w:rsidR="006A1A70">
              <w:t>,</w:t>
            </w:r>
            <w:r w:rsidRPr="008A61EC">
              <w:t xml:space="preserve"> will turn the cones the right way up. The children must keep moving around and not keep flipping the same cone.</w:t>
            </w:r>
          </w:p>
          <w:p w14:paraId="545B56FF" w14:textId="44B060F3" w:rsidR="000525AE" w:rsidRDefault="000525AE" w:rsidP="005456F3">
            <w:pPr>
              <w:pStyle w:val="Bulletstyle1"/>
            </w:pPr>
            <w:r w:rsidRPr="00460470">
              <w:rPr>
                <w:rFonts w:eastAsiaTheme="minorHAnsi"/>
                <w:kern w:val="0"/>
                <w:szCs w:val="22"/>
                <w:lang w:eastAsia="en-US"/>
                <w14:ligatures w14:val="none"/>
              </w:rPr>
              <w:t xml:space="preserve">Begin the game by calling out different locomotor movements for the children to complete such as running, skipping, hopping and jumping. Stop the game at the end of the allocated time and </w:t>
            </w:r>
            <w:r w:rsidR="006A1A70">
              <w:rPr>
                <w:rFonts w:eastAsiaTheme="minorHAnsi"/>
                <w:kern w:val="0"/>
                <w:szCs w:val="22"/>
                <w:lang w:eastAsia="en-US"/>
                <w14:ligatures w14:val="none"/>
              </w:rPr>
              <w:t xml:space="preserve">have </w:t>
            </w:r>
            <w:r w:rsidRPr="00460470">
              <w:rPr>
                <w:rFonts w:eastAsiaTheme="minorHAnsi"/>
                <w:kern w:val="0"/>
                <w:szCs w:val="22"/>
                <w:lang w:eastAsia="en-US"/>
                <w14:ligatures w14:val="none"/>
              </w:rPr>
              <w:t>teams count how many cones are the correct way up (</w:t>
            </w:r>
            <w:r w:rsidR="006A1A70">
              <w:rPr>
                <w:rFonts w:eastAsiaTheme="minorHAnsi"/>
                <w:kern w:val="0"/>
                <w:szCs w:val="22"/>
                <w:lang w:eastAsia="en-US"/>
                <w14:ligatures w14:val="none"/>
              </w:rPr>
              <w:t>B</w:t>
            </w:r>
            <w:r w:rsidRPr="00460470">
              <w:rPr>
                <w:rFonts w:eastAsiaTheme="minorHAnsi"/>
                <w:kern w:val="0"/>
                <w:szCs w:val="22"/>
                <w:lang w:eastAsia="en-US"/>
                <w14:ligatures w14:val="none"/>
              </w:rPr>
              <w:t>uilders) and upside down (</w:t>
            </w:r>
            <w:r w:rsidR="006A1A70">
              <w:rPr>
                <w:rFonts w:eastAsiaTheme="minorHAnsi"/>
                <w:kern w:val="0"/>
                <w:szCs w:val="22"/>
                <w:lang w:eastAsia="en-US"/>
                <w14:ligatures w14:val="none"/>
              </w:rPr>
              <w:t>B</w:t>
            </w:r>
            <w:r w:rsidRPr="00460470">
              <w:rPr>
                <w:rFonts w:eastAsiaTheme="minorHAnsi"/>
                <w:kern w:val="0"/>
                <w:szCs w:val="22"/>
                <w:lang w:eastAsia="en-US"/>
                <w14:ligatures w14:val="none"/>
              </w:rPr>
              <w:t>ulldozers). Congratulate the winning team. Play again as many times as needed and swap the teams around so each child gets a turn</w:t>
            </w:r>
            <w:r w:rsidRPr="008A61EC">
              <w:t xml:space="preserve"> at being a builder and a bulldozer.</w:t>
            </w:r>
          </w:p>
          <w:p w14:paraId="4F25657A" w14:textId="77777777" w:rsidR="000525AE" w:rsidRPr="00460470" w:rsidRDefault="000525AE" w:rsidP="005456F3">
            <w:pPr>
              <w:pStyle w:val="ListParagraph"/>
              <w:numPr>
                <w:ilvl w:val="0"/>
                <w:numId w:val="219"/>
              </w:numPr>
              <w:rPr>
                <w:szCs w:val="22"/>
              </w:rPr>
            </w:pPr>
            <w:r w:rsidRPr="00460470">
              <w:rPr>
                <w:szCs w:val="22"/>
              </w:rPr>
              <w:t>Focus questions:</w:t>
            </w:r>
          </w:p>
          <w:p w14:paraId="68B2E849" w14:textId="77777777" w:rsidR="000525AE" w:rsidRPr="001B1B5A" w:rsidRDefault="000525AE" w:rsidP="005456F3">
            <w:pPr>
              <w:pStyle w:val="ListParagraph"/>
              <w:numPr>
                <w:ilvl w:val="1"/>
                <w:numId w:val="219"/>
              </w:numPr>
            </w:pPr>
            <w:r w:rsidRPr="00460470">
              <w:rPr>
                <w:szCs w:val="22"/>
              </w:rPr>
              <w:t>Is it easier/harder to be a bulldozer or builder?</w:t>
            </w:r>
          </w:p>
          <w:p w14:paraId="32863919" w14:textId="77777777" w:rsidR="000525AE" w:rsidRPr="0011420E" w:rsidRDefault="000525AE" w:rsidP="005456F3">
            <w:pPr>
              <w:pStyle w:val="ListParagraph"/>
              <w:numPr>
                <w:ilvl w:val="1"/>
                <w:numId w:val="219"/>
              </w:numPr>
            </w:pPr>
            <w:r w:rsidRPr="00460470">
              <w:rPr>
                <w:szCs w:val="22"/>
              </w:rPr>
              <w:t>How did you decide which cone to flip over next?</w:t>
            </w:r>
          </w:p>
          <w:p w14:paraId="6249423B" w14:textId="77777777" w:rsidR="000525AE" w:rsidRPr="0011420E" w:rsidRDefault="000525AE" w:rsidP="005456F3">
            <w:pPr>
              <w:pStyle w:val="ListParagraph"/>
              <w:numPr>
                <w:ilvl w:val="1"/>
                <w:numId w:val="219"/>
              </w:numPr>
            </w:pPr>
            <w:r w:rsidRPr="00460470">
              <w:rPr>
                <w:szCs w:val="22"/>
              </w:rPr>
              <w:t>Was it faster/slower to run to a cone far away or flip those that are closer?</w:t>
            </w:r>
          </w:p>
          <w:p w14:paraId="2F7EBC95" w14:textId="77777777" w:rsidR="000525AE" w:rsidRPr="0011420E" w:rsidRDefault="000525AE" w:rsidP="005456F3">
            <w:pPr>
              <w:pStyle w:val="ListParagraph"/>
              <w:numPr>
                <w:ilvl w:val="1"/>
                <w:numId w:val="219"/>
              </w:numPr>
            </w:pPr>
            <w:r w:rsidRPr="00460470">
              <w:rPr>
                <w:szCs w:val="22"/>
              </w:rPr>
              <w:t>How did it feel when the opposition team changes a cone that you just flipped?</w:t>
            </w:r>
          </w:p>
          <w:p w14:paraId="1C23C3EF" w14:textId="77777777" w:rsidR="006A1A70" w:rsidRDefault="000525AE" w:rsidP="005456F3">
            <w:pPr>
              <w:pStyle w:val="ListParagraph"/>
              <w:numPr>
                <w:ilvl w:val="1"/>
                <w:numId w:val="219"/>
              </w:numPr>
            </w:pPr>
            <w:r w:rsidRPr="00460470">
              <w:rPr>
                <w:szCs w:val="22"/>
              </w:rPr>
              <w:t>W</w:t>
            </w:r>
            <w:r>
              <w:t xml:space="preserve">hich movement made your heart beat faster? </w:t>
            </w:r>
          </w:p>
          <w:p w14:paraId="2C15703B" w14:textId="51CC0D36" w:rsidR="000525AE" w:rsidRPr="00341DDD" w:rsidRDefault="000525AE" w:rsidP="005456F3">
            <w:pPr>
              <w:pStyle w:val="ListParagraph"/>
              <w:numPr>
                <w:ilvl w:val="1"/>
                <w:numId w:val="219"/>
              </w:numPr>
            </w:pPr>
            <w:r>
              <w:t>What happened to your breathing with the different movements?</w:t>
            </w:r>
          </w:p>
          <w:p w14:paraId="4D7F4194" w14:textId="77777777" w:rsidR="000525AE" w:rsidRPr="00460470" w:rsidRDefault="000525AE" w:rsidP="005456F3">
            <w:pPr>
              <w:spacing w:after="0"/>
              <w:rPr>
                <w:b/>
                <w:bCs/>
              </w:rPr>
            </w:pPr>
            <w:r w:rsidRPr="00460470">
              <w:rPr>
                <w:b/>
                <w:bCs/>
              </w:rPr>
              <w:t>Activity 1</w:t>
            </w:r>
          </w:p>
          <w:p w14:paraId="2603A2CF" w14:textId="77777777" w:rsidR="000525AE" w:rsidRPr="0018214C" w:rsidRDefault="000525AE" w:rsidP="005456F3">
            <w:pPr>
              <w:pStyle w:val="ListParagraph"/>
              <w:numPr>
                <w:ilvl w:val="0"/>
                <w:numId w:val="219"/>
              </w:numPr>
            </w:pPr>
            <w:r w:rsidRPr="00460470">
              <w:rPr>
                <w:szCs w:val="22"/>
              </w:rPr>
              <w:t xml:space="preserve">Gather the children together to revise the two-handed strike. Model the movements needed to effectively strike a ball off a tee. </w:t>
            </w:r>
          </w:p>
          <w:p w14:paraId="7489A315" w14:textId="77777777" w:rsidR="000525AE" w:rsidRPr="0018214C" w:rsidRDefault="000525AE" w:rsidP="005456F3">
            <w:pPr>
              <w:pStyle w:val="ListParagraph"/>
              <w:numPr>
                <w:ilvl w:val="0"/>
                <w:numId w:val="219"/>
              </w:numPr>
            </w:pPr>
            <w:r w:rsidRPr="00460470">
              <w:rPr>
                <w:szCs w:val="22"/>
              </w:rPr>
              <w:t xml:space="preserve">Divide the children into small groups for a brief guided practice of the skill and send each group off to a batting station. One child is the batter, while the other </w:t>
            </w:r>
            <w:r w:rsidRPr="00460470">
              <w:rPr>
                <w:szCs w:val="22"/>
              </w:rPr>
              <w:lastRenderedPageBreak/>
              <w:t>children will field the ball. Have the children take turns being the batter. Walk around to each of the groups offering guidance and advice on the skill criteria.</w:t>
            </w:r>
          </w:p>
          <w:p w14:paraId="5F424C32" w14:textId="77777777" w:rsidR="000525AE" w:rsidRPr="00381F38" w:rsidRDefault="000525AE" w:rsidP="005456F3">
            <w:pPr>
              <w:pStyle w:val="ListParagraph"/>
              <w:numPr>
                <w:ilvl w:val="0"/>
                <w:numId w:val="219"/>
              </w:numPr>
            </w:pPr>
            <w:r w:rsidRPr="00460470">
              <w:rPr>
                <w:szCs w:val="22"/>
              </w:rPr>
              <w:t>Encourage the children to strike for distance and accuracy.</w:t>
            </w:r>
          </w:p>
          <w:p w14:paraId="0D7205D7" w14:textId="77777777" w:rsidR="000525AE" w:rsidRPr="00381F38" w:rsidRDefault="000525AE" w:rsidP="005456F3">
            <w:pPr>
              <w:pStyle w:val="ListParagraph"/>
              <w:numPr>
                <w:ilvl w:val="0"/>
                <w:numId w:val="219"/>
              </w:numPr>
            </w:pPr>
            <w:r w:rsidRPr="00460470">
              <w:rPr>
                <w:szCs w:val="22"/>
              </w:rPr>
              <w:t>Focus questions:</w:t>
            </w:r>
          </w:p>
          <w:p w14:paraId="6A56BD41" w14:textId="77777777" w:rsidR="000525AE" w:rsidRPr="00381F38" w:rsidRDefault="000525AE" w:rsidP="005456F3">
            <w:pPr>
              <w:pStyle w:val="ListParagraph"/>
              <w:numPr>
                <w:ilvl w:val="1"/>
                <w:numId w:val="219"/>
              </w:numPr>
            </w:pPr>
            <w:r w:rsidRPr="00460470">
              <w:rPr>
                <w:szCs w:val="22"/>
              </w:rPr>
              <w:t>How can you make the ball travel further?</w:t>
            </w:r>
          </w:p>
          <w:p w14:paraId="1CA750A4" w14:textId="77777777" w:rsidR="000525AE" w:rsidRPr="00381F38" w:rsidRDefault="000525AE" w:rsidP="005456F3">
            <w:pPr>
              <w:pStyle w:val="ListParagraph"/>
              <w:numPr>
                <w:ilvl w:val="1"/>
                <w:numId w:val="219"/>
              </w:numPr>
            </w:pPr>
            <w:r w:rsidRPr="00460470">
              <w:rPr>
                <w:szCs w:val="22"/>
              </w:rPr>
              <w:t>What can you look at before you strike the ball?</w:t>
            </w:r>
          </w:p>
          <w:p w14:paraId="59CD57E0" w14:textId="77777777" w:rsidR="000525AE" w:rsidRPr="00341DDD" w:rsidRDefault="000525AE" w:rsidP="005456F3">
            <w:pPr>
              <w:pStyle w:val="ListParagraph"/>
              <w:numPr>
                <w:ilvl w:val="1"/>
                <w:numId w:val="219"/>
              </w:numPr>
            </w:pPr>
            <w:r w:rsidRPr="00460470">
              <w:rPr>
                <w:szCs w:val="22"/>
              </w:rPr>
              <w:t>H</w:t>
            </w:r>
            <w:r>
              <w:t>ow can you make the ball go where you want it to go?</w:t>
            </w:r>
          </w:p>
          <w:p w14:paraId="35B12456" w14:textId="77777777" w:rsidR="000525AE" w:rsidRPr="007D4B37" w:rsidRDefault="000525AE" w:rsidP="005456F3">
            <w:pPr>
              <w:spacing w:after="0"/>
              <w:rPr>
                <w:b/>
                <w:bCs/>
              </w:rPr>
            </w:pPr>
            <w:r w:rsidRPr="007D4B37">
              <w:rPr>
                <w:b/>
                <w:bCs/>
              </w:rPr>
              <w:t>Activity 2</w:t>
            </w:r>
          </w:p>
          <w:p w14:paraId="67CBC9A9" w14:textId="6966E00C" w:rsidR="000525AE" w:rsidRPr="00A839F7" w:rsidRDefault="000525AE" w:rsidP="005456F3">
            <w:pPr>
              <w:pStyle w:val="ListParagraph"/>
              <w:numPr>
                <w:ilvl w:val="0"/>
                <w:numId w:val="219"/>
              </w:numPr>
            </w:pPr>
            <w:r w:rsidRPr="007D4B37">
              <w:rPr>
                <w:szCs w:val="22"/>
              </w:rPr>
              <w:t>Explain</w:t>
            </w:r>
            <w:r>
              <w:t xml:space="preserve"> to the children that they will have targets in the playing zone to try and hit. Model the game </w:t>
            </w:r>
            <w:r>
              <w:rPr>
                <w:i/>
                <w:iCs/>
              </w:rPr>
              <w:t>Hit the target</w:t>
            </w:r>
            <w:r>
              <w:t xml:space="preserve"> to the class using one of the groups.</w:t>
            </w:r>
          </w:p>
          <w:p w14:paraId="1004511B" w14:textId="6ED94AC0" w:rsidR="000525AE" w:rsidRPr="00A839F7" w:rsidRDefault="000525AE" w:rsidP="005456F3">
            <w:pPr>
              <w:pStyle w:val="ListParagraph"/>
              <w:numPr>
                <w:ilvl w:val="0"/>
                <w:numId w:val="219"/>
              </w:numPr>
            </w:pPr>
            <w:r w:rsidRPr="007D4B37">
              <w:rPr>
                <w:szCs w:val="22"/>
              </w:rPr>
              <w:t>Ask the children to attempt to hit the stumps and try and get the balls to land in the buckets/tub/hoops.</w:t>
            </w:r>
          </w:p>
          <w:p w14:paraId="10A84431" w14:textId="77777777" w:rsidR="000525AE" w:rsidRPr="00A839F7" w:rsidRDefault="000525AE" w:rsidP="005456F3">
            <w:pPr>
              <w:pStyle w:val="ListParagraph"/>
              <w:numPr>
                <w:ilvl w:val="0"/>
                <w:numId w:val="219"/>
              </w:numPr>
            </w:pPr>
            <w:r w:rsidRPr="007D4B37">
              <w:rPr>
                <w:szCs w:val="22"/>
              </w:rPr>
              <w:t>Divide the children into small groups (the same groups as from the previous activity may be used) and send each group to a batting station.</w:t>
            </w:r>
          </w:p>
          <w:p w14:paraId="224CB4F0" w14:textId="77777777" w:rsidR="000525AE" w:rsidRPr="001B1B5A" w:rsidRDefault="000525AE" w:rsidP="005456F3">
            <w:pPr>
              <w:pStyle w:val="ListParagraph"/>
              <w:numPr>
                <w:ilvl w:val="0"/>
                <w:numId w:val="219"/>
              </w:numPr>
            </w:pPr>
            <w:r w:rsidRPr="007D4B37">
              <w:rPr>
                <w:szCs w:val="22"/>
              </w:rPr>
              <w:t>Assist and monitor the children.</w:t>
            </w:r>
          </w:p>
          <w:p w14:paraId="73C62A4F" w14:textId="77777777" w:rsidR="000525AE" w:rsidRPr="001B1B5A" w:rsidRDefault="000525AE" w:rsidP="005456F3">
            <w:pPr>
              <w:pStyle w:val="ListParagraph"/>
              <w:numPr>
                <w:ilvl w:val="0"/>
                <w:numId w:val="219"/>
              </w:numPr>
            </w:pPr>
            <w:r w:rsidRPr="007D4B37">
              <w:rPr>
                <w:szCs w:val="22"/>
              </w:rPr>
              <w:t>Focus questions:</w:t>
            </w:r>
          </w:p>
          <w:p w14:paraId="145211B6" w14:textId="69E26F6D" w:rsidR="000525AE" w:rsidRPr="001B1B5A" w:rsidRDefault="000525AE" w:rsidP="005456F3">
            <w:pPr>
              <w:pStyle w:val="ListParagraph"/>
              <w:numPr>
                <w:ilvl w:val="1"/>
                <w:numId w:val="219"/>
              </w:numPr>
            </w:pPr>
            <w:r w:rsidRPr="007D4B37">
              <w:rPr>
                <w:szCs w:val="22"/>
              </w:rPr>
              <w:t>Wh</w:t>
            </w:r>
            <w:r w:rsidR="00627DF8">
              <w:rPr>
                <w:szCs w:val="22"/>
              </w:rPr>
              <w:t>ich</w:t>
            </w:r>
            <w:r w:rsidRPr="007D4B37">
              <w:rPr>
                <w:szCs w:val="22"/>
              </w:rPr>
              <w:t xml:space="preserve"> targets were easier/harder to hit?</w:t>
            </w:r>
          </w:p>
          <w:p w14:paraId="2B7E3415" w14:textId="40E103E2" w:rsidR="000525AE" w:rsidRPr="00341DDD" w:rsidRDefault="000525AE" w:rsidP="005456F3">
            <w:pPr>
              <w:pStyle w:val="ListParagraph"/>
              <w:numPr>
                <w:ilvl w:val="1"/>
                <w:numId w:val="219"/>
              </w:numPr>
            </w:pPr>
            <w:r w:rsidRPr="007D4B37">
              <w:rPr>
                <w:szCs w:val="22"/>
              </w:rPr>
              <w:t>W</w:t>
            </w:r>
            <w:r>
              <w:t>h</w:t>
            </w:r>
            <w:r w:rsidR="00627DF8">
              <w:t>ich</w:t>
            </w:r>
            <w:r>
              <w:t xml:space="preserve"> strategies did you use to hit a target?</w:t>
            </w:r>
          </w:p>
          <w:p w14:paraId="23A0CF9D" w14:textId="77777777" w:rsidR="000525AE" w:rsidRPr="007D4B37" w:rsidRDefault="000525AE" w:rsidP="005456F3">
            <w:pPr>
              <w:spacing w:after="0"/>
              <w:rPr>
                <w:b/>
                <w:bCs/>
              </w:rPr>
            </w:pPr>
            <w:r w:rsidRPr="007D4B37">
              <w:rPr>
                <w:b/>
                <w:bCs/>
              </w:rPr>
              <w:t>Concluding activity</w:t>
            </w:r>
          </w:p>
          <w:p w14:paraId="73C2B2DB" w14:textId="705A842F" w:rsidR="006A1A70" w:rsidRPr="006A1A70" w:rsidRDefault="000525AE" w:rsidP="005456F3">
            <w:pPr>
              <w:pStyle w:val="ListParagraph"/>
              <w:numPr>
                <w:ilvl w:val="0"/>
                <w:numId w:val="219"/>
              </w:numPr>
            </w:pPr>
            <w:r w:rsidRPr="007D4B37">
              <w:rPr>
                <w:szCs w:val="22"/>
              </w:rPr>
              <w:t xml:space="preserve">Gather the children together in </w:t>
            </w:r>
            <w:r w:rsidR="006A1A70">
              <w:rPr>
                <w:szCs w:val="22"/>
              </w:rPr>
              <w:t>a designated</w:t>
            </w:r>
            <w:r w:rsidR="006A1A70" w:rsidRPr="007D4B37">
              <w:rPr>
                <w:szCs w:val="22"/>
              </w:rPr>
              <w:t xml:space="preserve"> </w:t>
            </w:r>
            <w:r w:rsidRPr="007D4B37">
              <w:rPr>
                <w:szCs w:val="22"/>
              </w:rPr>
              <w:t xml:space="preserve">central ‘boat’ area. Explain that they are explorers sailing the seven seas. Point out the surrounding equipment and explain what each represents. Have the children jump off the boat to explore the ocean! </w:t>
            </w:r>
          </w:p>
          <w:p w14:paraId="6B498689" w14:textId="00AC79A0" w:rsidR="000525AE" w:rsidRPr="008C1A88" w:rsidRDefault="000525AE" w:rsidP="005456F3">
            <w:pPr>
              <w:pStyle w:val="ListParagraph"/>
              <w:numPr>
                <w:ilvl w:val="0"/>
                <w:numId w:val="219"/>
              </w:numPr>
            </w:pPr>
            <w:r w:rsidRPr="007D4B37">
              <w:rPr>
                <w:szCs w:val="22"/>
              </w:rPr>
              <w:t>Ask the children to follow the instructions:</w:t>
            </w:r>
          </w:p>
          <w:p w14:paraId="7EBB2110" w14:textId="77777777" w:rsidR="000525AE" w:rsidRPr="00C42F2E" w:rsidRDefault="000525AE" w:rsidP="005456F3">
            <w:pPr>
              <w:pStyle w:val="ListParagraph"/>
              <w:numPr>
                <w:ilvl w:val="1"/>
                <w:numId w:val="219"/>
              </w:numPr>
            </w:pPr>
            <w:r w:rsidRPr="007D4B37">
              <w:rPr>
                <w:szCs w:val="22"/>
              </w:rPr>
              <w:t>Jump on and off three islands</w:t>
            </w:r>
          </w:p>
          <w:p w14:paraId="6BF06735" w14:textId="77777777" w:rsidR="000525AE" w:rsidRPr="00C42F2E" w:rsidRDefault="000525AE" w:rsidP="005456F3">
            <w:pPr>
              <w:pStyle w:val="ListParagraph"/>
              <w:numPr>
                <w:ilvl w:val="1"/>
                <w:numId w:val="219"/>
              </w:numPr>
            </w:pPr>
            <w:r w:rsidRPr="007D4B37">
              <w:rPr>
                <w:szCs w:val="22"/>
              </w:rPr>
              <w:t>Leap over two turtles and one snake</w:t>
            </w:r>
          </w:p>
          <w:p w14:paraId="00B45AF6" w14:textId="77777777" w:rsidR="000525AE" w:rsidRPr="00C42F2E" w:rsidRDefault="000525AE" w:rsidP="005456F3">
            <w:pPr>
              <w:pStyle w:val="ListParagraph"/>
              <w:numPr>
                <w:ilvl w:val="1"/>
                <w:numId w:val="219"/>
              </w:numPr>
            </w:pPr>
            <w:r w:rsidRPr="007D4B37">
              <w:rPr>
                <w:szCs w:val="22"/>
              </w:rPr>
              <w:t>Try and jump over an island</w:t>
            </w:r>
          </w:p>
          <w:p w14:paraId="221248D7" w14:textId="77777777" w:rsidR="000525AE" w:rsidRPr="00C42F2E" w:rsidRDefault="000525AE" w:rsidP="005456F3">
            <w:pPr>
              <w:pStyle w:val="ListParagraph"/>
              <w:numPr>
                <w:ilvl w:val="1"/>
                <w:numId w:val="219"/>
              </w:numPr>
            </w:pPr>
            <w:r w:rsidRPr="007D4B37">
              <w:rPr>
                <w:szCs w:val="22"/>
              </w:rPr>
              <w:t>Balance along a sea snake</w:t>
            </w:r>
          </w:p>
          <w:p w14:paraId="32811FCC" w14:textId="77777777" w:rsidR="000525AE" w:rsidRPr="00C42F2E" w:rsidRDefault="000525AE" w:rsidP="005456F3">
            <w:pPr>
              <w:pStyle w:val="ListParagraph"/>
              <w:numPr>
                <w:ilvl w:val="1"/>
                <w:numId w:val="219"/>
              </w:numPr>
            </w:pPr>
            <w:r w:rsidRPr="007D4B37">
              <w:rPr>
                <w:szCs w:val="22"/>
              </w:rPr>
              <w:lastRenderedPageBreak/>
              <w:t>Jump over three turtles</w:t>
            </w:r>
          </w:p>
          <w:p w14:paraId="1EADA339" w14:textId="77777777" w:rsidR="000525AE" w:rsidRPr="00C42F2E" w:rsidRDefault="000525AE" w:rsidP="005456F3">
            <w:pPr>
              <w:pStyle w:val="ListParagraph"/>
              <w:numPr>
                <w:ilvl w:val="1"/>
                <w:numId w:val="219"/>
              </w:numPr>
            </w:pPr>
            <w:r w:rsidRPr="007D4B37">
              <w:rPr>
                <w:szCs w:val="22"/>
              </w:rPr>
              <w:t>Crawl like a crab around the islands</w:t>
            </w:r>
          </w:p>
          <w:p w14:paraId="065B9631" w14:textId="77777777" w:rsidR="000525AE" w:rsidRPr="00C42F2E" w:rsidRDefault="000525AE" w:rsidP="005456F3">
            <w:pPr>
              <w:pStyle w:val="ListParagraph"/>
              <w:numPr>
                <w:ilvl w:val="1"/>
                <w:numId w:val="219"/>
              </w:numPr>
            </w:pPr>
            <w:r w:rsidRPr="007D4B37">
              <w:rPr>
                <w:szCs w:val="22"/>
              </w:rPr>
              <w:t>Walk the plank</w:t>
            </w:r>
          </w:p>
          <w:p w14:paraId="029D94C8" w14:textId="77777777" w:rsidR="000525AE" w:rsidRPr="00C42F2E" w:rsidRDefault="000525AE" w:rsidP="005456F3">
            <w:pPr>
              <w:pStyle w:val="ListParagraph"/>
              <w:numPr>
                <w:ilvl w:val="1"/>
                <w:numId w:val="219"/>
              </w:numPr>
            </w:pPr>
            <w:r w:rsidRPr="007D4B37">
              <w:rPr>
                <w:szCs w:val="22"/>
              </w:rPr>
              <w:t>Dig for treasure</w:t>
            </w:r>
          </w:p>
          <w:p w14:paraId="7261769C" w14:textId="72352B97" w:rsidR="000525AE" w:rsidRPr="00C42F2E" w:rsidRDefault="000525AE" w:rsidP="005456F3">
            <w:pPr>
              <w:pStyle w:val="ListParagraph"/>
              <w:numPr>
                <w:ilvl w:val="1"/>
                <w:numId w:val="219"/>
              </w:numPr>
            </w:pPr>
            <w:r w:rsidRPr="007D4B37">
              <w:rPr>
                <w:szCs w:val="22"/>
              </w:rPr>
              <w:t>Balance like a flamingo (stand on one leg) on an island</w:t>
            </w:r>
            <w:r w:rsidR="00132A18">
              <w:rPr>
                <w:szCs w:val="22"/>
              </w:rPr>
              <w:t>.</w:t>
            </w:r>
          </w:p>
          <w:p w14:paraId="20103ED7" w14:textId="77777777" w:rsidR="000525AE" w:rsidRPr="006733A7" w:rsidRDefault="000525AE" w:rsidP="005456F3">
            <w:pPr>
              <w:pStyle w:val="ListParagraph"/>
              <w:numPr>
                <w:ilvl w:val="0"/>
                <w:numId w:val="219"/>
              </w:numPr>
              <w:spacing w:after="0"/>
            </w:pPr>
            <w:r w:rsidRPr="007D4B37">
              <w:rPr>
                <w:szCs w:val="22"/>
              </w:rPr>
              <w:t>C</w:t>
            </w:r>
            <w:r>
              <w:t>ontinue to make up and call out instructions. Add in skipping, jumping and hopping variations.</w:t>
            </w:r>
          </w:p>
        </w:tc>
      </w:tr>
    </w:tbl>
    <w:p w14:paraId="1671FE0A" w14:textId="77777777" w:rsidR="000525AE" w:rsidRDefault="000525AE" w:rsidP="000525AE"/>
    <w:tbl>
      <w:tblPr>
        <w:tblStyle w:val="SCSAExemplartable-HPE"/>
        <w:tblW w:w="0" w:type="auto"/>
        <w:tblLook w:val="04A0" w:firstRow="1" w:lastRow="0" w:firstColumn="1" w:lastColumn="0" w:noHBand="0" w:noVBand="1"/>
      </w:tblPr>
      <w:tblGrid>
        <w:gridCol w:w="14278"/>
      </w:tblGrid>
      <w:tr w:rsidR="000525AE" w14:paraId="55BDAE3D" w14:textId="77777777" w:rsidTr="00693FEB">
        <w:trPr>
          <w:cnfStyle w:val="100000000000" w:firstRow="1" w:lastRow="0" w:firstColumn="0" w:lastColumn="0" w:oddVBand="0" w:evenVBand="0" w:oddHBand="0" w:evenHBand="0" w:firstRowFirstColumn="0" w:firstRowLastColumn="0" w:lastRowFirstColumn="0" w:lastRowLastColumn="0"/>
        </w:trPr>
        <w:tc>
          <w:tcPr>
            <w:tcW w:w="14278" w:type="dxa"/>
          </w:tcPr>
          <w:p w14:paraId="2E2B7F41" w14:textId="77777777" w:rsidR="000525AE" w:rsidRDefault="000525AE" w:rsidP="00693FEB">
            <w:r w:rsidRPr="007D4B37">
              <w:t>Teacher self-reflection:</w:t>
            </w:r>
          </w:p>
        </w:tc>
      </w:tr>
      <w:tr w:rsidR="000525AE" w14:paraId="642A29C6" w14:textId="77777777" w:rsidTr="00693FEB">
        <w:tc>
          <w:tcPr>
            <w:tcW w:w="14278" w:type="dxa"/>
          </w:tcPr>
          <w:p w14:paraId="68D23AE4" w14:textId="77777777" w:rsidR="000525AE" w:rsidRDefault="000525AE" w:rsidP="00693FEB">
            <w:pPr>
              <w:spacing w:after="0"/>
            </w:pPr>
          </w:p>
        </w:tc>
      </w:tr>
    </w:tbl>
    <w:p w14:paraId="40916ED1" w14:textId="77777777" w:rsidR="000525AE" w:rsidRDefault="000525AE" w:rsidP="000525AE">
      <w:pPr>
        <w:spacing w:after="0"/>
      </w:pPr>
    </w:p>
    <w:p w14:paraId="26551242" w14:textId="77777777" w:rsidR="000525AE" w:rsidRDefault="000525AE" w:rsidP="000525AE">
      <w:r>
        <w:br w:type="page"/>
      </w:r>
    </w:p>
    <w:p w14:paraId="7E70125E" w14:textId="77777777" w:rsidR="006245AD" w:rsidRDefault="006245AD" w:rsidP="00B5467C">
      <w:pPr>
        <w:pStyle w:val="SCSAPlainHeading1"/>
      </w:pPr>
      <w:r>
        <w:lastRenderedPageBreak/>
        <w:t>Humanities and Social Sciences – Learning sequence 3</w:t>
      </w:r>
    </w:p>
    <w:p w14:paraId="2C7DA3F3" w14:textId="77777777" w:rsidR="006245AD" w:rsidRPr="002A6685" w:rsidRDefault="006245AD" w:rsidP="006245AD">
      <w:pPr>
        <w:spacing w:after="0"/>
        <w:rPr>
          <w:sz w:val="2"/>
          <w:szCs w:val="2"/>
        </w:rPr>
      </w:pPr>
    </w:p>
    <w:tbl>
      <w:tblPr>
        <w:tblStyle w:val="SCSAExemplartable-HASS"/>
        <w:tblW w:w="5000" w:type="pct"/>
        <w:tblLayout w:type="fixed"/>
        <w:tblLook w:val="04A0" w:firstRow="1" w:lastRow="0" w:firstColumn="1" w:lastColumn="0" w:noHBand="0" w:noVBand="1"/>
      </w:tblPr>
      <w:tblGrid>
        <w:gridCol w:w="7139"/>
        <w:gridCol w:w="7139"/>
      </w:tblGrid>
      <w:tr w:rsidR="006245AD" w14:paraId="48AB2122" w14:textId="77777777" w:rsidTr="00B5467C">
        <w:trPr>
          <w:cnfStyle w:val="100000000000" w:firstRow="1" w:lastRow="0" w:firstColumn="0" w:lastColumn="0" w:oddVBand="0" w:evenVBand="0" w:oddHBand="0" w:evenHBand="0" w:firstRowFirstColumn="0" w:firstRowLastColumn="0" w:lastRowFirstColumn="0" w:lastRowLastColumn="0"/>
        </w:trPr>
        <w:tc>
          <w:tcPr>
            <w:tcW w:w="7139" w:type="dxa"/>
          </w:tcPr>
          <w:p w14:paraId="6B07683B" w14:textId="0A438B5A" w:rsidR="006245AD" w:rsidRDefault="00CB1448" w:rsidP="00B5467C">
            <w:r>
              <w:t xml:space="preserve">Western </w:t>
            </w:r>
            <w:r w:rsidRPr="00B5467C">
              <w:t>Australian</w:t>
            </w:r>
            <w:r>
              <w:t xml:space="preserve"> Curriculum</w:t>
            </w:r>
            <w:r w:rsidR="006245AD">
              <w:br/>
              <w:t xml:space="preserve">Knowledge and understanding </w:t>
            </w:r>
          </w:p>
        </w:tc>
        <w:tc>
          <w:tcPr>
            <w:tcW w:w="7139" w:type="dxa"/>
          </w:tcPr>
          <w:p w14:paraId="1636A02A" w14:textId="7AE79F6D" w:rsidR="006245AD" w:rsidRDefault="00CB1448" w:rsidP="00B5467C">
            <w:r>
              <w:t>Western Australian Curriculum</w:t>
            </w:r>
            <w:r w:rsidR="006245AD">
              <w:br/>
              <w:t>Humanities and Social Science skills</w:t>
            </w:r>
          </w:p>
        </w:tc>
      </w:tr>
      <w:tr w:rsidR="00CF5CD9" w14:paraId="60B48EA0" w14:textId="77777777" w:rsidTr="00B5467C">
        <w:trPr>
          <w:trHeight w:val="1387"/>
        </w:trPr>
        <w:tc>
          <w:tcPr>
            <w:tcW w:w="7139" w:type="dxa"/>
          </w:tcPr>
          <w:p w14:paraId="3DD83975" w14:textId="77777777" w:rsidR="00CF5CD9" w:rsidRDefault="00CF5CD9" w:rsidP="00CF5CD9">
            <w:pPr>
              <w:spacing w:after="0"/>
              <w:rPr>
                <w:bCs/>
              </w:rPr>
            </w:pPr>
            <w:r>
              <w:rPr>
                <w:b/>
              </w:rPr>
              <w:t>History</w:t>
            </w:r>
          </w:p>
          <w:p w14:paraId="0005BBC4" w14:textId="2B2118FE" w:rsidR="00CF5CD9" w:rsidRPr="00991F3C" w:rsidRDefault="00CF5CD9">
            <w:pPr>
              <w:pStyle w:val="ListParagraph"/>
              <w:numPr>
                <w:ilvl w:val="0"/>
                <w:numId w:val="12"/>
              </w:numPr>
              <w:spacing w:after="0"/>
              <w:rPr>
                <w:bCs/>
              </w:rPr>
            </w:pPr>
            <w:r w:rsidRPr="00AC5270">
              <w:rPr>
                <w:bCs/>
              </w:rPr>
              <w:t>How the present, past and future are represented by terms indicating time as well as by dates and changes that may have personal significance</w:t>
            </w:r>
          </w:p>
        </w:tc>
        <w:tc>
          <w:tcPr>
            <w:tcW w:w="7139" w:type="dxa"/>
          </w:tcPr>
          <w:p w14:paraId="3DC0F290" w14:textId="77777777" w:rsidR="00CF5CD9" w:rsidRDefault="00CF5CD9" w:rsidP="00CF5CD9">
            <w:pPr>
              <w:spacing w:after="0"/>
              <w:rPr>
                <w:b/>
              </w:rPr>
            </w:pPr>
            <w:r>
              <w:rPr>
                <w:b/>
              </w:rPr>
              <w:t>Questioning and researching</w:t>
            </w:r>
          </w:p>
          <w:p w14:paraId="2E2654C8" w14:textId="77777777" w:rsidR="00CF5CD9" w:rsidRPr="00A06DF5" w:rsidRDefault="00CF5CD9">
            <w:pPr>
              <w:pStyle w:val="ListParagraph"/>
              <w:numPr>
                <w:ilvl w:val="0"/>
                <w:numId w:val="12"/>
              </w:numPr>
              <w:rPr>
                <w:bCs/>
              </w:rPr>
            </w:pPr>
            <w:r w:rsidRPr="00A06DF5">
              <w:rPr>
                <w:bCs/>
              </w:rPr>
              <w:t>Pose and</w:t>
            </w:r>
            <w:r w:rsidRPr="0065608E">
              <w:rPr>
                <w:bCs/>
              </w:rPr>
              <w:t xml:space="preserve"> respond to reflective questions about objects, people, places and events in the past and present</w:t>
            </w:r>
          </w:p>
          <w:p w14:paraId="0F8F47AA" w14:textId="77777777" w:rsidR="00CF5CD9" w:rsidRPr="00DA59C8" w:rsidRDefault="00CF5CD9" w:rsidP="00CF5CD9">
            <w:pPr>
              <w:spacing w:after="0"/>
              <w:rPr>
                <w:b/>
              </w:rPr>
            </w:pPr>
            <w:r w:rsidRPr="00DA59C8">
              <w:rPr>
                <w:b/>
              </w:rPr>
              <w:t xml:space="preserve">Analysing </w:t>
            </w:r>
          </w:p>
          <w:p w14:paraId="06BCF16B" w14:textId="77777777" w:rsidR="00CF5CD9" w:rsidRPr="00DA59C8" w:rsidRDefault="00CF5CD9">
            <w:pPr>
              <w:pStyle w:val="ListParagraph"/>
              <w:numPr>
                <w:ilvl w:val="0"/>
                <w:numId w:val="4"/>
              </w:numPr>
            </w:pPr>
            <w:r w:rsidRPr="00DA59C8">
              <w:t xml:space="preserve">Explore </w:t>
            </w:r>
            <w:r>
              <w:t xml:space="preserve">and discuss </w:t>
            </w:r>
            <w:r w:rsidRPr="00DA59C8">
              <w:t xml:space="preserve">points of view </w:t>
            </w:r>
          </w:p>
          <w:p w14:paraId="1986533D" w14:textId="77777777" w:rsidR="00CF5CD9" w:rsidRDefault="00CF5CD9" w:rsidP="00CF5CD9">
            <w:pPr>
              <w:spacing w:after="0"/>
              <w:rPr>
                <w:b/>
              </w:rPr>
            </w:pPr>
            <w:r w:rsidRPr="00DA59C8">
              <w:rPr>
                <w:b/>
              </w:rPr>
              <w:t xml:space="preserve">Communicating and </w:t>
            </w:r>
            <w:r>
              <w:rPr>
                <w:b/>
              </w:rPr>
              <w:t>r</w:t>
            </w:r>
            <w:r w:rsidRPr="00DA59C8">
              <w:rPr>
                <w:b/>
              </w:rPr>
              <w:t>eflecting</w:t>
            </w:r>
          </w:p>
          <w:p w14:paraId="6F245A99" w14:textId="68E6EEED" w:rsidR="00CF5CD9" w:rsidRPr="00CF5CD9" w:rsidRDefault="00CF5CD9">
            <w:pPr>
              <w:pStyle w:val="ListParagraph"/>
              <w:numPr>
                <w:ilvl w:val="0"/>
                <w:numId w:val="4"/>
              </w:numPr>
              <w:spacing w:after="0"/>
              <w:rPr>
                <w:bCs/>
              </w:rPr>
            </w:pPr>
            <w:r w:rsidRPr="000E3835">
              <w:rPr>
                <w:bCs/>
              </w:rPr>
              <w:t>Present findings in a range of communication forms, using relevant terms</w:t>
            </w:r>
          </w:p>
        </w:tc>
      </w:tr>
    </w:tbl>
    <w:p w14:paraId="09D07176" w14:textId="77777777" w:rsidR="006245AD" w:rsidRPr="002A6685" w:rsidRDefault="006245AD" w:rsidP="006245AD">
      <w:pPr>
        <w:spacing w:after="0"/>
        <w:rPr>
          <w:sz w:val="2"/>
          <w:szCs w:val="2"/>
        </w:rPr>
      </w:pPr>
    </w:p>
    <w:p w14:paraId="2B46D57C" w14:textId="1E45A75B" w:rsidR="00B5467C" w:rsidRDefault="00B5467C"/>
    <w:tbl>
      <w:tblPr>
        <w:tblStyle w:val="SCSAExemplartable-HASS"/>
        <w:tblW w:w="5000" w:type="pct"/>
        <w:tblLayout w:type="fixed"/>
        <w:tblLook w:val="04A0" w:firstRow="1" w:lastRow="0" w:firstColumn="1" w:lastColumn="0" w:noHBand="0" w:noVBand="1"/>
      </w:tblPr>
      <w:tblGrid>
        <w:gridCol w:w="4760"/>
        <w:gridCol w:w="4759"/>
        <w:gridCol w:w="4759"/>
      </w:tblGrid>
      <w:tr w:rsidR="006245AD" w14:paraId="6CB420F6" w14:textId="77777777" w:rsidTr="00B5467C">
        <w:trPr>
          <w:cnfStyle w:val="100000000000" w:firstRow="1" w:lastRow="0" w:firstColumn="0" w:lastColumn="0" w:oddVBand="0" w:evenVBand="0" w:oddHBand="0" w:evenHBand="0" w:firstRowFirstColumn="0" w:firstRowLastColumn="0" w:lastRowFirstColumn="0" w:lastRowLastColumn="0"/>
        </w:trPr>
        <w:tc>
          <w:tcPr>
            <w:tcW w:w="4854" w:type="dxa"/>
          </w:tcPr>
          <w:p w14:paraId="1C9D6D79" w14:textId="072B82D5" w:rsidR="006245AD" w:rsidRDefault="006245AD" w:rsidP="00B5467C">
            <w:r w:rsidRPr="00B5467C">
              <w:t>Provocation</w:t>
            </w:r>
          </w:p>
          <w:p w14:paraId="5E7D77DF" w14:textId="77777777" w:rsidR="006245AD" w:rsidRDefault="006245AD" w:rsidP="00C07A1A">
            <w:pPr>
              <w:pStyle w:val="TableHeading2"/>
            </w:pPr>
            <w:r w:rsidRPr="00865BC6">
              <w:rPr>
                <w:b w:val="0"/>
                <w:iCs/>
                <w:szCs w:val="20"/>
              </w:rPr>
              <w:t>(What will you use</w:t>
            </w:r>
            <w:r>
              <w:rPr>
                <w:b w:val="0"/>
                <w:iCs/>
                <w:szCs w:val="20"/>
              </w:rPr>
              <w:t>/do</w:t>
            </w:r>
            <w:r w:rsidRPr="00865BC6">
              <w:rPr>
                <w:b w:val="0"/>
                <w:iCs/>
                <w:szCs w:val="20"/>
              </w:rPr>
              <w:t xml:space="preserve"> to inspire children to actively engage in the learning?)</w:t>
            </w:r>
          </w:p>
        </w:tc>
        <w:tc>
          <w:tcPr>
            <w:tcW w:w="4854" w:type="dxa"/>
          </w:tcPr>
          <w:p w14:paraId="0E6C99B4" w14:textId="77777777" w:rsidR="006245AD" w:rsidRPr="00367BAC" w:rsidRDefault="006245AD" w:rsidP="00B5467C">
            <w:r w:rsidRPr="00B5467C">
              <w:t>Resources</w:t>
            </w:r>
          </w:p>
        </w:tc>
        <w:tc>
          <w:tcPr>
            <w:tcW w:w="4854" w:type="dxa"/>
          </w:tcPr>
          <w:p w14:paraId="7751533F" w14:textId="77777777" w:rsidR="006245AD" w:rsidRDefault="006245AD" w:rsidP="00B5467C">
            <w:r w:rsidRPr="00B5467C">
              <w:t>Environment</w:t>
            </w:r>
          </w:p>
          <w:p w14:paraId="05F39552" w14:textId="77777777" w:rsidR="006245AD" w:rsidRDefault="006245AD" w:rsidP="00C07A1A">
            <w:pPr>
              <w:pStyle w:val="TableHeading2"/>
              <w:keepNext/>
            </w:pPr>
            <w:r w:rsidRPr="00865BC6">
              <w:rPr>
                <w:b w:val="0"/>
                <w:iCs/>
                <w:szCs w:val="20"/>
              </w:rPr>
              <w:t>(How will the indoor and outdoor environments reflect the learning intentions?)</w:t>
            </w:r>
          </w:p>
        </w:tc>
      </w:tr>
      <w:tr w:rsidR="006245AD" w14:paraId="6D397D47" w14:textId="77777777" w:rsidTr="00B5467C">
        <w:tc>
          <w:tcPr>
            <w:tcW w:w="4854" w:type="dxa"/>
          </w:tcPr>
          <w:p w14:paraId="556163B8" w14:textId="77777777" w:rsidR="006245AD" w:rsidRPr="00C42DD4" w:rsidRDefault="006245AD" w:rsidP="00C42DD4"/>
        </w:tc>
        <w:tc>
          <w:tcPr>
            <w:tcW w:w="4854" w:type="dxa"/>
          </w:tcPr>
          <w:p w14:paraId="143B687B" w14:textId="79F87890" w:rsidR="006245AD" w:rsidRPr="008616D8" w:rsidRDefault="00CF5CD9" w:rsidP="00B5467C">
            <w:pPr>
              <w:spacing w:after="0"/>
              <w:rPr>
                <w:b/>
              </w:rPr>
            </w:pPr>
            <w:r w:rsidRPr="003F78BB">
              <w:t>Images</w:t>
            </w:r>
            <w:r w:rsidR="00FD7C6E">
              <w:t xml:space="preserve"> of school or local</w:t>
            </w:r>
            <w:r w:rsidR="000C0994">
              <w:t xml:space="preserve"> area in the past;</w:t>
            </w:r>
            <w:r w:rsidRPr="003F78BB">
              <w:t xml:space="preserve"> props, small </w:t>
            </w:r>
            <w:r w:rsidRPr="00B5467C">
              <w:t>world</w:t>
            </w:r>
            <w:r w:rsidRPr="003F78BB">
              <w:t xml:space="preserve"> materials, craft items and other materials requested by the children</w:t>
            </w:r>
            <w:r>
              <w:t xml:space="preserve"> to create representation of the neighbourhood</w:t>
            </w:r>
            <w:r w:rsidR="000C0994">
              <w:t xml:space="preserve"> and/or drawing materials.</w:t>
            </w:r>
          </w:p>
        </w:tc>
        <w:tc>
          <w:tcPr>
            <w:tcW w:w="4854" w:type="dxa"/>
          </w:tcPr>
          <w:p w14:paraId="4623F9F8" w14:textId="77777777" w:rsidR="006245AD" w:rsidRDefault="006245AD" w:rsidP="00C07A1A"/>
        </w:tc>
      </w:tr>
    </w:tbl>
    <w:p w14:paraId="2B8E7EB6" w14:textId="77777777" w:rsidR="00B5467C" w:rsidRDefault="00B5467C" w:rsidP="00B5467C"/>
    <w:tbl>
      <w:tblPr>
        <w:tblStyle w:val="SCSAExemplartable-HASS"/>
        <w:tblW w:w="0" w:type="auto"/>
        <w:tblLook w:val="04A0" w:firstRow="1" w:lastRow="0" w:firstColumn="1" w:lastColumn="0" w:noHBand="0" w:noVBand="1"/>
      </w:tblPr>
      <w:tblGrid>
        <w:gridCol w:w="14278"/>
      </w:tblGrid>
      <w:tr w:rsidR="00B5467C" w:rsidRPr="00B5467C" w14:paraId="7DAFD7A6" w14:textId="77777777" w:rsidTr="00B5467C">
        <w:trPr>
          <w:cnfStyle w:val="100000000000" w:firstRow="1" w:lastRow="0" w:firstColumn="0" w:lastColumn="0" w:oddVBand="0" w:evenVBand="0" w:oddHBand="0" w:evenHBand="0" w:firstRowFirstColumn="0" w:firstRowLastColumn="0" w:lastRowFirstColumn="0" w:lastRowLastColumn="0"/>
        </w:trPr>
        <w:tc>
          <w:tcPr>
            <w:tcW w:w="14278" w:type="dxa"/>
          </w:tcPr>
          <w:p w14:paraId="31149549" w14:textId="77777777" w:rsidR="00B5467C" w:rsidRPr="00B5467C" w:rsidRDefault="00B5467C" w:rsidP="009758AE">
            <w:r w:rsidRPr="00B5467C">
              <w:t>Children’s curiosities and interests:</w:t>
            </w:r>
          </w:p>
        </w:tc>
      </w:tr>
      <w:tr w:rsidR="00B5467C" w:rsidRPr="00B5467C" w14:paraId="081921E9" w14:textId="77777777" w:rsidTr="00B5467C">
        <w:tc>
          <w:tcPr>
            <w:tcW w:w="14278" w:type="dxa"/>
          </w:tcPr>
          <w:p w14:paraId="2DD60F63" w14:textId="77777777" w:rsidR="00B5467C" w:rsidRPr="00B5467C" w:rsidRDefault="00B5467C" w:rsidP="00B5467C">
            <w:pPr>
              <w:spacing w:after="0"/>
            </w:pPr>
          </w:p>
        </w:tc>
      </w:tr>
    </w:tbl>
    <w:p w14:paraId="5187F2FF" w14:textId="502EDE57" w:rsidR="006245AD" w:rsidRPr="00B5467C" w:rsidRDefault="006245AD" w:rsidP="00B5467C">
      <w:r w:rsidRPr="00B5467C">
        <w:br w:type="page"/>
      </w:r>
    </w:p>
    <w:tbl>
      <w:tblPr>
        <w:tblStyle w:val="SCSAExemplartable-HASS"/>
        <w:tblW w:w="5000" w:type="pct"/>
        <w:tblLayout w:type="fixed"/>
        <w:tblLook w:val="04A0" w:firstRow="1" w:lastRow="0" w:firstColumn="1" w:lastColumn="0" w:noHBand="0" w:noVBand="1"/>
      </w:tblPr>
      <w:tblGrid>
        <w:gridCol w:w="7139"/>
        <w:gridCol w:w="7139"/>
      </w:tblGrid>
      <w:tr w:rsidR="006245AD" w14:paraId="69B8FE38" w14:textId="77777777" w:rsidTr="00B5467C">
        <w:trPr>
          <w:cnfStyle w:val="100000000000" w:firstRow="1" w:lastRow="0" w:firstColumn="0" w:lastColumn="0" w:oddVBand="0" w:evenVBand="0" w:oddHBand="0" w:evenHBand="0" w:firstRowFirstColumn="0" w:firstRowLastColumn="0" w:lastRowFirstColumn="0" w:lastRowLastColumn="0"/>
        </w:trPr>
        <w:tc>
          <w:tcPr>
            <w:tcW w:w="7139" w:type="dxa"/>
          </w:tcPr>
          <w:p w14:paraId="6781F12F" w14:textId="77777777" w:rsidR="006245AD" w:rsidRPr="007E1DF0" w:rsidRDefault="006245AD" w:rsidP="00B5467C">
            <w:r>
              <w:lastRenderedPageBreak/>
              <w:t xml:space="preserve">Teacher </w:t>
            </w:r>
            <w:r w:rsidRPr="00B5467C">
              <w:t>intentions</w:t>
            </w:r>
          </w:p>
        </w:tc>
        <w:tc>
          <w:tcPr>
            <w:tcW w:w="7139" w:type="dxa"/>
          </w:tcPr>
          <w:p w14:paraId="7F0E7C06" w14:textId="77777777" w:rsidR="006245AD" w:rsidRDefault="006245AD" w:rsidP="00B5467C">
            <w:r>
              <w:t xml:space="preserve">Learning </w:t>
            </w:r>
            <w:r w:rsidRPr="00B5467C">
              <w:t>experiences</w:t>
            </w:r>
          </w:p>
        </w:tc>
      </w:tr>
      <w:tr w:rsidR="00CF5CD9" w14:paraId="444F85C7" w14:textId="77777777" w:rsidTr="00B5467C">
        <w:tc>
          <w:tcPr>
            <w:tcW w:w="7139" w:type="dxa"/>
          </w:tcPr>
          <w:p w14:paraId="63698BED" w14:textId="77777777" w:rsidR="00CF5CD9" w:rsidRPr="00DA59C8" w:rsidRDefault="00CF5CD9" w:rsidP="00B5467C">
            <w:pPr>
              <w:spacing w:after="0"/>
            </w:pPr>
            <w:r w:rsidRPr="00B5467C">
              <w:rPr>
                <w:b/>
                <w:bCs/>
              </w:rPr>
              <w:t>Notes</w:t>
            </w:r>
          </w:p>
          <w:p w14:paraId="6329E9E6" w14:textId="00C308DE" w:rsidR="00CF5CD9" w:rsidRPr="00B5467C" w:rsidRDefault="00CF5CD9" w:rsidP="00B5467C">
            <w:pPr>
              <w:pStyle w:val="ListParagraph"/>
              <w:numPr>
                <w:ilvl w:val="0"/>
                <w:numId w:val="219"/>
              </w:numPr>
              <w:rPr>
                <w:szCs w:val="22"/>
              </w:rPr>
            </w:pPr>
            <w:r w:rsidRPr="00B5467C">
              <w:rPr>
                <w:szCs w:val="22"/>
              </w:rPr>
              <w:t>Key concepts: continuity and change</w:t>
            </w:r>
            <w:r w:rsidR="00EA1697">
              <w:rPr>
                <w:szCs w:val="22"/>
              </w:rPr>
              <w:t>.</w:t>
            </w:r>
          </w:p>
          <w:p w14:paraId="59FEFE7C" w14:textId="77777777" w:rsidR="00CF5CD9" w:rsidRPr="00B5467C" w:rsidRDefault="00CF5CD9" w:rsidP="00B5467C">
            <w:pPr>
              <w:pStyle w:val="ListParagraph"/>
              <w:numPr>
                <w:ilvl w:val="0"/>
                <w:numId w:val="219"/>
              </w:numPr>
              <w:rPr>
                <w:szCs w:val="22"/>
              </w:rPr>
            </w:pPr>
            <w:r w:rsidRPr="00B5467C">
              <w:rPr>
                <w:szCs w:val="22"/>
              </w:rPr>
              <w:t xml:space="preserve">The focus of the teaching and learning is on changes that may happen between now and an imagined future. </w:t>
            </w:r>
          </w:p>
          <w:p w14:paraId="0EFC3F5F" w14:textId="7B462436" w:rsidR="00CF5CD9" w:rsidRPr="008A6771" w:rsidRDefault="00CF5CD9" w:rsidP="00B5467C">
            <w:pPr>
              <w:pStyle w:val="ListParagraph"/>
              <w:numPr>
                <w:ilvl w:val="0"/>
                <w:numId w:val="219"/>
              </w:numPr>
            </w:pPr>
            <w:r w:rsidRPr="00B5467C">
              <w:rPr>
                <w:szCs w:val="22"/>
              </w:rPr>
              <w:t>Teachers may choose to complete this learning experience using images from ano</w:t>
            </w:r>
            <w:r>
              <w:t>ther known area if the information on the local area is limited.</w:t>
            </w:r>
          </w:p>
          <w:p w14:paraId="7E17C978" w14:textId="77777777" w:rsidR="00CF5CD9" w:rsidRPr="00B5467C" w:rsidRDefault="00CF5CD9" w:rsidP="00B5467C">
            <w:pPr>
              <w:spacing w:after="0"/>
              <w:rPr>
                <w:b/>
                <w:bCs/>
              </w:rPr>
            </w:pPr>
            <w:r w:rsidRPr="00B5467C">
              <w:rPr>
                <w:b/>
                <w:bCs/>
              </w:rPr>
              <w:t>Integration ideas</w:t>
            </w:r>
          </w:p>
          <w:p w14:paraId="7198F601" w14:textId="1A3DDA4E" w:rsidR="00CF5CD9" w:rsidRDefault="00CF5CD9" w:rsidP="00B5467C">
            <w:pPr>
              <w:pStyle w:val="ListParagraph"/>
              <w:numPr>
                <w:ilvl w:val="0"/>
                <w:numId w:val="219"/>
              </w:numPr>
            </w:pPr>
            <w:r w:rsidRPr="00B5467C">
              <w:rPr>
                <w:szCs w:val="22"/>
              </w:rPr>
              <w:t>English</w:t>
            </w:r>
            <w:r w:rsidRPr="00DA59C8">
              <w:t xml:space="preserve"> – topic</w:t>
            </w:r>
            <w:r w:rsidR="00EA1697">
              <w:t>-</w:t>
            </w:r>
            <w:r w:rsidRPr="00DA59C8">
              <w:t>specific vocabulary</w:t>
            </w:r>
            <w:r w:rsidR="00EA1697">
              <w:t>.</w:t>
            </w:r>
          </w:p>
          <w:p w14:paraId="1422767B" w14:textId="77777777" w:rsidR="00CF5CD9" w:rsidRPr="00DA59C8" w:rsidRDefault="00CF5CD9" w:rsidP="00B5467C">
            <w:pPr>
              <w:spacing w:after="0"/>
            </w:pPr>
            <w:r w:rsidRPr="00B5467C">
              <w:rPr>
                <w:b/>
                <w:bCs/>
              </w:rPr>
              <w:t>Assessment</w:t>
            </w:r>
          </w:p>
          <w:p w14:paraId="21A8DB36" w14:textId="4E9F445F" w:rsidR="00CF5CD9" w:rsidRPr="00CF5CD9" w:rsidRDefault="00CF5CD9" w:rsidP="00B5467C">
            <w:pPr>
              <w:pStyle w:val="ListParagraph"/>
              <w:numPr>
                <w:ilvl w:val="0"/>
                <w:numId w:val="219"/>
              </w:numPr>
            </w:pPr>
            <w:r w:rsidRPr="00B5467C">
              <w:rPr>
                <w:szCs w:val="22"/>
              </w:rPr>
              <w:t>Observe</w:t>
            </w:r>
            <w:r w:rsidRPr="00FA056B">
              <w:t xml:space="preserve"> how children describe features of places that have changed over time</w:t>
            </w:r>
            <w:r w:rsidR="00EA1697">
              <w:t>.</w:t>
            </w:r>
          </w:p>
        </w:tc>
        <w:tc>
          <w:tcPr>
            <w:tcW w:w="7139" w:type="dxa"/>
          </w:tcPr>
          <w:p w14:paraId="21C0E034" w14:textId="77777777" w:rsidR="00CF5CD9" w:rsidRPr="00DA59C8" w:rsidRDefault="00CF5CD9" w:rsidP="00F70BBF">
            <w:pPr>
              <w:pStyle w:val="TableHeading3"/>
              <w:spacing w:after="0"/>
              <w:rPr>
                <w:sz w:val="20"/>
                <w:szCs w:val="20"/>
              </w:rPr>
            </w:pPr>
            <w:r w:rsidRPr="00DA59C8">
              <w:rPr>
                <w:sz w:val="20"/>
                <w:szCs w:val="20"/>
              </w:rPr>
              <w:t>Opportunities</w:t>
            </w:r>
          </w:p>
          <w:p w14:paraId="7F65F045" w14:textId="77777777" w:rsidR="00CF5CD9" w:rsidRPr="00B5467C" w:rsidRDefault="00CF5CD9" w:rsidP="00B5467C">
            <w:pPr>
              <w:pStyle w:val="ListParagraph"/>
              <w:numPr>
                <w:ilvl w:val="0"/>
                <w:numId w:val="219"/>
              </w:numPr>
              <w:rPr>
                <w:szCs w:val="22"/>
              </w:rPr>
            </w:pPr>
            <w:r w:rsidRPr="00B5467C">
              <w:rPr>
                <w:szCs w:val="22"/>
              </w:rPr>
              <w:t xml:space="preserve">Display </w:t>
            </w:r>
            <w:r w:rsidRPr="00F8206F">
              <w:t>images of the school neighbourhood in the past (100, 50, 25 years ago</w:t>
            </w:r>
            <w:r w:rsidRPr="00B5467C">
              <w:rPr>
                <w:szCs w:val="22"/>
              </w:rPr>
              <w:t>).</w:t>
            </w:r>
          </w:p>
          <w:p w14:paraId="04BF8EEA" w14:textId="77777777" w:rsidR="00CF5CD9" w:rsidRPr="00B5467C" w:rsidRDefault="00CF5CD9" w:rsidP="00B5467C">
            <w:pPr>
              <w:pStyle w:val="ListParagraph"/>
              <w:numPr>
                <w:ilvl w:val="0"/>
                <w:numId w:val="219"/>
              </w:numPr>
              <w:rPr>
                <w:szCs w:val="22"/>
              </w:rPr>
            </w:pPr>
            <w:r w:rsidRPr="00B5467C">
              <w:rPr>
                <w:szCs w:val="22"/>
              </w:rPr>
              <w:t xml:space="preserve">As a class, compare the images and discuss what the children notice about the community and the environment. </w:t>
            </w:r>
          </w:p>
          <w:p w14:paraId="43DA669F" w14:textId="77777777" w:rsidR="00CF5CD9" w:rsidRPr="00B5467C" w:rsidRDefault="00CF5CD9" w:rsidP="00B5467C">
            <w:pPr>
              <w:pStyle w:val="ListParagraph"/>
              <w:numPr>
                <w:ilvl w:val="0"/>
                <w:numId w:val="219"/>
              </w:numPr>
              <w:rPr>
                <w:szCs w:val="22"/>
              </w:rPr>
            </w:pPr>
            <w:r w:rsidRPr="00B5467C">
              <w:rPr>
                <w:szCs w:val="22"/>
              </w:rPr>
              <w:t>Call the children’s attention to details, such as car models parked on the street, clothes being worn, designs of houses and gardens.</w:t>
            </w:r>
          </w:p>
          <w:p w14:paraId="2C9FC3C5" w14:textId="10115EE7" w:rsidR="00CF5CD9" w:rsidRPr="00B5467C" w:rsidRDefault="00CF5CD9" w:rsidP="00B5467C">
            <w:pPr>
              <w:pStyle w:val="ListParagraph"/>
              <w:numPr>
                <w:ilvl w:val="0"/>
                <w:numId w:val="219"/>
              </w:numPr>
              <w:rPr>
                <w:szCs w:val="22"/>
              </w:rPr>
            </w:pPr>
            <w:r w:rsidRPr="00B5467C">
              <w:rPr>
                <w:szCs w:val="22"/>
              </w:rPr>
              <w:t xml:space="preserve">Invite the children to </w:t>
            </w:r>
            <w:r w:rsidRPr="00F8206F">
              <w:t>create a representation of the neighbourhood in the past using a medium that is meaningful to them, such as small world creation or</w:t>
            </w:r>
            <w:r w:rsidR="0099372F">
              <w:t> </w:t>
            </w:r>
            <w:r w:rsidRPr="00F8206F">
              <w:t>drawing</w:t>
            </w:r>
            <w:r w:rsidRPr="00B5467C">
              <w:rPr>
                <w:szCs w:val="22"/>
              </w:rPr>
              <w:t xml:space="preserve">. </w:t>
            </w:r>
          </w:p>
          <w:p w14:paraId="08262686" w14:textId="77777777" w:rsidR="00CF5CD9" w:rsidRPr="00B5467C" w:rsidRDefault="00CF5CD9" w:rsidP="00B5467C">
            <w:pPr>
              <w:pStyle w:val="ListParagraph"/>
              <w:numPr>
                <w:ilvl w:val="0"/>
                <w:numId w:val="219"/>
              </w:numPr>
              <w:rPr>
                <w:szCs w:val="22"/>
              </w:rPr>
            </w:pPr>
            <w:r w:rsidRPr="00B5467C">
              <w:rPr>
                <w:szCs w:val="22"/>
              </w:rPr>
              <w:t>Display images of the school neighbourhood in the present or take children on a walk to view the local area from the boundary of the school.</w:t>
            </w:r>
          </w:p>
          <w:p w14:paraId="3AA0A0DF" w14:textId="77777777" w:rsidR="00CF5CD9" w:rsidRPr="00B5467C" w:rsidRDefault="00CF5CD9" w:rsidP="00B5467C">
            <w:pPr>
              <w:pStyle w:val="ListParagraph"/>
              <w:numPr>
                <w:ilvl w:val="0"/>
                <w:numId w:val="219"/>
              </w:numPr>
              <w:rPr>
                <w:szCs w:val="22"/>
              </w:rPr>
            </w:pPr>
            <w:r w:rsidRPr="00B5467C">
              <w:rPr>
                <w:szCs w:val="22"/>
              </w:rPr>
              <w:t>As a class, discuss the differences between their past representations and what they observe currently.</w:t>
            </w:r>
          </w:p>
          <w:p w14:paraId="3F485BB6" w14:textId="77777777" w:rsidR="00CF5CD9" w:rsidRPr="00B5467C" w:rsidRDefault="00CF5CD9" w:rsidP="00B5467C">
            <w:pPr>
              <w:pStyle w:val="ListParagraph"/>
              <w:numPr>
                <w:ilvl w:val="0"/>
                <w:numId w:val="219"/>
              </w:numPr>
              <w:rPr>
                <w:szCs w:val="22"/>
              </w:rPr>
            </w:pPr>
            <w:r w:rsidRPr="00B5467C">
              <w:rPr>
                <w:szCs w:val="22"/>
              </w:rPr>
              <w:t>Invite the children to create a similar representation but this time they imagine what the future would look like.</w:t>
            </w:r>
          </w:p>
          <w:p w14:paraId="55F320A5" w14:textId="77777777" w:rsidR="00CF5CD9" w:rsidRPr="00B5467C" w:rsidRDefault="00CF5CD9" w:rsidP="00B5467C">
            <w:pPr>
              <w:pStyle w:val="ListParagraph"/>
              <w:numPr>
                <w:ilvl w:val="0"/>
                <w:numId w:val="219"/>
              </w:numPr>
              <w:rPr>
                <w:szCs w:val="22"/>
              </w:rPr>
            </w:pPr>
            <w:r w:rsidRPr="00B5467C">
              <w:rPr>
                <w:szCs w:val="22"/>
              </w:rPr>
              <w:t>Encourage the class to pose questions about the future as an unfamiliar context.</w:t>
            </w:r>
          </w:p>
          <w:p w14:paraId="6B383760" w14:textId="2233D842" w:rsidR="00CF5CD9" w:rsidRPr="00B5467C" w:rsidRDefault="00CF5CD9" w:rsidP="00B5467C">
            <w:pPr>
              <w:pStyle w:val="ListParagraph"/>
              <w:numPr>
                <w:ilvl w:val="0"/>
                <w:numId w:val="219"/>
              </w:numPr>
              <w:rPr>
                <w:szCs w:val="22"/>
              </w:rPr>
            </w:pPr>
            <w:r w:rsidRPr="00B5467C">
              <w:rPr>
                <w:szCs w:val="22"/>
              </w:rPr>
              <w:t>Provide an opportunity for children to compare their observations of the present with their imagination of the future, e.g. flying cars, sky trains.</w:t>
            </w:r>
          </w:p>
          <w:p w14:paraId="26487224" w14:textId="66B14B1E" w:rsidR="00CF5CD9" w:rsidRPr="003F78BB" w:rsidRDefault="00CF5CD9" w:rsidP="00B5467C">
            <w:pPr>
              <w:pStyle w:val="ListParagraph"/>
              <w:numPr>
                <w:ilvl w:val="0"/>
                <w:numId w:val="219"/>
              </w:numPr>
              <w:spacing w:after="0"/>
            </w:pPr>
            <w:r w:rsidRPr="00B5467C">
              <w:rPr>
                <w:szCs w:val="22"/>
              </w:rPr>
              <w:t>Refl</w:t>
            </w:r>
            <w:r w:rsidRPr="008D6D42">
              <w:t xml:space="preserve">ect on </w:t>
            </w:r>
            <w:r>
              <w:t xml:space="preserve">the </w:t>
            </w:r>
            <w:r w:rsidRPr="008D6D42">
              <w:t xml:space="preserve">learning by </w:t>
            </w:r>
            <w:r>
              <w:t xml:space="preserve">providing time for the children to view the different representations of the past and future and </w:t>
            </w:r>
            <w:r w:rsidRPr="008D6D42">
              <w:t>discussing</w:t>
            </w:r>
            <w:r>
              <w:t xml:space="preserve"> what they created with their peers.</w:t>
            </w:r>
          </w:p>
        </w:tc>
      </w:tr>
    </w:tbl>
    <w:p w14:paraId="65B1AC2D" w14:textId="77777777" w:rsidR="00B5467C" w:rsidRDefault="00B5467C" w:rsidP="00B5467C"/>
    <w:tbl>
      <w:tblPr>
        <w:tblStyle w:val="SCSAExemplartable-HASS"/>
        <w:tblW w:w="0" w:type="auto"/>
        <w:tblLook w:val="04A0" w:firstRow="1" w:lastRow="0" w:firstColumn="1" w:lastColumn="0" w:noHBand="0" w:noVBand="1"/>
      </w:tblPr>
      <w:tblGrid>
        <w:gridCol w:w="14278"/>
      </w:tblGrid>
      <w:tr w:rsidR="00B5467C" w14:paraId="2A97127E" w14:textId="77777777" w:rsidTr="00B5467C">
        <w:trPr>
          <w:cnfStyle w:val="100000000000" w:firstRow="1" w:lastRow="0" w:firstColumn="0" w:lastColumn="0" w:oddVBand="0" w:evenVBand="0" w:oddHBand="0" w:evenHBand="0" w:firstRowFirstColumn="0" w:firstRowLastColumn="0" w:lastRowFirstColumn="0" w:lastRowLastColumn="0"/>
        </w:trPr>
        <w:tc>
          <w:tcPr>
            <w:tcW w:w="14278" w:type="dxa"/>
          </w:tcPr>
          <w:p w14:paraId="726BBF4E" w14:textId="3CC042B4" w:rsidR="00B5467C" w:rsidRDefault="00B5467C" w:rsidP="00B5467C">
            <w:r w:rsidRPr="00B5467C">
              <w:t>Teacher self-reflection:</w:t>
            </w:r>
          </w:p>
        </w:tc>
      </w:tr>
      <w:tr w:rsidR="00B5467C" w14:paraId="0DFEDBA1" w14:textId="77777777" w:rsidTr="00B5467C">
        <w:tc>
          <w:tcPr>
            <w:tcW w:w="14278" w:type="dxa"/>
          </w:tcPr>
          <w:p w14:paraId="00AD28B2" w14:textId="77777777" w:rsidR="00B5467C" w:rsidRDefault="00B5467C" w:rsidP="00B5467C"/>
        </w:tc>
      </w:tr>
    </w:tbl>
    <w:p w14:paraId="39CBEDB3" w14:textId="66A0AAAB" w:rsidR="006245AD" w:rsidRPr="00B5467C" w:rsidRDefault="006245AD" w:rsidP="00B5467C">
      <w:r w:rsidRPr="00B5467C">
        <w:br w:type="page"/>
      </w:r>
    </w:p>
    <w:p w14:paraId="53DE30EA" w14:textId="77777777" w:rsidR="000525AE" w:rsidRDefault="000525AE" w:rsidP="000525AE">
      <w:pPr>
        <w:pStyle w:val="SCSAPlainHeading1"/>
      </w:pPr>
      <w:r>
        <w:lastRenderedPageBreak/>
        <w:t>Mathematics – Learning sequence 3</w:t>
      </w:r>
    </w:p>
    <w:p w14:paraId="0E0770CE" w14:textId="77777777" w:rsidR="000525AE" w:rsidRPr="0077628B" w:rsidRDefault="000525AE" w:rsidP="000525AE">
      <w:pPr>
        <w:spacing w:after="0"/>
        <w:rPr>
          <w:sz w:val="2"/>
          <w:szCs w:val="2"/>
        </w:rPr>
      </w:pPr>
    </w:p>
    <w:tbl>
      <w:tblPr>
        <w:tblStyle w:val="SCSAExemplartable-Maths"/>
        <w:tblW w:w="5000" w:type="pct"/>
        <w:tblLayout w:type="fixed"/>
        <w:tblLook w:val="04A0" w:firstRow="1" w:lastRow="0" w:firstColumn="1" w:lastColumn="0" w:noHBand="0" w:noVBand="1"/>
      </w:tblPr>
      <w:tblGrid>
        <w:gridCol w:w="4760"/>
        <w:gridCol w:w="4759"/>
        <w:gridCol w:w="4759"/>
      </w:tblGrid>
      <w:tr w:rsidR="000525AE" w14:paraId="383536FF" w14:textId="77777777" w:rsidTr="00CD4B9D">
        <w:trPr>
          <w:cnfStyle w:val="100000000000" w:firstRow="1" w:lastRow="0" w:firstColumn="0" w:lastColumn="0" w:oddVBand="0" w:evenVBand="0" w:oddHBand="0" w:evenHBand="0" w:firstRowFirstColumn="0" w:firstRowLastColumn="0" w:lastRowFirstColumn="0" w:lastRowLastColumn="0"/>
        </w:trPr>
        <w:tc>
          <w:tcPr>
            <w:tcW w:w="4760" w:type="dxa"/>
          </w:tcPr>
          <w:p w14:paraId="4E7F4E13" w14:textId="77777777" w:rsidR="000525AE" w:rsidRDefault="000525AE" w:rsidP="00CD4B9D">
            <w:r>
              <w:t>Western Australian Curriculum</w:t>
            </w:r>
            <w:r>
              <w:br/>
            </w:r>
            <w:r w:rsidRPr="00B5467C">
              <w:t>Number</w:t>
            </w:r>
            <w:r>
              <w:t xml:space="preserve"> and algebra</w:t>
            </w:r>
          </w:p>
        </w:tc>
        <w:tc>
          <w:tcPr>
            <w:tcW w:w="4759" w:type="dxa"/>
          </w:tcPr>
          <w:p w14:paraId="04E3146F" w14:textId="77777777" w:rsidR="000525AE" w:rsidRDefault="000525AE" w:rsidP="00CD4B9D">
            <w:r>
              <w:t>Western Australian Curriculum</w:t>
            </w:r>
            <w:r>
              <w:br/>
            </w:r>
            <w:r w:rsidRPr="00B5467C">
              <w:t>Measurement</w:t>
            </w:r>
            <w:r w:rsidRPr="007E1DF0">
              <w:t xml:space="preserve"> and </w:t>
            </w:r>
            <w:r>
              <w:t>g</w:t>
            </w:r>
            <w:r w:rsidRPr="007E1DF0">
              <w:t>eometry</w:t>
            </w:r>
          </w:p>
        </w:tc>
        <w:tc>
          <w:tcPr>
            <w:tcW w:w="4759" w:type="dxa"/>
          </w:tcPr>
          <w:p w14:paraId="16939E86" w14:textId="77777777" w:rsidR="000525AE" w:rsidRDefault="000525AE" w:rsidP="00CD4B9D">
            <w:r w:rsidRPr="00B5467C">
              <w:t>Western</w:t>
            </w:r>
            <w:r>
              <w:t xml:space="preserve"> Australian Curriculum</w:t>
            </w:r>
            <w:r>
              <w:br/>
              <w:t>Probability and statistics</w:t>
            </w:r>
          </w:p>
        </w:tc>
      </w:tr>
      <w:tr w:rsidR="000525AE" w14:paraId="57F2AEC3" w14:textId="77777777" w:rsidTr="00CD4B9D">
        <w:tc>
          <w:tcPr>
            <w:tcW w:w="4760" w:type="dxa"/>
          </w:tcPr>
          <w:p w14:paraId="6C8BB6F1" w14:textId="77777777" w:rsidR="000525AE" w:rsidRPr="001D36F2" w:rsidRDefault="000525AE" w:rsidP="00CD4B9D">
            <w:pPr>
              <w:spacing w:after="0"/>
              <w:rPr>
                <w:rFonts w:cstheme="minorHAnsi"/>
                <w:b/>
              </w:rPr>
            </w:pPr>
            <w:r w:rsidRPr="001D36F2">
              <w:rPr>
                <w:rFonts w:cstheme="minorHAnsi"/>
                <w:b/>
              </w:rPr>
              <w:t xml:space="preserve">Patterns and </w:t>
            </w:r>
            <w:r>
              <w:rPr>
                <w:rFonts w:cstheme="minorHAnsi"/>
                <w:b/>
              </w:rPr>
              <w:t>relationships</w:t>
            </w:r>
            <w:r w:rsidRPr="001D36F2">
              <w:rPr>
                <w:rFonts w:cstheme="minorHAnsi"/>
                <w:b/>
              </w:rPr>
              <w:t xml:space="preserve"> </w:t>
            </w:r>
          </w:p>
          <w:p w14:paraId="46F62161" w14:textId="77777777" w:rsidR="000525AE" w:rsidRPr="00271CFB" w:rsidRDefault="000525AE" w:rsidP="00CD4B9D">
            <w:pPr>
              <w:pStyle w:val="ListParagraph"/>
              <w:numPr>
                <w:ilvl w:val="0"/>
                <w:numId w:val="28"/>
              </w:numPr>
              <w:spacing w:after="0"/>
              <w:rPr>
                <w:rFonts w:ascii="Calibri" w:hAnsi="Calibri" w:cs="Calibri"/>
              </w:rPr>
            </w:pPr>
            <w:r w:rsidRPr="000B04A1">
              <w:rPr>
                <w:rFonts w:ascii="Calibri" w:hAnsi="Calibri" w:cs="Calibri"/>
              </w:rPr>
              <w:t>Continue and create repeating patterns. Explore and label repeating patterns to show how many of each element is in a repeat unit (core)</w:t>
            </w:r>
          </w:p>
        </w:tc>
        <w:tc>
          <w:tcPr>
            <w:tcW w:w="4759" w:type="dxa"/>
          </w:tcPr>
          <w:p w14:paraId="6B6B5A61" w14:textId="77777777" w:rsidR="000525AE" w:rsidRPr="001D36F2" w:rsidRDefault="000525AE" w:rsidP="00CD4B9D">
            <w:pPr>
              <w:spacing w:after="0"/>
              <w:rPr>
                <w:b/>
              </w:rPr>
            </w:pPr>
            <w:r>
              <w:rPr>
                <w:b/>
              </w:rPr>
              <w:t>Three-dimensional space and structures</w:t>
            </w:r>
          </w:p>
          <w:p w14:paraId="10773AC5" w14:textId="77777777" w:rsidR="000525AE" w:rsidRPr="001D36F2" w:rsidRDefault="000525AE" w:rsidP="00CD4B9D">
            <w:pPr>
              <w:pStyle w:val="ListParagraph"/>
              <w:numPr>
                <w:ilvl w:val="0"/>
                <w:numId w:val="219"/>
              </w:numPr>
              <w:spacing w:after="0"/>
            </w:pPr>
            <w:r w:rsidRPr="00B248F8">
              <w:rPr>
                <w:rFonts w:ascii="Calibri" w:hAnsi="Calibri" w:cs="Calibri"/>
              </w:rPr>
              <w:t>Recognise, sort and name familiar three</w:t>
            </w:r>
            <w:r w:rsidRPr="00B248F8">
              <w:rPr>
                <w:rFonts w:ascii="Calibri" w:hAnsi="Calibri" w:cs="Calibri"/>
              </w:rPr>
              <w:noBreakHyphen/>
            </w:r>
            <w:r w:rsidRPr="00B5467C">
              <w:rPr>
                <w:szCs w:val="22"/>
              </w:rPr>
              <w:t>dimensional</w:t>
            </w:r>
            <w:r w:rsidRPr="00B248F8">
              <w:rPr>
                <w:rFonts w:ascii="Calibri" w:hAnsi="Calibri" w:cs="Calibri"/>
              </w:rPr>
              <w:t xml:space="preserve"> objects and identify the two</w:t>
            </w:r>
            <w:r w:rsidRPr="00B248F8">
              <w:rPr>
                <w:rFonts w:ascii="Calibri" w:hAnsi="Calibri" w:cs="Calibri"/>
              </w:rPr>
              <w:noBreakHyphen/>
              <w:t>dimensional shapes that comprise them</w:t>
            </w:r>
          </w:p>
        </w:tc>
        <w:tc>
          <w:tcPr>
            <w:tcW w:w="4759" w:type="dxa"/>
          </w:tcPr>
          <w:p w14:paraId="49165109" w14:textId="77777777" w:rsidR="000525AE" w:rsidRPr="001D36F2" w:rsidRDefault="000525AE" w:rsidP="00CD4B9D">
            <w:pPr>
              <w:spacing w:after="0"/>
            </w:pPr>
            <w:r>
              <w:rPr>
                <w:b/>
              </w:rPr>
              <w:t>Probability</w:t>
            </w:r>
          </w:p>
          <w:p w14:paraId="782FAC52" w14:textId="77777777" w:rsidR="000525AE" w:rsidRPr="001D36F2" w:rsidRDefault="000525AE" w:rsidP="00CD4B9D">
            <w:pPr>
              <w:pStyle w:val="ListParagraph"/>
              <w:numPr>
                <w:ilvl w:val="0"/>
                <w:numId w:val="2"/>
              </w:numPr>
              <w:spacing w:after="0"/>
              <w:rPr>
                <w:b/>
              </w:rPr>
            </w:pPr>
            <w:r w:rsidRPr="00B248F8">
              <w:rPr>
                <w:rFonts w:ascii="Calibri" w:hAnsi="Calibri" w:cs="Calibri"/>
              </w:rPr>
              <w:t>Describe and reason about the likelihood of familiar events occurring, using the everyday language of chance</w:t>
            </w:r>
          </w:p>
        </w:tc>
      </w:tr>
    </w:tbl>
    <w:p w14:paraId="14275B1D" w14:textId="77777777" w:rsidR="000525AE" w:rsidRPr="00927A03" w:rsidRDefault="000525AE" w:rsidP="000525AE">
      <w:pPr>
        <w:spacing w:after="0"/>
        <w:rPr>
          <w:sz w:val="2"/>
          <w:szCs w:val="2"/>
        </w:rPr>
      </w:pPr>
    </w:p>
    <w:p w14:paraId="44DF2D12" w14:textId="7FB294CB" w:rsidR="000525AE" w:rsidRPr="00386130" w:rsidRDefault="000525AE" w:rsidP="000525AE"/>
    <w:tbl>
      <w:tblPr>
        <w:tblStyle w:val="SCSAExemplartable-Maths"/>
        <w:tblW w:w="5000" w:type="pct"/>
        <w:tblLayout w:type="fixed"/>
        <w:tblLook w:val="04A0" w:firstRow="1" w:lastRow="0" w:firstColumn="1" w:lastColumn="0" w:noHBand="0" w:noVBand="1"/>
      </w:tblPr>
      <w:tblGrid>
        <w:gridCol w:w="4760"/>
        <w:gridCol w:w="4759"/>
        <w:gridCol w:w="4759"/>
      </w:tblGrid>
      <w:tr w:rsidR="000525AE" w14:paraId="76A700C2" w14:textId="77777777" w:rsidTr="00CD4B9D">
        <w:trPr>
          <w:cnfStyle w:val="100000000000" w:firstRow="1" w:lastRow="0" w:firstColumn="0" w:lastColumn="0" w:oddVBand="0" w:evenVBand="0" w:oddHBand="0" w:evenHBand="0" w:firstRowFirstColumn="0" w:firstRowLastColumn="0" w:lastRowFirstColumn="0" w:lastRowLastColumn="0"/>
        </w:trPr>
        <w:tc>
          <w:tcPr>
            <w:tcW w:w="4760" w:type="dxa"/>
          </w:tcPr>
          <w:p w14:paraId="40D0D498" w14:textId="77777777" w:rsidR="000525AE" w:rsidRDefault="000525AE" w:rsidP="00CD4B9D">
            <w:r w:rsidRPr="00B5467C">
              <w:t>Provocation</w:t>
            </w:r>
          </w:p>
          <w:p w14:paraId="2678A8E2" w14:textId="77777777" w:rsidR="000525AE" w:rsidRDefault="000525AE" w:rsidP="00CD4B9D">
            <w:pPr>
              <w:pStyle w:val="TableHeading2"/>
            </w:pPr>
            <w:r w:rsidRPr="00865BC6">
              <w:rPr>
                <w:b w:val="0"/>
                <w:iCs/>
                <w:szCs w:val="20"/>
              </w:rPr>
              <w:t>(What will you use</w:t>
            </w:r>
            <w:r>
              <w:rPr>
                <w:b w:val="0"/>
                <w:iCs/>
                <w:szCs w:val="20"/>
              </w:rPr>
              <w:t>/do</w:t>
            </w:r>
            <w:r w:rsidRPr="00865BC6">
              <w:rPr>
                <w:b w:val="0"/>
                <w:iCs/>
                <w:szCs w:val="20"/>
              </w:rPr>
              <w:t xml:space="preserve"> to inspire children to actively engage in the learning?)</w:t>
            </w:r>
          </w:p>
        </w:tc>
        <w:tc>
          <w:tcPr>
            <w:tcW w:w="4759" w:type="dxa"/>
          </w:tcPr>
          <w:p w14:paraId="7DF39B86" w14:textId="77777777" w:rsidR="000525AE" w:rsidRPr="00367BAC" w:rsidRDefault="000525AE" w:rsidP="00CD4B9D">
            <w:r w:rsidRPr="00B5467C">
              <w:t>Resources</w:t>
            </w:r>
          </w:p>
        </w:tc>
        <w:tc>
          <w:tcPr>
            <w:tcW w:w="4759" w:type="dxa"/>
          </w:tcPr>
          <w:p w14:paraId="05A25114" w14:textId="77777777" w:rsidR="000525AE" w:rsidRDefault="000525AE" w:rsidP="00CD4B9D">
            <w:r w:rsidRPr="00B5467C">
              <w:t>Environment</w:t>
            </w:r>
          </w:p>
          <w:p w14:paraId="3F0D273C" w14:textId="77777777" w:rsidR="000525AE" w:rsidRDefault="000525AE" w:rsidP="00CD4B9D">
            <w:pPr>
              <w:pStyle w:val="TableHeading2"/>
              <w:keepNext/>
            </w:pPr>
            <w:r w:rsidRPr="00865BC6">
              <w:rPr>
                <w:b w:val="0"/>
                <w:iCs/>
                <w:szCs w:val="20"/>
              </w:rPr>
              <w:t>(How will the indoor and outdoor environments reflect the learning intentions?)</w:t>
            </w:r>
          </w:p>
        </w:tc>
      </w:tr>
      <w:tr w:rsidR="000525AE" w14:paraId="67314C4E" w14:textId="77777777" w:rsidTr="00CD4B9D">
        <w:tc>
          <w:tcPr>
            <w:tcW w:w="4760" w:type="dxa"/>
          </w:tcPr>
          <w:p w14:paraId="7FD51C1E" w14:textId="77777777" w:rsidR="000525AE" w:rsidRPr="002555C4" w:rsidRDefault="000525AE" w:rsidP="00CD4B9D"/>
        </w:tc>
        <w:tc>
          <w:tcPr>
            <w:tcW w:w="4759" w:type="dxa"/>
          </w:tcPr>
          <w:p w14:paraId="2DA49EAA" w14:textId="4095AAF0" w:rsidR="000525AE" w:rsidRPr="00003385" w:rsidRDefault="005A2762" w:rsidP="00CD4B9D">
            <w:pPr>
              <w:spacing w:after="0"/>
            </w:pPr>
            <w:r>
              <w:t>T</w:t>
            </w:r>
            <w:r w:rsidR="000525AE">
              <w:t>hree-dimensional object</w:t>
            </w:r>
            <w:r>
              <w:t>s</w:t>
            </w:r>
            <w:r w:rsidR="000525AE">
              <w:t>, label</w:t>
            </w:r>
            <w:r>
              <w:t>led card</w:t>
            </w:r>
            <w:r w:rsidR="000525AE">
              <w:t>s of three</w:t>
            </w:r>
            <w:r w:rsidR="00C431A6">
              <w:noBreakHyphen/>
            </w:r>
            <w:r w:rsidR="000525AE">
              <w:t xml:space="preserve">dimensional object names, </w:t>
            </w:r>
            <w:r>
              <w:t xml:space="preserve">materials to create booklets; probability cards in a bag/box, drawing materials, access to indoor and outdoor spaces, props and craft materials, digital devices for recording; </w:t>
            </w:r>
            <w:r w:rsidR="000525AE">
              <w:t>120</w:t>
            </w:r>
            <w:r>
              <w:t> </w:t>
            </w:r>
            <w:r w:rsidR="000525AE">
              <w:t>charts</w:t>
            </w:r>
            <w:r>
              <w:t xml:space="preserve"> or number tracks</w:t>
            </w:r>
            <w:r w:rsidR="000525AE">
              <w:t>, dice</w:t>
            </w:r>
            <w:r>
              <w:t xml:space="preserve"> or numbered cards.</w:t>
            </w:r>
          </w:p>
        </w:tc>
        <w:tc>
          <w:tcPr>
            <w:tcW w:w="4759" w:type="dxa"/>
          </w:tcPr>
          <w:p w14:paraId="1F67ABAA" w14:textId="77777777" w:rsidR="000525AE" w:rsidRPr="002555C4" w:rsidRDefault="000525AE" w:rsidP="00CD4B9D"/>
        </w:tc>
      </w:tr>
    </w:tbl>
    <w:p w14:paraId="69494B56" w14:textId="77777777" w:rsidR="000525AE" w:rsidRDefault="000525AE" w:rsidP="000525AE"/>
    <w:tbl>
      <w:tblPr>
        <w:tblStyle w:val="SCSAExemplartable-Maths"/>
        <w:tblW w:w="0" w:type="auto"/>
        <w:tblLook w:val="04A0" w:firstRow="1" w:lastRow="0" w:firstColumn="1" w:lastColumn="0" w:noHBand="0" w:noVBand="1"/>
      </w:tblPr>
      <w:tblGrid>
        <w:gridCol w:w="14278"/>
      </w:tblGrid>
      <w:tr w:rsidR="000525AE" w:rsidRPr="00B5467C" w14:paraId="0672E8FB" w14:textId="77777777" w:rsidTr="00CD4B9D">
        <w:trPr>
          <w:cnfStyle w:val="100000000000" w:firstRow="1" w:lastRow="0" w:firstColumn="0" w:lastColumn="0" w:oddVBand="0" w:evenVBand="0" w:oddHBand="0" w:evenHBand="0" w:firstRowFirstColumn="0" w:firstRowLastColumn="0" w:lastRowFirstColumn="0" w:lastRowLastColumn="0"/>
        </w:trPr>
        <w:tc>
          <w:tcPr>
            <w:tcW w:w="14278" w:type="dxa"/>
          </w:tcPr>
          <w:p w14:paraId="3BDC1DE0" w14:textId="77777777" w:rsidR="000525AE" w:rsidRPr="00B5467C" w:rsidRDefault="000525AE" w:rsidP="00CD4B9D">
            <w:r w:rsidRPr="00B5467C">
              <w:t>Children’s curiosities and interests:</w:t>
            </w:r>
          </w:p>
        </w:tc>
      </w:tr>
      <w:tr w:rsidR="000525AE" w:rsidRPr="00B5467C" w14:paraId="6F29DB75" w14:textId="77777777" w:rsidTr="00CD4B9D">
        <w:tc>
          <w:tcPr>
            <w:tcW w:w="14278" w:type="dxa"/>
          </w:tcPr>
          <w:p w14:paraId="0160870E" w14:textId="77777777" w:rsidR="000525AE" w:rsidRPr="00B5467C" w:rsidRDefault="000525AE" w:rsidP="00CD4B9D">
            <w:pPr>
              <w:spacing w:after="0"/>
            </w:pPr>
          </w:p>
        </w:tc>
      </w:tr>
    </w:tbl>
    <w:p w14:paraId="33D4FA43" w14:textId="77777777" w:rsidR="000525AE" w:rsidRPr="00B5467C" w:rsidRDefault="000525AE" w:rsidP="000525AE">
      <w:r w:rsidRPr="00B5467C">
        <w:br w:type="page"/>
      </w:r>
    </w:p>
    <w:tbl>
      <w:tblPr>
        <w:tblStyle w:val="SCSAExemplartable-Maths"/>
        <w:tblW w:w="5000" w:type="pct"/>
        <w:tblLayout w:type="fixed"/>
        <w:tblLook w:val="04A0" w:firstRow="1" w:lastRow="0" w:firstColumn="1" w:lastColumn="0" w:noHBand="0" w:noVBand="1"/>
      </w:tblPr>
      <w:tblGrid>
        <w:gridCol w:w="7139"/>
        <w:gridCol w:w="7139"/>
      </w:tblGrid>
      <w:tr w:rsidR="000525AE" w14:paraId="203FAD9D" w14:textId="77777777" w:rsidTr="00CD4B9D">
        <w:trPr>
          <w:cnfStyle w:val="100000000000" w:firstRow="1" w:lastRow="0" w:firstColumn="0" w:lastColumn="0" w:oddVBand="0" w:evenVBand="0" w:oddHBand="0" w:evenHBand="0" w:firstRowFirstColumn="0" w:firstRowLastColumn="0" w:lastRowFirstColumn="0" w:lastRowLastColumn="0"/>
        </w:trPr>
        <w:tc>
          <w:tcPr>
            <w:tcW w:w="7139" w:type="dxa"/>
          </w:tcPr>
          <w:p w14:paraId="0C91AACB" w14:textId="77777777" w:rsidR="000525AE" w:rsidRPr="007E1DF0" w:rsidRDefault="000525AE" w:rsidP="00CD4B9D">
            <w:r>
              <w:lastRenderedPageBreak/>
              <w:t>Teacher intentions</w:t>
            </w:r>
          </w:p>
        </w:tc>
        <w:tc>
          <w:tcPr>
            <w:tcW w:w="7139" w:type="dxa"/>
          </w:tcPr>
          <w:p w14:paraId="4B51E80A" w14:textId="77777777" w:rsidR="000525AE" w:rsidRDefault="000525AE" w:rsidP="00CD4B9D">
            <w:r w:rsidRPr="00B5467C">
              <w:t>Learning</w:t>
            </w:r>
            <w:r>
              <w:t xml:space="preserve"> experiences</w:t>
            </w:r>
          </w:p>
        </w:tc>
      </w:tr>
      <w:tr w:rsidR="000525AE" w14:paraId="1CD20AFB" w14:textId="77777777" w:rsidTr="00CD4B9D">
        <w:tc>
          <w:tcPr>
            <w:tcW w:w="7139" w:type="dxa"/>
          </w:tcPr>
          <w:p w14:paraId="45F41BAE" w14:textId="77777777" w:rsidR="000525AE" w:rsidRPr="00B5467C" w:rsidRDefault="000525AE" w:rsidP="00CD4B9D">
            <w:pPr>
              <w:rPr>
                <w:b/>
                <w:bCs/>
              </w:rPr>
            </w:pPr>
            <w:r w:rsidRPr="00B5467C">
              <w:rPr>
                <w:b/>
                <w:bCs/>
              </w:rPr>
              <w:t>Notes</w:t>
            </w:r>
          </w:p>
          <w:p w14:paraId="40D6AC2A" w14:textId="77777777" w:rsidR="000525AE" w:rsidRPr="00B5467C" w:rsidRDefault="000525AE" w:rsidP="00CD4B9D">
            <w:pPr>
              <w:spacing w:after="0"/>
              <w:rPr>
                <w:b/>
              </w:rPr>
            </w:pPr>
            <w:r w:rsidRPr="00B5467C">
              <w:rPr>
                <w:b/>
              </w:rPr>
              <w:t>Three-dimensional shape</w:t>
            </w:r>
          </w:p>
          <w:p w14:paraId="0697ABD1" w14:textId="77777777" w:rsidR="000525AE" w:rsidRPr="00B5467C" w:rsidRDefault="000525AE" w:rsidP="00CD4B9D">
            <w:pPr>
              <w:pStyle w:val="ListParagraph"/>
              <w:numPr>
                <w:ilvl w:val="0"/>
                <w:numId w:val="219"/>
              </w:numPr>
              <w:rPr>
                <w:szCs w:val="22"/>
              </w:rPr>
            </w:pPr>
            <w:r>
              <w:t xml:space="preserve">The </w:t>
            </w:r>
            <w:r w:rsidRPr="00B5467C">
              <w:rPr>
                <w:szCs w:val="22"/>
              </w:rPr>
              <w:t>children learn to name three-dimensional objects using conventional names such as cubes, cylinders, cones, spheres and rectangular prisms.</w:t>
            </w:r>
          </w:p>
          <w:p w14:paraId="03A71B44" w14:textId="27CC2C7F" w:rsidR="000525AE" w:rsidRDefault="000525AE" w:rsidP="00CD4B9D">
            <w:pPr>
              <w:pStyle w:val="ListParagraph"/>
              <w:numPr>
                <w:ilvl w:val="0"/>
                <w:numId w:val="219"/>
              </w:numPr>
              <w:rPr>
                <w:b/>
              </w:rPr>
            </w:pPr>
            <w:r w:rsidRPr="00B5467C">
              <w:rPr>
                <w:szCs w:val="22"/>
              </w:rPr>
              <w:t xml:space="preserve">Manipulating and handling a range of </w:t>
            </w:r>
            <w:r w:rsidRPr="00F8206F">
              <w:t>three-dimensional objects</w:t>
            </w:r>
            <w:r w:rsidRPr="00B5467C">
              <w:rPr>
                <w:szCs w:val="22"/>
              </w:rPr>
              <w:t xml:space="preserve"> is important for the d</w:t>
            </w:r>
            <w:r>
              <w:t>evelopment of visualisation of the objects. Introduc</w:t>
            </w:r>
            <w:r w:rsidR="007F77F9">
              <w:t>e</w:t>
            </w:r>
            <w:r>
              <w:t xml:space="preserve"> language such as face, edge and corner.</w:t>
            </w:r>
          </w:p>
          <w:p w14:paraId="3CCDA4DE" w14:textId="77777777" w:rsidR="000525AE" w:rsidRPr="00B5467C" w:rsidRDefault="000525AE" w:rsidP="00CD4B9D">
            <w:pPr>
              <w:spacing w:after="0"/>
              <w:rPr>
                <w:b/>
                <w:bCs/>
              </w:rPr>
            </w:pPr>
            <w:r w:rsidRPr="00B5467C">
              <w:rPr>
                <w:b/>
                <w:bCs/>
              </w:rPr>
              <w:t>Probability</w:t>
            </w:r>
          </w:p>
          <w:p w14:paraId="383AB616" w14:textId="77777777" w:rsidR="000525AE" w:rsidRPr="00B5467C" w:rsidRDefault="000525AE" w:rsidP="00CD4B9D">
            <w:pPr>
              <w:pStyle w:val="ListParagraph"/>
              <w:numPr>
                <w:ilvl w:val="0"/>
                <w:numId w:val="219"/>
              </w:numPr>
              <w:rPr>
                <w:szCs w:val="22"/>
              </w:rPr>
            </w:pPr>
            <w:r>
              <w:t>The c</w:t>
            </w:r>
            <w:r w:rsidRPr="001D36F2">
              <w:t xml:space="preserve">hildren have had </w:t>
            </w:r>
            <w:proofErr w:type="gramStart"/>
            <w:r w:rsidRPr="001D36F2">
              <w:t>a number of</w:t>
            </w:r>
            <w:proofErr w:type="gramEnd"/>
            <w:r w:rsidRPr="001D36F2">
              <w:t xml:space="preserve"> opportunities to become familiar with </w:t>
            </w:r>
            <w:r w:rsidRPr="00B5467C">
              <w:rPr>
                <w:szCs w:val="22"/>
              </w:rPr>
              <w:t xml:space="preserve">probability language. This learning experience provides an opportunity for them to </w:t>
            </w:r>
            <w:r w:rsidRPr="00F8206F">
              <w:t>create a movie</w:t>
            </w:r>
            <w:r w:rsidRPr="00B5467C">
              <w:rPr>
                <w:szCs w:val="22"/>
              </w:rPr>
              <w:t xml:space="preserve">, putting probability language in context. This experience may be connected to </w:t>
            </w:r>
            <w:r w:rsidRPr="00F8206F">
              <w:t>Design and Technologies: Designing (Design solutions</w:t>
            </w:r>
            <w:r w:rsidRPr="00B5467C">
              <w:rPr>
                <w:szCs w:val="22"/>
              </w:rPr>
              <w:t xml:space="preserve"> through drawing, modelling and/or a sequence of steps).</w:t>
            </w:r>
          </w:p>
          <w:p w14:paraId="3F6830E0" w14:textId="77777777" w:rsidR="000525AE" w:rsidRPr="00B5467C" w:rsidRDefault="000525AE" w:rsidP="00CD4B9D">
            <w:pPr>
              <w:pStyle w:val="ListParagraph"/>
              <w:numPr>
                <w:ilvl w:val="0"/>
                <w:numId w:val="219"/>
              </w:numPr>
              <w:rPr>
                <w:szCs w:val="22"/>
              </w:rPr>
            </w:pPr>
            <w:r w:rsidRPr="00B5467C">
              <w:rPr>
                <w:szCs w:val="22"/>
              </w:rPr>
              <w:t>Model, scaffold and support the children as needed.</w:t>
            </w:r>
          </w:p>
          <w:p w14:paraId="1B27D4C6" w14:textId="77777777" w:rsidR="000525AE" w:rsidRPr="001D36F2" w:rsidRDefault="000525AE" w:rsidP="00CD4B9D">
            <w:pPr>
              <w:pStyle w:val="ListParagraph"/>
              <w:numPr>
                <w:ilvl w:val="0"/>
                <w:numId w:val="219"/>
              </w:numPr>
            </w:pPr>
            <w:r w:rsidRPr="00B5467C">
              <w:rPr>
                <w:szCs w:val="22"/>
              </w:rPr>
              <w:t>The</w:t>
            </w:r>
            <w:r w:rsidRPr="001D36F2">
              <w:t xml:space="preserve"> movie activity will need to be spread across </w:t>
            </w:r>
            <w:proofErr w:type="gramStart"/>
            <w:r w:rsidRPr="001D36F2">
              <w:t>a number of</w:t>
            </w:r>
            <w:proofErr w:type="gramEnd"/>
            <w:r w:rsidRPr="001D36F2">
              <w:t xml:space="preserve"> lessons to allow enough time for</w:t>
            </w:r>
            <w:r>
              <w:t xml:space="preserve"> the</w:t>
            </w:r>
            <w:r w:rsidRPr="001D36F2">
              <w:t xml:space="preserve"> children to explore and create their movies.</w:t>
            </w:r>
          </w:p>
          <w:p w14:paraId="621A69C6" w14:textId="77777777" w:rsidR="000525AE" w:rsidRPr="00B5467C" w:rsidRDefault="000525AE" w:rsidP="00CD4B9D">
            <w:pPr>
              <w:spacing w:after="0"/>
              <w:rPr>
                <w:b/>
                <w:bCs/>
              </w:rPr>
            </w:pPr>
            <w:r w:rsidRPr="00B5467C">
              <w:rPr>
                <w:b/>
                <w:bCs/>
              </w:rPr>
              <w:t>Assessment</w:t>
            </w:r>
          </w:p>
          <w:p w14:paraId="2A58B376" w14:textId="4C8250AF" w:rsidR="000525AE" w:rsidRPr="001D36F2" w:rsidRDefault="000525AE" w:rsidP="00CD4B9D">
            <w:pPr>
              <w:pStyle w:val="ListParagraph"/>
              <w:numPr>
                <w:ilvl w:val="0"/>
                <w:numId w:val="219"/>
              </w:numPr>
              <w:rPr>
                <w:b/>
              </w:rPr>
            </w:pPr>
            <w:r w:rsidRPr="00B5467C">
              <w:rPr>
                <w:szCs w:val="22"/>
              </w:rPr>
              <w:t>Observe</w:t>
            </w:r>
            <w:r w:rsidRPr="001D36F2">
              <w:t xml:space="preserve"> how</w:t>
            </w:r>
            <w:r>
              <w:t xml:space="preserve"> the</w:t>
            </w:r>
            <w:r w:rsidRPr="001D36F2">
              <w:t xml:space="preserve"> children </w:t>
            </w:r>
            <w:r>
              <w:t xml:space="preserve">use three-dimensional object language </w:t>
            </w:r>
            <w:r w:rsidRPr="00F8206F">
              <w:t>creating their</w:t>
            </w:r>
            <w:r w:rsidR="0099372F">
              <w:t> </w:t>
            </w:r>
            <w:r w:rsidRPr="00F8206F">
              <w:t>booklet</w:t>
            </w:r>
            <w:r>
              <w:t>.</w:t>
            </w:r>
          </w:p>
        </w:tc>
        <w:tc>
          <w:tcPr>
            <w:tcW w:w="7139" w:type="dxa"/>
          </w:tcPr>
          <w:p w14:paraId="27E98A3D" w14:textId="77777777" w:rsidR="000525AE" w:rsidRDefault="000525AE" w:rsidP="001C5339">
            <w:pPr>
              <w:rPr>
                <w:b/>
                <w:bCs/>
              </w:rPr>
            </w:pPr>
            <w:r w:rsidRPr="00B5467C">
              <w:rPr>
                <w:b/>
                <w:bCs/>
              </w:rPr>
              <w:t>Opportunities</w:t>
            </w:r>
          </w:p>
          <w:p w14:paraId="25877760" w14:textId="19D585CE" w:rsidR="008420A1" w:rsidRPr="00B5467C" w:rsidRDefault="008420A1" w:rsidP="00CD4B9D">
            <w:pPr>
              <w:spacing w:after="0"/>
              <w:rPr>
                <w:b/>
                <w:bCs/>
              </w:rPr>
            </w:pPr>
            <w:r>
              <w:rPr>
                <w:b/>
                <w:bCs/>
              </w:rPr>
              <w:t>Activity 1</w:t>
            </w:r>
          </w:p>
          <w:p w14:paraId="45690DDE" w14:textId="1E20E58F" w:rsidR="000525AE" w:rsidRPr="00F8206F" w:rsidRDefault="000525AE" w:rsidP="00CD4B9D">
            <w:pPr>
              <w:pStyle w:val="ListParagraph"/>
              <w:numPr>
                <w:ilvl w:val="0"/>
                <w:numId w:val="219"/>
              </w:numPr>
              <w:rPr>
                <w:szCs w:val="22"/>
              </w:rPr>
            </w:pPr>
            <w:r w:rsidRPr="00B5467C">
              <w:rPr>
                <w:szCs w:val="22"/>
              </w:rPr>
              <w:t xml:space="preserve">Collect </w:t>
            </w:r>
            <w:r w:rsidRPr="00F8206F">
              <w:t xml:space="preserve">three-dimensional objects in the form of geometric </w:t>
            </w:r>
            <w:proofErr w:type="gramStart"/>
            <w:r w:rsidRPr="00F8206F">
              <w:t>models</w:t>
            </w:r>
            <w:proofErr w:type="gramEnd"/>
            <w:r w:rsidRPr="00F8206F">
              <w:t>/math</w:t>
            </w:r>
            <w:r w:rsidR="009D0093" w:rsidRPr="00F8206F">
              <w:t>ematic</w:t>
            </w:r>
            <w:r w:rsidRPr="00F8206F">
              <w:t>s manipulatives including; triangular prism, cone, cylinder, rectangular prism, cube and sphere</w:t>
            </w:r>
            <w:r w:rsidRPr="00F8206F">
              <w:rPr>
                <w:szCs w:val="22"/>
              </w:rPr>
              <w:t>.</w:t>
            </w:r>
          </w:p>
          <w:p w14:paraId="6A45D0F7" w14:textId="2F5C1FD2" w:rsidR="000525AE" w:rsidRPr="00F8206F" w:rsidRDefault="000525AE" w:rsidP="00CD4B9D">
            <w:pPr>
              <w:pStyle w:val="ListParagraph"/>
              <w:numPr>
                <w:ilvl w:val="0"/>
                <w:numId w:val="219"/>
              </w:numPr>
              <w:rPr>
                <w:szCs w:val="22"/>
              </w:rPr>
            </w:pPr>
            <w:r w:rsidRPr="00F8206F">
              <w:rPr>
                <w:szCs w:val="22"/>
              </w:rPr>
              <w:t xml:space="preserve">Provide the children with three-dimensional objects and ask them if they can </w:t>
            </w:r>
            <w:r w:rsidR="007F77F9" w:rsidRPr="00F8206F">
              <w:rPr>
                <w:szCs w:val="22"/>
              </w:rPr>
              <w:t>say</w:t>
            </w:r>
            <w:r w:rsidRPr="00F8206F">
              <w:rPr>
                <w:szCs w:val="22"/>
              </w:rPr>
              <w:t xml:space="preserve"> the names of the objects. The children may identify these objects as commonly known objects</w:t>
            </w:r>
            <w:r w:rsidR="007F77F9" w:rsidRPr="00F8206F">
              <w:rPr>
                <w:szCs w:val="22"/>
              </w:rPr>
              <w:t>,</w:t>
            </w:r>
            <w:r w:rsidRPr="00F8206F">
              <w:rPr>
                <w:szCs w:val="22"/>
              </w:rPr>
              <w:t xml:space="preserve"> such as dice, shoe boxes or perhaps ice-cream cones.</w:t>
            </w:r>
          </w:p>
          <w:p w14:paraId="136E9356" w14:textId="009181CC" w:rsidR="000525AE" w:rsidRPr="00F8206F" w:rsidRDefault="000525AE" w:rsidP="00CD4B9D">
            <w:pPr>
              <w:pStyle w:val="ListParagraph"/>
              <w:numPr>
                <w:ilvl w:val="0"/>
                <w:numId w:val="219"/>
              </w:numPr>
              <w:rPr>
                <w:szCs w:val="22"/>
              </w:rPr>
            </w:pPr>
            <w:r w:rsidRPr="00F8206F">
              <w:rPr>
                <w:szCs w:val="22"/>
              </w:rPr>
              <w:t xml:space="preserve">Seat the children in a large circle, </w:t>
            </w:r>
            <w:r w:rsidRPr="00F8206F">
              <w:t>place label</w:t>
            </w:r>
            <w:r w:rsidR="005A2762" w:rsidRPr="00F8206F">
              <w:rPr>
                <w:szCs w:val="22"/>
              </w:rPr>
              <w:t xml:space="preserve">led </w:t>
            </w:r>
            <w:r w:rsidR="007F77F9" w:rsidRPr="00F8206F">
              <w:rPr>
                <w:szCs w:val="22"/>
              </w:rPr>
              <w:t xml:space="preserve">cards </w:t>
            </w:r>
            <w:r w:rsidRPr="00F8206F">
              <w:t xml:space="preserve">of three-dimensional object names </w:t>
            </w:r>
            <w:r w:rsidRPr="00F8206F">
              <w:rPr>
                <w:szCs w:val="22"/>
              </w:rPr>
              <w:t xml:space="preserve">and the three-dimensional objects in the centre of the circle, reading each name </w:t>
            </w:r>
            <w:r w:rsidR="005A2762" w:rsidRPr="00F8206F">
              <w:rPr>
                <w:szCs w:val="22"/>
              </w:rPr>
              <w:t xml:space="preserve">card </w:t>
            </w:r>
            <w:r w:rsidRPr="00F8206F">
              <w:rPr>
                <w:szCs w:val="22"/>
              </w:rPr>
              <w:t xml:space="preserve">out as it is placed. </w:t>
            </w:r>
          </w:p>
          <w:p w14:paraId="14170A89" w14:textId="4F697C23" w:rsidR="000525AE" w:rsidRPr="00F8206F" w:rsidRDefault="000525AE" w:rsidP="00CD4B9D">
            <w:pPr>
              <w:pStyle w:val="ListParagraph"/>
              <w:numPr>
                <w:ilvl w:val="0"/>
                <w:numId w:val="219"/>
              </w:numPr>
              <w:rPr>
                <w:szCs w:val="22"/>
              </w:rPr>
            </w:pPr>
            <w:r w:rsidRPr="00F8206F">
              <w:rPr>
                <w:szCs w:val="22"/>
              </w:rPr>
              <w:t xml:space="preserve">Ask if any of the children would like to come into the circle and match the object with a name </w:t>
            </w:r>
            <w:r w:rsidR="005A2762" w:rsidRPr="00F8206F">
              <w:rPr>
                <w:szCs w:val="22"/>
              </w:rPr>
              <w:t>card</w:t>
            </w:r>
            <w:r w:rsidRPr="00F8206F">
              <w:rPr>
                <w:szCs w:val="22"/>
              </w:rPr>
              <w:t>. Discuss the matches and continue until all objects are matched to their correct names. Guide any misconceptions and ensure that all objects are matched to their names correctly.</w:t>
            </w:r>
          </w:p>
          <w:p w14:paraId="52FBD766" w14:textId="77777777" w:rsidR="000525AE" w:rsidRPr="00F8206F" w:rsidRDefault="000525AE" w:rsidP="00CD4B9D">
            <w:pPr>
              <w:pStyle w:val="ListParagraph"/>
              <w:numPr>
                <w:ilvl w:val="0"/>
                <w:numId w:val="219"/>
              </w:numPr>
              <w:rPr>
                <w:szCs w:val="22"/>
              </w:rPr>
            </w:pPr>
            <w:r w:rsidRPr="00F8206F">
              <w:rPr>
                <w:szCs w:val="22"/>
              </w:rPr>
              <w:t>Discuss the features of the shapes such as faces, edges and corners.</w:t>
            </w:r>
          </w:p>
          <w:p w14:paraId="228355A6" w14:textId="67123EE2" w:rsidR="000525AE" w:rsidRPr="00F8206F" w:rsidRDefault="008420A1" w:rsidP="00CD4B9D">
            <w:pPr>
              <w:pStyle w:val="ListParagraph"/>
              <w:numPr>
                <w:ilvl w:val="0"/>
                <w:numId w:val="219"/>
              </w:numPr>
              <w:rPr>
                <w:szCs w:val="22"/>
              </w:rPr>
            </w:pPr>
            <w:r w:rsidRPr="00F8206F">
              <w:rPr>
                <w:szCs w:val="22"/>
              </w:rPr>
              <w:t>Have t</w:t>
            </w:r>
            <w:r w:rsidR="000525AE" w:rsidRPr="00F8206F">
              <w:rPr>
                <w:szCs w:val="22"/>
              </w:rPr>
              <w:t xml:space="preserve">he children </w:t>
            </w:r>
            <w:r w:rsidR="000525AE" w:rsidRPr="00F8206F">
              <w:t>create a booklet of three-dimensional objects with the names and features which could be used as a take</w:t>
            </w:r>
            <w:r w:rsidRPr="00F8206F">
              <w:rPr>
                <w:szCs w:val="22"/>
              </w:rPr>
              <w:t>-</w:t>
            </w:r>
            <w:r w:rsidR="000525AE" w:rsidRPr="00F8206F">
              <w:t>home reader</w:t>
            </w:r>
            <w:r w:rsidR="000525AE" w:rsidRPr="00F8206F">
              <w:rPr>
                <w:szCs w:val="22"/>
              </w:rPr>
              <w:t>.</w:t>
            </w:r>
          </w:p>
          <w:p w14:paraId="1B98E02E" w14:textId="09CC71A7" w:rsidR="008420A1" w:rsidRPr="00F8206F" w:rsidRDefault="008420A1" w:rsidP="00C431A6">
            <w:pPr>
              <w:spacing w:after="0"/>
              <w:rPr>
                <w:b/>
                <w:bCs/>
              </w:rPr>
            </w:pPr>
            <w:r w:rsidRPr="00F8206F">
              <w:rPr>
                <w:b/>
                <w:bCs/>
              </w:rPr>
              <w:t>Activity 2</w:t>
            </w:r>
          </w:p>
          <w:p w14:paraId="237982DE" w14:textId="6F87F22C" w:rsidR="000525AE" w:rsidRPr="00F8206F" w:rsidRDefault="000525AE" w:rsidP="00CD4B9D">
            <w:pPr>
              <w:pStyle w:val="ListParagraph"/>
              <w:numPr>
                <w:ilvl w:val="0"/>
                <w:numId w:val="219"/>
              </w:numPr>
              <w:rPr>
                <w:szCs w:val="22"/>
              </w:rPr>
            </w:pPr>
            <w:r w:rsidRPr="00F8206F">
              <w:rPr>
                <w:szCs w:val="22"/>
              </w:rPr>
              <w:t xml:space="preserve">Based on previous </w:t>
            </w:r>
            <w:r w:rsidR="008420A1" w:rsidRPr="00F8206F">
              <w:rPr>
                <w:szCs w:val="22"/>
              </w:rPr>
              <w:t xml:space="preserve">Learning </w:t>
            </w:r>
            <w:r w:rsidRPr="00F8206F">
              <w:rPr>
                <w:szCs w:val="22"/>
              </w:rPr>
              <w:t xml:space="preserve">experiences, review the language of probability </w:t>
            </w:r>
            <w:r w:rsidR="008420A1" w:rsidRPr="00F8206F">
              <w:rPr>
                <w:szCs w:val="22"/>
              </w:rPr>
              <w:t xml:space="preserve">and </w:t>
            </w:r>
            <w:r w:rsidRPr="00F8206F">
              <w:rPr>
                <w:szCs w:val="22"/>
              </w:rPr>
              <w:t>provid</w:t>
            </w:r>
            <w:r w:rsidR="008420A1" w:rsidRPr="00F8206F">
              <w:rPr>
                <w:szCs w:val="22"/>
              </w:rPr>
              <w:t>e</w:t>
            </w:r>
            <w:r w:rsidRPr="00F8206F">
              <w:rPr>
                <w:szCs w:val="22"/>
              </w:rPr>
              <w:t xml:space="preserve"> examples to be associated to the phrases ‘certain to happen’, ‘likely to happen’ and ‘cannot happen’.</w:t>
            </w:r>
          </w:p>
          <w:p w14:paraId="079E5605" w14:textId="77777777" w:rsidR="000525AE" w:rsidRPr="00F8206F" w:rsidRDefault="000525AE" w:rsidP="00CD4B9D">
            <w:pPr>
              <w:pStyle w:val="ListParagraph"/>
              <w:numPr>
                <w:ilvl w:val="1"/>
                <w:numId w:val="219"/>
              </w:numPr>
              <w:rPr>
                <w:szCs w:val="22"/>
              </w:rPr>
            </w:pPr>
            <w:r w:rsidRPr="00F8206F">
              <w:rPr>
                <w:szCs w:val="22"/>
              </w:rPr>
              <w:t>Divide the class in small groups and explain that they will become movie makers. Each group is going to create, script and record a short movie.</w:t>
            </w:r>
          </w:p>
          <w:p w14:paraId="6056A959" w14:textId="1FCFB503" w:rsidR="000525AE" w:rsidRPr="00B5467C" w:rsidRDefault="000525AE" w:rsidP="00CD4B9D">
            <w:pPr>
              <w:pStyle w:val="ListParagraph"/>
              <w:numPr>
                <w:ilvl w:val="1"/>
                <w:numId w:val="219"/>
              </w:numPr>
              <w:rPr>
                <w:szCs w:val="22"/>
              </w:rPr>
            </w:pPr>
            <w:r w:rsidRPr="00F8206F">
              <w:rPr>
                <w:szCs w:val="22"/>
              </w:rPr>
              <w:t xml:space="preserve">Each group will pick a </w:t>
            </w:r>
            <w:r w:rsidRPr="00F8206F">
              <w:t>card from a mystery bag</w:t>
            </w:r>
            <w:r w:rsidR="005A2762" w:rsidRPr="00F8206F">
              <w:rPr>
                <w:szCs w:val="22"/>
              </w:rPr>
              <w:t>/box</w:t>
            </w:r>
            <w:r w:rsidRPr="00F8206F">
              <w:t xml:space="preserve"> to determine if their movie is going to depict something that is ‘certain to/likely to/</w:t>
            </w:r>
            <w:r w:rsidR="0099372F">
              <w:t xml:space="preserve"> </w:t>
            </w:r>
            <w:r w:rsidRPr="00F8206F">
              <w:t>cannot</w:t>
            </w:r>
            <w:r w:rsidR="0099372F">
              <w:t> </w:t>
            </w:r>
            <w:r w:rsidRPr="00F8206F">
              <w:t>happen’</w:t>
            </w:r>
            <w:r w:rsidRPr="00B5467C">
              <w:rPr>
                <w:szCs w:val="22"/>
              </w:rPr>
              <w:t>.</w:t>
            </w:r>
          </w:p>
          <w:p w14:paraId="77ABA9A0" w14:textId="77777777" w:rsidR="000525AE" w:rsidRPr="00B5467C" w:rsidRDefault="000525AE" w:rsidP="00CD4B9D">
            <w:pPr>
              <w:pStyle w:val="ListParagraph"/>
              <w:numPr>
                <w:ilvl w:val="1"/>
                <w:numId w:val="219"/>
              </w:numPr>
              <w:rPr>
                <w:szCs w:val="22"/>
              </w:rPr>
            </w:pPr>
            <w:r w:rsidRPr="00B5467C">
              <w:rPr>
                <w:szCs w:val="22"/>
              </w:rPr>
              <w:lastRenderedPageBreak/>
              <w:t>Once groups have been assigned a phrase to represent, invite the children to brainstorm ideas of what their movies could be about.</w:t>
            </w:r>
          </w:p>
          <w:p w14:paraId="0F97475B" w14:textId="77777777" w:rsidR="000525AE" w:rsidRPr="001D36F2" w:rsidRDefault="000525AE" w:rsidP="00CD4B9D">
            <w:pPr>
              <w:pStyle w:val="ListParagraph"/>
              <w:numPr>
                <w:ilvl w:val="1"/>
                <w:numId w:val="219"/>
              </w:numPr>
            </w:pPr>
            <w:r w:rsidRPr="00B5467C">
              <w:rPr>
                <w:szCs w:val="22"/>
              </w:rPr>
              <w:t>Highlight</w:t>
            </w:r>
            <w:r w:rsidRPr="001D36F2">
              <w:t xml:space="preserve"> that the purpose of the short movie is to exemplify one of the phrases above.</w:t>
            </w:r>
          </w:p>
          <w:p w14:paraId="399914A6" w14:textId="3F74FBEF" w:rsidR="000525AE" w:rsidRPr="00B5467C" w:rsidRDefault="008420A1" w:rsidP="00CD4B9D">
            <w:pPr>
              <w:pStyle w:val="ListParagraph"/>
              <w:numPr>
                <w:ilvl w:val="1"/>
                <w:numId w:val="219"/>
              </w:numPr>
              <w:rPr>
                <w:szCs w:val="22"/>
              </w:rPr>
            </w:pPr>
            <w:r>
              <w:t>Have t</w:t>
            </w:r>
            <w:r w:rsidR="000525AE">
              <w:t xml:space="preserve">he </w:t>
            </w:r>
            <w:r w:rsidR="000525AE" w:rsidRPr="00B5467C">
              <w:rPr>
                <w:szCs w:val="22"/>
              </w:rPr>
              <w:t>children design a sequence of scenes (</w:t>
            </w:r>
            <w:r w:rsidR="000525AE" w:rsidRPr="005D6A5A">
              <w:t>story board) by sketching on paper</w:t>
            </w:r>
            <w:r w:rsidR="000525AE" w:rsidRPr="00B5467C">
              <w:rPr>
                <w:szCs w:val="22"/>
              </w:rPr>
              <w:t xml:space="preserve">. </w:t>
            </w:r>
            <w:r>
              <w:rPr>
                <w:szCs w:val="22"/>
              </w:rPr>
              <w:t>Ask t</w:t>
            </w:r>
            <w:r w:rsidR="000525AE" w:rsidRPr="00B5467C">
              <w:rPr>
                <w:szCs w:val="22"/>
              </w:rPr>
              <w:t>he</w:t>
            </w:r>
            <w:r>
              <w:rPr>
                <w:szCs w:val="22"/>
              </w:rPr>
              <w:t>m to</w:t>
            </w:r>
            <w:r w:rsidR="000525AE" w:rsidRPr="00B5467C">
              <w:rPr>
                <w:szCs w:val="22"/>
              </w:rPr>
              <w:t xml:space="preserve"> share personal preferences about the scenes and make decisions about the final plot of their movies.</w:t>
            </w:r>
          </w:p>
          <w:p w14:paraId="40B9ECB0" w14:textId="75952B60" w:rsidR="000525AE" w:rsidRPr="00B5467C" w:rsidRDefault="000525AE" w:rsidP="00CD4B9D">
            <w:pPr>
              <w:pStyle w:val="ListParagraph"/>
              <w:numPr>
                <w:ilvl w:val="1"/>
                <w:numId w:val="219"/>
              </w:numPr>
              <w:rPr>
                <w:szCs w:val="22"/>
              </w:rPr>
            </w:pPr>
            <w:r w:rsidRPr="00B5467C">
              <w:rPr>
                <w:szCs w:val="22"/>
              </w:rPr>
              <w:t xml:space="preserve">Encourage the children to make use of </w:t>
            </w:r>
            <w:r w:rsidRPr="005D6A5A">
              <w:t xml:space="preserve">indoor and outdoor spaces, props, craft materials and </w:t>
            </w:r>
            <w:r w:rsidR="008420A1" w:rsidRPr="005D6A5A">
              <w:t xml:space="preserve">digital </w:t>
            </w:r>
            <w:r w:rsidRPr="005D6A5A">
              <w:t>devices to record their movies</w:t>
            </w:r>
            <w:r w:rsidRPr="00B5467C">
              <w:rPr>
                <w:szCs w:val="22"/>
              </w:rPr>
              <w:t>.</w:t>
            </w:r>
          </w:p>
          <w:p w14:paraId="37B9E13F" w14:textId="77777777" w:rsidR="000525AE" w:rsidRPr="00B5467C" w:rsidRDefault="000525AE" w:rsidP="00CD4B9D">
            <w:pPr>
              <w:pStyle w:val="ListParagraph"/>
              <w:numPr>
                <w:ilvl w:val="1"/>
                <w:numId w:val="219"/>
              </w:numPr>
              <w:rPr>
                <w:szCs w:val="22"/>
              </w:rPr>
            </w:pPr>
            <w:r w:rsidRPr="00B5467C">
              <w:rPr>
                <w:szCs w:val="22"/>
              </w:rPr>
              <w:t>Encourage the children to practise before recording and make any changes necessary to ensure the purpose of the movie is met.</w:t>
            </w:r>
          </w:p>
          <w:p w14:paraId="71030866" w14:textId="55EAF5E0" w:rsidR="000525AE" w:rsidRDefault="000525AE" w:rsidP="00CD4B9D">
            <w:pPr>
              <w:pStyle w:val="ListParagraph"/>
              <w:numPr>
                <w:ilvl w:val="1"/>
                <w:numId w:val="219"/>
              </w:numPr>
            </w:pPr>
            <w:r w:rsidRPr="00B5467C">
              <w:rPr>
                <w:szCs w:val="22"/>
              </w:rPr>
              <w:t xml:space="preserve">Play the movies to the class and encourage them to identify which of the </w:t>
            </w:r>
            <w:proofErr w:type="gramStart"/>
            <w:r w:rsidRPr="00B5467C">
              <w:rPr>
                <w:szCs w:val="22"/>
              </w:rPr>
              <w:t>p</w:t>
            </w:r>
            <w:r w:rsidRPr="001D36F2">
              <w:t>hrases</w:t>
            </w:r>
            <w:proofErr w:type="gramEnd"/>
            <w:r w:rsidRPr="001D36F2">
              <w:t xml:space="preserve"> suits each of the movies, e.g. a movie about a person </w:t>
            </w:r>
            <w:r w:rsidR="00E11313">
              <w:t>growing a tail</w:t>
            </w:r>
            <w:r w:rsidRPr="001D36F2">
              <w:t xml:space="preserve"> will be associated </w:t>
            </w:r>
            <w:r>
              <w:t>with</w:t>
            </w:r>
            <w:r w:rsidRPr="001D36F2">
              <w:t xml:space="preserve"> ‘</w:t>
            </w:r>
            <w:r>
              <w:t>cannot</w:t>
            </w:r>
            <w:r w:rsidRPr="001D36F2">
              <w:t xml:space="preserve"> happen’.</w:t>
            </w:r>
          </w:p>
          <w:p w14:paraId="18BD868B" w14:textId="26EA6673" w:rsidR="008420A1" w:rsidRPr="003E3957" w:rsidRDefault="008420A1" w:rsidP="00CD4B9D">
            <w:pPr>
              <w:pStyle w:val="ListParagraph"/>
              <w:numPr>
                <w:ilvl w:val="1"/>
                <w:numId w:val="219"/>
              </w:numPr>
            </w:pPr>
            <w:r w:rsidRPr="00B5467C">
              <w:rPr>
                <w:szCs w:val="22"/>
              </w:rPr>
              <w:t>Th</w:t>
            </w:r>
            <w:r>
              <w:rPr>
                <w:szCs w:val="22"/>
              </w:rPr>
              <w:t>is</w:t>
            </w:r>
            <w:r w:rsidRPr="001D36F2">
              <w:t xml:space="preserve"> activity will need to be spread across </w:t>
            </w:r>
            <w:proofErr w:type="gramStart"/>
            <w:r w:rsidRPr="001D36F2">
              <w:t>a number of</w:t>
            </w:r>
            <w:proofErr w:type="gramEnd"/>
            <w:r w:rsidRPr="001D36F2">
              <w:t xml:space="preserve"> lessons to allow enough time for</w:t>
            </w:r>
            <w:r>
              <w:t xml:space="preserve"> the</w:t>
            </w:r>
            <w:r w:rsidRPr="001D36F2">
              <w:t xml:space="preserve"> children to explore and create their movies.</w:t>
            </w:r>
          </w:p>
          <w:p w14:paraId="54301E67" w14:textId="302C49A3" w:rsidR="008420A1" w:rsidRPr="008420A1" w:rsidRDefault="008420A1" w:rsidP="00C431A6">
            <w:pPr>
              <w:spacing w:after="0"/>
              <w:rPr>
                <w:b/>
                <w:bCs/>
              </w:rPr>
            </w:pPr>
            <w:r>
              <w:rPr>
                <w:b/>
                <w:bCs/>
              </w:rPr>
              <w:t>Activity 3</w:t>
            </w:r>
          </w:p>
          <w:p w14:paraId="1C661B15" w14:textId="6187BF55" w:rsidR="000525AE" w:rsidRPr="00B5467C" w:rsidRDefault="000525AE" w:rsidP="00CD4B9D">
            <w:pPr>
              <w:pStyle w:val="ListParagraph"/>
              <w:numPr>
                <w:ilvl w:val="0"/>
                <w:numId w:val="219"/>
              </w:numPr>
              <w:rPr>
                <w:szCs w:val="22"/>
              </w:rPr>
            </w:pPr>
            <w:r w:rsidRPr="00B5467C">
              <w:rPr>
                <w:szCs w:val="22"/>
              </w:rPr>
              <w:t>Review skip counting strategies, based on previous learning</w:t>
            </w:r>
            <w:r w:rsidR="008420A1">
              <w:rPr>
                <w:szCs w:val="22"/>
              </w:rPr>
              <w:t>,</w:t>
            </w:r>
            <w:r w:rsidRPr="00B5467C">
              <w:rPr>
                <w:szCs w:val="22"/>
              </w:rPr>
              <w:t xml:space="preserve"> and relying on visual aids, such as number tracks to demonstrate the ‘</w:t>
            </w:r>
            <w:proofErr w:type="gramStart"/>
            <w:r w:rsidRPr="00B5467C">
              <w:rPr>
                <w:szCs w:val="22"/>
              </w:rPr>
              <w:t>jumps’</w:t>
            </w:r>
            <w:proofErr w:type="gramEnd"/>
            <w:r w:rsidRPr="00B5467C">
              <w:rPr>
                <w:szCs w:val="22"/>
              </w:rPr>
              <w:t>.</w:t>
            </w:r>
          </w:p>
          <w:p w14:paraId="1429A902" w14:textId="77777777" w:rsidR="000525AE" w:rsidRPr="00B5467C" w:rsidRDefault="000525AE" w:rsidP="00CD4B9D">
            <w:pPr>
              <w:pStyle w:val="ListParagraph"/>
              <w:numPr>
                <w:ilvl w:val="0"/>
                <w:numId w:val="219"/>
              </w:numPr>
              <w:rPr>
                <w:szCs w:val="22"/>
              </w:rPr>
            </w:pPr>
            <w:r w:rsidRPr="00B5467C">
              <w:rPr>
                <w:szCs w:val="22"/>
              </w:rPr>
              <w:t>Invite the children to skip count from a range of different starting points.</w:t>
            </w:r>
          </w:p>
          <w:p w14:paraId="1D4563EE" w14:textId="04656E3A" w:rsidR="000525AE" w:rsidRPr="00B5467C" w:rsidRDefault="008420A1" w:rsidP="00CD4B9D">
            <w:pPr>
              <w:pStyle w:val="ListParagraph"/>
              <w:numPr>
                <w:ilvl w:val="0"/>
                <w:numId w:val="219"/>
              </w:numPr>
              <w:rPr>
                <w:szCs w:val="22"/>
              </w:rPr>
            </w:pPr>
            <w:r>
              <w:rPr>
                <w:szCs w:val="22"/>
              </w:rPr>
              <w:t>Have t</w:t>
            </w:r>
            <w:r w:rsidR="000525AE" w:rsidRPr="00B5467C">
              <w:rPr>
                <w:szCs w:val="22"/>
              </w:rPr>
              <w:t xml:space="preserve">he children use </w:t>
            </w:r>
            <w:r w:rsidR="000525AE" w:rsidRPr="005D6A5A">
              <w:t>120 charts and/or number tracks</w:t>
            </w:r>
            <w:r w:rsidR="000525AE" w:rsidRPr="00B5467C">
              <w:rPr>
                <w:szCs w:val="22"/>
              </w:rPr>
              <w:t xml:space="preserve"> to assist with skip counting from different starting points.</w:t>
            </w:r>
          </w:p>
          <w:p w14:paraId="0A176FC4" w14:textId="2CD53C1A" w:rsidR="000525AE" w:rsidRPr="00B5467C" w:rsidRDefault="000525AE" w:rsidP="00CD4B9D">
            <w:pPr>
              <w:pStyle w:val="ListParagraph"/>
              <w:numPr>
                <w:ilvl w:val="0"/>
                <w:numId w:val="219"/>
              </w:numPr>
              <w:rPr>
                <w:szCs w:val="22"/>
              </w:rPr>
            </w:pPr>
            <w:r w:rsidRPr="00B5467C">
              <w:rPr>
                <w:szCs w:val="22"/>
              </w:rPr>
              <w:t>Invite the children to write number sequences that result from skip counting</w:t>
            </w:r>
            <w:r w:rsidR="008420A1">
              <w:rPr>
                <w:szCs w:val="22"/>
              </w:rPr>
              <w:t>. B</w:t>
            </w:r>
            <w:r w:rsidRPr="00B5467C">
              <w:rPr>
                <w:szCs w:val="22"/>
              </w:rPr>
              <w:t xml:space="preserve">y providing them with a random starting number (they might </w:t>
            </w:r>
            <w:r w:rsidRPr="005D6A5A">
              <w:t>roll a di</w:t>
            </w:r>
            <w:r w:rsidR="008420A1" w:rsidRPr="005D6A5A">
              <w:t>c</w:t>
            </w:r>
            <w:r w:rsidRPr="005D6A5A">
              <w:t>e or pick a card</w:t>
            </w:r>
            <w:r w:rsidRPr="00B5467C">
              <w:rPr>
                <w:szCs w:val="22"/>
              </w:rPr>
              <w:t>) and a target skip counting strategy, e.g. in twos, fives or tens.</w:t>
            </w:r>
          </w:p>
          <w:p w14:paraId="40275E90" w14:textId="516CF1CB" w:rsidR="000525AE" w:rsidRPr="001D36F2" w:rsidRDefault="000525AE" w:rsidP="00CD4B9D">
            <w:pPr>
              <w:pStyle w:val="ListParagraph"/>
              <w:numPr>
                <w:ilvl w:val="0"/>
                <w:numId w:val="219"/>
              </w:numPr>
            </w:pPr>
            <w:r w:rsidRPr="00B5467C">
              <w:rPr>
                <w:szCs w:val="22"/>
              </w:rPr>
              <w:t>Once</w:t>
            </w:r>
            <w:r w:rsidRPr="00271CFB">
              <w:t xml:space="preserve"> the children have had opportunities to practise, they may challenge each other with a different starting point, e.g. skip count in twos starting from 17, and help each other write</w:t>
            </w:r>
            <w:r w:rsidRPr="001D36F2">
              <w:t xml:space="preserve"> </w:t>
            </w:r>
            <w:r w:rsidR="005A2762">
              <w:t xml:space="preserve">the </w:t>
            </w:r>
            <w:r w:rsidRPr="00271CFB">
              <w:rPr>
                <w:bCs/>
              </w:rPr>
              <w:t>number sequences representing it.</w:t>
            </w:r>
          </w:p>
          <w:p w14:paraId="4163822B" w14:textId="77777777" w:rsidR="000525AE" w:rsidRPr="00B5467C" w:rsidRDefault="000525AE" w:rsidP="008420A1">
            <w:pPr>
              <w:keepNext/>
              <w:spacing w:after="0"/>
              <w:rPr>
                <w:b/>
                <w:bCs/>
              </w:rPr>
            </w:pPr>
            <w:r w:rsidRPr="00B5467C">
              <w:rPr>
                <w:b/>
                <w:bCs/>
              </w:rPr>
              <w:lastRenderedPageBreak/>
              <w:t>Small group opportunities</w:t>
            </w:r>
          </w:p>
          <w:p w14:paraId="21858CE1" w14:textId="16E9087C" w:rsidR="000525AE" w:rsidRPr="00B5467C" w:rsidRDefault="005A2762" w:rsidP="00CD4B9D">
            <w:pPr>
              <w:pStyle w:val="ListParagraph"/>
              <w:numPr>
                <w:ilvl w:val="0"/>
                <w:numId w:val="219"/>
              </w:numPr>
              <w:spacing w:after="0"/>
              <w:rPr>
                <w:szCs w:val="22"/>
              </w:rPr>
            </w:pPr>
            <w:r>
              <w:t>Have t</w:t>
            </w:r>
            <w:r w:rsidR="000525AE">
              <w:t xml:space="preserve">he </w:t>
            </w:r>
            <w:r w:rsidR="000525AE" w:rsidRPr="00B5467C">
              <w:rPr>
                <w:szCs w:val="22"/>
              </w:rPr>
              <w:t>children build a rocket or skyscraper using three-dimensional objects, then draw a representation of this building labelling the shapes used.</w:t>
            </w:r>
          </w:p>
          <w:p w14:paraId="1B7A64BD" w14:textId="1DF5CF3F" w:rsidR="000525AE" w:rsidRPr="00B5467C" w:rsidRDefault="005A2762" w:rsidP="00CD4B9D">
            <w:pPr>
              <w:pStyle w:val="ListParagraph"/>
              <w:numPr>
                <w:ilvl w:val="0"/>
                <w:numId w:val="219"/>
              </w:numPr>
              <w:spacing w:after="0"/>
              <w:rPr>
                <w:szCs w:val="22"/>
              </w:rPr>
            </w:pPr>
            <w:r>
              <w:rPr>
                <w:szCs w:val="22"/>
              </w:rPr>
              <w:t>Encourage t</w:t>
            </w:r>
            <w:r w:rsidR="000525AE" w:rsidRPr="00B5467C">
              <w:rPr>
                <w:szCs w:val="22"/>
              </w:rPr>
              <w:t>he children</w:t>
            </w:r>
            <w:r w:rsidR="000525AE" w:rsidRPr="00B5467C">
              <w:rPr>
                <w:rFonts w:eastAsiaTheme="minorHAnsi"/>
                <w:szCs w:val="22"/>
              </w:rPr>
              <w:t xml:space="preserve"> </w:t>
            </w:r>
            <w:r>
              <w:rPr>
                <w:rFonts w:eastAsiaTheme="minorHAnsi"/>
                <w:szCs w:val="22"/>
              </w:rPr>
              <w:t xml:space="preserve">to </w:t>
            </w:r>
            <w:r w:rsidR="000525AE" w:rsidRPr="00B5467C">
              <w:rPr>
                <w:rFonts w:eastAsiaTheme="minorHAnsi"/>
                <w:szCs w:val="22"/>
              </w:rPr>
              <w:t>create addition and subtraction stories</w:t>
            </w:r>
            <w:r w:rsidR="000525AE" w:rsidRPr="00B5467C">
              <w:rPr>
                <w:szCs w:val="22"/>
              </w:rPr>
              <w:t xml:space="preserve"> for others to work on.</w:t>
            </w:r>
          </w:p>
          <w:p w14:paraId="417767B3" w14:textId="24A45116" w:rsidR="000525AE" w:rsidRPr="001D36F2" w:rsidRDefault="005A2762" w:rsidP="00CD4B9D">
            <w:pPr>
              <w:pStyle w:val="ListParagraph"/>
              <w:numPr>
                <w:ilvl w:val="0"/>
                <w:numId w:val="219"/>
              </w:numPr>
              <w:spacing w:after="0"/>
              <w:rPr>
                <w:b/>
              </w:rPr>
            </w:pPr>
            <w:r>
              <w:rPr>
                <w:szCs w:val="22"/>
              </w:rPr>
              <w:t>Ask t</w:t>
            </w:r>
            <w:r w:rsidR="000525AE" w:rsidRPr="00B5467C">
              <w:rPr>
                <w:szCs w:val="22"/>
              </w:rPr>
              <w:t xml:space="preserve">he children </w:t>
            </w:r>
            <w:r>
              <w:rPr>
                <w:szCs w:val="22"/>
              </w:rPr>
              <w:t xml:space="preserve">to </w:t>
            </w:r>
            <w:r w:rsidR="000525AE" w:rsidRPr="00B5467C">
              <w:rPr>
                <w:szCs w:val="22"/>
              </w:rPr>
              <w:t>create illustrations of events that are ‘certain to happen’, ‘unlikely to hap</w:t>
            </w:r>
            <w:r w:rsidR="000525AE" w:rsidRPr="001D36F2">
              <w:t>pen’, and ‘</w:t>
            </w:r>
            <w:r w:rsidR="000525AE">
              <w:t>cannot</w:t>
            </w:r>
            <w:r w:rsidR="000525AE" w:rsidRPr="001D36F2">
              <w:t xml:space="preserve"> happen’.</w:t>
            </w:r>
          </w:p>
        </w:tc>
      </w:tr>
    </w:tbl>
    <w:p w14:paraId="40FC0791" w14:textId="0A285778" w:rsidR="000525AE" w:rsidRDefault="000525AE" w:rsidP="000525AE"/>
    <w:tbl>
      <w:tblPr>
        <w:tblStyle w:val="SCSAExemplartable-Maths"/>
        <w:tblW w:w="0" w:type="auto"/>
        <w:tblLook w:val="04A0" w:firstRow="1" w:lastRow="0" w:firstColumn="1" w:lastColumn="0" w:noHBand="0" w:noVBand="1"/>
      </w:tblPr>
      <w:tblGrid>
        <w:gridCol w:w="14278"/>
      </w:tblGrid>
      <w:tr w:rsidR="000525AE" w14:paraId="65A1400F" w14:textId="77777777" w:rsidTr="00CD4B9D">
        <w:trPr>
          <w:cnfStyle w:val="100000000000" w:firstRow="1" w:lastRow="0" w:firstColumn="0" w:lastColumn="0" w:oddVBand="0" w:evenVBand="0" w:oddHBand="0" w:evenHBand="0" w:firstRowFirstColumn="0" w:firstRowLastColumn="0" w:lastRowFirstColumn="0" w:lastRowLastColumn="0"/>
        </w:trPr>
        <w:tc>
          <w:tcPr>
            <w:tcW w:w="14278" w:type="dxa"/>
          </w:tcPr>
          <w:p w14:paraId="1FBB0AFD" w14:textId="77777777" w:rsidR="000525AE" w:rsidRDefault="000525AE" w:rsidP="00CD4B9D">
            <w:r w:rsidRPr="00B5467C">
              <w:t>Teacher self-reflection:</w:t>
            </w:r>
          </w:p>
        </w:tc>
      </w:tr>
      <w:tr w:rsidR="000525AE" w14:paraId="4792219F" w14:textId="77777777" w:rsidTr="00CD4B9D">
        <w:tc>
          <w:tcPr>
            <w:tcW w:w="14278" w:type="dxa"/>
          </w:tcPr>
          <w:p w14:paraId="76236978" w14:textId="77777777" w:rsidR="000525AE" w:rsidRDefault="000525AE" w:rsidP="00CD4B9D">
            <w:pPr>
              <w:spacing w:after="0"/>
            </w:pPr>
          </w:p>
        </w:tc>
      </w:tr>
    </w:tbl>
    <w:p w14:paraId="4C20A282" w14:textId="77777777" w:rsidR="000525AE" w:rsidRPr="00B5467C" w:rsidRDefault="000525AE" w:rsidP="000525AE">
      <w:r w:rsidRPr="00B5467C">
        <w:br w:type="page"/>
      </w:r>
    </w:p>
    <w:p w14:paraId="75913BA8" w14:textId="77777777" w:rsidR="000525AE" w:rsidRDefault="000525AE" w:rsidP="000525AE">
      <w:pPr>
        <w:pStyle w:val="SCSAPlainHeading1"/>
      </w:pPr>
      <w:r>
        <w:lastRenderedPageBreak/>
        <w:t>Science – Learning sequence 3</w:t>
      </w:r>
    </w:p>
    <w:p w14:paraId="5FAA8980" w14:textId="77777777" w:rsidR="000525AE" w:rsidRPr="00AB08AC" w:rsidRDefault="000525AE" w:rsidP="000525AE">
      <w:pPr>
        <w:spacing w:after="0"/>
        <w:rPr>
          <w:sz w:val="2"/>
          <w:szCs w:val="2"/>
        </w:rPr>
      </w:pPr>
    </w:p>
    <w:tbl>
      <w:tblPr>
        <w:tblStyle w:val="SCSAExemplartable-Science"/>
        <w:tblW w:w="5000" w:type="pct"/>
        <w:tblLayout w:type="fixed"/>
        <w:tblLook w:val="04A0" w:firstRow="1" w:lastRow="0" w:firstColumn="1" w:lastColumn="0" w:noHBand="0" w:noVBand="1"/>
      </w:tblPr>
      <w:tblGrid>
        <w:gridCol w:w="7139"/>
        <w:gridCol w:w="7139"/>
      </w:tblGrid>
      <w:tr w:rsidR="000525AE" w14:paraId="49C53FF9" w14:textId="77777777" w:rsidTr="006D4812">
        <w:trPr>
          <w:cnfStyle w:val="100000000000" w:firstRow="1" w:lastRow="0" w:firstColumn="0" w:lastColumn="0" w:oddVBand="0" w:evenVBand="0" w:oddHBand="0" w:evenHBand="0" w:firstRowFirstColumn="0" w:firstRowLastColumn="0" w:lastRowFirstColumn="0" w:lastRowLastColumn="0"/>
        </w:trPr>
        <w:tc>
          <w:tcPr>
            <w:tcW w:w="7139" w:type="dxa"/>
          </w:tcPr>
          <w:p w14:paraId="2C69DBE0" w14:textId="77777777" w:rsidR="000525AE" w:rsidRDefault="000525AE" w:rsidP="006D4812">
            <w:r>
              <w:t>Western Australian Curriculum</w:t>
            </w:r>
            <w:r>
              <w:br/>
            </w:r>
            <w:r w:rsidRPr="00367BAC">
              <w:t xml:space="preserve">Science </w:t>
            </w:r>
            <w:r w:rsidRPr="00B5467C">
              <w:t>understanding</w:t>
            </w:r>
          </w:p>
        </w:tc>
        <w:tc>
          <w:tcPr>
            <w:tcW w:w="7139" w:type="dxa"/>
          </w:tcPr>
          <w:p w14:paraId="7424FB2F" w14:textId="77777777" w:rsidR="000525AE" w:rsidRDefault="000525AE" w:rsidP="006D4812">
            <w:r>
              <w:t>Western Australian Curriculum</w:t>
            </w:r>
            <w:r>
              <w:br/>
            </w:r>
            <w:r w:rsidRPr="00B5467C">
              <w:t>Science</w:t>
            </w:r>
            <w:r>
              <w:t xml:space="preserve"> inquiry </w:t>
            </w:r>
          </w:p>
        </w:tc>
      </w:tr>
      <w:tr w:rsidR="000525AE" w14:paraId="44BCAA74" w14:textId="77777777" w:rsidTr="006D4812">
        <w:tc>
          <w:tcPr>
            <w:tcW w:w="7139" w:type="dxa"/>
          </w:tcPr>
          <w:p w14:paraId="2F33FDB6" w14:textId="6DC018AC" w:rsidR="000525AE" w:rsidRPr="00B5467C" w:rsidRDefault="000525AE" w:rsidP="006D4812">
            <w:pPr>
              <w:spacing w:after="0"/>
              <w:rPr>
                <w:b/>
                <w:bCs/>
              </w:rPr>
            </w:pPr>
            <w:r w:rsidRPr="00B5467C">
              <w:rPr>
                <w:b/>
                <w:bCs/>
              </w:rPr>
              <w:t xml:space="preserve">Physical </w:t>
            </w:r>
            <w:r w:rsidR="007D64D8">
              <w:rPr>
                <w:b/>
                <w:bCs/>
              </w:rPr>
              <w:t>s</w:t>
            </w:r>
            <w:r w:rsidRPr="00B5467C">
              <w:rPr>
                <w:b/>
                <w:bCs/>
              </w:rPr>
              <w:t>ciences</w:t>
            </w:r>
          </w:p>
          <w:p w14:paraId="7899092E" w14:textId="77777777" w:rsidR="000525AE" w:rsidRPr="00FB62B5" w:rsidRDefault="000525AE" w:rsidP="006D4812">
            <w:pPr>
              <w:pStyle w:val="ListParagraph"/>
              <w:numPr>
                <w:ilvl w:val="0"/>
                <w:numId w:val="219"/>
              </w:numPr>
            </w:pPr>
            <w:r>
              <w:t xml:space="preserve">The </w:t>
            </w:r>
            <w:r w:rsidRPr="00B5467C">
              <w:rPr>
                <w:szCs w:val="22"/>
              </w:rPr>
              <w:t>strength</w:t>
            </w:r>
            <w:r>
              <w:t xml:space="preserve"> and direction of a push or a pull force affects how an object moves or changes shape</w:t>
            </w:r>
          </w:p>
        </w:tc>
        <w:tc>
          <w:tcPr>
            <w:tcW w:w="7139" w:type="dxa"/>
          </w:tcPr>
          <w:p w14:paraId="2202104A" w14:textId="77777777" w:rsidR="000525AE" w:rsidRPr="00FB62B5" w:rsidRDefault="000525AE" w:rsidP="006D4812">
            <w:pPr>
              <w:spacing w:after="0"/>
              <w:rPr>
                <w:b/>
              </w:rPr>
            </w:pPr>
            <w:r w:rsidRPr="00FB62B5">
              <w:rPr>
                <w:b/>
              </w:rPr>
              <w:t>Questioning</w:t>
            </w:r>
            <w:r>
              <w:rPr>
                <w:b/>
              </w:rPr>
              <w:t xml:space="preserve"> and predicting</w:t>
            </w:r>
          </w:p>
          <w:p w14:paraId="4437B3FC" w14:textId="77777777" w:rsidR="000525AE" w:rsidRPr="00FB62B5" w:rsidRDefault="000525AE" w:rsidP="006D4812">
            <w:pPr>
              <w:pStyle w:val="ListParagraph"/>
              <w:numPr>
                <w:ilvl w:val="0"/>
                <w:numId w:val="219"/>
              </w:numPr>
            </w:pPr>
            <w:r w:rsidRPr="00FB62B5">
              <w:t xml:space="preserve">Pose </w:t>
            </w:r>
            <w:r w:rsidRPr="00B5467C">
              <w:rPr>
                <w:szCs w:val="22"/>
              </w:rPr>
              <w:t>questions</w:t>
            </w:r>
            <w:r>
              <w:t xml:space="preserve"> and make predictions based on knowledge and experiences</w:t>
            </w:r>
          </w:p>
          <w:p w14:paraId="2800A0DE" w14:textId="77777777" w:rsidR="000525AE" w:rsidRPr="00FB62B5" w:rsidRDefault="000525AE" w:rsidP="006D4812">
            <w:pPr>
              <w:keepNext/>
              <w:spacing w:after="0"/>
              <w:rPr>
                <w:b/>
              </w:rPr>
            </w:pPr>
            <w:r w:rsidRPr="00FB62B5">
              <w:rPr>
                <w:b/>
              </w:rPr>
              <w:t>Planning and conducting</w:t>
            </w:r>
          </w:p>
          <w:p w14:paraId="3B2821B7" w14:textId="6CC7AAF4" w:rsidR="000525AE" w:rsidRPr="00B5467C" w:rsidRDefault="000525AE" w:rsidP="006D4812">
            <w:pPr>
              <w:pStyle w:val="ListParagraph"/>
              <w:numPr>
                <w:ilvl w:val="0"/>
                <w:numId w:val="219"/>
              </w:numPr>
              <w:rPr>
                <w:szCs w:val="22"/>
              </w:rPr>
            </w:pPr>
            <w:r w:rsidRPr="00B5467C">
              <w:rPr>
                <w:szCs w:val="22"/>
              </w:rPr>
              <w:t>Engage in guided investigations to answer questions, test predictions and assess</w:t>
            </w:r>
            <w:r w:rsidR="0099372F">
              <w:rPr>
                <w:szCs w:val="22"/>
              </w:rPr>
              <w:t> </w:t>
            </w:r>
            <w:r w:rsidRPr="00B5467C">
              <w:rPr>
                <w:szCs w:val="22"/>
              </w:rPr>
              <w:t>risks</w:t>
            </w:r>
          </w:p>
          <w:p w14:paraId="0DA244BF" w14:textId="77777777" w:rsidR="000525AE" w:rsidRPr="00FB62B5" w:rsidRDefault="000525AE" w:rsidP="006D4812">
            <w:pPr>
              <w:pStyle w:val="ListParagraph"/>
              <w:numPr>
                <w:ilvl w:val="0"/>
                <w:numId w:val="219"/>
              </w:numPr>
              <w:rPr>
                <w:b/>
              </w:rPr>
            </w:pPr>
            <w:r w:rsidRPr="00B5467C">
              <w:rPr>
                <w:szCs w:val="22"/>
              </w:rPr>
              <w:t>Ma</w:t>
            </w:r>
            <w:r>
              <w:t>ke and record observations, including informal measurements</w:t>
            </w:r>
          </w:p>
          <w:p w14:paraId="25341001" w14:textId="77777777" w:rsidR="000525AE" w:rsidRPr="00FB62B5" w:rsidRDefault="000525AE" w:rsidP="006D4812">
            <w:pPr>
              <w:spacing w:after="0"/>
              <w:rPr>
                <w:b/>
              </w:rPr>
            </w:pPr>
            <w:r w:rsidRPr="00FB62B5">
              <w:rPr>
                <w:b/>
              </w:rPr>
              <w:t>Processing</w:t>
            </w:r>
            <w:r>
              <w:rPr>
                <w:b/>
              </w:rPr>
              <w:t>, modelling and analysing</w:t>
            </w:r>
          </w:p>
          <w:p w14:paraId="5956CE2E" w14:textId="77777777" w:rsidR="000525AE" w:rsidRPr="00FB62B5" w:rsidRDefault="000525AE" w:rsidP="006D4812">
            <w:pPr>
              <w:pStyle w:val="ListParagraph"/>
              <w:numPr>
                <w:ilvl w:val="0"/>
                <w:numId w:val="219"/>
              </w:numPr>
            </w:pPr>
            <w:r>
              <w:t>Sort and order data using provided tables and represent data using visual or physical models</w:t>
            </w:r>
          </w:p>
          <w:p w14:paraId="7230900D" w14:textId="77777777" w:rsidR="000525AE" w:rsidRPr="00FB62B5" w:rsidRDefault="000525AE" w:rsidP="006D4812">
            <w:pPr>
              <w:spacing w:after="0"/>
              <w:rPr>
                <w:b/>
              </w:rPr>
            </w:pPr>
            <w:r>
              <w:rPr>
                <w:b/>
              </w:rPr>
              <w:t>Evaluating</w:t>
            </w:r>
          </w:p>
          <w:p w14:paraId="4C133EA7" w14:textId="4B2193B0" w:rsidR="000525AE" w:rsidRPr="00C558D3" w:rsidRDefault="000525AE" w:rsidP="006D4812">
            <w:pPr>
              <w:pStyle w:val="ListParagraph"/>
              <w:numPr>
                <w:ilvl w:val="0"/>
                <w:numId w:val="219"/>
              </w:numPr>
              <w:rPr>
                <w:b/>
                <w:shd w:val="clear" w:color="auto" w:fill="FEFEFE"/>
              </w:rPr>
            </w:pPr>
            <w:r w:rsidRPr="00B5467C">
              <w:rPr>
                <w:szCs w:val="22"/>
              </w:rPr>
              <w:t>Compare</w:t>
            </w:r>
            <w:r>
              <w:t xml:space="preserve"> observations to predictions and identify further questions for</w:t>
            </w:r>
            <w:r w:rsidR="0099372F">
              <w:t> </w:t>
            </w:r>
            <w:r>
              <w:t>investigation</w:t>
            </w:r>
          </w:p>
          <w:p w14:paraId="1957774B" w14:textId="77777777" w:rsidR="000525AE" w:rsidRPr="00FB62B5" w:rsidRDefault="000525AE" w:rsidP="006D4812">
            <w:pPr>
              <w:spacing w:after="0"/>
              <w:rPr>
                <w:b/>
              </w:rPr>
            </w:pPr>
            <w:r>
              <w:rPr>
                <w:b/>
              </w:rPr>
              <w:t>Collaborating and applying</w:t>
            </w:r>
          </w:p>
          <w:p w14:paraId="4B883DEE" w14:textId="77777777" w:rsidR="000525AE" w:rsidRPr="00FB62B5" w:rsidRDefault="000525AE" w:rsidP="006D4812">
            <w:pPr>
              <w:pStyle w:val="ListParagraph"/>
              <w:numPr>
                <w:ilvl w:val="0"/>
                <w:numId w:val="219"/>
              </w:numPr>
              <w:spacing w:after="0"/>
              <w:rPr>
                <w:b/>
                <w:shd w:val="clear" w:color="auto" w:fill="FEFEFE"/>
              </w:rPr>
            </w:pPr>
            <w:r>
              <w:t>Use science knowledge and understandings to make decisions and choices in their environment</w:t>
            </w:r>
          </w:p>
        </w:tc>
      </w:tr>
    </w:tbl>
    <w:p w14:paraId="14E3F990" w14:textId="77777777" w:rsidR="000525AE" w:rsidRDefault="000525AE" w:rsidP="000525AE">
      <w:r>
        <w:br w:type="page"/>
      </w:r>
    </w:p>
    <w:tbl>
      <w:tblPr>
        <w:tblStyle w:val="SCSAExemplartable-Science"/>
        <w:tblW w:w="5000" w:type="pct"/>
        <w:tblLayout w:type="fixed"/>
        <w:tblLook w:val="04A0" w:firstRow="1" w:lastRow="0" w:firstColumn="1" w:lastColumn="0" w:noHBand="0" w:noVBand="1"/>
      </w:tblPr>
      <w:tblGrid>
        <w:gridCol w:w="4760"/>
        <w:gridCol w:w="4759"/>
        <w:gridCol w:w="4759"/>
      </w:tblGrid>
      <w:tr w:rsidR="000525AE" w14:paraId="0E117CA6" w14:textId="77777777" w:rsidTr="006D4812">
        <w:trPr>
          <w:cnfStyle w:val="100000000000" w:firstRow="1" w:lastRow="0" w:firstColumn="0" w:lastColumn="0" w:oddVBand="0" w:evenVBand="0" w:oddHBand="0" w:evenHBand="0" w:firstRowFirstColumn="0" w:firstRowLastColumn="0" w:lastRowFirstColumn="0" w:lastRowLastColumn="0"/>
        </w:trPr>
        <w:tc>
          <w:tcPr>
            <w:tcW w:w="4760" w:type="dxa"/>
          </w:tcPr>
          <w:p w14:paraId="08E9BF7D" w14:textId="77777777" w:rsidR="000525AE" w:rsidRDefault="000525AE" w:rsidP="006D4812">
            <w:r w:rsidRPr="00B5467C">
              <w:lastRenderedPageBreak/>
              <w:t>Provocation</w:t>
            </w:r>
          </w:p>
          <w:p w14:paraId="0A63DE67" w14:textId="77777777" w:rsidR="000525AE" w:rsidRPr="00B5467C" w:rsidRDefault="000525AE" w:rsidP="006D4812">
            <w:pPr>
              <w:pStyle w:val="TableHeading2"/>
              <w:keepNext/>
              <w:rPr>
                <w:b w:val="0"/>
                <w:bCs w:val="0"/>
              </w:rPr>
            </w:pPr>
            <w:r w:rsidRPr="00B5467C">
              <w:rPr>
                <w:b w:val="0"/>
                <w:bCs w:val="0"/>
                <w:iCs/>
                <w:szCs w:val="20"/>
              </w:rPr>
              <w:t>(What will you use/do to inspire children to actively engage in the learning?)</w:t>
            </w:r>
          </w:p>
        </w:tc>
        <w:tc>
          <w:tcPr>
            <w:tcW w:w="4759" w:type="dxa"/>
          </w:tcPr>
          <w:p w14:paraId="3457CD8A" w14:textId="77777777" w:rsidR="000525AE" w:rsidRPr="00367BAC" w:rsidRDefault="000525AE" w:rsidP="006D4812">
            <w:r w:rsidRPr="00B5467C">
              <w:t>Resources</w:t>
            </w:r>
          </w:p>
        </w:tc>
        <w:tc>
          <w:tcPr>
            <w:tcW w:w="4759" w:type="dxa"/>
          </w:tcPr>
          <w:p w14:paraId="277502D9" w14:textId="77777777" w:rsidR="000525AE" w:rsidRDefault="000525AE" w:rsidP="006D4812">
            <w:r w:rsidRPr="00B5467C">
              <w:t>Environment</w:t>
            </w:r>
          </w:p>
          <w:p w14:paraId="4EFAFEE5" w14:textId="77777777" w:rsidR="000525AE" w:rsidRPr="00B5467C" w:rsidRDefault="000525AE" w:rsidP="006D4812">
            <w:pPr>
              <w:pStyle w:val="TableHeading2"/>
              <w:keepNext/>
              <w:rPr>
                <w:b w:val="0"/>
                <w:bCs w:val="0"/>
              </w:rPr>
            </w:pPr>
            <w:r w:rsidRPr="00B5467C">
              <w:rPr>
                <w:b w:val="0"/>
                <w:bCs w:val="0"/>
                <w:iCs/>
                <w:szCs w:val="20"/>
              </w:rPr>
              <w:t>(How will the indoor and outdoor environments reflect the learning intentions?)</w:t>
            </w:r>
          </w:p>
        </w:tc>
      </w:tr>
      <w:tr w:rsidR="000525AE" w14:paraId="63DDFBE8" w14:textId="77777777" w:rsidTr="006D4812">
        <w:tc>
          <w:tcPr>
            <w:tcW w:w="4760" w:type="dxa"/>
          </w:tcPr>
          <w:p w14:paraId="4FE79D88" w14:textId="77777777" w:rsidR="000525AE" w:rsidRPr="00C42DD4" w:rsidRDefault="000525AE" w:rsidP="006D4812"/>
        </w:tc>
        <w:tc>
          <w:tcPr>
            <w:tcW w:w="4759" w:type="dxa"/>
          </w:tcPr>
          <w:p w14:paraId="37D6BCC5" w14:textId="7FDC9DE0" w:rsidR="000525AE" w:rsidRDefault="000525AE" w:rsidP="001C5339">
            <w:r>
              <w:t xml:space="preserve">Toy cars, </w:t>
            </w:r>
            <w:r w:rsidR="003C427F">
              <w:t xml:space="preserve">access to different surfaces, items to be used as uniform informal units; </w:t>
            </w:r>
            <w:r>
              <w:t>ready-made table to record</w:t>
            </w:r>
            <w:r w:rsidR="0099372F">
              <w:t> </w:t>
            </w:r>
            <w:r>
              <w:t>results</w:t>
            </w:r>
            <w:r w:rsidR="003C427F">
              <w:t>.</w:t>
            </w:r>
          </w:p>
          <w:p w14:paraId="459F402F" w14:textId="6E690ECE" w:rsidR="003C427F" w:rsidRPr="00C42DD4" w:rsidRDefault="003C427F" w:rsidP="003C427F">
            <w:pPr>
              <w:spacing w:after="0"/>
            </w:pPr>
            <w:r>
              <w:t>Book</w:t>
            </w:r>
            <w:r w:rsidR="00386130">
              <w:t xml:space="preserve"> such as</w:t>
            </w:r>
            <w:r>
              <w:t>: Jenkins, M. (</w:t>
            </w:r>
            <w:r w:rsidR="008559AC">
              <w:t>2018</w:t>
            </w:r>
            <w:r>
              <w:t xml:space="preserve">). </w:t>
            </w:r>
            <w:r w:rsidRPr="00672D3D">
              <w:rPr>
                <w:i/>
                <w:iCs/>
              </w:rPr>
              <w:t>Bird Builds a Nest</w:t>
            </w:r>
            <w:r w:rsidRPr="001C5339">
              <w:t xml:space="preserve">. </w:t>
            </w:r>
            <w:r w:rsidR="008559AC">
              <w:t>Candlewick Press</w:t>
            </w:r>
            <w:r>
              <w:t xml:space="preserve"> (Appendix A).</w:t>
            </w:r>
          </w:p>
        </w:tc>
        <w:tc>
          <w:tcPr>
            <w:tcW w:w="4759" w:type="dxa"/>
          </w:tcPr>
          <w:p w14:paraId="096E346D" w14:textId="77777777" w:rsidR="000525AE" w:rsidRPr="00C42DD4" w:rsidRDefault="000525AE" w:rsidP="006D4812">
            <w:pPr>
              <w:rPr>
                <w:color w:val="410B68" w:themeColor="accent1" w:themeShade="BF"/>
              </w:rPr>
            </w:pPr>
          </w:p>
        </w:tc>
      </w:tr>
    </w:tbl>
    <w:p w14:paraId="5615E9F7" w14:textId="77777777" w:rsidR="000525AE" w:rsidRDefault="000525AE" w:rsidP="000525AE"/>
    <w:tbl>
      <w:tblPr>
        <w:tblStyle w:val="SCSAExemplartable-Science"/>
        <w:tblW w:w="0" w:type="auto"/>
        <w:tblLook w:val="04A0" w:firstRow="1" w:lastRow="0" w:firstColumn="1" w:lastColumn="0" w:noHBand="0" w:noVBand="1"/>
      </w:tblPr>
      <w:tblGrid>
        <w:gridCol w:w="14278"/>
      </w:tblGrid>
      <w:tr w:rsidR="000525AE" w:rsidRPr="00B5467C" w14:paraId="0268BD20" w14:textId="77777777" w:rsidTr="006D4812">
        <w:trPr>
          <w:cnfStyle w:val="100000000000" w:firstRow="1" w:lastRow="0" w:firstColumn="0" w:lastColumn="0" w:oddVBand="0" w:evenVBand="0" w:oddHBand="0" w:evenHBand="0" w:firstRowFirstColumn="0" w:firstRowLastColumn="0" w:lastRowFirstColumn="0" w:lastRowLastColumn="0"/>
        </w:trPr>
        <w:tc>
          <w:tcPr>
            <w:tcW w:w="14278" w:type="dxa"/>
          </w:tcPr>
          <w:p w14:paraId="21BD9E25" w14:textId="77777777" w:rsidR="000525AE" w:rsidRPr="00B5467C" w:rsidRDefault="000525AE" w:rsidP="006D4812">
            <w:r w:rsidRPr="00B5467C">
              <w:t>Children’s curiosities and interests:</w:t>
            </w:r>
          </w:p>
        </w:tc>
      </w:tr>
      <w:tr w:rsidR="000525AE" w:rsidRPr="00B5467C" w14:paraId="40EC2313" w14:textId="77777777" w:rsidTr="006D4812">
        <w:tc>
          <w:tcPr>
            <w:tcW w:w="14278" w:type="dxa"/>
          </w:tcPr>
          <w:p w14:paraId="072C1346" w14:textId="77777777" w:rsidR="000525AE" w:rsidRPr="00B5467C" w:rsidRDefault="000525AE" w:rsidP="006D4812">
            <w:pPr>
              <w:spacing w:after="0"/>
            </w:pPr>
          </w:p>
        </w:tc>
      </w:tr>
    </w:tbl>
    <w:p w14:paraId="3E0A54AD" w14:textId="77777777" w:rsidR="000525AE" w:rsidRPr="00B5467C" w:rsidRDefault="000525AE" w:rsidP="000525AE">
      <w:r w:rsidRPr="00B5467C">
        <w:br w:type="page"/>
      </w:r>
    </w:p>
    <w:tbl>
      <w:tblPr>
        <w:tblStyle w:val="SCSAExemplartable-Science"/>
        <w:tblW w:w="5000" w:type="pct"/>
        <w:tblLayout w:type="fixed"/>
        <w:tblLook w:val="04A0" w:firstRow="1" w:lastRow="0" w:firstColumn="1" w:lastColumn="0" w:noHBand="0" w:noVBand="1"/>
      </w:tblPr>
      <w:tblGrid>
        <w:gridCol w:w="7139"/>
        <w:gridCol w:w="7139"/>
      </w:tblGrid>
      <w:tr w:rsidR="000525AE" w14:paraId="260FC19A" w14:textId="77777777" w:rsidTr="006D4812">
        <w:trPr>
          <w:cnfStyle w:val="100000000000" w:firstRow="1" w:lastRow="0" w:firstColumn="0" w:lastColumn="0" w:oddVBand="0" w:evenVBand="0" w:oddHBand="0" w:evenHBand="0" w:firstRowFirstColumn="0" w:firstRowLastColumn="0" w:lastRowFirstColumn="0" w:lastRowLastColumn="0"/>
        </w:trPr>
        <w:tc>
          <w:tcPr>
            <w:tcW w:w="7139" w:type="dxa"/>
          </w:tcPr>
          <w:p w14:paraId="2D5F5806" w14:textId="77777777" w:rsidR="000525AE" w:rsidRPr="007E1DF0" w:rsidRDefault="000525AE" w:rsidP="006D4812">
            <w:r>
              <w:lastRenderedPageBreak/>
              <w:t xml:space="preserve">Teacher </w:t>
            </w:r>
            <w:r w:rsidRPr="00B5467C">
              <w:t>intentions</w:t>
            </w:r>
          </w:p>
        </w:tc>
        <w:tc>
          <w:tcPr>
            <w:tcW w:w="7139" w:type="dxa"/>
          </w:tcPr>
          <w:p w14:paraId="3DC0BC97" w14:textId="77777777" w:rsidR="000525AE" w:rsidRDefault="000525AE" w:rsidP="006D4812">
            <w:r>
              <w:t xml:space="preserve">Learning </w:t>
            </w:r>
            <w:r w:rsidRPr="00B5467C">
              <w:t>experiences</w:t>
            </w:r>
          </w:p>
        </w:tc>
      </w:tr>
      <w:tr w:rsidR="000525AE" w14:paraId="28A9CD9A" w14:textId="77777777" w:rsidTr="006D4812">
        <w:tc>
          <w:tcPr>
            <w:tcW w:w="7139" w:type="dxa"/>
          </w:tcPr>
          <w:p w14:paraId="4582F521" w14:textId="77777777" w:rsidR="000525AE" w:rsidRPr="003F78BB" w:rsidRDefault="000525AE" w:rsidP="006D4812">
            <w:pPr>
              <w:spacing w:after="0"/>
              <w:rPr>
                <w:b/>
              </w:rPr>
            </w:pPr>
            <w:r w:rsidRPr="00B5467C">
              <w:rPr>
                <w:b/>
                <w:bCs/>
              </w:rPr>
              <w:t>Notes</w:t>
            </w:r>
          </w:p>
          <w:p w14:paraId="4C02D811" w14:textId="77777777" w:rsidR="000525AE" w:rsidRPr="00B5467C" w:rsidRDefault="000525AE" w:rsidP="006D4812">
            <w:pPr>
              <w:pStyle w:val="ListParagraph"/>
              <w:numPr>
                <w:ilvl w:val="0"/>
                <w:numId w:val="219"/>
              </w:numPr>
              <w:rPr>
                <w:szCs w:val="22"/>
              </w:rPr>
            </w:pPr>
            <w:r w:rsidRPr="00B5467C">
              <w:rPr>
                <w:szCs w:val="22"/>
              </w:rPr>
              <w:t>The focus of the teaching and learning is for the children to apply their prior knowledge of push and pull, explore measuring with informal units and attempting a fair investigation.</w:t>
            </w:r>
          </w:p>
          <w:p w14:paraId="2427DF4A" w14:textId="77777777" w:rsidR="000525AE" w:rsidRPr="00B5467C" w:rsidRDefault="000525AE" w:rsidP="006D4812">
            <w:pPr>
              <w:pStyle w:val="ListParagraph"/>
              <w:numPr>
                <w:ilvl w:val="0"/>
                <w:numId w:val="219"/>
              </w:numPr>
              <w:rPr>
                <w:szCs w:val="22"/>
              </w:rPr>
            </w:pPr>
            <w:r w:rsidRPr="00B5467C">
              <w:rPr>
                <w:szCs w:val="22"/>
              </w:rPr>
              <w:t>Although the teacher is modelling and discussing how to make an investigation fair in this learning sequence, the children may not be able to emulate these ideas themselves at this phase of learning.</w:t>
            </w:r>
          </w:p>
          <w:p w14:paraId="28ADEEEE" w14:textId="77777777" w:rsidR="000525AE" w:rsidRPr="003F78BB" w:rsidRDefault="000525AE" w:rsidP="006D4812">
            <w:pPr>
              <w:pStyle w:val="ListParagraph"/>
              <w:numPr>
                <w:ilvl w:val="0"/>
                <w:numId w:val="219"/>
              </w:numPr>
              <w:rPr>
                <w:spacing w:val="-3"/>
              </w:rPr>
            </w:pPr>
            <w:r w:rsidRPr="00B5467C">
              <w:rPr>
                <w:szCs w:val="22"/>
              </w:rPr>
              <w:t>To measure the distance the cars have travelled, teachers are best placed to choose</w:t>
            </w:r>
            <w:r>
              <w:t xml:space="preserve"> an appropriate uniform informal unit, for example lining up markers, or using hand spans.</w:t>
            </w:r>
          </w:p>
          <w:p w14:paraId="33B3DA28" w14:textId="77777777" w:rsidR="000525AE" w:rsidRPr="003F78BB" w:rsidRDefault="000525AE" w:rsidP="006D4812">
            <w:pPr>
              <w:spacing w:after="0"/>
            </w:pPr>
            <w:r w:rsidRPr="003F78BB">
              <w:rPr>
                <w:b/>
              </w:rPr>
              <w:t>Integration ideas</w:t>
            </w:r>
          </w:p>
          <w:p w14:paraId="15C50521" w14:textId="0E043CCA" w:rsidR="000525AE" w:rsidRPr="00B5467C" w:rsidRDefault="000525AE" w:rsidP="006D4812">
            <w:pPr>
              <w:pStyle w:val="ListParagraph"/>
              <w:numPr>
                <w:ilvl w:val="0"/>
                <w:numId w:val="219"/>
              </w:numPr>
              <w:rPr>
                <w:szCs w:val="22"/>
              </w:rPr>
            </w:pPr>
            <w:r w:rsidRPr="00B5467C">
              <w:rPr>
                <w:szCs w:val="22"/>
              </w:rPr>
              <w:t>English – building scientific vocabulary to use in a variety of contexts</w:t>
            </w:r>
            <w:r w:rsidR="00A7027A">
              <w:rPr>
                <w:szCs w:val="22"/>
              </w:rPr>
              <w:t>.</w:t>
            </w:r>
          </w:p>
          <w:p w14:paraId="4262793D" w14:textId="77777777" w:rsidR="000525AE" w:rsidRPr="00B5467C" w:rsidRDefault="000525AE" w:rsidP="006D4812">
            <w:pPr>
              <w:pStyle w:val="ListParagraph"/>
              <w:numPr>
                <w:ilvl w:val="0"/>
                <w:numId w:val="219"/>
              </w:numPr>
              <w:rPr>
                <w:szCs w:val="22"/>
              </w:rPr>
            </w:pPr>
            <w:r w:rsidRPr="00B5467C">
              <w:rPr>
                <w:szCs w:val="22"/>
              </w:rPr>
              <w:t>Mathematics</w:t>
            </w:r>
          </w:p>
          <w:p w14:paraId="56D1E01E" w14:textId="3AE1A041" w:rsidR="000525AE" w:rsidRPr="00B5467C" w:rsidRDefault="000525AE" w:rsidP="006D4812">
            <w:pPr>
              <w:pStyle w:val="ListParagraph"/>
              <w:numPr>
                <w:ilvl w:val="1"/>
                <w:numId w:val="219"/>
              </w:numPr>
              <w:rPr>
                <w:szCs w:val="22"/>
              </w:rPr>
            </w:pPr>
            <w:r w:rsidRPr="00B5467C">
              <w:rPr>
                <w:szCs w:val="22"/>
              </w:rPr>
              <w:t xml:space="preserve">Statistics </w:t>
            </w:r>
            <w:r w:rsidR="00A7027A">
              <w:rPr>
                <w:szCs w:val="22"/>
              </w:rPr>
              <w:t>–</w:t>
            </w:r>
            <w:r w:rsidRPr="00B5467C">
              <w:rPr>
                <w:szCs w:val="22"/>
              </w:rPr>
              <w:t xml:space="preserve"> </w:t>
            </w:r>
            <w:r w:rsidR="00A7027A">
              <w:rPr>
                <w:szCs w:val="22"/>
              </w:rPr>
              <w:t>a</w:t>
            </w:r>
            <w:r w:rsidRPr="00B5467C">
              <w:rPr>
                <w:szCs w:val="22"/>
              </w:rPr>
              <w:t>nswer simple questions of interest by collecting and comparing categorical data to record frequencies</w:t>
            </w:r>
          </w:p>
          <w:p w14:paraId="4C8FB943" w14:textId="65D1A27C" w:rsidR="000525AE" w:rsidRPr="00104306" w:rsidRDefault="000525AE" w:rsidP="006D4812">
            <w:pPr>
              <w:pStyle w:val="ListParagraph"/>
              <w:numPr>
                <w:ilvl w:val="1"/>
                <w:numId w:val="219"/>
              </w:numPr>
            </w:pPr>
            <w:r w:rsidRPr="00B5467C">
              <w:rPr>
                <w:szCs w:val="22"/>
              </w:rPr>
              <w:t>M</w:t>
            </w:r>
            <w:r w:rsidRPr="00104306">
              <w:t xml:space="preserve">easurement and Geometry </w:t>
            </w:r>
            <w:r w:rsidR="00A7027A">
              <w:t>–</w:t>
            </w:r>
            <w:r w:rsidRPr="00104306">
              <w:t xml:space="preserve"> measure lengths using </w:t>
            </w:r>
            <w:r w:rsidRPr="005D6A5A">
              <w:t>uniform informal</w:t>
            </w:r>
            <w:r w:rsidR="0099372F">
              <w:t> </w:t>
            </w:r>
            <w:r w:rsidRPr="005D6A5A">
              <w:t>units</w:t>
            </w:r>
            <w:r w:rsidR="00A7027A">
              <w:t>.</w:t>
            </w:r>
            <w:r w:rsidRPr="00104306">
              <w:t xml:space="preserve"> </w:t>
            </w:r>
          </w:p>
          <w:p w14:paraId="40C31B6D" w14:textId="77777777" w:rsidR="000525AE" w:rsidRPr="003F78BB" w:rsidRDefault="000525AE" w:rsidP="006D4812">
            <w:pPr>
              <w:spacing w:after="0"/>
            </w:pPr>
            <w:r w:rsidRPr="003F78BB">
              <w:rPr>
                <w:b/>
              </w:rPr>
              <w:t>Assessment</w:t>
            </w:r>
          </w:p>
          <w:p w14:paraId="18000781" w14:textId="29A1BB7C" w:rsidR="000525AE" w:rsidRPr="00B5467C" w:rsidRDefault="000525AE" w:rsidP="006D4812">
            <w:pPr>
              <w:pStyle w:val="ListParagraph"/>
              <w:numPr>
                <w:ilvl w:val="0"/>
                <w:numId w:val="219"/>
              </w:numPr>
              <w:rPr>
                <w:szCs w:val="22"/>
              </w:rPr>
            </w:pPr>
            <w:r w:rsidRPr="00B5467C">
              <w:rPr>
                <w:szCs w:val="22"/>
              </w:rPr>
              <w:t>Anecdotal records of the children’s use of scientific vocabulary and observations</w:t>
            </w:r>
            <w:r w:rsidR="00A7027A">
              <w:rPr>
                <w:szCs w:val="22"/>
              </w:rPr>
              <w:t>.</w:t>
            </w:r>
          </w:p>
          <w:p w14:paraId="542CB0B6" w14:textId="5F2F8C62" w:rsidR="000525AE" w:rsidRPr="003F78BB" w:rsidRDefault="000525AE" w:rsidP="006D4812">
            <w:pPr>
              <w:pStyle w:val="ListParagraph"/>
              <w:numPr>
                <w:ilvl w:val="0"/>
                <w:numId w:val="219"/>
              </w:numPr>
            </w:pPr>
            <w:r w:rsidRPr="00B5467C">
              <w:rPr>
                <w:szCs w:val="22"/>
              </w:rPr>
              <w:t>Writ</w:t>
            </w:r>
            <w:r>
              <w:t>ten records of children’s observations, measurements and conclusions</w:t>
            </w:r>
            <w:r w:rsidR="00A7027A">
              <w:t>.</w:t>
            </w:r>
          </w:p>
        </w:tc>
        <w:tc>
          <w:tcPr>
            <w:tcW w:w="7139" w:type="dxa"/>
          </w:tcPr>
          <w:p w14:paraId="51840F95" w14:textId="77777777" w:rsidR="000525AE" w:rsidRPr="003F78BB" w:rsidRDefault="000525AE" w:rsidP="006D4812">
            <w:pPr>
              <w:spacing w:after="0"/>
              <w:rPr>
                <w:b/>
              </w:rPr>
            </w:pPr>
            <w:r w:rsidRPr="00B5467C">
              <w:rPr>
                <w:b/>
                <w:bCs/>
              </w:rPr>
              <w:t>Opportunities</w:t>
            </w:r>
          </w:p>
          <w:p w14:paraId="52569C52" w14:textId="77777777" w:rsidR="000525AE" w:rsidRPr="00B5467C" w:rsidRDefault="000525AE" w:rsidP="006D4812">
            <w:pPr>
              <w:pStyle w:val="ListParagraph"/>
              <w:numPr>
                <w:ilvl w:val="0"/>
                <w:numId w:val="219"/>
              </w:numPr>
              <w:rPr>
                <w:szCs w:val="22"/>
              </w:rPr>
            </w:pPr>
            <w:r w:rsidRPr="00B5467C">
              <w:rPr>
                <w:szCs w:val="22"/>
              </w:rPr>
              <w:t xml:space="preserve">Give the children a </w:t>
            </w:r>
            <w:r w:rsidRPr="005D6A5A">
              <w:t>toy car</w:t>
            </w:r>
            <w:r w:rsidRPr="00B5467C">
              <w:rPr>
                <w:szCs w:val="22"/>
              </w:rPr>
              <w:t xml:space="preserve"> and allow them to try them on </w:t>
            </w:r>
            <w:r w:rsidRPr="005D6A5A">
              <w:t>different surfaces inside and outside</w:t>
            </w:r>
            <w:r w:rsidRPr="00B5467C">
              <w:rPr>
                <w:szCs w:val="22"/>
              </w:rPr>
              <w:t>.</w:t>
            </w:r>
          </w:p>
          <w:p w14:paraId="5FB7E3C8" w14:textId="77777777" w:rsidR="000525AE" w:rsidRPr="00B5467C" w:rsidRDefault="000525AE" w:rsidP="006D4812">
            <w:pPr>
              <w:pStyle w:val="ListParagraph"/>
              <w:numPr>
                <w:ilvl w:val="0"/>
                <w:numId w:val="219"/>
              </w:numPr>
              <w:rPr>
                <w:szCs w:val="22"/>
              </w:rPr>
            </w:pPr>
            <w:r w:rsidRPr="00B5467C">
              <w:rPr>
                <w:szCs w:val="22"/>
              </w:rPr>
              <w:t>Come back together as a class and ask the children to share any observations they made about how the cars moved on different surfaces, including faster and slower, travelled straight or went off course etc.</w:t>
            </w:r>
          </w:p>
          <w:p w14:paraId="2CAA625F" w14:textId="0C36200C" w:rsidR="000525AE" w:rsidRPr="00B5467C" w:rsidRDefault="000525AE" w:rsidP="006D4812">
            <w:pPr>
              <w:pStyle w:val="ListParagraph"/>
              <w:numPr>
                <w:ilvl w:val="1"/>
                <w:numId w:val="219"/>
              </w:numPr>
              <w:rPr>
                <w:szCs w:val="22"/>
              </w:rPr>
            </w:pPr>
            <w:r w:rsidRPr="00B5467C">
              <w:rPr>
                <w:szCs w:val="22"/>
              </w:rPr>
              <w:t xml:space="preserve">Pose the question: </w:t>
            </w:r>
            <w:r w:rsidR="003D2576">
              <w:rPr>
                <w:szCs w:val="22"/>
              </w:rPr>
              <w:t>‘</w:t>
            </w:r>
            <w:r w:rsidRPr="00B5467C">
              <w:rPr>
                <w:szCs w:val="22"/>
              </w:rPr>
              <w:t>Does the car travel different distances on different</w:t>
            </w:r>
            <w:r w:rsidR="0099372F">
              <w:rPr>
                <w:szCs w:val="22"/>
              </w:rPr>
              <w:t> </w:t>
            </w:r>
            <w:r w:rsidRPr="00B5467C">
              <w:rPr>
                <w:szCs w:val="22"/>
              </w:rPr>
              <w:t>surfaces?</w:t>
            </w:r>
            <w:r w:rsidR="003D2576">
              <w:rPr>
                <w:szCs w:val="22"/>
              </w:rPr>
              <w:t>’</w:t>
            </w:r>
          </w:p>
          <w:p w14:paraId="1F8CB3E0" w14:textId="77777777" w:rsidR="000525AE" w:rsidRPr="003F78BB" w:rsidRDefault="000525AE" w:rsidP="006D4812">
            <w:pPr>
              <w:pStyle w:val="ListParagraph"/>
              <w:numPr>
                <w:ilvl w:val="1"/>
                <w:numId w:val="219"/>
              </w:numPr>
            </w:pPr>
            <w:r w:rsidRPr="00B5467C">
              <w:rPr>
                <w:szCs w:val="22"/>
              </w:rPr>
              <w:t>Ask the children to share some predictions with the others around them, using th</w:t>
            </w:r>
            <w:r>
              <w:t>eir experience with the toy cars earlier to inform their thoughts.</w:t>
            </w:r>
          </w:p>
          <w:p w14:paraId="3623F5DB" w14:textId="71707861" w:rsidR="00A7027A" w:rsidRPr="00A7027A" w:rsidRDefault="000525AE" w:rsidP="006D4812">
            <w:pPr>
              <w:pStyle w:val="ListParagraph"/>
              <w:numPr>
                <w:ilvl w:val="0"/>
                <w:numId w:val="219"/>
              </w:numPr>
              <w:rPr>
                <w:szCs w:val="22"/>
              </w:rPr>
            </w:pPr>
            <w:r>
              <w:t>Discuss how to keep the investigation fair, for example</w:t>
            </w:r>
            <w:r w:rsidR="00A7027A">
              <w:t>:</w:t>
            </w:r>
          </w:p>
          <w:p w14:paraId="3492187B" w14:textId="77777777" w:rsidR="00A7027A" w:rsidRDefault="000525AE" w:rsidP="00A7027A">
            <w:pPr>
              <w:pStyle w:val="ListParagraph"/>
              <w:numPr>
                <w:ilvl w:val="1"/>
                <w:numId w:val="219"/>
              </w:numPr>
              <w:rPr>
                <w:szCs w:val="22"/>
              </w:rPr>
            </w:pPr>
            <w:r>
              <w:t xml:space="preserve">What surfaces will the class </w:t>
            </w:r>
            <w:r w:rsidRPr="00B5467C">
              <w:rPr>
                <w:szCs w:val="22"/>
              </w:rPr>
              <w:t xml:space="preserve">test the cars on? </w:t>
            </w:r>
          </w:p>
          <w:p w14:paraId="357EF3AA" w14:textId="77777777" w:rsidR="00A7027A" w:rsidRDefault="000525AE" w:rsidP="00A7027A">
            <w:pPr>
              <w:pStyle w:val="ListParagraph"/>
              <w:numPr>
                <w:ilvl w:val="1"/>
                <w:numId w:val="219"/>
              </w:numPr>
              <w:rPr>
                <w:szCs w:val="22"/>
              </w:rPr>
            </w:pPr>
            <w:r w:rsidRPr="00B5467C">
              <w:rPr>
                <w:szCs w:val="22"/>
              </w:rPr>
              <w:t xml:space="preserve">How will you try to keep the push the same? </w:t>
            </w:r>
          </w:p>
          <w:p w14:paraId="73DD5849" w14:textId="5FA8979F" w:rsidR="000525AE" w:rsidRPr="00B5467C" w:rsidRDefault="000525AE" w:rsidP="00C431A6">
            <w:pPr>
              <w:pStyle w:val="ListParagraph"/>
              <w:numPr>
                <w:ilvl w:val="1"/>
                <w:numId w:val="219"/>
              </w:numPr>
              <w:rPr>
                <w:szCs w:val="22"/>
              </w:rPr>
            </w:pPr>
            <w:r w:rsidRPr="00B5467C">
              <w:rPr>
                <w:szCs w:val="22"/>
              </w:rPr>
              <w:t>How will you measure the distance the car has travelled?</w:t>
            </w:r>
            <w:r w:rsidR="00A7027A">
              <w:rPr>
                <w:szCs w:val="22"/>
              </w:rPr>
              <w:t xml:space="preserve"> (Uniform informal</w:t>
            </w:r>
            <w:r w:rsidR="0099372F">
              <w:rPr>
                <w:szCs w:val="22"/>
              </w:rPr>
              <w:t> </w:t>
            </w:r>
            <w:r w:rsidR="00A7027A">
              <w:rPr>
                <w:szCs w:val="22"/>
              </w:rPr>
              <w:t>units.)</w:t>
            </w:r>
          </w:p>
          <w:p w14:paraId="0D90E667" w14:textId="77777777" w:rsidR="000525AE" w:rsidRPr="00B5467C" w:rsidRDefault="000525AE" w:rsidP="006D4812">
            <w:pPr>
              <w:pStyle w:val="ListParagraph"/>
              <w:numPr>
                <w:ilvl w:val="0"/>
                <w:numId w:val="219"/>
              </w:numPr>
              <w:rPr>
                <w:szCs w:val="22"/>
              </w:rPr>
            </w:pPr>
            <w:r w:rsidRPr="00B5467C">
              <w:rPr>
                <w:szCs w:val="22"/>
              </w:rPr>
              <w:t xml:space="preserve">Model to the class how to give the car a ‘medium’ push from a starting point and measure the distance travelled using whatever units have been chosen and then record the distance in a table. </w:t>
            </w:r>
          </w:p>
          <w:p w14:paraId="0AE3B6E4" w14:textId="77777777" w:rsidR="000525AE" w:rsidRPr="00B5467C" w:rsidRDefault="000525AE" w:rsidP="006D4812">
            <w:pPr>
              <w:pStyle w:val="ListParagraph"/>
              <w:numPr>
                <w:ilvl w:val="0"/>
                <w:numId w:val="219"/>
              </w:numPr>
              <w:rPr>
                <w:szCs w:val="22"/>
              </w:rPr>
            </w:pPr>
            <w:r w:rsidRPr="00B5467C">
              <w:rPr>
                <w:szCs w:val="22"/>
              </w:rPr>
              <w:t>Allow the children time to practice measuring before beginning the investigation.</w:t>
            </w:r>
          </w:p>
          <w:p w14:paraId="5CEC0884" w14:textId="77777777" w:rsidR="000525AE" w:rsidRPr="00B5467C" w:rsidRDefault="000525AE" w:rsidP="006D4812">
            <w:pPr>
              <w:pStyle w:val="ListParagraph"/>
              <w:numPr>
                <w:ilvl w:val="0"/>
                <w:numId w:val="219"/>
              </w:numPr>
              <w:rPr>
                <w:szCs w:val="22"/>
              </w:rPr>
            </w:pPr>
            <w:r w:rsidRPr="00B5467C">
              <w:rPr>
                <w:szCs w:val="22"/>
              </w:rPr>
              <w:t>Complete the investigation, with the children helping each other measure and record distances in small groups or pairs.</w:t>
            </w:r>
          </w:p>
          <w:p w14:paraId="660F98ED" w14:textId="5A3AFA9A" w:rsidR="000525AE" w:rsidRPr="00B5467C" w:rsidRDefault="000525AE" w:rsidP="006D4812">
            <w:pPr>
              <w:pStyle w:val="ListParagraph"/>
              <w:numPr>
                <w:ilvl w:val="0"/>
                <w:numId w:val="219"/>
              </w:numPr>
              <w:rPr>
                <w:szCs w:val="22"/>
              </w:rPr>
            </w:pPr>
            <w:r w:rsidRPr="00B5467C">
              <w:rPr>
                <w:szCs w:val="22"/>
              </w:rPr>
              <w:t>Discuss the results, and why the car may have travelled further on smoother surfaces. Discuss any difficulties the children may have had with the investigation</w:t>
            </w:r>
            <w:r w:rsidR="00A7027A">
              <w:rPr>
                <w:szCs w:val="22"/>
              </w:rPr>
              <w:t>,</w:t>
            </w:r>
            <w:r w:rsidRPr="00B5467C">
              <w:rPr>
                <w:szCs w:val="22"/>
              </w:rPr>
              <w:t xml:space="preserve"> such as trying to make their push the same, measuring the distance accurately etc.</w:t>
            </w:r>
          </w:p>
          <w:p w14:paraId="7F6AA84A" w14:textId="77777777" w:rsidR="000525AE" w:rsidRPr="00B5467C" w:rsidRDefault="000525AE" w:rsidP="006D4812">
            <w:pPr>
              <w:pStyle w:val="ListParagraph"/>
              <w:numPr>
                <w:ilvl w:val="0"/>
                <w:numId w:val="219"/>
              </w:numPr>
              <w:rPr>
                <w:szCs w:val="22"/>
              </w:rPr>
            </w:pPr>
            <w:r w:rsidRPr="00B5467C">
              <w:rPr>
                <w:szCs w:val="22"/>
              </w:rPr>
              <w:t>Model and then assist the children to write a sentence describing their results, using sentence stems, scribing or scaffolding as necessary.</w:t>
            </w:r>
          </w:p>
          <w:p w14:paraId="39C72A2D" w14:textId="40E3AC10" w:rsidR="000525AE" w:rsidRPr="003F78BB" w:rsidRDefault="000525AE" w:rsidP="006D4812">
            <w:pPr>
              <w:pStyle w:val="ListParagraph"/>
              <w:numPr>
                <w:ilvl w:val="0"/>
                <w:numId w:val="219"/>
              </w:numPr>
              <w:spacing w:after="0"/>
            </w:pPr>
            <w:r w:rsidRPr="00B5467C">
              <w:rPr>
                <w:szCs w:val="22"/>
              </w:rPr>
              <w:lastRenderedPageBreak/>
              <w:t xml:space="preserve">Read a book that exemplifies push and </w:t>
            </w:r>
            <w:r w:rsidRPr="005D6A5A">
              <w:rPr>
                <w:szCs w:val="22"/>
              </w:rPr>
              <w:t>pulling</w:t>
            </w:r>
            <w:r w:rsidR="00386130">
              <w:rPr>
                <w:szCs w:val="22"/>
              </w:rPr>
              <w:t>,</w:t>
            </w:r>
            <w:r w:rsidRPr="005D6A5A">
              <w:rPr>
                <w:szCs w:val="22"/>
              </w:rPr>
              <w:t xml:space="preserve"> </w:t>
            </w:r>
            <w:r w:rsidRPr="005D6A5A">
              <w:t xml:space="preserve">such as </w:t>
            </w:r>
            <w:r w:rsidRPr="005D6A5A">
              <w:rPr>
                <w:i/>
                <w:iCs/>
              </w:rPr>
              <w:t>Bird Builds a Nest</w:t>
            </w:r>
            <w:r w:rsidRPr="005D6A5A">
              <w:rPr>
                <w:szCs w:val="22"/>
              </w:rPr>
              <w:t>. Create a T-chart</w:t>
            </w:r>
            <w:r w:rsidRPr="005D6A5A">
              <w:t xml:space="preserve"> to record the times that </w:t>
            </w:r>
            <w:r w:rsidR="003C427F" w:rsidRPr="005D6A5A">
              <w:t xml:space="preserve">the character </w:t>
            </w:r>
            <w:r w:rsidRPr="005D6A5A">
              <w:t>Bird pushes</w:t>
            </w:r>
            <w:r>
              <w:t xml:space="preserve"> and pulls. Encourage the children to point out when they see a push or pull in the book.</w:t>
            </w:r>
          </w:p>
        </w:tc>
      </w:tr>
    </w:tbl>
    <w:p w14:paraId="15414AD7" w14:textId="6D76D77D" w:rsidR="000525AE" w:rsidRDefault="000525AE" w:rsidP="000525AE"/>
    <w:tbl>
      <w:tblPr>
        <w:tblStyle w:val="SCSAExemplartable-Science"/>
        <w:tblW w:w="0" w:type="auto"/>
        <w:tblLook w:val="04A0" w:firstRow="1" w:lastRow="0" w:firstColumn="1" w:lastColumn="0" w:noHBand="0" w:noVBand="1"/>
      </w:tblPr>
      <w:tblGrid>
        <w:gridCol w:w="14278"/>
      </w:tblGrid>
      <w:tr w:rsidR="000525AE" w14:paraId="3F6F5C79" w14:textId="77777777" w:rsidTr="006D4812">
        <w:trPr>
          <w:cnfStyle w:val="100000000000" w:firstRow="1" w:lastRow="0" w:firstColumn="0" w:lastColumn="0" w:oddVBand="0" w:evenVBand="0" w:oddHBand="0" w:evenHBand="0" w:firstRowFirstColumn="0" w:firstRowLastColumn="0" w:lastRowFirstColumn="0" w:lastRowLastColumn="0"/>
        </w:trPr>
        <w:tc>
          <w:tcPr>
            <w:tcW w:w="14278" w:type="dxa"/>
          </w:tcPr>
          <w:p w14:paraId="04E0CEEF" w14:textId="77777777" w:rsidR="000525AE" w:rsidRDefault="000525AE" w:rsidP="006D4812">
            <w:r w:rsidRPr="00B5467C">
              <w:t>Teacher self-reflection:</w:t>
            </w:r>
          </w:p>
        </w:tc>
      </w:tr>
      <w:tr w:rsidR="000525AE" w14:paraId="385A4B29" w14:textId="77777777" w:rsidTr="006D4812">
        <w:tc>
          <w:tcPr>
            <w:tcW w:w="14278" w:type="dxa"/>
          </w:tcPr>
          <w:p w14:paraId="2E3B69E5" w14:textId="77777777" w:rsidR="000525AE" w:rsidRDefault="000525AE" w:rsidP="006D4812">
            <w:pPr>
              <w:spacing w:after="0"/>
            </w:pPr>
          </w:p>
        </w:tc>
      </w:tr>
    </w:tbl>
    <w:p w14:paraId="7B023CFB" w14:textId="77777777" w:rsidR="000525AE" w:rsidRPr="00B5467C" w:rsidRDefault="000525AE" w:rsidP="000525AE">
      <w:r w:rsidRPr="00B5467C">
        <w:br w:type="page"/>
      </w:r>
    </w:p>
    <w:p w14:paraId="3014CA39" w14:textId="77777777" w:rsidR="00045A66" w:rsidRPr="00B5467C" w:rsidRDefault="00045A66" w:rsidP="00B5467C">
      <w:pPr>
        <w:pStyle w:val="SCSAPlainHeading1"/>
      </w:pPr>
      <w:r w:rsidRPr="00B5467C">
        <w:lastRenderedPageBreak/>
        <w:t>Technologies – Learning sequence 3</w:t>
      </w:r>
    </w:p>
    <w:p w14:paraId="289EC4C0" w14:textId="77777777" w:rsidR="00045A66" w:rsidRPr="002A6685" w:rsidRDefault="00045A66" w:rsidP="00045A66">
      <w:pPr>
        <w:spacing w:after="0"/>
        <w:rPr>
          <w:sz w:val="2"/>
          <w:szCs w:val="2"/>
        </w:rPr>
      </w:pPr>
    </w:p>
    <w:tbl>
      <w:tblPr>
        <w:tblStyle w:val="SCSAExemplartable-Technologies"/>
        <w:tblW w:w="5000" w:type="pct"/>
        <w:tblLayout w:type="fixed"/>
        <w:tblLook w:val="04A0" w:firstRow="1" w:lastRow="0" w:firstColumn="1" w:lastColumn="0" w:noHBand="0" w:noVBand="1"/>
      </w:tblPr>
      <w:tblGrid>
        <w:gridCol w:w="4760"/>
        <w:gridCol w:w="4759"/>
        <w:gridCol w:w="4759"/>
      </w:tblGrid>
      <w:tr w:rsidR="00045A66" w14:paraId="44456A16" w14:textId="77777777" w:rsidTr="00B5467C">
        <w:trPr>
          <w:cnfStyle w:val="100000000000" w:firstRow="1" w:lastRow="0" w:firstColumn="0" w:lastColumn="0" w:oddVBand="0" w:evenVBand="0" w:oddHBand="0" w:evenHBand="0" w:firstRowFirstColumn="0" w:firstRowLastColumn="0" w:lastRowFirstColumn="0" w:lastRowLastColumn="0"/>
        </w:trPr>
        <w:tc>
          <w:tcPr>
            <w:tcW w:w="4760" w:type="dxa"/>
          </w:tcPr>
          <w:p w14:paraId="6DEEBDA2" w14:textId="6F06D55B" w:rsidR="00045A66" w:rsidRDefault="00CB1448" w:rsidP="00B5467C">
            <w:r>
              <w:t>Western Australian Curriculum</w:t>
            </w:r>
            <w:r w:rsidR="00045A66">
              <w:br/>
            </w:r>
            <w:r w:rsidR="00045A66" w:rsidRPr="00B5467C">
              <w:t>Design</w:t>
            </w:r>
            <w:r w:rsidR="00045A66">
              <w:t xml:space="preserve"> and Technologies </w:t>
            </w:r>
          </w:p>
        </w:tc>
        <w:tc>
          <w:tcPr>
            <w:tcW w:w="4759" w:type="dxa"/>
          </w:tcPr>
          <w:p w14:paraId="7AEDDF6B" w14:textId="0AF8EBA4" w:rsidR="00045A66" w:rsidRDefault="00CB1448" w:rsidP="00B5467C">
            <w:r>
              <w:t>Western Australian Curriculum</w:t>
            </w:r>
            <w:r w:rsidR="00045A66">
              <w:br/>
              <w:t xml:space="preserve">Digital </w:t>
            </w:r>
            <w:r w:rsidR="00045A66" w:rsidRPr="00B5467C">
              <w:t>Technologies</w:t>
            </w:r>
            <w:r w:rsidR="00045A66">
              <w:t xml:space="preserve"> </w:t>
            </w:r>
          </w:p>
        </w:tc>
        <w:tc>
          <w:tcPr>
            <w:tcW w:w="4759" w:type="dxa"/>
          </w:tcPr>
          <w:p w14:paraId="12A0F78C" w14:textId="35BD53A9" w:rsidR="00045A66" w:rsidRDefault="00CB1448" w:rsidP="00B5467C">
            <w:r>
              <w:t>Western Australian Curriculum</w:t>
            </w:r>
            <w:r w:rsidR="00045A66">
              <w:br/>
              <w:t>Design thinking skills</w:t>
            </w:r>
          </w:p>
        </w:tc>
      </w:tr>
      <w:tr w:rsidR="003B1ED2" w14:paraId="4E55D06C" w14:textId="77777777" w:rsidTr="00B5467C">
        <w:tc>
          <w:tcPr>
            <w:tcW w:w="4760" w:type="dxa"/>
          </w:tcPr>
          <w:p w14:paraId="793DC816" w14:textId="77777777" w:rsidR="003B1ED2" w:rsidRPr="00D34AFE" w:rsidRDefault="003B1ED2" w:rsidP="00F70BBF">
            <w:pPr>
              <w:spacing w:after="0"/>
              <w:rPr>
                <w:rFonts w:eastAsia="Times New Roman" w:cstheme="minorHAnsi"/>
                <w:lang w:eastAsia="en-AU"/>
              </w:rPr>
            </w:pPr>
            <w:r w:rsidRPr="00D34AFE">
              <w:rPr>
                <w:b/>
              </w:rPr>
              <w:t>Food specialisations</w:t>
            </w:r>
          </w:p>
          <w:p w14:paraId="5F7DCA69" w14:textId="579CFD4F" w:rsidR="003B1ED2" w:rsidRPr="004C2047" w:rsidRDefault="003B1ED2" w:rsidP="00B5467C">
            <w:pPr>
              <w:pStyle w:val="ListParagraph"/>
              <w:numPr>
                <w:ilvl w:val="0"/>
                <w:numId w:val="219"/>
              </w:numPr>
            </w:pPr>
            <w:r w:rsidRPr="00B5467C">
              <w:rPr>
                <w:rFonts w:eastAsiaTheme="minorHAnsi"/>
                <w:szCs w:val="22"/>
              </w:rPr>
              <w:t>Foods</w:t>
            </w:r>
            <w:r w:rsidRPr="004D6B65">
              <w:rPr>
                <w:rFonts w:eastAsia="Times New Roman"/>
              </w:rPr>
              <w:t xml:space="preserve"> are prepared in a range of ways for</w:t>
            </w:r>
            <w:r w:rsidR="0099372F">
              <w:rPr>
                <w:rFonts w:eastAsia="Times New Roman"/>
              </w:rPr>
              <w:t> </w:t>
            </w:r>
            <w:r w:rsidRPr="004D6B65">
              <w:rPr>
                <w:rFonts w:eastAsia="Times New Roman"/>
              </w:rPr>
              <w:t>consumption</w:t>
            </w:r>
          </w:p>
          <w:p w14:paraId="77CB1906" w14:textId="77777777" w:rsidR="003B1ED2" w:rsidRPr="00D34AFE" w:rsidRDefault="003B1ED2" w:rsidP="00F70BBF">
            <w:pPr>
              <w:spacing w:after="0"/>
            </w:pPr>
            <w:r w:rsidRPr="00D34AFE">
              <w:rPr>
                <w:b/>
              </w:rPr>
              <w:t xml:space="preserve">Technologies and </w:t>
            </w:r>
            <w:r>
              <w:rPr>
                <w:b/>
              </w:rPr>
              <w:t>s</w:t>
            </w:r>
            <w:r w:rsidRPr="00D34AFE">
              <w:rPr>
                <w:b/>
              </w:rPr>
              <w:t>ociety</w:t>
            </w:r>
          </w:p>
          <w:p w14:paraId="72695199" w14:textId="18018E3C" w:rsidR="003B1ED2" w:rsidRPr="00B5467C" w:rsidRDefault="003B1ED2" w:rsidP="00B5467C">
            <w:pPr>
              <w:pStyle w:val="ListParagraph"/>
              <w:numPr>
                <w:ilvl w:val="0"/>
                <w:numId w:val="219"/>
              </w:numPr>
              <w:rPr>
                <w:rFonts w:eastAsia="Times New Roman"/>
              </w:rPr>
            </w:pPr>
            <w:r w:rsidRPr="004D6B65">
              <w:rPr>
                <w:rFonts w:eastAsia="Times New Roman"/>
              </w:rPr>
              <w:t>People use technologies to create products for personal needs</w:t>
            </w:r>
          </w:p>
        </w:tc>
        <w:tc>
          <w:tcPr>
            <w:tcW w:w="4759" w:type="dxa"/>
          </w:tcPr>
          <w:p w14:paraId="220DFCD1" w14:textId="77777777" w:rsidR="003B1ED2" w:rsidRPr="004D6B65" w:rsidRDefault="003B1ED2" w:rsidP="00F70BBF">
            <w:pPr>
              <w:spacing w:after="0"/>
              <w:rPr>
                <w:b/>
                <w:bCs/>
              </w:rPr>
            </w:pPr>
            <w:r w:rsidRPr="004D6B65">
              <w:rPr>
                <w:b/>
                <w:bCs/>
              </w:rPr>
              <w:t>Digital implementation</w:t>
            </w:r>
          </w:p>
          <w:p w14:paraId="4CADB330" w14:textId="0DA8930E" w:rsidR="003B1ED2" w:rsidRPr="003F78BB" w:rsidRDefault="003B1ED2">
            <w:pPr>
              <w:pStyle w:val="ListParagraph"/>
              <w:numPr>
                <w:ilvl w:val="0"/>
                <w:numId w:val="30"/>
              </w:numPr>
            </w:pPr>
            <w:r>
              <w:t>Follow a visual representation of an algorithm (sequence of steps)</w:t>
            </w:r>
          </w:p>
        </w:tc>
        <w:tc>
          <w:tcPr>
            <w:tcW w:w="4759" w:type="dxa"/>
          </w:tcPr>
          <w:p w14:paraId="7B6DDB56" w14:textId="77777777" w:rsidR="003B1ED2" w:rsidRPr="00B5467C" w:rsidRDefault="003B1ED2" w:rsidP="00B5467C">
            <w:r w:rsidRPr="003F78BB">
              <w:rPr>
                <w:b/>
              </w:rPr>
              <w:t>Design and Technologies</w:t>
            </w:r>
          </w:p>
          <w:p w14:paraId="40846F13" w14:textId="77777777" w:rsidR="003B1ED2" w:rsidRPr="00B5467C" w:rsidRDefault="003B1ED2" w:rsidP="00B5467C">
            <w:pPr>
              <w:spacing w:after="0"/>
              <w:rPr>
                <w:b/>
                <w:bCs/>
              </w:rPr>
            </w:pPr>
            <w:r w:rsidRPr="00B5467C">
              <w:rPr>
                <w:b/>
                <w:bCs/>
              </w:rPr>
              <w:t>Evaluating</w:t>
            </w:r>
          </w:p>
          <w:p w14:paraId="33A5F70E" w14:textId="77777777" w:rsidR="003B1ED2" w:rsidRPr="00376C9E" w:rsidRDefault="003B1ED2" w:rsidP="00B5467C">
            <w:pPr>
              <w:pStyle w:val="ListParagraph"/>
              <w:numPr>
                <w:ilvl w:val="0"/>
                <w:numId w:val="219"/>
              </w:numPr>
              <w:rPr>
                <w:bCs/>
              </w:rPr>
            </w:pPr>
            <w:r w:rsidRPr="00B5467C">
              <w:rPr>
                <w:szCs w:val="22"/>
              </w:rPr>
              <w:t>Use</w:t>
            </w:r>
            <w:r>
              <w:rPr>
                <w:bCs/>
              </w:rPr>
              <w:t xml:space="preserve"> personal preferences to evaluate the solution for a personal need</w:t>
            </w:r>
          </w:p>
          <w:p w14:paraId="0103B50C" w14:textId="77777777" w:rsidR="003B1ED2" w:rsidRPr="00B5467C" w:rsidRDefault="003B1ED2" w:rsidP="00B5467C">
            <w:r>
              <w:rPr>
                <w:b/>
              </w:rPr>
              <w:t xml:space="preserve">Design and Technologies and </w:t>
            </w:r>
            <w:r w:rsidRPr="003F78BB">
              <w:rPr>
                <w:b/>
              </w:rPr>
              <w:t>Digital Technologies</w:t>
            </w:r>
          </w:p>
          <w:p w14:paraId="0645427D" w14:textId="77777777" w:rsidR="003B1ED2" w:rsidRPr="00692216" w:rsidRDefault="003B1ED2" w:rsidP="00F70BBF">
            <w:pPr>
              <w:spacing w:after="0"/>
              <w:rPr>
                <w:rFonts w:cstheme="minorHAnsi"/>
              </w:rPr>
            </w:pPr>
            <w:r w:rsidRPr="00376C9E">
              <w:rPr>
                <w:rFonts w:cstheme="minorHAnsi"/>
                <w:b/>
              </w:rPr>
              <w:t>Project management</w:t>
            </w:r>
          </w:p>
          <w:p w14:paraId="2A146092" w14:textId="00015A14" w:rsidR="003B1ED2" w:rsidRPr="004D6B65" w:rsidRDefault="003B1ED2" w:rsidP="00B5467C">
            <w:pPr>
              <w:pStyle w:val="ListParagraph"/>
              <w:numPr>
                <w:ilvl w:val="0"/>
                <w:numId w:val="219"/>
              </w:numPr>
            </w:pPr>
            <w:r w:rsidRPr="004D6B65">
              <w:t>Share ideas and work with others to develop a</w:t>
            </w:r>
            <w:r w:rsidR="0099372F">
              <w:t> </w:t>
            </w:r>
            <w:r w:rsidRPr="004D6B65">
              <w:t>solution</w:t>
            </w:r>
          </w:p>
          <w:p w14:paraId="6AC997FD" w14:textId="77777777" w:rsidR="003B1ED2" w:rsidRPr="00692216" w:rsidRDefault="003B1ED2" w:rsidP="00F70BBF">
            <w:pPr>
              <w:spacing w:after="0"/>
              <w:rPr>
                <w:rFonts w:cstheme="minorHAnsi"/>
              </w:rPr>
            </w:pPr>
            <w:r w:rsidRPr="00692216">
              <w:rPr>
                <w:rFonts w:cstheme="minorHAnsi"/>
                <w:b/>
              </w:rPr>
              <w:t>Designing</w:t>
            </w:r>
          </w:p>
          <w:p w14:paraId="52D8A262" w14:textId="77777777" w:rsidR="003B1ED2" w:rsidRPr="00376C9E" w:rsidRDefault="003B1ED2" w:rsidP="00B5467C">
            <w:pPr>
              <w:pStyle w:val="ListParagraph"/>
              <w:numPr>
                <w:ilvl w:val="0"/>
                <w:numId w:val="219"/>
              </w:numPr>
              <w:rPr>
                <w:bCs/>
              </w:rPr>
            </w:pPr>
            <w:r w:rsidRPr="00B5467C">
              <w:rPr>
                <w:szCs w:val="22"/>
              </w:rPr>
              <w:t>Design</w:t>
            </w:r>
            <w:r w:rsidRPr="004D6B65">
              <w:rPr>
                <w:bCs/>
              </w:rPr>
              <w:t xml:space="preserve"> solutions through drawing, modelling and/or a sequence of steps</w:t>
            </w:r>
          </w:p>
          <w:p w14:paraId="5BDA6730" w14:textId="77777777" w:rsidR="003B1ED2" w:rsidRPr="00B5467C" w:rsidRDefault="003B1ED2" w:rsidP="00B5467C">
            <w:pPr>
              <w:spacing w:after="0"/>
              <w:rPr>
                <w:b/>
                <w:bCs/>
              </w:rPr>
            </w:pPr>
            <w:r w:rsidRPr="00B5467C">
              <w:rPr>
                <w:b/>
                <w:bCs/>
              </w:rPr>
              <w:t>Producing and implementing</w:t>
            </w:r>
          </w:p>
          <w:p w14:paraId="6B198D7C" w14:textId="64B57141" w:rsidR="003B1ED2" w:rsidRPr="003F78BB" w:rsidRDefault="003B1ED2" w:rsidP="00B5467C">
            <w:pPr>
              <w:pStyle w:val="ListParagraph"/>
              <w:numPr>
                <w:ilvl w:val="0"/>
                <w:numId w:val="219"/>
              </w:numPr>
              <w:spacing w:after="0"/>
              <w:rPr>
                <w:rFonts w:cstheme="minorHAnsi"/>
                <w:bCs/>
              </w:rPr>
            </w:pPr>
            <w:r>
              <w:rPr>
                <w:bCs/>
              </w:rPr>
              <w:t>Use available technologies and materials to safely create a solution</w:t>
            </w:r>
          </w:p>
        </w:tc>
      </w:tr>
    </w:tbl>
    <w:p w14:paraId="4D299B2C" w14:textId="77777777" w:rsidR="00045A66" w:rsidRPr="002A6685" w:rsidRDefault="00045A66" w:rsidP="00045A66">
      <w:pPr>
        <w:spacing w:after="0"/>
        <w:rPr>
          <w:sz w:val="2"/>
          <w:szCs w:val="2"/>
        </w:rPr>
      </w:pPr>
    </w:p>
    <w:p w14:paraId="69FD7EF3" w14:textId="77777777" w:rsidR="00B5467C" w:rsidRPr="00B5467C" w:rsidRDefault="00B5467C" w:rsidP="00B5467C">
      <w:r>
        <w:rPr>
          <w:b/>
          <w:i/>
        </w:rPr>
        <w:br w:type="page"/>
      </w:r>
    </w:p>
    <w:tbl>
      <w:tblPr>
        <w:tblStyle w:val="SCSAExemplartable-Technologies"/>
        <w:tblW w:w="5000" w:type="pct"/>
        <w:tblLayout w:type="fixed"/>
        <w:tblLook w:val="04A0" w:firstRow="1" w:lastRow="0" w:firstColumn="1" w:lastColumn="0" w:noHBand="0" w:noVBand="1"/>
      </w:tblPr>
      <w:tblGrid>
        <w:gridCol w:w="4760"/>
        <w:gridCol w:w="4759"/>
        <w:gridCol w:w="4759"/>
      </w:tblGrid>
      <w:tr w:rsidR="00045A66" w14:paraId="22666F6E" w14:textId="77777777" w:rsidTr="00B5467C">
        <w:trPr>
          <w:cnfStyle w:val="100000000000" w:firstRow="1" w:lastRow="0" w:firstColumn="0" w:lastColumn="0" w:oddVBand="0" w:evenVBand="0" w:oddHBand="0" w:evenHBand="0" w:firstRowFirstColumn="0" w:firstRowLastColumn="0" w:lastRowFirstColumn="0" w:lastRowLastColumn="0"/>
        </w:trPr>
        <w:tc>
          <w:tcPr>
            <w:tcW w:w="4854" w:type="dxa"/>
          </w:tcPr>
          <w:p w14:paraId="5032BBF4" w14:textId="12693AB2" w:rsidR="00045A66" w:rsidRDefault="00045A66" w:rsidP="00B5467C">
            <w:r w:rsidRPr="00B5467C">
              <w:lastRenderedPageBreak/>
              <w:t>Provocation</w:t>
            </w:r>
          </w:p>
          <w:p w14:paraId="456158BB" w14:textId="77777777" w:rsidR="00045A66" w:rsidRDefault="00045A66" w:rsidP="00C07A1A">
            <w:pPr>
              <w:pStyle w:val="TableHeading2"/>
            </w:pPr>
            <w:r w:rsidRPr="00865BC6">
              <w:rPr>
                <w:b w:val="0"/>
                <w:iCs/>
                <w:szCs w:val="20"/>
              </w:rPr>
              <w:t>(What will you use</w:t>
            </w:r>
            <w:r>
              <w:rPr>
                <w:b w:val="0"/>
                <w:iCs/>
                <w:szCs w:val="20"/>
              </w:rPr>
              <w:t>/do</w:t>
            </w:r>
            <w:r w:rsidRPr="00865BC6">
              <w:rPr>
                <w:b w:val="0"/>
                <w:iCs/>
                <w:szCs w:val="20"/>
              </w:rPr>
              <w:t xml:space="preserve"> to inspire children to actively engage in the learning?)</w:t>
            </w:r>
          </w:p>
        </w:tc>
        <w:tc>
          <w:tcPr>
            <w:tcW w:w="4854" w:type="dxa"/>
          </w:tcPr>
          <w:p w14:paraId="4295D6A6" w14:textId="77777777" w:rsidR="00045A66" w:rsidRPr="00367BAC" w:rsidRDefault="00045A66" w:rsidP="00B5467C">
            <w:r w:rsidRPr="00B5467C">
              <w:t>Resources</w:t>
            </w:r>
          </w:p>
        </w:tc>
        <w:tc>
          <w:tcPr>
            <w:tcW w:w="4854" w:type="dxa"/>
          </w:tcPr>
          <w:p w14:paraId="09587A8C" w14:textId="77777777" w:rsidR="00045A66" w:rsidRDefault="00045A66" w:rsidP="00B5467C">
            <w:r w:rsidRPr="00B5467C">
              <w:t>Environment</w:t>
            </w:r>
          </w:p>
          <w:p w14:paraId="2261F0FA" w14:textId="77777777" w:rsidR="00045A66" w:rsidRDefault="00045A66" w:rsidP="00C07A1A">
            <w:pPr>
              <w:pStyle w:val="TableHeading2"/>
              <w:keepNext/>
            </w:pPr>
            <w:r w:rsidRPr="00865BC6">
              <w:rPr>
                <w:b w:val="0"/>
                <w:iCs/>
                <w:szCs w:val="20"/>
              </w:rPr>
              <w:t>(How will the indoor and outdoor environments reflect the learning intentions?)</w:t>
            </w:r>
          </w:p>
        </w:tc>
      </w:tr>
      <w:tr w:rsidR="00045A66" w14:paraId="40E5D8CD" w14:textId="77777777" w:rsidTr="00B5467C">
        <w:tc>
          <w:tcPr>
            <w:tcW w:w="4854" w:type="dxa"/>
          </w:tcPr>
          <w:p w14:paraId="4ECD82D0" w14:textId="77777777" w:rsidR="00045A66" w:rsidRPr="00C42DD4" w:rsidRDefault="00045A66" w:rsidP="00C42DD4"/>
        </w:tc>
        <w:tc>
          <w:tcPr>
            <w:tcW w:w="4854" w:type="dxa"/>
          </w:tcPr>
          <w:p w14:paraId="3D2033B7" w14:textId="0749FE3F" w:rsidR="00045A66" w:rsidRPr="00C431A6" w:rsidRDefault="003B1ED2" w:rsidP="00B5467C">
            <w:pPr>
              <w:spacing w:after="0"/>
            </w:pPr>
            <w:r w:rsidRPr="00C431A6">
              <w:t>Pre-approved snack ingredients</w:t>
            </w:r>
            <w:r w:rsidR="00282F50" w:rsidRPr="00C431A6">
              <w:t xml:space="preserve"> identified in Learning sequence 2</w:t>
            </w:r>
            <w:r w:rsidRPr="00C431A6">
              <w:t>, child</w:t>
            </w:r>
            <w:r w:rsidR="00282F50" w:rsidRPr="00C431A6">
              <w:t>-</w:t>
            </w:r>
            <w:r w:rsidRPr="00C431A6">
              <w:t>safe utensils, chopping boards and plates</w:t>
            </w:r>
            <w:r w:rsidR="00282F50" w:rsidRPr="00C431A6">
              <w:t>, digital device for photographs;</w:t>
            </w:r>
            <w:r w:rsidRPr="00C431A6">
              <w:t xml:space="preserve"> construction materials (cardboard, straws, egg cartons, plastic containers etc</w:t>
            </w:r>
            <w:r w:rsidR="00282F50" w:rsidRPr="00C431A6">
              <w:t>.</w:t>
            </w:r>
            <w:r w:rsidRPr="00C431A6">
              <w:t>)</w:t>
            </w:r>
            <w:r w:rsidR="00282F50" w:rsidRPr="00C431A6">
              <w:t>.</w:t>
            </w:r>
            <w:r w:rsidRPr="00C431A6">
              <w:t xml:space="preserve"> </w:t>
            </w:r>
          </w:p>
        </w:tc>
        <w:tc>
          <w:tcPr>
            <w:tcW w:w="4854" w:type="dxa"/>
          </w:tcPr>
          <w:p w14:paraId="176CB844" w14:textId="77777777" w:rsidR="00045A66" w:rsidRPr="00C42DD4" w:rsidRDefault="00045A66" w:rsidP="00C42DD4"/>
        </w:tc>
      </w:tr>
    </w:tbl>
    <w:p w14:paraId="4A6BA148" w14:textId="77777777" w:rsidR="00C94FE0" w:rsidRDefault="00C94FE0" w:rsidP="00C94FE0"/>
    <w:tbl>
      <w:tblPr>
        <w:tblStyle w:val="SCSAExemplartable-Technologies"/>
        <w:tblW w:w="0" w:type="auto"/>
        <w:tblLook w:val="04A0" w:firstRow="1" w:lastRow="0" w:firstColumn="1" w:lastColumn="0" w:noHBand="0" w:noVBand="1"/>
      </w:tblPr>
      <w:tblGrid>
        <w:gridCol w:w="14278"/>
      </w:tblGrid>
      <w:tr w:rsidR="00C94FE0" w:rsidRPr="00C94FE0" w14:paraId="5B5CE8BC" w14:textId="77777777" w:rsidTr="00C94FE0">
        <w:trPr>
          <w:cnfStyle w:val="100000000000" w:firstRow="1" w:lastRow="0" w:firstColumn="0" w:lastColumn="0" w:oddVBand="0" w:evenVBand="0" w:oddHBand="0" w:evenHBand="0" w:firstRowFirstColumn="0" w:firstRowLastColumn="0" w:lastRowFirstColumn="0" w:lastRowLastColumn="0"/>
        </w:trPr>
        <w:tc>
          <w:tcPr>
            <w:tcW w:w="14278" w:type="dxa"/>
          </w:tcPr>
          <w:p w14:paraId="5AF3F077" w14:textId="77777777" w:rsidR="00C94FE0" w:rsidRPr="00C94FE0" w:rsidRDefault="00C94FE0" w:rsidP="0093686B">
            <w:r w:rsidRPr="00C94FE0">
              <w:t>Children’s curiosities and interests:</w:t>
            </w:r>
          </w:p>
        </w:tc>
      </w:tr>
      <w:tr w:rsidR="00C94FE0" w:rsidRPr="00C94FE0" w14:paraId="1064CEC7" w14:textId="77777777" w:rsidTr="00C94FE0">
        <w:tc>
          <w:tcPr>
            <w:tcW w:w="14278" w:type="dxa"/>
          </w:tcPr>
          <w:p w14:paraId="04321539" w14:textId="77777777" w:rsidR="00C94FE0" w:rsidRPr="00C94FE0" w:rsidRDefault="00C94FE0" w:rsidP="00C94FE0">
            <w:pPr>
              <w:spacing w:after="0"/>
            </w:pPr>
          </w:p>
        </w:tc>
      </w:tr>
    </w:tbl>
    <w:p w14:paraId="4CBB10FB" w14:textId="1A4EC54E" w:rsidR="00045A66" w:rsidRPr="00C94FE0" w:rsidRDefault="00045A66" w:rsidP="00C94FE0">
      <w:r w:rsidRPr="00C94FE0">
        <w:br w:type="page"/>
      </w:r>
    </w:p>
    <w:tbl>
      <w:tblPr>
        <w:tblStyle w:val="SCSAExemplartable-Technologies"/>
        <w:tblW w:w="5000" w:type="pct"/>
        <w:tblLayout w:type="fixed"/>
        <w:tblLook w:val="04A0" w:firstRow="1" w:lastRow="0" w:firstColumn="1" w:lastColumn="0" w:noHBand="0" w:noVBand="1"/>
      </w:tblPr>
      <w:tblGrid>
        <w:gridCol w:w="7139"/>
        <w:gridCol w:w="7139"/>
      </w:tblGrid>
      <w:tr w:rsidR="00045A66" w14:paraId="5B5AD135" w14:textId="77777777" w:rsidTr="001C5339">
        <w:trPr>
          <w:cnfStyle w:val="100000000000" w:firstRow="1" w:lastRow="0" w:firstColumn="0" w:lastColumn="0" w:oddVBand="0" w:evenVBand="0" w:oddHBand="0" w:evenHBand="0" w:firstRowFirstColumn="0" w:firstRowLastColumn="0" w:lastRowFirstColumn="0" w:lastRowLastColumn="0"/>
        </w:trPr>
        <w:tc>
          <w:tcPr>
            <w:tcW w:w="7139" w:type="dxa"/>
          </w:tcPr>
          <w:p w14:paraId="3F87453A" w14:textId="77777777" w:rsidR="00045A66" w:rsidRPr="007E1DF0" w:rsidRDefault="00045A66" w:rsidP="00C94FE0">
            <w:r>
              <w:lastRenderedPageBreak/>
              <w:t xml:space="preserve">Teacher </w:t>
            </w:r>
            <w:r w:rsidRPr="00C94FE0">
              <w:t>intentions</w:t>
            </w:r>
          </w:p>
        </w:tc>
        <w:tc>
          <w:tcPr>
            <w:tcW w:w="7139" w:type="dxa"/>
          </w:tcPr>
          <w:p w14:paraId="437785F5" w14:textId="77777777" w:rsidR="00045A66" w:rsidRDefault="00045A66" w:rsidP="00C94FE0">
            <w:r>
              <w:t>Learning experiences</w:t>
            </w:r>
          </w:p>
        </w:tc>
      </w:tr>
      <w:tr w:rsidR="003B1ED2" w14:paraId="52A04CBC" w14:textId="77777777" w:rsidTr="001C5339">
        <w:trPr>
          <w:trHeight w:val="14"/>
        </w:trPr>
        <w:tc>
          <w:tcPr>
            <w:tcW w:w="7139" w:type="dxa"/>
          </w:tcPr>
          <w:p w14:paraId="76725604" w14:textId="77777777" w:rsidR="003B1ED2" w:rsidRDefault="003B1ED2" w:rsidP="00C94FE0">
            <w:pPr>
              <w:spacing w:after="0"/>
            </w:pPr>
            <w:r w:rsidRPr="00C94FE0">
              <w:rPr>
                <w:b/>
                <w:bCs/>
              </w:rPr>
              <w:t>Notes</w:t>
            </w:r>
          </w:p>
          <w:p w14:paraId="1B5AD4BC" w14:textId="44D8DA6A" w:rsidR="003B1ED2" w:rsidRPr="00C431A6" w:rsidRDefault="003B1ED2" w:rsidP="00A31E20">
            <w:pPr>
              <w:pStyle w:val="ListParagraph"/>
              <w:numPr>
                <w:ilvl w:val="0"/>
                <w:numId w:val="219"/>
              </w:numPr>
              <w:rPr>
                <w:b/>
                <w:bCs/>
              </w:rPr>
            </w:pPr>
            <w:r>
              <w:rPr>
                <w:bCs/>
              </w:rPr>
              <w:t xml:space="preserve">In </w:t>
            </w:r>
            <w:r w:rsidR="00890FE1">
              <w:rPr>
                <w:bCs/>
              </w:rPr>
              <w:t xml:space="preserve">Technologies, </w:t>
            </w:r>
            <w:r>
              <w:rPr>
                <w:bCs/>
              </w:rPr>
              <w:t xml:space="preserve">Design and Technologies, this sequence supports the children to apply their </w:t>
            </w:r>
            <w:r w:rsidRPr="00C94FE0">
              <w:rPr>
                <w:szCs w:val="22"/>
              </w:rPr>
              <w:t>design</w:t>
            </w:r>
            <w:r>
              <w:rPr>
                <w:bCs/>
              </w:rPr>
              <w:t xml:space="preserve"> ideas in a practical context and develop an understanding that foods are transformed through preparation.</w:t>
            </w:r>
          </w:p>
          <w:p w14:paraId="20B61928" w14:textId="4821DAAC" w:rsidR="00A31E20" w:rsidRPr="00A31E20" w:rsidRDefault="00A31E20" w:rsidP="00A31E20">
            <w:pPr>
              <w:pStyle w:val="ListParagraph"/>
              <w:numPr>
                <w:ilvl w:val="0"/>
                <w:numId w:val="219"/>
              </w:numPr>
            </w:pPr>
            <w:r w:rsidRPr="00BE1023">
              <w:t>Be aware of any allergies in the class that could be triggered by the handling of certain foods.</w:t>
            </w:r>
          </w:p>
          <w:p w14:paraId="069FFEC0" w14:textId="77777777" w:rsidR="003B1ED2" w:rsidRPr="005645C0" w:rsidRDefault="003B1ED2" w:rsidP="003B1ED2">
            <w:pPr>
              <w:spacing w:after="0"/>
              <w:rPr>
                <w:b/>
              </w:rPr>
            </w:pPr>
            <w:r w:rsidRPr="005645C0">
              <w:rPr>
                <w:b/>
              </w:rPr>
              <w:t>Integration ideas</w:t>
            </w:r>
          </w:p>
          <w:p w14:paraId="42FCC60B" w14:textId="1BC60BA3" w:rsidR="003B1ED2" w:rsidRPr="005645C0" w:rsidRDefault="003B1ED2" w:rsidP="00C431A6">
            <w:pPr>
              <w:pStyle w:val="ListParagraph"/>
              <w:numPr>
                <w:ilvl w:val="0"/>
                <w:numId w:val="219"/>
              </w:numPr>
              <w:spacing w:after="0"/>
              <w:rPr>
                <w:szCs w:val="22"/>
              </w:rPr>
            </w:pPr>
            <w:r w:rsidRPr="005645C0">
              <w:rPr>
                <w:bCs/>
              </w:rPr>
              <w:t>English</w:t>
            </w:r>
            <w:r w:rsidR="005645C0" w:rsidRPr="001C5339">
              <w:rPr>
                <w:bCs/>
              </w:rPr>
              <w:t>:</w:t>
            </w:r>
            <w:r w:rsidRPr="005645C0">
              <w:rPr>
                <w:bCs/>
              </w:rPr>
              <w:t xml:space="preserve"> Interacting with others</w:t>
            </w:r>
            <w:r w:rsidR="005645C0" w:rsidRPr="005645C0">
              <w:rPr>
                <w:bCs/>
              </w:rPr>
              <w:t xml:space="preserve"> –</w:t>
            </w:r>
            <w:r w:rsidRPr="005645C0">
              <w:rPr>
                <w:bCs/>
              </w:rPr>
              <w:t xml:space="preserve"> </w:t>
            </w:r>
            <w:r w:rsidR="00890FE1" w:rsidRPr="005645C0">
              <w:rPr>
                <w:bCs/>
              </w:rPr>
              <w:t>u</w:t>
            </w:r>
            <w:r w:rsidRPr="005645C0">
              <w:rPr>
                <w:bCs/>
              </w:rPr>
              <w:t>se interaction skills, including turn</w:t>
            </w:r>
            <w:r w:rsidR="00890FE1" w:rsidRPr="005645C0">
              <w:rPr>
                <w:bCs/>
              </w:rPr>
              <w:noBreakHyphen/>
            </w:r>
            <w:r w:rsidRPr="005645C0">
              <w:rPr>
                <w:bCs/>
              </w:rPr>
              <w:t xml:space="preserve">taking, </w:t>
            </w:r>
            <w:r w:rsidRPr="005645C0">
              <w:rPr>
                <w:szCs w:val="22"/>
              </w:rPr>
              <w:t>speaking clearly, using active listening behaviours and responding to the contributions of others, and contributing ideas and questions</w:t>
            </w:r>
            <w:r w:rsidR="00890FE1" w:rsidRPr="005645C0">
              <w:rPr>
                <w:szCs w:val="22"/>
              </w:rPr>
              <w:t>.</w:t>
            </w:r>
          </w:p>
          <w:p w14:paraId="764679F8" w14:textId="2B4ED45D" w:rsidR="003B1ED2" w:rsidRPr="005645C0" w:rsidRDefault="002D7A74" w:rsidP="00A31E20">
            <w:pPr>
              <w:pStyle w:val="ListParagraph"/>
              <w:numPr>
                <w:ilvl w:val="0"/>
                <w:numId w:val="219"/>
              </w:numPr>
              <w:rPr>
                <w:bCs/>
              </w:rPr>
            </w:pPr>
            <w:r w:rsidRPr="001C5339">
              <w:t xml:space="preserve">Health and Physical Education, </w:t>
            </w:r>
            <w:r w:rsidR="003B1ED2" w:rsidRPr="005645C0">
              <w:rPr>
                <w:szCs w:val="22"/>
              </w:rPr>
              <w:t xml:space="preserve">Health </w:t>
            </w:r>
            <w:r w:rsidRPr="001C5339">
              <w:t>Education</w:t>
            </w:r>
            <w:r w:rsidR="005645C0" w:rsidRPr="001C5339">
              <w:t>:</w:t>
            </w:r>
            <w:r w:rsidR="003B1ED2" w:rsidRPr="005645C0">
              <w:rPr>
                <w:szCs w:val="22"/>
              </w:rPr>
              <w:t xml:space="preserve"> Healthy and active communities</w:t>
            </w:r>
            <w:r w:rsidR="005645C0" w:rsidRPr="001C5339">
              <w:t xml:space="preserve"> –</w:t>
            </w:r>
            <w:r w:rsidR="003B1ED2" w:rsidRPr="005645C0">
              <w:rPr>
                <w:szCs w:val="22"/>
              </w:rPr>
              <w:t xml:space="preserve"> </w:t>
            </w:r>
            <w:r w:rsidR="00890FE1" w:rsidRPr="001C5339">
              <w:t>b</w:t>
            </w:r>
            <w:r w:rsidR="003B1ED2" w:rsidRPr="005645C0">
              <w:rPr>
                <w:szCs w:val="22"/>
              </w:rPr>
              <w:t>enefits of healthy eating and regular physi</w:t>
            </w:r>
            <w:r w:rsidR="003B1ED2" w:rsidRPr="005645C0">
              <w:rPr>
                <w:bCs/>
              </w:rPr>
              <w:t>cal activity on health and wellbeing</w:t>
            </w:r>
            <w:r w:rsidR="00890FE1" w:rsidRPr="005645C0">
              <w:rPr>
                <w:bCs/>
              </w:rPr>
              <w:t>.</w:t>
            </w:r>
          </w:p>
          <w:p w14:paraId="08C22778" w14:textId="77777777" w:rsidR="003B1ED2" w:rsidRPr="00C94FE0" w:rsidRDefault="003B1ED2" w:rsidP="00C94FE0">
            <w:pPr>
              <w:spacing w:after="0"/>
              <w:rPr>
                <w:b/>
                <w:bCs/>
              </w:rPr>
            </w:pPr>
            <w:r w:rsidRPr="00C94FE0">
              <w:rPr>
                <w:b/>
                <w:bCs/>
              </w:rPr>
              <w:t>Assessment</w:t>
            </w:r>
          </w:p>
          <w:p w14:paraId="1C49C627" w14:textId="38960B7B" w:rsidR="003B1ED2" w:rsidRPr="008B0BD8" w:rsidRDefault="003B1ED2" w:rsidP="00A31E20">
            <w:pPr>
              <w:pStyle w:val="ListParagraph"/>
              <w:numPr>
                <w:ilvl w:val="0"/>
                <w:numId w:val="219"/>
              </w:numPr>
              <w:spacing w:after="0"/>
            </w:pPr>
            <w:r w:rsidRPr="008B0BD8">
              <w:t xml:space="preserve">Observe how </w:t>
            </w:r>
            <w:r>
              <w:t xml:space="preserve">the </w:t>
            </w:r>
            <w:r w:rsidRPr="008B0BD8">
              <w:t xml:space="preserve">children create a sequence of steps to complete a determined task (children’s starting points may be different, based on previous experiences, </w:t>
            </w:r>
            <w:r w:rsidR="00ED3DE3">
              <w:t xml:space="preserve">and teachers may need to </w:t>
            </w:r>
            <w:r w:rsidRPr="008B0BD8">
              <w:t xml:space="preserve">differentiate accordingly). </w:t>
            </w:r>
          </w:p>
        </w:tc>
        <w:tc>
          <w:tcPr>
            <w:tcW w:w="7139" w:type="dxa"/>
          </w:tcPr>
          <w:p w14:paraId="6D8D5E2F" w14:textId="77777777" w:rsidR="003B1ED2" w:rsidRPr="008B0BD8" w:rsidRDefault="003B1ED2" w:rsidP="00C94FE0">
            <w:pPr>
              <w:rPr>
                <w:b/>
              </w:rPr>
            </w:pPr>
            <w:r w:rsidRPr="00C94FE0">
              <w:rPr>
                <w:b/>
                <w:bCs/>
              </w:rPr>
              <w:t>Opportunities</w:t>
            </w:r>
          </w:p>
          <w:p w14:paraId="636322F7" w14:textId="77777777" w:rsidR="003B1ED2" w:rsidRPr="008B0BD8" w:rsidRDefault="003B1ED2" w:rsidP="003B1ED2">
            <w:pPr>
              <w:spacing w:after="0"/>
            </w:pPr>
            <w:r w:rsidRPr="008B0BD8">
              <w:rPr>
                <w:b/>
              </w:rPr>
              <w:t>D</w:t>
            </w:r>
            <w:r>
              <w:rPr>
                <w:b/>
              </w:rPr>
              <w:t>esign and Technologies</w:t>
            </w:r>
            <w:r w:rsidRPr="008B0BD8">
              <w:rPr>
                <w:b/>
              </w:rPr>
              <w:t xml:space="preserve"> </w:t>
            </w:r>
          </w:p>
          <w:p w14:paraId="6D413B2A" w14:textId="69703507" w:rsidR="003B1ED2" w:rsidRPr="004D2850" w:rsidRDefault="00ED3DE3" w:rsidP="00C94FE0">
            <w:pPr>
              <w:pStyle w:val="ListParagraph"/>
              <w:numPr>
                <w:ilvl w:val="0"/>
                <w:numId w:val="219"/>
              </w:numPr>
              <w:rPr>
                <w:szCs w:val="22"/>
              </w:rPr>
            </w:pPr>
            <w:r>
              <w:rPr>
                <w:szCs w:val="22"/>
              </w:rPr>
              <w:t>Have t</w:t>
            </w:r>
            <w:r w:rsidRPr="00C94FE0">
              <w:rPr>
                <w:szCs w:val="22"/>
              </w:rPr>
              <w:t xml:space="preserve">he children </w:t>
            </w:r>
            <w:r>
              <w:rPr>
                <w:szCs w:val="22"/>
              </w:rPr>
              <w:t xml:space="preserve">form the same small groups or pairs (if possible) as in Learning sequence </w:t>
            </w:r>
            <w:proofErr w:type="gramStart"/>
            <w:r>
              <w:rPr>
                <w:szCs w:val="22"/>
              </w:rPr>
              <w:t>2, and</w:t>
            </w:r>
            <w:proofErr w:type="gramEnd"/>
            <w:r>
              <w:rPr>
                <w:szCs w:val="22"/>
              </w:rPr>
              <w:t xml:space="preserve"> </w:t>
            </w:r>
            <w:r w:rsidR="00763DEC">
              <w:rPr>
                <w:szCs w:val="22"/>
              </w:rPr>
              <w:t>r</w:t>
            </w:r>
            <w:r w:rsidR="003B1ED2" w:rsidRPr="00C94FE0">
              <w:rPr>
                <w:szCs w:val="22"/>
              </w:rPr>
              <w:t>evisit the</w:t>
            </w:r>
            <w:r w:rsidR="00763DEC">
              <w:rPr>
                <w:szCs w:val="22"/>
              </w:rPr>
              <w:t xml:space="preserve">ir previously created </w:t>
            </w:r>
            <w:r w:rsidR="003B1ED2" w:rsidRPr="00C94FE0">
              <w:rPr>
                <w:szCs w:val="22"/>
              </w:rPr>
              <w:t>snack design</w:t>
            </w:r>
            <w:r>
              <w:rPr>
                <w:szCs w:val="22"/>
              </w:rPr>
              <w:t xml:space="preserve"> sketche</w:t>
            </w:r>
            <w:r w:rsidR="003B1ED2" w:rsidRPr="00C94FE0">
              <w:rPr>
                <w:szCs w:val="22"/>
              </w:rPr>
              <w:t>s</w:t>
            </w:r>
            <w:r w:rsidR="00763DEC">
              <w:rPr>
                <w:szCs w:val="22"/>
              </w:rPr>
              <w:t>/plans.</w:t>
            </w:r>
            <w:r w:rsidR="003B1ED2" w:rsidRPr="00C94FE0">
              <w:rPr>
                <w:szCs w:val="22"/>
              </w:rPr>
              <w:t xml:space="preserve"> </w:t>
            </w:r>
            <w:r w:rsidR="00763DEC">
              <w:rPr>
                <w:szCs w:val="22"/>
              </w:rPr>
              <w:t>A</w:t>
            </w:r>
            <w:r w:rsidR="003B1ED2" w:rsidRPr="00C94FE0">
              <w:rPr>
                <w:szCs w:val="22"/>
              </w:rPr>
              <w:t xml:space="preserve">sk them to explain the snack they have </w:t>
            </w:r>
            <w:r w:rsidR="003B1ED2" w:rsidRPr="00763DEC">
              <w:rPr>
                <w:szCs w:val="22"/>
              </w:rPr>
              <w:t>planned</w:t>
            </w:r>
            <w:r w:rsidR="003B1ED2" w:rsidRPr="00C94FE0">
              <w:rPr>
                <w:szCs w:val="22"/>
              </w:rPr>
              <w:t xml:space="preserve">, </w:t>
            </w:r>
            <w:r w:rsidR="003B1ED2" w:rsidRPr="004D2850">
              <w:rPr>
                <w:szCs w:val="22"/>
              </w:rPr>
              <w:t xml:space="preserve">the </w:t>
            </w:r>
            <w:r w:rsidR="003B1ED2" w:rsidRPr="004D2850">
              <w:t xml:space="preserve">foods </w:t>
            </w:r>
            <w:r w:rsidR="00763DEC" w:rsidRPr="004D2850">
              <w:t>and tools</w:t>
            </w:r>
            <w:r w:rsidR="00763DEC" w:rsidRPr="004D2850">
              <w:rPr>
                <w:szCs w:val="22"/>
              </w:rPr>
              <w:t xml:space="preserve"> </w:t>
            </w:r>
            <w:r w:rsidR="003B1ED2" w:rsidRPr="004D2850">
              <w:rPr>
                <w:szCs w:val="22"/>
              </w:rPr>
              <w:t>they will need and the steps required in preparation.</w:t>
            </w:r>
          </w:p>
          <w:p w14:paraId="7A87A780" w14:textId="41A73896" w:rsidR="003B1ED2" w:rsidRPr="00C94FE0" w:rsidRDefault="003B1ED2" w:rsidP="00C94FE0">
            <w:pPr>
              <w:pStyle w:val="ListParagraph"/>
              <w:numPr>
                <w:ilvl w:val="0"/>
                <w:numId w:val="219"/>
              </w:numPr>
              <w:rPr>
                <w:szCs w:val="22"/>
              </w:rPr>
            </w:pPr>
            <w:r w:rsidRPr="00C94FE0">
              <w:rPr>
                <w:szCs w:val="22"/>
              </w:rPr>
              <w:t>As a class, choose one of the snacks and model each step of the preparation, talking through the sequence and modelling clear sequencing language (</w:t>
            </w:r>
            <w:r w:rsidR="002A0076">
              <w:rPr>
                <w:i/>
                <w:iCs/>
                <w:szCs w:val="22"/>
              </w:rPr>
              <w:t>F</w:t>
            </w:r>
            <w:r w:rsidRPr="003D2576">
              <w:rPr>
                <w:i/>
                <w:iCs/>
                <w:szCs w:val="22"/>
              </w:rPr>
              <w:t>irst</w:t>
            </w:r>
            <w:r w:rsidRPr="00C94FE0">
              <w:rPr>
                <w:szCs w:val="22"/>
              </w:rPr>
              <w:t xml:space="preserve">, </w:t>
            </w:r>
            <w:r w:rsidR="002A0076">
              <w:rPr>
                <w:i/>
                <w:iCs/>
                <w:szCs w:val="22"/>
              </w:rPr>
              <w:t>N</w:t>
            </w:r>
            <w:r w:rsidRPr="003D2576">
              <w:rPr>
                <w:i/>
                <w:iCs/>
                <w:szCs w:val="22"/>
              </w:rPr>
              <w:t>ext</w:t>
            </w:r>
            <w:r w:rsidRPr="00C94FE0">
              <w:rPr>
                <w:szCs w:val="22"/>
              </w:rPr>
              <w:t xml:space="preserve">, </w:t>
            </w:r>
            <w:r w:rsidR="002A0076">
              <w:rPr>
                <w:i/>
                <w:iCs/>
                <w:szCs w:val="22"/>
              </w:rPr>
              <w:t>T</w:t>
            </w:r>
            <w:r w:rsidRPr="003D2576">
              <w:rPr>
                <w:i/>
                <w:iCs/>
                <w:szCs w:val="22"/>
              </w:rPr>
              <w:t>hen</w:t>
            </w:r>
            <w:r w:rsidRPr="00C94FE0">
              <w:rPr>
                <w:szCs w:val="22"/>
              </w:rPr>
              <w:t xml:space="preserve">, </w:t>
            </w:r>
            <w:r w:rsidR="002A0076">
              <w:rPr>
                <w:i/>
                <w:iCs/>
                <w:szCs w:val="22"/>
              </w:rPr>
              <w:t>L</w:t>
            </w:r>
            <w:r w:rsidRPr="003D2576">
              <w:rPr>
                <w:i/>
                <w:iCs/>
                <w:szCs w:val="22"/>
              </w:rPr>
              <w:t>astly</w:t>
            </w:r>
            <w:r w:rsidRPr="00C94FE0">
              <w:rPr>
                <w:szCs w:val="22"/>
              </w:rPr>
              <w:t>).</w:t>
            </w:r>
          </w:p>
          <w:p w14:paraId="4131D369" w14:textId="77777777" w:rsidR="003B1ED2" w:rsidRPr="00C94FE0" w:rsidRDefault="003B1ED2" w:rsidP="00C94FE0">
            <w:pPr>
              <w:pStyle w:val="ListParagraph"/>
              <w:numPr>
                <w:ilvl w:val="1"/>
                <w:numId w:val="219"/>
              </w:numPr>
              <w:rPr>
                <w:szCs w:val="22"/>
              </w:rPr>
            </w:pPr>
            <w:r w:rsidRPr="00C94FE0">
              <w:rPr>
                <w:szCs w:val="22"/>
              </w:rPr>
              <w:t>Highlight any safety practices, for example the careful handling of tools, handwashing and awareness of others’ space.</w:t>
            </w:r>
          </w:p>
          <w:p w14:paraId="2F882B01" w14:textId="54A3C460" w:rsidR="003B1ED2" w:rsidRPr="00C94FE0" w:rsidRDefault="00ED3DE3" w:rsidP="00C94FE0">
            <w:pPr>
              <w:pStyle w:val="ListParagraph"/>
              <w:numPr>
                <w:ilvl w:val="1"/>
                <w:numId w:val="219"/>
              </w:numPr>
              <w:rPr>
                <w:szCs w:val="22"/>
              </w:rPr>
            </w:pPr>
            <w:r>
              <w:rPr>
                <w:szCs w:val="22"/>
              </w:rPr>
              <w:t>Have t</w:t>
            </w:r>
            <w:r w:rsidR="003B1ED2" w:rsidRPr="00C94FE0">
              <w:rPr>
                <w:szCs w:val="22"/>
              </w:rPr>
              <w:t xml:space="preserve">he children then follow their design </w:t>
            </w:r>
            <w:r w:rsidR="003B1ED2" w:rsidRPr="00763DEC">
              <w:rPr>
                <w:szCs w:val="22"/>
              </w:rPr>
              <w:t>plan</w:t>
            </w:r>
            <w:r w:rsidR="00282F50">
              <w:rPr>
                <w:szCs w:val="22"/>
              </w:rPr>
              <w:t>s</w:t>
            </w:r>
            <w:r w:rsidR="003B1ED2" w:rsidRPr="00C94FE0">
              <w:rPr>
                <w:szCs w:val="22"/>
              </w:rPr>
              <w:t xml:space="preserve"> to create their snack</w:t>
            </w:r>
            <w:r w:rsidR="00282F50">
              <w:rPr>
                <w:szCs w:val="22"/>
              </w:rPr>
              <w:t>s</w:t>
            </w:r>
            <w:r w:rsidR="003B1ED2" w:rsidRPr="00C94FE0">
              <w:rPr>
                <w:szCs w:val="22"/>
              </w:rPr>
              <w:t>. Support the children to take turns and communicate clearly in their groups, encouraging problem</w:t>
            </w:r>
            <w:r w:rsidR="00282F50">
              <w:rPr>
                <w:szCs w:val="22"/>
              </w:rPr>
              <w:noBreakHyphen/>
            </w:r>
            <w:r w:rsidR="003B1ED2" w:rsidRPr="00C94FE0">
              <w:rPr>
                <w:szCs w:val="22"/>
              </w:rPr>
              <w:t>solving if something doesn’t go to plan.</w:t>
            </w:r>
          </w:p>
          <w:p w14:paraId="15E68043" w14:textId="2938C6C1" w:rsidR="003B1ED2" w:rsidRPr="00C94FE0" w:rsidRDefault="003B1ED2" w:rsidP="00C94FE0">
            <w:pPr>
              <w:pStyle w:val="ListParagraph"/>
              <w:numPr>
                <w:ilvl w:val="1"/>
                <w:numId w:val="219"/>
              </w:numPr>
              <w:rPr>
                <w:szCs w:val="22"/>
              </w:rPr>
            </w:pPr>
            <w:r w:rsidRPr="00C94FE0">
              <w:rPr>
                <w:szCs w:val="22"/>
              </w:rPr>
              <w:t xml:space="preserve">Once the food is prepared, </w:t>
            </w:r>
            <w:r w:rsidR="00ED3DE3">
              <w:rPr>
                <w:szCs w:val="22"/>
              </w:rPr>
              <w:t xml:space="preserve">have </w:t>
            </w:r>
            <w:r w:rsidRPr="00C94FE0">
              <w:rPr>
                <w:szCs w:val="22"/>
              </w:rPr>
              <w:t xml:space="preserve">the children go on a gallery walk to view each other’s snacks. Have the children, or </w:t>
            </w:r>
            <w:r w:rsidR="00ED3DE3">
              <w:rPr>
                <w:szCs w:val="22"/>
              </w:rPr>
              <w:t xml:space="preserve">the </w:t>
            </w:r>
            <w:r w:rsidRPr="00C94FE0">
              <w:rPr>
                <w:szCs w:val="22"/>
              </w:rPr>
              <w:t xml:space="preserve">teacher, take a </w:t>
            </w:r>
            <w:r w:rsidRPr="006E685C">
              <w:t>photo</w:t>
            </w:r>
            <w:r w:rsidRPr="00C94FE0">
              <w:rPr>
                <w:szCs w:val="22"/>
              </w:rPr>
              <w:t xml:space="preserve"> of their snack for reflections for future use. </w:t>
            </w:r>
          </w:p>
          <w:p w14:paraId="46D334F9" w14:textId="77777777" w:rsidR="003B1ED2" w:rsidRDefault="003B1ED2" w:rsidP="00C94FE0">
            <w:pPr>
              <w:pStyle w:val="ListParagraph"/>
              <w:numPr>
                <w:ilvl w:val="1"/>
                <w:numId w:val="219"/>
              </w:numPr>
            </w:pPr>
            <w:r w:rsidRPr="00C94FE0">
              <w:rPr>
                <w:szCs w:val="22"/>
              </w:rPr>
              <w:t>Childre</w:t>
            </w:r>
            <w:r>
              <w:t>n share and taste the snacks as a class (optional and with consideration of allergies and school policies).</w:t>
            </w:r>
          </w:p>
          <w:p w14:paraId="2FA41BDC" w14:textId="77777777" w:rsidR="003B1ED2" w:rsidRPr="008B0BD8" w:rsidRDefault="003B1ED2" w:rsidP="003B1ED2">
            <w:pPr>
              <w:spacing w:after="0"/>
            </w:pPr>
            <w:r w:rsidRPr="008B0BD8">
              <w:rPr>
                <w:b/>
              </w:rPr>
              <w:t>Digital Technologies</w:t>
            </w:r>
          </w:p>
          <w:p w14:paraId="45CD93E0" w14:textId="43E78E63" w:rsidR="003B1ED2" w:rsidRPr="006E685C" w:rsidRDefault="004D2850" w:rsidP="00C94FE0">
            <w:pPr>
              <w:pStyle w:val="ListParagraph"/>
              <w:numPr>
                <w:ilvl w:val="0"/>
                <w:numId w:val="219"/>
              </w:numPr>
              <w:rPr>
                <w:szCs w:val="22"/>
              </w:rPr>
            </w:pPr>
            <w:r>
              <w:rPr>
                <w:szCs w:val="22"/>
              </w:rPr>
              <w:t xml:space="preserve">Have </w:t>
            </w:r>
            <w:r w:rsidR="003B1ED2" w:rsidRPr="00C94FE0">
              <w:rPr>
                <w:szCs w:val="22"/>
              </w:rPr>
              <w:t xml:space="preserve">the children </w:t>
            </w:r>
            <w:r>
              <w:rPr>
                <w:szCs w:val="22"/>
              </w:rPr>
              <w:t xml:space="preserve">present their </w:t>
            </w:r>
            <w:r w:rsidR="003B1ED2" w:rsidRPr="006E685C">
              <w:rPr>
                <w:szCs w:val="22"/>
              </w:rPr>
              <w:t xml:space="preserve">finalised their </w:t>
            </w:r>
            <w:r w:rsidR="003B1ED2" w:rsidRPr="006E685C">
              <w:t>robot design</w:t>
            </w:r>
            <w:r>
              <w:t>s</w:t>
            </w:r>
            <w:r w:rsidR="00282F50" w:rsidRPr="006E685C">
              <w:t xml:space="preserve"> </w:t>
            </w:r>
            <w:r>
              <w:t>from</w:t>
            </w:r>
            <w:r w:rsidR="00282F50" w:rsidRPr="006E685C">
              <w:t xml:space="preserve"> Learning sequence</w:t>
            </w:r>
            <w:r w:rsidR="00282F50" w:rsidRPr="006E685C">
              <w:rPr>
                <w:szCs w:val="22"/>
              </w:rPr>
              <w:t> </w:t>
            </w:r>
            <w:r w:rsidR="00282F50" w:rsidRPr="006E685C">
              <w:t>2</w:t>
            </w:r>
            <w:r>
              <w:rPr>
                <w:szCs w:val="22"/>
              </w:rPr>
              <w:t>,</w:t>
            </w:r>
            <w:r w:rsidR="003B1ED2" w:rsidRPr="006E685C">
              <w:rPr>
                <w:szCs w:val="22"/>
              </w:rPr>
              <w:t xml:space="preserve"> to the class, discussing the purpose of the features of their robots.</w:t>
            </w:r>
          </w:p>
          <w:p w14:paraId="7AAEC0C1" w14:textId="1EBCEC31" w:rsidR="003B1ED2" w:rsidRPr="006E685C" w:rsidRDefault="00282F50" w:rsidP="00C94FE0">
            <w:pPr>
              <w:pStyle w:val="ListParagraph"/>
              <w:numPr>
                <w:ilvl w:val="0"/>
                <w:numId w:val="219"/>
              </w:numPr>
              <w:rPr>
                <w:szCs w:val="22"/>
              </w:rPr>
            </w:pPr>
            <w:r w:rsidRPr="006E685C">
              <w:rPr>
                <w:szCs w:val="22"/>
              </w:rPr>
              <w:t>Have t</w:t>
            </w:r>
            <w:r w:rsidR="003B1ED2" w:rsidRPr="006E685C">
              <w:rPr>
                <w:szCs w:val="22"/>
              </w:rPr>
              <w:t xml:space="preserve">he children construct a model of their robots using everyday </w:t>
            </w:r>
            <w:r w:rsidR="003B1ED2" w:rsidRPr="006E685C">
              <w:t xml:space="preserve">construction materials, e.g. cardboard, plastic </w:t>
            </w:r>
            <w:r w:rsidRPr="006E685C">
              <w:rPr>
                <w:szCs w:val="22"/>
              </w:rPr>
              <w:t>containers</w:t>
            </w:r>
            <w:r w:rsidR="003B1ED2" w:rsidRPr="006E685C">
              <w:t>.</w:t>
            </w:r>
          </w:p>
          <w:p w14:paraId="1D2597CA" w14:textId="77777777" w:rsidR="003B1ED2" w:rsidRPr="00C94FE0" w:rsidRDefault="003B1ED2" w:rsidP="00C94FE0">
            <w:pPr>
              <w:pStyle w:val="ListParagraph"/>
              <w:numPr>
                <w:ilvl w:val="0"/>
                <w:numId w:val="219"/>
              </w:numPr>
              <w:rPr>
                <w:szCs w:val="22"/>
              </w:rPr>
            </w:pPr>
            <w:r w:rsidRPr="006E685C">
              <w:rPr>
                <w:szCs w:val="22"/>
              </w:rPr>
              <w:t>Invite the children to create a sequence of steps to demonstrate</w:t>
            </w:r>
            <w:r w:rsidRPr="00C94FE0">
              <w:rPr>
                <w:szCs w:val="22"/>
              </w:rPr>
              <w:t xml:space="preserve"> how the robot would complete the chosen task.</w:t>
            </w:r>
          </w:p>
          <w:p w14:paraId="463CD49C" w14:textId="77777777" w:rsidR="003B1ED2" w:rsidRPr="00C94FE0" w:rsidRDefault="003B1ED2" w:rsidP="00C94FE0">
            <w:pPr>
              <w:pStyle w:val="ListParagraph"/>
              <w:numPr>
                <w:ilvl w:val="1"/>
                <w:numId w:val="219"/>
              </w:numPr>
              <w:rPr>
                <w:szCs w:val="22"/>
              </w:rPr>
            </w:pPr>
            <w:r w:rsidRPr="000112EE">
              <w:t>Review the sequence of steps studied in Term 3</w:t>
            </w:r>
            <w:r w:rsidRPr="00C94FE0">
              <w:rPr>
                <w:szCs w:val="22"/>
              </w:rPr>
              <w:t xml:space="preserve"> and remind the children of the importance of making their steps specific and clear.</w:t>
            </w:r>
          </w:p>
          <w:p w14:paraId="54797592" w14:textId="26B52F4D" w:rsidR="003B1ED2" w:rsidRPr="008B0BD8" w:rsidRDefault="003B1ED2" w:rsidP="00C94FE0">
            <w:pPr>
              <w:pStyle w:val="ListParagraph"/>
              <w:numPr>
                <w:ilvl w:val="1"/>
                <w:numId w:val="219"/>
              </w:numPr>
              <w:spacing w:after="0"/>
            </w:pPr>
            <w:r w:rsidRPr="00C94FE0">
              <w:rPr>
                <w:szCs w:val="22"/>
              </w:rPr>
              <w:lastRenderedPageBreak/>
              <w:t>Engage the children in brainstorming the steps they would need to include for th</w:t>
            </w:r>
            <w:r w:rsidRPr="008B0BD8">
              <w:t>eir robot to successfully complete the task, e.g. raise arm, move forward. Th</w:t>
            </w:r>
            <w:r>
              <w:t>ese</w:t>
            </w:r>
            <w:r w:rsidRPr="008B0BD8">
              <w:t xml:space="preserve"> will depend on the chosen task.</w:t>
            </w:r>
          </w:p>
        </w:tc>
      </w:tr>
    </w:tbl>
    <w:p w14:paraId="752D8EC8" w14:textId="77777777" w:rsidR="00282F50" w:rsidRDefault="00282F50"/>
    <w:tbl>
      <w:tblPr>
        <w:tblStyle w:val="SCSAExemplartable-Technologies"/>
        <w:tblW w:w="0" w:type="auto"/>
        <w:tblLook w:val="04A0" w:firstRow="1" w:lastRow="0" w:firstColumn="1" w:lastColumn="0" w:noHBand="0" w:noVBand="1"/>
      </w:tblPr>
      <w:tblGrid>
        <w:gridCol w:w="14278"/>
      </w:tblGrid>
      <w:tr w:rsidR="00C94FE0" w14:paraId="7E70BDFC" w14:textId="77777777" w:rsidTr="00C94FE0">
        <w:trPr>
          <w:cnfStyle w:val="100000000000" w:firstRow="1" w:lastRow="0" w:firstColumn="0" w:lastColumn="0" w:oddVBand="0" w:evenVBand="0" w:oddHBand="0" w:evenHBand="0" w:firstRowFirstColumn="0" w:firstRowLastColumn="0" w:lastRowFirstColumn="0" w:lastRowLastColumn="0"/>
        </w:trPr>
        <w:tc>
          <w:tcPr>
            <w:tcW w:w="14278" w:type="dxa"/>
          </w:tcPr>
          <w:p w14:paraId="251DAC89" w14:textId="579ACA0E" w:rsidR="00C94FE0" w:rsidRDefault="00C94FE0" w:rsidP="00C94FE0">
            <w:r w:rsidRPr="00C94FE0">
              <w:t>Teacher self-reflection:</w:t>
            </w:r>
          </w:p>
        </w:tc>
      </w:tr>
      <w:tr w:rsidR="00C94FE0" w14:paraId="0B602A80" w14:textId="77777777" w:rsidTr="00C94FE0">
        <w:tc>
          <w:tcPr>
            <w:tcW w:w="14278" w:type="dxa"/>
          </w:tcPr>
          <w:p w14:paraId="463571EB" w14:textId="77777777" w:rsidR="00C94FE0" w:rsidRDefault="00C94FE0" w:rsidP="00C94FE0">
            <w:pPr>
              <w:spacing w:after="0"/>
            </w:pPr>
          </w:p>
        </w:tc>
      </w:tr>
    </w:tbl>
    <w:p w14:paraId="6DD8C545" w14:textId="4F785D29" w:rsidR="00045A66" w:rsidRPr="00C94FE0" w:rsidRDefault="00045A66" w:rsidP="00C94FE0">
      <w:r w:rsidRPr="00C94FE0">
        <w:br w:type="page"/>
      </w:r>
    </w:p>
    <w:p w14:paraId="59501958" w14:textId="77777777" w:rsidR="000525AE" w:rsidRDefault="000525AE" w:rsidP="000525AE">
      <w:pPr>
        <w:pStyle w:val="SCSAPlainHeading1"/>
      </w:pPr>
      <w:r>
        <w:lastRenderedPageBreak/>
        <w:t>The Arts, Music – Learning sequence 3</w:t>
      </w:r>
    </w:p>
    <w:p w14:paraId="70E91BBC" w14:textId="77777777" w:rsidR="000525AE" w:rsidRPr="00452FB9" w:rsidRDefault="000525AE" w:rsidP="000525AE">
      <w:pPr>
        <w:spacing w:after="0"/>
        <w:rPr>
          <w:sz w:val="2"/>
          <w:szCs w:val="2"/>
        </w:rPr>
      </w:pPr>
    </w:p>
    <w:tbl>
      <w:tblPr>
        <w:tblStyle w:val="SCSAExemplartable-TheArts"/>
        <w:tblW w:w="5000" w:type="pct"/>
        <w:tblLayout w:type="fixed"/>
        <w:tblLook w:val="04A0" w:firstRow="1" w:lastRow="0" w:firstColumn="1" w:lastColumn="0" w:noHBand="0" w:noVBand="1"/>
      </w:tblPr>
      <w:tblGrid>
        <w:gridCol w:w="7225"/>
        <w:gridCol w:w="7053"/>
      </w:tblGrid>
      <w:tr w:rsidR="000525AE" w14:paraId="3C339533" w14:textId="77777777" w:rsidTr="001C5339">
        <w:trPr>
          <w:cnfStyle w:val="100000000000" w:firstRow="1" w:lastRow="0" w:firstColumn="0" w:lastColumn="0" w:oddVBand="0" w:evenVBand="0" w:oddHBand="0" w:evenHBand="0" w:firstRowFirstColumn="0" w:firstRowLastColumn="0" w:lastRowFirstColumn="0" w:lastRowLastColumn="0"/>
        </w:trPr>
        <w:tc>
          <w:tcPr>
            <w:tcW w:w="7225" w:type="dxa"/>
          </w:tcPr>
          <w:p w14:paraId="39D9E22D" w14:textId="77777777" w:rsidR="000525AE" w:rsidRDefault="000525AE" w:rsidP="00330C69">
            <w:r>
              <w:t xml:space="preserve">Western Australian </w:t>
            </w:r>
            <w:r w:rsidRPr="005C4469">
              <w:t>Curriculum</w:t>
            </w:r>
            <w:r>
              <w:br/>
              <w:t>Making</w:t>
            </w:r>
          </w:p>
        </w:tc>
        <w:tc>
          <w:tcPr>
            <w:tcW w:w="7053" w:type="dxa"/>
          </w:tcPr>
          <w:p w14:paraId="76C69AF5" w14:textId="77777777" w:rsidR="000525AE" w:rsidRDefault="000525AE" w:rsidP="00330C69">
            <w:r>
              <w:t xml:space="preserve">Western Australian Curriculum </w:t>
            </w:r>
            <w:r>
              <w:br/>
              <w:t>Responding</w:t>
            </w:r>
          </w:p>
        </w:tc>
      </w:tr>
      <w:tr w:rsidR="000525AE" w14:paraId="0390B939" w14:textId="77777777" w:rsidTr="001C5339">
        <w:tc>
          <w:tcPr>
            <w:tcW w:w="7225" w:type="dxa"/>
          </w:tcPr>
          <w:p w14:paraId="21EFAA75" w14:textId="77777777" w:rsidR="000525AE" w:rsidRPr="003C08DA" w:rsidRDefault="000525AE" w:rsidP="00330C69">
            <w:pPr>
              <w:spacing w:after="0"/>
              <w:ind w:left="31"/>
              <w:rPr>
                <w:rFonts w:cs="Calibri"/>
                <w:b/>
              </w:rPr>
            </w:pPr>
            <w:r w:rsidRPr="003C08DA">
              <w:rPr>
                <w:rFonts w:cs="Calibri"/>
                <w:b/>
              </w:rPr>
              <w:t>Ideas</w:t>
            </w:r>
          </w:p>
          <w:p w14:paraId="026B17AF" w14:textId="5F6D38AC" w:rsidR="000525AE" w:rsidRPr="00BC4ED0" w:rsidRDefault="000525AE" w:rsidP="00330C69">
            <w:pPr>
              <w:pStyle w:val="ListParagraph"/>
              <w:numPr>
                <w:ilvl w:val="0"/>
                <w:numId w:val="219"/>
              </w:numPr>
              <w:rPr>
                <w:szCs w:val="22"/>
              </w:rPr>
            </w:pPr>
            <w:r w:rsidRPr="00BC4ED0">
              <w:rPr>
                <w:szCs w:val="22"/>
              </w:rPr>
              <w:t>Improvisation with sounds, simple pitch and rhythm patterns to create music</w:t>
            </w:r>
            <w:r w:rsidR="0099372F">
              <w:rPr>
                <w:szCs w:val="22"/>
              </w:rPr>
              <w:t> </w:t>
            </w:r>
            <w:r w:rsidRPr="00BC4ED0">
              <w:rPr>
                <w:szCs w:val="22"/>
              </w:rPr>
              <w:t>ideas</w:t>
            </w:r>
          </w:p>
          <w:p w14:paraId="61784B7F" w14:textId="77777777" w:rsidR="000525AE" w:rsidRPr="003C08DA" w:rsidRDefault="000525AE" w:rsidP="00330C69">
            <w:pPr>
              <w:pStyle w:val="ListParagraph"/>
              <w:numPr>
                <w:ilvl w:val="0"/>
                <w:numId w:val="219"/>
              </w:numPr>
            </w:pPr>
            <w:r w:rsidRPr="00BC4ED0">
              <w:rPr>
                <w:szCs w:val="22"/>
              </w:rPr>
              <w:t>U</w:t>
            </w:r>
            <w:r w:rsidRPr="003C08DA">
              <w:t>se of symbols, notation, movement and relevant technology to explore and communicate music ideas</w:t>
            </w:r>
          </w:p>
          <w:p w14:paraId="5EF52672" w14:textId="77777777" w:rsidR="000525AE" w:rsidRPr="003C08DA" w:rsidRDefault="000525AE" w:rsidP="00330C69">
            <w:pPr>
              <w:spacing w:after="0"/>
              <w:rPr>
                <w:rFonts w:cs="Calibri"/>
              </w:rPr>
            </w:pPr>
            <w:r w:rsidRPr="00BC4ED0">
              <w:rPr>
                <w:b/>
                <w:bCs/>
              </w:rPr>
              <w:t>Skills</w:t>
            </w:r>
          </w:p>
          <w:p w14:paraId="7DD0D60D" w14:textId="35ADB23A" w:rsidR="000525AE" w:rsidRPr="00BC4ED0" w:rsidRDefault="000525AE" w:rsidP="00330C69">
            <w:pPr>
              <w:pStyle w:val="ListParagraph"/>
              <w:numPr>
                <w:ilvl w:val="0"/>
                <w:numId w:val="219"/>
              </w:numPr>
              <w:rPr>
                <w:szCs w:val="22"/>
              </w:rPr>
            </w:pPr>
            <w:r w:rsidRPr="00BC4ED0">
              <w:rPr>
                <w:szCs w:val="22"/>
              </w:rPr>
              <w:t>Development and consolidation of aural skills by exploring the elements of music,</w:t>
            </w:r>
            <w:r w:rsidR="0099372F">
              <w:rPr>
                <w:szCs w:val="22"/>
              </w:rPr>
              <w:t> </w:t>
            </w:r>
            <w:r w:rsidRPr="00BC4ED0">
              <w:rPr>
                <w:szCs w:val="22"/>
              </w:rPr>
              <w:t>including:</w:t>
            </w:r>
          </w:p>
          <w:p w14:paraId="4FB0AD7A" w14:textId="77777777" w:rsidR="000525AE" w:rsidRPr="00BC4ED0" w:rsidRDefault="000525AE" w:rsidP="00330C69">
            <w:pPr>
              <w:pStyle w:val="ListParagraph"/>
              <w:numPr>
                <w:ilvl w:val="1"/>
                <w:numId w:val="219"/>
              </w:numPr>
              <w:rPr>
                <w:szCs w:val="22"/>
              </w:rPr>
            </w:pPr>
            <w:r w:rsidRPr="00BC4ED0">
              <w:rPr>
                <w:szCs w:val="22"/>
              </w:rPr>
              <w:t xml:space="preserve">rhythm (difference between beat and rhythm; terminology and notation: graphic and standard I, </w:t>
            </w:r>
            <w:r w:rsidRPr="00BC4ED0">
              <w:rPr>
                <w:noProof/>
              </w:rPr>
              <w:drawing>
                <wp:inline distT="0" distB="0" distL="0" distR="0" wp14:anchorId="326C8DAE" wp14:editId="098422FB">
                  <wp:extent cx="94156" cy="104775"/>
                  <wp:effectExtent l="0" t="0" r="1270" b="0"/>
                  <wp:docPr id="2" name="Picture 2" descr="C:\Users\aldej\AppData\Local\Microsoft\Windows\Temporary Internet Files\Content.Word\Quavers 2 joined.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ldej\AppData\Local\Microsoft\Windows\Temporary Internet Files\Content.Word\Quavers 2 joined.png"/>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96357" cy="107224"/>
                          </a:xfrm>
                          <a:prstGeom prst="rect">
                            <a:avLst/>
                          </a:prstGeom>
                          <a:noFill/>
                          <a:ln>
                            <a:noFill/>
                          </a:ln>
                        </pic:spPr>
                      </pic:pic>
                    </a:graphicData>
                  </a:graphic>
                </wp:inline>
              </w:drawing>
            </w:r>
            <w:r w:rsidRPr="00BC4ED0">
              <w:rPr>
                <w:szCs w:val="22"/>
              </w:rPr>
              <w:t xml:space="preserve"> , Z)</w:t>
            </w:r>
          </w:p>
          <w:p w14:paraId="47FC0BCB" w14:textId="77777777" w:rsidR="000525AE" w:rsidRPr="00BC4ED0" w:rsidRDefault="000525AE" w:rsidP="00330C69">
            <w:pPr>
              <w:pStyle w:val="ListParagraph"/>
              <w:numPr>
                <w:ilvl w:val="1"/>
                <w:numId w:val="219"/>
              </w:numPr>
              <w:rPr>
                <w:szCs w:val="22"/>
              </w:rPr>
            </w:pPr>
            <w:r w:rsidRPr="00BC4ED0">
              <w:rPr>
                <w:szCs w:val="22"/>
              </w:rPr>
              <w:t>tempo (getting faster, getting slower)</w:t>
            </w:r>
          </w:p>
          <w:p w14:paraId="2B5D48DC" w14:textId="77777777" w:rsidR="000525AE" w:rsidRPr="00BC4ED0" w:rsidRDefault="000525AE" w:rsidP="00330C69">
            <w:pPr>
              <w:pStyle w:val="ListParagraph"/>
              <w:numPr>
                <w:ilvl w:val="1"/>
                <w:numId w:val="219"/>
              </w:numPr>
              <w:rPr>
                <w:szCs w:val="22"/>
              </w:rPr>
            </w:pPr>
            <w:r w:rsidRPr="00BC4ED0">
              <w:rPr>
                <w:szCs w:val="22"/>
              </w:rPr>
              <w:t>pitch (explore a limited pitch set)</w:t>
            </w:r>
          </w:p>
          <w:p w14:paraId="34C0D8CB" w14:textId="77777777" w:rsidR="000525AE" w:rsidRPr="003C08DA" w:rsidRDefault="000525AE" w:rsidP="00330C69">
            <w:pPr>
              <w:pStyle w:val="ListParagraph"/>
              <w:numPr>
                <w:ilvl w:val="1"/>
                <w:numId w:val="219"/>
              </w:numPr>
            </w:pPr>
            <w:r w:rsidRPr="00BC4ED0">
              <w:rPr>
                <w:szCs w:val="22"/>
              </w:rPr>
              <w:t>dynamics</w:t>
            </w:r>
            <w:r w:rsidRPr="003C08DA">
              <w:t xml:space="preserve"> (use terminology and symbols for loud (</w:t>
            </w:r>
            <w:r w:rsidRPr="003C08DA">
              <w:rPr>
                <w:i/>
              </w:rPr>
              <w:t xml:space="preserve">forte, </w:t>
            </w:r>
            <w:r w:rsidRPr="003C08DA">
              <w:rPr>
                <w:b/>
                <w:i/>
              </w:rPr>
              <w:t>f</w:t>
            </w:r>
            <w:r w:rsidRPr="003C08DA">
              <w:t>) and soft (</w:t>
            </w:r>
            <w:r w:rsidRPr="003C08DA">
              <w:rPr>
                <w:i/>
              </w:rPr>
              <w:t xml:space="preserve">piano, </w:t>
            </w:r>
            <w:r w:rsidRPr="003C08DA">
              <w:rPr>
                <w:b/>
                <w:i/>
              </w:rPr>
              <w:t>p</w:t>
            </w:r>
            <w:r w:rsidRPr="003C08DA">
              <w:t>))</w:t>
            </w:r>
          </w:p>
          <w:p w14:paraId="6549B86A" w14:textId="77777777" w:rsidR="000525AE" w:rsidRPr="00BC4ED0" w:rsidRDefault="000525AE" w:rsidP="00330C69">
            <w:pPr>
              <w:pStyle w:val="ListParagraph"/>
              <w:numPr>
                <w:ilvl w:val="1"/>
                <w:numId w:val="219"/>
              </w:numPr>
              <w:rPr>
                <w:szCs w:val="22"/>
              </w:rPr>
            </w:pPr>
            <w:r w:rsidRPr="00BC4ED0">
              <w:rPr>
                <w:szCs w:val="22"/>
              </w:rPr>
              <w:t>form (echo patterns, call and response)</w:t>
            </w:r>
          </w:p>
          <w:p w14:paraId="58349E16" w14:textId="77777777" w:rsidR="000525AE" w:rsidRPr="00BC4ED0" w:rsidRDefault="000525AE" w:rsidP="00330C69">
            <w:pPr>
              <w:pStyle w:val="ListParagraph"/>
              <w:numPr>
                <w:ilvl w:val="1"/>
                <w:numId w:val="219"/>
              </w:numPr>
              <w:rPr>
                <w:szCs w:val="22"/>
              </w:rPr>
            </w:pPr>
            <w:r w:rsidRPr="00BC4ED0">
              <w:rPr>
                <w:szCs w:val="22"/>
              </w:rPr>
              <w:t xml:space="preserve">timbre (recognition of familiar sounds produced by instruments, voice and sound sources) </w:t>
            </w:r>
          </w:p>
          <w:p w14:paraId="75A19B30" w14:textId="77777777" w:rsidR="000525AE" w:rsidRPr="003C08DA" w:rsidRDefault="000525AE" w:rsidP="00330C69">
            <w:pPr>
              <w:pStyle w:val="ListParagraph"/>
              <w:ind w:left="360"/>
              <w:rPr>
                <w:rFonts w:cs="Calibri"/>
                <w:bCs/>
              </w:rPr>
            </w:pPr>
            <w:r w:rsidRPr="00BC4ED0">
              <w:rPr>
                <w:szCs w:val="22"/>
              </w:rPr>
              <w:t>to</w:t>
            </w:r>
            <w:r w:rsidRPr="003C08DA">
              <w:rPr>
                <w:rFonts w:cstheme="minorHAnsi"/>
              </w:rPr>
              <w:t xml:space="preserve"> create music</w:t>
            </w:r>
          </w:p>
          <w:p w14:paraId="53CB818A" w14:textId="77777777" w:rsidR="000525AE" w:rsidRPr="00BC4ED0" w:rsidRDefault="000525AE" w:rsidP="00330C69">
            <w:pPr>
              <w:spacing w:after="0"/>
              <w:rPr>
                <w:rFonts w:cs="Calibri"/>
                <w:b/>
                <w:bCs/>
              </w:rPr>
            </w:pPr>
            <w:r w:rsidRPr="00BC4ED0">
              <w:rPr>
                <w:b/>
                <w:bCs/>
              </w:rPr>
              <w:t>Performance</w:t>
            </w:r>
          </w:p>
          <w:p w14:paraId="413563C6" w14:textId="77777777" w:rsidR="000525AE" w:rsidRPr="003C08DA" w:rsidRDefault="000525AE" w:rsidP="00330C69">
            <w:pPr>
              <w:pStyle w:val="ListParagraph"/>
              <w:numPr>
                <w:ilvl w:val="0"/>
                <w:numId w:val="219"/>
              </w:numPr>
              <w:spacing w:after="0"/>
            </w:pPr>
            <w:r w:rsidRPr="003C08DA">
              <w:t xml:space="preserve">Development of performance skills (singing in tune, moving and playing </w:t>
            </w:r>
            <w:r w:rsidRPr="00BC4ED0">
              <w:rPr>
                <w:szCs w:val="22"/>
              </w:rPr>
              <w:t>classroom</w:t>
            </w:r>
            <w:r w:rsidRPr="003C08DA">
              <w:t xml:space="preserve"> instruments with correct timing)</w:t>
            </w:r>
          </w:p>
        </w:tc>
        <w:tc>
          <w:tcPr>
            <w:tcW w:w="7053" w:type="dxa"/>
          </w:tcPr>
          <w:p w14:paraId="38417833" w14:textId="78E39BAB" w:rsidR="000525AE" w:rsidRPr="00BC4ED0" w:rsidRDefault="000525AE" w:rsidP="00330C69">
            <w:pPr>
              <w:pStyle w:val="ListParagraph"/>
              <w:numPr>
                <w:ilvl w:val="0"/>
                <w:numId w:val="219"/>
              </w:numPr>
              <w:rPr>
                <w:szCs w:val="22"/>
              </w:rPr>
            </w:pPr>
            <w:r w:rsidRPr="00BC4ED0">
              <w:rPr>
                <w:szCs w:val="22"/>
              </w:rPr>
              <w:t>Places and occasions where different types of music are experienced and</w:t>
            </w:r>
            <w:r w:rsidR="0099372F">
              <w:rPr>
                <w:szCs w:val="22"/>
              </w:rPr>
              <w:t> </w:t>
            </w:r>
            <w:r w:rsidRPr="00BC4ED0">
              <w:rPr>
                <w:szCs w:val="22"/>
              </w:rPr>
              <w:t>performed</w:t>
            </w:r>
          </w:p>
          <w:p w14:paraId="42AD0B21" w14:textId="77777777" w:rsidR="000525AE" w:rsidRPr="003C08DA" w:rsidRDefault="000525AE" w:rsidP="00330C69">
            <w:pPr>
              <w:pStyle w:val="ListParagraph"/>
              <w:numPr>
                <w:ilvl w:val="0"/>
                <w:numId w:val="219"/>
              </w:numPr>
              <w:rPr>
                <w:rFonts w:cs="Calibri"/>
                <w:bCs/>
              </w:rPr>
            </w:pPr>
            <w:r w:rsidRPr="00BC4ED0">
              <w:rPr>
                <w:szCs w:val="22"/>
              </w:rPr>
              <w:t>P</w:t>
            </w:r>
            <w:r w:rsidRPr="003C08DA">
              <w:t>ersonal responses expressing ideas and feelings about the music they listen to and make</w:t>
            </w:r>
          </w:p>
        </w:tc>
      </w:tr>
    </w:tbl>
    <w:p w14:paraId="621E7714" w14:textId="77777777" w:rsidR="000525AE" w:rsidRPr="00452FB9" w:rsidRDefault="000525AE" w:rsidP="000525AE">
      <w:pPr>
        <w:spacing w:after="0"/>
        <w:rPr>
          <w:sz w:val="2"/>
          <w:szCs w:val="2"/>
        </w:rPr>
      </w:pPr>
    </w:p>
    <w:tbl>
      <w:tblPr>
        <w:tblStyle w:val="SCSAExemplartable-TheArts"/>
        <w:tblW w:w="5000" w:type="pct"/>
        <w:tblLayout w:type="fixed"/>
        <w:tblLook w:val="04A0" w:firstRow="1" w:lastRow="0" w:firstColumn="1" w:lastColumn="0" w:noHBand="0" w:noVBand="1"/>
      </w:tblPr>
      <w:tblGrid>
        <w:gridCol w:w="4759"/>
        <w:gridCol w:w="4759"/>
        <w:gridCol w:w="4760"/>
      </w:tblGrid>
      <w:tr w:rsidR="000525AE" w14:paraId="4A047FDE" w14:textId="77777777" w:rsidTr="00330C69">
        <w:trPr>
          <w:cnfStyle w:val="100000000000" w:firstRow="1" w:lastRow="0" w:firstColumn="0" w:lastColumn="0" w:oddVBand="0" w:evenVBand="0" w:oddHBand="0" w:evenHBand="0" w:firstRowFirstColumn="0" w:firstRowLastColumn="0" w:lastRowFirstColumn="0" w:lastRowLastColumn="0"/>
        </w:trPr>
        <w:tc>
          <w:tcPr>
            <w:tcW w:w="4649" w:type="dxa"/>
          </w:tcPr>
          <w:p w14:paraId="45CB1D05" w14:textId="77777777" w:rsidR="000525AE" w:rsidRDefault="000525AE" w:rsidP="00330C69">
            <w:r w:rsidRPr="00BC4ED0">
              <w:lastRenderedPageBreak/>
              <w:t>Provocation</w:t>
            </w:r>
          </w:p>
          <w:p w14:paraId="1C253218" w14:textId="77777777" w:rsidR="000525AE" w:rsidRPr="009A0320" w:rsidRDefault="000525AE" w:rsidP="00330C69">
            <w:pPr>
              <w:pStyle w:val="TableHeading2"/>
            </w:pPr>
            <w:r w:rsidRPr="00865BC6">
              <w:rPr>
                <w:b w:val="0"/>
                <w:iCs/>
                <w:szCs w:val="20"/>
              </w:rPr>
              <w:t>(What will you use</w:t>
            </w:r>
            <w:r>
              <w:rPr>
                <w:b w:val="0"/>
                <w:iCs/>
                <w:szCs w:val="20"/>
              </w:rPr>
              <w:t>/do</w:t>
            </w:r>
            <w:r w:rsidRPr="00865BC6">
              <w:rPr>
                <w:b w:val="0"/>
                <w:iCs/>
                <w:szCs w:val="20"/>
              </w:rPr>
              <w:t xml:space="preserve"> to inspire children to actively engage in the learning?)</w:t>
            </w:r>
          </w:p>
        </w:tc>
        <w:tc>
          <w:tcPr>
            <w:tcW w:w="4649" w:type="dxa"/>
          </w:tcPr>
          <w:p w14:paraId="59FF7E10" w14:textId="77777777" w:rsidR="000525AE" w:rsidRPr="009A0320" w:rsidRDefault="000525AE" w:rsidP="00330C69">
            <w:r w:rsidRPr="00BC4ED0">
              <w:t>Resources</w:t>
            </w:r>
          </w:p>
        </w:tc>
        <w:tc>
          <w:tcPr>
            <w:tcW w:w="4650" w:type="dxa"/>
          </w:tcPr>
          <w:p w14:paraId="39940042" w14:textId="77777777" w:rsidR="000525AE" w:rsidRDefault="000525AE" w:rsidP="00330C69">
            <w:r w:rsidRPr="00BC4ED0">
              <w:t>Environment</w:t>
            </w:r>
          </w:p>
          <w:p w14:paraId="7DDAB2A6" w14:textId="77777777" w:rsidR="000525AE" w:rsidRPr="009A0320" w:rsidRDefault="000525AE" w:rsidP="00330C69">
            <w:pPr>
              <w:pStyle w:val="TableHeading2"/>
            </w:pPr>
            <w:r w:rsidRPr="00865BC6">
              <w:rPr>
                <w:b w:val="0"/>
                <w:iCs/>
                <w:szCs w:val="20"/>
              </w:rPr>
              <w:t>(How will the indoor and outdoor environments reflect the learning intentions?)</w:t>
            </w:r>
          </w:p>
        </w:tc>
      </w:tr>
      <w:tr w:rsidR="000525AE" w:rsidRPr="009A0320" w14:paraId="0366F0A6" w14:textId="77777777" w:rsidTr="00330C69">
        <w:tc>
          <w:tcPr>
            <w:tcW w:w="4649" w:type="dxa"/>
          </w:tcPr>
          <w:p w14:paraId="29AA4157" w14:textId="77777777" w:rsidR="000525AE" w:rsidRPr="00C42DD4" w:rsidRDefault="000525AE" w:rsidP="00330C69"/>
        </w:tc>
        <w:tc>
          <w:tcPr>
            <w:tcW w:w="4649" w:type="dxa"/>
          </w:tcPr>
          <w:p w14:paraId="03996A58" w14:textId="53BA4D0A" w:rsidR="000525AE" w:rsidRDefault="000525AE" w:rsidP="00330C69">
            <w:pPr>
              <w:spacing w:after="0"/>
            </w:pPr>
            <w:r>
              <w:rPr>
                <w:rFonts w:eastAsia="Times New Roman"/>
                <w:lang w:eastAsia="en-AU"/>
              </w:rPr>
              <w:t>Music</w:t>
            </w:r>
            <w:r w:rsidR="00D32F18">
              <w:rPr>
                <w:rFonts w:eastAsia="Times New Roman"/>
                <w:lang w:eastAsia="en-AU"/>
              </w:rPr>
              <w:t xml:space="preserve"> such as</w:t>
            </w:r>
            <w:r>
              <w:rPr>
                <w:rFonts w:eastAsia="Times New Roman"/>
                <w:lang w:eastAsia="en-AU"/>
              </w:rPr>
              <w:t xml:space="preserve">: </w:t>
            </w:r>
            <w:r w:rsidR="0052181D" w:rsidRPr="006B6AD5">
              <w:t>Marbles Kids Museum.</w:t>
            </w:r>
            <w:r w:rsidR="0052181D">
              <w:t xml:space="preserve"> </w:t>
            </w:r>
            <w:r w:rsidRPr="006B6AD5">
              <w:rPr>
                <w:i/>
                <w:iCs/>
              </w:rPr>
              <w:t xml:space="preserve">Che </w:t>
            </w:r>
            <w:proofErr w:type="spellStart"/>
            <w:r w:rsidRPr="006B6AD5">
              <w:rPr>
                <w:i/>
                <w:iCs/>
              </w:rPr>
              <w:t>Che</w:t>
            </w:r>
            <w:proofErr w:type="spellEnd"/>
            <w:r w:rsidRPr="006B6AD5">
              <w:rPr>
                <w:i/>
                <w:iCs/>
              </w:rPr>
              <w:t xml:space="preserve"> Kule Song with Shenette</w:t>
            </w:r>
            <w:r w:rsidRPr="006B6AD5">
              <w:t xml:space="preserve"> </w:t>
            </w:r>
          </w:p>
          <w:p w14:paraId="2F916D3D" w14:textId="3EC0137C" w:rsidR="000525AE" w:rsidRPr="00BC4ED0" w:rsidRDefault="000525AE" w:rsidP="00330C69">
            <w:hyperlink r:id="rId74" w:history="1">
              <w:r w:rsidRPr="00183C36">
                <w:rPr>
                  <w:rStyle w:val="Hyperlink"/>
                </w:rPr>
                <w:t>https://www.youtube.com/watch?v=UFBop9JYfFE</w:t>
              </w:r>
            </w:hyperlink>
            <w:r w:rsidRPr="006B6AD5">
              <w:t xml:space="preserve"> (Appendix A)</w:t>
            </w:r>
            <w:r>
              <w:t>;</w:t>
            </w:r>
          </w:p>
          <w:p w14:paraId="79188AA2" w14:textId="7ED984BB" w:rsidR="000525AE" w:rsidRPr="00BC4ED0" w:rsidRDefault="0052181D" w:rsidP="00330C69">
            <w:r>
              <w:t xml:space="preserve">Franz Schuvert </w:t>
            </w:r>
            <w:proofErr w:type="spellStart"/>
            <w:r>
              <w:t>Filharmonia</w:t>
            </w:r>
            <w:proofErr w:type="spellEnd"/>
            <w:r>
              <w:t xml:space="preserve">. </w:t>
            </w:r>
            <w:r w:rsidR="000525AE">
              <w:rPr>
                <w:i/>
                <w:iCs/>
              </w:rPr>
              <w:t xml:space="preserve">Handel: Music for the Royal Fireworks ‘La </w:t>
            </w:r>
            <w:proofErr w:type="spellStart"/>
            <w:r w:rsidR="000525AE">
              <w:rPr>
                <w:i/>
                <w:iCs/>
              </w:rPr>
              <w:t>Rejouissance</w:t>
            </w:r>
            <w:proofErr w:type="spellEnd"/>
            <w:r w:rsidR="000525AE">
              <w:rPr>
                <w:i/>
                <w:iCs/>
              </w:rPr>
              <w:t>’</w:t>
            </w:r>
            <w:r w:rsidR="000525AE">
              <w:t xml:space="preserve"> </w:t>
            </w:r>
            <w:r>
              <w:br/>
            </w:r>
            <w:hyperlink r:id="rId75" w:history="1">
              <w:r w:rsidRPr="0052181D">
                <w:rPr>
                  <w:rStyle w:val="Hyperlink"/>
                </w:rPr>
                <w:t>https://www.youtube.com/watch?v=p5jgSVw3nms&amp;list=RDp5jgSVw3nms&amp;start_radio=1</w:t>
              </w:r>
            </w:hyperlink>
            <w:r w:rsidR="000525AE">
              <w:t xml:space="preserve"> (Appendix A).</w:t>
            </w:r>
          </w:p>
          <w:p w14:paraId="3D8B6203" w14:textId="4390C3B8" w:rsidR="000525AE" w:rsidRPr="00BC4ED0" w:rsidRDefault="000525AE" w:rsidP="00330C69">
            <w:pPr>
              <w:spacing w:after="0"/>
            </w:pPr>
            <w:r>
              <w:t xml:space="preserve">Website: </w:t>
            </w:r>
            <w:r w:rsidRPr="001C5339">
              <w:t>Shinju Matsuri</w:t>
            </w:r>
            <w:r w:rsidR="0052181D">
              <w:t>.</w:t>
            </w:r>
            <w:r w:rsidR="00AA4E9B">
              <w:t xml:space="preserve"> </w:t>
            </w:r>
            <w:r w:rsidR="00AA4E9B" w:rsidRPr="001C5339">
              <w:rPr>
                <w:i/>
                <w:iCs/>
              </w:rPr>
              <w:t>Festival of the Pearl Broome.</w:t>
            </w:r>
            <w:r>
              <w:rPr>
                <w:i/>
                <w:iCs/>
              </w:rPr>
              <w:t xml:space="preserve"> </w:t>
            </w:r>
          </w:p>
          <w:p w14:paraId="273BDBFE" w14:textId="047D83A3" w:rsidR="000525AE" w:rsidRPr="00793BFF" w:rsidRDefault="000525AE" w:rsidP="00330C69">
            <w:pPr>
              <w:rPr>
                <w:i/>
                <w:iCs/>
              </w:rPr>
            </w:pPr>
            <w:hyperlink r:id="rId76" w:history="1">
              <w:r w:rsidRPr="00183C36">
                <w:rPr>
                  <w:rStyle w:val="Hyperlink"/>
                  <w:rFonts w:asciiTheme="majorHAnsi" w:hAnsiTheme="majorHAnsi" w:cstheme="majorHAnsi"/>
                </w:rPr>
                <w:t>https://shinjumatsuri.com.au/</w:t>
              </w:r>
            </w:hyperlink>
            <w:r w:rsidR="00D32F18">
              <w:t xml:space="preserve"> (Appendix A).</w:t>
            </w:r>
          </w:p>
          <w:p w14:paraId="3E735D04" w14:textId="7C466915" w:rsidR="000525AE" w:rsidRPr="00C42DD4" w:rsidRDefault="00D32F18" w:rsidP="00330C69">
            <w:pPr>
              <w:spacing w:after="0"/>
            </w:pPr>
            <w:r>
              <w:rPr>
                <w:rFonts w:eastAsia="Times New Roman"/>
                <w:lang w:eastAsia="en-AU"/>
              </w:rPr>
              <w:t xml:space="preserve">Wall of pictures/images from Carnival (or slideshow on interactive whiteboard), one </w:t>
            </w:r>
            <w:r w:rsidR="005A5381">
              <w:rPr>
                <w:rFonts w:eastAsia="Times New Roman"/>
                <w:lang w:eastAsia="en-AU"/>
              </w:rPr>
              <w:t>k</w:t>
            </w:r>
            <w:r w:rsidR="000525AE">
              <w:rPr>
                <w:rFonts w:eastAsia="Times New Roman"/>
                <w:lang w:eastAsia="en-AU"/>
              </w:rPr>
              <w:t>azoo</w:t>
            </w:r>
            <w:r w:rsidR="000525AE" w:rsidRPr="00393500">
              <w:rPr>
                <w:rFonts w:eastAsia="Times New Roman"/>
                <w:lang w:eastAsia="en-AU"/>
              </w:rPr>
              <w:t xml:space="preserve">, </w:t>
            </w:r>
            <w:r>
              <w:rPr>
                <w:rFonts w:eastAsia="Times New Roman"/>
                <w:lang w:eastAsia="en-AU"/>
              </w:rPr>
              <w:t>music mystery bag</w:t>
            </w:r>
            <w:r w:rsidR="006922E4">
              <w:rPr>
                <w:rFonts w:eastAsia="Times New Roman"/>
                <w:lang w:eastAsia="en-AU"/>
              </w:rPr>
              <w:t xml:space="preserve"> and</w:t>
            </w:r>
            <w:r>
              <w:rPr>
                <w:rFonts w:eastAsia="Times New Roman"/>
                <w:lang w:eastAsia="en-AU"/>
              </w:rPr>
              <w:t xml:space="preserve"> </w:t>
            </w:r>
            <w:r w:rsidR="006922E4">
              <w:t xml:space="preserve">suggested </w:t>
            </w:r>
            <w:r w:rsidR="00393500">
              <w:rPr>
                <w:rFonts w:eastAsia="Times New Roman"/>
                <w:lang w:eastAsia="en-AU"/>
              </w:rPr>
              <w:t>instruments (see Notes)</w:t>
            </w:r>
            <w:r w:rsidR="000525AE" w:rsidRPr="006E685C">
              <w:rPr>
                <w:rFonts w:eastAsia="Times New Roman"/>
                <w:lang w:eastAsia="en-AU"/>
              </w:rPr>
              <w:t xml:space="preserve">, device, rhythm </w:t>
            </w:r>
            <w:r w:rsidR="00310A72" w:rsidRPr="006E685C">
              <w:rPr>
                <w:rFonts w:eastAsia="Times New Roman"/>
                <w:lang w:eastAsia="en-AU"/>
              </w:rPr>
              <w:t>flash</w:t>
            </w:r>
            <w:r w:rsidR="000525AE" w:rsidRPr="006E685C">
              <w:rPr>
                <w:rFonts w:eastAsia="Times New Roman"/>
                <w:lang w:eastAsia="en-AU"/>
              </w:rPr>
              <w:t>cards</w:t>
            </w:r>
            <w:r w:rsidR="00310A72" w:rsidRPr="006E685C">
              <w:rPr>
                <w:rFonts w:eastAsia="Times New Roman"/>
                <w:lang w:eastAsia="en-AU"/>
              </w:rPr>
              <w:t xml:space="preserve"> from</w:t>
            </w:r>
            <w:r w:rsidR="00310A72">
              <w:rPr>
                <w:rFonts w:eastAsia="Times New Roman"/>
                <w:lang w:eastAsia="en-AU"/>
              </w:rPr>
              <w:t xml:space="preserve"> Learning</w:t>
            </w:r>
            <w:r w:rsidR="0099372F">
              <w:rPr>
                <w:rFonts w:eastAsia="Times New Roman"/>
                <w:lang w:eastAsia="en-AU"/>
              </w:rPr>
              <w:t> </w:t>
            </w:r>
            <w:r w:rsidR="00310A72">
              <w:rPr>
                <w:rFonts w:eastAsia="Times New Roman"/>
                <w:lang w:eastAsia="en-AU"/>
              </w:rPr>
              <w:t>sequence 1</w:t>
            </w:r>
            <w:r>
              <w:rPr>
                <w:rFonts w:eastAsia="Times New Roman"/>
                <w:lang w:eastAsia="en-AU"/>
              </w:rPr>
              <w:t>.</w:t>
            </w:r>
          </w:p>
        </w:tc>
        <w:tc>
          <w:tcPr>
            <w:tcW w:w="4650" w:type="dxa"/>
          </w:tcPr>
          <w:p w14:paraId="6AC42FB4" w14:textId="77777777" w:rsidR="000525AE" w:rsidRPr="00C42DD4" w:rsidRDefault="000525AE" w:rsidP="00330C69">
            <w:pPr>
              <w:rPr>
                <w:rFonts w:eastAsia="Times New Roman"/>
                <w:lang w:eastAsia="en-AU"/>
              </w:rPr>
            </w:pPr>
          </w:p>
        </w:tc>
      </w:tr>
    </w:tbl>
    <w:p w14:paraId="1F2AC522" w14:textId="77777777" w:rsidR="000525AE" w:rsidRPr="00452FB9" w:rsidRDefault="000525AE" w:rsidP="000525AE">
      <w:pPr>
        <w:spacing w:after="0"/>
        <w:rPr>
          <w:sz w:val="2"/>
          <w:szCs w:val="2"/>
        </w:rPr>
      </w:pPr>
    </w:p>
    <w:p w14:paraId="46D95F00" w14:textId="77777777" w:rsidR="000525AE" w:rsidRDefault="000525AE" w:rsidP="000525AE"/>
    <w:tbl>
      <w:tblPr>
        <w:tblStyle w:val="SCSAExemplartable-TheArts"/>
        <w:tblW w:w="0" w:type="auto"/>
        <w:tblLook w:val="04A0" w:firstRow="1" w:lastRow="0" w:firstColumn="1" w:lastColumn="0" w:noHBand="0" w:noVBand="1"/>
      </w:tblPr>
      <w:tblGrid>
        <w:gridCol w:w="14278"/>
      </w:tblGrid>
      <w:tr w:rsidR="000525AE" w:rsidRPr="00BC4ED0" w14:paraId="542CF228" w14:textId="77777777" w:rsidTr="00330C69">
        <w:trPr>
          <w:cnfStyle w:val="100000000000" w:firstRow="1" w:lastRow="0" w:firstColumn="0" w:lastColumn="0" w:oddVBand="0" w:evenVBand="0" w:oddHBand="0" w:evenHBand="0" w:firstRowFirstColumn="0" w:firstRowLastColumn="0" w:lastRowFirstColumn="0" w:lastRowLastColumn="0"/>
        </w:trPr>
        <w:tc>
          <w:tcPr>
            <w:tcW w:w="14278" w:type="dxa"/>
          </w:tcPr>
          <w:p w14:paraId="1C1E5EF1" w14:textId="77777777" w:rsidR="000525AE" w:rsidRPr="00BC4ED0" w:rsidRDefault="000525AE" w:rsidP="00330C69">
            <w:r w:rsidRPr="00BC4ED0">
              <w:t>Children’s curiosities and interests:</w:t>
            </w:r>
          </w:p>
        </w:tc>
      </w:tr>
      <w:tr w:rsidR="000525AE" w:rsidRPr="00BC4ED0" w14:paraId="10DAC97B" w14:textId="77777777" w:rsidTr="00330C69">
        <w:tc>
          <w:tcPr>
            <w:tcW w:w="14278" w:type="dxa"/>
          </w:tcPr>
          <w:p w14:paraId="5B52C19F" w14:textId="77777777" w:rsidR="000525AE" w:rsidRPr="00BC4ED0" w:rsidRDefault="000525AE" w:rsidP="00330C69">
            <w:pPr>
              <w:spacing w:after="0"/>
            </w:pPr>
          </w:p>
        </w:tc>
      </w:tr>
    </w:tbl>
    <w:p w14:paraId="3470298F" w14:textId="77777777" w:rsidR="000525AE" w:rsidRPr="00BC4ED0" w:rsidRDefault="000525AE" w:rsidP="000525AE">
      <w:r w:rsidRPr="00BC4ED0">
        <w:br w:type="page"/>
      </w:r>
    </w:p>
    <w:tbl>
      <w:tblPr>
        <w:tblStyle w:val="SCSAExemplartable-TheArts"/>
        <w:tblW w:w="5000" w:type="pct"/>
        <w:tblLayout w:type="fixed"/>
        <w:tblLook w:val="04A0" w:firstRow="1" w:lastRow="0" w:firstColumn="1" w:lastColumn="0" w:noHBand="0" w:noVBand="1"/>
      </w:tblPr>
      <w:tblGrid>
        <w:gridCol w:w="7139"/>
        <w:gridCol w:w="7139"/>
      </w:tblGrid>
      <w:tr w:rsidR="000525AE" w14:paraId="174B0DE4" w14:textId="77777777" w:rsidTr="00330C69">
        <w:trPr>
          <w:cnfStyle w:val="100000000000" w:firstRow="1" w:lastRow="0" w:firstColumn="0" w:lastColumn="0" w:oddVBand="0" w:evenVBand="0" w:oddHBand="0" w:evenHBand="0" w:firstRowFirstColumn="0" w:firstRowLastColumn="0" w:lastRowFirstColumn="0" w:lastRowLastColumn="0"/>
        </w:trPr>
        <w:tc>
          <w:tcPr>
            <w:tcW w:w="7139" w:type="dxa"/>
          </w:tcPr>
          <w:p w14:paraId="4DF71D6D" w14:textId="77777777" w:rsidR="000525AE" w:rsidRPr="007E1DF0" w:rsidRDefault="000525AE" w:rsidP="00330C69">
            <w:r>
              <w:lastRenderedPageBreak/>
              <w:t>Teacher intentions</w:t>
            </w:r>
          </w:p>
        </w:tc>
        <w:tc>
          <w:tcPr>
            <w:tcW w:w="7139" w:type="dxa"/>
          </w:tcPr>
          <w:p w14:paraId="1C30CD92" w14:textId="77777777" w:rsidR="000525AE" w:rsidRDefault="000525AE" w:rsidP="00330C69">
            <w:r w:rsidRPr="00BC4ED0">
              <w:t>Learning</w:t>
            </w:r>
            <w:r>
              <w:t xml:space="preserve"> experiences</w:t>
            </w:r>
          </w:p>
        </w:tc>
      </w:tr>
      <w:tr w:rsidR="000525AE" w14:paraId="3AE493AC" w14:textId="77777777" w:rsidTr="00330C69">
        <w:tc>
          <w:tcPr>
            <w:tcW w:w="7139" w:type="dxa"/>
          </w:tcPr>
          <w:p w14:paraId="3560B1FB" w14:textId="77777777" w:rsidR="000525AE" w:rsidRPr="00BC4ED0" w:rsidRDefault="000525AE" w:rsidP="00330C69">
            <w:pPr>
              <w:rPr>
                <w:b/>
                <w:bCs/>
              </w:rPr>
            </w:pPr>
            <w:r w:rsidRPr="00BC4ED0">
              <w:rPr>
                <w:rFonts w:asciiTheme="majorHAnsi" w:hAnsiTheme="majorHAnsi" w:cstheme="majorHAnsi"/>
                <w:b/>
                <w:bCs/>
              </w:rPr>
              <w:t>Notes</w:t>
            </w:r>
          </w:p>
          <w:p w14:paraId="5998AEF7" w14:textId="77777777" w:rsidR="000525AE" w:rsidRPr="00BC4ED0" w:rsidRDefault="000525AE" w:rsidP="00330C69">
            <w:pPr>
              <w:spacing w:after="0"/>
              <w:rPr>
                <w:rFonts w:asciiTheme="majorHAnsi" w:hAnsiTheme="majorHAnsi" w:cstheme="majorHAnsi"/>
                <w:b/>
                <w:bCs/>
              </w:rPr>
            </w:pPr>
            <w:r w:rsidRPr="00BC4ED0">
              <w:rPr>
                <w:b/>
                <w:bCs/>
              </w:rPr>
              <w:t>Welcome</w:t>
            </w:r>
            <w:r w:rsidRPr="00BC4ED0">
              <w:rPr>
                <w:rFonts w:asciiTheme="majorHAnsi" w:hAnsiTheme="majorHAnsi" w:cstheme="majorHAnsi"/>
                <w:b/>
                <w:bCs/>
              </w:rPr>
              <w:t xml:space="preserve"> activity </w:t>
            </w:r>
          </w:p>
          <w:p w14:paraId="517D3031" w14:textId="24D78349" w:rsidR="000525AE" w:rsidRPr="00BC4ED0" w:rsidRDefault="000525AE" w:rsidP="00330C69">
            <w:pPr>
              <w:pStyle w:val="ListParagraph"/>
              <w:numPr>
                <w:ilvl w:val="0"/>
                <w:numId w:val="219"/>
              </w:numPr>
              <w:rPr>
                <w:szCs w:val="22"/>
              </w:rPr>
            </w:pPr>
            <w:r w:rsidRPr="006E685C">
              <w:t xml:space="preserve">Carnival is a significant festival and celebration </w:t>
            </w:r>
            <w:r w:rsidR="00983BAD" w:rsidRPr="006E685C">
              <w:t xml:space="preserve">held </w:t>
            </w:r>
            <w:r w:rsidRPr="006E685C">
              <w:t>each year in some countries. As desired, research the events and the instruments used in the music as well as the costumes worn with the elaborate masks and head dresses.</w:t>
            </w:r>
            <w:r w:rsidRPr="00BC4ED0">
              <w:rPr>
                <w:szCs w:val="22"/>
              </w:rPr>
              <w:t xml:space="preserve"> </w:t>
            </w:r>
          </w:p>
          <w:p w14:paraId="4AAEA84F" w14:textId="6F57A4AC" w:rsidR="000525AE" w:rsidRPr="00BC4ED0" w:rsidRDefault="000525AE" w:rsidP="00330C69">
            <w:pPr>
              <w:pStyle w:val="ListParagraph"/>
              <w:numPr>
                <w:ilvl w:val="0"/>
                <w:numId w:val="219"/>
              </w:numPr>
              <w:rPr>
                <w:szCs w:val="22"/>
              </w:rPr>
            </w:pPr>
            <w:r w:rsidRPr="00BC4ED0">
              <w:rPr>
                <w:szCs w:val="22"/>
              </w:rPr>
              <w:t xml:space="preserve">Create a </w:t>
            </w:r>
            <w:r w:rsidRPr="00D32F18">
              <w:t>wall of pictures and images from Carnival or create a slide presentation of images that can be looping on the interactive whiteboard</w:t>
            </w:r>
            <w:r w:rsidRPr="00BC4ED0">
              <w:rPr>
                <w:szCs w:val="22"/>
              </w:rPr>
              <w:t>.</w:t>
            </w:r>
          </w:p>
          <w:p w14:paraId="297BB6BE" w14:textId="77777777" w:rsidR="000525AE" w:rsidRPr="00393500" w:rsidRDefault="000525AE" w:rsidP="00330C69">
            <w:pPr>
              <w:pStyle w:val="ListParagraph"/>
              <w:numPr>
                <w:ilvl w:val="0"/>
                <w:numId w:val="219"/>
              </w:numPr>
              <w:rPr>
                <w:rFonts w:asciiTheme="majorHAnsi" w:hAnsiTheme="majorHAnsi" w:cstheme="majorHAnsi"/>
              </w:rPr>
            </w:pPr>
            <w:r w:rsidRPr="00BC4ED0">
              <w:rPr>
                <w:szCs w:val="22"/>
              </w:rPr>
              <w:t>K</w:t>
            </w:r>
            <w:r w:rsidRPr="006B6AD5">
              <w:rPr>
                <w:rFonts w:asciiTheme="majorHAnsi" w:hAnsiTheme="majorHAnsi" w:cstheme="majorHAnsi"/>
              </w:rPr>
              <w:t xml:space="preserve">azoos should not be shared amongst the children as they are instruments that are blown into. They </w:t>
            </w:r>
            <w:r w:rsidRPr="00393500">
              <w:rPr>
                <w:rFonts w:asciiTheme="majorHAnsi" w:hAnsiTheme="majorHAnsi" w:cstheme="majorHAnsi"/>
              </w:rPr>
              <w:t>do not form part of the percussion instrument distribution.</w:t>
            </w:r>
          </w:p>
          <w:p w14:paraId="0C7488A6" w14:textId="2C038164" w:rsidR="00FC6705" w:rsidRPr="00393500" w:rsidRDefault="00FC6705" w:rsidP="00393500">
            <w:pPr>
              <w:pStyle w:val="ListParagraph"/>
              <w:numPr>
                <w:ilvl w:val="0"/>
                <w:numId w:val="219"/>
              </w:numPr>
              <w:rPr>
                <w:szCs w:val="22"/>
              </w:rPr>
            </w:pPr>
            <w:r w:rsidRPr="00393500">
              <w:t xml:space="preserve">Suggested instruments for the ‘music mystery bag’ are </w:t>
            </w:r>
            <w:r w:rsidR="00102844" w:rsidRPr="00393500">
              <w:rPr>
                <w:rFonts w:eastAsia="Times New Roman"/>
                <w:lang w:eastAsia="en-AU"/>
              </w:rPr>
              <w:t>bells, maracas, small ratchets, castanets, tambourines and tambours.</w:t>
            </w:r>
          </w:p>
          <w:p w14:paraId="0A1E5AE9" w14:textId="77777777" w:rsidR="000525AE" w:rsidRPr="006B6AD5" w:rsidRDefault="000525AE" w:rsidP="00330C69">
            <w:pPr>
              <w:spacing w:after="0"/>
              <w:rPr>
                <w:rFonts w:asciiTheme="majorHAnsi" w:hAnsiTheme="majorHAnsi" w:cstheme="majorHAnsi"/>
                <w:b/>
              </w:rPr>
            </w:pPr>
            <w:r w:rsidRPr="006B6AD5">
              <w:rPr>
                <w:rFonts w:asciiTheme="majorHAnsi" w:hAnsiTheme="majorHAnsi" w:cstheme="majorHAnsi"/>
                <w:b/>
              </w:rPr>
              <w:t>Rhythm activity</w:t>
            </w:r>
          </w:p>
          <w:p w14:paraId="499265D9" w14:textId="77777777" w:rsidR="000525AE" w:rsidRPr="00BC4ED0" w:rsidRDefault="000525AE" w:rsidP="00330C69">
            <w:pPr>
              <w:pStyle w:val="ListParagraph"/>
              <w:numPr>
                <w:ilvl w:val="0"/>
                <w:numId w:val="219"/>
              </w:numPr>
              <w:rPr>
                <w:szCs w:val="22"/>
              </w:rPr>
            </w:pPr>
            <w:r w:rsidRPr="00BC4ED0">
              <w:rPr>
                <w:szCs w:val="22"/>
              </w:rPr>
              <w:t xml:space="preserve">Offering a variety of opportunities for children to explore and improvise rhythm consolidates the concept of rhythm and correlates the reading with the expression of notation. </w:t>
            </w:r>
          </w:p>
          <w:p w14:paraId="105A216F" w14:textId="77777777" w:rsidR="000525AE" w:rsidRPr="006B6AD5" w:rsidRDefault="000525AE" w:rsidP="00330C69">
            <w:pPr>
              <w:pStyle w:val="ListParagraph"/>
              <w:numPr>
                <w:ilvl w:val="0"/>
                <w:numId w:val="219"/>
              </w:numPr>
              <w:rPr>
                <w:rFonts w:asciiTheme="majorHAnsi" w:hAnsiTheme="majorHAnsi" w:cstheme="majorHAnsi"/>
              </w:rPr>
            </w:pPr>
            <w:r w:rsidRPr="00BC4ED0">
              <w:rPr>
                <w:szCs w:val="22"/>
              </w:rPr>
              <w:t>Extending the range of their capacity to read rhythm notation occurs in a me</w:t>
            </w:r>
            <w:r w:rsidRPr="006B6AD5">
              <w:rPr>
                <w:rFonts w:asciiTheme="majorHAnsi" w:hAnsiTheme="majorHAnsi" w:cstheme="majorHAnsi"/>
              </w:rPr>
              <w:t xml:space="preserve">asured and deliberate way, building on previous experience and knowledge and carefully scaffolding development. </w:t>
            </w:r>
          </w:p>
          <w:p w14:paraId="6CC14C81" w14:textId="77777777" w:rsidR="000525AE" w:rsidRPr="006B6AD5" w:rsidRDefault="000525AE" w:rsidP="00330C69">
            <w:pPr>
              <w:spacing w:after="0"/>
              <w:rPr>
                <w:rFonts w:asciiTheme="majorHAnsi" w:hAnsiTheme="majorHAnsi" w:cstheme="majorHAnsi"/>
                <w:b/>
              </w:rPr>
            </w:pPr>
            <w:r w:rsidRPr="006B6AD5">
              <w:rPr>
                <w:rFonts w:asciiTheme="majorHAnsi" w:hAnsiTheme="majorHAnsi" w:cstheme="majorHAnsi"/>
                <w:b/>
              </w:rPr>
              <w:t xml:space="preserve">Listening to music </w:t>
            </w:r>
          </w:p>
          <w:p w14:paraId="4EA0DF02" w14:textId="0830A419" w:rsidR="000525AE" w:rsidRDefault="000525AE" w:rsidP="00330C69">
            <w:pPr>
              <w:pStyle w:val="ListParagraph"/>
              <w:numPr>
                <w:ilvl w:val="0"/>
                <w:numId w:val="219"/>
              </w:numPr>
              <w:rPr>
                <w:rFonts w:asciiTheme="majorHAnsi" w:hAnsiTheme="majorHAnsi" w:cstheme="majorHAnsi"/>
              </w:rPr>
            </w:pPr>
            <w:r w:rsidRPr="006B6AD5">
              <w:rPr>
                <w:rFonts w:asciiTheme="majorHAnsi" w:hAnsiTheme="majorHAnsi" w:cstheme="majorHAnsi"/>
                <w:i/>
              </w:rPr>
              <w:t xml:space="preserve">La </w:t>
            </w:r>
            <w:proofErr w:type="spellStart"/>
            <w:r w:rsidRPr="006B6AD5">
              <w:rPr>
                <w:rFonts w:asciiTheme="majorHAnsi" w:hAnsiTheme="majorHAnsi" w:cstheme="majorHAnsi"/>
                <w:i/>
              </w:rPr>
              <w:t>Rejouissance</w:t>
            </w:r>
            <w:proofErr w:type="spellEnd"/>
            <w:r w:rsidRPr="006B6AD5">
              <w:rPr>
                <w:rFonts w:asciiTheme="majorHAnsi" w:hAnsiTheme="majorHAnsi" w:cstheme="majorHAnsi"/>
                <w:i/>
              </w:rPr>
              <w:t xml:space="preserve"> </w:t>
            </w:r>
            <w:r w:rsidRPr="006B6AD5">
              <w:rPr>
                <w:rFonts w:asciiTheme="majorHAnsi" w:hAnsiTheme="majorHAnsi" w:cstheme="majorHAnsi"/>
              </w:rPr>
              <w:t xml:space="preserve">from </w:t>
            </w:r>
            <w:r w:rsidRPr="006B6AD5">
              <w:rPr>
                <w:rFonts w:asciiTheme="majorHAnsi" w:hAnsiTheme="majorHAnsi" w:cstheme="majorHAnsi"/>
                <w:i/>
              </w:rPr>
              <w:t xml:space="preserve">Royal fireworks music </w:t>
            </w:r>
            <w:r w:rsidRPr="006B6AD5">
              <w:rPr>
                <w:rFonts w:asciiTheme="majorHAnsi" w:hAnsiTheme="majorHAnsi" w:cstheme="majorHAnsi"/>
              </w:rPr>
              <w:t>is part of a suite of music Handel composed in 1749. It was written by Handel on a commission from King</w:t>
            </w:r>
            <w:r w:rsidR="00983BAD">
              <w:rPr>
                <w:rFonts w:asciiTheme="majorHAnsi" w:hAnsiTheme="majorHAnsi" w:cstheme="majorHAnsi"/>
              </w:rPr>
              <w:t> </w:t>
            </w:r>
            <w:r w:rsidRPr="006B6AD5">
              <w:rPr>
                <w:rFonts w:asciiTheme="majorHAnsi" w:hAnsiTheme="majorHAnsi" w:cstheme="majorHAnsi"/>
              </w:rPr>
              <w:t>George</w:t>
            </w:r>
            <w:r w:rsidR="00983BAD">
              <w:rPr>
                <w:rFonts w:asciiTheme="majorHAnsi" w:hAnsiTheme="majorHAnsi" w:cstheme="majorHAnsi"/>
              </w:rPr>
              <w:t> </w:t>
            </w:r>
            <w:r w:rsidRPr="006B6AD5">
              <w:rPr>
                <w:rFonts w:asciiTheme="majorHAnsi" w:hAnsiTheme="majorHAnsi" w:cstheme="majorHAnsi"/>
              </w:rPr>
              <w:t>II and its first performance was followed by a fireworks display.</w:t>
            </w:r>
          </w:p>
          <w:p w14:paraId="0C982A2B" w14:textId="631B505A" w:rsidR="000525AE" w:rsidRPr="00BC4ED0" w:rsidRDefault="000525AE" w:rsidP="00330C69">
            <w:pPr>
              <w:pStyle w:val="ListParagraph"/>
              <w:numPr>
                <w:ilvl w:val="0"/>
                <w:numId w:val="219"/>
              </w:numPr>
              <w:rPr>
                <w:szCs w:val="22"/>
              </w:rPr>
            </w:pPr>
            <w:r w:rsidRPr="00BC4ED0">
              <w:rPr>
                <w:szCs w:val="22"/>
              </w:rPr>
              <w:t>Allow children to view the video of the performance so they can see the instruments that are playing at any one time. It makes it clearer to identify the family of instruments each one belongs to and begins to develop children’s knowledge about how an orchestra is organised (in families of instruments).</w:t>
            </w:r>
          </w:p>
          <w:p w14:paraId="44967050" w14:textId="77777777" w:rsidR="000525AE" w:rsidRPr="006B6AD5" w:rsidRDefault="000525AE" w:rsidP="00330C69">
            <w:pPr>
              <w:pStyle w:val="ListParagraph"/>
              <w:numPr>
                <w:ilvl w:val="0"/>
                <w:numId w:val="219"/>
              </w:numPr>
              <w:rPr>
                <w:rFonts w:asciiTheme="majorHAnsi" w:hAnsiTheme="majorHAnsi" w:cstheme="majorHAnsi"/>
              </w:rPr>
            </w:pPr>
            <w:r w:rsidRPr="00BC4ED0">
              <w:rPr>
                <w:szCs w:val="22"/>
              </w:rPr>
              <w:lastRenderedPageBreak/>
              <w:t>Esta</w:t>
            </w:r>
            <w:r w:rsidRPr="006B6AD5">
              <w:rPr>
                <w:rFonts w:asciiTheme="majorHAnsi" w:hAnsiTheme="majorHAnsi" w:cstheme="majorHAnsi"/>
              </w:rPr>
              <w:t xml:space="preserve">blish with the children that often music accompanies fireworks and the fireworks are timed to be set off to the beat of the music. </w:t>
            </w:r>
          </w:p>
          <w:p w14:paraId="5A5F8BD8" w14:textId="19D7D0ED" w:rsidR="000525AE" w:rsidRPr="006B6AD5" w:rsidRDefault="000525AE" w:rsidP="00393500">
            <w:pPr>
              <w:pStyle w:val="ListParagraph"/>
              <w:numPr>
                <w:ilvl w:val="0"/>
                <w:numId w:val="219"/>
              </w:numPr>
              <w:spacing w:after="0"/>
              <w:rPr>
                <w:rFonts w:asciiTheme="majorHAnsi" w:hAnsiTheme="majorHAnsi" w:cstheme="majorHAnsi"/>
              </w:rPr>
            </w:pPr>
            <w:r w:rsidRPr="00BC4ED0">
              <w:rPr>
                <w:szCs w:val="22"/>
              </w:rPr>
              <w:t>Explain</w:t>
            </w:r>
            <w:r w:rsidRPr="006B6AD5">
              <w:rPr>
                <w:rFonts w:asciiTheme="majorHAnsi" w:hAnsiTheme="majorHAnsi" w:cstheme="majorHAnsi"/>
              </w:rPr>
              <w:t xml:space="preserve"> that the trumpet was an instrument used for fanfares</w:t>
            </w:r>
            <w:r w:rsidR="00F8130C">
              <w:rPr>
                <w:rFonts w:asciiTheme="majorHAnsi" w:hAnsiTheme="majorHAnsi" w:cstheme="majorHAnsi"/>
              </w:rPr>
              <w:t>,</w:t>
            </w:r>
            <w:r w:rsidRPr="006B6AD5">
              <w:rPr>
                <w:rFonts w:asciiTheme="majorHAnsi" w:hAnsiTheme="majorHAnsi" w:cstheme="majorHAnsi"/>
              </w:rPr>
              <w:t xml:space="preserve"> especially when welcoming a king or queen into a public space. </w:t>
            </w:r>
          </w:p>
          <w:p w14:paraId="1E84D50F" w14:textId="77777777" w:rsidR="000525AE" w:rsidRPr="001C5339" w:rsidRDefault="000525AE" w:rsidP="00393500">
            <w:pPr>
              <w:pStyle w:val="ListParagraph"/>
              <w:numPr>
                <w:ilvl w:val="0"/>
                <w:numId w:val="219"/>
              </w:numPr>
              <w:spacing w:after="0"/>
              <w:rPr>
                <w:rFonts w:asciiTheme="majorHAnsi" w:hAnsiTheme="majorHAnsi" w:cstheme="majorHAnsi"/>
              </w:rPr>
            </w:pPr>
            <w:r w:rsidRPr="001C5339">
              <w:rPr>
                <w:rFonts w:asciiTheme="majorHAnsi" w:hAnsiTheme="majorHAnsi" w:cstheme="majorHAnsi"/>
              </w:rPr>
              <w:t>Stimulus questions</w:t>
            </w:r>
          </w:p>
          <w:p w14:paraId="68EE5007" w14:textId="77777777" w:rsidR="000525AE" w:rsidRPr="00BC4ED0" w:rsidRDefault="000525AE" w:rsidP="00393500">
            <w:pPr>
              <w:pStyle w:val="ListParagraph"/>
              <w:numPr>
                <w:ilvl w:val="1"/>
                <w:numId w:val="219"/>
              </w:numPr>
              <w:spacing w:after="0"/>
              <w:rPr>
                <w:szCs w:val="22"/>
              </w:rPr>
            </w:pPr>
            <w:r w:rsidRPr="00BC4ED0">
              <w:rPr>
                <w:szCs w:val="22"/>
              </w:rPr>
              <w:t>What do you notice when you see fireworks?</w:t>
            </w:r>
          </w:p>
          <w:p w14:paraId="1981037F" w14:textId="77777777" w:rsidR="000525AE" w:rsidRPr="00BC4ED0" w:rsidRDefault="000525AE" w:rsidP="00393500">
            <w:pPr>
              <w:pStyle w:val="ListParagraph"/>
              <w:numPr>
                <w:ilvl w:val="1"/>
                <w:numId w:val="219"/>
              </w:numPr>
              <w:rPr>
                <w:szCs w:val="22"/>
              </w:rPr>
            </w:pPr>
            <w:r w:rsidRPr="00BC4ED0">
              <w:rPr>
                <w:szCs w:val="22"/>
              </w:rPr>
              <w:t>How do you feel when you see fireworks?</w:t>
            </w:r>
          </w:p>
          <w:p w14:paraId="056FE8A5" w14:textId="77777777" w:rsidR="000525AE" w:rsidRPr="00BC4ED0" w:rsidRDefault="000525AE" w:rsidP="00393500">
            <w:pPr>
              <w:pStyle w:val="ListParagraph"/>
              <w:numPr>
                <w:ilvl w:val="1"/>
                <w:numId w:val="219"/>
              </w:numPr>
              <w:rPr>
                <w:szCs w:val="22"/>
              </w:rPr>
            </w:pPr>
            <w:r w:rsidRPr="00BC4ED0">
              <w:rPr>
                <w:szCs w:val="22"/>
              </w:rPr>
              <w:t>Does the music that plays with the fireworks make it more enjoyable? Why?</w:t>
            </w:r>
          </w:p>
          <w:p w14:paraId="313CBCB0" w14:textId="77777777" w:rsidR="000525AE" w:rsidRPr="00BC4ED0" w:rsidRDefault="000525AE" w:rsidP="00393500">
            <w:pPr>
              <w:pStyle w:val="ListParagraph"/>
              <w:numPr>
                <w:ilvl w:val="1"/>
                <w:numId w:val="219"/>
              </w:numPr>
              <w:rPr>
                <w:szCs w:val="22"/>
              </w:rPr>
            </w:pPr>
            <w:r w:rsidRPr="00BC4ED0">
              <w:rPr>
                <w:szCs w:val="22"/>
              </w:rPr>
              <w:t>What instrument plays the first part of the music?</w:t>
            </w:r>
          </w:p>
          <w:p w14:paraId="021F6F01" w14:textId="77777777" w:rsidR="000525AE" w:rsidRPr="00BC4ED0" w:rsidRDefault="000525AE" w:rsidP="00393500">
            <w:pPr>
              <w:pStyle w:val="ListParagraph"/>
              <w:numPr>
                <w:ilvl w:val="1"/>
                <w:numId w:val="219"/>
              </w:numPr>
              <w:rPr>
                <w:szCs w:val="22"/>
              </w:rPr>
            </w:pPr>
            <w:r w:rsidRPr="00BC4ED0">
              <w:rPr>
                <w:szCs w:val="22"/>
              </w:rPr>
              <w:t>Why do you think Handel chose this instrument to start the music?</w:t>
            </w:r>
          </w:p>
          <w:p w14:paraId="0AF21C49" w14:textId="77777777" w:rsidR="000525AE" w:rsidRPr="00BC4ED0" w:rsidRDefault="000525AE" w:rsidP="00393500">
            <w:pPr>
              <w:pStyle w:val="ListParagraph"/>
              <w:numPr>
                <w:ilvl w:val="1"/>
                <w:numId w:val="219"/>
              </w:numPr>
              <w:rPr>
                <w:szCs w:val="22"/>
              </w:rPr>
            </w:pPr>
            <w:r w:rsidRPr="00BC4ED0">
              <w:rPr>
                <w:szCs w:val="22"/>
              </w:rPr>
              <w:t>How do you feel when you hear it play?</w:t>
            </w:r>
          </w:p>
          <w:p w14:paraId="0533C25D" w14:textId="77777777" w:rsidR="000525AE" w:rsidRPr="00BC4ED0" w:rsidRDefault="000525AE" w:rsidP="00393500">
            <w:pPr>
              <w:pStyle w:val="ListParagraph"/>
              <w:numPr>
                <w:ilvl w:val="1"/>
                <w:numId w:val="219"/>
              </w:numPr>
              <w:rPr>
                <w:szCs w:val="22"/>
              </w:rPr>
            </w:pPr>
            <w:r w:rsidRPr="00BC4ED0">
              <w:rPr>
                <w:szCs w:val="22"/>
              </w:rPr>
              <w:t>Which instrument family plays this opening music (motif) next?</w:t>
            </w:r>
          </w:p>
          <w:p w14:paraId="2DB429D7" w14:textId="77777777" w:rsidR="000525AE" w:rsidRPr="006B6AD5" w:rsidRDefault="000525AE" w:rsidP="00393500">
            <w:pPr>
              <w:pStyle w:val="ListParagraph"/>
              <w:numPr>
                <w:ilvl w:val="1"/>
                <w:numId w:val="219"/>
              </w:numPr>
              <w:rPr>
                <w:rFonts w:asciiTheme="majorHAnsi" w:hAnsiTheme="majorHAnsi" w:cstheme="majorHAnsi"/>
              </w:rPr>
            </w:pPr>
            <w:r w:rsidRPr="00BC4ED0">
              <w:rPr>
                <w:szCs w:val="22"/>
              </w:rPr>
              <w:t>Wh</w:t>
            </w:r>
            <w:r w:rsidRPr="006B6AD5">
              <w:rPr>
                <w:rFonts w:asciiTheme="majorHAnsi" w:hAnsiTheme="majorHAnsi" w:cstheme="majorHAnsi"/>
              </w:rPr>
              <w:t>at do you think a fanfare is?</w:t>
            </w:r>
          </w:p>
          <w:p w14:paraId="73B5F34C" w14:textId="77777777" w:rsidR="000525AE" w:rsidRPr="006B6AD5" w:rsidRDefault="000525AE" w:rsidP="00330C69">
            <w:pPr>
              <w:spacing w:after="0"/>
              <w:rPr>
                <w:rFonts w:asciiTheme="majorHAnsi" w:hAnsiTheme="majorHAnsi" w:cstheme="majorHAnsi"/>
                <w:b/>
              </w:rPr>
            </w:pPr>
            <w:r w:rsidRPr="006B6AD5">
              <w:rPr>
                <w:rFonts w:asciiTheme="majorHAnsi" w:hAnsiTheme="majorHAnsi" w:cstheme="majorHAnsi"/>
                <w:b/>
              </w:rPr>
              <w:t>Conclusion</w:t>
            </w:r>
          </w:p>
          <w:p w14:paraId="2643ADE3" w14:textId="7557071A" w:rsidR="000525AE" w:rsidRPr="00BC4ED0" w:rsidRDefault="000525AE" w:rsidP="00330C69">
            <w:pPr>
              <w:pStyle w:val="ListParagraph"/>
              <w:numPr>
                <w:ilvl w:val="0"/>
                <w:numId w:val="219"/>
              </w:numPr>
              <w:rPr>
                <w:szCs w:val="22"/>
              </w:rPr>
            </w:pPr>
            <w:r w:rsidRPr="006B6AD5">
              <w:rPr>
                <w:rFonts w:asciiTheme="majorHAnsi" w:hAnsiTheme="majorHAnsi" w:cstheme="majorHAnsi"/>
              </w:rPr>
              <w:t xml:space="preserve">Shinju Matsuri is based on the Japanese style </w:t>
            </w:r>
            <w:r w:rsidR="005A5381">
              <w:rPr>
                <w:rFonts w:asciiTheme="majorHAnsi" w:hAnsiTheme="majorHAnsi" w:cstheme="majorHAnsi"/>
              </w:rPr>
              <w:t xml:space="preserve">of </w:t>
            </w:r>
            <w:r w:rsidRPr="006B6AD5">
              <w:rPr>
                <w:rFonts w:asciiTheme="majorHAnsi" w:hAnsiTheme="majorHAnsi" w:cstheme="majorHAnsi"/>
              </w:rPr>
              <w:t xml:space="preserve">celebratory parade with a dragon, </w:t>
            </w:r>
            <w:r w:rsidRPr="00BC4ED0">
              <w:rPr>
                <w:szCs w:val="22"/>
              </w:rPr>
              <w:t>drumming and entertainment incorporating the cultural diversity of the town</w:t>
            </w:r>
            <w:r w:rsidR="005A5381">
              <w:rPr>
                <w:szCs w:val="22"/>
              </w:rPr>
              <w:t xml:space="preserve"> of Broome</w:t>
            </w:r>
            <w:r w:rsidRPr="00BC4ED0">
              <w:rPr>
                <w:szCs w:val="22"/>
              </w:rPr>
              <w:t xml:space="preserve">, including the Aboriginal and Torres Strait Islander </w:t>
            </w:r>
            <w:r w:rsidR="00F8130C">
              <w:rPr>
                <w:szCs w:val="22"/>
              </w:rPr>
              <w:t>p</w:t>
            </w:r>
            <w:r w:rsidRPr="00BC4ED0">
              <w:rPr>
                <w:szCs w:val="22"/>
              </w:rPr>
              <w:t xml:space="preserve">eoples of the local area (Yawuru people of the </w:t>
            </w:r>
            <w:proofErr w:type="spellStart"/>
            <w:r w:rsidRPr="00BC4ED0">
              <w:rPr>
                <w:szCs w:val="22"/>
              </w:rPr>
              <w:t>Gurlarrabulu</w:t>
            </w:r>
            <w:proofErr w:type="spellEnd"/>
            <w:r w:rsidRPr="00BC4ED0">
              <w:rPr>
                <w:szCs w:val="22"/>
              </w:rPr>
              <w:t xml:space="preserve"> nation).</w:t>
            </w:r>
          </w:p>
          <w:p w14:paraId="0D7299EF" w14:textId="77777777" w:rsidR="000525AE" w:rsidRPr="006B6AD5" w:rsidRDefault="000525AE" w:rsidP="00330C69">
            <w:pPr>
              <w:pStyle w:val="ListParagraph"/>
              <w:numPr>
                <w:ilvl w:val="0"/>
                <w:numId w:val="219"/>
              </w:numPr>
              <w:rPr>
                <w:rFonts w:asciiTheme="majorHAnsi" w:hAnsiTheme="majorHAnsi" w:cstheme="majorHAnsi"/>
              </w:rPr>
            </w:pPr>
            <w:r w:rsidRPr="00BC4ED0">
              <w:rPr>
                <w:szCs w:val="22"/>
              </w:rPr>
              <w:t>One</w:t>
            </w:r>
            <w:r w:rsidRPr="006B6AD5">
              <w:rPr>
                <w:rFonts w:asciiTheme="majorHAnsi" w:hAnsiTheme="majorHAnsi" w:cstheme="majorHAnsi"/>
              </w:rPr>
              <w:t xml:space="preserve"> of the significant components of the celebration is the fireworks.</w:t>
            </w:r>
          </w:p>
          <w:p w14:paraId="00882FB5" w14:textId="77777777" w:rsidR="000525AE" w:rsidRPr="006B6AD5" w:rsidRDefault="000525AE" w:rsidP="00330C69">
            <w:pPr>
              <w:pStyle w:val="TableHeading3"/>
              <w:spacing w:after="0"/>
              <w:rPr>
                <w:rFonts w:asciiTheme="majorHAnsi" w:hAnsiTheme="majorHAnsi" w:cstheme="majorHAnsi"/>
                <w:sz w:val="20"/>
                <w:szCs w:val="20"/>
              </w:rPr>
            </w:pPr>
            <w:r w:rsidRPr="006B6AD5">
              <w:rPr>
                <w:rFonts w:asciiTheme="majorHAnsi" w:hAnsiTheme="majorHAnsi" w:cstheme="majorHAnsi"/>
                <w:sz w:val="20"/>
                <w:szCs w:val="20"/>
              </w:rPr>
              <w:t>Integrated ideas</w:t>
            </w:r>
          </w:p>
          <w:p w14:paraId="039AE9FB" w14:textId="52EA0C3A" w:rsidR="000525AE" w:rsidRPr="006B6AD5" w:rsidRDefault="000525AE" w:rsidP="00330C69">
            <w:pPr>
              <w:pStyle w:val="ListParagraph"/>
              <w:numPr>
                <w:ilvl w:val="0"/>
                <w:numId w:val="219"/>
              </w:numPr>
              <w:rPr>
                <w:rFonts w:asciiTheme="majorHAnsi" w:hAnsiTheme="majorHAnsi" w:cstheme="majorHAnsi"/>
              </w:rPr>
            </w:pPr>
            <w:r w:rsidRPr="00BC4ED0">
              <w:rPr>
                <w:szCs w:val="22"/>
              </w:rPr>
              <w:t>Cross</w:t>
            </w:r>
            <w:r w:rsidRPr="006B6AD5">
              <w:rPr>
                <w:rFonts w:asciiTheme="majorHAnsi" w:hAnsiTheme="majorHAnsi" w:cstheme="majorHAnsi"/>
              </w:rPr>
              <w:t>-</w:t>
            </w:r>
            <w:r w:rsidR="00310A72">
              <w:rPr>
                <w:rFonts w:asciiTheme="majorHAnsi" w:hAnsiTheme="majorHAnsi" w:cstheme="majorHAnsi"/>
              </w:rPr>
              <w:t>c</w:t>
            </w:r>
            <w:r w:rsidRPr="006B6AD5">
              <w:rPr>
                <w:rFonts w:asciiTheme="majorHAnsi" w:hAnsiTheme="majorHAnsi" w:cstheme="majorHAnsi"/>
              </w:rPr>
              <w:t xml:space="preserve">urriculum Priority – </w:t>
            </w:r>
            <w:r w:rsidRPr="006B6AD5">
              <w:rPr>
                <w:rFonts w:asciiTheme="majorHAnsi" w:hAnsiTheme="majorHAnsi" w:cstheme="majorHAnsi"/>
                <w:shd w:val="clear" w:color="auto" w:fill="FEFEFE"/>
              </w:rPr>
              <w:t>Asia and Australia’s engagement with Asia</w:t>
            </w:r>
            <w:r w:rsidR="005A5381">
              <w:rPr>
                <w:rFonts w:asciiTheme="majorHAnsi" w:hAnsiTheme="majorHAnsi" w:cstheme="majorHAnsi"/>
                <w:shd w:val="clear" w:color="auto" w:fill="FEFEFE"/>
              </w:rPr>
              <w:t>.</w:t>
            </w:r>
          </w:p>
          <w:p w14:paraId="690EF0A3" w14:textId="77777777" w:rsidR="000525AE" w:rsidRPr="006B6AD5" w:rsidRDefault="000525AE" w:rsidP="00330C69">
            <w:pPr>
              <w:spacing w:after="0"/>
              <w:rPr>
                <w:rFonts w:asciiTheme="majorHAnsi" w:hAnsiTheme="majorHAnsi" w:cstheme="majorHAnsi"/>
                <w:b/>
              </w:rPr>
            </w:pPr>
            <w:r w:rsidRPr="006B6AD5">
              <w:rPr>
                <w:rFonts w:asciiTheme="majorHAnsi" w:hAnsiTheme="majorHAnsi" w:cstheme="majorHAnsi"/>
                <w:b/>
              </w:rPr>
              <w:t>Assessment</w:t>
            </w:r>
          </w:p>
          <w:p w14:paraId="7D329A39" w14:textId="77777777" w:rsidR="000525AE" w:rsidRPr="00BC4ED0" w:rsidRDefault="000525AE" w:rsidP="00330C69">
            <w:pPr>
              <w:pStyle w:val="ListParagraph"/>
              <w:numPr>
                <w:ilvl w:val="0"/>
                <w:numId w:val="219"/>
              </w:numPr>
              <w:rPr>
                <w:szCs w:val="22"/>
              </w:rPr>
            </w:pPr>
            <w:r>
              <w:rPr>
                <w:rFonts w:asciiTheme="majorHAnsi" w:hAnsiTheme="majorHAnsi" w:cstheme="majorHAnsi"/>
              </w:rPr>
              <w:t xml:space="preserve">Use a </w:t>
            </w:r>
            <w:r w:rsidRPr="00BC4ED0">
              <w:rPr>
                <w:szCs w:val="22"/>
              </w:rPr>
              <w:t>checklist to assess the children’s ability to:</w:t>
            </w:r>
          </w:p>
          <w:p w14:paraId="19538B13" w14:textId="77E3FFB5" w:rsidR="000525AE" w:rsidRPr="00BC4ED0" w:rsidRDefault="000525AE" w:rsidP="00330C69">
            <w:pPr>
              <w:pStyle w:val="ListParagraph"/>
              <w:numPr>
                <w:ilvl w:val="1"/>
                <w:numId w:val="219"/>
              </w:numPr>
              <w:rPr>
                <w:szCs w:val="22"/>
              </w:rPr>
            </w:pPr>
            <w:r w:rsidRPr="00BC4ED0">
              <w:rPr>
                <w:szCs w:val="22"/>
              </w:rPr>
              <w:t>read and perform a four</w:t>
            </w:r>
            <w:r w:rsidR="006E685C">
              <w:rPr>
                <w:szCs w:val="22"/>
              </w:rPr>
              <w:t>-</w:t>
            </w:r>
            <w:r w:rsidRPr="00BC4ED0">
              <w:rPr>
                <w:szCs w:val="22"/>
              </w:rPr>
              <w:t>beat rhythm accurately</w:t>
            </w:r>
          </w:p>
          <w:p w14:paraId="350B0FE0" w14:textId="00D5BF84" w:rsidR="000525AE" w:rsidRPr="00BC4ED0" w:rsidRDefault="000525AE" w:rsidP="00330C69">
            <w:pPr>
              <w:pStyle w:val="ListParagraph"/>
              <w:numPr>
                <w:ilvl w:val="1"/>
                <w:numId w:val="219"/>
              </w:numPr>
              <w:rPr>
                <w:szCs w:val="22"/>
              </w:rPr>
            </w:pPr>
            <w:r w:rsidRPr="00BC4ED0">
              <w:rPr>
                <w:szCs w:val="22"/>
              </w:rPr>
              <w:t>read and perform an eight</w:t>
            </w:r>
            <w:r w:rsidR="006E685C">
              <w:rPr>
                <w:szCs w:val="22"/>
              </w:rPr>
              <w:t>-</w:t>
            </w:r>
            <w:r w:rsidRPr="00BC4ED0">
              <w:rPr>
                <w:szCs w:val="22"/>
              </w:rPr>
              <w:t>beat rhythm accurately</w:t>
            </w:r>
          </w:p>
          <w:p w14:paraId="046CD228" w14:textId="2320C8B4" w:rsidR="000525AE" w:rsidRPr="00BC4ED0" w:rsidRDefault="000525AE" w:rsidP="00330C69">
            <w:pPr>
              <w:pStyle w:val="ListParagraph"/>
              <w:numPr>
                <w:ilvl w:val="1"/>
                <w:numId w:val="219"/>
              </w:numPr>
              <w:rPr>
                <w:szCs w:val="22"/>
              </w:rPr>
            </w:pPr>
            <w:r w:rsidRPr="00BC4ED0">
              <w:rPr>
                <w:szCs w:val="22"/>
              </w:rPr>
              <w:t>improvise an appropriate four</w:t>
            </w:r>
            <w:r w:rsidR="006E685C">
              <w:rPr>
                <w:szCs w:val="22"/>
              </w:rPr>
              <w:t>-</w:t>
            </w:r>
            <w:r w:rsidRPr="00BC4ED0">
              <w:rPr>
                <w:szCs w:val="22"/>
              </w:rPr>
              <w:t>beat rhythm</w:t>
            </w:r>
          </w:p>
          <w:p w14:paraId="5DC6EA79" w14:textId="77777777" w:rsidR="000525AE" w:rsidRPr="00BC4ED0" w:rsidRDefault="000525AE" w:rsidP="00330C69">
            <w:pPr>
              <w:pStyle w:val="ListParagraph"/>
              <w:numPr>
                <w:ilvl w:val="1"/>
                <w:numId w:val="219"/>
              </w:numPr>
              <w:rPr>
                <w:szCs w:val="22"/>
              </w:rPr>
            </w:pPr>
            <w:r w:rsidRPr="00BC4ED0">
              <w:rPr>
                <w:szCs w:val="22"/>
              </w:rPr>
              <w:t>play non-tuned percussion instruments with accurate technique.</w:t>
            </w:r>
          </w:p>
          <w:p w14:paraId="331E08A9" w14:textId="77777777" w:rsidR="000525AE" w:rsidRPr="006B6AD5" w:rsidRDefault="000525AE" w:rsidP="00CA5B15">
            <w:pPr>
              <w:pStyle w:val="ListParagraph"/>
              <w:keepNext/>
              <w:numPr>
                <w:ilvl w:val="0"/>
                <w:numId w:val="219"/>
              </w:numPr>
              <w:ind w:left="357" w:hanging="357"/>
              <w:rPr>
                <w:rFonts w:asciiTheme="majorHAnsi" w:hAnsiTheme="majorHAnsi" w:cstheme="majorHAnsi"/>
              </w:rPr>
            </w:pPr>
            <w:r w:rsidRPr="00BC4ED0">
              <w:rPr>
                <w:szCs w:val="22"/>
              </w:rPr>
              <w:lastRenderedPageBreak/>
              <w:t>Use anecdotal evidence or the use of a filming device to assess the children’s abil</w:t>
            </w:r>
            <w:r>
              <w:rPr>
                <w:rFonts w:asciiTheme="majorHAnsi" w:hAnsiTheme="majorHAnsi" w:cstheme="majorHAnsi"/>
              </w:rPr>
              <w:t>ity to</w:t>
            </w:r>
            <w:r w:rsidRPr="006B6AD5">
              <w:rPr>
                <w:rFonts w:asciiTheme="majorHAnsi" w:hAnsiTheme="majorHAnsi" w:cstheme="majorHAnsi"/>
              </w:rPr>
              <w:t>:</w:t>
            </w:r>
          </w:p>
          <w:p w14:paraId="223F1A08" w14:textId="77777777" w:rsidR="000525AE" w:rsidRPr="00BC4ED0" w:rsidRDefault="000525AE" w:rsidP="00330C69">
            <w:pPr>
              <w:pStyle w:val="ListParagraph"/>
              <w:numPr>
                <w:ilvl w:val="1"/>
                <w:numId w:val="219"/>
              </w:numPr>
              <w:rPr>
                <w:szCs w:val="22"/>
              </w:rPr>
            </w:pPr>
            <w:r w:rsidRPr="00BC4ED0">
              <w:rPr>
                <w:szCs w:val="22"/>
              </w:rPr>
              <w:t>use appropriate movement to music</w:t>
            </w:r>
          </w:p>
          <w:p w14:paraId="69D66831" w14:textId="77777777" w:rsidR="000525AE" w:rsidRPr="00BC4ED0" w:rsidRDefault="000525AE" w:rsidP="00330C69">
            <w:pPr>
              <w:pStyle w:val="ListParagraph"/>
              <w:numPr>
                <w:ilvl w:val="1"/>
                <w:numId w:val="219"/>
              </w:numPr>
              <w:rPr>
                <w:szCs w:val="22"/>
              </w:rPr>
            </w:pPr>
            <w:r w:rsidRPr="00BC4ED0">
              <w:rPr>
                <w:szCs w:val="22"/>
              </w:rPr>
              <w:t>move in time to the music</w:t>
            </w:r>
          </w:p>
          <w:p w14:paraId="6167FDFC" w14:textId="77777777" w:rsidR="000525AE" w:rsidRPr="006B6AD5" w:rsidRDefault="000525AE" w:rsidP="00330C69">
            <w:pPr>
              <w:pStyle w:val="ListParagraph"/>
              <w:numPr>
                <w:ilvl w:val="1"/>
                <w:numId w:val="219"/>
              </w:numPr>
              <w:rPr>
                <w:rFonts w:asciiTheme="majorHAnsi" w:hAnsiTheme="majorHAnsi" w:cstheme="majorHAnsi"/>
              </w:rPr>
            </w:pPr>
            <w:r w:rsidRPr="00BC4ED0">
              <w:rPr>
                <w:szCs w:val="22"/>
              </w:rPr>
              <w:t>mim</w:t>
            </w:r>
            <w:r w:rsidRPr="006B6AD5">
              <w:rPr>
                <w:rFonts w:asciiTheme="majorHAnsi" w:hAnsiTheme="majorHAnsi" w:cstheme="majorHAnsi"/>
              </w:rPr>
              <w:t>ic the movements of another.</w:t>
            </w:r>
          </w:p>
        </w:tc>
        <w:tc>
          <w:tcPr>
            <w:tcW w:w="7139" w:type="dxa"/>
          </w:tcPr>
          <w:p w14:paraId="6D8792BF" w14:textId="77777777" w:rsidR="000525AE" w:rsidRPr="006B6AD5" w:rsidRDefault="000525AE" w:rsidP="00330C69">
            <w:pPr>
              <w:rPr>
                <w:rFonts w:asciiTheme="majorHAnsi" w:hAnsiTheme="majorHAnsi" w:cstheme="majorHAnsi"/>
              </w:rPr>
            </w:pPr>
            <w:r w:rsidRPr="00BC4ED0">
              <w:rPr>
                <w:b/>
                <w:bCs/>
              </w:rPr>
              <w:lastRenderedPageBreak/>
              <w:t>Opportunities</w:t>
            </w:r>
          </w:p>
          <w:p w14:paraId="0515A04D" w14:textId="77777777" w:rsidR="000525AE" w:rsidRPr="006B6AD5" w:rsidRDefault="000525AE" w:rsidP="00330C69">
            <w:pPr>
              <w:spacing w:after="0"/>
              <w:rPr>
                <w:rFonts w:asciiTheme="majorHAnsi" w:hAnsiTheme="majorHAnsi" w:cstheme="majorHAnsi"/>
              </w:rPr>
            </w:pPr>
            <w:r w:rsidRPr="00BC4ED0">
              <w:rPr>
                <w:rFonts w:asciiTheme="majorHAnsi" w:hAnsiTheme="majorHAnsi" w:cstheme="majorHAnsi"/>
                <w:b/>
                <w:bCs/>
              </w:rPr>
              <w:t>Welcome</w:t>
            </w:r>
            <w:r w:rsidRPr="006B6AD5">
              <w:rPr>
                <w:rFonts w:asciiTheme="majorHAnsi" w:hAnsiTheme="majorHAnsi" w:cstheme="majorHAnsi"/>
              </w:rPr>
              <w:t xml:space="preserve"> </w:t>
            </w:r>
            <w:r w:rsidRPr="00BC4ED0">
              <w:rPr>
                <w:b/>
                <w:bCs/>
              </w:rPr>
              <w:t>activity</w:t>
            </w:r>
            <w:r w:rsidRPr="006B6AD5">
              <w:rPr>
                <w:rFonts w:asciiTheme="majorHAnsi" w:hAnsiTheme="majorHAnsi" w:cstheme="majorHAnsi"/>
              </w:rPr>
              <w:t xml:space="preserve"> </w:t>
            </w:r>
          </w:p>
          <w:p w14:paraId="29B367A4" w14:textId="77777777" w:rsidR="000525AE" w:rsidRPr="006B6AD5" w:rsidRDefault="000525AE" w:rsidP="00330C69">
            <w:pPr>
              <w:pStyle w:val="ListParagraph"/>
              <w:numPr>
                <w:ilvl w:val="0"/>
                <w:numId w:val="219"/>
              </w:numPr>
              <w:rPr>
                <w:rFonts w:asciiTheme="majorHAnsi" w:hAnsiTheme="majorHAnsi" w:cstheme="majorHAnsi"/>
              </w:rPr>
            </w:pPr>
            <w:r w:rsidRPr="00D32F18">
              <w:t>Use</w:t>
            </w:r>
            <w:r w:rsidRPr="00D32F18">
              <w:rPr>
                <w:rFonts w:asciiTheme="majorHAnsi" w:hAnsiTheme="majorHAnsi" w:cstheme="majorHAnsi"/>
              </w:rPr>
              <w:t xml:space="preserve"> a kazoo</w:t>
            </w:r>
            <w:r w:rsidRPr="006B6AD5">
              <w:rPr>
                <w:rFonts w:asciiTheme="majorHAnsi" w:hAnsiTheme="majorHAnsi" w:cstheme="majorHAnsi"/>
              </w:rPr>
              <w:t xml:space="preserve"> to welcome children to the music space and lead them in a conga line weaving around the room. Play/hum </w:t>
            </w:r>
            <w:r w:rsidRPr="00D32F18">
              <w:rPr>
                <w:rFonts w:asciiTheme="majorHAnsi" w:hAnsiTheme="majorHAnsi" w:cstheme="majorHAnsi"/>
                <w:i/>
                <w:iCs/>
              </w:rPr>
              <w:t xml:space="preserve">Che </w:t>
            </w:r>
            <w:proofErr w:type="spellStart"/>
            <w:r w:rsidRPr="00D32F18">
              <w:rPr>
                <w:rFonts w:asciiTheme="majorHAnsi" w:hAnsiTheme="majorHAnsi" w:cstheme="majorHAnsi"/>
                <w:i/>
                <w:iCs/>
              </w:rPr>
              <w:t>che</w:t>
            </w:r>
            <w:proofErr w:type="spellEnd"/>
            <w:r w:rsidRPr="00D32F18">
              <w:rPr>
                <w:rFonts w:asciiTheme="majorHAnsi" w:hAnsiTheme="majorHAnsi" w:cstheme="majorHAnsi"/>
                <w:i/>
                <w:iCs/>
              </w:rPr>
              <w:t xml:space="preserve"> </w:t>
            </w:r>
            <w:proofErr w:type="spellStart"/>
            <w:r w:rsidRPr="00D32F18">
              <w:rPr>
                <w:rFonts w:asciiTheme="majorHAnsi" w:hAnsiTheme="majorHAnsi" w:cstheme="majorHAnsi"/>
                <w:i/>
                <w:iCs/>
              </w:rPr>
              <w:t>kule</w:t>
            </w:r>
            <w:proofErr w:type="spellEnd"/>
            <w:r w:rsidRPr="00D32F18">
              <w:rPr>
                <w:rFonts w:asciiTheme="majorHAnsi" w:hAnsiTheme="majorHAnsi" w:cstheme="majorHAnsi"/>
                <w:i/>
                <w:iCs/>
              </w:rPr>
              <w:t xml:space="preserve"> </w:t>
            </w:r>
            <w:r w:rsidRPr="00D32F18">
              <w:rPr>
                <w:rFonts w:asciiTheme="majorHAnsi" w:hAnsiTheme="majorHAnsi" w:cstheme="majorHAnsi"/>
              </w:rPr>
              <w:t>or a similar</w:t>
            </w:r>
            <w:r w:rsidRPr="006B6AD5">
              <w:rPr>
                <w:rFonts w:asciiTheme="majorHAnsi" w:hAnsiTheme="majorHAnsi" w:cstheme="majorHAnsi"/>
              </w:rPr>
              <w:t xml:space="preserve"> celebration song on the kazoo as the children are led in the conga. </w:t>
            </w:r>
          </w:p>
          <w:p w14:paraId="629BC4DC" w14:textId="0CCD3DE2" w:rsidR="000525AE" w:rsidRPr="006B6AD5" w:rsidRDefault="000525AE" w:rsidP="00330C69">
            <w:pPr>
              <w:pStyle w:val="ListParagraph"/>
              <w:numPr>
                <w:ilvl w:val="0"/>
                <w:numId w:val="219"/>
              </w:numPr>
              <w:rPr>
                <w:rFonts w:asciiTheme="majorHAnsi" w:hAnsiTheme="majorHAnsi" w:cstheme="majorHAnsi"/>
              </w:rPr>
            </w:pPr>
            <w:r w:rsidRPr="00BC4ED0">
              <w:rPr>
                <w:szCs w:val="22"/>
              </w:rPr>
              <w:t>Greet</w:t>
            </w:r>
            <w:r w:rsidRPr="006B6AD5">
              <w:rPr>
                <w:rFonts w:asciiTheme="majorHAnsi" w:hAnsiTheme="majorHAnsi" w:cstheme="majorHAnsi"/>
              </w:rPr>
              <w:t xml:space="preserve"> the</w:t>
            </w:r>
            <w:r>
              <w:rPr>
                <w:rFonts w:asciiTheme="majorHAnsi" w:hAnsiTheme="majorHAnsi" w:cstheme="majorHAnsi"/>
              </w:rPr>
              <w:t xml:space="preserve"> class</w:t>
            </w:r>
            <w:r w:rsidRPr="006B6AD5">
              <w:rPr>
                <w:rFonts w:asciiTheme="majorHAnsi" w:hAnsiTheme="majorHAnsi" w:cstheme="majorHAnsi"/>
              </w:rPr>
              <w:t xml:space="preserve"> by using the kazoo in a </w:t>
            </w:r>
            <w:r w:rsidRPr="006B6AD5">
              <w:rPr>
                <w:rFonts w:asciiTheme="majorHAnsi" w:hAnsiTheme="majorHAnsi" w:cstheme="majorHAnsi"/>
                <w:i/>
              </w:rPr>
              <w:t xml:space="preserve">soh-mi </w:t>
            </w:r>
            <w:r w:rsidRPr="006B6AD5">
              <w:rPr>
                <w:rFonts w:asciiTheme="majorHAnsi" w:hAnsiTheme="majorHAnsi" w:cstheme="majorHAnsi"/>
              </w:rPr>
              <w:t xml:space="preserve">pattern and inviting the children to respond in some way. Some may choose words and others just pitch and some </w:t>
            </w:r>
            <w:r w:rsidR="00983BAD">
              <w:rPr>
                <w:rFonts w:asciiTheme="majorHAnsi" w:hAnsiTheme="majorHAnsi" w:cstheme="majorHAnsi"/>
              </w:rPr>
              <w:t>may</w:t>
            </w:r>
            <w:r w:rsidR="00983BAD" w:rsidRPr="006B6AD5">
              <w:rPr>
                <w:rFonts w:asciiTheme="majorHAnsi" w:hAnsiTheme="majorHAnsi" w:cstheme="majorHAnsi"/>
              </w:rPr>
              <w:t xml:space="preserve"> </w:t>
            </w:r>
            <w:r w:rsidRPr="006B6AD5">
              <w:rPr>
                <w:rFonts w:asciiTheme="majorHAnsi" w:hAnsiTheme="majorHAnsi" w:cstheme="majorHAnsi"/>
              </w:rPr>
              <w:t xml:space="preserve">respond with pitch patterning with their hand. </w:t>
            </w:r>
          </w:p>
          <w:p w14:paraId="0CDC144D" w14:textId="77777777" w:rsidR="000525AE" w:rsidRPr="00BC4ED0" w:rsidRDefault="000525AE" w:rsidP="00330C69">
            <w:pPr>
              <w:pStyle w:val="ListParagraph"/>
              <w:numPr>
                <w:ilvl w:val="0"/>
                <w:numId w:val="219"/>
              </w:numPr>
              <w:rPr>
                <w:szCs w:val="22"/>
              </w:rPr>
            </w:pPr>
            <w:r w:rsidRPr="00BC4ED0">
              <w:rPr>
                <w:szCs w:val="22"/>
              </w:rPr>
              <w:t xml:space="preserve">Explain the kazoo as a modern-day instrument created in America and works by humming into the instrument which sets a membrane vibrating. </w:t>
            </w:r>
          </w:p>
          <w:p w14:paraId="7203826B" w14:textId="4C5ABC2E" w:rsidR="000525AE" w:rsidRPr="00BC4ED0" w:rsidRDefault="000525AE" w:rsidP="00330C69">
            <w:pPr>
              <w:pStyle w:val="ListParagraph"/>
              <w:numPr>
                <w:ilvl w:val="0"/>
                <w:numId w:val="219"/>
              </w:numPr>
              <w:rPr>
                <w:szCs w:val="22"/>
              </w:rPr>
            </w:pPr>
            <w:r w:rsidRPr="00BC4ED0">
              <w:rPr>
                <w:szCs w:val="22"/>
              </w:rPr>
              <w:t>Explain that kazoos are instruments that are often used in party situations or in</w:t>
            </w:r>
            <w:r w:rsidR="0099372F">
              <w:rPr>
                <w:szCs w:val="22"/>
              </w:rPr>
              <w:t> </w:t>
            </w:r>
            <w:r w:rsidRPr="00BC4ED0">
              <w:rPr>
                <w:szCs w:val="22"/>
              </w:rPr>
              <w:t>parades.</w:t>
            </w:r>
          </w:p>
          <w:p w14:paraId="0BAF48C5" w14:textId="0F77B66F" w:rsidR="000525AE" w:rsidRPr="00BC4ED0" w:rsidRDefault="000525AE" w:rsidP="00330C69">
            <w:pPr>
              <w:pStyle w:val="ListParagraph"/>
              <w:numPr>
                <w:ilvl w:val="0"/>
                <w:numId w:val="219"/>
              </w:numPr>
              <w:rPr>
                <w:szCs w:val="22"/>
              </w:rPr>
            </w:pPr>
            <w:r w:rsidRPr="00BC4ED0">
              <w:rPr>
                <w:szCs w:val="22"/>
              </w:rPr>
              <w:t>Tell the class that in some countries, there is a parade called Carnival. Brazil and Italy have celebration street parades called Carnival. Explain that many people wear masks at Carnival.</w:t>
            </w:r>
          </w:p>
          <w:p w14:paraId="5E8777D2" w14:textId="343A3F25" w:rsidR="000525AE" w:rsidRPr="00393500" w:rsidRDefault="000525AE" w:rsidP="00330C69">
            <w:pPr>
              <w:pStyle w:val="ListParagraph"/>
              <w:numPr>
                <w:ilvl w:val="0"/>
                <w:numId w:val="219"/>
              </w:numPr>
              <w:rPr>
                <w:szCs w:val="22"/>
              </w:rPr>
            </w:pPr>
            <w:r w:rsidRPr="00BC4ED0">
              <w:rPr>
                <w:szCs w:val="22"/>
              </w:rPr>
              <w:t xml:space="preserve">Retrieve the </w:t>
            </w:r>
            <w:r w:rsidRPr="00D32F18">
              <w:t xml:space="preserve">‘mystery </w:t>
            </w:r>
            <w:r w:rsidRPr="00393500">
              <w:t>musical bag’</w:t>
            </w:r>
            <w:r w:rsidRPr="00393500">
              <w:rPr>
                <w:szCs w:val="22"/>
              </w:rPr>
              <w:t xml:space="preserve"> from Learning sequence 2 and discover </w:t>
            </w:r>
            <w:r w:rsidR="00393500" w:rsidRPr="00393500">
              <w:rPr>
                <w:szCs w:val="22"/>
              </w:rPr>
              <w:t xml:space="preserve">this lesson’s </w:t>
            </w:r>
            <w:r w:rsidRPr="00393500">
              <w:t>the instruments</w:t>
            </w:r>
            <w:r w:rsidR="00393500">
              <w:t xml:space="preserve"> (See Notes)</w:t>
            </w:r>
            <w:r w:rsidRPr="00393500">
              <w:rPr>
                <w:szCs w:val="22"/>
              </w:rPr>
              <w:t xml:space="preserve">. </w:t>
            </w:r>
          </w:p>
          <w:p w14:paraId="0E0C8D5B" w14:textId="77777777" w:rsidR="000525AE" w:rsidRPr="006B6AD5" w:rsidRDefault="000525AE" w:rsidP="00330C69">
            <w:pPr>
              <w:pStyle w:val="ListParagraph"/>
              <w:numPr>
                <w:ilvl w:val="0"/>
                <w:numId w:val="219"/>
              </w:numPr>
              <w:rPr>
                <w:rFonts w:asciiTheme="majorHAnsi" w:hAnsiTheme="majorHAnsi" w:cstheme="majorHAnsi"/>
              </w:rPr>
            </w:pPr>
            <w:r w:rsidRPr="00BC4ED0">
              <w:rPr>
                <w:szCs w:val="22"/>
              </w:rPr>
              <w:t>Ide</w:t>
            </w:r>
            <w:r w:rsidRPr="006B6AD5">
              <w:rPr>
                <w:rFonts w:asciiTheme="majorHAnsi" w:hAnsiTheme="majorHAnsi" w:cstheme="majorHAnsi"/>
              </w:rPr>
              <w:t>ntify the instruments that have been used before and explore any new instruments that the children have not seen before.</w:t>
            </w:r>
          </w:p>
          <w:p w14:paraId="12979C46" w14:textId="77777777" w:rsidR="000525AE" w:rsidRPr="006B6AD5" w:rsidRDefault="000525AE" w:rsidP="00330C69">
            <w:pPr>
              <w:spacing w:after="0"/>
              <w:rPr>
                <w:rFonts w:asciiTheme="majorHAnsi" w:hAnsiTheme="majorHAnsi" w:cstheme="majorHAnsi"/>
                <w:b/>
              </w:rPr>
            </w:pPr>
            <w:r w:rsidRPr="006B6AD5">
              <w:rPr>
                <w:rFonts w:asciiTheme="majorHAnsi" w:hAnsiTheme="majorHAnsi" w:cstheme="majorHAnsi"/>
                <w:b/>
              </w:rPr>
              <w:t>Rhythm activity</w:t>
            </w:r>
          </w:p>
          <w:p w14:paraId="5D52F674" w14:textId="77777777" w:rsidR="000525AE" w:rsidRPr="00D32F18" w:rsidRDefault="000525AE" w:rsidP="00330C69">
            <w:pPr>
              <w:pStyle w:val="ListParagraph"/>
              <w:numPr>
                <w:ilvl w:val="0"/>
                <w:numId w:val="219"/>
              </w:numPr>
              <w:rPr>
                <w:szCs w:val="22"/>
              </w:rPr>
            </w:pPr>
            <w:r w:rsidRPr="00BC4ED0">
              <w:rPr>
                <w:szCs w:val="22"/>
              </w:rPr>
              <w:t xml:space="preserve">Seat the class in a circle formation and distribute </w:t>
            </w:r>
            <w:r w:rsidRPr="00D32F18">
              <w:t>available instruments (bells, maracas, small ratchets, castanets, tambourines and tambours</w:t>
            </w:r>
            <w:r w:rsidRPr="00D32F18">
              <w:rPr>
                <w:szCs w:val="22"/>
              </w:rPr>
              <w:t>).</w:t>
            </w:r>
          </w:p>
          <w:p w14:paraId="52C5B5DA" w14:textId="2F5903A9" w:rsidR="000525AE" w:rsidRPr="00BC4ED0" w:rsidRDefault="000525AE" w:rsidP="00330C69">
            <w:pPr>
              <w:pStyle w:val="ListParagraph"/>
              <w:numPr>
                <w:ilvl w:val="0"/>
                <w:numId w:val="219"/>
              </w:numPr>
              <w:rPr>
                <w:szCs w:val="22"/>
              </w:rPr>
            </w:pPr>
            <w:r w:rsidRPr="00D32F18">
              <w:rPr>
                <w:szCs w:val="22"/>
              </w:rPr>
              <w:t xml:space="preserve">Using </w:t>
            </w:r>
            <w:r w:rsidRPr="00D32F18">
              <w:t xml:space="preserve">the rhythm </w:t>
            </w:r>
            <w:r w:rsidR="00310A72" w:rsidRPr="00D32F18">
              <w:t>flash</w:t>
            </w:r>
            <w:r w:rsidRPr="00D32F18">
              <w:t>cards</w:t>
            </w:r>
            <w:r w:rsidR="00310A72" w:rsidRPr="00D32F18">
              <w:t xml:space="preserve"> </w:t>
            </w:r>
            <w:r w:rsidR="00310A72" w:rsidRPr="00D32F18">
              <w:rPr>
                <w:rFonts w:eastAsia="Times New Roman"/>
                <w:lang w:eastAsia="en-AU"/>
              </w:rPr>
              <w:t>from</w:t>
            </w:r>
            <w:r w:rsidR="00310A72">
              <w:rPr>
                <w:rFonts w:eastAsia="Times New Roman"/>
                <w:lang w:eastAsia="en-AU"/>
              </w:rPr>
              <w:t xml:space="preserve"> Learning sequence 2</w:t>
            </w:r>
            <w:r w:rsidRPr="00BC4ED0">
              <w:rPr>
                <w:szCs w:val="22"/>
              </w:rPr>
              <w:t xml:space="preserve">, repeat selected rhythm activities from Learning sequences 1 and 2, rotating instruments around the circle as appropriate. </w:t>
            </w:r>
          </w:p>
          <w:p w14:paraId="05DE53C0" w14:textId="1611B0ED" w:rsidR="000525AE" w:rsidRPr="00BC4ED0" w:rsidRDefault="000525AE" w:rsidP="00330C69">
            <w:pPr>
              <w:pStyle w:val="ListParagraph"/>
              <w:numPr>
                <w:ilvl w:val="0"/>
                <w:numId w:val="219"/>
              </w:numPr>
              <w:rPr>
                <w:szCs w:val="22"/>
              </w:rPr>
            </w:pPr>
            <w:r w:rsidRPr="00BC4ED0">
              <w:rPr>
                <w:szCs w:val="22"/>
              </w:rPr>
              <w:t xml:space="preserve">Using the same ‘call’ rhythm, select children to respond with a ‘response’ rhythm of four beats. Teacher plays the ‘call’ rhythm and </w:t>
            </w:r>
            <w:r w:rsidR="00983BAD">
              <w:rPr>
                <w:szCs w:val="22"/>
              </w:rPr>
              <w:t>one</w:t>
            </w:r>
            <w:r w:rsidRPr="00BC4ED0">
              <w:rPr>
                <w:szCs w:val="22"/>
              </w:rPr>
              <w:t xml:space="preserve"> child at a time responds with a rhythm on their instrument. </w:t>
            </w:r>
          </w:p>
          <w:p w14:paraId="3D3FA146" w14:textId="77777777" w:rsidR="000525AE" w:rsidRPr="00BC4ED0" w:rsidRDefault="000525AE" w:rsidP="00330C69">
            <w:pPr>
              <w:pStyle w:val="ListParagraph"/>
              <w:numPr>
                <w:ilvl w:val="0"/>
                <w:numId w:val="219"/>
              </w:numPr>
              <w:rPr>
                <w:szCs w:val="22"/>
              </w:rPr>
            </w:pPr>
            <w:r w:rsidRPr="00BC4ED0">
              <w:rPr>
                <w:szCs w:val="22"/>
              </w:rPr>
              <w:lastRenderedPageBreak/>
              <w:t xml:space="preserve">Complete the rhythm activity by challenging the children to play two rhythms in a row, i.e. an eight-beat rhythm. Allow several opportunities for the children to play eight beat rhythms. </w:t>
            </w:r>
          </w:p>
          <w:p w14:paraId="4D1AE0EE" w14:textId="77777777" w:rsidR="000525AE" w:rsidRPr="006B6AD5" w:rsidRDefault="000525AE" w:rsidP="00330C69">
            <w:pPr>
              <w:pStyle w:val="ListParagraph"/>
              <w:numPr>
                <w:ilvl w:val="0"/>
                <w:numId w:val="219"/>
              </w:numPr>
              <w:rPr>
                <w:rFonts w:asciiTheme="majorHAnsi" w:hAnsiTheme="majorHAnsi" w:cstheme="majorHAnsi"/>
              </w:rPr>
            </w:pPr>
            <w:r w:rsidRPr="00BC4ED0">
              <w:rPr>
                <w:szCs w:val="22"/>
              </w:rPr>
              <w:t>Gat</w:t>
            </w:r>
            <w:r w:rsidRPr="006B6AD5">
              <w:rPr>
                <w:rFonts w:asciiTheme="majorHAnsi" w:hAnsiTheme="majorHAnsi" w:cstheme="majorHAnsi"/>
              </w:rPr>
              <w:t xml:space="preserve">her the instruments and return them. </w:t>
            </w:r>
            <w:r>
              <w:rPr>
                <w:rFonts w:asciiTheme="majorHAnsi" w:hAnsiTheme="majorHAnsi" w:cstheme="majorHAnsi"/>
              </w:rPr>
              <w:t>The c</w:t>
            </w:r>
            <w:r w:rsidRPr="006B6AD5">
              <w:rPr>
                <w:rFonts w:asciiTheme="majorHAnsi" w:hAnsiTheme="majorHAnsi" w:cstheme="majorHAnsi"/>
              </w:rPr>
              <w:t xml:space="preserve">hildren gather at the front of the music space. </w:t>
            </w:r>
          </w:p>
          <w:p w14:paraId="1B33F6E2" w14:textId="77777777" w:rsidR="000525AE" w:rsidRPr="006B6AD5" w:rsidRDefault="000525AE" w:rsidP="00330C69">
            <w:pPr>
              <w:spacing w:after="0"/>
              <w:rPr>
                <w:rFonts w:asciiTheme="majorHAnsi" w:hAnsiTheme="majorHAnsi" w:cstheme="majorHAnsi"/>
                <w:b/>
              </w:rPr>
            </w:pPr>
            <w:r w:rsidRPr="006B6AD5">
              <w:rPr>
                <w:rFonts w:asciiTheme="majorHAnsi" w:hAnsiTheme="majorHAnsi" w:cstheme="majorHAnsi"/>
                <w:b/>
              </w:rPr>
              <w:t>Listening to music</w:t>
            </w:r>
          </w:p>
          <w:p w14:paraId="33930F93" w14:textId="77777777" w:rsidR="000525AE" w:rsidRPr="006B6AD5" w:rsidRDefault="000525AE" w:rsidP="00330C69">
            <w:pPr>
              <w:pStyle w:val="ListParagraph"/>
              <w:numPr>
                <w:ilvl w:val="0"/>
                <w:numId w:val="219"/>
              </w:numPr>
              <w:rPr>
                <w:rFonts w:asciiTheme="majorHAnsi" w:hAnsiTheme="majorHAnsi" w:cstheme="majorHAnsi"/>
              </w:rPr>
            </w:pPr>
            <w:r w:rsidRPr="00BC4ED0">
              <w:rPr>
                <w:szCs w:val="22"/>
              </w:rPr>
              <w:t>Play</w:t>
            </w:r>
            <w:r w:rsidRPr="006B6AD5">
              <w:rPr>
                <w:rFonts w:asciiTheme="majorHAnsi" w:hAnsiTheme="majorHAnsi" w:cstheme="majorHAnsi"/>
              </w:rPr>
              <w:t xml:space="preserve"> </w:t>
            </w:r>
            <w:r w:rsidRPr="00D32F18">
              <w:rPr>
                <w:rFonts w:asciiTheme="majorHAnsi" w:hAnsiTheme="majorHAnsi" w:cstheme="majorHAnsi"/>
                <w:i/>
              </w:rPr>
              <w:t xml:space="preserve">La </w:t>
            </w:r>
            <w:proofErr w:type="spellStart"/>
            <w:r w:rsidRPr="00D32F18">
              <w:rPr>
                <w:rFonts w:asciiTheme="majorHAnsi" w:hAnsiTheme="majorHAnsi" w:cstheme="majorHAnsi"/>
                <w:i/>
              </w:rPr>
              <w:t>Rejouissance</w:t>
            </w:r>
            <w:proofErr w:type="spellEnd"/>
            <w:r w:rsidRPr="006B6AD5">
              <w:rPr>
                <w:rFonts w:asciiTheme="majorHAnsi" w:hAnsiTheme="majorHAnsi" w:cstheme="majorHAnsi"/>
                <w:i/>
              </w:rPr>
              <w:t xml:space="preserve"> </w:t>
            </w:r>
            <w:r w:rsidRPr="006B6AD5">
              <w:rPr>
                <w:rFonts w:asciiTheme="majorHAnsi" w:hAnsiTheme="majorHAnsi" w:cstheme="majorHAnsi"/>
              </w:rPr>
              <w:t xml:space="preserve">from </w:t>
            </w:r>
            <w:r w:rsidRPr="006B6AD5">
              <w:rPr>
                <w:rFonts w:asciiTheme="majorHAnsi" w:hAnsiTheme="majorHAnsi" w:cstheme="majorHAnsi"/>
                <w:i/>
              </w:rPr>
              <w:t xml:space="preserve">Royal fireworks music </w:t>
            </w:r>
            <w:r w:rsidRPr="006B6AD5">
              <w:rPr>
                <w:rFonts w:asciiTheme="majorHAnsi" w:hAnsiTheme="majorHAnsi" w:cstheme="majorHAnsi"/>
              </w:rPr>
              <w:t>by Handel</w:t>
            </w:r>
            <w:r>
              <w:rPr>
                <w:rFonts w:asciiTheme="majorHAnsi" w:hAnsiTheme="majorHAnsi" w:cstheme="majorHAnsi"/>
              </w:rPr>
              <w:t>.</w:t>
            </w:r>
            <w:r w:rsidRPr="006B6AD5">
              <w:rPr>
                <w:rFonts w:asciiTheme="majorHAnsi" w:hAnsiTheme="majorHAnsi" w:cstheme="majorHAnsi"/>
              </w:rPr>
              <w:t xml:space="preserve"> </w:t>
            </w:r>
          </w:p>
          <w:p w14:paraId="2BC93B38" w14:textId="77777777" w:rsidR="000525AE" w:rsidRPr="00BC4ED0" w:rsidRDefault="000525AE" w:rsidP="00330C69">
            <w:pPr>
              <w:pStyle w:val="ListParagraph"/>
              <w:numPr>
                <w:ilvl w:val="0"/>
                <w:numId w:val="219"/>
              </w:numPr>
              <w:rPr>
                <w:szCs w:val="22"/>
              </w:rPr>
            </w:pPr>
            <w:r w:rsidRPr="00BC4ED0">
              <w:rPr>
                <w:szCs w:val="22"/>
              </w:rPr>
              <w:t xml:space="preserve">Explain that this is music that was composed a long time ago (almost 300 years) and that the title of the music means ‘rejoicing’. It is music that was specifically composed as celebration music. </w:t>
            </w:r>
          </w:p>
          <w:p w14:paraId="61F18B63" w14:textId="66C32EB1" w:rsidR="000525AE" w:rsidRPr="00BC4ED0" w:rsidRDefault="000525AE" w:rsidP="00330C69">
            <w:pPr>
              <w:pStyle w:val="ListParagraph"/>
              <w:numPr>
                <w:ilvl w:val="0"/>
                <w:numId w:val="219"/>
              </w:numPr>
              <w:rPr>
                <w:szCs w:val="22"/>
              </w:rPr>
            </w:pPr>
            <w:r w:rsidRPr="00BC4ED0">
              <w:rPr>
                <w:szCs w:val="22"/>
              </w:rPr>
              <w:t>Discuss fireworks and the children’s experience of fireworks using the stimulus questions</w:t>
            </w:r>
            <w:r w:rsidR="00983BAD">
              <w:rPr>
                <w:szCs w:val="22"/>
              </w:rPr>
              <w:t xml:space="preserve"> (see Notes)</w:t>
            </w:r>
            <w:r w:rsidRPr="00BC4ED0">
              <w:rPr>
                <w:szCs w:val="22"/>
              </w:rPr>
              <w:t xml:space="preserve">. </w:t>
            </w:r>
          </w:p>
          <w:p w14:paraId="0A7D5013" w14:textId="170E255C" w:rsidR="000525AE" w:rsidRPr="00BC4ED0" w:rsidRDefault="000525AE" w:rsidP="00330C69">
            <w:pPr>
              <w:pStyle w:val="ListParagraph"/>
              <w:numPr>
                <w:ilvl w:val="0"/>
                <w:numId w:val="219"/>
              </w:numPr>
              <w:rPr>
                <w:szCs w:val="22"/>
              </w:rPr>
            </w:pPr>
            <w:r w:rsidRPr="00BC4ED0">
              <w:rPr>
                <w:szCs w:val="22"/>
              </w:rPr>
              <w:t xml:space="preserve">Play the music again, drawing the children’s attention to identifying as many </w:t>
            </w:r>
            <w:r w:rsidR="00983BAD">
              <w:rPr>
                <w:szCs w:val="22"/>
              </w:rPr>
              <w:t xml:space="preserve">as possible </w:t>
            </w:r>
            <w:r w:rsidRPr="00BC4ED0">
              <w:rPr>
                <w:szCs w:val="22"/>
              </w:rPr>
              <w:t xml:space="preserve">of the instruments they see. </w:t>
            </w:r>
          </w:p>
          <w:p w14:paraId="0475AD17" w14:textId="14BBFE3C" w:rsidR="000525AE" w:rsidRPr="00BC4ED0" w:rsidRDefault="000525AE" w:rsidP="00330C69">
            <w:pPr>
              <w:pStyle w:val="ListParagraph"/>
              <w:numPr>
                <w:ilvl w:val="0"/>
                <w:numId w:val="219"/>
              </w:numPr>
              <w:rPr>
                <w:szCs w:val="22"/>
              </w:rPr>
            </w:pPr>
            <w:r w:rsidRPr="00BC4ED0">
              <w:rPr>
                <w:szCs w:val="22"/>
              </w:rPr>
              <w:t>Lead a discussion on the instrumentation of the music. Record the children’s responses and organi</w:t>
            </w:r>
            <w:r w:rsidR="005A5381">
              <w:rPr>
                <w:szCs w:val="22"/>
              </w:rPr>
              <w:t>s</w:t>
            </w:r>
            <w:r w:rsidRPr="00BC4ED0">
              <w:rPr>
                <w:szCs w:val="22"/>
              </w:rPr>
              <w:t>e the identified instrument names into their instrument family (i.e. strings, brass, woodwind).</w:t>
            </w:r>
          </w:p>
          <w:p w14:paraId="317E0A12" w14:textId="77777777" w:rsidR="000525AE" w:rsidRPr="00BC4ED0" w:rsidRDefault="000525AE" w:rsidP="00330C69">
            <w:pPr>
              <w:pStyle w:val="ListParagraph"/>
              <w:numPr>
                <w:ilvl w:val="0"/>
                <w:numId w:val="219"/>
              </w:numPr>
              <w:rPr>
                <w:szCs w:val="22"/>
              </w:rPr>
            </w:pPr>
            <w:r w:rsidRPr="00BC4ED0">
              <w:rPr>
                <w:szCs w:val="22"/>
              </w:rPr>
              <w:t xml:space="preserve">Arrange the children in pairs and explain that they will be given an opportunity to move to the music. </w:t>
            </w:r>
          </w:p>
          <w:p w14:paraId="4B552FA7" w14:textId="409550A0" w:rsidR="000525AE" w:rsidRPr="006B6AD5" w:rsidRDefault="000525AE" w:rsidP="00330C69">
            <w:pPr>
              <w:pStyle w:val="ListParagraph"/>
              <w:numPr>
                <w:ilvl w:val="0"/>
                <w:numId w:val="219"/>
              </w:numPr>
              <w:rPr>
                <w:rFonts w:asciiTheme="majorHAnsi" w:hAnsiTheme="majorHAnsi" w:cstheme="majorHAnsi"/>
              </w:rPr>
            </w:pPr>
            <w:r w:rsidRPr="00BC4ED0">
              <w:rPr>
                <w:szCs w:val="22"/>
              </w:rPr>
              <w:t xml:space="preserve">Explain that one child </w:t>
            </w:r>
            <w:r w:rsidR="005A5381">
              <w:rPr>
                <w:szCs w:val="22"/>
              </w:rPr>
              <w:t>will</w:t>
            </w:r>
            <w:r w:rsidR="005A5381" w:rsidRPr="00BC4ED0">
              <w:rPr>
                <w:szCs w:val="22"/>
              </w:rPr>
              <w:t xml:space="preserve"> </w:t>
            </w:r>
            <w:r w:rsidRPr="00BC4ED0">
              <w:rPr>
                <w:szCs w:val="22"/>
              </w:rPr>
              <w:t xml:space="preserve">be the mover and the other child </w:t>
            </w:r>
            <w:r w:rsidR="005A5381">
              <w:rPr>
                <w:szCs w:val="22"/>
              </w:rPr>
              <w:t>will</w:t>
            </w:r>
            <w:r w:rsidR="005A5381" w:rsidRPr="00BC4ED0">
              <w:rPr>
                <w:szCs w:val="22"/>
              </w:rPr>
              <w:t xml:space="preserve"> </w:t>
            </w:r>
            <w:r w:rsidRPr="00BC4ED0">
              <w:rPr>
                <w:szCs w:val="22"/>
              </w:rPr>
              <w:t>have to co</w:t>
            </w:r>
            <w:r w:rsidRPr="006B6AD5">
              <w:rPr>
                <w:rFonts w:asciiTheme="majorHAnsi" w:hAnsiTheme="majorHAnsi" w:cstheme="majorHAnsi"/>
              </w:rPr>
              <w:t xml:space="preserve">py the first as if they were looking into a mirror. </w:t>
            </w:r>
          </w:p>
          <w:p w14:paraId="1E11EEB7" w14:textId="77777777" w:rsidR="000525AE" w:rsidRPr="00BC4ED0" w:rsidRDefault="000525AE" w:rsidP="00330C69">
            <w:pPr>
              <w:pStyle w:val="ListParagraph"/>
              <w:numPr>
                <w:ilvl w:val="0"/>
                <w:numId w:val="219"/>
              </w:numPr>
              <w:rPr>
                <w:szCs w:val="22"/>
              </w:rPr>
            </w:pPr>
            <w:r w:rsidRPr="00BC4ED0">
              <w:rPr>
                <w:szCs w:val="22"/>
              </w:rPr>
              <w:t>Explain that their movements must:</w:t>
            </w:r>
          </w:p>
          <w:p w14:paraId="30FF9C2D" w14:textId="77777777" w:rsidR="000525AE" w:rsidRPr="00BC4ED0" w:rsidRDefault="000525AE" w:rsidP="00330C69">
            <w:pPr>
              <w:pStyle w:val="ListParagraph"/>
              <w:numPr>
                <w:ilvl w:val="1"/>
                <w:numId w:val="219"/>
              </w:numPr>
              <w:rPr>
                <w:szCs w:val="22"/>
              </w:rPr>
            </w:pPr>
            <w:r w:rsidRPr="00BC4ED0">
              <w:rPr>
                <w:szCs w:val="22"/>
              </w:rPr>
              <w:t xml:space="preserve">be in time with the music </w:t>
            </w:r>
          </w:p>
          <w:p w14:paraId="59173EF1" w14:textId="77777777" w:rsidR="000525AE" w:rsidRPr="00BC4ED0" w:rsidRDefault="000525AE" w:rsidP="00330C69">
            <w:pPr>
              <w:pStyle w:val="ListParagraph"/>
              <w:numPr>
                <w:ilvl w:val="1"/>
                <w:numId w:val="219"/>
              </w:numPr>
              <w:rPr>
                <w:szCs w:val="22"/>
              </w:rPr>
            </w:pPr>
            <w:r w:rsidRPr="00BC4ED0">
              <w:rPr>
                <w:szCs w:val="22"/>
              </w:rPr>
              <w:t>be able to be copied easily by the mirroring child</w:t>
            </w:r>
          </w:p>
          <w:p w14:paraId="6BD68029" w14:textId="77777777" w:rsidR="000525AE" w:rsidRPr="00BC4ED0" w:rsidRDefault="000525AE" w:rsidP="00330C69">
            <w:pPr>
              <w:pStyle w:val="ListParagraph"/>
              <w:numPr>
                <w:ilvl w:val="1"/>
                <w:numId w:val="219"/>
              </w:numPr>
              <w:rPr>
                <w:szCs w:val="22"/>
              </w:rPr>
            </w:pPr>
            <w:r w:rsidRPr="00BC4ED0">
              <w:rPr>
                <w:szCs w:val="22"/>
              </w:rPr>
              <w:t>reflect the mood and meaning of the piece.</w:t>
            </w:r>
          </w:p>
          <w:p w14:paraId="1EFF9238" w14:textId="77777777" w:rsidR="000525AE" w:rsidRPr="006B6AD5" w:rsidRDefault="000525AE" w:rsidP="00330C69">
            <w:pPr>
              <w:pStyle w:val="ListParagraph"/>
              <w:numPr>
                <w:ilvl w:val="0"/>
                <w:numId w:val="219"/>
              </w:numPr>
              <w:rPr>
                <w:rFonts w:asciiTheme="majorHAnsi" w:hAnsiTheme="majorHAnsi" w:cstheme="majorHAnsi"/>
              </w:rPr>
            </w:pPr>
            <w:r w:rsidRPr="00BC4ED0">
              <w:rPr>
                <w:szCs w:val="22"/>
              </w:rPr>
              <w:t>Play</w:t>
            </w:r>
            <w:r w:rsidRPr="006B6AD5">
              <w:rPr>
                <w:rFonts w:asciiTheme="majorHAnsi" w:hAnsiTheme="majorHAnsi" w:cstheme="majorHAnsi"/>
              </w:rPr>
              <w:t xml:space="preserve"> again, swapping the role of the children. </w:t>
            </w:r>
          </w:p>
          <w:p w14:paraId="4D99226B" w14:textId="77777777" w:rsidR="000525AE" w:rsidRPr="006B6AD5" w:rsidRDefault="000525AE" w:rsidP="00330C69">
            <w:pPr>
              <w:keepNext/>
              <w:keepLines/>
              <w:spacing w:after="0"/>
              <w:rPr>
                <w:rFonts w:asciiTheme="majorHAnsi" w:hAnsiTheme="majorHAnsi" w:cstheme="majorHAnsi"/>
                <w:b/>
              </w:rPr>
            </w:pPr>
            <w:r w:rsidRPr="00BC4ED0">
              <w:rPr>
                <w:b/>
                <w:bCs/>
              </w:rPr>
              <w:lastRenderedPageBreak/>
              <w:t>Conclusion</w:t>
            </w:r>
          </w:p>
          <w:p w14:paraId="06CA45EE" w14:textId="4FE5C35C" w:rsidR="000525AE" w:rsidRPr="00BC4ED0" w:rsidRDefault="000525AE" w:rsidP="00330C69">
            <w:pPr>
              <w:pStyle w:val="ListParagraph"/>
              <w:keepNext/>
              <w:keepLines/>
              <w:numPr>
                <w:ilvl w:val="0"/>
                <w:numId w:val="219"/>
              </w:numPr>
              <w:spacing w:after="0"/>
              <w:rPr>
                <w:szCs w:val="22"/>
              </w:rPr>
            </w:pPr>
            <w:r w:rsidRPr="006B6AD5">
              <w:rPr>
                <w:rFonts w:asciiTheme="majorHAnsi" w:hAnsiTheme="majorHAnsi" w:cstheme="majorHAnsi"/>
              </w:rPr>
              <w:t xml:space="preserve">Explain that there is a fabulous festival that happens every year in Broome in </w:t>
            </w:r>
            <w:r w:rsidR="005A5381">
              <w:rPr>
                <w:rFonts w:asciiTheme="majorHAnsi" w:hAnsiTheme="majorHAnsi" w:cstheme="majorHAnsi"/>
              </w:rPr>
              <w:t>northern Western Australia</w:t>
            </w:r>
            <w:r w:rsidRPr="00BC4ED0">
              <w:rPr>
                <w:szCs w:val="22"/>
              </w:rPr>
              <w:t>. It is called ‘</w:t>
            </w:r>
            <w:r w:rsidRPr="00D32F18">
              <w:t>Shinju Matsuri’</w:t>
            </w:r>
            <w:r w:rsidRPr="00BC4ED0">
              <w:rPr>
                <w:szCs w:val="22"/>
              </w:rPr>
              <w:t xml:space="preserve"> which means Festival of the </w:t>
            </w:r>
            <w:proofErr w:type="gramStart"/>
            <w:r w:rsidRPr="00BC4ED0">
              <w:rPr>
                <w:szCs w:val="22"/>
              </w:rPr>
              <w:t>Pearl</w:t>
            </w:r>
            <w:proofErr w:type="gramEnd"/>
            <w:r w:rsidRPr="00BC4ED0">
              <w:rPr>
                <w:szCs w:val="22"/>
              </w:rPr>
              <w:t xml:space="preserve"> and it celebrates the diversity of culture that has made Broome what it is today.</w:t>
            </w:r>
          </w:p>
          <w:p w14:paraId="18E973E2" w14:textId="77777777" w:rsidR="000525AE" w:rsidRPr="00BC4ED0" w:rsidRDefault="000525AE" w:rsidP="00330C69">
            <w:pPr>
              <w:pStyle w:val="ListParagraph"/>
              <w:numPr>
                <w:ilvl w:val="0"/>
                <w:numId w:val="219"/>
              </w:numPr>
              <w:rPr>
                <w:szCs w:val="22"/>
              </w:rPr>
            </w:pPr>
            <w:r w:rsidRPr="00BC4ED0">
              <w:rPr>
                <w:szCs w:val="22"/>
              </w:rPr>
              <w:t xml:space="preserve">Show the children some of the </w:t>
            </w:r>
            <w:r w:rsidRPr="00D32F18">
              <w:t>photos on the official website including those of the dragon, drumming and fireworks</w:t>
            </w:r>
            <w:r w:rsidRPr="00BC4ED0">
              <w:rPr>
                <w:szCs w:val="22"/>
              </w:rPr>
              <w:t>.</w:t>
            </w:r>
          </w:p>
          <w:p w14:paraId="4F0F7653" w14:textId="77777777" w:rsidR="000525AE" w:rsidRPr="00BC4ED0" w:rsidRDefault="000525AE" w:rsidP="00330C69">
            <w:pPr>
              <w:pStyle w:val="ListParagraph"/>
              <w:numPr>
                <w:ilvl w:val="0"/>
                <w:numId w:val="219"/>
              </w:numPr>
              <w:rPr>
                <w:szCs w:val="22"/>
              </w:rPr>
            </w:pPr>
            <w:r w:rsidRPr="00BC4ED0">
              <w:rPr>
                <w:szCs w:val="22"/>
              </w:rPr>
              <w:t>Explain that fireworks are often used as the concluding event of a celebration.</w:t>
            </w:r>
          </w:p>
          <w:p w14:paraId="1F3B2419" w14:textId="406498BF" w:rsidR="000525AE" w:rsidRPr="006B6AD5" w:rsidRDefault="000525AE" w:rsidP="00330C69">
            <w:pPr>
              <w:pStyle w:val="ListParagraph"/>
              <w:numPr>
                <w:ilvl w:val="0"/>
                <w:numId w:val="219"/>
              </w:numPr>
              <w:spacing w:after="0"/>
              <w:rPr>
                <w:rFonts w:asciiTheme="majorHAnsi" w:hAnsiTheme="majorHAnsi" w:cstheme="majorHAnsi"/>
              </w:rPr>
            </w:pPr>
            <w:r w:rsidRPr="00BC4ED0">
              <w:rPr>
                <w:szCs w:val="22"/>
              </w:rPr>
              <w:t>Play</w:t>
            </w:r>
            <w:r w:rsidRPr="006B6AD5">
              <w:rPr>
                <w:rFonts w:asciiTheme="majorHAnsi" w:hAnsiTheme="majorHAnsi" w:cstheme="majorHAnsi"/>
              </w:rPr>
              <w:t xml:space="preserve"> </w:t>
            </w:r>
            <w:r w:rsidRPr="006B6AD5">
              <w:rPr>
                <w:rFonts w:asciiTheme="majorHAnsi" w:hAnsiTheme="majorHAnsi" w:cstheme="majorHAnsi"/>
                <w:i/>
              </w:rPr>
              <w:t xml:space="preserve">La </w:t>
            </w:r>
            <w:proofErr w:type="spellStart"/>
            <w:r w:rsidRPr="006B6AD5">
              <w:rPr>
                <w:rFonts w:asciiTheme="majorHAnsi" w:hAnsiTheme="majorHAnsi" w:cstheme="majorHAnsi"/>
                <w:i/>
              </w:rPr>
              <w:t>Rejouissance</w:t>
            </w:r>
            <w:proofErr w:type="spellEnd"/>
            <w:r w:rsidRPr="006B6AD5">
              <w:rPr>
                <w:rFonts w:asciiTheme="majorHAnsi" w:hAnsiTheme="majorHAnsi" w:cstheme="majorHAnsi"/>
                <w:i/>
              </w:rPr>
              <w:t xml:space="preserve"> </w:t>
            </w:r>
            <w:r w:rsidR="005A5381">
              <w:rPr>
                <w:rFonts w:asciiTheme="majorHAnsi" w:hAnsiTheme="majorHAnsi" w:cstheme="majorHAnsi"/>
              </w:rPr>
              <w:t>for</w:t>
            </w:r>
            <w:r w:rsidR="005A5381" w:rsidRPr="006B6AD5">
              <w:rPr>
                <w:rFonts w:asciiTheme="majorHAnsi" w:hAnsiTheme="majorHAnsi" w:cstheme="majorHAnsi"/>
              </w:rPr>
              <w:t xml:space="preserve"> </w:t>
            </w:r>
            <w:r w:rsidRPr="006B6AD5">
              <w:rPr>
                <w:rFonts w:asciiTheme="majorHAnsi" w:hAnsiTheme="majorHAnsi" w:cstheme="majorHAnsi"/>
              </w:rPr>
              <w:t xml:space="preserve">the children </w:t>
            </w:r>
            <w:r w:rsidR="005A5381">
              <w:rPr>
                <w:rFonts w:asciiTheme="majorHAnsi" w:hAnsiTheme="majorHAnsi" w:cstheme="majorHAnsi"/>
              </w:rPr>
              <w:t xml:space="preserve">to </w:t>
            </w:r>
            <w:r w:rsidRPr="006B6AD5">
              <w:rPr>
                <w:rFonts w:asciiTheme="majorHAnsi" w:hAnsiTheme="majorHAnsi" w:cstheme="majorHAnsi"/>
              </w:rPr>
              <w:t>move in time to as they leave the music</w:t>
            </w:r>
            <w:r w:rsidR="0099372F">
              <w:rPr>
                <w:rFonts w:asciiTheme="majorHAnsi" w:hAnsiTheme="majorHAnsi" w:cstheme="majorHAnsi"/>
              </w:rPr>
              <w:t> </w:t>
            </w:r>
            <w:r w:rsidRPr="006B6AD5">
              <w:rPr>
                <w:rFonts w:asciiTheme="majorHAnsi" w:hAnsiTheme="majorHAnsi" w:cstheme="majorHAnsi"/>
              </w:rPr>
              <w:t xml:space="preserve">space. </w:t>
            </w:r>
          </w:p>
        </w:tc>
      </w:tr>
    </w:tbl>
    <w:p w14:paraId="6E01F6FD" w14:textId="77777777" w:rsidR="000525AE" w:rsidRDefault="000525AE" w:rsidP="000525AE"/>
    <w:tbl>
      <w:tblPr>
        <w:tblStyle w:val="SCSAExemplartable-TheArts"/>
        <w:tblW w:w="0" w:type="auto"/>
        <w:tblLook w:val="04A0" w:firstRow="1" w:lastRow="0" w:firstColumn="1" w:lastColumn="0" w:noHBand="0" w:noVBand="1"/>
      </w:tblPr>
      <w:tblGrid>
        <w:gridCol w:w="14278"/>
      </w:tblGrid>
      <w:tr w:rsidR="000525AE" w14:paraId="62CB67E0" w14:textId="77777777" w:rsidTr="00330C69">
        <w:trPr>
          <w:cnfStyle w:val="100000000000" w:firstRow="1" w:lastRow="0" w:firstColumn="0" w:lastColumn="0" w:oddVBand="0" w:evenVBand="0" w:oddHBand="0" w:evenHBand="0" w:firstRowFirstColumn="0" w:firstRowLastColumn="0" w:lastRowFirstColumn="0" w:lastRowLastColumn="0"/>
        </w:trPr>
        <w:tc>
          <w:tcPr>
            <w:tcW w:w="14278" w:type="dxa"/>
          </w:tcPr>
          <w:p w14:paraId="5C6D2904" w14:textId="77777777" w:rsidR="000525AE" w:rsidRDefault="000525AE" w:rsidP="00330C69">
            <w:r w:rsidRPr="00BC4ED0">
              <w:t>Teacher self-reflection:</w:t>
            </w:r>
          </w:p>
        </w:tc>
      </w:tr>
      <w:tr w:rsidR="000525AE" w14:paraId="77D74804" w14:textId="77777777" w:rsidTr="00330C69">
        <w:tc>
          <w:tcPr>
            <w:tcW w:w="14278" w:type="dxa"/>
          </w:tcPr>
          <w:p w14:paraId="305CEC05" w14:textId="77777777" w:rsidR="000525AE" w:rsidRDefault="000525AE" w:rsidP="00330C69">
            <w:pPr>
              <w:spacing w:after="0"/>
            </w:pPr>
          </w:p>
        </w:tc>
      </w:tr>
    </w:tbl>
    <w:p w14:paraId="18F2B73E" w14:textId="77777777" w:rsidR="000525AE" w:rsidRPr="00BC4ED0" w:rsidRDefault="000525AE" w:rsidP="000525AE">
      <w:r w:rsidRPr="00BC4ED0">
        <w:br w:type="page"/>
      </w:r>
    </w:p>
    <w:p w14:paraId="34B715A3" w14:textId="77777777" w:rsidR="000525AE" w:rsidRDefault="000525AE" w:rsidP="000525AE">
      <w:pPr>
        <w:pStyle w:val="SCSAPlainHeading1"/>
      </w:pPr>
      <w:r>
        <w:lastRenderedPageBreak/>
        <w:t>The Arts, Visual Arts – Learning sequence 3</w:t>
      </w:r>
    </w:p>
    <w:p w14:paraId="6EC5E4AF" w14:textId="77777777" w:rsidR="000525AE" w:rsidRPr="00E04323" w:rsidRDefault="000525AE" w:rsidP="000525AE">
      <w:pPr>
        <w:spacing w:after="0"/>
        <w:rPr>
          <w:sz w:val="2"/>
          <w:szCs w:val="2"/>
        </w:rPr>
      </w:pPr>
    </w:p>
    <w:tbl>
      <w:tblPr>
        <w:tblStyle w:val="SCSAExemplartable-TheArts"/>
        <w:tblW w:w="5000" w:type="pct"/>
        <w:tblLayout w:type="fixed"/>
        <w:tblLook w:val="04A0" w:firstRow="1" w:lastRow="0" w:firstColumn="1" w:lastColumn="0" w:noHBand="0" w:noVBand="1"/>
      </w:tblPr>
      <w:tblGrid>
        <w:gridCol w:w="7140"/>
        <w:gridCol w:w="7138"/>
      </w:tblGrid>
      <w:tr w:rsidR="000525AE" w14:paraId="32E6972F" w14:textId="77777777" w:rsidTr="00C97E6C">
        <w:trPr>
          <w:cnfStyle w:val="100000000000" w:firstRow="1" w:lastRow="0" w:firstColumn="0" w:lastColumn="0" w:oddVBand="0" w:evenVBand="0" w:oddHBand="0" w:evenHBand="0" w:firstRowFirstColumn="0" w:firstRowLastColumn="0" w:lastRowFirstColumn="0" w:lastRowLastColumn="0"/>
        </w:trPr>
        <w:tc>
          <w:tcPr>
            <w:tcW w:w="7140" w:type="dxa"/>
          </w:tcPr>
          <w:p w14:paraId="38E2EF95" w14:textId="77777777" w:rsidR="000525AE" w:rsidRDefault="000525AE" w:rsidP="00C97E6C">
            <w:r>
              <w:t xml:space="preserve">Western </w:t>
            </w:r>
            <w:r w:rsidRPr="00C94FE0">
              <w:t>Australian</w:t>
            </w:r>
            <w:r>
              <w:t xml:space="preserve"> Curriculum </w:t>
            </w:r>
            <w:r>
              <w:br/>
              <w:t>Making</w:t>
            </w:r>
          </w:p>
        </w:tc>
        <w:tc>
          <w:tcPr>
            <w:tcW w:w="7138" w:type="dxa"/>
          </w:tcPr>
          <w:p w14:paraId="750DF115" w14:textId="77777777" w:rsidR="000525AE" w:rsidRDefault="000525AE" w:rsidP="00C97E6C">
            <w:r>
              <w:t xml:space="preserve">Western Australian </w:t>
            </w:r>
            <w:r w:rsidRPr="00C94FE0">
              <w:t>Curriculum</w:t>
            </w:r>
            <w:r>
              <w:t xml:space="preserve"> </w:t>
            </w:r>
            <w:r>
              <w:br/>
              <w:t>Responding</w:t>
            </w:r>
          </w:p>
        </w:tc>
      </w:tr>
      <w:tr w:rsidR="000525AE" w14:paraId="0E715232" w14:textId="77777777" w:rsidTr="00C97E6C">
        <w:tc>
          <w:tcPr>
            <w:tcW w:w="7140" w:type="dxa"/>
          </w:tcPr>
          <w:p w14:paraId="5342B6EC" w14:textId="77777777" w:rsidR="000525AE" w:rsidRPr="003C08DA" w:rsidRDefault="000525AE" w:rsidP="00C97E6C">
            <w:pPr>
              <w:spacing w:after="0"/>
              <w:rPr>
                <w:rFonts w:cs="Calibri"/>
                <w:bCs/>
              </w:rPr>
            </w:pPr>
            <w:r w:rsidRPr="003C08DA">
              <w:rPr>
                <w:rFonts w:cs="Calibri"/>
                <w:b/>
                <w:bCs/>
              </w:rPr>
              <w:t>Ideas</w:t>
            </w:r>
          </w:p>
          <w:p w14:paraId="41705533" w14:textId="77777777" w:rsidR="000525AE" w:rsidRPr="003C08DA" w:rsidRDefault="000525AE" w:rsidP="00C97E6C">
            <w:pPr>
              <w:pStyle w:val="ListParagraph"/>
              <w:numPr>
                <w:ilvl w:val="0"/>
                <w:numId w:val="219"/>
              </w:numPr>
              <w:rPr>
                <w:rFonts w:cs="Calibri"/>
                <w:bCs/>
              </w:rPr>
            </w:pPr>
            <w:r w:rsidRPr="00C94FE0">
              <w:rPr>
                <w:szCs w:val="22"/>
              </w:rPr>
              <w:t>Exploration</w:t>
            </w:r>
            <w:r w:rsidRPr="003C08DA">
              <w:t xml:space="preserve"> of, and experimentation with, the visual art elements of shape, colour, line, space and texture</w:t>
            </w:r>
          </w:p>
          <w:p w14:paraId="0D815AB9" w14:textId="77777777" w:rsidR="000525AE" w:rsidRPr="003C08DA" w:rsidRDefault="000525AE" w:rsidP="00C97E6C">
            <w:pPr>
              <w:spacing w:after="0"/>
              <w:rPr>
                <w:rFonts w:cs="Calibri"/>
                <w:bCs/>
              </w:rPr>
            </w:pPr>
            <w:r w:rsidRPr="003C08DA">
              <w:rPr>
                <w:rFonts w:cs="Calibri"/>
                <w:b/>
                <w:bCs/>
              </w:rPr>
              <w:t>Skills</w:t>
            </w:r>
          </w:p>
          <w:p w14:paraId="368232D7" w14:textId="77777777" w:rsidR="000525AE" w:rsidRPr="00C94FE0" w:rsidRDefault="000525AE" w:rsidP="00C97E6C">
            <w:pPr>
              <w:pStyle w:val="ListParagraph"/>
              <w:numPr>
                <w:ilvl w:val="0"/>
                <w:numId w:val="219"/>
              </w:numPr>
              <w:rPr>
                <w:szCs w:val="22"/>
              </w:rPr>
            </w:pPr>
            <w:r w:rsidRPr="00C94FE0">
              <w:rPr>
                <w:szCs w:val="22"/>
              </w:rPr>
              <w:t>Development of artistic skills through experimentation with:</w:t>
            </w:r>
          </w:p>
          <w:p w14:paraId="3BE52E75" w14:textId="77777777" w:rsidR="000525AE" w:rsidRPr="00C94FE0" w:rsidRDefault="000525AE" w:rsidP="00C97E6C">
            <w:pPr>
              <w:pStyle w:val="ListParagraph"/>
              <w:numPr>
                <w:ilvl w:val="1"/>
                <w:numId w:val="219"/>
              </w:numPr>
              <w:rPr>
                <w:szCs w:val="22"/>
              </w:rPr>
            </w:pPr>
            <w:r w:rsidRPr="00C94FE0">
              <w:rPr>
                <w:szCs w:val="22"/>
              </w:rPr>
              <w:t>shape (geometric shapes)</w:t>
            </w:r>
          </w:p>
          <w:p w14:paraId="62341BDD" w14:textId="77777777" w:rsidR="000525AE" w:rsidRPr="00C94FE0" w:rsidRDefault="000525AE" w:rsidP="00C97E6C">
            <w:pPr>
              <w:pStyle w:val="ListParagraph"/>
              <w:numPr>
                <w:ilvl w:val="1"/>
                <w:numId w:val="219"/>
              </w:numPr>
              <w:rPr>
                <w:szCs w:val="22"/>
              </w:rPr>
            </w:pPr>
            <w:r w:rsidRPr="00C94FE0">
              <w:rPr>
                <w:szCs w:val="22"/>
              </w:rPr>
              <w:t>colour (mixing primary colours to create secondary colours)</w:t>
            </w:r>
          </w:p>
          <w:p w14:paraId="041DD391" w14:textId="77777777" w:rsidR="000525AE" w:rsidRPr="00C94FE0" w:rsidRDefault="000525AE" w:rsidP="00C97E6C">
            <w:pPr>
              <w:pStyle w:val="ListParagraph"/>
              <w:numPr>
                <w:ilvl w:val="1"/>
                <w:numId w:val="219"/>
              </w:numPr>
              <w:rPr>
                <w:szCs w:val="22"/>
              </w:rPr>
            </w:pPr>
            <w:r w:rsidRPr="00C94FE0">
              <w:rPr>
                <w:szCs w:val="22"/>
              </w:rPr>
              <w:t>line (broken, jagged, dashed)</w:t>
            </w:r>
          </w:p>
          <w:p w14:paraId="074A12D5" w14:textId="77777777" w:rsidR="000525AE" w:rsidRPr="00C94FE0" w:rsidRDefault="000525AE" w:rsidP="00C97E6C">
            <w:pPr>
              <w:pStyle w:val="ListParagraph"/>
              <w:numPr>
                <w:ilvl w:val="1"/>
                <w:numId w:val="219"/>
              </w:numPr>
              <w:rPr>
                <w:szCs w:val="22"/>
              </w:rPr>
            </w:pPr>
            <w:r w:rsidRPr="00C94FE0">
              <w:rPr>
                <w:szCs w:val="22"/>
              </w:rPr>
              <w:t>space (background, foreground)</w:t>
            </w:r>
          </w:p>
          <w:p w14:paraId="3FC12ED9" w14:textId="77777777" w:rsidR="000525AE" w:rsidRPr="00C94FE0" w:rsidRDefault="000525AE" w:rsidP="00C97E6C">
            <w:pPr>
              <w:pStyle w:val="ListParagraph"/>
              <w:numPr>
                <w:ilvl w:val="1"/>
                <w:numId w:val="219"/>
              </w:numPr>
              <w:rPr>
                <w:szCs w:val="22"/>
              </w:rPr>
            </w:pPr>
            <w:r w:rsidRPr="00C94FE0">
              <w:rPr>
                <w:szCs w:val="22"/>
              </w:rPr>
              <w:t>texture (changes in texture; transfer of texture)</w:t>
            </w:r>
          </w:p>
          <w:p w14:paraId="712F20E2" w14:textId="77777777" w:rsidR="000525AE" w:rsidRPr="003C08DA" w:rsidRDefault="000525AE" w:rsidP="00C97E6C">
            <w:pPr>
              <w:pStyle w:val="ListParagraph"/>
              <w:ind w:left="360"/>
            </w:pPr>
            <w:r w:rsidRPr="00C94FE0">
              <w:rPr>
                <w:szCs w:val="22"/>
              </w:rPr>
              <w:t>to create</w:t>
            </w:r>
            <w:r w:rsidRPr="003C08DA">
              <w:t> artwork </w:t>
            </w:r>
          </w:p>
          <w:p w14:paraId="380D6714" w14:textId="77777777" w:rsidR="000525AE" w:rsidRPr="003C08DA" w:rsidRDefault="000525AE" w:rsidP="00C97E6C">
            <w:pPr>
              <w:spacing w:before="120" w:after="0"/>
              <w:rPr>
                <w:rFonts w:cs="Calibri"/>
                <w:bCs/>
              </w:rPr>
            </w:pPr>
            <w:r w:rsidRPr="003C08DA">
              <w:rPr>
                <w:rFonts w:cs="Calibri"/>
                <w:b/>
                <w:bCs/>
              </w:rPr>
              <w:t>Production</w:t>
            </w:r>
          </w:p>
          <w:p w14:paraId="7538302C" w14:textId="77777777" w:rsidR="000525AE" w:rsidRPr="00C94FE0" w:rsidRDefault="000525AE" w:rsidP="00C97E6C">
            <w:pPr>
              <w:pStyle w:val="ListParagraph"/>
              <w:numPr>
                <w:ilvl w:val="0"/>
                <w:numId w:val="219"/>
              </w:numPr>
              <w:rPr>
                <w:szCs w:val="22"/>
              </w:rPr>
            </w:pPr>
            <w:r w:rsidRPr="00C94FE0">
              <w:rPr>
                <w:szCs w:val="22"/>
              </w:rPr>
              <w:t>Use of </w:t>
            </w:r>
            <w:hyperlink r:id="rId77" w:tooltip="Display the glossary entry for visual art elements" w:history="1">
              <w:r w:rsidRPr="00C94FE0">
                <w:rPr>
                  <w:szCs w:val="22"/>
                </w:rPr>
                <w:t>visual art elements</w:t>
              </w:r>
            </w:hyperlink>
            <w:r w:rsidRPr="00C94FE0">
              <w:rPr>
                <w:szCs w:val="22"/>
              </w:rPr>
              <w:t> and techniques, to create </w:t>
            </w:r>
            <w:hyperlink r:id="rId78" w:tooltip="Display the glossary entry for 2D" w:history="1">
              <w:r w:rsidRPr="00C94FE0">
                <w:rPr>
                  <w:szCs w:val="22"/>
                </w:rPr>
                <w:t>2D</w:t>
              </w:r>
            </w:hyperlink>
            <w:r w:rsidRPr="00C94FE0">
              <w:rPr>
                <w:szCs w:val="22"/>
              </w:rPr>
              <w:t> and </w:t>
            </w:r>
            <w:hyperlink r:id="rId79" w:tooltip="Display the glossary entry for 3D" w:history="1">
              <w:r w:rsidRPr="00C94FE0">
                <w:rPr>
                  <w:szCs w:val="22"/>
                </w:rPr>
                <w:t>3D</w:t>
              </w:r>
            </w:hyperlink>
            <w:r w:rsidRPr="00C94FE0">
              <w:rPr>
                <w:szCs w:val="22"/>
              </w:rPr>
              <w:t> </w:t>
            </w:r>
            <w:hyperlink r:id="rId80" w:tooltip="Display the glossary entry for artwork" w:history="1">
              <w:r w:rsidRPr="00C94FE0">
                <w:rPr>
                  <w:szCs w:val="22"/>
                </w:rPr>
                <w:t>artwork</w:t>
              </w:r>
            </w:hyperlink>
            <w:r w:rsidRPr="00C94FE0">
              <w:rPr>
                <w:szCs w:val="22"/>
              </w:rPr>
              <w:t>, that communicate an idea to an </w:t>
            </w:r>
            <w:hyperlink r:id="rId81" w:tooltip="Display the glossary entry for audience" w:history="1">
              <w:r w:rsidRPr="00C94FE0">
                <w:rPr>
                  <w:szCs w:val="22"/>
                </w:rPr>
                <w:t>audience</w:t>
              </w:r>
            </w:hyperlink>
          </w:p>
          <w:p w14:paraId="079CF3E3" w14:textId="77777777" w:rsidR="000525AE" w:rsidRPr="003C08DA" w:rsidRDefault="000525AE" w:rsidP="00C97E6C">
            <w:pPr>
              <w:pStyle w:val="ListParagraph"/>
              <w:numPr>
                <w:ilvl w:val="0"/>
                <w:numId w:val="219"/>
              </w:numPr>
              <w:spacing w:after="0"/>
              <w:rPr>
                <w:lang w:eastAsia="en-AU"/>
              </w:rPr>
            </w:pPr>
            <w:r w:rsidRPr="00C94FE0">
              <w:rPr>
                <w:szCs w:val="22"/>
              </w:rPr>
              <w:t>Di</w:t>
            </w:r>
            <w:r w:rsidRPr="003C08DA">
              <w:t>splay of </w:t>
            </w:r>
            <w:hyperlink r:id="rId82" w:tooltip="Display the glossary entry for artwork" w:history="1">
              <w:r w:rsidRPr="003C08DA">
                <w:rPr>
                  <w:rStyle w:val="Hyperlink"/>
                  <w:rFonts w:cstheme="minorHAnsi"/>
                  <w:color w:val="auto"/>
                  <w:u w:val="none"/>
                </w:rPr>
                <w:t>artwork</w:t>
              </w:r>
            </w:hyperlink>
          </w:p>
        </w:tc>
        <w:tc>
          <w:tcPr>
            <w:tcW w:w="7138" w:type="dxa"/>
          </w:tcPr>
          <w:p w14:paraId="2B44EE29" w14:textId="77777777" w:rsidR="000525AE" w:rsidRPr="003C08DA" w:rsidRDefault="000525AE" w:rsidP="00C97E6C">
            <w:pPr>
              <w:pStyle w:val="Bulletstyle1"/>
              <w:numPr>
                <w:ilvl w:val="0"/>
                <w:numId w:val="4"/>
              </w:numPr>
              <w:spacing w:after="120"/>
              <w:rPr>
                <w:rFonts w:cstheme="minorHAnsi"/>
                <w:shd w:val="clear" w:color="auto" w:fill="FEFEFE"/>
              </w:rPr>
            </w:pPr>
            <w:r w:rsidRPr="003C08DA">
              <w:rPr>
                <w:rFonts w:cstheme="minorHAnsi"/>
              </w:rPr>
              <w:t>Personal opinions, feelings and ideas about </w:t>
            </w:r>
            <w:hyperlink r:id="rId83" w:tooltip="Display the glossary entry for artwork" w:history="1">
              <w:r w:rsidRPr="003C08DA">
                <w:rPr>
                  <w:rStyle w:val="Hyperlink"/>
                  <w:rFonts w:cstheme="minorHAnsi"/>
                  <w:color w:val="auto"/>
                  <w:u w:val="none"/>
                </w:rPr>
                <w:t>artwork</w:t>
              </w:r>
            </w:hyperlink>
            <w:r w:rsidRPr="003C08DA">
              <w:rPr>
                <w:rFonts w:cstheme="minorHAnsi"/>
              </w:rPr>
              <w:t> they view and make</w:t>
            </w:r>
          </w:p>
        </w:tc>
      </w:tr>
    </w:tbl>
    <w:p w14:paraId="2C6AFD97" w14:textId="77777777" w:rsidR="000525AE" w:rsidRDefault="000525AE" w:rsidP="000525AE"/>
    <w:p w14:paraId="1F8F50E4" w14:textId="77777777" w:rsidR="000525AE" w:rsidRDefault="000525AE" w:rsidP="000525AE">
      <w:r>
        <w:br w:type="page"/>
      </w:r>
    </w:p>
    <w:tbl>
      <w:tblPr>
        <w:tblStyle w:val="SCSAExemplartable-TheArts"/>
        <w:tblW w:w="5000" w:type="pct"/>
        <w:tblLayout w:type="fixed"/>
        <w:tblLook w:val="04A0" w:firstRow="1" w:lastRow="0" w:firstColumn="1" w:lastColumn="0" w:noHBand="0" w:noVBand="1"/>
      </w:tblPr>
      <w:tblGrid>
        <w:gridCol w:w="4760"/>
        <w:gridCol w:w="4758"/>
        <w:gridCol w:w="4760"/>
      </w:tblGrid>
      <w:tr w:rsidR="000525AE" w14:paraId="37F5FDDC" w14:textId="77777777" w:rsidTr="00C97E6C">
        <w:trPr>
          <w:cnfStyle w:val="100000000000" w:firstRow="1" w:lastRow="0" w:firstColumn="0" w:lastColumn="0" w:oddVBand="0" w:evenVBand="0" w:oddHBand="0" w:evenHBand="0" w:firstRowFirstColumn="0" w:firstRowLastColumn="0" w:lastRowFirstColumn="0" w:lastRowLastColumn="0"/>
        </w:trPr>
        <w:tc>
          <w:tcPr>
            <w:tcW w:w="4760" w:type="dxa"/>
          </w:tcPr>
          <w:p w14:paraId="581EF5CC" w14:textId="77777777" w:rsidR="000525AE" w:rsidRDefault="000525AE" w:rsidP="00C97E6C">
            <w:r w:rsidRPr="00C94FE0">
              <w:lastRenderedPageBreak/>
              <w:t>Provocation</w:t>
            </w:r>
          </w:p>
          <w:p w14:paraId="36C86B13" w14:textId="77777777" w:rsidR="000525AE" w:rsidRPr="00C94FE0" w:rsidRDefault="000525AE" w:rsidP="00C97E6C">
            <w:pPr>
              <w:pStyle w:val="TableHeading2"/>
              <w:rPr>
                <w:b w:val="0"/>
                <w:bCs w:val="0"/>
              </w:rPr>
            </w:pPr>
            <w:r w:rsidRPr="00C94FE0">
              <w:rPr>
                <w:b w:val="0"/>
                <w:bCs w:val="0"/>
                <w:iCs/>
                <w:szCs w:val="20"/>
              </w:rPr>
              <w:t>(What will you use/do to inspire children to actively engage in the learning?)</w:t>
            </w:r>
          </w:p>
        </w:tc>
        <w:tc>
          <w:tcPr>
            <w:tcW w:w="4758" w:type="dxa"/>
          </w:tcPr>
          <w:p w14:paraId="41C09B2F" w14:textId="77777777" w:rsidR="000525AE" w:rsidRPr="009A0320" w:rsidRDefault="000525AE" w:rsidP="00C97E6C">
            <w:r w:rsidRPr="00C94FE0">
              <w:t>Resources</w:t>
            </w:r>
          </w:p>
        </w:tc>
        <w:tc>
          <w:tcPr>
            <w:tcW w:w="4760" w:type="dxa"/>
          </w:tcPr>
          <w:p w14:paraId="150E2767" w14:textId="77777777" w:rsidR="000525AE" w:rsidRDefault="000525AE" w:rsidP="00C97E6C">
            <w:r w:rsidRPr="00C94FE0">
              <w:t>Environment</w:t>
            </w:r>
          </w:p>
          <w:p w14:paraId="5B0A5F47" w14:textId="77777777" w:rsidR="000525AE" w:rsidRPr="00C94FE0" w:rsidRDefault="000525AE" w:rsidP="00C97E6C">
            <w:pPr>
              <w:pStyle w:val="TableHeading2"/>
              <w:rPr>
                <w:b w:val="0"/>
                <w:bCs w:val="0"/>
              </w:rPr>
            </w:pPr>
            <w:r w:rsidRPr="00C94FE0">
              <w:rPr>
                <w:b w:val="0"/>
                <w:bCs w:val="0"/>
                <w:iCs/>
                <w:szCs w:val="20"/>
              </w:rPr>
              <w:t>(How will the indoor and outdoor environments reflect the learning intentions?)</w:t>
            </w:r>
          </w:p>
        </w:tc>
      </w:tr>
      <w:tr w:rsidR="000525AE" w:rsidRPr="009A0320" w14:paraId="6A6CE04D" w14:textId="77777777" w:rsidTr="00C97E6C">
        <w:tc>
          <w:tcPr>
            <w:tcW w:w="4760" w:type="dxa"/>
          </w:tcPr>
          <w:p w14:paraId="7318BD4E" w14:textId="77777777" w:rsidR="000525AE" w:rsidRPr="00C42DD4" w:rsidRDefault="000525AE" w:rsidP="00C97E6C">
            <w:pPr>
              <w:pStyle w:val="NoSpacing"/>
              <w:spacing w:after="120" w:line="276" w:lineRule="auto"/>
            </w:pPr>
          </w:p>
        </w:tc>
        <w:tc>
          <w:tcPr>
            <w:tcW w:w="4758" w:type="dxa"/>
          </w:tcPr>
          <w:p w14:paraId="164B3DCF" w14:textId="1096FDB0" w:rsidR="008A3A28" w:rsidRDefault="008A3A28" w:rsidP="008A3A28">
            <w:pPr>
              <w:spacing w:after="0"/>
              <w:rPr>
                <w:i/>
              </w:rPr>
            </w:pPr>
            <w:r>
              <w:rPr>
                <w:iCs/>
              </w:rPr>
              <w:t xml:space="preserve">Video: </w:t>
            </w:r>
            <w:proofErr w:type="spellStart"/>
            <w:r>
              <w:rPr>
                <w:iCs/>
              </w:rPr>
              <w:t>Kidspot</w:t>
            </w:r>
            <w:proofErr w:type="spellEnd"/>
            <w:r>
              <w:rPr>
                <w:iCs/>
              </w:rPr>
              <w:t>.</w:t>
            </w:r>
            <w:r>
              <w:rPr>
                <w:i/>
              </w:rPr>
              <w:t xml:space="preserve"> How to make your own shadow puppet</w:t>
            </w:r>
            <w:r w:rsidR="0099372F">
              <w:rPr>
                <w:i/>
              </w:rPr>
              <w:t> </w:t>
            </w:r>
            <w:r>
              <w:rPr>
                <w:i/>
              </w:rPr>
              <w:t xml:space="preserve">theatre </w:t>
            </w:r>
          </w:p>
          <w:p w14:paraId="5F8EF24F" w14:textId="77777777" w:rsidR="008A3A28" w:rsidRPr="00A034ED" w:rsidRDefault="008A3A28" w:rsidP="008A3A28">
            <w:hyperlink r:id="rId84" w:history="1">
              <w:r w:rsidRPr="00183C36">
                <w:rPr>
                  <w:rStyle w:val="Hyperlink"/>
                </w:rPr>
                <w:t>https://www.youtube.com/watch?v=-hL28SkHf1g</w:t>
              </w:r>
            </w:hyperlink>
            <w:r w:rsidRPr="00F0047A">
              <w:t xml:space="preserve"> </w:t>
            </w:r>
            <w:r>
              <w:t>(Appendix A).</w:t>
            </w:r>
            <w:r>
              <w:rPr>
                <w:i/>
              </w:rPr>
              <w:t xml:space="preserve"> </w:t>
            </w:r>
          </w:p>
          <w:p w14:paraId="1723581E" w14:textId="0CE90825" w:rsidR="000525AE" w:rsidRPr="00C42DD4" w:rsidRDefault="000525AE" w:rsidP="00C97E6C">
            <w:pPr>
              <w:spacing w:after="0"/>
            </w:pPr>
            <w:r w:rsidRPr="00C94FE0">
              <w:t>Shadow</w:t>
            </w:r>
            <w:r>
              <w:t xml:space="preserve"> puppets from Learning sequence 2, </w:t>
            </w:r>
            <w:r w:rsidR="008A3A28">
              <w:t xml:space="preserve">images of theatre stage areas across history e.g. proscenium arch; materials to make and decorate shadow puppet theatres (including </w:t>
            </w:r>
            <w:r>
              <w:t>cardboard boxes (</w:t>
            </w:r>
            <w:r w:rsidR="008A3A28">
              <w:t>one</w:t>
            </w:r>
            <w:r>
              <w:t xml:space="preserve"> per </w:t>
            </w:r>
            <w:r w:rsidR="008A3A28">
              <w:t xml:space="preserve">small </w:t>
            </w:r>
            <w:r>
              <w:t xml:space="preserve">group), white tissue paper, tape, black markers, art materials to decorate </w:t>
            </w:r>
            <w:r w:rsidR="00C1400B">
              <w:t xml:space="preserve">the </w:t>
            </w:r>
            <w:r w:rsidRPr="00C94FE0">
              <w:t>theatres</w:t>
            </w:r>
            <w:r w:rsidR="008A3A28">
              <w:t>)</w:t>
            </w:r>
            <w:r>
              <w:t>, torches or lamps</w:t>
            </w:r>
            <w:r w:rsidR="00C1400B">
              <w:t>.</w:t>
            </w:r>
          </w:p>
        </w:tc>
        <w:tc>
          <w:tcPr>
            <w:tcW w:w="4760" w:type="dxa"/>
          </w:tcPr>
          <w:p w14:paraId="41F83743" w14:textId="77777777" w:rsidR="000525AE" w:rsidRPr="00C42DD4" w:rsidRDefault="000525AE" w:rsidP="00C97E6C">
            <w:pPr>
              <w:rPr>
                <w:rFonts w:eastAsia="Times New Roman"/>
                <w:lang w:eastAsia="en-AU"/>
              </w:rPr>
            </w:pPr>
          </w:p>
        </w:tc>
      </w:tr>
    </w:tbl>
    <w:p w14:paraId="6DE5D771" w14:textId="77777777" w:rsidR="000525AE" w:rsidRPr="00922CFF" w:rsidRDefault="000525AE" w:rsidP="000525AE">
      <w:pPr>
        <w:spacing w:after="0"/>
        <w:rPr>
          <w:sz w:val="2"/>
        </w:rPr>
      </w:pPr>
    </w:p>
    <w:p w14:paraId="2586F25A" w14:textId="77777777" w:rsidR="000525AE" w:rsidRDefault="000525AE" w:rsidP="000525AE"/>
    <w:tbl>
      <w:tblPr>
        <w:tblStyle w:val="SCSAExemplartable-TheArts"/>
        <w:tblW w:w="0" w:type="auto"/>
        <w:tblLook w:val="04A0" w:firstRow="1" w:lastRow="0" w:firstColumn="1" w:lastColumn="0" w:noHBand="0" w:noVBand="1"/>
      </w:tblPr>
      <w:tblGrid>
        <w:gridCol w:w="14278"/>
      </w:tblGrid>
      <w:tr w:rsidR="000525AE" w:rsidRPr="00C94FE0" w14:paraId="012EA3CB" w14:textId="77777777" w:rsidTr="00C97E6C">
        <w:trPr>
          <w:cnfStyle w:val="100000000000" w:firstRow="1" w:lastRow="0" w:firstColumn="0" w:lastColumn="0" w:oddVBand="0" w:evenVBand="0" w:oddHBand="0" w:evenHBand="0" w:firstRowFirstColumn="0" w:firstRowLastColumn="0" w:lastRowFirstColumn="0" w:lastRowLastColumn="0"/>
        </w:trPr>
        <w:tc>
          <w:tcPr>
            <w:tcW w:w="14278" w:type="dxa"/>
          </w:tcPr>
          <w:p w14:paraId="450C3A8A" w14:textId="77777777" w:rsidR="000525AE" w:rsidRPr="00C94FE0" w:rsidRDefault="000525AE" w:rsidP="00C97E6C">
            <w:pPr>
              <w:rPr>
                <w:b w:val="0"/>
                <w:sz w:val="20"/>
              </w:rPr>
            </w:pPr>
            <w:r w:rsidRPr="00C94FE0">
              <w:t>Children’s</w:t>
            </w:r>
            <w:r w:rsidRPr="00C94FE0">
              <w:rPr>
                <w:sz w:val="20"/>
              </w:rPr>
              <w:t xml:space="preserve"> </w:t>
            </w:r>
            <w:r w:rsidRPr="00C94FE0">
              <w:t>curiosities</w:t>
            </w:r>
            <w:r w:rsidRPr="00C94FE0">
              <w:rPr>
                <w:sz w:val="20"/>
              </w:rPr>
              <w:t xml:space="preserve"> </w:t>
            </w:r>
            <w:r w:rsidRPr="00C94FE0">
              <w:t>and</w:t>
            </w:r>
            <w:r w:rsidRPr="00C94FE0">
              <w:rPr>
                <w:sz w:val="20"/>
              </w:rPr>
              <w:t xml:space="preserve"> </w:t>
            </w:r>
            <w:r w:rsidRPr="00C94FE0">
              <w:t>interests</w:t>
            </w:r>
            <w:r w:rsidRPr="00C94FE0">
              <w:rPr>
                <w:sz w:val="20"/>
              </w:rPr>
              <w:t>:</w:t>
            </w:r>
          </w:p>
        </w:tc>
      </w:tr>
      <w:tr w:rsidR="000525AE" w:rsidRPr="00C94FE0" w14:paraId="56E7760E" w14:textId="77777777" w:rsidTr="00C97E6C">
        <w:tc>
          <w:tcPr>
            <w:tcW w:w="14278" w:type="dxa"/>
          </w:tcPr>
          <w:p w14:paraId="754E462F" w14:textId="77777777" w:rsidR="000525AE" w:rsidRPr="00C94FE0" w:rsidRDefault="000525AE" w:rsidP="00C97E6C">
            <w:pPr>
              <w:spacing w:after="0"/>
            </w:pPr>
          </w:p>
        </w:tc>
      </w:tr>
    </w:tbl>
    <w:p w14:paraId="08A8DB92" w14:textId="77777777" w:rsidR="000525AE" w:rsidRDefault="000525AE" w:rsidP="000525AE">
      <w:r>
        <w:br w:type="page"/>
      </w:r>
    </w:p>
    <w:tbl>
      <w:tblPr>
        <w:tblStyle w:val="SCSAExemplartable-TheArts"/>
        <w:tblW w:w="5000" w:type="pct"/>
        <w:tblLayout w:type="fixed"/>
        <w:tblLook w:val="04A0" w:firstRow="1" w:lastRow="0" w:firstColumn="1" w:lastColumn="0" w:noHBand="0" w:noVBand="1"/>
      </w:tblPr>
      <w:tblGrid>
        <w:gridCol w:w="6658"/>
        <w:gridCol w:w="7620"/>
      </w:tblGrid>
      <w:tr w:rsidR="000525AE" w14:paraId="085DF507" w14:textId="77777777" w:rsidTr="00C97E6C">
        <w:trPr>
          <w:cnfStyle w:val="100000000000" w:firstRow="1" w:lastRow="0" w:firstColumn="0" w:lastColumn="0" w:oddVBand="0" w:evenVBand="0" w:oddHBand="0" w:evenHBand="0" w:firstRowFirstColumn="0" w:firstRowLastColumn="0" w:lastRowFirstColumn="0" w:lastRowLastColumn="0"/>
        </w:trPr>
        <w:tc>
          <w:tcPr>
            <w:tcW w:w="6658" w:type="dxa"/>
          </w:tcPr>
          <w:p w14:paraId="50FC1368" w14:textId="77777777" w:rsidR="000525AE" w:rsidRPr="007E1DF0" w:rsidRDefault="000525AE" w:rsidP="00C97E6C">
            <w:r>
              <w:lastRenderedPageBreak/>
              <w:br w:type="page"/>
            </w:r>
            <w:r w:rsidRPr="00C94FE0">
              <w:t>Teacher</w:t>
            </w:r>
            <w:r>
              <w:t xml:space="preserve"> intentions</w:t>
            </w:r>
          </w:p>
        </w:tc>
        <w:tc>
          <w:tcPr>
            <w:tcW w:w="7620" w:type="dxa"/>
          </w:tcPr>
          <w:p w14:paraId="71814C6D" w14:textId="77777777" w:rsidR="000525AE" w:rsidRDefault="000525AE" w:rsidP="00C97E6C">
            <w:r w:rsidRPr="00C94FE0">
              <w:t>Learning</w:t>
            </w:r>
            <w:r>
              <w:t xml:space="preserve"> experiences</w:t>
            </w:r>
          </w:p>
        </w:tc>
      </w:tr>
      <w:tr w:rsidR="000525AE" w14:paraId="3E897F80" w14:textId="77777777" w:rsidTr="00C97E6C">
        <w:tc>
          <w:tcPr>
            <w:tcW w:w="6658" w:type="dxa"/>
          </w:tcPr>
          <w:p w14:paraId="178DB1BC" w14:textId="77777777" w:rsidR="000525AE" w:rsidRPr="003C08DA" w:rsidRDefault="000525AE" w:rsidP="00C97E6C">
            <w:pPr>
              <w:spacing w:after="0"/>
            </w:pPr>
            <w:r w:rsidRPr="00C94FE0">
              <w:rPr>
                <w:b/>
                <w:bCs/>
              </w:rPr>
              <w:t>Notes</w:t>
            </w:r>
          </w:p>
          <w:p w14:paraId="31E848DF" w14:textId="79AEC5A3" w:rsidR="000525AE" w:rsidRPr="00C94FE0" w:rsidRDefault="000525AE" w:rsidP="00C97E6C">
            <w:pPr>
              <w:pStyle w:val="ListParagraph"/>
              <w:numPr>
                <w:ilvl w:val="0"/>
                <w:numId w:val="219"/>
              </w:numPr>
              <w:rPr>
                <w:szCs w:val="22"/>
              </w:rPr>
            </w:pPr>
            <w:r w:rsidRPr="00C94FE0">
              <w:rPr>
                <w:szCs w:val="22"/>
              </w:rPr>
              <w:t xml:space="preserve">The focus of the teaching and learning is to continue the children’s exploration of shape and line used in </w:t>
            </w:r>
            <w:r w:rsidR="0088365D">
              <w:rPr>
                <w:szCs w:val="22"/>
              </w:rPr>
              <w:t xml:space="preserve">the </w:t>
            </w:r>
            <w:r w:rsidRPr="00C94FE0">
              <w:rPr>
                <w:szCs w:val="22"/>
              </w:rPr>
              <w:t>shadow puppets based on experiences in Learning sequence 2.</w:t>
            </w:r>
          </w:p>
          <w:p w14:paraId="566A834C" w14:textId="42792519" w:rsidR="0088365D" w:rsidRPr="00F0047A" w:rsidRDefault="0088365D" w:rsidP="0088365D">
            <w:pPr>
              <w:pStyle w:val="ListParagraph"/>
              <w:numPr>
                <w:ilvl w:val="0"/>
                <w:numId w:val="219"/>
              </w:numPr>
            </w:pPr>
            <w:r>
              <w:rPr>
                <w:szCs w:val="22"/>
              </w:rPr>
              <w:t>Rewatch t</w:t>
            </w:r>
            <w:r w:rsidRPr="00F0047A">
              <w:t xml:space="preserve">he </w:t>
            </w:r>
            <w:r w:rsidRPr="005D6A5A">
              <w:t xml:space="preserve">video </w:t>
            </w:r>
            <w:r w:rsidRPr="005D6A5A">
              <w:rPr>
                <w:i/>
                <w:iCs/>
              </w:rPr>
              <w:t>How to make your own shadow puppet theatre</w:t>
            </w:r>
            <w:r>
              <w:rPr>
                <w:i/>
                <w:iCs/>
              </w:rPr>
              <w:t xml:space="preserve"> </w:t>
            </w:r>
            <w:r>
              <w:t>(without the children).</w:t>
            </w:r>
          </w:p>
          <w:p w14:paraId="3740691B" w14:textId="6A2C499F" w:rsidR="000525AE" w:rsidRPr="00C94FE0" w:rsidRDefault="000525AE" w:rsidP="00C97E6C">
            <w:pPr>
              <w:pStyle w:val="ListParagraph"/>
              <w:numPr>
                <w:ilvl w:val="0"/>
                <w:numId w:val="219"/>
              </w:numPr>
              <w:rPr>
                <w:szCs w:val="22"/>
              </w:rPr>
            </w:pPr>
            <w:r w:rsidRPr="00C94FE0">
              <w:rPr>
                <w:szCs w:val="22"/>
              </w:rPr>
              <w:t>Explore how line and shape is used in architecture of proscenium arch</w:t>
            </w:r>
            <w:r w:rsidR="0099372F">
              <w:rPr>
                <w:szCs w:val="22"/>
              </w:rPr>
              <w:t> </w:t>
            </w:r>
            <w:r w:rsidRPr="00C94FE0">
              <w:rPr>
                <w:szCs w:val="22"/>
              </w:rPr>
              <w:t>theatres.</w:t>
            </w:r>
          </w:p>
          <w:p w14:paraId="3D0CFF55" w14:textId="69AAB9FD" w:rsidR="000525AE" w:rsidRPr="00C94FE0" w:rsidRDefault="000525AE" w:rsidP="00C97E6C">
            <w:pPr>
              <w:pStyle w:val="ListParagraph"/>
              <w:numPr>
                <w:ilvl w:val="0"/>
                <w:numId w:val="219"/>
              </w:numPr>
              <w:rPr>
                <w:szCs w:val="22"/>
              </w:rPr>
            </w:pPr>
            <w:r w:rsidRPr="00C94FE0">
              <w:rPr>
                <w:szCs w:val="22"/>
              </w:rPr>
              <w:t xml:space="preserve">Model the steps to </w:t>
            </w:r>
            <w:r w:rsidRPr="005D6A5A">
              <w:rPr>
                <w:szCs w:val="22"/>
              </w:rPr>
              <w:t xml:space="preserve">making a </w:t>
            </w:r>
            <w:r w:rsidR="008A3A28" w:rsidRPr="005D6A5A">
              <w:rPr>
                <w:szCs w:val="22"/>
              </w:rPr>
              <w:t xml:space="preserve">cardboard </w:t>
            </w:r>
            <w:r w:rsidRPr="005D6A5A">
              <w:rPr>
                <w:szCs w:val="22"/>
              </w:rPr>
              <w:t>box shadow puppet theatre</w:t>
            </w:r>
            <w:r w:rsidRPr="00C94FE0">
              <w:rPr>
                <w:szCs w:val="22"/>
              </w:rPr>
              <w:t>.</w:t>
            </w:r>
          </w:p>
          <w:p w14:paraId="36AC4781" w14:textId="77777777" w:rsidR="000525AE" w:rsidRPr="003C08DA" w:rsidRDefault="000525AE" w:rsidP="00C97E6C">
            <w:pPr>
              <w:pStyle w:val="ListParagraph"/>
              <w:numPr>
                <w:ilvl w:val="0"/>
                <w:numId w:val="219"/>
              </w:numPr>
            </w:pPr>
            <w:r w:rsidRPr="00C94FE0">
              <w:rPr>
                <w:szCs w:val="22"/>
              </w:rPr>
              <w:t>D</w:t>
            </w:r>
            <w:r w:rsidRPr="003C08DA">
              <w:t>iscuss how the scale of the puppet alters when used in the theatre (use of negative and positive space).</w:t>
            </w:r>
          </w:p>
          <w:p w14:paraId="0A4001B9" w14:textId="77777777" w:rsidR="000525AE" w:rsidRPr="003C08DA" w:rsidRDefault="000525AE" w:rsidP="00C97E6C">
            <w:pPr>
              <w:spacing w:after="0"/>
            </w:pPr>
            <w:r w:rsidRPr="003C08DA">
              <w:rPr>
                <w:b/>
              </w:rPr>
              <w:t>Integration ideas</w:t>
            </w:r>
          </w:p>
          <w:p w14:paraId="0623C182" w14:textId="41E5F45C" w:rsidR="000525AE" w:rsidRPr="00C94FE0" w:rsidRDefault="000525AE" w:rsidP="00C97E6C">
            <w:pPr>
              <w:pStyle w:val="ListParagraph"/>
              <w:numPr>
                <w:ilvl w:val="0"/>
                <w:numId w:val="219"/>
              </w:numPr>
              <w:rPr>
                <w:szCs w:val="22"/>
              </w:rPr>
            </w:pPr>
            <w:r w:rsidRPr="00C94FE0">
              <w:rPr>
                <w:szCs w:val="22"/>
              </w:rPr>
              <w:t>English – create short oral texts</w:t>
            </w:r>
            <w:r w:rsidR="0088365D">
              <w:rPr>
                <w:szCs w:val="22"/>
              </w:rPr>
              <w:t>.</w:t>
            </w:r>
          </w:p>
          <w:p w14:paraId="24C341D0" w14:textId="20A26246" w:rsidR="000525AE" w:rsidRDefault="0088365D" w:rsidP="00C97E6C">
            <w:pPr>
              <w:pStyle w:val="ListParagraph"/>
              <w:numPr>
                <w:ilvl w:val="0"/>
                <w:numId w:val="219"/>
              </w:numPr>
            </w:pPr>
            <w:r>
              <w:rPr>
                <w:szCs w:val="22"/>
              </w:rPr>
              <w:t xml:space="preserve">Technologies, </w:t>
            </w:r>
            <w:r w:rsidR="000525AE" w:rsidRPr="00C94FE0">
              <w:rPr>
                <w:szCs w:val="22"/>
              </w:rPr>
              <w:t>Design</w:t>
            </w:r>
            <w:r w:rsidR="000525AE" w:rsidRPr="003C08DA">
              <w:t xml:space="preserve"> </w:t>
            </w:r>
            <w:r>
              <w:t>and T</w:t>
            </w:r>
            <w:r w:rsidR="000525AE" w:rsidRPr="003C08DA">
              <w:t>echnologies – representing a sequence of steps;</w:t>
            </w:r>
            <w:r w:rsidR="0099372F">
              <w:t> </w:t>
            </w:r>
            <w:r w:rsidR="000525AE" w:rsidRPr="003C08DA">
              <w:t>puppets</w:t>
            </w:r>
            <w:r>
              <w:t>.</w:t>
            </w:r>
          </w:p>
          <w:p w14:paraId="2C3D290E" w14:textId="4A7EE032" w:rsidR="0088365D" w:rsidRPr="001C5339" w:rsidRDefault="0088365D" w:rsidP="008A3A28">
            <w:pPr>
              <w:pStyle w:val="ListParagraph"/>
              <w:numPr>
                <w:ilvl w:val="0"/>
                <w:numId w:val="219"/>
              </w:numPr>
              <w:rPr>
                <w:szCs w:val="22"/>
              </w:rPr>
            </w:pPr>
            <w:r w:rsidRPr="00C94FE0">
              <w:rPr>
                <w:szCs w:val="22"/>
              </w:rPr>
              <w:t>The Arts</w:t>
            </w:r>
            <w:r>
              <w:rPr>
                <w:szCs w:val="22"/>
              </w:rPr>
              <w:t>,</w:t>
            </w:r>
            <w:r w:rsidRPr="00C94FE0">
              <w:rPr>
                <w:szCs w:val="22"/>
              </w:rPr>
              <w:t xml:space="preserve"> Drama – places where drama is performed</w:t>
            </w:r>
            <w:r>
              <w:rPr>
                <w:szCs w:val="22"/>
              </w:rPr>
              <w:t>.</w:t>
            </w:r>
          </w:p>
          <w:p w14:paraId="71C09B21" w14:textId="77777777" w:rsidR="000525AE" w:rsidRPr="003C08DA" w:rsidRDefault="000525AE" w:rsidP="00C97E6C">
            <w:pPr>
              <w:spacing w:after="0"/>
            </w:pPr>
            <w:r w:rsidRPr="003C08DA">
              <w:rPr>
                <w:b/>
              </w:rPr>
              <w:t>Assessment</w:t>
            </w:r>
          </w:p>
          <w:p w14:paraId="050C47A3" w14:textId="77777777" w:rsidR="000525AE" w:rsidRPr="00C94FE0" w:rsidRDefault="000525AE" w:rsidP="00C97E6C">
            <w:pPr>
              <w:pStyle w:val="ListParagraph"/>
              <w:numPr>
                <w:ilvl w:val="0"/>
                <w:numId w:val="219"/>
              </w:numPr>
              <w:rPr>
                <w:szCs w:val="22"/>
              </w:rPr>
            </w:pPr>
            <w:r w:rsidRPr="00C94FE0">
              <w:rPr>
                <w:szCs w:val="22"/>
              </w:rPr>
              <w:t>Observe and take anecdotal notes on how the children collaborate on a shared project.</w:t>
            </w:r>
          </w:p>
          <w:p w14:paraId="4324FB6D" w14:textId="77777777" w:rsidR="000525AE" w:rsidRPr="003C08DA" w:rsidRDefault="000525AE" w:rsidP="006D3282">
            <w:pPr>
              <w:pStyle w:val="ListParagraph"/>
              <w:numPr>
                <w:ilvl w:val="0"/>
                <w:numId w:val="219"/>
              </w:numPr>
              <w:spacing w:after="0"/>
              <w:rPr>
                <w:b/>
              </w:rPr>
            </w:pPr>
            <w:r w:rsidRPr="00C94FE0">
              <w:rPr>
                <w:szCs w:val="22"/>
              </w:rPr>
              <w:t>Int</w:t>
            </w:r>
            <w:r w:rsidRPr="003C08DA">
              <w:t>erview the children to determine their understanding on the elements of line and shape and how they were used when making puppets and theatre box.</w:t>
            </w:r>
          </w:p>
        </w:tc>
        <w:tc>
          <w:tcPr>
            <w:tcW w:w="7620" w:type="dxa"/>
          </w:tcPr>
          <w:p w14:paraId="7CCE5BD0" w14:textId="77777777" w:rsidR="000525AE" w:rsidRPr="00C94FE0" w:rsidRDefault="000525AE" w:rsidP="00C97E6C">
            <w:pPr>
              <w:spacing w:after="0"/>
              <w:rPr>
                <w:b/>
                <w:bCs/>
              </w:rPr>
            </w:pPr>
            <w:r w:rsidRPr="00C94FE0">
              <w:rPr>
                <w:b/>
                <w:bCs/>
              </w:rPr>
              <w:t>Opportunities</w:t>
            </w:r>
          </w:p>
          <w:p w14:paraId="13A524E4" w14:textId="517D81B9" w:rsidR="000525AE" w:rsidRPr="00C94FE0" w:rsidRDefault="000525AE" w:rsidP="00C97E6C">
            <w:pPr>
              <w:pStyle w:val="ListParagraph"/>
              <w:numPr>
                <w:ilvl w:val="0"/>
                <w:numId w:val="219"/>
              </w:numPr>
              <w:rPr>
                <w:szCs w:val="22"/>
              </w:rPr>
            </w:pPr>
            <w:r w:rsidRPr="00C94FE0">
              <w:rPr>
                <w:szCs w:val="22"/>
              </w:rPr>
              <w:t xml:space="preserve">Building on from </w:t>
            </w:r>
            <w:r w:rsidR="008A3A28">
              <w:rPr>
                <w:szCs w:val="22"/>
              </w:rPr>
              <w:t>L</w:t>
            </w:r>
            <w:r w:rsidRPr="00C94FE0">
              <w:rPr>
                <w:szCs w:val="22"/>
              </w:rPr>
              <w:t>earning sequence</w:t>
            </w:r>
            <w:r w:rsidR="008A3A28">
              <w:rPr>
                <w:szCs w:val="22"/>
              </w:rPr>
              <w:t xml:space="preserve"> 2</w:t>
            </w:r>
            <w:r w:rsidRPr="00C94FE0">
              <w:rPr>
                <w:szCs w:val="22"/>
              </w:rPr>
              <w:t xml:space="preserve">, </w:t>
            </w:r>
            <w:r w:rsidR="008A3A28">
              <w:rPr>
                <w:szCs w:val="22"/>
              </w:rPr>
              <w:t xml:space="preserve">have </w:t>
            </w:r>
            <w:r w:rsidRPr="00C94FE0">
              <w:rPr>
                <w:szCs w:val="22"/>
              </w:rPr>
              <w:t>the children observe images of different theatre stage designs and discuss the shapes and lines in the architecture of a proscenium arch theatre.</w:t>
            </w:r>
          </w:p>
          <w:p w14:paraId="4184E8B7" w14:textId="77777777" w:rsidR="000525AE" w:rsidRPr="00C94FE0" w:rsidRDefault="000525AE" w:rsidP="00C97E6C">
            <w:pPr>
              <w:pStyle w:val="ListParagraph"/>
              <w:numPr>
                <w:ilvl w:val="1"/>
                <w:numId w:val="219"/>
              </w:numPr>
              <w:rPr>
                <w:szCs w:val="22"/>
              </w:rPr>
            </w:pPr>
            <w:r w:rsidRPr="00C94FE0">
              <w:rPr>
                <w:szCs w:val="22"/>
              </w:rPr>
              <w:t xml:space="preserve">Look at </w:t>
            </w:r>
            <w:r w:rsidRPr="005D6A5A">
              <w:rPr>
                <w:szCs w:val="22"/>
              </w:rPr>
              <w:t>images of theatre stages from across history</w:t>
            </w:r>
            <w:r w:rsidRPr="00C94FE0">
              <w:rPr>
                <w:szCs w:val="22"/>
              </w:rPr>
              <w:t xml:space="preserve"> and discuss.</w:t>
            </w:r>
          </w:p>
          <w:p w14:paraId="22E07C90" w14:textId="77777777" w:rsidR="000525AE" w:rsidRPr="003C08DA" w:rsidRDefault="000525AE" w:rsidP="00C97E6C">
            <w:pPr>
              <w:pStyle w:val="ListParagraph"/>
              <w:numPr>
                <w:ilvl w:val="1"/>
                <w:numId w:val="219"/>
              </w:numPr>
            </w:pPr>
            <w:r w:rsidRPr="00C94FE0">
              <w:rPr>
                <w:szCs w:val="22"/>
              </w:rPr>
              <w:t>Make</w:t>
            </w:r>
            <w:r w:rsidRPr="003C08DA">
              <w:t xml:space="preserve"> a list of the types of shapes and lines seen.</w:t>
            </w:r>
          </w:p>
          <w:p w14:paraId="1917701D" w14:textId="1A2A14FB" w:rsidR="000525AE" w:rsidRPr="00C94FE0" w:rsidRDefault="000525AE" w:rsidP="00C97E6C">
            <w:pPr>
              <w:pStyle w:val="ListParagraph"/>
              <w:numPr>
                <w:ilvl w:val="0"/>
                <w:numId w:val="219"/>
              </w:numPr>
              <w:rPr>
                <w:szCs w:val="22"/>
              </w:rPr>
            </w:pPr>
            <w:r w:rsidRPr="003C08DA">
              <w:t xml:space="preserve">In </w:t>
            </w:r>
            <w:r w:rsidRPr="00C94FE0">
              <w:rPr>
                <w:szCs w:val="22"/>
              </w:rPr>
              <w:t xml:space="preserve">small groups, </w:t>
            </w:r>
            <w:r w:rsidR="008A3A28">
              <w:rPr>
                <w:szCs w:val="22"/>
              </w:rPr>
              <w:t xml:space="preserve">ask the </w:t>
            </w:r>
            <w:r w:rsidRPr="00C94FE0">
              <w:rPr>
                <w:szCs w:val="22"/>
              </w:rPr>
              <w:t xml:space="preserve">children </w:t>
            </w:r>
            <w:r w:rsidR="008A3A28">
              <w:rPr>
                <w:szCs w:val="22"/>
              </w:rPr>
              <w:t xml:space="preserve">to </w:t>
            </w:r>
            <w:r w:rsidRPr="00C94FE0">
              <w:rPr>
                <w:szCs w:val="22"/>
              </w:rPr>
              <w:t xml:space="preserve">design and </w:t>
            </w:r>
            <w:r w:rsidRPr="005D6A5A">
              <w:rPr>
                <w:szCs w:val="22"/>
              </w:rPr>
              <w:t>draw a shadow puppet theatre on</w:t>
            </w:r>
            <w:r w:rsidR="0099372F">
              <w:rPr>
                <w:szCs w:val="22"/>
              </w:rPr>
              <w:t> </w:t>
            </w:r>
            <w:r w:rsidRPr="005D6A5A">
              <w:rPr>
                <w:szCs w:val="22"/>
              </w:rPr>
              <w:t>paper</w:t>
            </w:r>
            <w:r w:rsidRPr="00C94FE0">
              <w:rPr>
                <w:szCs w:val="22"/>
              </w:rPr>
              <w:t>.</w:t>
            </w:r>
          </w:p>
          <w:p w14:paraId="3334CD2C" w14:textId="1A4D596A" w:rsidR="000525AE" w:rsidRPr="00C94FE0" w:rsidRDefault="000525AE" w:rsidP="00C97E6C">
            <w:pPr>
              <w:pStyle w:val="ListParagraph"/>
              <w:numPr>
                <w:ilvl w:val="1"/>
                <w:numId w:val="219"/>
              </w:numPr>
              <w:rPr>
                <w:szCs w:val="22"/>
              </w:rPr>
            </w:pPr>
            <w:r w:rsidRPr="00C94FE0">
              <w:rPr>
                <w:szCs w:val="22"/>
              </w:rPr>
              <w:t xml:space="preserve">The group </w:t>
            </w:r>
            <w:r w:rsidR="008A3A28">
              <w:rPr>
                <w:szCs w:val="22"/>
              </w:rPr>
              <w:t xml:space="preserve">then </w:t>
            </w:r>
            <w:r w:rsidRPr="00C94FE0">
              <w:rPr>
                <w:szCs w:val="22"/>
              </w:rPr>
              <w:t xml:space="preserve">decides which design will be transferred to the </w:t>
            </w:r>
            <w:r w:rsidRPr="005D6A5A">
              <w:rPr>
                <w:szCs w:val="22"/>
              </w:rPr>
              <w:t>cardboard box</w:t>
            </w:r>
            <w:r w:rsidRPr="00C94FE0">
              <w:rPr>
                <w:szCs w:val="22"/>
              </w:rPr>
              <w:t xml:space="preserve"> and draws it on.</w:t>
            </w:r>
          </w:p>
          <w:p w14:paraId="0BAFD326" w14:textId="58493E3F" w:rsidR="000525AE" w:rsidRPr="00C94FE0" w:rsidRDefault="000525AE" w:rsidP="00C97E6C">
            <w:pPr>
              <w:pStyle w:val="ListParagraph"/>
              <w:numPr>
                <w:ilvl w:val="1"/>
                <w:numId w:val="219"/>
              </w:numPr>
              <w:rPr>
                <w:szCs w:val="22"/>
              </w:rPr>
            </w:pPr>
            <w:r w:rsidRPr="00C94FE0">
              <w:rPr>
                <w:szCs w:val="22"/>
              </w:rPr>
              <w:t>Carefully</w:t>
            </w:r>
            <w:r w:rsidR="008A3A28">
              <w:rPr>
                <w:szCs w:val="22"/>
              </w:rPr>
              <w:t>,</w:t>
            </w:r>
            <w:r w:rsidRPr="00C94FE0">
              <w:rPr>
                <w:szCs w:val="22"/>
              </w:rPr>
              <w:t xml:space="preserve"> and with guidance, </w:t>
            </w:r>
            <w:r w:rsidR="008A3A28">
              <w:rPr>
                <w:szCs w:val="22"/>
              </w:rPr>
              <w:t xml:space="preserve">have </w:t>
            </w:r>
            <w:r w:rsidRPr="00C94FE0">
              <w:rPr>
                <w:szCs w:val="22"/>
              </w:rPr>
              <w:t>the children cut out the space to reveal a stage</w:t>
            </w:r>
            <w:r w:rsidR="0099372F">
              <w:rPr>
                <w:szCs w:val="22"/>
              </w:rPr>
              <w:t> </w:t>
            </w:r>
            <w:r w:rsidRPr="00C94FE0">
              <w:rPr>
                <w:szCs w:val="22"/>
              </w:rPr>
              <w:t>area.</w:t>
            </w:r>
          </w:p>
          <w:p w14:paraId="73441B30" w14:textId="77777777" w:rsidR="000525AE" w:rsidRPr="00C94FE0" w:rsidRDefault="000525AE" w:rsidP="00C97E6C">
            <w:pPr>
              <w:pStyle w:val="ListParagraph"/>
              <w:numPr>
                <w:ilvl w:val="1"/>
                <w:numId w:val="219"/>
              </w:numPr>
              <w:rPr>
                <w:szCs w:val="22"/>
              </w:rPr>
            </w:pPr>
            <w:r w:rsidRPr="005D6A5A">
              <w:rPr>
                <w:szCs w:val="22"/>
              </w:rPr>
              <w:t>Tape the tissue paper</w:t>
            </w:r>
            <w:r w:rsidRPr="00C94FE0">
              <w:rPr>
                <w:szCs w:val="22"/>
              </w:rPr>
              <w:t xml:space="preserve"> to the inside of the box.</w:t>
            </w:r>
          </w:p>
          <w:p w14:paraId="16D3FE18" w14:textId="77777777" w:rsidR="000525AE" w:rsidRPr="003C08DA" w:rsidRDefault="000525AE" w:rsidP="00C97E6C">
            <w:pPr>
              <w:pStyle w:val="ListParagraph"/>
              <w:numPr>
                <w:ilvl w:val="1"/>
                <w:numId w:val="219"/>
              </w:numPr>
            </w:pPr>
            <w:r w:rsidRPr="00C94FE0">
              <w:rPr>
                <w:szCs w:val="22"/>
              </w:rPr>
              <w:t>Decora</w:t>
            </w:r>
            <w:r w:rsidRPr="003C08DA">
              <w:t xml:space="preserve">te accordingly, e.g. </w:t>
            </w:r>
            <w:r w:rsidRPr="005D6A5A">
              <w:t>paint, collage or glitter</w:t>
            </w:r>
            <w:r w:rsidRPr="003C08DA">
              <w:t>. Ensure the shapes and lines are maintained clearly but consider how to change the texture.</w:t>
            </w:r>
          </w:p>
          <w:p w14:paraId="5DC7A9B8" w14:textId="169CCE66" w:rsidR="000525AE" w:rsidRPr="00C94FE0" w:rsidRDefault="000525AE" w:rsidP="00C97E6C">
            <w:pPr>
              <w:pStyle w:val="ListParagraph"/>
              <w:numPr>
                <w:ilvl w:val="0"/>
                <w:numId w:val="219"/>
              </w:numPr>
              <w:rPr>
                <w:szCs w:val="22"/>
              </w:rPr>
            </w:pPr>
            <w:r w:rsidRPr="003C08DA">
              <w:t xml:space="preserve">In </w:t>
            </w:r>
            <w:r w:rsidRPr="00C94FE0">
              <w:rPr>
                <w:szCs w:val="22"/>
              </w:rPr>
              <w:t xml:space="preserve">the same small groups, </w:t>
            </w:r>
            <w:r w:rsidR="008A3A28">
              <w:rPr>
                <w:szCs w:val="22"/>
              </w:rPr>
              <w:t xml:space="preserve">have </w:t>
            </w:r>
            <w:r w:rsidRPr="00C94FE0">
              <w:rPr>
                <w:szCs w:val="22"/>
              </w:rPr>
              <w:t>the children create a short performance using their shadow puppets and present to the class.</w:t>
            </w:r>
          </w:p>
          <w:p w14:paraId="4FC6F13A" w14:textId="77777777" w:rsidR="000525AE" w:rsidRPr="003C08DA" w:rsidRDefault="000525AE" w:rsidP="00C97E6C">
            <w:pPr>
              <w:pStyle w:val="ListParagraph"/>
              <w:numPr>
                <w:ilvl w:val="1"/>
                <w:numId w:val="219"/>
              </w:numPr>
            </w:pPr>
            <w:r w:rsidRPr="00C94FE0">
              <w:rPr>
                <w:szCs w:val="22"/>
              </w:rPr>
              <w:t>Ha</w:t>
            </w:r>
            <w:r>
              <w:t>ve the c</w:t>
            </w:r>
            <w:r w:rsidRPr="003C08DA">
              <w:t>hildren create a sequence of events (steps) for their storyline.</w:t>
            </w:r>
          </w:p>
          <w:p w14:paraId="1E2121CD" w14:textId="77777777" w:rsidR="000525AE" w:rsidRPr="00C94FE0" w:rsidRDefault="000525AE" w:rsidP="00C97E6C">
            <w:pPr>
              <w:pStyle w:val="ListParagraph"/>
              <w:numPr>
                <w:ilvl w:val="0"/>
                <w:numId w:val="219"/>
              </w:numPr>
              <w:rPr>
                <w:szCs w:val="22"/>
              </w:rPr>
            </w:pPr>
            <w:r w:rsidRPr="00C94FE0">
              <w:rPr>
                <w:szCs w:val="22"/>
              </w:rPr>
              <w:t>Reflect as a whole class. Pose questions such as:</w:t>
            </w:r>
          </w:p>
          <w:p w14:paraId="781A863E" w14:textId="410F0228" w:rsidR="000525AE" w:rsidRPr="00C94FE0" w:rsidRDefault="000525AE" w:rsidP="00C97E6C">
            <w:pPr>
              <w:pStyle w:val="ListParagraph"/>
              <w:numPr>
                <w:ilvl w:val="1"/>
                <w:numId w:val="219"/>
              </w:numPr>
              <w:rPr>
                <w:szCs w:val="22"/>
              </w:rPr>
            </w:pPr>
            <w:r w:rsidRPr="00C94FE0">
              <w:rPr>
                <w:szCs w:val="22"/>
              </w:rPr>
              <w:t xml:space="preserve">What did you notice about the shape of the puppets when inside or outside of the theatre box? </w:t>
            </w:r>
            <w:r w:rsidR="008A3A28">
              <w:rPr>
                <w:szCs w:val="22"/>
              </w:rPr>
              <w:t>For example,</w:t>
            </w:r>
            <w:r w:rsidRPr="00C94FE0">
              <w:rPr>
                <w:szCs w:val="22"/>
              </w:rPr>
              <w:t xml:space="preserve"> colour, size.</w:t>
            </w:r>
          </w:p>
          <w:p w14:paraId="2C9CF162" w14:textId="32B5FA30" w:rsidR="000525AE" w:rsidRPr="00C94FE0" w:rsidRDefault="000525AE" w:rsidP="00C97E6C">
            <w:pPr>
              <w:pStyle w:val="ListParagraph"/>
              <w:numPr>
                <w:ilvl w:val="1"/>
                <w:numId w:val="219"/>
              </w:numPr>
              <w:rPr>
                <w:szCs w:val="22"/>
              </w:rPr>
            </w:pPr>
            <w:r w:rsidRPr="00C94FE0">
              <w:rPr>
                <w:szCs w:val="22"/>
              </w:rPr>
              <w:t xml:space="preserve">How did the space alter? </w:t>
            </w:r>
            <w:r w:rsidR="008A3A28">
              <w:rPr>
                <w:szCs w:val="22"/>
              </w:rPr>
              <w:t>For example,</w:t>
            </w:r>
            <w:r w:rsidRPr="00C94FE0">
              <w:rPr>
                <w:szCs w:val="22"/>
              </w:rPr>
              <w:t xml:space="preserve"> perspective.</w:t>
            </w:r>
          </w:p>
          <w:p w14:paraId="1BE515FE" w14:textId="77777777" w:rsidR="000525AE" w:rsidRPr="003C08DA" w:rsidRDefault="000525AE" w:rsidP="00C97E6C">
            <w:pPr>
              <w:pStyle w:val="ListParagraph"/>
              <w:numPr>
                <w:ilvl w:val="1"/>
                <w:numId w:val="219"/>
              </w:numPr>
              <w:spacing w:after="0"/>
            </w:pPr>
            <w:r w:rsidRPr="00C94FE0">
              <w:rPr>
                <w:szCs w:val="22"/>
              </w:rPr>
              <w:t>W</w:t>
            </w:r>
            <w:r w:rsidRPr="003C08DA">
              <w:t>ould you choose to alter your puppet in anyway? Why/why not?</w:t>
            </w:r>
          </w:p>
        </w:tc>
      </w:tr>
    </w:tbl>
    <w:p w14:paraId="3BED1D41" w14:textId="77777777" w:rsidR="000525AE" w:rsidRDefault="000525AE" w:rsidP="000525AE"/>
    <w:tbl>
      <w:tblPr>
        <w:tblStyle w:val="SCSAExemplartable-TheArts"/>
        <w:tblW w:w="0" w:type="auto"/>
        <w:tblLook w:val="04A0" w:firstRow="1" w:lastRow="0" w:firstColumn="1" w:lastColumn="0" w:noHBand="0" w:noVBand="1"/>
      </w:tblPr>
      <w:tblGrid>
        <w:gridCol w:w="14278"/>
      </w:tblGrid>
      <w:tr w:rsidR="000525AE" w14:paraId="093E0BBE" w14:textId="77777777" w:rsidTr="00C97E6C">
        <w:trPr>
          <w:cnfStyle w:val="100000000000" w:firstRow="1" w:lastRow="0" w:firstColumn="0" w:lastColumn="0" w:oddVBand="0" w:evenVBand="0" w:oddHBand="0" w:evenHBand="0" w:firstRowFirstColumn="0" w:firstRowLastColumn="0" w:lastRowFirstColumn="0" w:lastRowLastColumn="0"/>
        </w:trPr>
        <w:tc>
          <w:tcPr>
            <w:tcW w:w="14278" w:type="dxa"/>
          </w:tcPr>
          <w:p w14:paraId="12881298" w14:textId="77777777" w:rsidR="000525AE" w:rsidRDefault="000525AE" w:rsidP="00C97E6C">
            <w:r w:rsidRPr="00C94FE0">
              <w:t>Teacher self-reflection:</w:t>
            </w:r>
          </w:p>
        </w:tc>
      </w:tr>
      <w:tr w:rsidR="000525AE" w14:paraId="59A6885A" w14:textId="77777777" w:rsidTr="00C97E6C">
        <w:tc>
          <w:tcPr>
            <w:tcW w:w="14278" w:type="dxa"/>
          </w:tcPr>
          <w:p w14:paraId="2C55262E" w14:textId="77777777" w:rsidR="000525AE" w:rsidRDefault="000525AE" w:rsidP="00C97E6C"/>
        </w:tc>
      </w:tr>
    </w:tbl>
    <w:p w14:paraId="3D9B4282" w14:textId="77777777" w:rsidR="0067245A" w:rsidRDefault="0067245A">
      <w:pPr>
        <w:spacing w:after="160" w:line="278" w:lineRule="auto"/>
      </w:pPr>
    </w:p>
    <w:p w14:paraId="023E834B" w14:textId="77777777" w:rsidR="000525AE" w:rsidRDefault="000525AE">
      <w:pPr>
        <w:spacing w:after="160" w:line="278" w:lineRule="auto"/>
        <w:sectPr w:rsidR="000525AE" w:rsidSect="00F46403">
          <w:footerReference w:type="even" r:id="rId85"/>
          <w:footerReference w:type="default" r:id="rId86"/>
          <w:type w:val="oddPage"/>
          <w:pgSz w:w="16840" w:h="11907" w:orient="landscape" w:code="9"/>
          <w:pgMar w:top="1644" w:right="1276" w:bottom="1418" w:left="1276" w:header="680" w:footer="567" w:gutter="0"/>
          <w:cols w:space="708"/>
          <w:titlePg/>
          <w:docGrid w:linePitch="360"/>
        </w:sectPr>
      </w:pPr>
    </w:p>
    <w:p w14:paraId="3E3BA226" w14:textId="2DBBD5FD" w:rsidR="000C5048" w:rsidRDefault="000C5048" w:rsidP="000C5048">
      <w:pPr>
        <w:pStyle w:val="SCSASplashHeading"/>
        <w:spacing w:before="7320"/>
        <w:ind w:right="7200"/>
      </w:pPr>
      <w:bookmarkStart w:id="44" w:name="_Toc239952687"/>
      <w:r>
        <w:rPr>
          <w:noProof/>
        </w:rPr>
        <w:lastRenderedPageBreak/>
        <w:drawing>
          <wp:anchor distT="0" distB="0" distL="114300" distR="114300" simplePos="0" relativeHeight="251585536" behindDoc="1" locked="0" layoutInCell="1" allowOverlap="1" wp14:anchorId="7523A343" wp14:editId="140E54B7">
            <wp:simplePos x="0" y="0"/>
            <wp:positionH relativeFrom="column">
              <wp:posOffset>-796925</wp:posOffset>
            </wp:positionH>
            <wp:positionV relativeFrom="paragraph">
              <wp:posOffset>-1043940</wp:posOffset>
            </wp:positionV>
            <wp:extent cx="10692000" cy="7558835"/>
            <wp:effectExtent l="0" t="0" r="0" b="4445"/>
            <wp:wrapNone/>
            <wp:docPr id="2083479934"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10692000" cy="7558835"/>
                    </a:xfrm>
                    <a:prstGeom prst="rect">
                      <a:avLst/>
                    </a:prstGeom>
                    <a:noFill/>
                    <a:ln>
                      <a:noFill/>
                    </a:ln>
                  </pic:spPr>
                </pic:pic>
              </a:graphicData>
            </a:graphic>
            <wp14:sizeRelH relativeFrom="margin">
              <wp14:pctWidth>0</wp14:pctWidth>
            </wp14:sizeRelH>
            <wp14:sizeRelV relativeFrom="margin">
              <wp14:pctHeight>0</wp14:pctHeight>
            </wp14:sizeRelV>
          </wp:anchor>
        </w:drawing>
      </w:r>
      <w:r>
        <w:t>Learning sequence 4</w:t>
      </w:r>
      <w:bookmarkEnd w:id="44"/>
    </w:p>
    <w:p w14:paraId="10C87455" w14:textId="77777777" w:rsidR="000C5048" w:rsidRPr="00462FB3" w:rsidRDefault="000C5048" w:rsidP="000C5048">
      <w:r>
        <w:br w:type="page"/>
      </w:r>
    </w:p>
    <w:p w14:paraId="1FD16332" w14:textId="6DF4FB3C" w:rsidR="00E24ACF" w:rsidRPr="00732367" w:rsidRDefault="00E24ACF" w:rsidP="001223C8">
      <w:pPr>
        <w:pStyle w:val="SCSAPlainHeading1"/>
      </w:pPr>
      <w:r>
        <w:lastRenderedPageBreak/>
        <w:t>English – Learning sequence 4</w:t>
      </w:r>
    </w:p>
    <w:p w14:paraId="3ED7305C" w14:textId="77777777" w:rsidR="00E24ACF" w:rsidRPr="00F95582" w:rsidRDefault="00E24ACF" w:rsidP="00E24ACF">
      <w:pPr>
        <w:spacing w:after="0"/>
        <w:rPr>
          <w:sz w:val="2"/>
          <w:szCs w:val="2"/>
        </w:rPr>
      </w:pPr>
    </w:p>
    <w:tbl>
      <w:tblPr>
        <w:tblStyle w:val="SCSAExemplartable-English"/>
        <w:tblW w:w="5000" w:type="pct"/>
        <w:tblLayout w:type="fixed"/>
        <w:tblLook w:val="04A0" w:firstRow="1" w:lastRow="0" w:firstColumn="1" w:lastColumn="0" w:noHBand="0" w:noVBand="1"/>
      </w:tblPr>
      <w:tblGrid>
        <w:gridCol w:w="4106"/>
        <w:gridCol w:w="4394"/>
        <w:gridCol w:w="5778"/>
      </w:tblGrid>
      <w:tr w:rsidR="00E24ACF" w14:paraId="708D1F98" w14:textId="77777777" w:rsidTr="0099372F">
        <w:trPr>
          <w:cnfStyle w:val="100000000000" w:firstRow="1" w:lastRow="0" w:firstColumn="0" w:lastColumn="0" w:oddVBand="0" w:evenVBand="0" w:oddHBand="0" w:evenHBand="0" w:firstRowFirstColumn="0" w:firstRowLastColumn="0" w:lastRowFirstColumn="0" w:lastRowLastColumn="0"/>
        </w:trPr>
        <w:tc>
          <w:tcPr>
            <w:tcW w:w="4106" w:type="dxa"/>
          </w:tcPr>
          <w:p w14:paraId="6066FFEE" w14:textId="55B4802C" w:rsidR="00E24ACF" w:rsidRDefault="00CB1448" w:rsidP="00442DCD">
            <w:r w:rsidRPr="00442DCD">
              <w:t>Western</w:t>
            </w:r>
            <w:r>
              <w:t xml:space="preserve"> Australian Curriculum</w:t>
            </w:r>
            <w:r w:rsidR="00E24ACF">
              <w:br/>
              <w:t>Language</w:t>
            </w:r>
          </w:p>
        </w:tc>
        <w:tc>
          <w:tcPr>
            <w:tcW w:w="4394" w:type="dxa"/>
          </w:tcPr>
          <w:p w14:paraId="6A752460" w14:textId="639F41C7" w:rsidR="00E24ACF" w:rsidRDefault="00CB1448" w:rsidP="00442DCD">
            <w:r w:rsidRPr="00442DCD">
              <w:t>Western</w:t>
            </w:r>
            <w:r>
              <w:t xml:space="preserve"> Australian Curriculum</w:t>
            </w:r>
            <w:r w:rsidR="00E24ACF">
              <w:br/>
              <w:t>Literature</w:t>
            </w:r>
          </w:p>
        </w:tc>
        <w:tc>
          <w:tcPr>
            <w:tcW w:w="5778" w:type="dxa"/>
          </w:tcPr>
          <w:p w14:paraId="2B016BB1" w14:textId="19BF87EA" w:rsidR="00E24ACF" w:rsidRPr="009743FE" w:rsidRDefault="00CB1448" w:rsidP="00442DCD">
            <w:r w:rsidRPr="00442DCD">
              <w:t>Western</w:t>
            </w:r>
            <w:r>
              <w:t xml:space="preserve"> Australian Curriculum</w:t>
            </w:r>
            <w:r w:rsidR="00E24ACF">
              <w:br/>
              <w:t>Literacy</w:t>
            </w:r>
          </w:p>
        </w:tc>
      </w:tr>
      <w:tr w:rsidR="00D60A2A" w14:paraId="36537294" w14:textId="77777777" w:rsidTr="0099372F">
        <w:trPr>
          <w:trHeight w:val="392"/>
        </w:trPr>
        <w:tc>
          <w:tcPr>
            <w:tcW w:w="4106" w:type="dxa"/>
          </w:tcPr>
          <w:p w14:paraId="066126DA" w14:textId="77777777" w:rsidR="00D60A2A" w:rsidRPr="00410BF0" w:rsidRDefault="00D60A2A" w:rsidP="000A5EC4">
            <w:pPr>
              <w:spacing w:after="0"/>
              <w:rPr>
                <w:rFonts w:cstheme="minorHAnsi"/>
                <w:b/>
                <w:bCs/>
              </w:rPr>
            </w:pPr>
            <w:r w:rsidRPr="00410BF0">
              <w:rPr>
                <w:rFonts w:cstheme="minorHAnsi"/>
                <w:b/>
                <w:bCs/>
                <w:lang w:val="en-US"/>
              </w:rPr>
              <w:t xml:space="preserve">Text structure, </w:t>
            </w:r>
            <w:proofErr w:type="spellStart"/>
            <w:r w:rsidRPr="00410BF0">
              <w:rPr>
                <w:rFonts w:cstheme="minorHAnsi"/>
                <w:b/>
                <w:bCs/>
                <w:lang w:val="en-US"/>
              </w:rPr>
              <w:t>organisation</w:t>
            </w:r>
            <w:proofErr w:type="spellEnd"/>
            <w:r w:rsidRPr="00410BF0">
              <w:rPr>
                <w:rFonts w:cstheme="minorHAnsi"/>
                <w:b/>
                <w:bCs/>
                <w:lang w:val="en-US"/>
              </w:rPr>
              <w:t xml:space="preserve"> and features</w:t>
            </w:r>
          </w:p>
          <w:p w14:paraId="581C3ECD" w14:textId="77777777" w:rsidR="00D60A2A" w:rsidRPr="00410BF0" w:rsidRDefault="00D60A2A" w:rsidP="000A5EC4">
            <w:pPr>
              <w:pStyle w:val="ListParagraph"/>
              <w:numPr>
                <w:ilvl w:val="0"/>
                <w:numId w:val="1"/>
              </w:numPr>
              <w:ind w:left="357" w:hanging="357"/>
              <w:rPr>
                <w:rFonts w:cstheme="minorHAnsi"/>
              </w:rPr>
            </w:pPr>
            <w:r w:rsidRPr="00410BF0">
              <w:rPr>
                <w:rFonts w:eastAsia="Arial" w:cstheme="minorHAnsi"/>
              </w:rPr>
              <w:t>Explore how texts are organised according to their purpose, such as to recount, narrate, express opinion, inform, report and explain</w:t>
            </w:r>
          </w:p>
          <w:p w14:paraId="4EA234DC" w14:textId="77777777" w:rsidR="00D60A2A" w:rsidRPr="00410BF0" w:rsidRDefault="00D60A2A" w:rsidP="000A5EC4">
            <w:pPr>
              <w:spacing w:after="0"/>
              <w:rPr>
                <w:rFonts w:cstheme="minorHAnsi"/>
                <w:b/>
                <w:bCs/>
                <w:lang w:val="en-US"/>
              </w:rPr>
            </w:pPr>
            <w:r w:rsidRPr="00410BF0">
              <w:rPr>
                <w:rFonts w:cstheme="minorHAnsi"/>
                <w:b/>
                <w:bCs/>
                <w:lang w:val="en-US"/>
              </w:rPr>
              <w:t>Language for expressing and developing ideas</w:t>
            </w:r>
          </w:p>
          <w:p w14:paraId="3FD2B576" w14:textId="59A99C82" w:rsidR="00D60A2A" w:rsidRPr="00442DCD" w:rsidRDefault="00D60A2A" w:rsidP="00442DCD">
            <w:pPr>
              <w:pStyle w:val="ListParagraph"/>
              <w:numPr>
                <w:ilvl w:val="0"/>
                <w:numId w:val="220"/>
              </w:numPr>
            </w:pPr>
            <w:r w:rsidRPr="00442DCD">
              <w:t>Understand that words can represent people, places and things (nouns, including pronouns), happenings and states (verbs), qualities (adjectives) and details, such as when, where and how</w:t>
            </w:r>
            <w:r w:rsidR="0099372F">
              <w:t> </w:t>
            </w:r>
            <w:r w:rsidRPr="00442DCD">
              <w:t>(adverbs)</w:t>
            </w:r>
          </w:p>
          <w:p w14:paraId="7101F032" w14:textId="11884C08" w:rsidR="00D60A2A" w:rsidRPr="00442DCD" w:rsidRDefault="00D60A2A" w:rsidP="00442DCD">
            <w:pPr>
              <w:pStyle w:val="ListParagraph"/>
              <w:numPr>
                <w:ilvl w:val="0"/>
                <w:numId w:val="220"/>
              </w:numPr>
              <w:rPr>
                <w:b/>
              </w:rPr>
            </w:pPr>
            <w:r w:rsidRPr="00442DCD">
              <w:t>Compare how images in different types of texts contribute to meaning</w:t>
            </w:r>
          </w:p>
        </w:tc>
        <w:tc>
          <w:tcPr>
            <w:tcW w:w="4394" w:type="dxa"/>
          </w:tcPr>
          <w:p w14:paraId="19D2DF9A" w14:textId="77777777" w:rsidR="00D60A2A" w:rsidRPr="00410BF0" w:rsidRDefault="00D60A2A" w:rsidP="000A5EC4">
            <w:pPr>
              <w:spacing w:after="0"/>
              <w:rPr>
                <w:rFonts w:cstheme="minorHAnsi"/>
                <w:b/>
                <w:bCs/>
                <w:lang w:val="en-US"/>
              </w:rPr>
            </w:pPr>
            <w:r w:rsidRPr="00410BF0">
              <w:rPr>
                <w:rFonts w:cstheme="minorHAnsi"/>
                <w:b/>
                <w:bCs/>
                <w:lang w:val="en-US"/>
              </w:rPr>
              <w:t xml:space="preserve">Literature and contexts </w:t>
            </w:r>
          </w:p>
          <w:p w14:paraId="49D8CA6C" w14:textId="4C47EF08" w:rsidR="00D60A2A" w:rsidRPr="00410BF0" w:rsidRDefault="00D60A2A" w:rsidP="00442DCD">
            <w:pPr>
              <w:pStyle w:val="ListParagraph"/>
              <w:numPr>
                <w:ilvl w:val="0"/>
                <w:numId w:val="220"/>
              </w:numPr>
              <w:rPr>
                <w:rFonts w:eastAsia="Arial" w:cstheme="minorHAnsi"/>
              </w:rPr>
            </w:pPr>
            <w:r w:rsidRPr="00442DCD">
              <w:t>Discuss</w:t>
            </w:r>
            <w:r w:rsidRPr="00410BF0">
              <w:rPr>
                <w:rFonts w:eastAsia="Arial" w:cstheme="minorHAnsi"/>
              </w:rPr>
              <w:t xml:space="preserve"> how language and images are used to create characters, settings and events in literature by Aboriginal and Torres Strait Islander, wide</w:t>
            </w:r>
            <w:r w:rsidR="00E17E3C">
              <w:rPr>
                <w:rFonts w:eastAsia="Arial" w:cstheme="minorHAnsi"/>
              </w:rPr>
              <w:noBreakHyphen/>
            </w:r>
            <w:r w:rsidRPr="00410BF0">
              <w:rPr>
                <w:rFonts w:eastAsia="Arial" w:cstheme="minorHAnsi"/>
              </w:rPr>
              <w:t xml:space="preserve">ranging Australian and world authors </w:t>
            </w:r>
            <w:r w:rsidR="00E17E3C">
              <w:rPr>
                <w:rFonts w:eastAsia="Arial" w:cstheme="minorHAnsi"/>
              </w:rPr>
              <w:t>and</w:t>
            </w:r>
            <w:r w:rsidR="0099372F">
              <w:rPr>
                <w:rFonts w:eastAsia="Arial" w:cstheme="minorHAnsi"/>
              </w:rPr>
              <w:t> </w:t>
            </w:r>
            <w:r w:rsidR="00E17E3C">
              <w:rPr>
                <w:rFonts w:eastAsia="Arial" w:cstheme="minorHAnsi"/>
              </w:rPr>
              <w:t>illustrators</w:t>
            </w:r>
          </w:p>
          <w:p w14:paraId="1CDA62E9" w14:textId="77777777" w:rsidR="00D60A2A" w:rsidRPr="00410BF0" w:rsidRDefault="00D60A2A" w:rsidP="000A5EC4">
            <w:pPr>
              <w:spacing w:after="0"/>
              <w:rPr>
                <w:rFonts w:cstheme="minorHAnsi"/>
                <w:b/>
                <w:bCs/>
                <w:lang w:val="en-US"/>
              </w:rPr>
            </w:pPr>
            <w:r w:rsidRPr="00410BF0">
              <w:rPr>
                <w:rFonts w:cstheme="minorHAnsi"/>
                <w:b/>
                <w:bCs/>
                <w:lang w:val="en-US"/>
              </w:rPr>
              <w:t>Engaging with and responding to literature</w:t>
            </w:r>
          </w:p>
          <w:p w14:paraId="011137AD" w14:textId="5C70677F" w:rsidR="00D60A2A" w:rsidRPr="00410BF0" w:rsidRDefault="00D60A2A" w:rsidP="00442DCD">
            <w:pPr>
              <w:pStyle w:val="ListParagraph"/>
              <w:numPr>
                <w:ilvl w:val="0"/>
                <w:numId w:val="220"/>
              </w:numPr>
              <w:rPr>
                <w:rFonts w:eastAsia="Arial" w:cstheme="minorHAnsi"/>
              </w:rPr>
            </w:pPr>
            <w:r w:rsidRPr="00442DCD">
              <w:t>Discuss</w:t>
            </w:r>
            <w:r w:rsidRPr="00410BF0">
              <w:rPr>
                <w:rFonts w:eastAsia="Arial" w:cstheme="minorHAnsi"/>
              </w:rPr>
              <w:t xml:space="preserve"> literary texts and share responses by making connections with children’s own</w:t>
            </w:r>
            <w:r w:rsidR="0099372F">
              <w:rPr>
                <w:rFonts w:eastAsia="Arial" w:cstheme="minorHAnsi"/>
              </w:rPr>
              <w:t> </w:t>
            </w:r>
            <w:r w:rsidRPr="00410BF0">
              <w:rPr>
                <w:rFonts w:eastAsia="Arial" w:cstheme="minorHAnsi"/>
              </w:rPr>
              <w:t>experiences</w:t>
            </w:r>
          </w:p>
          <w:p w14:paraId="0C918FB7" w14:textId="77777777" w:rsidR="00D60A2A" w:rsidRPr="00410BF0" w:rsidRDefault="00D60A2A" w:rsidP="000A5EC4">
            <w:pPr>
              <w:spacing w:after="0"/>
              <w:rPr>
                <w:rFonts w:cstheme="minorHAnsi"/>
                <w:b/>
                <w:bCs/>
                <w:lang w:val="en-US"/>
              </w:rPr>
            </w:pPr>
            <w:r w:rsidRPr="00410BF0">
              <w:rPr>
                <w:rFonts w:cstheme="minorHAnsi"/>
                <w:b/>
                <w:bCs/>
                <w:lang w:val="en-US"/>
              </w:rPr>
              <w:t>Examining literature</w:t>
            </w:r>
          </w:p>
          <w:p w14:paraId="474304DF" w14:textId="77777777" w:rsidR="00D60A2A" w:rsidRPr="00442DCD" w:rsidRDefault="00D60A2A" w:rsidP="00442DCD">
            <w:pPr>
              <w:pStyle w:val="ListParagraph"/>
              <w:numPr>
                <w:ilvl w:val="0"/>
                <w:numId w:val="220"/>
              </w:numPr>
            </w:pPr>
            <w:r w:rsidRPr="00442DCD">
              <w:t xml:space="preserve">Discuss plot, character and setting in stories </w:t>
            </w:r>
          </w:p>
          <w:p w14:paraId="7268903E" w14:textId="711EB67D" w:rsidR="00D60A2A" w:rsidRPr="00A52E22" w:rsidRDefault="00D60A2A" w:rsidP="00442DCD">
            <w:pPr>
              <w:pStyle w:val="ListParagraph"/>
              <w:numPr>
                <w:ilvl w:val="0"/>
                <w:numId w:val="220"/>
              </w:numPr>
            </w:pPr>
            <w:r w:rsidRPr="00442DCD">
              <w:t>Listen to, discuss and perform literary texts, incl</w:t>
            </w:r>
            <w:r w:rsidRPr="00410BF0">
              <w:rPr>
                <w:rFonts w:eastAsia="Arial" w:cstheme="minorHAnsi"/>
              </w:rPr>
              <w:t>uding stories, poems, chants, rhymes and songs, and imitate and invent sound patterns, including alliteration and rhyme</w:t>
            </w:r>
          </w:p>
        </w:tc>
        <w:tc>
          <w:tcPr>
            <w:tcW w:w="5778" w:type="dxa"/>
          </w:tcPr>
          <w:p w14:paraId="70672A8B" w14:textId="3E00B6F3" w:rsidR="00D60A2A" w:rsidRPr="00410BF0" w:rsidRDefault="00905DD0" w:rsidP="000A5EC4">
            <w:pPr>
              <w:spacing w:after="0"/>
              <w:rPr>
                <w:rFonts w:cstheme="minorHAnsi"/>
                <w:b/>
                <w:bCs/>
                <w:lang w:val="en-US"/>
              </w:rPr>
            </w:pPr>
            <w:r>
              <w:rPr>
                <w:rFonts w:cstheme="minorHAnsi"/>
                <w:b/>
                <w:bCs/>
                <w:lang w:val="en-US"/>
              </w:rPr>
              <w:t>Texts in context</w:t>
            </w:r>
          </w:p>
          <w:p w14:paraId="40D81487" w14:textId="77777777" w:rsidR="00D60A2A" w:rsidRPr="00442DCD" w:rsidRDefault="00D60A2A" w:rsidP="00442DCD">
            <w:pPr>
              <w:pStyle w:val="ListParagraph"/>
              <w:numPr>
                <w:ilvl w:val="0"/>
                <w:numId w:val="220"/>
              </w:numPr>
            </w:pPr>
            <w:r w:rsidRPr="00442DCD">
              <w:t xml:space="preserve">Discuss different texts and identify some features that indicate their purposes </w:t>
            </w:r>
          </w:p>
          <w:p w14:paraId="757394FC" w14:textId="77777777" w:rsidR="00905DD0" w:rsidRPr="00410BF0" w:rsidRDefault="00905DD0" w:rsidP="00905DD0">
            <w:pPr>
              <w:spacing w:after="0"/>
              <w:rPr>
                <w:rFonts w:cstheme="minorHAnsi"/>
                <w:b/>
                <w:bCs/>
                <w:lang w:val="en-US"/>
              </w:rPr>
            </w:pPr>
            <w:r w:rsidRPr="00410BF0">
              <w:rPr>
                <w:rFonts w:cstheme="minorHAnsi"/>
                <w:b/>
                <w:bCs/>
                <w:lang w:val="en-US"/>
              </w:rPr>
              <w:t>Interacting with others</w:t>
            </w:r>
          </w:p>
          <w:p w14:paraId="3C98469A" w14:textId="77777777" w:rsidR="00D60A2A" w:rsidRPr="00410BF0" w:rsidRDefault="00D60A2A" w:rsidP="00442DCD">
            <w:pPr>
              <w:pStyle w:val="ListParagraph"/>
              <w:numPr>
                <w:ilvl w:val="0"/>
                <w:numId w:val="220"/>
              </w:numPr>
              <w:rPr>
                <w:rFonts w:eastAsia="Arial" w:cstheme="minorHAnsi"/>
              </w:rPr>
            </w:pPr>
            <w:r w:rsidRPr="00442DCD">
              <w:t>U</w:t>
            </w:r>
            <w:r w:rsidRPr="00410BF0">
              <w:rPr>
                <w:rFonts w:eastAsia="Arial" w:cstheme="minorHAnsi"/>
              </w:rPr>
              <w:t>se interaction skills, including turn-taking, speaking clearly, using active listening behaviours and responding to the contributions of others, and contributing ideas and questions</w:t>
            </w:r>
          </w:p>
          <w:p w14:paraId="38D94754" w14:textId="77777777" w:rsidR="00D60A2A" w:rsidRPr="00410BF0" w:rsidRDefault="00D60A2A" w:rsidP="000A5EC4">
            <w:pPr>
              <w:spacing w:after="0"/>
              <w:rPr>
                <w:rFonts w:cstheme="minorHAnsi"/>
                <w:b/>
                <w:bCs/>
                <w:lang w:val="en-US"/>
              </w:rPr>
            </w:pPr>
            <w:proofErr w:type="spellStart"/>
            <w:r w:rsidRPr="00410BF0">
              <w:rPr>
                <w:rFonts w:cstheme="minorHAnsi"/>
                <w:b/>
                <w:bCs/>
                <w:lang w:val="en-US"/>
              </w:rPr>
              <w:t>Analysing</w:t>
            </w:r>
            <w:proofErr w:type="spellEnd"/>
            <w:r w:rsidRPr="00410BF0">
              <w:rPr>
                <w:rFonts w:cstheme="minorHAnsi"/>
                <w:b/>
                <w:bCs/>
                <w:lang w:val="en-US"/>
              </w:rPr>
              <w:t>, interpreting and evaluating</w:t>
            </w:r>
          </w:p>
          <w:p w14:paraId="02924300" w14:textId="77777777" w:rsidR="00D60A2A" w:rsidRPr="00442DCD" w:rsidRDefault="00D60A2A" w:rsidP="00442DCD">
            <w:pPr>
              <w:pStyle w:val="ListParagraph"/>
              <w:numPr>
                <w:ilvl w:val="0"/>
                <w:numId w:val="220"/>
              </w:numPr>
            </w:pPr>
            <w:r w:rsidRPr="00442DCD">
              <w:t>Describe some similarities and differences between imaginative, informative and persuasive texts</w:t>
            </w:r>
          </w:p>
          <w:p w14:paraId="4021168A" w14:textId="77777777" w:rsidR="00D60A2A" w:rsidRPr="00410BF0" w:rsidRDefault="00D60A2A" w:rsidP="00442DCD">
            <w:pPr>
              <w:pStyle w:val="ListParagraph"/>
              <w:numPr>
                <w:ilvl w:val="0"/>
                <w:numId w:val="220"/>
              </w:numPr>
              <w:rPr>
                <w:b/>
              </w:rPr>
            </w:pPr>
            <w:r w:rsidRPr="00442DCD">
              <w:t>Use comprehension strategies, such as visualising, pre</w:t>
            </w:r>
            <w:r w:rsidRPr="00410BF0">
              <w:rPr>
                <w:rFonts w:eastAsia="Arial"/>
              </w:rPr>
              <w:t>dicting, connecting, summarising, monitoring and questioning when listening, reading and viewing to build literal and inferred meaning in texts by drawing on vocabulary and growing knowledge of context and text structures</w:t>
            </w:r>
          </w:p>
          <w:p w14:paraId="506A872C" w14:textId="77777777" w:rsidR="00D60A2A" w:rsidRPr="00410BF0" w:rsidRDefault="00D60A2A" w:rsidP="000A5EC4">
            <w:pPr>
              <w:spacing w:after="0"/>
              <w:rPr>
                <w:rFonts w:cstheme="minorHAnsi"/>
                <w:b/>
                <w:bCs/>
                <w:lang w:val="en-US"/>
              </w:rPr>
            </w:pPr>
            <w:r w:rsidRPr="00410BF0">
              <w:rPr>
                <w:rFonts w:cstheme="minorHAnsi"/>
                <w:b/>
                <w:bCs/>
                <w:lang w:val="en-US"/>
              </w:rPr>
              <w:t>Creating texts</w:t>
            </w:r>
          </w:p>
          <w:p w14:paraId="21D08811" w14:textId="6A8AEB2F" w:rsidR="00D60A2A" w:rsidRPr="00442DCD" w:rsidRDefault="00D60A2A" w:rsidP="00442DCD">
            <w:pPr>
              <w:pStyle w:val="ListParagraph"/>
              <w:numPr>
                <w:ilvl w:val="0"/>
                <w:numId w:val="220"/>
              </w:numPr>
            </w:pPr>
            <w:r w:rsidRPr="00410BF0">
              <w:rPr>
                <w:rFonts w:eastAsia="Arial" w:cstheme="minorHAnsi"/>
              </w:rPr>
              <w:t>Create</w:t>
            </w:r>
            <w:r w:rsidRPr="00442DCD">
              <w:t>, re-read and co-edit short written and/or multimodal texts to report on a topic, express an opinion, or recount a real or imagined event or experience, and use imagination to tell, retell or adapt a story, using grammatically correct simple sentences, some topic</w:t>
            </w:r>
            <w:r w:rsidR="00905DD0">
              <w:t>-</w:t>
            </w:r>
            <w:r w:rsidRPr="00442DCD">
              <w:t>specific vocabulary, sentence boundary punctuation and correct spelling of one</w:t>
            </w:r>
            <w:r w:rsidRPr="00442DCD">
              <w:noBreakHyphen/>
              <w:t xml:space="preserve"> and two</w:t>
            </w:r>
            <w:r w:rsidRPr="00442DCD">
              <w:noBreakHyphen/>
              <w:t>syllable words</w:t>
            </w:r>
          </w:p>
          <w:p w14:paraId="307291E3" w14:textId="5800A8ED" w:rsidR="00D60A2A" w:rsidRPr="00A52E22" w:rsidRDefault="00D60A2A" w:rsidP="00442DCD">
            <w:pPr>
              <w:pStyle w:val="ListParagraph"/>
              <w:numPr>
                <w:ilvl w:val="0"/>
                <w:numId w:val="220"/>
              </w:numPr>
              <w:spacing w:after="0"/>
              <w:rPr>
                <w:b/>
              </w:rPr>
            </w:pPr>
            <w:r w:rsidRPr="00442DCD">
              <w:t>Explor</w:t>
            </w:r>
            <w:r w:rsidRPr="00410BF0">
              <w:rPr>
                <w:rFonts w:eastAsia="Arial"/>
              </w:rPr>
              <w:t>e features of familiar digital tools to create or add to texts</w:t>
            </w:r>
          </w:p>
        </w:tc>
      </w:tr>
    </w:tbl>
    <w:p w14:paraId="3A5F6BB0" w14:textId="77777777" w:rsidR="00E24ACF" w:rsidRPr="00BA59A9" w:rsidRDefault="00E24ACF" w:rsidP="00E24ACF">
      <w:pPr>
        <w:spacing w:after="0"/>
        <w:rPr>
          <w:sz w:val="2"/>
        </w:rPr>
      </w:pPr>
    </w:p>
    <w:p w14:paraId="0926AE09" w14:textId="77777777" w:rsidR="00442DCD" w:rsidRDefault="00442DCD"/>
    <w:tbl>
      <w:tblPr>
        <w:tblStyle w:val="SCSAExemplartable-English"/>
        <w:tblW w:w="5000" w:type="pct"/>
        <w:tblLayout w:type="fixed"/>
        <w:tblLook w:val="04A0" w:firstRow="1" w:lastRow="0" w:firstColumn="1" w:lastColumn="0" w:noHBand="0" w:noVBand="1"/>
      </w:tblPr>
      <w:tblGrid>
        <w:gridCol w:w="4760"/>
        <w:gridCol w:w="4759"/>
        <w:gridCol w:w="4759"/>
      </w:tblGrid>
      <w:tr w:rsidR="00E24ACF" w14:paraId="00312455" w14:textId="77777777" w:rsidTr="00442DCD">
        <w:trPr>
          <w:cnfStyle w:val="100000000000" w:firstRow="1" w:lastRow="0" w:firstColumn="0" w:lastColumn="0" w:oddVBand="0" w:evenVBand="0" w:oddHBand="0" w:evenHBand="0" w:firstRowFirstColumn="0" w:firstRowLastColumn="0" w:lastRowFirstColumn="0" w:lastRowLastColumn="0"/>
        </w:trPr>
        <w:tc>
          <w:tcPr>
            <w:tcW w:w="4854" w:type="dxa"/>
          </w:tcPr>
          <w:p w14:paraId="79B30332" w14:textId="77777777" w:rsidR="00E24ACF" w:rsidRDefault="00E24ACF" w:rsidP="00442DCD">
            <w:r w:rsidRPr="00442DCD">
              <w:lastRenderedPageBreak/>
              <w:t>Provocation</w:t>
            </w:r>
          </w:p>
          <w:p w14:paraId="638E8135" w14:textId="77777777" w:rsidR="00E24ACF" w:rsidRDefault="00E24ACF" w:rsidP="00B70498">
            <w:pPr>
              <w:pStyle w:val="TableHeading2"/>
            </w:pPr>
            <w:r w:rsidRPr="00865BC6">
              <w:rPr>
                <w:b w:val="0"/>
                <w:iCs/>
                <w:szCs w:val="20"/>
              </w:rPr>
              <w:t>(What will you use</w:t>
            </w:r>
            <w:r>
              <w:rPr>
                <w:b w:val="0"/>
                <w:iCs/>
                <w:szCs w:val="20"/>
              </w:rPr>
              <w:t>/do</w:t>
            </w:r>
            <w:r w:rsidRPr="00865BC6">
              <w:rPr>
                <w:b w:val="0"/>
                <w:iCs/>
                <w:szCs w:val="20"/>
              </w:rPr>
              <w:t xml:space="preserve"> to inspire children to actively engage in the learning?)</w:t>
            </w:r>
          </w:p>
        </w:tc>
        <w:tc>
          <w:tcPr>
            <w:tcW w:w="4854" w:type="dxa"/>
          </w:tcPr>
          <w:p w14:paraId="6CFFCBC2" w14:textId="77777777" w:rsidR="00E24ACF" w:rsidRPr="00367BAC" w:rsidRDefault="00E24ACF" w:rsidP="00442DCD">
            <w:r w:rsidRPr="00442DCD">
              <w:t>Resources</w:t>
            </w:r>
          </w:p>
        </w:tc>
        <w:tc>
          <w:tcPr>
            <w:tcW w:w="4854" w:type="dxa"/>
          </w:tcPr>
          <w:p w14:paraId="2C38B4D5" w14:textId="77777777" w:rsidR="00E24ACF" w:rsidRDefault="00E24ACF" w:rsidP="00442DCD">
            <w:r w:rsidRPr="00442DCD">
              <w:t>Environment</w:t>
            </w:r>
          </w:p>
          <w:p w14:paraId="167E23D3" w14:textId="77777777" w:rsidR="00E24ACF" w:rsidRDefault="00E24ACF" w:rsidP="00B70498">
            <w:pPr>
              <w:pStyle w:val="TableHeading2"/>
              <w:keepNext/>
            </w:pPr>
            <w:r w:rsidRPr="00865BC6">
              <w:rPr>
                <w:b w:val="0"/>
                <w:iCs/>
                <w:szCs w:val="20"/>
              </w:rPr>
              <w:t>(How will the indoor and outdoor environments reflect the learning intentions?)</w:t>
            </w:r>
          </w:p>
        </w:tc>
      </w:tr>
      <w:tr w:rsidR="00E24ACF" w14:paraId="37E253C2" w14:textId="77777777" w:rsidTr="00442DCD">
        <w:tc>
          <w:tcPr>
            <w:tcW w:w="4854" w:type="dxa"/>
          </w:tcPr>
          <w:p w14:paraId="784B79B6" w14:textId="77777777" w:rsidR="00E24ACF" w:rsidRPr="0022517B" w:rsidRDefault="00E24ACF" w:rsidP="00B70498">
            <w:pPr>
              <w:spacing w:after="0"/>
            </w:pPr>
          </w:p>
        </w:tc>
        <w:tc>
          <w:tcPr>
            <w:tcW w:w="4854" w:type="dxa"/>
          </w:tcPr>
          <w:p w14:paraId="7AD809DE" w14:textId="671CDC4B" w:rsidR="00D60A2A" w:rsidRPr="00410BF0" w:rsidRDefault="00D60A2A" w:rsidP="00442DCD">
            <w:pPr>
              <w:rPr>
                <w:rFonts w:eastAsia="Arial"/>
              </w:rPr>
            </w:pPr>
            <w:r w:rsidRPr="00410BF0">
              <w:rPr>
                <w:rFonts w:eastAsia="Arial"/>
              </w:rPr>
              <w:t xml:space="preserve">Picture books to suit </w:t>
            </w:r>
            <w:r w:rsidR="00386130">
              <w:rPr>
                <w:rFonts w:eastAsia="Arial"/>
              </w:rPr>
              <w:t>classroom</w:t>
            </w:r>
            <w:r w:rsidR="00386130" w:rsidRPr="00410BF0">
              <w:rPr>
                <w:rFonts w:eastAsia="Arial"/>
              </w:rPr>
              <w:t xml:space="preserve"> </w:t>
            </w:r>
            <w:r w:rsidRPr="00410BF0">
              <w:rPr>
                <w:rFonts w:eastAsia="Arial"/>
              </w:rPr>
              <w:t xml:space="preserve">context or to match a topic </w:t>
            </w:r>
            <w:r w:rsidRPr="00442DCD">
              <w:t>from</w:t>
            </w:r>
            <w:r w:rsidRPr="00410BF0">
              <w:rPr>
                <w:rFonts w:eastAsia="Arial"/>
              </w:rPr>
              <w:t xml:space="preserve"> another learning area.</w:t>
            </w:r>
          </w:p>
          <w:p w14:paraId="02893B1A" w14:textId="4CFF728C" w:rsidR="00E24ACF" w:rsidRPr="0022517B" w:rsidRDefault="00D60A2A" w:rsidP="00442DCD">
            <w:pPr>
              <w:spacing w:after="0"/>
            </w:pPr>
            <w:r w:rsidRPr="00410BF0">
              <w:rPr>
                <w:rFonts w:eastAsia="Arial"/>
              </w:rPr>
              <w:t xml:space="preserve">A </w:t>
            </w:r>
            <w:r w:rsidRPr="00442DCD">
              <w:t>mystery</w:t>
            </w:r>
            <w:r w:rsidRPr="00410BF0">
              <w:rPr>
                <w:rFonts w:eastAsia="Arial"/>
              </w:rPr>
              <w:t xml:space="preserve"> bag with interesting objects to stimulate storytelling</w:t>
            </w:r>
            <w:r>
              <w:rPr>
                <w:rFonts w:eastAsia="Arial"/>
              </w:rPr>
              <w:t xml:space="preserve">, </w:t>
            </w:r>
            <w:r w:rsidRPr="00410BF0">
              <w:rPr>
                <w:rFonts w:eastAsia="Arial"/>
              </w:rPr>
              <w:t>such as a key, a shiny stone, a feather, figurines, old jewellery etc.</w:t>
            </w:r>
          </w:p>
        </w:tc>
        <w:tc>
          <w:tcPr>
            <w:tcW w:w="4854" w:type="dxa"/>
          </w:tcPr>
          <w:p w14:paraId="65ACF93C" w14:textId="77777777" w:rsidR="00E24ACF" w:rsidRPr="0022517B" w:rsidRDefault="00E24ACF" w:rsidP="00B70498">
            <w:pPr>
              <w:pStyle w:val="Paragraph"/>
              <w:spacing w:before="0"/>
              <w:rPr>
                <w:b/>
              </w:rPr>
            </w:pPr>
          </w:p>
        </w:tc>
      </w:tr>
    </w:tbl>
    <w:p w14:paraId="701571A4" w14:textId="77777777" w:rsidR="00442DCD" w:rsidRDefault="00442DCD" w:rsidP="00442DCD"/>
    <w:tbl>
      <w:tblPr>
        <w:tblStyle w:val="SCSAExemplartable-English"/>
        <w:tblW w:w="0" w:type="auto"/>
        <w:tblLook w:val="04A0" w:firstRow="1" w:lastRow="0" w:firstColumn="1" w:lastColumn="0" w:noHBand="0" w:noVBand="1"/>
      </w:tblPr>
      <w:tblGrid>
        <w:gridCol w:w="14278"/>
      </w:tblGrid>
      <w:tr w:rsidR="00442DCD" w:rsidRPr="00442DCD" w14:paraId="63A18430" w14:textId="77777777" w:rsidTr="00442DCD">
        <w:trPr>
          <w:cnfStyle w:val="100000000000" w:firstRow="1" w:lastRow="0" w:firstColumn="0" w:lastColumn="0" w:oddVBand="0" w:evenVBand="0" w:oddHBand="0" w:evenHBand="0" w:firstRowFirstColumn="0" w:firstRowLastColumn="0" w:lastRowFirstColumn="0" w:lastRowLastColumn="0"/>
        </w:trPr>
        <w:tc>
          <w:tcPr>
            <w:tcW w:w="14278" w:type="dxa"/>
          </w:tcPr>
          <w:p w14:paraId="228BAE11" w14:textId="77777777" w:rsidR="00442DCD" w:rsidRPr="00442DCD" w:rsidRDefault="00442DCD" w:rsidP="008E03BE">
            <w:r w:rsidRPr="00442DCD">
              <w:t>Children’s curiosities and interests:</w:t>
            </w:r>
          </w:p>
        </w:tc>
      </w:tr>
      <w:tr w:rsidR="00442DCD" w:rsidRPr="00442DCD" w14:paraId="21AA4A35" w14:textId="77777777" w:rsidTr="00442DCD">
        <w:tc>
          <w:tcPr>
            <w:tcW w:w="14278" w:type="dxa"/>
          </w:tcPr>
          <w:p w14:paraId="5B067458" w14:textId="77777777" w:rsidR="00442DCD" w:rsidRPr="00442DCD" w:rsidRDefault="00442DCD" w:rsidP="00442DCD">
            <w:pPr>
              <w:spacing w:after="0"/>
            </w:pPr>
          </w:p>
        </w:tc>
      </w:tr>
    </w:tbl>
    <w:p w14:paraId="00B4059C" w14:textId="49537A67" w:rsidR="00E24ACF" w:rsidRPr="00442DCD" w:rsidRDefault="00E24ACF" w:rsidP="00442DCD">
      <w:r w:rsidRPr="00442DCD">
        <w:br w:type="page"/>
      </w:r>
    </w:p>
    <w:tbl>
      <w:tblPr>
        <w:tblStyle w:val="SCSAExemplartable-English"/>
        <w:tblW w:w="5000" w:type="pct"/>
        <w:tblLayout w:type="fixed"/>
        <w:tblLook w:val="04A0" w:firstRow="1" w:lastRow="0" w:firstColumn="1" w:lastColumn="0" w:noHBand="0" w:noVBand="1"/>
      </w:tblPr>
      <w:tblGrid>
        <w:gridCol w:w="7139"/>
        <w:gridCol w:w="7139"/>
      </w:tblGrid>
      <w:tr w:rsidR="00E24ACF" w14:paraId="64FE9A93" w14:textId="77777777" w:rsidTr="007F61B5">
        <w:trPr>
          <w:cnfStyle w:val="100000000000" w:firstRow="1" w:lastRow="0" w:firstColumn="0" w:lastColumn="0" w:oddVBand="0" w:evenVBand="0" w:oddHBand="0" w:evenHBand="0" w:firstRowFirstColumn="0" w:firstRowLastColumn="0" w:lastRowFirstColumn="0" w:lastRowLastColumn="0"/>
        </w:trPr>
        <w:tc>
          <w:tcPr>
            <w:tcW w:w="7139" w:type="dxa"/>
          </w:tcPr>
          <w:p w14:paraId="1547D3C4" w14:textId="77777777" w:rsidR="00E24ACF" w:rsidRPr="007E1DF0" w:rsidRDefault="00E24ACF" w:rsidP="00442DCD">
            <w:r>
              <w:lastRenderedPageBreak/>
              <w:t>Teacher intentions</w:t>
            </w:r>
          </w:p>
        </w:tc>
        <w:tc>
          <w:tcPr>
            <w:tcW w:w="7139" w:type="dxa"/>
          </w:tcPr>
          <w:p w14:paraId="7F93D27A" w14:textId="77777777" w:rsidR="00E24ACF" w:rsidRDefault="00E24ACF" w:rsidP="00442DCD">
            <w:r>
              <w:t xml:space="preserve">Learning </w:t>
            </w:r>
            <w:r w:rsidRPr="00442DCD">
              <w:t>experiences</w:t>
            </w:r>
          </w:p>
        </w:tc>
      </w:tr>
      <w:tr w:rsidR="00D60A2A" w14:paraId="060614DB" w14:textId="77777777" w:rsidTr="007F61B5">
        <w:trPr>
          <w:trHeight w:val="13"/>
        </w:trPr>
        <w:tc>
          <w:tcPr>
            <w:tcW w:w="7139" w:type="dxa"/>
          </w:tcPr>
          <w:p w14:paraId="50CA6BBC" w14:textId="77777777" w:rsidR="00D60A2A" w:rsidRPr="00410BF0" w:rsidRDefault="00D60A2A" w:rsidP="00442DCD">
            <w:pPr>
              <w:spacing w:after="0"/>
              <w:rPr>
                <w:b/>
              </w:rPr>
            </w:pPr>
            <w:r w:rsidRPr="00442DCD">
              <w:rPr>
                <w:b/>
                <w:bCs/>
              </w:rPr>
              <w:t>Notes</w:t>
            </w:r>
          </w:p>
          <w:p w14:paraId="0093F074" w14:textId="77777777" w:rsidR="00D60A2A" w:rsidRPr="00442DCD" w:rsidRDefault="00D60A2A" w:rsidP="00442DCD">
            <w:pPr>
              <w:pStyle w:val="ListParagraph"/>
              <w:numPr>
                <w:ilvl w:val="0"/>
                <w:numId w:val="220"/>
              </w:numPr>
            </w:pPr>
            <w:r w:rsidRPr="00442DCD">
              <w:t xml:space="preserve">The focus of the teaching and learning is narrative structure and language features (characters, setting and events) through oral/multimodal storytelling. </w:t>
            </w:r>
          </w:p>
          <w:p w14:paraId="467C4DDC" w14:textId="77777777" w:rsidR="00D60A2A" w:rsidRPr="00410BF0" w:rsidRDefault="00D60A2A" w:rsidP="00442DCD">
            <w:pPr>
              <w:pStyle w:val="ListParagraph"/>
              <w:numPr>
                <w:ilvl w:val="0"/>
                <w:numId w:val="220"/>
              </w:numPr>
              <w:rPr>
                <w:rFonts w:eastAsia="Arial"/>
              </w:rPr>
            </w:pPr>
            <w:r w:rsidRPr="00442DCD">
              <w:t>The</w:t>
            </w:r>
            <w:r w:rsidRPr="00410BF0">
              <w:rPr>
                <w:rFonts w:eastAsia="Arial"/>
              </w:rPr>
              <w:t xml:space="preserve"> learning experiences should be combined with opportunities to explicitly teach phonic and word knowledge through oral language and effective systematic approaches that align with the school context.</w:t>
            </w:r>
          </w:p>
          <w:p w14:paraId="29C3C1D9" w14:textId="77777777" w:rsidR="00D60A2A" w:rsidRPr="00410BF0" w:rsidRDefault="00D60A2A" w:rsidP="00D60A2A">
            <w:pPr>
              <w:spacing w:after="0"/>
            </w:pPr>
            <w:r w:rsidRPr="00410BF0">
              <w:rPr>
                <w:b/>
              </w:rPr>
              <w:t>Assessment</w:t>
            </w:r>
          </w:p>
          <w:p w14:paraId="167CF290" w14:textId="5048E354" w:rsidR="00D60A2A" w:rsidRPr="00442DCD" w:rsidRDefault="00D60A2A" w:rsidP="00442DCD">
            <w:pPr>
              <w:pStyle w:val="ListParagraph"/>
              <w:numPr>
                <w:ilvl w:val="0"/>
                <w:numId w:val="220"/>
              </w:numPr>
              <w:rPr>
                <w:rFonts w:eastAsia="Arial"/>
              </w:rPr>
            </w:pPr>
            <w:r w:rsidRPr="00410BF0">
              <w:rPr>
                <w:rFonts w:eastAsia="Arial"/>
              </w:rPr>
              <w:t>Create a checklist to monitor</w:t>
            </w:r>
            <w:r>
              <w:rPr>
                <w:rFonts w:eastAsia="Arial"/>
              </w:rPr>
              <w:t xml:space="preserve"> the children’s</w:t>
            </w:r>
            <w:r w:rsidRPr="00410BF0">
              <w:rPr>
                <w:rFonts w:eastAsia="Arial"/>
              </w:rPr>
              <w:t xml:space="preserve"> development of writing </w:t>
            </w:r>
            <w:r w:rsidRPr="00442DCD">
              <w:t>knowledge</w:t>
            </w:r>
            <w:r w:rsidRPr="00410BF0">
              <w:rPr>
                <w:rFonts w:eastAsia="Arial"/>
              </w:rPr>
              <w:t xml:space="preserve">/skills for a narrative structure. </w:t>
            </w:r>
          </w:p>
        </w:tc>
        <w:tc>
          <w:tcPr>
            <w:tcW w:w="7139" w:type="dxa"/>
          </w:tcPr>
          <w:p w14:paraId="02BA4A35" w14:textId="77777777" w:rsidR="00D60A2A" w:rsidRPr="00410BF0" w:rsidRDefault="00D60A2A" w:rsidP="00442DCD">
            <w:pPr>
              <w:spacing w:after="0"/>
              <w:rPr>
                <w:b/>
              </w:rPr>
            </w:pPr>
            <w:r w:rsidRPr="00442DCD">
              <w:rPr>
                <w:b/>
                <w:bCs/>
              </w:rPr>
              <w:t>Opportunities</w:t>
            </w:r>
          </w:p>
          <w:p w14:paraId="3FBD8A8D" w14:textId="77777777" w:rsidR="00D60A2A" w:rsidRPr="00442DCD" w:rsidRDefault="00D60A2A" w:rsidP="00442DCD">
            <w:pPr>
              <w:pStyle w:val="ListParagraph"/>
              <w:numPr>
                <w:ilvl w:val="0"/>
                <w:numId w:val="220"/>
              </w:numPr>
            </w:pPr>
            <w:r w:rsidRPr="005D6A5A">
              <w:t>Choose two or three picture books to fit your context and/or topic from another learning area</w:t>
            </w:r>
            <w:r w:rsidRPr="00442DCD">
              <w:t>.</w:t>
            </w:r>
          </w:p>
          <w:p w14:paraId="65791F03" w14:textId="77777777" w:rsidR="00D60A2A" w:rsidRPr="00410BF0" w:rsidRDefault="00D60A2A" w:rsidP="00442DCD">
            <w:pPr>
              <w:pStyle w:val="ListParagraph"/>
              <w:numPr>
                <w:ilvl w:val="1"/>
                <w:numId w:val="220"/>
              </w:numPr>
            </w:pPr>
            <w:r w:rsidRPr="00410BF0">
              <w:t>Prior to reading the stories ask the children to make a prediction based on the front cover and a preview of the images.</w:t>
            </w:r>
          </w:p>
          <w:p w14:paraId="72A7941F" w14:textId="77777777" w:rsidR="00D60A2A" w:rsidRPr="00410BF0" w:rsidRDefault="00D60A2A" w:rsidP="00442DCD">
            <w:pPr>
              <w:pStyle w:val="ListParagraph"/>
              <w:numPr>
                <w:ilvl w:val="1"/>
                <w:numId w:val="220"/>
              </w:numPr>
            </w:pPr>
            <w:r w:rsidRPr="00410BF0">
              <w:t>Read the stories to the c</w:t>
            </w:r>
            <w:r>
              <w:t>lass</w:t>
            </w:r>
            <w:r w:rsidRPr="00410BF0">
              <w:t>.</w:t>
            </w:r>
          </w:p>
          <w:p w14:paraId="21EA67E5" w14:textId="21B381CF" w:rsidR="00D60A2A" w:rsidRPr="00410BF0" w:rsidRDefault="00D60A2A" w:rsidP="00442DCD">
            <w:pPr>
              <w:pStyle w:val="ListParagraph"/>
              <w:numPr>
                <w:ilvl w:val="1"/>
                <w:numId w:val="220"/>
              </w:numPr>
            </w:pPr>
            <w:r w:rsidRPr="00410BF0">
              <w:t xml:space="preserve">Ask </w:t>
            </w:r>
            <w:r>
              <w:t xml:space="preserve">the </w:t>
            </w:r>
            <w:r w:rsidRPr="00410BF0">
              <w:t xml:space="preserve">children to share connections to the text and generate </w:t>
            </w:r>
            <w:r w:rsidR="006C200F">
              <w:t>‘</w:t>
            </w:r>
            <w:r w:rsidRPr="00442DCD">
              <w:t>I</w:t>
            </w:r>
            <w:r w:rsidR="0099372F">
              <w:t> </w:t>
            </w:r>
            <w:r w:rsidRPr="00442DCD">
              <w:t>wonder</w:t>
            </w:r>
            <w:r w:rsidR="0099372F">
              <w:t> </w:t>
            </w:r>
            <w:r w:rsidR="006C200F">
              <w:t>…</w:t>
            </w:r>
            <w:r w:rsidR="003D2576">
              <w:t>?</w:t>
            </w:r>
            <w:r w:rsidR="006C200F">
              <w:t>’</w:t>
            </w:r>
            <w:r w:rsidR="0099372F">
              <w:t> </w:t>
            </w:r>
            <w:r w:rsidRPr="00410BF0">
              <w:t>questions</w:t>
            </w:r>
            <w:r w:rsidR="00386130">
              <w:t>.</w:t>
            </w:r>
          </w:p>
          <w:p w14:paraId="38A06EC5" w14:textId="5BF04346" w:rsidR="00D60A2A" w:rsidRPr="00410BF0" w:rsidRDefault="00D60A2A" w:rsidP="00442DCD">
            <w:pPr>
              <w:pStyle w:val="ListParagraph"/>
              <w:numPr>
                <w:ilvl w:val="1"/>
                <w:numId w:val="220"/>
              </w:numPr>
            </w:pPr>
            <w:r w:rsidRPr="00410BF0">
              <w:t>Generate vocabulary to describe images, characters, settings and events</w:t>
            </w:r>
            <w:r w:rsidR="00386130">
              <w:t>.</w:t>
            </w:r>
          </w:p>
          <w:p w14:paraId="7DC64657" w14:textId="77777777" w:rsidR="00D60A2A" w:rsidRPr="00410BF0" w:rsidRDefault="00D60A2A" w:rsidP="00442DCD">
            <w:pPr>
              <w:pStyle w:val="ListParagraph"/>
              <w:numPr>
                <w:ilvl w:val="1"/>
                <w:numId w:val="220"/>
              </w:numPr>
            </w:pPr>
            <w:r>
              <w:t>I</w:t>
            </w:r>
            <w:r w:rsidRPr="00410BF0">
              <w:t>dentify events that make the</w:t>
            </w:r>
            <w:r>
              <w:t xml:space="preserve"> stories</w:t>
            </w:r>
            <w:r w:rsidRPr="00410BF0">
              <w:t xml:space="preserve"> exciting, such as problems or unexpected happenings</w:t>
            </w:r>
          </w:p>
          <w:p w14:paraId="3A858273" w14:textId="77777777" w:rsidR="00D60A2A" w:rsidRPr="00442DCD" w:rsidRDefault="00D60A2A" w:rsidP="00442DCD">
            <w:pPr>
              <w:pStyle w:val="ListParagraph"/>
              <w:numPr>
                <w:ilvl w:val="0"/>
                <w:numId w:val="220"/>
              </w:numPr>
            </w:pPr>
            <w:r w:rsidRPr="00442DCD">
              <w:t xml:space="preserve">Choose one of the texts to re-read and have the children construct a </w:t>
            </w:r>
            <w:r w:rsidRPr="005D6A5A">
              <w:t>story mountain or story map</w:t>
            </w:r>
            <w:r w:rsidRPr="00442DCD">
              <w:t>, focussing on the events. Once finished they should retell the story to a partner.</w:t>
            </w:r>
          </w:p>
          <w:p w14:paraId="2EEA3F95" w14:textId="0DE7FEFC" w:rsidR="00D60A2A" w:rsidRPr="00442DCD" w:rsidRDefault="00D60A2A" w:rsidP="00442DCD">
            <w:pPr>
              <w:pStyle w:val="ListParagraph"/>
              <w:numPr>
                <w:ilvl w:val="0"/>
                <w:numId w:val="220"/>
              </w:numPr>
            </w:pPr>
            <w:r w:rsidRPr="00442DCD">
              <w:t xml:space="preserve">Introduce a </w:t>
            </w:r>
            <w:r w:rsidRPr="005D6A5A">
              <w:t>‘mystery bag’ that contains interesting objects, such as a key, a shiny stone, a feather, figurines, old jewellery</w:t>
            </w:r>
            <w:r w:rsidRPr="00442DCD">
              <w:t xml:space="preserve">. </w:t>
            </w:r>
            <w:r w:rsidR="006C200F">
              <w:t>Show</w:t>
            </w:r>
            <w:r w:rsidR="006C200F" w:rsidRPr="00442DCD">
              <w:t xml:space="preserve"> </w:t>
            </w:r>
            <w:r w:rsidRPr="00442DCD">
              <w:t>some of the</w:t>
            </w:r>
            <w:r w:rsidR="006C200F">
              <w:t xml:space="preserve"> objects to the children</w:t>
            </w:r>
            <w:r w:rsidRPr="00442DCD">
              <w:t xml:space="preserve"> and model how to create an oral story using these objects. Encourage the class to contribute ideas.</w:t>
            </w:r>
          </w:p>
          <w:p w14:paraId="6B960DBE" w14:textId="359BE17F" w:rsidR="00D60A2A" w:rsidRPr="00410BF0" w:rsidRDefault="00D60A2A" w:rsidP="00442DCD">
            <w:pPr>
              <w:pStyle w:val="ListParagraph"/>
              <w:numPr>
                <w:ilvl w:val="1"/>
                <w:numId w:val="220"/>
              </w:numPr>
            </w:pPr>
            <w:r w:rsidRPr="00410BF0">
              <w:t xml:space="preserve">Place the children in groups of about </w:t>
            </w:r>
            <w:r w:rsidR="006C200F">
              <w:t>four</w:t>
            </w:r>
            <w:r w:rsidR="006C200F" w:rsidRPr="00410BF0">
              <w:t xml:space="preserve"> </w:t>
            </w:r>
            <w:r w:rsidRPr="00410BF0">
              <w:t xml:space="preserve">and ask them to take an object from the bag to use as the basis of a story. Remind them to refer to </w:t>
            </w:r>
            <w:r w:rsidR="006C200F">
              <w:t xml:space="preserve">the previously created </w:t>
            </w:r>
            <w:r w:rsidRPr="00410BF0">
              <w:t>class charts that have interesting vocabulary, characters, settings and events.</w:t>
            </w:r>
          </w:p>
          <w:p w14:paraId="290D1A80" w14:textId="295A0A5D" w:rsidR="00D60A2A" w:rsidRDefault="006C200F" w:rsidP="00442DCD">
            <w:pPr>
              <w:pStyle w:val="ListParagraph"/>
              <w:numPr>
                <w:ilvl w:val="1"/>
                <w:numId w:val="220"/>
              </w:numPr>
            </w:pPr>
            <w:r>
              <w:t>Have e</w:t>
            </w:r>
            <w:r w:rsidR="00D60A2A" w:rsidRPr="00410BF0">
              <w:t xml:space="preserve">ach group create their own story using words and </w:t>
            </w:r>
            <w:r w:rsidR="00D60A2A" w:rsidRPr="005D6A5A">
              <w:t>images</w:t>
            </w:r>
            <w:r w:rsidR="00D60A2A" w:rsidRPr="00410BF0">
              <w:t>. Once they have practised it, give each group the opportunity to tell their story to the class.</w:t>
            </w:r>
          </w:p>
          <w:p w14:paraId="21668CA4" w14:textId="77777777" w:rsidR="006C200F" w:rsidRDefault="00D60A2A" w:rsidP="006D3282">
            <w:pPr>
              <w:pStyle w:val="ListParagraph"/>
              <w:keepNext/>
              <w:keepLines/>
              <w:numPr>
                <w:ilvl w:val="1"/>
                <w:numId w:val="220"/>
              </w:numPr>
              <w:spacing w:after="0"/>
            </w:pPr>
            <w:r w:rsidRPr="00D60A2A">
              <w:lastRenderedPageBreak/>
              <w:t>Use questioning to discuss each story</w:t>
            </w:r>
            <w:r w:rsidR="006C200F">
              <w:t>; for example:</w:t>
            </w:r>
          </w:p>
          <w:p w14:paraId="622C8FF6" w14:textId="6970485D" w:rsidR="006C200F" w:rsidRPr="001C5339" w:rsidRDefault="00D60A2A" w:rsidP="006D3282">
            <w:pPr>
              <w:pStyle w:val="ListParagraph"/>
              <w:keepNext/>
              <w:keepLines/>
              <w:numPr>
                <w:ilvl w:val="2"/>
                <w:numId w:val="220"/>
              </w:numPr>
              <w:spacing w:after="0"/>
            </w:pPr>
            <w:r w:rsidRPr="001C5339">
              <w:t xml:space="preserve">What was the problem? </w:t>
            </w:r>
          </w:p>
          <w:p w14:paraId="5367D538" w14:textId="77777777" w:rsidR="006C200F" w:rsidRPr="001C5339" w:rsidRDefault="00D60A2A" w:rsidP="006D3282">
            <w:pPr>
              <w:pStyle w:val="ListParagraph"/>
              <w:keepNext/>
              <w:keepLines/>
              <w:numPr>
                <w:ilvl w:val="2"/>
                <w:numId w:val="220"/>
              </w:numPr>
              <w:spacing w:after="0"/>
            </w:pPr>
            <w:r w:rsidRPr="001C5339">
              <w:t xml:space="preserve">Who solved the problem? </w:t>
            </w:r>
          </w:p>
          <w:p w14:paraId="4FBE705D" w14:textId="77777777" w:rsidR="006C200F" w:rsidRPr="001C5339" w:rsidRDefault="00D60A2A" w:rsidP="006D3282">
            <w:pPr>
              <w:pStyle w:val="ListParagraph"/>
              <w:keepNext/>
              <w:keepLines/>
              <w:numPr>
                <w:ilvl w:val="2"/>
                <w:numId w:val="220"/>
              </w:numPr>
              <w:spacing w:after="0"/>
              <w:ind w:left="1071" w:hanging="357"/>
            </w:pPr>
            <w:r w:rsidRPr="001C5339">
              <w:t xml:space="preserve">Who was the most interesting character? </w:t>
            </w:r>
          </w:p>
          <w:p w14:paraId="52724D23" w14:textId="159D5479" w:rsidR="00D60A2A" w:rsidRPr="00D60A2A" w:rsidRDefault="00D60A2A" w:rsidP="006D3282">
            <w:pPr>
              <w:pStyle w:val="ListParagraph"/>
              <w:keepNext/>
              <w:keepLines/>
              <w:numPr>
                <w:ilvl w:val="2"/>
                <w:numId w:val="220"/>
              </w:numPr>
              <w:spacing w:after="0"/>
            </w:pPr>
            <w:r w:rsidRPr="001C5339">
              <w:t>How did the story end?</w:t>
            </w:r>
          </w:p>
        </w:tc>
      </w:tr>
    </w:tbl>
    <w:p w14:paraId="32A843D6" w14:textId="65F2FB62" w:rsidR="00442DCD" w:rsidRDefault="00442DCD" w:rsidP="00442DCD"/>
    <w:tbl>
      <w:tblPr>
        <w:tblStyle w:val="SCSAExemplartable-English"/>
        <w:tblW w:w="0" w:type="auto"/>
        <w:tblLook w:val="04A0" w:firstRow="1" w:lastRow="0" w:firstColumn="1" w:lastColumn="0" w:noHBand="0" w:noVBand="1"/>
      </w:tblPr>
      <w:tblGrid>
        <w:gridCol w:w="14278"/>
      </w:tblGrid>
      <w:tr w:rsidR="00442DCD" w14:paraId="04AEDAF5" w14:textId="77777777" w:rsidTr="00442DCD">
        <w:trPr>
          <w:cnfStyle w:val="100000000000" w:firstRow="1" w:lastRow="0" w:firstColumn="0" w:lastColumn="0" w:oddVBand="0" w:evenVBand="0" w:oddHBand="0" w:evenHBand="0" w:firstRowFirstColumn="0" w:firstRowLastColumn="0" w:lastRowFirstColumn="0" w:lastRowLastColumn="0"/>
        </w:trPr>
        <w:tc>
          <w:tcPr>
            <w:tcW w:w="14278" w:type="dxa"/>
          </w:tcPr>
          <w:p w14:paraId="52DD08FE" w14:textId="5EB8128D" w:rsidR="00442DCD" w:rsidRDefault="00442DCD" w:rsidP="00442DCD">
            <w:r w:rsidRPr="00442DCD">
              <w:t>Teacher self-reflection:</w:t>
            </w:r>
          </w:p>
        </w:tc>
      </w:tr>
      <w:tr w:rsidR="00442DCD" w14:paraId="3D4EBDBE" w14:textId="77777777" w:rsidTr="00442DCD">
        <w:tc>
          <w:tcPr>
            <w:tcW w:w="14278" w:type="dxa"/>
          </w:tcPr>
          <w:p w14:paraId="4312A4F2" w14:textId="77777777" w:rsidR="00442DCD" w:rsidRDefault="00442DCD" w:rsidP="00442DCD">
            <w:pPr>
              <w:spacing w:after="0"/>
            </w:pPr>
          </w:p>
        </w:tc>
      </w:tr>
    </w:tbl>
    <w:p w14:paraId="4FFE9D9C" w14:textId="5D3BEB20" w:rsidR="00E24ACF" w:rsidRPr="00442DCD" w:rsidRDefault="00E24ACF" w:rsidP="00442DCD">
      <w:r w:rsidRPr="00442DCD">
        <w:br w:type="page"/>
      </w:r>
    </w:p>
    <w:p w14:paraId="4EA8D609" w14:textId="2A048240" w:rsidR="00442DCD" w:rsidRDefault="00442DCD" w:rsidP="00442DCD">
      <w:pPr>
        <w:pStyle w:val="SCSAPlainHeading1"/>
      </w:pPr>
      <w:r>
        <w:lastRenderedPageBreak/>
        <w:t>Health and Physical Education, Health Education – Learning sequence 4</w:t>
      </w:r>
    </w:p>
    <w:p w14:paraId="3E27E44C" w14:textId="77777777" w:rsidR="00442DCD" w:rsidRPr="00452FB9" w:rsidRDefault="00442DCD" w:rsidP="00442DCD">
      <w:pPr>
        <w:spacing w:after="0"/>
        <w:rPr>
          <w:sz w:val="2"/>
          <w:szCs w:val="2"/>
        </w:rPr>
      </w:pPr>
    </w:p>
    <w:tbl>
      <w:tblPr>
        <w:tblStyle w:val="SCSAExemplartable-HPE"/>
        <w:tblW w:w="5000" w:type="pct"/>
        <w:tblLayout w:type="fixed"/>
        <w:tblLook w:val="04A0" w:firstRow="1" w:lastRow="0" w:firstColumn="1" w:lastColumn="0" w:noHBand="0" w:noVBand="1"/>
      </w:tblPr>
      <w:tblGrid>
        <w:gridCol w:w="14278"/>
      </w:tblGrid>
      <w:tr w:rsidR="00442DCD" w14:paraId="670DCC8E" w14:textId="77777777" w:rsidTr="00442DCD">
        <w:trPr>
          <w:cnfStyle w:val="100000000000" w:firstRow="1" w:lastRow="0" w:firstColumn="0" w:lastColumn="0" w:oddVBand="0" w:evenVBand="0" w:oddHBand="0" w:evenHBand="0" w:firstRowFirstColumn="0" w:firstRowLastColumn="0" w:lastRowFirstColumn="0" w:lastRowLastColumn="0"/>
          <w:trHeight w:val="175"/>
        </w:trPr>
        <w:tc>
          <w:tcPr>
            <w:tcW w:w="13961" w:type="dxa"/>
          </w:tcPr>
          <w:p w14:paraId="1B6E06F6" w14:textId="77777777" w:rsidR="00442DCD" w:rsidRPr="007E1DF0" w:rsidRDefault="00442DCD" w:rsidP="00442DCD">
            <w:r>
              <w:t xml:space="preserve">Western </w:t>
            </w:r>
            <w:r w:rsidRPr="00442DCD">
              <w:t>Australian</w:t>
            </w:r>
            <w:r>
              <w:t xml:space="preserve"> Curriculum </w:t>
            </w:r>
            <w:r>
              <w:br/>
              <w:t>Personal, social and community health</w:t>
            </w:r>
          </w:p>
        </w:tc>
      </w:tr>
      <w:tr w:rsidR="00442DCD" w:rsidRPr="00B22D70" w14:paraId="2947879B" w14:textId="77777777" w:rsidTr="00442DCD">
        <w:trPr>
          <w:trHeight w:val="539"/>
        </w:trPr>
        <w:tc>
          <w:tcPr>
            <w:tcW w:w="13961" w:type="dxa"/>
          </w:tcPr>
          <w:p w14:paraId="176D3E7A" w14:textId="77777777" w:rsidR="00442DCD" w:rsidRPr="00CA01BC" w:rsidRDefault="00442DCD" w:rsidP="00B87A0E">
            <w:pPr>
              <w:spacing w:after="0"/>
            </w:pPr>
            <w:r w:rsidRPr="00CA01BC">
              <w:rPr>
                <w:b/>
              </w:rPr>
              <w:t>Interacting with others</w:t>
            </w:r>
          </w:p>
          <w:p w14:paraId="55028E75" w14:textId="77777777" w:rsidR="00442DCD" w:rsidRPr="00CA01BC" w:rsidRDefault="00442DCD" w:rsidP="00442DCD">
            <w:pPr>
              <w:pStyle w:val="ListParagraph"/>
              <w:numPr>
                <w:ilvl w:val="0"/>
                <w:numId w:val="220"/>
              </w:numPr>
            </w:pPr>
            <w:r w:rsidRPr="00CA01BC">
              <w:t xml:space="preserve">Appreciation and encouragement of the behaviour of others </w:t>
            </w:r>
            <w:proofErr w:type="gramStart"/>
            <w:r w:rsidRPr="00CA01BC">
              <w:t>through the use of</w:t>
            </w:r>
            <w:proofErr w:type="gramEnd"/>
            <w:r w:rsidRPr="00CA01BC">
              <w:t>:</w:t>
            </w:r>
          </w:p>
          <w:p w14:paraId="5E200AEC" w14:textId="77777777" w:rsidR="00442DCD" w:rsidRPr="00CA01BC" w:rsidRDefault="00442DCD" w:rsidP="00442DCD">
            <w:pPr>
              <w:pStyle w:val="ListParagraph"/>
              <w:numPr>
                <w:ilvl w:val="1"/>
                <w:numId w:val="220"/>
              </w:numPr>
            </w:pPr>
            <w:r w:rsidRPr="00CA01BC">
              <w:t>culturally appropriate manners</w:t>
            </w:r>
          </w:p>
          <w:p w14:paraId="0E4FF992" w14:textId="77777777" w:rsidR="00442DCD" w:rsidRPr="00CA01BC" w:rsidRDefault="00442DCD" w:rsidP="00442DCD">
            <w:pPr>
              <w:pStyle w:val="ListParagraph"/>
              <w:numPr>
                <w:ilvl w:val="1"/>
                <w:numId w:val="220"/>
              </w:numPr>
            </w:pPr>
            <w:r w:rsidRPr="00CA01BC">
              <w:t>positive language</w:t>
            </w:r>
          </w:p>
          <w:p w14:paraId="2D2616DA" w14:textId="77777777" w:rsidR="00442DCD" w:rsidRPr="00A06A3B" w:rsidRDefault="00442DCD" w:rsidP="00442DCD">
            <w:pPr>
              <w:pStyle w:val="ListParagraph"/>
              <w:numPr>
                <w:ilvl w:val="1"/>
                <w:numId w:val="220"/>
              </w:numPr>
              <w:spacing w:after="0"/>
            </w:pPr>
            <w:r w:rsidRPr="00CA01BC">
              <w:t>praise</w:t>
            </w:r>
          </w:p>
        </w:tc>
      </w:tr>
    </w:tbl>
    <w:p w14:paraId="382A1A0E" w14:textId="77777777" w:rsidR="00442DCD" w:rsidRPr="00452FB9" w:rsidRDefault="00442DCD" w:rsidP="00442DCD">
      <w:pPr>
        <w:spacing w:after="0"/>
        <w:rPr>
          <w:sz w:val="2"/>
          <w:szCs w:val="2"/>
        </w:rPr>
      </w:pPr>
    </w:p>
    <w:p w14:paraId="42364F45" w14:textId="77777777" w:rsidR="00442DCD" w:rsidRPr="00442DCD" w:rsidRDefault="00442DCD" w:rsidP="00442DCD"/>
    <w:tbl>
      <w:tblPr>
        <w:tblStyle w:val="SCSAExemplartable-HPE"/>
        <w:tblW w:w="5000" w:type="pct"/>
        <w:tblLayout w:type="fixed"/>
        <w:tblLook w:val="04A0" w:firstRow="1" w:lastRow="0" w:firstColumn="1" w:lastColumn="0" w:noHBand="0" w:noVBand="1"/>
      </w:tblPr>
      <w:tblGrid>
        <w:gridCol w:w="4727"/>
        <w:gridCol w:w="4727"/>
        <w:gridCol w:w="4824"/>
      </w:tblGrid>
      <w:tr w:rsidR="00442DCD" w:rsidRPr="00313B54" w14:paraId="1C1DF0A5" w14:textId="77777777" w:rsidTr="00442DCD">
        <w:trPr>
          <w:cnfStyle w:val="100000000000" w:firstRow="1" w:lastRow="0" w:firstColumn="0" w:lastColumn="0" w:oddVBand="0" w:evenVBand="0" w:oddHBand="0" w:evenHBand="0" w:firstRowFirstColumn="0" w:firstRowLastColumn="0" w:lastRowFirstColumn="0" w:lastRowLastColumn="0"/>
          <w:trHeight w:val="510"/>
        </w:trPr>
        <w:tc>
          <w:tcPr>
            <w:tcW w:w="4739" w:type="dxa"/>
          </w:tcPr>
          <w:p w14:paraId="388BEF25" w14:textId="77777777" w:rsidR="00442DCD" w:rsidRDefault="00442DCD" w:rsidP="00442DCD">
            <w:r w:rsidRPr="00442DCD">
              <w:t>Provocation</w:t>
            </w:r>
          </w:p>
          <w:p w14:paraId="6B62398D" w14:textId="77777777" w:rsidR="00442DCD" w:rsidRPr="00313B54" w:rsidRDefault="00442DCD" w:rsidP="00B87A0E">
            <w:pPr>
              <w:pStyle w:val="TableHeading2"/>
            </w:pPr>
            <w:r w:rsidRPr="00865BC6">
              <w:rPr>
                <w:b w:val="0"/>
                <w:iCs/>
                <w:szCs w:val="20"/>
              </w:rPr>
              <w:t>(What will you use</w:t>
            </w:r>
            <w:r>
              <w:rPr>
                <w:b w:val="0"/>
                <w:iCs/>
                <w:szCs w:val="20"/>
              </w:rPr>
              <w:t>/do</w:t>
            </w:r>
            <w:r w:rsidRPr="00865BC6">
              <w:rPr>
                <w:b w:val="0"/>
                <w:iCs/>
                <w:szCs w:val="20"/>
              </w:rPr>
              <w:t xml:space="preserve"> to inspire children to actively engage in the learning?)</w:t>
            </w:r>
          </w:p>
        </w:tc>
        <w:tc>
          <w:tcPr>
            <w:tcW w:w="4738" w:type="dxa"/>
          </w:tcPr>
          <w:p w14:paraId="3246D1A1" w14:textId="77777777" w:rsidR="00442DCD" w:rsidRPr="00313B54" w:rsidRDefault="00442DCD" w:rsidP="00442DCD">
            <w:pPr>
              <w:rPr>
                <w:b w:val="0"/>
                <w:szCs w:val="24"/>
              </w:rPr>
            </w:pPr>
            <w:r w:rsidRPr="00442DCD">
              <w:t>Resources</w:t>
            </w:r>
          </w:p>
        </w:tc>
        <w:tc>
          <w:tcPr>
            <w:tcW w:w="4835" w:type="dxa"/>
          </w:tcPr>
          <w:p w14:paraId="61E4ED9F" w14:textId="77777777" w:rsidR="00442DCD" w:rsidRDefault="00442DCD" w:rsidP="00442DCD">
            <w:r w:rsidRPr="00442DCD">
              <w:t>Environment</w:t>
            </w:r>
          </w:p>
          <w:p w14:paraId="267CC853" w14:textId="77777777" w:rsidR="00442DCD" w:rsidRPr="00442DCD" w:rsidRDefault="00442DCD" w:rsidP="00B87A0E">
            <w:pPr>
              <w:rPr>
                <w:b w:val="0"/>
                <w:bCs w:val="0"/>
                <w:szCs w:val="24"/>
              </w:rPr>
            </w:pPr>
            <w:r w:rsidRPr="00442DCD">
              <w:rPr>
                <w:b w:val="0"/>
                <w:bCs w:val="0"/>
                <w:i/>
                <w:iCs/>
                <w:sz w:val="20"/>
              </w:rPr>
              <w:t>(How will the indoor and outdoor environments reflect the learning intentions?)</w:t>
            </w:r>
          </w:p>
        </w:tc>
      </w:tr>
      <w:tr w:rsidR="00442DCD" w:rsidRPr="00B22D70" w14:paraId="3894EC6D" w14:textId="77777777" w:rsidTr="00442DCD">
        <w:trPr>
          <w:trHeight w:val="206"/>
        </w:trPr>
        <w:tc>
          <w:tcPr>
            <w:tcW w:w="4739" w:type="dxa"/>
          </w:tcPr>
          <w:p w14:paraId="43A5B146" w14:textId="77777777" w:rsidR="00442DCD" w:rsidRPr="00CF6162" w:rsidRDefault="00442DCD" w:rsidP="00442DCD">
            <w:pPr>
              <w:pStyle w:val="ListParagraph"/>
              <w:spacing w:after="0"/>
            </w:pPr>
          </w:p>
        </w:tc>
        <w:tc>
          <w:tcPr>
            <w:tcW w:w="4738" w:type="dxa"/>
          </w:tcPr>
          <w:p w14:paraId="468EA146" w14:textId="3F99FB69" w:rsidR="00442DCD" w:rsidRPr="00A06A3B" w:rsidRDefault="00442DCD" w:rsidP="00442DCD">
            <w:pPr>
              <w:spacing w:after="0"/>
            </w:pPr>
            <w:r w:rsidRPr="003C60D9">
              <w:t xml:space="preserve">Comic strip </w:t>
            </w:r>
            <w:r>
              <w:t>template</w:t>
            </w:r>
            <w:r w:rsidRPr="003C60D9">
              <w:t xml:space="preserve"> (printed for each pair of children)</w:t>
            </w:r>
            <w:r w:rsidR="002E1F34">
              <w:t>, examples of simple comic strips, drawing materials.</w:t>
            </w:r>
          </w:p>
        </w:tc>
        <w:tc>
          <w:tcPr>
            <w:tcW w:w="4835" w:type="dxa"/>
          </w:tcPr>
          <w:p w14:paraId="68CDC1E9" w14:textId="77777777" w:rsidR="00442DCD" w:rsidRPr="00CF6162" w:rsidRDefault="00442DCD" w:rsidP="00442DCD">
            <w:pPr>
              <w:spacing w:after="0"/>
            </w:pPr>
          </w:p>
        </w:tc>
      </w:tr>
    </w:tbl>
    <w:p w14:paraId="5924E306" w14:textId="77777777" w:rsidR="00442DCD" w:rsidRDefault="00442DCD" w:rsidP="00442DCD"/>
    <w:tbl>
      <w:tblPr>
        <w:tblStyle w:val="SCSAExemplartable-HPE"/>
        <w:tblW w:w="0" w:type="auto"/>
        <w:tblLook w:val="04A0" w:firstRow="1" w:lastRow="0" w:firstColumn="1" w:lastColumn="0" w:noHBand="0" w:noVBand="1"/>
      </w:tblPr>
      <w:tblGrid>
        <w:gridCol w:w="14278"/>
      </w:tblGrid>
      <w:tr w:rsidR="00442DCD" w:rsidRPr="00442DCD" w14:paraId="2D55CA73" w14:textId="77777777" w:rsidTr="00442DCD">
        <w:trPr>
          <w:cnfStyle w:val="100000000000" w:firstRow="1" w:lastRow="0" w:firstColumn="0" w:lastColumn="0" w:oddVBand="0" w:evenVBand="0" w:oddHBand="0" w:evenHBand="0" w:firstRowFirstColumn="0" w:firstRowLastColumn="0" w:lastRowFirstColumn="0" w:lastRowLastColumn="0"/>
        </w:trPr>
        <w:tc>
          <w:tcPr>
            <w:tcW w:w="14278" w:type="dxa"/>
          </w:tcPr>
          <w:p w14:paraId="3E646A7B" w14:textId="77777777" w:rsidR="00442DCD" w:rsidRPr="00442DCD" w:rsidRDefault="00442DCD" w:rsidP="00F57096">
            <w:r w:rsidRPr="00442DCD">
              <w:t>Children’s curiosities and interests:</w:t>
            </w:r>
          </w:p>
        </w:tc>
      </w:tr>
      <w:tr w:rsidR="00442DCD" w:rsidRPr="00442DCD" w14:paraId="6C58B460" w14:textId="77777777" w:rsidTr="00442DCD">
        <w:tc>
          <w:tcPr>
            <w:tcW w:w="14278" w:type="dxa"/>
          </w:tcPr>
          <w:p w14:paraId="151F49A3" w14:textId="77777777" w:rsidR="00442DCD" w:rsidRPr="00442DCD" w:rsidRDefault="00442DCD" w:rsidP="00442DCD">
            <w:pPr>
              <w:spacing w:after="0"/>
            </w:pPr>
          </w:p>
        </w:tc>
      </w:tr>
    </w:tbl>
    <w:p w14:paraId="443ED0D6" w14:textId="0C80A5C7" w:rsidR="00442DCD" w:rsidRPr="00442DCD" w:rsidRDefault="00442DCD" w:rsidP="00442DCD">
      <w:r w:rsidRPr="00442DCD">
        <w:br w:type="page"/>
      </w:r>
    </w:p>
    <w:tbl>
      <w:tblPr>
        <w:tblStyle w:val="SCSAExemplartable-HPE"/>
        <w:tblW w:w="5000" w:type="pct"/>
        <w:tblLayout w:type="fixed"/>
        <w:tblLook w:val="04A0" w:firstRow="1" w:lastRow="0" w:firstColumn="1" w:lastColumn="0" w:noHBand="0" w:noVBand="1"/>
      </w:tblPr>
      <w:tblGrid>
        <w:gridCol w:w="7139"/>
        <w:gridCol w:w="7139"/>
      </w:tblGrid>
      <w:tr w:rsidR="00442DCD" w14:paraId="0DD41CCF" w14:textId="77777777" w:rsidTr="00414803">
        <w:trPr>
          <w:cnfStyle w:val="100000000000" w:firstRow="1" w:lastRow="0" w:firstColumn="0" w:lastColumn="0" w:oddVBand="0" w:evenVBand="0" w:oddHBand="0" w:evenHBand="0" w:firstRowFirstColumn="0" w:firstRowLastColumn="0" w:lastRowFirstColumn="0" w:lastRowLastColumn="0"/>
        </w:trPr>
        <w:tc>
          <w:tcPr>
            <w:tcW w:w="7139" w:type="dxa"/>
          </w:tcPr>
          <w:p w14:paraId="38DE8745" w14:textId="77777777" w:rsidR="00442DCD" w:rsidRPr="007E1DF0" w:rsidRDefault="00442DCD" w:rsidP="00414803">
            <w:r>
              <w:lastRenderedPageBreak/>
              <w:t xml:space="preserve">Teacher </w:t>
            </w:r>
            <w:r w:rsidRPr="00414803">
              <w:t>intentions</w:t>
            </w:r>
          </w:p>
        </w:tc>
        <w:tc>
          <w:tcPr>
            <w:tcW w:w="7139" w:type="dxa"/>
          </w:tcPr>
          <w:p w14:paraId="4BF840A0" w14:textId="77777777" w:rsidR="00442DCD" w:rsidRDefault="00442DCD" w:rsidP="00414803">
            <w:r>
              <w:t xml:space="preserve">Learning </w:t>
            </w:r>
            <w:r w:rsidRPr="00414803">
              <w:t>experiences</w:t>
            </w:r>
          </w:p>
        </w:tc>
      </w:tr>
      <w:tr w:rsidR="00442DCD" w14:paraId="49354C9B" w14:textId="77777777" w:rsidTr="00414803">
        <w:tc>
          <w:tcPr>
            <w:tcW w:w="7139" w:type="dxa"/>
          </w:tcPr>
          <w:p w14:paraId="1D61ED25" w14:textId="77777777" w:rsidR="00442DCD" w:rsidRPr="003C60D9" w:rsidRDefault="00442DCD" w:rsidP="00414803">
            <w:pPr>
              <w:spacing w:after="0"/>
              <w:rPr>
                <w:b/>
              </w:rPr>
            </w:pPr>
            <w:r w:rsidRPr="00414803">
              <w:rPr>
                <w:b/>
                <w:bCs/>
              </w:rPr>
              <w:t>Notes</w:t>
            </w:r>
          </w:p>
          <w:p w14:paraId="50D363E8" w14:textId="77777777" w:rsidR="00442DCD" w:rsidRDefault="00442DCD" w:rsidP="00414803">
            <w:pPr>
              <w:pStyle w:val="ListParagraph"/>
              <w:numPr>
                <w:ilvl w:val="0"/>
                <w:numId w:val="220"/>
              </w:numPr>
            </w:pPr>
            <w:r w:rsidRPr="003C60D9">
              <w:t>The focus of th</w:t>
            </w:r>
            <w:r>
              <w:t xml:space="preserve">e teaching and learning </w:t>
            </w:r>
            <w:r w:rsidRPr="003C60D9">
              <w:t xml:space="preserve">is for </w:t>
            </w:r>
            <w:r>
              <w:t xml:space="preserve">the </w:t>
            </w:r>
            <w:r w:rsidRPr="003C60D9">
              <w:t xml:space="preserve">children to understand the </w:t>
            </w:r>
            <w:r>
              <w:t>importance</w:t>
            </w:r>
            <w:r w:rsidRPr="003C60D9">
              <w:t xml:space="preserve"> of manners and </w:t>
            </w:r>
            <w:r>
              <w:t xml:space="preserve">the link between manners and kindness. </w:t>
            </w:r>
          </w:p>
          <w:p w14:paraId="58AC8F5A" w14:textId="63C9CC11" w:rsidR="00442DCD" w:rsidRPr="003C60D9" w:rsidRDefault="00442DCD" w:rsidP="00414803">
            <w:pPr>
              <w:pStyle w:val="ListParagraph"/>
              <w:numPr>
                <w:ilvl w:val="0"/>
                <w:numId w:val="220"/>
              </w:numPr>
            </w:pPr>
            <w:r>
              <w:t>Highlight the idea that good manners can look different across families and</w:t>
            </w:r>
            <w:r w:rsidR="007F61B5">
              <w:t> </w:t>
            </w:r>
            <w:r>
              <w:t>cultures.</w:t>
            </w:r>
          </w:p>
          <w:p w14:paraId="6F0441E4" w14:textId="6349D699" w:rsidR="00442DCD" w:rsidRPr="00557DBC" w:rsidRDefault="00442DCD" w:rsidP="00414803">
            <w:pPr>
              <w:pStyle w:val="ListParagraph"/>
              <w:numPr>
                <w:ilvl w:val="0"/>
                <w:numId w:val="220"/>
              </w:numPr>
            </w:pPr>
            <w:r>
              <w:t xml:space="preserve">Create a </w:t>
            </w:r>
            <w:r w:rsidRPr="005D6A5A">
              <w:t xml:space="preserve">simple blank comic strip template of only </w:t>
            </w:r>
            <w:r w:rsidR="007F61B5">
              <w:t>three</w:t>
            </w:r>
            <w:r w:rsidRPr="005D6A5A">
              <w:t xml:space="preserve"> or </w:t>
            </w:r>
            <w:r w:rsidR="007F61B5">
              <w:t>four</w:t>
            </w:r>
            <w:r w:rsidRPr="005D6A5A">
              <w:t xml:space="preserve"> panels</w:t>
            </w:r>
            <w:r>
              <w:t xml:space="preserve"> for the children to complete.</w:t>
            </w:r>
          </w:p>
          <w:p w14:paraId="1160ABA3" w14:textId="77777777" w:rsidR="00442DCD" w:rsidRPr="00414803" w:rsidRDefault="00442DCD" w:rsidP="00414803">
            <w:pPr>
              <w:spacing w:after="0"/>
              <w:rPr>
                <w:b/>
                <w:bCs/>
              </w:rPr>
            </w:pPr>
            <w:r w:rsidRPr="00414803">
              <w:rPr>
                <w:b/>
                <w:bCs/>
              </w:rPr>
              <w:t>Integration ideas</w:t>
            </w:r>
          </w:p>
          <w:p w14:paraId="44A53D98" w14:textId="4CD80DF4" w:rsidR="00442DCD" w:rsidRPr="003C60D9" w:rsidRDefault="00442DCD" w:rsidP="00414803">
            <w:pPr>
              <w:pStyle w:val="ListParagraph"/>
              <w:numPr>
                <w:ilvl w:val="0"/>
                <w:numId w:val="220"/>
              </w:numPr>
            </w:pPr>
            <w:r w:rsidRPr="003C60D9">
              <w:t>English</w:t>
            </w:r>
            <w:r w:rsidR="000962E1">
              <w:t>:</w:t>
            </w:r>
            <w:r w:rsidRPr="003C60D9">
              <w:t xml:space="preserve"> </w:t>
            </w:r>
            <w:r>
              <w:t>Text structure, organisation and features</w:t>
            </w:r>
            <w:r w:rsidR="000962E1">
              <w:t xml:space="preserve"> </w:t>
            </w:r>
            <w:r w:rsidR="00386130">
              <w:t>–</w:t>
            </w:r>
            <w:r>
              <w:t xml:space="preserve"> </w:t>
            </w:r>
            <w:r w:rsidR="000962E1">
              <w:t>e</w:t>
            </w:r>
            <w:r>
              <w:t>xplore how texts are organised according to their purpose, such as to recount, narrate, express opinion, inform, report and explain</w:t>
            </w:r>
            <w:r w:rsidR="000962E1">
              <w:t>.</w:t>
            </w:r>
          </w:p>
          <w:p w14:paraId="1238BE99" w14:textId="77777777" w:rsidR="00442DCD" w:rsidRPr="00414803" w:rsidRDefault="00442DCD" w:rsidP="00414803">
            <w:pPr>
              <w:spacing w:after="0"/>
              <w:rPr>
                <w:b/>
                <w:bCs/>
              </w:rPr>
            </w:pPr>
            <w:r w:rsidRPr="00414803">
              <w:rPr>
                <w:b/>
                <w:bCs/>
              </w:rPr>
              <w:t>Assessment</w:t>
            </w:r>
          </w:p>
          <w:p w14:paraId="25F4A6E9" w14:textId="49FF9DFE" w:rsidR="00442DCD" w:rsidRPr="003C60D9" w:rsidRDefault="00442DCD" w:rsidP="00414803">
            <w:pPr>
              <w:pStyle w:val="ListParagraph"/>
              <w:numPr>
                <w:ilvl w:val="0"/>
                <w:numId w:val="220"/>
              </w:numPr>
            </w:pPr>
            <w:r w:rsidRPr="003C60D9">
              <w:t xml:space="preserve">Observe how </w:t>
            </w:r>
            <w:r>
              <w:t xml:space="preserve">the </w:t>
            </w:r>
            <w:r w:rsidRPr="003C60D9">
              <w:t xml:space="preserve">children identify manners </w:t>
            </w:r>
            <w:proofErr w:type="gramStart"/>
            <w:r w:rsidRPr="003C60D9">
              <w:t xml:space="preserve">as </w:t>
            </w:r>
            <w:r>
              <w:t xml:space="preserve">a </w:t>
            </w:r>
            <w:r w:rsidRPr="003C60D9">
              <w:t>way to</w:t>
            </w:r>
            <w:proofErr w:type="gramEnd"/>
            <w:r w:rsidRPr="003C60D9">
              <w:t xml:space="preserve"> demonstrate kindness</w:t>
            </w:r>
            <w:r w:rsidR="002E1F34">
              <w:t>.</w:t>
            </w:r>
            <w:r w:rsidRPr="003C60D9">
              <w:t xml:space="preserve"> </w:t>
            </w:r>
          </w:p>
        </w:tc>
        <w:tc>
          <w:tcPr>
            <w:tcW w:w="7139" w:type="dxa"/>
          </w:tcPr>
          <w:p w14:paraId="35B3FC61" w14:textId="77777777" w:rsidR="00442DCD" w:rsidRPr="00414803" w:rsidRDefault="00442DCD" w:rsidP="00414803">
            <w:pPr>
              <w:spacing w:after="0"/>
              <w:rPr>
                <w:b/>
                <w:bCs/>
              </w:rPr>
            </w:pPr>
            <w:r w:rsidRPr="00414803">
              <w:rPr>
                <w:b/>
                <w:bCs/>
              </w:rPr>
              <w:t>Opportunities</w:t>
            </w:r>
          </w:p>
          <w:p w14:paraId="54E5F6DE" w14:textId="708046CA" w:rsidR="00442DCD" w:rsidRPr="003C60D9" w:rsidRDefault="00442DCD" w:rsidP="00414803">
            <w:pPr>
              <w:pStyle w:val="ListParagraph"/>
              <w:numPr>
                <w:ilvl w:val="0"/>
                <w:numId w:val="220"/>
              </w:numPr>
            </w:pPr>
            <w:r w:rsidRPr="003C60D9">
              <w:t>Review the</w:t>
            </w:r>
            <w:r>
              <w:t xml:space="preserve"> previous</w:t>
            </w:r>
            <w:r w:rsidRPr="003C60D9">
              <w:t xml:space="preserve"> </w:t>
            </w:r>
            <w:r w:rsidR="002E1F34">
              <w:t>L</w:t>
            </w:r>
            <w:r w:rsidRPr="003C60D9">
              <w:t xml:space="preserve">earning experiences </w:t>
            </w:r>
            <w:r>
              <w:t>about kindness and positive language</w:t>
            </w:r>
            <w:r w:rsidRPr="003C60D9">
              <w:t xml:space="preserve">. Ask </w:t>
            </w:r>
            <w:r>
              <w:t xml:space="preserve">the </w:t>
            </w:r>
            <w:r w:rsidRPr="003C60D9">
              <w:t>children to think of other ways (apart from positive language) in which people demonstrate kindness in everyday life</w:t>
            </w:r>
            <w:r w:rsidR="002E1F34">
              <w:t>;</w:t>
            </w:r>
            <w:r>
              <w:t xml:space="preserve"> for example, doing small things for others, helping to clean up a mess even if it’s not yours etc.</w:t>
            </w:r>
          </w:p>
          <w:p w14:paraId="153C967E" w14:textId="77777777" w:rsidR="00442DCD" w:rsidRDefault="00442DCD" w:rsidP="00414803">
            <w:pPr>
              <w:pStyle w:val="ListParagraph"/>
              <w:numPr>
                <w:ilvl w:val="0"/>
                <w:numId w:val="220"/>
              </w:numPr>
            </w:pPr>
            <w:r>
              <w:t>Discuss with the children how using</w:t>
            </w:r>
            <w:r w:rsidRPr="003C60D9">
              <w:t xml:space="preserve"> manners</w:t>
            </w:r>
            <w:r>
              <w:t xml:space="preserve"> is another way of being kind and showing respect. </w:t>
            </w:r>
          </w:p>
          <w:p w14:paraId="50660C35" w14:textId="0B636798" w:rsidR="00442DCD" w:rsidRPr="003C60D9" w:rsidRDefault="00442DCD" w:rsidP="00414803">
            <w:pPr>
              <w:pStyle w:val="ListParagraph"/>
              <w:numPr>
                <w:ilvl w:val="1"/>
                <w:numId w:val="220"/>
              </w:numPr>
            </w:pPr>
            <w:r>
              <w:t>P</w:t>
            </w:r>
            <w:r w:rsidRPr="003C60D9">
              <w:t>rovid</w:t>
            </w:r>
            <w:r>
              <w:t>e the</w:t>
            </w:r>
            <w:r w:rsidRPr="003C60D9">
              <w:t xml:space="preserve"> children with real-life examples </w:t>
            </w:r>
            <w:r w:rsidR="002E1F34">
              <w:t>that</w:t>
            </w:r>
            <w:r w:rsidR="002E1F34" w:rsidRPr="003C60D9">
              <w:t xml:space="preserve"> </w:t>
            </w:r>
            <w:r w:rsidRPr="003C60D9">
              <w:t>are relevant to them. For example, saying please and thank you, holding the door</w:t>
            </w:r>
            <w:r>
              <w:t xml:space="preserve"> open</w:t>
            </w:r>
            <w:r w:rsidRPr="003C60D9">
              <w:t xml:space="preserve"> for someone, picking up someone’s pencils if they drop them</w:t>
            </w:r>
            <w:r w:rsidR="002E1F34">
              <w:t>,</w:t>
            </w:r>
            <w:r w:rsidRPr="003C60D9">
              <w:t xml:space="preserve"> saying good morning as they arrive at school or enter the classroom.</w:t>
            </w:r>
          </w:p>
          <w:p w14:paraId="75EF1C13" w14:textId="77777777" w:rsidR="00442DCD" w:rsidRDefault="00442DCD" w:rsidP="00414803">
            <w:pPr>
              <w:pStyle w:val="ListParagraph"/>
              <w:numPr>
                <w:ilvl w:val="0"/>
                <w:numId w:val="220"/>
              </w:numPr>
            </w:pPr>
            <w:r w:rsidRPr="003C60D9">
              <w:t xml:space="preserve">Discuss how the use of manners creates a </w:t>
            </w:r>
            <w:r>
              <w:t>calmer</w:t>
            </w:r>
            <w:r w:rsidRPr="003C60D9">
              <w:t>, happier environment in which people feel safe and appreciated.</w:t>
            </w:r>
          </w:p>
          <w:p w14:paraId="71150866" w14:textId="58601875" w:rsidR="00442DCD" w:rsidRPr="003C60D9" w:rsidRDefault="00442DCD" w:rsidP="00414803">
            <w:pPr>
              <w:pStyle w:val="ListParagraph"/>
              <w:numPr>
                <w:ilvl w:val="0"/>
                <w:numId w:val="220"/>
              </w:numPr>
            </w:pPr>
            <w:r>
              <w:t>Ask the children about the manners that are important in their household. Highlight that sometimes in different houses, good manners can look different</w:t>
            </w:r>
            <w:r w:rsidR="002E1F34">
              <w:t>;</w:t>
            </w:r>
            <w:r>
              <w:t xml:space="preserve"> for example, some families use knives and forks to eat their food</w:t>
            </w:r>
            <w:r w:rsidR="002E1F34">
              <w:t xml:space="preserve"> while</w:t>
            </w:r>
            <w:r>
              <w:t xml:space="preserve"> other families may eat with their hands, some families might greet each other with hugs or handshakes</w:t>
            </w:r>
            <w:r w:rsidR="002E1F34">
              <w:t xml:space="preserve"> while</w:t>
            </w:r>
            <w:r>
              <w:t xml:space="preserve"> other families might just wave or smile etc.</w:t>
            </w:r>
          </w:p>
          <w:p w14:paraId="4EF028DD" w14:textId="547783EC" w:rsidR="00442DCD" w:rsidRDefault="002E1F34" w:rsidP="00414803">
            <w:pPr>
              <w:pStyle w:val="ListParagraph"/>
              <w:numPr>
                <w:ilvl w:val="0"/>
                <w:numId w:val="220"/>
              </w:numPr>
            </w:pPr>
            <w:r>
              <w:t>I</w:t>
            </w:r>
            <w:r w:rsidR="00442DCD" w:rsidRPr="003C60D9">
              <w:t xml:space="preserve">nvite </w:t>
            </w:r>
            <w:r w:rsidR="00442DCD">
              <w:t xml:space="preserve">the </w:t>
            </w:r>
            <w:r w:rsidR="00442DCD" w:rsidRPr="003C60D9">
              <w:t xml:space="preserve">children </w:t>
            </w:r>
            <w:r>
              <w:t xml:space="preserve">to work in pairs </w:t>
            </w:r>
            <w:proofErr w:type="gramStart"/>
            <w:r>
              <w:t xml:space="preserve">and </w:t>
            </w:r>
            <w:r w:rsidR="00442DCD" w:rsidRPr="003C60D9">
              <w:t xml:space="preserve"> create</w:t>
            </w:r>
            <w:proofErr w:type="gramEnd"/>
            <w:r w:rsidR="00442DCD" w:rsidRPr="003C60D9">
              <w:t xml:space="preserve"> a comic strip in which they exemplify the use of manners in an everyday situation.</w:t>
            </w:r>
            <w:r w:rsidR="00442DCD">
              <w:t xml:space="preserve"> As a class, look at some </w:t>
            </w:r>
            <w:r w:rsidR="00442DCD" w:rsidRPr="005D6A5A">
              <w:t>examples of simple, age-appropriate comic strips</w:t>
            </w:r>
            <w:r w:rsidR="00442DCD">
              <w:t xml:space="preserve"> and explore what the children notice about them, for example, they have pictures and use speech bubbles, each box (panel) shows a different moment. </w:t>
            </w:r>
          </w:p>
          <w:p w14:paraId="6E5C9135" w14:textId="77777777" w:rsidR="00442DCD" w:rsidRPr="00296B88" w:rsidRDefault="00442DCD" w:rsidP="00414803">
            <w:pPr>
              <w:pStyle w:val="ListParagraph"/>
              <w:numPr>
                <w:ilvl w:val="1"/>
                <w:numId w:val="220"/>
              </w:numPr>
            </w:pPr>
            <w:r>
              <w:t>Work through a kindness example as a class, to model how the children will create their comic strips.</w:t>
            </w:r>
          </w:p>
          <w:p w14:paraId="703B7FCF" w14:textId="77777777" w:rsidR="00442DCD" w:rsidRPr="003C60D9" w:rsidRDefault="00442DCD" w:rsidP="00414803">
            <w:pPr>
              <w:pStyle w:val="ListParagraph"/>
              <w:numPr>
                <w:ilvl w:val="1"/>
                <w:numId w:val="220"/>
              </w:numPr>
            </w:pPr>
            <w:r w:rsidRPr="003C60D9">
              <w:t xml:space="preserve">Before creating their strips, invite </w:t>
            </w:r>
            <w:r>
              <w:t xml:space="preserve">the </w:t>
            </w:r>
            <w:r w:rsidRPr="003C60D9">
              <w:t xml:space="preserve">children to </w:t>
            </w:r>
            <w:r>
              <w:t>turn and talk, planning their example of using manners and how they will show this in a comic strip.</w:t>
            </w:r>
          </w:p>
          <w:p w14:paraId="35A31539" w14:textId="77777777" w:rsidR="00442DCD" w:rsidRPr="003C60D9" w:rsidRDefault="00442DCD" w:rsidP="00414803">
            <w:pPr>
              <w:pStyle w:val="ListParagraph"/>
              <w:keepNext/>
              <w:keepLines/>
              <w:numPr>
                <w:ilvl w:val="1"/>
                <w:numId w:val="220"/>
              </w:numPr>
              <w:ind w:left="709" w:hanging="352"/>
            </w:pPr>
            <w:r w:rsidRPr="003C60D9">
              <w:lastRenderedPageBreak/>
              <w:t>Support</w:t>
            </w:r>
            <w:r>
              <w:t xml:space="preserve"> the</w:t>
            </w:r>
            <w:r w:rsidRPr="003C60D9">
              <w:t xml:space="preserve"> children t</w:t>
            </w:r>
            <w:r>
              <w:t>o</w:t>
            </w:r>
            <w:r w:rsidRPr="003C60D9">
              <w:t xml:space="preserve"> </w:t>
            </w:r>
            <w:r w:rsidRPr="005D6A5A">
              <w:t>translate their ideas into comic strips and allow enough time for children to finalise their designs</w:t>
            </w:r>
            <w:r w:rsidRPr="003C60D9">
              <w:t xml:space="preserve">, including </w:t>
            </w:r>
            <w:r>
              <w:t xml:space="preserve">adding speech bubbles and </w:t>
            </w:r>
            <w:r w:rsidRPr="003C60D9">
              <w:t>key words, which may be copied from vocabulary cards</w:t>
            </w:r>
            <w:r>
              <w:t xml:space="preserve"> or the board,</w:t>
            </w:r>
            <w:r w:rsidRPr="003C60D9">
              <w:t xml:space="preserve"> if needed.</w:t>
            </w:r>
          </w:p>
          <w:p w14:paraId="4C71EA46" w14:textId="2BC7A1BA" w:rsidR="00442DCD" w:rsidRPr="003C60D9" w:rsidRDefault="00442DCD" w:rsidP="00414803">
            <w:pPr>
              <w:pStyle w:val="ListParagraph"/>
              <w:numPr>
                <w:ilvl w:val="0"/>
                <w:numId w:val="220"/>
              </w:numPr>
              <w:spacing w:after="0"/>
            </w:pPr>
            <w:r w:rsidRPr="003C60D9">
              <w:t xml:space="preserve">Provide an opportunity for all children to share their comic strips with the class, highlighting </w:t>
            </w:r>
            <w:r>
              <w:t>how</w:t>
            </w:r>
            <w:r w:rsidRPr="003C60D9">
              <w:t xml:space="preserve"> the use of manners help</w:t>
            </w:r>
            <w:r>
              <w:t>s</w:t>
            </w:r>
            <w:r w:rsidRPr="003C60D9">
              <w:t xml:space="preserve"> to create a </w:t>
            </w:r>
            <w:r>
              <w:t>calmer</w:t>
            </w:r>
            <w:r w:rsidRPr="003C60D9">
              <w:t xml:space="preserve"> and happier</w:t>
            </w:r>
            <w:r w:rsidR="007F61B5">
              <w:t> </w:t>
            </w:r>
            <w:r w:rsidRPr="003C60D9">
              <w:t>environment.</w:t>
            </w:r>
          </w:p>
        </w:tc>
      </w:tr>
    </w:tbl>
    <w:p w14:paraId="4E15335F" w14:textId="77777777" w:rsidR="00414803" w:rsidRDefault="00414803" w:rsidP="00414803"/>
    <w:tbl>
      <w:tblPr>
        <w:tblStyle w:val="SCSAExemplartable-HPE"/>
        <w:tblW w:w="0" w:type="auto"/>
        <w:tblLook w:val="04A0" w:firstRow="1" w:lastRow="0" w:firstColumn="1" w:lastColumn="0" w:noHBand="0" w:noVBand="1"/>
      </w:tblPr>
      <w:tblGrid>
        <w:gridCol w:w="14278"/>
      </w:tblGrid>
      <w:tr w:rsidR="00414803" w14:paraId="20AB4600" w14:textId="77777777" w:rsidTr="00414803">
        <w:trPr>
          <w:cnfStyle w:val="100000000000" w:firstRow="1" w:lastRow="0" w:firstColumn="0" w:lastColumn="0" w:oddVBand="0" w:evenVBand="0" w:oddHBand="0" w:evenHBand="0" w:firstRowFirstColumn="0" w:firstRowLastColumn="0" w:lastRowFirstColumn="0" w:lastRowLastColumn="0"/>
        </w:trPr>
        <w:tc>
          <w:tcPr>
            <w:tcW w:w="14278" w:type="dxa"/>
          </w:tcPr>
          <w:p w14:paraId="2B0CAF3B" w14:textId="47BBC782" w:rsidR="00414803" w:rsidRDefault="00414803" w:rsidP="00414803">
            <w:r w:rsidRPr="00414803">
              <w:t>Teacher self-reflection:</w:t>
            </w:r>
          </w:p>
        </w:tc>
      </w:tr>
      <w:tr w:rsidR="00414803" w14:paraId="24425952" w14:textId="77777777" w:rsidTr="00414803">
        <w:tc>
          <w:tcPr>
            <w:tcW w:w="14278" w:type="dxa"/>
          </w:tcPr>
          <w:p w14:paraId="65A92020" w14:textId="77777777" w:rsidR="00414803" w:rsidRDefault="00414803" w:rsidP="00414803"/>
        </w:tc>
      </w:tr>
    </w:tbl>
    <w:p w14:paraId="1CC8B399" w14:textId="67FBF390" w:rsidR="00442DCD" w:rsidRPr="00414803" w:rsidRDefault="00442DCD" w:rsidP="00414803">
      <w:r w:rsidRPr="00414803">
        <w:br w:type="page"/>
      </w:r>
    </w:p>
    <w:p w14:paraId="7D050836" w14:textId="692047A3" w:rsidR="00442DCD" w:rsidRDefault="00414803" w:rsidP="00442DCD">
      <w:pPr>
        <w:pStyle w:val="SCSAPlainHeading1"/>
      </w:pPr>
      <w:r>
        <w:lastRenderedPageBreak/>
        <w:t xml:space="preserve">Health and Physical Education, </w:t>
      </w:r>
      <w:r w:rsidR="00442DCD">
        <w:t>Physical Education – Learning sequence 4</w:t>
      </w:r>
    </w:p>
    <w:p w14:paraId="4518EF43" w14:textId="77777777" w:rsidR="00442DCD" w:rsidRPr="002955A1" w:rsidRDefault="00442DCD" w:rsidP="00442DCD">
      <w:pPr>
        <w:spacing w:after="0"/>
        <w:rPr>
          <w:sz w:val="2"/>
          <w:szCs w:val="2"/>
        </w:rPr>
      </w:pPr>
    </w:p>
    <w:tbl>
      <w:tblPr>
        <w:tblStyle w:val="SCSAExemplartable-HPE"/>
        <w:tblW w:w="5000" w:type="pct"/>
        <w:tblLayout w:type="fixed"/>
        <w:tblLook w:val="04A0" w:firstRow="1" w:lastRow="0" w:firstColumn="1" w:lastColumn="0" w:noHBand="0" w:noVBand="1"/>
      </w:tblPr>
      <w:tblGrid>
        <w:gridCol w:w="4760"/>
        <w:gridCol w:w="4759"/>
        <w:gridCol w:w="4759"/>
      </w:tblGrid>
      <w:tr w:rsidR="00442DCD" w14:paraId="53AD6116" w14:textId="77777777" w:rsidTr="00414803">
        <w:trPr>
          <w:cnfStyle w:val="100000000000" w:firstRow="1" w:lastRow="0" w:firstColumn="0" w:lastColumn="0" w:oddVBand="0" w:evenVBand="0" w:oddHBand="0" w:evenHBand="0" w:firstRowFirstColumn="0" w:firstRowLastColumn="0" w:lastRowFirstColumn="0" w:lastRowLastColumn="0"/>
          <w:trHeight w:val="203"/>
        </w:trPr>
        <w:tc>
          <w:tcPr>
            <w:tcW w:w="14278" w:type="dxa"/>
            <w:gridSpan w:val="3"/>
          </w:tcPr>
          <w:p w14:paraId="689FC09E" w14:textId="77777777" w:rsidR="00442DCD" w:rsidRDefault="00442DCD" w:rsidP="00414803">
            <w:r>
              <w:t xml:space="preserve">Western Australian Curriculum </w:t>
            </w:r>
            <w:r>
              <w:br/>
            </w:r>
            <w:r w:rsidRPr="00414803">
              <w:t>Movement</w:t>
            </w:r>
            <w:r>
              <w:t xml:space="preserve"> and physical activity</w:t>
            </w:r>
          </w:p>
        </w:tc>
      </w:tr>
      <w:tr w:rsidR="00442DCD" w:rsidRPr="00B22D70" w14:paraId="28DAD4C7" w14:textId="77777777" w:rsidTr="00414803">
        <w:tc>
          <w:tcPr>
            <w:tcW w:w="4760" w:type="dxa"/>
          </w:tcPr>
          <w:p w14:paraId="3D727437" w14:textId="77777777" w:rsidR="00442DCD" w:rsidRPr="00441415" w:rsidRDefault="00442DCD" w:rsidP="0058527D">
            <w:pPr>
              <w:spacing w:after="0"/>
              <w:rPr>
                <w:bCs/>
              </w:rPr>
            </w:pPr>
            <w:r w:rsidRPr="00441415">
              <w:rPr>
                <w:b/>
              </w:rPr>
              <w:t>Movement skills</w:t>
            </w:r>
          </w:p>
          <w:p w14:paraId="091E9144" w14:textId="77777777" w:rsidR="00414803" w:rsidRDefault="00442DCD" w:rsidP="00414803">
            <w:pPr>
              <w:pStyle w:val="ListParagraph"/>
              <w:numPr>
                <w:ilvl w:val="0"/>
                <w:numId w:val="220"/>
              </w:numPr>
            </w:pPr>
            <w:r w:rsidRPr="00441415">
              <w:t>Introduce fundamental movement skills:</w:t>
            </w:r>
          </w:p>
          <w:p w14:paraId="6AE1390B" w14:textId="783E4D0B" w:rsidR="00442DCD" w:rsidRPr="00441415" w:rsidRDefault="00442DCD" w:rsidP="00414803">
            <w:pPr>
              <w:pStyle w:val="ListParagraph"/>
              <w:ind w:left="360"/>
            </w:pPr>
            <w:r w:rsidRPr="00441415">
              <w:t>Body management</w:t>
            </w:r>
          </w:p>
          <w:p w14:paraId="5D565DBF" w14:textId="77777777" w:rsidR="00442DCD" w:rsidRDefault="00442DCD" w:rsidP="00414803">
            <w:pPr>
              <w:pStyle w:val="ListParagraph"/>
              <w:numPr>
                <w:ilvl w:val="1"/>
                <w:numId w:val="220"/>
              </w:numPr>
            </w:pPr>
            <w:r>
              <w:t>side roll (pencil)</w:t>
            </w:r>
          </w:p>
          <w:p w14:paraId="555740E0" w14:textId="77777777" w:rsidR="00442DCD" w:rsidRDefault="00442DCD" w:rsidP="00414803">
            <w:pPr>
              <w:pStyle w:val="ListParagraph"/>
              <w:numPr>
                <w:ilvl w:val="1"/>
                <w:numId w:val="220"/>
              </w:numPr>
            </w:pPr>
            <w:r w:rsidRPr="00441415">
              <w:t>dynamic balance</w:t>
            </w:r>
          </w:p>
          <w:p w14:paraId="0F60BF13" w14:textId="77777777" w:rsidR="00442DCD" w:rsidRDefault="00442DCD" w:rsidP="00414803">
            <w:pPr>
              <w:pStyle w:val="ListParagraph"/>
              <w:ind w:left="360"/>
            </w:pPr>
            <w:r>
              <w:t>Locomotor</w:t>
            </w:r>
          </w:p>
          <w:p w14:paraId="0D8EEC62" w14:textId="77777777" w:rsidR="00442DCD" w:rsidRDefault="00442DCD" w:rsidP="00414803">
            <w:pPr>
              <w:pStyle w:val="ListParagraph"/>
              <w:numPr>
                <w:ilvl w:val="1"/>
                <w:numId w:val="220"/>
              </w:numPr>
            </w:pPr>
            <w:r>
              <w:t>jump (one foot)</w:t>
            </w:r>
          </w:p>
          <w:p w14:paraId="3F0F3315" w14:textId="77777777" w:rsidR="00442DCD" w:rsidRDefault="00442DCD" w:rsidP="00414803">
            <w:pPr>
              <w:pStyle w:val="ListParagraph"/>
              <w:numPr>
                <w:ilvl w:val="1"/>
                <w:numId w:val="220"/>
              </w:numPr>
            </w:pPr>
            <w:r>
              <w:t>jump (distance)</w:t>
            </w:r>
          </w:p>
          <w:p w14:paraId="45279168" w14:textId="77777777" w:rsidR="00442DCD" w:rsidRPr="00441415" w:rsidRDefault="00442DCD" w:rsidP="00414803">
            <w:pPr>
              <w:pStyle w:val="ListParagraph"/>
              <w:numPr>
                <w:ilvl w:val="1"/>
                <w:numId w:val="220"/>
              </w:numPr>
            </w:pPr>
            <w:r>
              <w:t>skip (step-hop movement)</w:t>
            </w:r>
          </w:p>
          <w:p w14:paraId="1A022863" w14:textId="77777777" w:rsidR="00442DCD" w:rsidRPr="00414803" w:rsidRDefault="00442DCD" w:rsidP="00414803">
            <w:pPr>
              <w:pStyle w:val="ListParagraph"/>
              <w:ind w:left="360"/>
            </w:pPr>
            <w:r w:rsidRPr="00414803">
              <w:t>Object control</w:t>
            </w:r>
          </w:p>
          <w:p w14:paraId="5FD41D21" w14:textId="77777777" w:rsidR="00442DCD" w:rsidRDefault="00442DCD" w:rsidP="00414803">
            <w:pPr>
              <w:pStyle w:val="ListParagraph"/>
              <w:numPr>
                <w:ilvl w:val="1"/>
                <w:numId w:val="220"/>
              </w:numPr>
            </w:pPr>
            <w:r>
              <w:t>overarm throw</w:t>
            </w:r>
          </w:p>
          <w:p w14:paraId="676E598C" w14:textId="77777777" w:rsidR="00442DCD" w:rsidRDefault="00442DCD" w:rsidP="00414803">
            <w:pPr>
              <w:pStyle w:val="ListParagraph"/>
              <w:numPr>
                <w:ilvl w:val="1"/>
                <w:numId w:val="220"/>
              </w:numPr>
            </w:pPr>
            <w:r>
              <w:t>kick-off the ground</w:t>
            </w:r>
          </w:p>
          <w:p w14:paraId="0F6E328B" w14:textId="77777777" w:rsidR="00442DCD" w:rsidRPr="00441415" w:rsidRDefault="00442DCD" w:rsidP="00414803">
            <w:pPr>
              <w:pStyle w:val="ListParagraph"/>
              <w:numPr>
                <w:ilvl w:val="1"/>
                <w:numId w:val="220"/>
              </w:numPr>
            </w:pPr>
            <w:r w:rsidRPr="00441415">
              <w:t>two-handed side strike</w:t>
            </w:r>
          </w:p>
          <w:p w14:paraId="1195BA71" w14:textId="5DE5939A" w:rsidR="00442DCD" w:rsidRPr="00441415" w:rsidRDefault="00442DCD" w:rsidP="00414803">
            <w:pPr>
              <w:pStyle w:val="ListParagraph"/>
              <w:numPr>
                <w:ilvl w:val="0"/>
                <w:numId w:val="220"/>
              </w:numPr>
            </w:pPr>
            <w:r w:rsidRPr="00441415">
              <w:t>Apply and consolidate fine and gross motor skills previously learnt through minor games and play</w:t>
            </w:r>
            <w:r w:rsidR="007F61B5">
              <w:t> </w:t>
            </w:r>
            <w:r w:rsidRPr="00441415">
              <w:t>situations</w:t>
            </w:r>
          </w:p>
          <w:p w14:paraId="381E4084" w14:textId="77777777" w:rsidR="00442DCD" w:rsidRPr="00A06A3B" w:rsidRDefault="00442DCD" w:rsidP="00414803">
            <w:pPr>
              <w:pStyle w:val="ListParagraph"/>
              <w:numPr>
                <w:ilvl w:val="0"/>
                <w:numId w:val="220"/>
              </w:numPr>
              <w:spacing w:after="0"/>
            </w:pPr>
            <w:r w:rsidRPr="00441415">
              <w:t>Movement skills that combine the elements of effort, space and time</w:t>
            </w:r>
          </w:p>
        </w:tc>
        <w:tc>
          <w:tcPr>
            <w:tcW w:w="4759" w:type="dxa"/>
          </w:tcPr>
          <w:p w14:paraId="7B9DDC05" w14:textId="77777777" w:rsidR="00442DCD" w:rsidRPr="00441415" w:rsidRDefault="00442DCD" w:rsidP="0058527D">
            <w:pPr>
              <w:spacing w:after="0"/>
            </w:pPr>
            <w:r w:rsidRPr="00441415">
              <w:rPr>
                <w:b/>
              </w:rPr>
              <w:t>Understanding movement</w:t>
            </w:r>
          </w:p>
          <w:p w14:paraId="720EA460" w14:textId="77777777" w:rsidR="00442DCD" w:rsidRPr="00A06A3B" w:rsidRDefault="00442DCD" w:rsidP="00414803">
            <w:pPr>
              <w:pStyle w:val="ListParagraph"/>
              <w:numPr>
                <w:ilvl w:val="0"/>
                <w:numId w:val="220"/>
              </w:numPr>
            </w:pPr>
            <w:r w:rsidRPr="00441415">
              <w:t>Simple rules and fair play in partner or group activities, and minor games</w:t>
            </w:r>
          </w:p>
        </w:tc>
        <w:tc>
          <w:tcPr>
            <w:tcW w:w="4759" w:type="dxa"/>
          </w:tcPr>
          <w:p w14:paraId="36C4DAC1" w14:textId="77777777" w:rsidR="00442DCD" w:rsidRPr="00DD0C34" w:rsidRDefault="00442DCD" w:rsidP="0058527D">
            <w:pPr>
              <w:keepNext/>
              <w:spacing w:after="0"/>
              <w:rPr>
                <w:b/>
              </w:rPr>
            </w:pPr>
            <w:r>
              <w:rPr>
                <w:b/>
              </w:rPr>
              <w:t>Interpersonal skills</w:t>
            </w:r>
          </w:p>
          <w:p w14:paraId="3908FCE6" w14:textId="77777777" w:rsidR="00442DCD" w:rsidRPr="00A06A3B" w:rsidRDefault="00442DCD" w:rsidP="00414803">
            <w:pPr>
              <w:pStyle w:val="ListParagraph"/>
              <w:numPr>
                <w:ilvl w:val="0"/>
                <w:numId w:val="220"/>
              </w:numPr>
            </w:pPr>
            <w:r w:rsidRPr="00441415">
              <w:t>Cooperation skills in partner and group work during physical activity practices</w:t>
            </w:r>
          </w:p>
        </w:tc>
      </w:tr>
    </w:tbl>
    <w:p w14:paraId="6E21AC3C" w14:textId="77777777" w:rsidR="00442DCD" w:rsidRPr="0091668B" w:rsidRDefault="00442DCD" w:rsidP="00442DCD">
      <w:pPr>
        <w:spacing w:after="0"/>
        <w:rPr>
          <w:sz w:val="2"/>
          <w:szCs w:val="2"/>
        </w:rPr>
      </w:pPr>
    </w:p>
    <w:p w14:paraId="3D4ABA57" w14:textId="67887707" w:rsidR="00414803" w:rsidRDefault="00414803">
      <w:r>
        <w:br w:type="page"/>
      </w:r>
    </w:p>
    <w:tbl>
      <w:tblPr>
        <w:tblStyle w:val="SCSAExemplartable-HPE"/>
        <w:tblW w:w="5000" w:type="pct"/>
        <w:tblLayout w:type="fixed"/>
        <w:tblLook w:val="04A0" w:firstRow="1" w:lastRow="0" w:firstColumn="1" w:lastColumn="0" w:noHBand="0" w:noVBand="1"/>
      </w:tblPr>
      <w:tblGrid>
        <w:gridCol w:w="6941"/>
        <w:gridCol w:w="7337"/>
      </w:tblGrid>
      <w:tr w:rsidR="00442DCD" w14:paraId="60D3DD0C" w14:textId="77777777" w:rsidTr="00414803">
        <w:trPr>
          <w:cnfStyle w:val="100000000000" w:firstRow="1" w:lastRow="0" w:firstColumn="0" w:lastColumn="0" w:oddVBand="0" w:evenVBand="0" w:oddHBand="0" w:evenHBand="0" w:firstRowFirstColumn="0" w:firstRowLastColumn="0" w:lastRowFirstColumn="0" w:lastRowLastColumn="0"/>
          <w:trHeight w:val="283"/>
        </w:trPr>
        <w:tc>
          <w:tcPr>
            <w:tcW w:w="6941" w:type="dxa"/>
          </w:tcPr>
          <w:p w14:paraId="1CD960C0" w14:textId="77777777" w:rsidR="00442DCD" w:rsidRDefault="00442DCD" w:rsidP="00414803">
            <w:r w:rsidRPr="00414803">
              <w:lastRenderedPageBreak/>
              <w:t>Provocation</w:t>
            </w:r>
          </w:p>
          <w:p w14:paraId="5A616F67" w14:textId="77777777" w:rsidR="00442DCD" w:rsidRPr="0069026A" w:rsidRDefault="00442DCD" w:rsidP="0058527D">
            <w:pPr>
              <w:pStyle w:val="TableHeading2"/>
              <w:tabs>
                <w:tab w:val="clear" w:pos="4301"/>
                <w:tab w:val="left" w:pos="4915"/>
              </w:tabs>
            </w:pPr>
            <w:r w:rsidRPr="00865BC6">
              <w:rPr>
                <w:b w:val="0"/>
                <w:iCs/>
                <w:szCs w:val="20"/>
              </w:rPr>
              <w:t>(What will you use</w:t>
            </w:r>
            <w:r>
              <w:rPr>
                <w:b w:val="0"/>
                <w:iCs/>
                <w:szCs w:val="20"/>
              </w:rPr>
              <w:t>/do</w:t>
            </w:r>
            <w:r w:rsidRPr="00865BC6">
              <w:rPr>
                <w:b w:val="0"/>
                <w:iCs/>
                <w:szCs w:val="20"/>
              </w:rPr>
              <w:t xml:space="preserve"> to inspire children to actively engage in the learning?)</w:t>
            </w:r>
          </w:p>
        </w:tc>
        <w:tc>
          <w:tcPr>
            <w:tcW w:w="7337" w:type="dxa"/>
          </w:tcPr>
          <w:p w14:paraId="66FBB176" w14:textId="77777777" w:rsidR="00442DCD" w:rsidRPr="0069026A" w:rsidRDefault="00442DCD" w:rsidP="00414803">
            <w:pPr>
              <w:rPr>
                <w:b w:val="0"/>
                <w:szCs w:val="24"/>
              </w:rPr>
            </w:pPr>
            <w:r w:rsidRPr="00414803">
              <w:t>Resources</w:t>
            </w:r>
          </w:p>
        </w:tc>
      </w:tr>
      <w:tr w:rsidR="00442DCD" w:rsidRPr="00B22D70" w14:paraId="647EBCD1" w14:textId="77777777" w:rsidTr="00414803">
        <w:trPr>
          <w:trHeight w:val="279"/>
        </w:trPr>
        <w:tc>
          <w:tcPr>
            <w:tcW w:w="6941" w:type="dxa"/>
          </w:tcPr>
          <w:p w14:paraId="3AD405C1" w14:textId="77777777" w:rsidR="00442DCD" w:rsidRPr="00CF6162" w:rsidRDefault="00442DCD" w:rsidP="0058527D"/>
        </w:tc>
        <w:tc>
          <w:tcPr>
            <w:tcW w:w="7337" w:type="dxa"/>
          </w:tcPr>
          <w:p w14:paraId="3B4E05CB" w14:textId="2D44F374" w:rsidR="001E3FDF" w:rsidRPr="00FA448F" w:rsidRDefault="00442DCD" w:rsidP="00386130">
            <w:pPr>
              <w:spacing w:after="0"/>
              <w:rPr>
                <w:i/>
                <w:iCs/>
              </w:rPr>
            </w:pPr>
            <w:r>
              <w:t xml:space="preserve">Websites: </w:t>
            </w:r>
            <w:r w:rsidR="001E3FDF" w:rsidRPr="00231742">
              <w:t>Department of Education, Education Resources</w:t>
            </w:r>
            <w:r w:rsidR="001E3FDF">
              <w:t>.</w:t>
            </w:r>
            <w:r w:rsidR="001E3FDF" w:rsidRPr="00231742">
              <w:t xml:space="preserve"> Fundamental Movement Skills</w:t>
            </w:r>
            <w:r w:rsidR="001E3FDF">
              <w:t xml:space="preserve"> – </w:t>
            </w:r>
            <w:r>
              <w:t>F</w:t>
            </w:r>
            <w:r w:rsidRPr="006E50BC">
              <w:rPr>
                <w:i/>
                <w:iCs/>
              </w:rPr>
              <w:t>undamental Movement Skills</w:t>
            </w:r>
          </w:p>
          <w:p w14:paraId="7BAD59FC" w14:textId="2D2B6DE0" w:rsidR="00442DCD" w:rsidRPr="00414803" w:rsidRDefault="00386130" w:rsidP="00414803">
            <w:hyperlink r:id="rId87" w:history="1">
              <w:r w:rsidRPr="00FB4C63">
                <w:rPr>
                  <w:rStyle w:val="Hyperlink"/>
                </w:rPr>
                <w:t>https://myresources.education.wa.edu.au/programs/fundamental-movement-skills</w:t>
              </w:r>
            </w:hyperlink>
            <w:r w:rsidR="00442DCD">
              <w:t xml:space="preserve"> (Appendix</w:t>
            </w:r>
            <w:r w:rsidR="007F61B5">
              <w:t xml:space="preserve"> </w:t>
            </w:r>
            <w:r w:rsidR="00442DCD">
              <w:t>A);</w:t>
            </w:r>
          </w:p>
          <w:p w14:paraId="574A65C6" w14:textId="7F24C264" w:rsidR="001E3FDF" w:rsidRPr="006E50BC" w:rsidRDefault="001E3FDF" w:rsidP="001E3FDF">
            <w:pPr>
              <w:spacing w:after="0"/>
              <w:rPr>
                <w:i/>
                <w:iCs/>
              </w:rPr>
            </w:pPr>
            <w:r>
              <w:t xml:space="preserve">Australian Government | Australian Sports Commission. </w:t>
            </w:r>
            <w:proofErr w:type="spellStart"/>
            <w:r>
              <w:t>SportAus</w:t>
            </w:r>
            <w:proofErr w:type="spellEnd"/>
            <w:r>
              <w:t xml:space="preserve"> –</w:t>
            </w:r>
            <w:r w:rsidRPr="001E3FDF">
              <w:t xml:space="preserve"> </w:t>
            </w:r>
            <w:proofErr w:type="spellStart"/>
            <w:r w:rsidRPr="002D7FC5">
              <w:t>Yulunga</w:t>
            </w:r>
            <w:proofErr w:type="spellEnd"/>
            <w:r w:rsidRPr="002D7FC5">
              <w:t xml:space="preserve"> Traditional Indigenous Games </w:t>
            </w:r>
            <w:r w:rsidR="00456ADC">
              <w:t>–</w:t>
            </w:r>
            <w:r w:rsidRPr="006E50BC">
              <w:rPr>
                <w:i/>
                <w:iCs/>
              </w:rPr>
              <w:t xml:space="preserve"> </w:t>
            </w:r>
            <w:proofErr w:type="spellStart"/>
            <w:r w:rsidRPr="006E50BC">
              <w:rPr>
                <w:i/>
                <w:iCs/>
              </w:rPr>
              <w:t>Juluhya</w:t>
            </w:r>
            <w:proofErr w:type="spellEnd"/>
          </w:p>
          <w:p w14:paraId="5C2F33C5" w14:textId="77777777" w:rsidR="001E3FDF" w:rsidRPr="00414803" w:rsidRDefault="001E3FDF" w:rsidP="001E3FDF">
            <w:hyperlink r:id="rId88" w:history="1">
              <w:r w:rsidRPr="00DF6282">
                <w:rPr>
                  <w:rStyle w:val="Hyperlink"/>
                </w:rPr>
                <w:t>https://www.ausport.gov.au/schools/resource-hub/yulunga</w:t>
              </w:r>
            </w:hyperlink>
            <w:r>
              <w:t xml:space="preserve"> </w:t>
            </w:r>
            <w:r w:rsidRPr="006E50BC">
              <w:t>(Appendix A);</w:t>
            </w:r>
          </w:p>
          <w:p w14:paraId="446222F1" w14:textId="66645816" w:rsidR="00442DCD" w:rsidRPr="006E50BC" w:rsidRDefault="001E3FDF" w:rsidP="00414803">
            <w:pPr>
              <w:pStyle w:val="CSPlistparagraph"/>
              <w:spacing w:after="0" w:line="269" w:lineRule="auto"/>
              <w:rPr>
                <w:i/>
                <w:iCs/>
              </w:rPr>
            </w:pPr>
            <w:r>
              <w:t xml:space="preserve">Australian Sports Commission. </w:t>
            </w:r>
            <w:proofErr w:type="gramStart"/>
            <w:r w:rsidRPr="006E50BC">
              <w:rPr>
                <w:i/>
                <w:iCs/>
              </w:rPr>
              <w:t>Runners</w:t>
            </w:r>
            <w:proofErr w:type="gramEnd"/>
            <w:r w:rsidRPr="006E50BC">
              <w:rPr>
                <w:i/>
                <w:iCs/>
              </w:rPr>
              <w:t xml:space="preserve"> v passers </w:t>
            </w:r>
            <w:r>
              <w:rPr>
                <w:i/>
                <w:iCs/>
              </w:rPr>
              <w:t xml:space="preserve">– </w:t>
            </w:r>
            <w:r w:rsidR="00442DCD" w:rsidRPr="006E50BC">
              <w:rPr>
                <w:i/>
                <w:iCs/>
              </w:rPr>
              <w:t>Playing for Life</w:t>
            </w:r>
            <w:r>
              <w:rPr>
                <w:i/>
                <w:iCs/>
              </w:rPr>
              <w:t xml:space="preserve"> Activity Cards</w:t>
            </w:r>
          </w:p>
          <w:p w14:paraId="03E33DEA" w14:textId="77777777" w:rsidR="00442DCD" w:rsidRPr="00414803" w:rsidRDefault="00442DCD" w:rsidP="00414803">
            <w:hyperlink r:id="rId89" w:history="1">
              <w:r w:rsidRPr="008966BB">
                <w:rPr>
                  <w:rStyle w:val="Hyperlink"/>
                </w:rPr>
                <w:t>https://www.youtube.com/watch?v=7CqlMPK_0kY</w:t>
              </w:r>
            </w:hyperlink>
            <w:r>
              <w:t xml:space="preserve"> (Appendix A);</w:t>
            </w:r>
          </w:p>
          <w:p w14:paraId="7C6876CA" w14:textId="2F9B95CA" w:rsidR="00414803" w:rsidRDefault="001E3FDF" w:rsidP="0058527D">
            <w:pPr>
              <w:pStyle w:val="CSPlistparagraph"/>
              <w:spacing w:after="0"/>
              <w:rPr>
                <w:i/>
                <w:iCs/>
              </w:rPr>
            </w:pPr>
            <w:r>
              <w:t xml:space="preserve">Kiddo, The University of Western Australia. </w:t>
            </w:r>
            <w:r w:rsidR="00442DCD" w:rsidRPr="006E50BC">
              <w:rPr>
                <w:i/>
                <w:iCs/>
              </w:rPr>
              <w:t>Beans</w:t>
            </w:r>
          </w:p>
          <w:p w14:paraId="498BDA7D" w14:textId="77777777" w:rsidR="00442DCD" w:rsidRDefault="00414803" w:rsidP="006D3282">
            <w:pPr>
              <w:pStyle w:val="CSPlistparagraph"/>
            </w:pPr>
            <w:hyperlink r:id="rId90" w:history="1">
              <w:r w:rsidRPr="00011787">
                <w:rPr>
                  <w:rStyle w:val="Hyperlink"/>
                </w:rPr>
                <w:t>https://kiddo.edu.au/school/activities/beans</w:t>
              </w:r>
            </w:hyperlink>
            <w:r w:rsidR="00442DCD">
              <w:t xml:space="preserve"> (Appendix A).</w:t>
            </w:r>
          </w:p>
          <w:p w14:paraId="3FCADCA0" w14:textId="2E3D833B" w:rsidR="00132A18" w:rsidRPr="00C30CFD" w:rsidRDefault="001E3FDF" w:rsidP="001C5339">
            <w:pPr>
              <w:spacing w:after="0"/>
            </w:pPr>
            <w:r>
              <w:t>Lengths of flexible tubing, small balls, buckets/containers, c</w:t>
            </w:r>
            <w:r w:rsidR="00132A18">
              <w:t>ones</w:t>
            </w:r>
            <w:r>
              <w:t>/markers</w:t>
            </w:r>
            <w:r w:rsidR="00132A18">
              <w:t>, tees, bats</w:t>
            </w:r>
            <w:r>
              <w:t>,</w:t>
            </w:r>
            <w:r w:rsidR="007F61B5">
              <w:t> </w:t>
            </w:r>
            <w:r>
              <w:t>balls.</w:t>
            </w:r>
          </w:p>
        </w:tc>
      </w:tr>
    </w:tbl>
    <w:p w14:paraId="10F42DF8" w14:textId="77777777" w:rsidR="00414803" w:rsidRDefault="00414803" w:rsidP="00414803"/>
    <w:tbl>
      <w:tblPr>
        <w:tblStyle w:val="SCSAExemplartable-HPE"/>
        <w:tblW w:w="0" w:type="auto"/>
        <w:tblLook w:val="04A0" w:firstRow="1" w:lastRow="0" w:firstColumn="1" w:lastColumn="0" w:noHBand="0" w:noVBand="1"/>
      </w:tblPr>
      <w:tblGrid>
        <w:gridCol w:w="14278"/>
      </w:tblGrid>
      <w:tr w:rsidR="00414803" w:rsidRPr="00414803" w14:paraId="20B00E66" w14:textId="77777777" w:rsidTr="00414803">
        <w:trPr>
          <w:cnfStyle w:val="100000000000" w:firstRow="1" w:lastRow="0" w:firstColumn="0" w:lastColumn="0" w:oddVBand="0" w:evenVBand="0" w:oddHBand="0" w:evenHBand="0" w:firstRowFirstColumn="0" w:firstRowLastColumn="0" w:lastRowFirstColumn="0" w:lastRowLastColumn="0"/>
        </w:trPr>
        <w:tc>
          <w:tcPr>
            <w:tcW w:w="14278" w:type="dxa"/>
          </w:tcPr>
          <w:p w14:paraId="1E93A1BA" w14:textId="77777777" w:rsidR="00414803" w:rsidRPr="00414803" w:rsidRDefault="00414803" w:rsidP="008969E7">
            <w:r w:rsidRPr="00414803">
              <w:t>Children’s curiosities and interests:</w:t>
            </w:r>
          </w:p>
        </w:tc>
      </w:tr>
      <w:tr w:rsidR="00414803" w:rsidRPr="00414803" w14:paraId="2F0374BA" w14:textId="77777777" w:rsidTr="00414803">
        <w:tc>
          <w:tcPr>
            <w:tcW w:w="14278" w:type="dxa"/>
          </w:tcPr>
          <w:p w14:paraId="363F21E1" w14:textId="77777777" w:rsidR="00414803" w:rsidRPr="00414803" w:rsidRDefault="00414803" w:rsidP="00414803">
            <w:pPr>
              <w:spacing w:after="0"/>
            </w:pPr>
          </w:p>
        </w:tc>
      </w:tr>
    </w:tbl>
    <w:p w14:paraId="6D1E7DD5" w14:textId="7E445591" w:rsidR="00442DCD" w:rsidRPr="00414803" w:rsidRDefault="00442DCD" w:rsidP="00414803">
      <w:r w:rsidRPr="00414803">
        <w:br w:type="page"/>
      </w:r>
    </w:p>
    <w:tbl>
      <w:tblPr>
        <w:tblStyle w:val="SCSAExemplartable-HPE"/>
        <w:tblW w:w="5000" w:type="pct"/>
        <w:tblLayout w:type="fixed"/>
        <w:tblLook w:val="04A0" w:firstRow="1" w:lastRow="0" w:firstColumn="1" w:lastColumn="0" w:noHBand="0" w:noVBand="1"/>
      </w:tblPr>
      <w:tblGrid>
        <w:gridCol w:w="7139"/>
        <w:gridCol w:w="7139"/>
      </w:tblGrid>
      <w:tr w:rsidR="00442DCD" w14:paraId="370AF2B9" w14:textId="77777777" w:rsidTr="00414803">
        <w:trPr>
          <w:cnfStyle w:val="100000000000" w:firstRow="1" w:lastRow="0" w:firstColumn="0" w:lastColumn="0" w:oddVBand="0" w:evenVBand="0" w:oddHBand="0" w:evenHBand="0" w:firstRowFirstColumn="0" w:firstRowLastColumn="0" w:lastRowFirstColumn="0" w:lastRowLastColumn="0"/>
        </w:trPr>
        <w:tc>
          <w:tcPr>
            <w:tcW w:w="7139" w:type="dxa"/>
          </w:tcPr>
          <w:p w14:paraId="45CE4166" w14:textId="77777777" w:rsidR="00442DCD" w:rsidRPr="007E1DF0" w:rsidRDefault="00442DCD" w:rsidP="00414803">
            <w:r>
              <w:lastRenderedPageBreak/>
              <w:t xml:space="preserve">Teacher </w:t>
            </w:r>
            <w:r w:rsidRPr="00414803">
              <w:t>intentions</w:t>
            </w:r>
          </w:p>
        </w:tc>
        <w:tc>
          <w:tcPr>
            <w:tcW w:w="7139" w:type="dxa"/>
          </w:tcPr>
          <w:p w14:paraId="14AFCAFC" w14:textId="77777777" w:rsidR="00442DCD" w:rsidRDefault="00442DCD" w:rsidP="00414803">
            <w:r>
              <w:t xml:space="preserve">Learning </w:t>
            </w:r>
            <w:r w:rsidRPr="00414803">
              <w:t>experiences</w:t>
            </w:r>
          </w:p>
        </w:tc>
      </w:tr>
      <w:tr w:rsidR="00442DCD" w14:paraId="7E993DE4" w14:textId="77777777" w:rsidTr="00414803">
        <w:trPr>
          <w:trHeight w:val="817"/>
        </w:trPr>
        <w:tc>
          <w:tcPr>
            <w:tcW w:w="7139" w:type="dxa"/>
          </w:tcPr>
          <w:p w14:paraId="3A0E807E" w14:textId="77777777" w:rsidR="00442DCD" w:rsidRPr="00691953" w:rsidRDefault="00442DCD" w:rsidP="0058527D">
            <w:pPr>
              <w:spacing w:after="0"/>
              <w:rPr>
                <w:b/>
                <w:bCs/>
              </w:rPr>
            </w:pPr>
            <w:r w:rsidRPr="00691953">
              <w:rPr>
                <w:b/>
                <w:bCs/>
              </w:rPr>
              <w:t>Notes</w:t>
            </w:r>
          </w:p>
          <w:p w14:paraId="59644115" w14:textId="77777777" w:rsidR="00442DCD" w:rsidRPr="00414803" w:rsidRDefault="00442DCD" w:rsidP="00414803">
            <w:r>
              <w:t xml:space="preserve">Refer to the relevant section/s of the </w:t>
            </w:r>
            <w:r>
              <w:rPr>
                <w:i/>
                <w:iCs/>
              </w:rPr>
              <w:t xml:space="preserve">Fundamental Movement </w:t>
            </w:r>
            <w:r w:rsidRPr="006E50BC">
              <w:t>Skills</w:t>
            </w:r>
            <w:r>
              <w:t xml:space="preserve"> resource.</w:t>
            </w:r>
          </w:p>
          <w:p w14:paraId="76219E43" w14:textId="77777777" w:rsidR="00442DCD" w:rsidRPr="00691953" w:rsidRDefault="00442DCD" w:rsidP="0058527D">
            <w:pPr>
              <w:spacing w:after="0"/>
            </w:pPr>
            <w:r w:rsidRPr="006E50BC">
              <w:t>The</w:t>
            </w:r>
            <w:r w:rsidRPr="00691953">
              <w:t xml:space="preserve"> focus of the teaching and learning is:</w:t>
            </w:r>
          </w:p>
          <w:p w14:paraId="02C1762A" w14:textId="433593AD" w:rsidR="00442DCD" w:rsidRPr="00D22F1E" w:rsidRDefault="00442DCD" w:rsidP="00414803">
            <w:pPr>
              <w:pStyle w:val="ListParagraph"/>
              <w:numPr>
                <w:ilvl w:val="0"/>
                <w:numId w:val="220"/>
              </w:numPr>
            </w:pPr>
            <w:r w:rsidRPr="00D22F1E">
              <w:t xml:space="preserve">to practise the skills of a two-handed </w:t>
            </w:r>
            <w:r>
              <w:t xml:space="preserve">side </w:t>
            </w:r>
            <w:r w:rsidRPr="00D22F1E">
              <w:t xml:space="preserve">strike and locomotor </w:t>
            </w:r>
            <w:r>
              <w:t xml:space="preserve">and body management </w:t>
            </w:r>
            <w:r w:rsidRPr="00D22F1E">
              <w:t>movements.</w:t>
            </w:r>
          </w:p>
          <w:p w14:paraId="52DEEC9E" w14:textId="77777777" w:rsidR="00442DCD" w:rsidRPr="00C317BA" w:rsidRDefault="00442DCD" w:rsidP="00414803">
            <w:pPr>
              <w:pStyle w:val="ListParagraph"/>
              <w:numPr>
                <w:ilvl w:val="0"/>
                <w:numId w:val="220"/>
              </w:numPr>
            </w:pPr>
            <w:r w:rsidRPr="00D22F1E">
              <w:t xml:space="preserve">to </w:t>
            </w:r>
            <w:r>
              <w:t>develop</w:t>
            </w:r>
            <w:r w:rsidRPr="00D22F1E">
              <w:t xml:space="preserve"> cooperative skills when working as a team. </w:t>
            </w:r>
          </w:p>
          <w:p w14:paraId="4D284E8E" w14:textId="77777777" w:rsidR="00442DCD" w:rsidRPr="00691953" w:rsidRDefault="00442DCD" w:rsidP="00414803">
            <w:pPr>
              <w:spacing w:after="0"/>
              <w:rPr>
                <w:b/>
                <w:bCs/>
              </w:rPr>
            </w:pPr>
            <w:r w:rsidRPr="00414803">
              <w:rPr>
                <w:b/>
                <w:bCs/>
              </w:rPr>
              <w:t>Tuning</w:t>
            </w:r>
            <w:r w:rsidRPr="00691953">
              <w:rPr>
                <w:b/>
                <w:bCs/>
              </w:rPr>
              <w:t xml:space="preserve"> in</w:t>
            </w:r>
          </w:p>
          <w:p w14:paraId="1E5A704F" w14:textId="65ADAE43" w:rsidR="00442DCD" w:rsidRPr="00691953" w:rsidRDefault="00442DCD" w:rsidP="00414803">
            <w:pPr>
              <w:pStyle w:val="ListParagraph"/>
              <w:numPr>
                <w:ilvl w:val="0"/>
                <w:numId w:val="220"/>
              </w:numPr>
            </w:pPr>
            <w:r w:rsidRPr="00D22F1E">
              <w:t xml:space="preserve">Read the resource </w:t>
            </w:r>
            <w:proofErr w:type="spellStart"/>
            <w:r w:rsidRPr="005D6A5A">
              <w:rPr>
                <w:i/>
                <w:iCs/>
              </w:rPr>
              <w:t>Juluhya</w:t>
            </w:r>
            <w:proofErr w:type="spellEnd"/>
            <w:r w:rsidRPr="00D22F1E">
              <w:t xml:space="preserve"> to understand the set up and rules of the game</w:t>
            </w:r>
            <w:r w:rsidRPr="00691953">
              <w:t>.</w:t>
            </w:r>
          </w:p>
          <w:p w14:paraId="0E934E8F" w14:textId="77777777" w:rsidR="00442DCD" w:rsidRPr="00D22F1E" w:rsidRDefault="00442DCD" w:rsidP="00414803">
            <w:pPr>
              <w:pStyle w:val="ListParagraph"/>
              <w:numPr>
                <w:ilvl w:val="0"/>
                <w:numId w:val="220"/>
              </w:numPr>
              <w:rPr>
                <w:bCs/>
              </w:rPr>
            </w:pPr>
            <w:proofErr w:type="spellStart"/>
            <w:r w:rsidRPr="00207206">
              <w:rPr>
                <w:i/>
                <w:iCs/>
              </w:rPr>
              <w:t>Juluhya</w:t>
            </w:r>
            <w:proofErr w:type="spellEnd"/>
            <w:r w:rsidRPr="00D22F1E">
              <w:t xml:space="preserve"> is a game that the Aboriginal children from the Numinbah Valley area of south Queensland played by rolling small round pebbles down long sheets of bark. These were folded in a long tubular fashion. Competitions were held to see whose pebble appeared first. </w:t>
            </w:r>
            <w:proofErr w:type="spellStart"/>
            <w:r w:rsidRPr="00D22F1E">
              <w:t>Juluhya</w:t>
            </w:r>
            <w:proofErr w:type="spellEnd"/>
            <w:r w:rsidRPr="00D22F1E">
              <w:t xml:space="preserve"> means ‘to go down’ in the Bundjalung language of north New South Wales and parts of south Queensland.</w:t>
            </w:r>
          </w:p>
          <w:p w14:paraId="44397ED8" w14:textId="77777777" w:rsidR="00442DCD" w:rsidRPr="00D22F1E" w:rsidRDefault="00442DCD" w:rsidP="00414803">
            <w:pPr>
              <w:pStyle w:val="ListParagraph"/>
              <w:numPr>
                <w:ilvl w:val="0"/>
                <w:numId w:val="220"/>
              </w:numPr>
            </w:pPr>
            <w:r w:rsidRPr="00D22F1E">
              <w:t>Collect equipment:</w:t>
            </w:r>
          </w:p>
          <w:p w14:paraId="6CC3F577" w14:textId="0C5926F8" w:rsidR="00442DCD" w:rsidRPr="005D6A5A" w:rsidRDefault="00442DCD" w:rsidP="00414803">
            <w:pPr>
              <w:pStyle w:val="ListParagraph"/>
              <w:numPr>
                <w:ilvl w:val="1"/>
                <w:numId w:val="220"/>
              </w:numPr>
            </w:pPr>
            <w:r w:rsidRPr="005D6A5A">
              <w:t>flexible tubing 6</w:t>
            </w:r>
            <w:r w:rsidR="00F8130C">
              <w:t>–</w:t>
            </w:r>
            <w:r w:rsidRPr="005D6A5A">
              <w:t>8 metres in length (one per group)</w:t>
            </w:r>
          </w:p>
          <w:p w14:paraId="34ACBDA2" w14:textId="77777777" w:rsidR="00442DCD" w:rsidRPr="005D6A5A" w:rsidRDefault="00442DCD" w:rsidP="00414803">
            <w:pPr>
              <w:pStyle w:val="ListParagraph"/>
              <w:numPr>
                <w:ilvl w:val="1"/>
                <w:numId w:val="220"/>
              </w:numPr>
            </w:pPr>
            <w:r w:rsidRPr="005D6A5A">
              <w:t>balls – must be able to fit in the tube (approximately 10 balls per group)</w:t>
            </w:r>
          </w:p>
          <w:p w14:paraId="61F3BCCD" w14:textId="77777777" w:rsidR="00442DCD" w:rsidRPr="00C317BA" w:rsidRDefault="00442DCD" w:rsidP="00414803">
            <w:pPr>
              <w:pStyle w:val="ListParagraph"/>
              <w:numPr>
                <w:ilvl w:val="1"/>
                <w:numId w:val="220"/>
              </w:numPr>
            </w:pPr>
            <w:r w:rsidRPr="005D6A5A">
              <w:t>buckets/containers (2 per group</w:t>
            </w:r>
            <w:r w:rsidRPr="00D22F1E">
              <w:t>)</w:t>
            </w:r>
            <w:r>
              <w:t>.</w:t>
            </w:r>
          </w:p>
          <w:p w14:paraId="5E9EF337" w14:textId="77777777" w:rsidR="00442DCD" w:rsidRPr="00691953" w:rsidRDefault="00442DCD" w:rsidP="00414803">
            <w:pPr>
              <w:spacing w:after="0"/>
              <w:rPr>
                <w:b/>
                <w:bCs/>
              </w:rPr>
            </w:pPr>
            <w:r w:rsidRPr="00414803">
              <w:rPr>
                <w:b/>
                <w:bCs/>
              </w:rPr>
              <w:t>Activity</w:t>
            </w:r>
            <w:r w:rsidRPr="00691953">
              <w:rPr>
                <w:b/>
                <w:bCs/>
              </w:rPr>
              <w:t xml:space="preserve"> 1</w:t>
            </w:r>
          </w:p>
          <w:p w14:paraId="12E570A8" w14:textId="2B26D82F" w:rsidR="00442DCD" w:rsidRDefault="00442DCD" w:rsidP="00414803">
            <w:pPr>
              <w:pStyle w:val="ListParagraph"/>
              <w:numPr>
                <w:ilvl w:val="0"/>
                <w:numId w:val="220"/>
              </w:numPr>
            </w:pPr>
            <w:r w:rsidRPr="00D22F1E">
              <w:t xml:space="preserve">View the resource </w:t>
            </w:r>
            <w:r w:rsidRPr="005D6A5A">
              <w:rPr>
                <w:i/>
                <w:iCs/>
              </w:rPr>
              <w:t>Runners v passes</w:t>
            </w:r>
            <w:r w:rsidRPr="00D22F1E">
              <w:t xml:space="preserve"> to understand the set up and rules of the game (use tee and ball)</w:t>
            </w:r>
            <w:r w:rsidR="00132A18">
              <w:t>.</w:t>
            </w:r>
          </w:p>
          <w:p w14:paraId="071F912F" w14:textId="77777777" w:rsidR="00442DCD" w:rsidRPr="00D22F1E" w:rsidRDefault="00442DCD" w:rsidP="00414803">
            <w:pPr>
              <w:pStyle w:val="ListParagraph"/>
              <w:numPr>
                <w:ilvl w:val="0"/>
                <w:numId w:val="220"/>
              </w:numPr>
            </w:pPr>
            <w:r w:rsidRPr="00D22F1E">
              <w:t>Collect equipment:</w:t>
            </w:r>
          </w:p>
          <w:p w14:paraId="61117BBC" w14:textId="77777777" w:rsidR="00442DCD" w:rsidRPr="005D6A5A" w:rsidRDefault="00442DCD" w:rsidP="00414803">
            <w:pPr>
              <w:pStyle w:val="ListParagraph"/>
              <w:numPr>
                <w:ilvl w:val="1"/>
                <w:numId w:val="220"/>
              </w:numPr>
            </w:pPr>
            <w:r w:rsidRPr="005D6A5A">
              <w:t>cones/markers</w:t>
            </w:r>
          </w:p>
          <w:p w14:paraId="76C4B5F5" w14:textId="77777777" w:rsidR="00442DCD" w:rsidRPr="005D6A5A" w:rsidRDefault="00442DCD" w:rsidP="00414803">
            <w:pPr>
              <w:pStyle w:val="ListParagraph"/>
              <w:numPr>
                <w:ilvl w:val="1"/>
                <w:numId w:val="220"/>
              </w:numPr>
            </w:pPr>
            <w:r w:rsidRPr="005D6A5A">
              <w:t>tee (1 per two teams)</w:t>
            </w:r>
          </w:p>
          <w:p w14:paraId="73856FF6" w14:textId="77777777" w:rsidR="00442DCD" w:rsidRPr="005D6A5A" w:rsidRDefault="00442DCD" w:rsidP="00414803">
            <w:pPr>
              <w:pStyle w:val="ListParagraph"/>
              <w:numPr>
                <w:ilvl w:val="1"/>
                <w:numId w:val="220"/>
              </w:numPr>
            </w:pPr>
            <w:r w:rsidRPr="005D6A5A">
              <w:t>bat (1 per two teams)</w:t>
            </w:r>
          </w:p>
          <w:p w14:paraId="6125293A" w14:textId="77777777" w:rsidR="00442DCD" w:rsidRPr="00D22F1E" w:rsidRDefault="00442DCD" w:rsidP="00414803">
            <w:pPr>
              <w:pStyle w:val="ListParagraph"/>
              <w:numPr>
                <w:ilvl w:val="1"/>
                <w:numId w:val="220"/>
              </w:numPr>
            </w:pPr>
            <w:r w:rsidRPr="005D6A5A">
              <w:t>ball (1 per two teams).</w:t>
            </w:r>
          </w:p>
          <w:p w14:paraId="69AB6F75" w14:textId="77777777" w:rsidR="00442DCD" w:rsidRPr="00D22F1E" w:rsidRDefault="00442DCD" w:rsidP="00414803">
            <w:pPr>
              <w:pStyle w:val="ListParagraph"/>
              <w:numPr>
                <w:ilvl w:val="0"/>
                <w:numId w:val="220"/>
              </w:numPr>
            </w:pPr>
            <w:r w:rsidRPr="00D22F1E">
              <w:t>Prepare the playing area</w:t>
            </w:r>
          </w:p>
          <w:p w14:paraId="70DFD017" w14:textId="77777777" w:rsidR="00442DCD" w:rsidRPr="00C317BA" w:rsidRDefault="00442DCD" w:rsidP="00414803">
            <w:pPr>
              <w:pStyle w:val="ListParagraph"/>
              <w:numPr>
                <w:ilvl w:val="1"/>
                <w:numId w:val="220"/>
              </w:numPr>
            </w:pPr>
            <w:r w:rsidRPr="0038234E">
              <w:t>Set out cones in a clearly marked play area.</w:t>
            </w:r>
          </w:p>
          <w:p w14:paraId="553EF478" w14:textId="77777777" w:rsidR="00442DCD" w:rsidRPr="00D22F1E" w:rsidRDefault="00442DCD" w:rsidP="00414803">
            <w:pPr>
              <w:spacing w:after="0"/>
              <w:rPr>
                <w:b/>
                <w:bCs/>
              </w:rPr>
            </w:pPr>
            <w:r w:rsidRPr="00414803">
              <w:rPr>
                <w:b/>
                <w:bCs/>
              </w:rPr>
              <w:lastRenderedPageBreak/>
              <w:t>Concluding activ</w:t>
            </w:r>
            <w:r w:rsidRPr="00D22F1E">
              <w:rPr>
                <w:b/>
                <w:bCs/>
              </w:rPr>
              <w:t>ity</w:t>
            </w:r>
          </w:p>
          <w:p w14:paraId="6B359202" w14:textId="53942D85" w:rsidR="00442DCD" w:rsidRPr="004D4A96" w:rsidRDefault="00442DCD" w:rsidP="00414803">
            <w:pPr>
              <w:pStyle w:val="ListParagraph"/>
              <w:numPr>
                <w:ilvl w:val="0"/>
                <w:numId w:val="220"/>
              </w:numPr>
            </w:pPr>
            <w:r w:rsidRPr="00D22F1E">
              <w:t xml:space="preserve">Read the resource </w:t>
            </w:r>
            <w:r w:rsidRPr="005D6A5A">
              <w:rPr>
                <w:i/>
                <w:iCs/>
              </w:rPr>
              <w:t>Beans</w:t>
            </w:r>
            <w:r w:rsidRPr="00D22F1E">
              <w:rPr>
                <w:i/>
                <w:iCs/>
              </w:rPr>
              <w:t xml:space="preserve"> </w:t>
            </w:r>
            <w:r w:rsidRPr="00D22F1E">
              <w:t>to understand the set-up, rules and variations of the</w:t>
            </w:r>
            <w:r w:rsidR="007F61B5">
              <w:t> </w:t>
            </w:r>
            <w:r w:rsidRPr="00D22F1E">
              <w:t>game.</w:t>
            </w:r>
          </w:p>
          <w:p w14:paraId="012F3E95" w14:textId="77777777" w:rsidR="00442DCD" w:rsidRPr="006733A7" w:rsidRDefault="00442DCD" w:rsidP="0058527D">
            <w:pPr>
              <w:spacing w:after="0"/>
              <w:rPr>
                <w:b/>
                <w:bCs/>
              </w:rPr>
            </w:pPr>
            <w:r w:rsidRPr="006733A7">
              <w:rPr>
                <w:b/>
                <w:bCs/>
              </w:rPr>
              <w:t>Assessment</w:t>
            </w:r>
          </w:p>
          <w:p w14:paraId="0C808451" w14:textId="77777777" w:rsidR="00442DCD" w:rsidRPr="00414803" w:rsidRDefault="00442DCD" w:rsidP="00414803">
            <w:pPr>
              <w:pStyle w:val="ListParagraph"/>
              <w:numPr>
                <w:ilvl w:val="0"/>
                <w:numId w:val="220"/>
              </w:numPr>
            </w:pPr>
            <w:r w:rsidRPr="00AB7C4D">
              <w:t xml:space="preserve">These lessons provide an opportunity to make </w:t>
            </w:r>
            <w:r>
              <w:t>summative</w:t>
            </w:r>
            <w:r w:rsidRPr="00AB7C4D">
              <w:t xml:space="preserve"> assessment judgments and create anecdotal notes on</w:t>
            </w:r>
            <w:r>
              <w:t>:</w:t>
            </w:r>
          </w:p>
          <w:p w14:paraId="3960D505" w14:textId="77777777" w:rsidR="00442DCD" w:rsidRPr="00414803" w:rsidRDefault="00442DCD" w:rsidP="00414803">
            <w:pPr>
              <w:pStyle w:val="ListParagraph"/>
              <w:numPr>
                <w:ilvl w:val="1"/>
                <w:numId w:val="220"/>
              </w:numPr>
            </w:pPr>
            <w:r w:rsidRPr="00AB7C4D">
              <w:t>two-handed</w:t>
            </w:r>
            <w:r>
              <w:t xml:space="preserve"> side</w:t>
            </w:r>
            <w:r w:rsidRPr="00AB7C4D">
              <w:t xml:space="preserve"> strike</w:t>
            </w:r>
          </w:p>
          <w:p w14:paraId="52D8EBA2" w14:textId="77777777" w:rsidR="00442DCD" w:rsidRPr="00414803" w:rsidRDefault="00442DCD" w:rsidP="00414803">
            <w:pPr>
              <w:pStyle w:val="ListParagraph"/>
              <w:numPr>
                <w:ilvl w:val="1"/>
                <w:numId w:val="220"/>
              </w:numPr>
            </w:pPr>
            <w:r>
              <w:t>dynamic balance</w:t>
            </w:r>
          </w:p>
          <w:p w14:paraId="0072E3A4" w14:textId="0D02AC2B" w:rsidR="00442DCD" w:rsidRPr="00414803" w:rsidRDefault="00386130" w:rsidP="0058527D">
            <w:pPr>
              <w:pStyle w:val="ListParagraph"/>
              <w:numPr>
                <w:ilvl w:val="1"/>
                <w:numId w:val="220"/>
              </w:numPr>
              <w:rPr>
                <w:lang w:val="en-US"/>
              </w:rPr>
            </w:pPr>
            <w:r>
              <w:t xml:space="preserve">the </w:t>
            </w:r>
            <w:proofErr w:type="spellStart"/>
            <w:r w:rsidR="00442DCD" w:rsidRPr="00414803">
              <w:t>chil</w:t>
            </w:r>
            <w:r w:rsidR="00442DCD">
              <w:rPr>
                <w:lang w:val="en-US"/>
              </w:rPr>
              <w:t>d</w:t>
            </w:r>
            <w:r w:rsidR="00132A18">
              <w:rPr>
                <w:lang w:val="en-US"/>
              </w:rPr>
              <w:t>ren</w:t>
            </w:r>
            <w:r w:rsidR="00442DCD">
              <w:rPr>
                <w:lang w:val="en-US"/>
              </w:rPr>
              <w:t>’s</w:t>
            </w:r>
            <w:proofErr w:type="spellEnd"/>
            <w:r w:rsidR="00442DCD" w:rsidRPr="00AB7C4D">
              <w:rPr>
                <w:lang w:val="en-US"/>
              </w:rPr>
              <w:t xml:space="preserve"> ability to work cooperatively with team members.</w:t>
            </w:r>
          </w:p>
        </w:tc>
        <w:tc>
          <w:tcPr>
            <w:tcW w:w="7139" w:type="dxa"/>
          </w:tcPr>
          <w:p w14:paraId="5293C52C" w14:textId="55467442" w:rsidR="00442DCD" w:rsidRPr="00414803" w:rsidRDefault="00442DCD" w:rsidP="00414803">
            <w:r>
              <w:rPr>
                <w:b/>
              </w:rPr>
              <w:lastRenderedPageBreak/>
              <w:t>Opportunities</w:t>
            </w:r>
          </w:p>
          <w:p w14:paraId="0A00047A" w14:textId="77777777" w:rsidR="00442DCD" w:rsidRPr="000952D8" w:rsidRDefault="00442DCD" w:rsidP="0058527D">
            <w:pPr>
              <w:spacing w:after="0"/>
              <w:rPr>
                <w:b/>
              </w:rPr>
            </w:pPr>
            <w:r w:rsidRPr="000952D8">
              <w:rPr>
                <w:b/>
              </w:rPr>
              <w:t>Tuning in</w:t>
            </w:r>
            <w:r w:rsidRPr="000952D8">
              <w:t xml:space="preserve"> </w:t>
            </w:r>
          </w:p>
          <w:p w14:paraId="3DB872F2" w14:textId="77777777" w:rsidR="00442DCD" w:rsidRDefault="00442DCD" w:rsidP="00414803">
            <w:pPr>
              <w:pStyle w:val="ListParagraph"/>
              <w:numPr>
                <w:ilvl w:val="0"/>
                <w:numId w:val="220"/>
              </w:numPr>
            </w:pPr>
            <w:r>
              <w:t>Divide the children into groups of eight and allocate each group a long tube, two buckets and a supply of balls.</w:t>
            </w:r>
          </w:p>
          <w:p w14:paraId="681E7159" w14:textId="6D0B27AC" w:rsidR="00442DCD" w:rsidRDefault="00442DCD" w:rsidP="00414803">
            <w:pPr>
              <w:pStyle w:val="ListParagraph"/>
              <w:numPr>
                <w:ilvl w:val="0"/>
                <w:numId w:val="220"/>
              </w:numPr>
            </w:pPr>
            <w:r>
              <w:t xml:space="preserve">Demonstrate the game </w:t>
            </w:r>
            <w:proofErr w:type="spellStart"/>
            <w:r>
              <w:rPr>
                <w:i/>
                <w:iCs/>
              </w:rPr>
              <w:t>Juluhya</w:t>
            </w:r>
            <w:proofErr w:type="spellEnd"/>
            <w:r>
              <w:rPr>
                <w:i/>
                <w:iCs/>
              </w:rPr>
              <w:t xml:space="preserve"> </w:t>
            </w:r>
            <w:r>
              <w:t>with one group of children before commencing</w:t>
            </w:r>
            <w:r w:rsidR="007F61B5">
              <w:t> </w:t>
            </w:r>
            <w:r>
              <w:t>play.</w:t>
            </w:r>
          </w:p>
          <w:p w14:paraId="72EF4F73" w14:textId="77777777" w:rsidR="00442DCD" w:rsidRDefault="00442DCD" w:rsidP="00414803">
            <w:pPr>
              <w:pStyle w:val="ListParagraph"/>
              <w:numPr>
                <w:ilvl w:val="0"/>
                <w:numId w:val="220"/>
              </w:numPr>
            </w:pPr>
            <w:r>
              <w:t>On the start signal, children are to put the balls in one end of the tubing (one after the other) and work cooperatively to move them through to the other end of the tube and into a container.</w:t>
            </w:r>
          </w:p>
          <w:p w14:paraId="61C7F319" w14:textId="675C2FE9" w:rsidR="00442DCD" w:rsidRDefault="00442DCD" w:rsidP="00414803">
            <w:pPr>
              <w:pStyle w:val="ListParagraph"/>
              <w:numPr>
                <w:ilvl w:val="0"/>
                <w:numId w:val="220"/>
              </w:numPr>
            </w:pPr>
            <w:r>
              <w:t>Time the attempts. When the teams are finished, allow them time to discuss and share their strategies. Encourage further attempts to try and improve on their</w:t>
            </w:r>
            <w:r w:rsidR="007F61B5">
              <w:t> </w:t>
            </w:r>
            <w:r>
              <w:t>times.</w:t>
            </w:r>
          </w:p>
          <w:p w14:paraId="4EC5FDE4" w14:textId="77777777" w:rsidR="00442DCD" w:rsidRPr="00C317BA" w:rsidRDefault="00442DCD" w:rsidP="00414803">
            <w:pPr>
              <w:pStyle w:val="ListParagraph"/>
              <w:numPr>
                <w:ilvl w:val="0"/>
                <w:numId w:val="220"/>
              </w:numPr>
            </w:pPr>
            <w:r>
              <w:t>See the activity card for more variations.</w:t>
            </w:r>
          </w:p>
          <w:p w14:paraId="1CA9FEAE" w14:textId="77777777" w:rsidR="00442DCD" w:rsidRPr="00414803" w:rsidRDefault="00442DCD" w:rsidP="00414803">
            <w:pPr>
              <w:spacing w:after="0"/>
              <w:rPr>
                <w:b/>
                <w:bCs/>
              </w:rPr>
            </w:pPr>
            <w:r w:rsidRPr="00414803">
              <w:rPr>
                <w:b/>
                <w:bCs/>
              </w:rPr>
              <w:t>Activity 1</w:t>
            </w:r>
          </w:p>
          <w:p w14:paraId="409C0D70" w14:textId="77777777" w:rsidR="00442DCD" w:rsidRPr="00112EA9" w:rsidRDefault="00442DCD" w:rsidP="00414803">
            <w:pPr>
              <w:pStyle w:val="ListParagraph"/>
              <w:numPr>
                <w:ilvl w:val="0"/>
                <w:numId w:val="220"/>
              </w:numPr>
            </w:pPr>
            <w:r>
              <w:t>Using the same team of eight from the tuning-in game, have the children create two smaller teams of four, a batting team and a bowling team.</w:t>
            </w:r>
          </w:p>
          <w:p w14:paraId="3DBC4C51" w14:textId="0F7F8EBF" w:rsidR="00442DCD" w:rsidRPr="00112EA9" w:rsidRDefault="00442DCD" w:rsidP="00414803">
            <w:pPr>
              <w:pStyle w:val="ListParagraph"/>
              <w:numPr>
                <w:ilvl w:val="0"/>
                <w:numId w:val="220"/>
              </w:numPr>
            </w:pPr>
            <w:r>
              <w:t xml:space="preserve">Demonstrate the game of </w:t>
            </w:r>
            <w:r>
              <w:rPr>
                <w:i/>
                <w:iCs/>
              </w:rPr>
              <w:t xml:space="preserve">Runners v passes </w:t>
            </w:r>
            <w:r>
              <w:t>with a select group of children.</w:t>
            </w:r>
          </w:p>
          <w:p w14:paraId="7BC895F7" w14:textId="5072AFDC" w:rsidR="00442DCD" w:rsidRPr="00C7382E" w:rsidRDefault="00442DCD" w:rsidP="00414803">
            <w:pPr>
              <w:pStyle w:val="ListParagraph"/>
              <w:numPr>
                <w:ilvl w:val="0"/>
                <w:numId w:val="220"/>
              </w:numPr>
            </w:pPr>
            <w:r w:rsidRPr="00C7382E">
              <w:t>Choose the first batter from the batting team to hit the ball (off the tee) into the playing area. The entire batting team run</w:t>
            </w:r>
            <w:r w:rsidR="00132A18">
              <w:t>s</w:t>
            </w:r>
            <w:r w:rsidRPr="00C7382E">
              <w:t xml:space="preserve"> around the playing area. The fielding team gather</w:t>
            </w:r>
            <w:r w:rsidR="00132A18">
              <w:t>s</w:t>
            </w:r>
            <w:r w:rsidRPr="00C7382E">
              <w:t xml:space="preserve"> up the ball and pass</w:t>
            </w:r>
            <w:r w:rsidR="00132A18">
              <w:t>es</w:t>
            </w:r>
            <w:r w:rsidRPr="00C7382E">
              <w:t xml:space="preserve"> it to everyone on their team. When all the fielders have caught the ball, they call out stop.</w:t>
            </w:r>
          </w:p>
          <w:p w14:paraId="592E1D10" w14:textId="77777777" w:rsidR="00442DCD" w:rsidRDefault="00442DCD" w:rsidP="00414803">
            <w:pPr>
              <w:pStyle w:val="ListParagraph"/>
              <w:numPr>
                <w:ilvl w:val="0"/>
                <w:numId w:val="220"/>
              </w:numPr>
            </w:pPr>
            <w:r>
              <w:t>One point is awarded to each batter who</w:t>
            </w:r>
            <w:r w:rsidRPr="00C7382E">
              <w:t xml:space="preserve"> </w:t>
            </w:r>
            <w:r>
              <w:t>completes their lap</w:t>
            </w:r>
            <w:r w:rsidRPr="00C7382E">
              <w:t xml:space="preserve"> before the fielding team calls out sto</w:t>
            </w:r>
            <w:r>
              <w:t>p</w:t>
            </w:r>
            <w:r w:rsidRPr="00C7382E">
              <w:t xml:space="preserve">. Continue </w:t>
            </w:r>
            <w:r>
              <w:t>until</w:t>
            </w:r>
            <w:r w:rsidRPr="00C7382E">
              <w:t xml:space="preserve"> all players have had a bat and then switch over so the batters become the fielders and </w:t>
            </w:r>
            <w:r>
              <w:t>fielders become batters.</w:t>
            </w:r>
          </w:p>
          <w:p w14:paraId="591DE439" w14:textId="77777777" w:rsidR="00442DCD" w:rsidRDefault="00442DCD" w:rsidP="00414803">
            <w:pPr>
              <w:pStyle w:val="ListParagraph"/>
              <w:numPr>
                <w:ilvl w:val="0"/>
                <w:numId w:val="220"/>
              </w:numPr>
            </w:pPr>
            <w:r>
              <w:t>Focus questions:</w:t>
            </w:r>
          </w:p>
          <w:p w14:paraId="6AC950BF" w14:textId="77777777" w:rsidR="00442DCD" w:rsidRPr="008F7565" w:rsidRDefault="00442DCD" w:rsidP="00414803">
            <w:pPr>
              <w:pStyle w:val="ListParagraph"/>
              <w:numPr>
                <w:ilvl w:val="1"/>
                <w:numId w:val="220"/>
              </w:numPr>
            </w:pPr>
            <w:r>
              <w:t>Where is the best place to hit the ball?</w:t>
            </w:r>
          </w:p>
          <w:p w14:paraId="482B9AC2" w14:textId="77777777" w:rsidR="00442DCD" w:rsidRPr="001B1B5A" w:rsidRDefault="00442DCD" w:rsidP="00414803">
            <w:pPr>
              <w:pStyle w:val="ListParagraph"/>
              <w:numPr>
                <w:ilvl w:val="1"/>
                <w:numId w:val="220"/>
              </w:numPr>
            </w:pPr>
            <w:r>
              <w:t>Where is the best place to stand when fielding?</w:t>
            </w:r>
          </w:p>
          <w:p w14:paraId="4BDCE98E" w14:textId="77777777" w:rsidR="00442DCD" w:rsidRDefault="00442DCD" w:rsidP="007F61B5">
            <w:pPr>
              <w:pStyle w:val="ListParagraph"/>
              <w:keepNext/>
              <w:numPr>
                <w:ilvl w:val="1"/>
                <w:numId w:val="220"/>
              </w:numPr>
              <w:ind w:left="709" w:hanging="352"/>
            </w:pPr>
            <w:r>
              <w:lastRenderedPageBreak/>
              <w:t>How can you pass the ball to a team mate most effectively?</w:t>
            </w:r>
          </w:p>
          <w:p w14:paraId="74F8C7B2" w14:textId="77777777" w:rsidR="00442DCD" w:rsidRPr="00C317BA" w:rsidRDefault="00442DCD" w:rsidP="00414803">
            <w:pPr>
              <w:pStyle w:val="ListParagraph"/>
              <w:numPr>
                <w:ilvl w:val="0"/>
                <w:numId w:val="220"/>
              </w:numPr>
            </w:pPr>
            <w:r>
              <w:t>Add up the scores and celebrate the winning teams.</w:t>
            </w:r>
          </w:p>
          <w:p w14:paraId="0711F313" w14:textId="77777777" w:rsidR="00442DCD" w:rsidRPr="007870CB" w:rsidRDefault="00442DCD" w:rsidP="0058527D">
            <w:pPr>
              <w:spacing w:after="0"/>
              <w:rPr>
                <w:b/>
                <w:bCs/>
              </w:rPr>
            </w:pPr>
            <w:r w:rsidRPr="00EC5C9D">
              <w:rPr>
                <w:b/>
                <w:bCs/>
              </w:rPr>
              <w:t>Concluding activity</w:t>
            </w:r>
          </w:p>
          <w:p w14:paraId="56A6D9AC" w14:textId="77777777" w:rsidR="00442DCD" w:rsidRDefault="00442DCD" w:rsidP="0058527D">
            <w:pPr>
              <w:pStyle w:val="ListParagraph"/>
              <w:numPr>
                <w:ilvl w:val="0"/>
                <w:numId w:val="198"/>
              </w:numPr>
              <w:spacing w:after="0"/>
            </w:pPr>
            <w:r>
              <w:t>To conclude the lesson, ask the children to spread out over the playing area.</w:t>
            </w:r>
          </w:p>
          <w:p w14:paraId="59F9770C" w14:textId="77777777" w:rsidR="00442DCD" w:rsidRDefault="00442DCD" w:rsidP="00F462EF">
            <w:pPr>
              <w:pStyle w:val="ListParagraph"/>
              <w:numPr>
                <w:ilvl w:val="0"/>
                <w:numId w:val="220"/>
              </w:numPr>
            </w:pPr>
            <w:r>
              <w:t xml:space="preserve">Explain to the children that they are going to play a game called </w:t>
            </w:r>
            <w:r w:rsidRPr="001C5339">
              <w:rPr>
                <w:i/>
                <w:iCs/>
              </w:rPr>
              <w:t>Beans</w:t>
            </w:r>
            <w:r w:rsidRPr="004D4A96">
              <w:t xml:space="preserve"> where they</w:t>
            </w:r>
            <w:r w:rsidRPr="00F462EF">
              <w:t xml:space="preserve"> </w:t>
            </w:r>
            <w:r>
              <w:t>will become a different type of bean. Ask the children to copy the movement as the instructions are called out.</w:t>
            </w:r>
          </w:p>
          <w:p w14:paraId="5258DFD9" w14:textId="69620792" w:rsidR="00442DCD" w:rsidRDefault="00442DCD" w:rsidP="00F462EF">
            <w:pPr>
              <w:pStyle w:val="ListParagraph"/>
              <w:numPr>
                <w:ilvl w:val="0"/>
                <w:numId w:val="220"/>
              </w:numPr>
            </w:pPr>
            <w:r>
              <w:t>As the bean names are called out</w:t>
            </w:r>
            <w:r w:rsidR="005D6A5A">
              <w:t>,</w:t>
            </w:r>
            <w:r>
              <w:t xml:space="preserve"> model the movements the children are expected to perform.</w:t>
            </w:r>
          </w:p>
          <w:p w14:paraId="36907587" w14:textId="77777777" w:rsidR="00442DCD" w:rsidRPr="001F2F72" w:rsidRDefault="00442DCD" w:rsidP="00F462EF">
            <w:pPr>
              <w:pStyle w:val="ListParagraph"/>
              <w:numPr>
                <w:ilvl w:val="1"/>
                <w:numId w:val="220"/>
              </w:numPr>
            </w:pPr>
            <w:r>
              <w:t>Runner bean – run on the spot</w:t>
            </w:r>
          </w:p>
          <w:p w14:paraId="5EF992E2" w14:textId="77777777" w:rsidR="00442DCD" w:rsidRPr="001F2F72" w:rsidRDefault="00442DCD" w:rsidP="00F462EF">
            <w:pPr>
              <w:pStyle w:val="ListParagraph"/>
              <w:numPr>
                <w:ilvl w:val="1"/>
                <w:numId w:val="220"/>
              </w:numPr>
            </w:pPr>
            <w:proofErr w:type="gramStart"/>
            <w:r>
              <w:t>Jelly bean</w:t>
            </w:r>
            <w:proofErr w:type="gramEnd"/>
            <w:r>
              <w:t xml:space="preserve"> – wobble your arms, legs and body</w:t>
            </w:r>
          </w:p>
          <w:p w14:paraId="2784D5F3" w14:textId="77777777" w:rsidR="00442DCD" w:rsidRPr="001F2F72" w:rsidRDefault="00442DCD" w:rsidP="00F462EF">
            <w:pPr>
              <w:pStyle w:val="ListParagraph"/>
              <w:numPr>
                <w:ilvl w:val="1"/>
                <w:numId w:val="220"/>
              </w:numPr>
            </w:pPr>
            <w:r>
              <w:t>Frozen bean – freeze</w:t>
            </w:r>
          </w:p>
          <w:p w14:paraId="2E1089B2" w14:textId="77777777" w:rsidR="00442DCD" w:rsidRPr="007870CB" w:rsidRDefault="00442DCD" w:rsidP="00F462EF">
            <w:pPr>
              <w:pStyle w:val="ListParagraph"/>
              <w:numPr>
                <w:ilvl w:val="1"/>
                <w:numId w:val="220"/>
              </w:numPr>
            </w:pPr>
            <w:r w:rsidRPr="007870CB">
              <w:t>Baked bean – curl up tightly in a small ball</w:t>
            </w:r>
          </w:p>
          <w:p w14:paraId="4B7F30E7" w14:textId="77777777" w:rsidR="00442DCD" w:rsidRPr="007870CB" w:rsidRDefault="00442DCD" w:rsidP="00F462EF">
            <w:pPr>
              <w:pStyle w:val="ListParagraph"/>
              <w:numPr>
                <w:ilvl w:val="1"/>
                <w:numId w:val="220"/>
              </w:numPr>
            </w:pPr>
            <w:r w:rsidRPr="007870CB">
              <w:t>Full of beans – crazy dancing on the spot</w:t>
            </w:r>
          </w:p>
          <w:p w14:paraId="6983F372" w14:textId="77777777" w:rsidR="00442DCD" w:rsidRPr="007870CB" w:rsidRDefault="00442DCD" w:rsidP="00F462EF">
            <w:pPr>
              <w:pStyle w:val="ListParagraph"/>
              <w:numPr>
                <w:ilvl w:val="1"/>
                <w:numId w:val="220"/>
              </w:numPr>
            </w:pPr>
            <w:r w:rsidRPr="007870CB">
              <w:t>Broad beans – stretch arms and legs out wide</w:t>
            </w:r>
          </w:p>
          <w:p w14:paraId="061F3AFA" w14:textId="77777777" w:rsidR="00442DCD" w:rsidRPr="007870CB" w:rsidRDefault="00442DCD" w:rsidP="00F462EF">
            <w:pPr>
              <w:pStyle w:val="ListParagraph"/>
              <w:numPr>
                <w:ilvl w:val="1"/>
                <w:numId w:val="220"/>
              </w:numPr>
            </w:pPr>
            <w:r w:rsidRPr="007870CB">
              <w:t>Snake bean – slither along the ground</w:t>
            </w:r>
          </w:p>
          <w:p w14:paraId="77264522" w14:textId="77777777" w:rsidR="00442DCD" w:rsidRPr="007870CB" w:rsidRDefault="00442DCD" w:rsidP="00F462EF">
            <w:pPr>
              <w:pStyle w:val="ListParagraph"/>
              <w:numPr>
                <w:ilvl w:val="1"/>
                <w:numId w:val="220"/>
              </w:numPr>
            </w:pPr>
            <w:r w:rsidRPr="007870CB">
              <w:t>Chili bean – shiver and shake</w:t>
            </w:r>
          </w:p>
          <w:p w14:paraId="12373206" w14:textId="77777777" w:rsidR="00442DCD" w:rsidRPr="007870CB" w:rsidRDefault="00442DCD" w:rsidP="00F462EF">
            <w:pPr>
              <w:pStyle w:val="ListParagraph"/>
              <w:numPr>
                <w:ilvl w:val="1"/>
                <w:numId w:val="220"/>
              </w:numPr>
            </w:pPr>
            <w:r w:rsidRPr="007870CB">
              <w:t>Kidney bean – bend over and touch your toes</w:t>
            </w:r>
          </w:p>
          <w:p w14:paraId="6A86CFA4" w14:textId="77777777" w:rsidR="00442DCD" w:rsidRPr="007870CB" w:rsidRDefault="00442DCD" w:rsidP="00F462EF">
            <w:pPr>
              <w:pStyle w:val="ListParagraph"/>
              <w:numPr>
                <w:ilvl w:val="1"/>
                <w:numId w:val="220"/>
              </w:numPr>
            </w:pPr>
            <w:r w:rsidRPr="007870CB">
              <w:t>String bean – stand on tip toes with arms stretched up high</w:t>
            </w:r>
          </w:p>
          <w:p w14:paraId="50D8C103" w14:textId="77777777" w:rsidR="00442DCD" w:rsidRPr="007870CB" w:rsidRDefault="00442DCD" w:rsidP="00F462EF">
            <w:pPr>
              <w:pStyle w:val="ListParagraph"/>
              <w:numPr>
                <w:ilvl w:val="1"/>
                <w:numId w:val="220"/>
              </w:numPr>
            </w:pPr>
            <w:r w:rsidRPr="007870CB">
              <w:t>Jumping bean – jump on the spot</w:t>
            </w:r>
          </w:p>
          <w:p w14:paraId="2671624A" w14:textId="77777777" w:rsidR="00442DCD" w:rsidRPr="007870CB" w:rsidRDefault="00442DCD" w:rsidP="00F462EF">
            <w:pPr>
              <w:pStyle w:val="ListParagraph"/>
              <w:numPr>
                <w:ilvl w:val="1"/>
                <w:numId w:val="220"/>
              </w:numPr>
            </w:pPr>
            <w:r w:rsidRPr="007870CB">
              <w:t>Balance bean – balance on one leg</w:t>
            </w:r>
          </w:p>
          <w:p w14:paraId="66D46E52" w14:textId="5993FBB2" w:rsidR="00442DCD" w:rsidRPr="00C317BA" w:rsidRDefault="00442DCD" w:rsidP="00F462EF">
            <w:pPr>
              <w:pStyle w:val="ListParagraph"/>
              <w:numPr>
                <w:ilvl w:val="1"/>
                <w:numId w:val="220"/>
              </w:numPr>
              <w:spacing w:after="0"/>
            </w:pPr>
            <w:r w:rsidRPr="007870CB">
              <w:t>Hopping bean – hop on one leg</w:t>
            </w:r>
            <w:r w:rsidR="00132A18">
              <w:t>.</w:t>
            </w:r>
          </w:p>
        </w:tc>
      </w:tr>
    </w:tbl>
    <w:p w14:paraId="57E84891" w14:textId="77777777" w:rsidR="00442DCD" w:rsidRDefault="00442DCD" w:rsidP="00442DCD"/>
    <w:tbl>
      <w:tblPr>
        <w:tblStyle w:val="SCSAExemplartable-HPE"/>
        <w:tblW w:w="0" w:type="auto"/>
        <w:tblLook w:val="04A0" w:firstRow="1" w:lastRow="0" w:firstColumn="1" w:lastColumn="0" w:noHBand="0" w:noVBand="1"/>
      </w:tblPr>
      <w:tblGrid>
        <w:gridCol w:w="14278"/>
      </w:tblGrid>
      <w:tr w:rsidR="00F462EF" w14:paraId="5F757126" w14:textId="77777777" w:rsidTr="00F462EF">
        <w:trPr>
          <w:cnfStyle w:val="100000000000" w:firstRow="1" w:lastRow="0" w:firstColumn="0" w:lastColumn="0" w:oddVBand="0" w:evenVBand="0" w:oddHBand="0" w:evenHBand="0" w:firstRowFirstColumn="0" w:firstRowLastColumn="0" w:lastRowFirstColumn="0" w:lastRowLastColumn="0"/>
        </w:trPr>
        <w:tc>
          <w:tcPr>
            <w:tcW w:w="14278" w:type="dxa"/>
          </w:tcPr>
          <w:p w14:paraId="375BFFE9" w14:textId="4DB61FCA" w:rsidR="00F462EF" w:rsidRDefault="00F462EF" w:rsidP="00442DCD">
            <w:r w:rsidRPr="000525AE">
              <w:t>Teacher self-reflection:</w:t>
            </w:r>
          </w:p>
        </w:tc>
      </w:tr>
      <w:tr w:rsidR="00F462EF" w14:paraId="2968B521" w14:textId="77777777" w:rsidTr="00F462EF">
        <w:tc>
          <w:tcPr>
            <w:tcW w:w="14278" w:type="dxa"/>
          </w:tcPr>
          <w:p w14:paraId="3782A109" w14:textId="77777777" w:rsidR="00F462EF" w:rsidRDefault="00F462EF" w:rsidP="00442DCD"/>
        </w:tc>
      </w:tr>
    </w:tbl>
    <w:p w14:paraId="5330E5A0" w14:textId="77777777" w:rsidR="00442DCD" w:rsidRDefault="00442DCD" w:rsidP="00442DCD">
      <w:r>
        <w:br w:type="page"/>
      </w:r>
    </w:p>
    <w:p w14:paraId="6DDCA103" w14:textId="77777777" w:rsidR="00442DCD" w:rsidRDefault="00442DCD" w:rsidP="00442DCD">
      <w:pPr>
        <w:pStyle w:val="SCSAPlainHeading1"/>
      </w:pPr>
      <w:r>
        <w:lastRenderedPageBreak/>
        <w:t>Humanities and Social Sciences – Learning sequence 4</w:t>
      </w:r>
    </w:p>
    <w:p w14:paraId="4419DC10" w14:textId="77777777" w:rsidR="00442DCD" w:rsidRPr="002A6685" w:rsidRDefault="00442DCD" w:rsidP="00442DCD">
      <w:pPr>
        <w:spacing w:after="0"/>
        <w:rPr>
          <w:sz w:val="2"/>
          <w:szCs w:val="2"/>
        </w:rPr>
      </w:pPr>
    </w:p>
    <w:tbl>
      <w:tblPr>
        <w:tblStyle w:val="SCSAExemplartable-HASS"/>
        <w:tblW w:w="5000" w:type="pct"/>
        <w:tblLayout w:type="fixed"/>
        <w:tblLook w:val="04A0" w:firstRow="1" w:lastRow="0" w:firstColumn="1" w:lastColumn="0" w:noHBand="0" w:noVBand="1"/>
      </w:tblPr>
      <w:tblGrid>
        <w:gridCol w:w="7139"/>
        <w:gridCol w:w="7139"/>
      </w:tblGrid>
      <w:tr w:rsidR="00442DCD" w14:paraId="74045835" w14:textId="77777777" w:rsidTr="00F462EF">
        <w:trPr>
          <w:cnfStyle w:val="100000000000" w:firstRow="1" w:lastRow="0" w:firstColumn="0" w:lastColumn="0" w:oddVBand="0" w:evenVBand="0" w:oddHBand="0" w:evenHBand="0" w:firstRowFirstColumn="0" w:firstRowLastColumn="0" w:lastRowFirstColumn="0" w:lastRowLastColumn="0"/>
        </w:trPr>
        <w:tc>
          <w:tcPr>
            <w:tcW w:w="7139" w:type="dxa"/>
          </w:tcPr>
          <w:p w14:paraId="2F1C21EA" w14:textId="77777777" w:rsidR="00442DCD" w:rsidRDefault="00442DCD" w:rsidP="00F462EF">
            <w:r>
              <w:t xml:space="preserve">Western </w:t>
            </w:r>
            <w:r w:rsidRPr="00F462EF">
              <w:t>Australian</w:t>
            </w:r>
            <w:r>
              <w:t xml:space="preserve"> Curriculum</w:t>
            </w:r>
            <w:r>
              <w:br/>
              <w:t xml:space="preserve">Knowledge and understanding </w:t>
            </w:r>
          </w:p>
        </w:tc>
        <w:tc>
          <w:tcPr>
            <w:tcW w:w="7139" w:type="dxa"/>
          </w:tcPr>
          <w:p w14:paraId="654DC826" w14:textId="77777777" w:rsidR="00442DCD" w:rsidRDefault="00442DCD" w:rsidP="00F462EF">
            <w:r>
              <w:t>Western Australian Curriculum</w:t>
            </w:r>
            <w:r>
              <w:br/>
            </w:r>
            <w:r w:rsidRPr="00F462EF">
              <w:t>Humanities</w:t>
            </w:r>
            <w:r>
              <w:t xml:space="preserve"> and Social Science skills</w:t>
            </w:r>
          </w:p>
        </w:tc>
      </w:tr>
      <w:tr w:rsidR="00442DCD" w14:paraId="709C6F50" w14:textId="77777777" w:rsidTr="00F462EF">
        <w:trPr>
          <w:trHeight w:val="1134"/>
        </w:trPr>
        <w:tc>
          <w:tcPr>
            <w:tcW w:w="7139" w:type="dxa"/>
          </w:tcPr>
          <w:p w14:paraId="65B8D380" w14:textId="77777777" w:rsidR="00442DCD" w:rsidRPr="00A724F9" w:rsidRDefault="00442DCD" w:rsidP="0098785D">
            <w:pPr>
              <w:spacing w:after="0"/>
              <w:rPr>
                <w:b/>
              </w:rPr>
            </w:pPr>
            <w:r>
              <w:rPr>
                <w:b/>
              </w:rPr>
              <w:t>History</w:t>
            </w:r>
          </w:p>
          <w:p w14:paraId="7E96C537" w14:textId="77777777" w:rsidR="00442DCD" w:rsidRPr="00A724F9" w:rsidRDefault="00442DCD" w:rsidP="00F462EF">
            <w:pPr>
              <w:pStyle w:val="ListParagraph"/>
              <w:numPr>
                <w:ilvl w:val="0"/>
                <w:numId w:val="220"/>
              </w:numPr>
              <w:rPr>
                <w:b/>
              </w:rPr>
            </w:pPr>
            <w:r w:rsidRPr="00D20530">
              <w:t>The differences and similarities between children’s daily lives and life during their parents’ and grandparents’ childhoods and how daily lives have changed</w:t>
            </w:r>
          </w:p>
        </w:tc>
        <w:tc>
          <w:tcPr>
            <w:tcW w:w="7139" w:type="dxa"/>
          </w:tcPr>
          <w:p w14:paraId="7918C883" w14:textId="77777777" w:rsidR="00442DCD" w:rsidRPr="00A06DF5" w:rsidRDefault="00442DCD" w:rsidP="0098785D">
            <w:pPr>
              <w:tabs>
                <w:tab w:val="left" w:pos="3398"/>
              </w:tabs>
              <w:spacing w:after="0"/>
              <w:rPr>
                <w:b/>
              </w:rPr>
            </w:pPr>
            <w:r w:rsidRPr="00A06DF5">
              <w:rPr>
                <w:b/>
              </w:rPr>
              <w:t xml:space="preserve">Questioning and </w:t>
            </w:r>
            <w:r>
              <w:rPr>
                <w:b/>
              </w:rPr>
              <w:t>r</w:t>
            </w:r>
            <w:r w:rsidRPr="00A06DF5">
              <w:rPr>
                <w:b/>
              </w:rPr>
              <w:t>esearching</w:t>
            </w:r>
          </w:p>
          <w:p w14:paraId="46D13B68" w14:textId="77777777" w:rsidR="00442DCD" w:rsidRPr="00A06DF5" w:rsidRDefault="00442DCD" w:rsidP="00F462EF">
            <w:pPr>
              <w:pStyle w:val="ListParagraph"/>
              <w:numPr>
                <w:ilvl w:val="0"/>
                <w:numId w:val="220"/>
              </w:numPr>
            </w:pPr>
            <w:r w:rsidRPr="00A06DF5">
              <w:t>Locate information from a variety of provided sources</w:t>
            </w:r>
          </w:p>
          <w:p w14:paraId="63E0DB52" w14:textId="77777777" w:rsidR="00442DCD" w:rsidRPr="00A06DF5" w:rsidRDefault="00442DCD" w:rsidP="00F462EF">
            <w:pPr>
              <w:pStyle w:val="ListParagraph"/>
              <w:numPr>
                <w:ilvl w:val="0"/>
                <w:numId w:val="220"/>
              </w:numPr>
            </w:pPr>
            <w:r w:rsidRPr="00A06DF5">
              <w:t>Sort and record selected information and/or data</w:t>
            </w:r>
          </w:p>
          <w:p w14:paraId="444AD120" w14:textId="77777777" w:rsidR="00442DCD" w:rsidRPr="00A06DF5" w:rsidRDefault="00442DCD" w:rsidP="0098785D">
            <w:pPr>
              <w:tabs>
                <w:tab w:val="left" w:pos="3398"/>
              </w:tabs>
              <w:spacing w:after="0"/>
              <w:rPr>
                <w:b/>
              </w:rPr>
            </w:pPr>
            <w:r w:rsidRPr="00A06DF5">
              <w:rPr>
                <w:b/>
              </w:rPr>
              <w:t>Analysing</w:t>
            </w:r>
          </w:p>
          <w:p w14:paraId="05458787" w14:textId="77777777" w:rsidR="00442DCD" w:rsidRPr="00A06DF5" w:rsidRDefault="00442DCD" w:rsidP="00F462EF">
            <w:pPr>
              <w:pStyle w:val="ListParagraph"/>
              <w:numPr>
                <w:ilvl w:val="0"/>
                <w:numId w:val="220"/>
              </w:numPr>
            </w:pPr>
            <w:r>
              <w:t>Process</w:t>
            </w:r>
            <w:r w:rsidRPr="00E710C5">
              <w:t xml:space="preserve"> information and/or data collecte</w:t>
            </w:r>
            <w:r>
              <w:t>d</w:t>
            </w:r>
          </w:p>
          <w:p w14:paraId="576D03C8" w14:textId="77777777" w:rsidR="00442DCD" w:rsidRPr="00F462EF" w:rsidRDefault="00442DCD" w:rsidP="00F462EF">
            <w:pPr>
              <w:spacing w:after="0"/>
              <w:rPr>
                <w:b/>
                <w:bCs/>
              </w:rPr>
            </w:pPr>
            <w:r w:rsidRPr="00F462EF">
              <w:rPr>
                <w:b/>
                <w:bCs/>
              </w:rPr>
              <w:t>Evaluating</w:t>
            </w:r>
          </w:p>
          <w:p w14:paraId="0C370346" w14:textId="77777777" w:rsidR="00442DCD" w:rsidRPr="00A06DF5" w:rsidRDefault="00442DCD" w:rsidP="00F462EF">
            <w:pPr>
              <w:pStyle w:val="ListParagraph"/>
              <w:numPr>
                <w:ilvl w:val="0"/>
                <w:numId w:val="220"/>
              </w:numPr>
            </w:pPr>
            <w:r w:rsidRPr="00A06DF5">
              <w:t>Participate in decision-making processes</w:t>
            </w:r>
          </w:p>
          <w:p w14:paraId="35855252" w14:textId="77777777" w:rsidR="00442DCD" w:rsidRPr="00A06DF5" w:rsidRDefault="00442DCD" w:rsidP="0098785D">
            <w:pPr>
              <w:tabs>
                <w:tab w:val="left" w:pos="3398"/>
              </w:tabs>
              <w:spacing w:after="0"/>
              <w:rPr>
                <w:b/>
              </w:rPr>
            </w:pPr>
            <w:r w:rsidRPr="00A06DF5">
              <w:rPr>
                <w:b/>
              </w:rPr>
              <w:t xml:space="preserve">Communicating and </w:t>
            </w:r>
            <w:r>
              <w:rPr>
                <w:b/>
              </w:rPr>
              <w:t>r</w:t>
            </w:r>
            <w:r w:rsidRPr="00A06DF5">
              <w:rPr>
                <w:b/>
              </w:rPr>
              <w:t>eflecting</w:t>
            </w:r>
          </w:p>
          <w:p w14:paraId="56B3EEFA" w14:textId="77777777" w:rsidR="00442DCD" w:rsidRPr="00A06DF5" w:rsidRDefault="00442DCD" w:rsidP="00F462EF">
            <w:pPr>
              <w:pStyle w:val="ListParagraph"/>
              <w:numPr>
                <w:ilvl w:val="0"/>
                <w:numId w:val="220"/>
              </w:numPr>
              <w:spacing w:after="0"/>
            </w:pPr>
            <w:r w:rsidRPr="00A06DF5">
              <w:t>Present findings in a range of communication forms, using relevant terms</w:t>
            </w:r>
          </w:p>
          <w:p w14:paraId="4FE3C8D5" w14:textId="77777777" w:rsidR="00442DCD" w:rsidRPr="00DF43EC" w:rsidRDefault="00442DCD" w:rsidP="00F462EF">
            <w:pPr>
              <w:pStyle w:val="ListParagraph"/>
              <w:numPr>
                <w:ilvl w:val="0"/>
                <w:numId w:val="220"/>
              </w:numPr>
              <w:spacing w:after="0"/>
              <w:rPr>
                <w:b/>
              </w:rPr>
            </w:pPr>
            <w:r w:rsidRPr="00A06DF5">
              <w:t xml:space="preserve">Reflect on learning and respond to findings </w:t>
            </w:r>
          </w:p>
        </w:tc>
      </w:tr>
    </w:tbl>
    <w:p w14:paraId="3C674B65" w14:textId="77777777" w:rsidR="00442DCD" w:rsidRPr="002A6685" w:rsidRDefault="00442DCD" w:rsidP="00442DCD">
      <w:pPr>
        <w:spacing w:after="0"/>
        <w:rPr>
          <w:sz w:val="2"/>
          <w:szCs w:val="2"/>
        </w:rPr>
      </w:pPr>
    </w:p>
    <w:p w14:paraId="79FBB939" w14:textId="77777777" w:rsidR="00F462EF" w:rsidRPr="00F462EF" w:rsidRDefault="00F462EF" w:rsidP="00F462EF">
      <w:r>
        <w:rPr>
          <w:b/>
          <w:i/>
        </w:rPr>
        <w:br w:type="page"/>
      </w:r>
    </w:p>
    <w:tbl>
      <w:tblPr>
        <w:tblStyle w:val="SCSAExemplartable-HASS"/>
        <w:tblW w:w="5000" w:type="pct"/>
        <w:tblLayout w:type="fixed"/>
        <w:tblLook w:val="04A0" w:firstRow="1" w:lastRow="0" w:firstColumn="1" w:lastColumn="0" w:noHBand="0" w:noVBand="1"/>
      </w:tblPr>
      <w:tblGrid>
        <w:gridCol w:w="4760"/>
        <w:gridCol w:w="4759"/>
        <w:gridCol w:w="4759"/>
      </w:tblGrid>
      <w:tr w:rsidR="00442DCD" w14:paraId="36FCDAA9" w14:textId="77777777" w:rsidTr="00F462EF">
        <w:trPr>
          <w:cnfStyle w:val="100000000000" w:firstRow="1" w:lastRow="0" w:firstColumn="0" w:lastColumn="0" w:oddVBand="0" w:evenVBand="0" w:oddHBand="0" w:evenHBand="0" w:firstRowFirstColumn="0" w:firstRowLastColumn="0" w:lastRowFirstColumn="0" w:lastRowLastColumn="0"/>
        </w:trPr>
        <w:tc>
          <w:tcPr>
            <w:tcW w:w="4760" w:type="dxa"/>
          </w:tcPr>
          <w:p w14:paraId="61C43AEE" w14:textId="5EEE6092" w:rsidR="00442DCD" w:rsidRDefault="00442DCD" w:rsidP="00F462EF">
            <w:r w:rsidRPr="00F462EF">
              <w:lastRenderedPageBreak/>
              <w:t>Provocation</w:t>
            </w:r>
          </w:p>
          <w:p w14:paraId="4015A31D" w14:textId="77777777" w:rsidR="00442DCD" w:rsidRDefault="00442DCD" w:rsidP="0098785D">
            <w:pPr>
              <w:pStyle w:val="TableHeading2"/>
            </w:pPr>
            <w:r w:rsidRPr="00865BC6">
              <w:rPr>
                <w:b w:val="0"/>
                <w:iCs/>
                <w:szCs w:val="20"/>
              </w:rPr>
              <w:t>(What will you use</w:t>
            </w:r>
            <w:r>
              <w:rPr>
                <w:b w:val="0"/>
                <w:iCs/>
                <w:szCs w:val="20"/>
              </w:rPr>
              <w:t>/do</w:t>
            </w:r>
            <w:r w:rsidRPr="00865BC6">
              <w:rPr>
                <w:b w:val="0"/>
                <w:iCs/>
                <w:szCs w:val="20"/>
              </w:rPr>
              <w:t xml:space="preserve"> to inspire children to actively engage in the learning?)</w:t>
            </w:r>
          </w:p>
        </w:tc>
        <w:tc>
          <w:tcPr>
            <w:tcW w:w="4759" w:type="dxa"/>
          </w:tcPr>
          <w:p w14:paraId="191F6388" w14:textId="77777777" w:rsidR="00442DCD" w:rsidRPr="00367BAC" w:rsidRDefault="00442DCD" w:rsidP="00F462EF">
            <w:r w:rsidRPr="00F462EF">
              <w:t>Resources</w:t>
            </w:r>
          </w:p>
        </w:tc>
        <w:tc>
          <w:tcPr>
            <w:tcW w:w="4759" w:type="dxa"/>
          </w:tcPr>
          <w:p w14:paraId="643A23A2" w14:textId="77777777" w:rsidR="00442DCD" w:rsidRDefault="00442DCD" w:rsidP="00F462EF">
            <w:r w:rsidRPr="00F462EF">
              <w:t>Environment</w:t>
            </w:r>
          </w:p>
          <w:p w14:paraId="2575E5C7" w14:textId="77777777" w:rsidR="00442DCD" w:rsidRDefault="00442DCD" w:rsidP="0098785D">
            <w:pPr>
              <w:pStyle w:val="TableHeading2"/>
              <w:keepNext/>
            </w:pPr>
            <w:r w:rsidRPr="00865BC6">
              <w:rPr>
                <w:b w:val="0"/>
                <w:iCs/>
                <w:szCs w:val="20"/>
              </w:rPr>
              <w:t>(How will the indoor and outdoor environments reflect the learning intentions?)</w:t>
            </w:r>
          </w:p>
        </w:tc>
      </w:tr>
      <w:tr w:rsidR="00442DCD" w14:paraId="11C70592" w14:textId="77777777" w:rsidTr="00F462EF">
        <w:tc>
          <w:tcPr>
            <w:tcW w:w="4760" w:type="dxa"/>
          </w:tcPr>
          <w:p w14:paraId="1D5D574B" w14:textId="77777777" w:rsidR="00442DCD" w:rsidRPr="00BA29D3" w:rsidRDefault="00442DCD" w:rsidP="0098785D">
            <w:pPr>
              <w:spacing w:after="0"/>
            </w:pPr>
          </w:p>
        </w:tc>
        <w:tc>
          <w:tcPr>
            <w:tcW w:w="4759" w:type="dxa"/>
          </w:tcPr>
          <w:p w14:paraId="199E951D" w14:textId="6F2344FF" w:rsidR="000C0994" w:rsidRDefault="000C0994" w:rsidP="00F462EF">
            <w:r w:rsidRPr="00296E7D">
              <w:t>Box</w:t>
            </w:r>
            <w:r>
              <w:t xml:space="preserve"> containing items people use</w:t>
            </w:r>
            <w:r w:rsidR="004A6848">
              <w:t>/d</w:t>
            </w:r>
            <w:r>
              <w:t xml:space="preserve"> to communicate</w:t>
            </w:r>
            <w:r w:rsidR="004A6848">
              <w:t xml:space="preserve"> (see Notes)</w:t>
            </w:r>
            <w:r>
              <w:t xml:space="preserve">, </w:t>
            </w:r>
            <w:r w:rsidR="004A6848">
              <w:t xml:space="preserve">sheets of </w:t>
            </w:r>
            <w:r>
              <w:t>paper divided into two, drawing</w:t>
            </w:r>
            <w:r w:rsidR="007F61B5">
              <w:t> </w:t>
            </w:r>
            <w:r>
              <w:t>materials.</w:t>
            </w:r>
          </w:p>
          <w:p w14:paraId="640FC692" w14:textId="694F4A31" w:rsidR="00442DCD" w:rsidRPr="00DF43EC" w:rsidRDefault="00442DCD" w:rsidP="0098785D">
            <w:pPr>
              <w:keepNext/>
              <w:spacing w:after="0"/>
            </w:pPr>
            <w:r>
              <w:t>Video</w:t>
            </w:r>
            <w:r w:rsidR="004A6848">
              <w:t>, such as</w:t>
            </w:r>
            <w:r>
              <w:t xml:space="preserve">: </w:t>
            </w:r>
            <w:r w:rsidR="004A6848">
              <w:t xml:space="preserve">National Museum of Australia. </w:t>
            </w:r>
            <w:r>
              <w:rPr>
                <w:i/>
                <w:iCs/>
              </w:rPr>
              <w:t xml:space="preserve">Communication – Then and </w:t>
            </w:r>
            <w:r w:rsidRPr="00296E7D">
              <w:rPr>
                <w:i/>
                <w:iCs/>
              </w:rPr>
              <w:t>Now</w:t>
            </w:r>
            <w:r>
              <w:t xml:space="preserve">. </w:t>
            </w:r>
            <w:hyperlink r:id="rId91" w:history="1">
              <w:r w:rsidRPr="004D7D54">
                <w:rPr>
                  <w:rStyle w:val="Hyperlink"/>
                </w:rPr>
                <w:t>https://www.nma.gov.au/learn/classroom-resources/communication-then-and-now</w:t>
              </w:r>
            </w:hyperlink>
            <w:r>
              <w:t xml:space="preserve"> </w:t>
            </w:r>
            <w:r w:rsidRPr="00296E7D">
              <w:t>(Appendix A)</w:t>
            </w:r>
            <w:r>
              <w:t>.</w:t>
            </w:r>
          </w:p>
        </w:tc>
        <w:tc>
          <w:tcPr>
            <w:tcW w:w="4759" w:type="dxa"/>
          </w:tcPr>
          <w:p w14:paraId="4C41C247" w14:textId="77777777" w:rsidR="00442DCD" w:rsidRPr="00BA29D3" w:rsidRDefault="00442DCD" w:rsidP="0098785D"/>
        </w:tc>
      </w:tr>
    </w:tbl>
    <w:p w14:paraId="14906E4C" w14:textId="77777777" w:rsidR="00F462EF" w:rsidRDefault="00F462EF" w:rsidP="00F462EF"/>
    <w:tbl>
      <w:tblPr>
        <w:tblStyle w:val="SCSAExemplartable-HASS"/>
        <w:tblW w:w="0" w:type="auto"/>
        <w:tblLook w:val="04A0" w:firstRow="1" w:lastRow="0" w:firstColumn="1" w:lastColumn="0" w:noHBand="0" w:noVBand="1"/>
      </w:tblPr>
      <w:tblGrid>
        <w:gridCol w:w="14278"/>
      </w:tblGrid>
      <w:tr w:rsidR="00F462EF" w:rsidRPr="00F462EF" w14:paraId="525A6648" w14:textId="77777777" w:rsidTr="00F462EF">
        <w:trPr>
          <w:cnfStyle w:val="100000000000" w:firstRow="1" w:lastRow="0" w:firstColumn="0" w:lastColumn="0" w:oddVBand="0" w:evenVBand="0" w:oddHBand="0" w:evenHBand="0" w:firstRowFirstColumn="0" w:firstRowLastColumn="0" w:lastRowFirstColumn="0" w:lastRowLastColumn="0"/>
        </w:trPr>
        <w:tc>
          <w:tcPr>
            <w:tcW w:w="14278" w:type="dxa"/>
          </w:tcPr>
          <w:p w14:paraId="09746BDB" w14:textId="77777777" w:rsidR="00F462EF" w:rsidRPr="00F462EF" w:rsidRDefault="00F462EF" w:rsidP="00730066">
            <w:r w:rsidRPr="00F462EF">
              <w:t>Children’s curiosities and interests:</w:t>
            </w:r>
          </w:p>
        </w:tc>
      </w:tr>
      <w:tr w:rsidR="00F462EF" w:rsidRPr="00F462EF" w14:paraId="6C19E1EB" w14:textId="77777777" w:rsidTr="00F462EF">
        <w:tc>
          <w:tcPr>
            <w:tcW w:w="14278" w:type="dxa"/>
          </w:tcPr>
          <w:p w14:paraId="24946600" w14:textId="77777777" w:rsidR="00F462EF" w:rsidRPr="00F462EF" w:rsidRDefault="00F462EF" w:rsidP="00F462EF">
            <w:pPr>
              <w:spacing w:after="0"/>
            </w:pPr>
          </w:p>
        </w:tc>
      </w:tr>
    </w:tbl>
    <w:p w14:paraId="1B2D7B79" w14:textId="74F58175" w:rsidR="00442DCD" w:rsidRPr="00F462EF" w:rsidRDefault="00442DCD" w:rsidP="00F462EF">
      <w:r w:rsidRPr="00F462EF">
        <w:br w:type="page"/>
      </w:r>
    </w:p>
    <w:tbl>
      <w:tblPr>
        <w:tblStyle w:val="SCSAExemplartable-HASS"/>
        <w:tblW w:w="5000" w:type="pct"/>
        <w:tblLayout w:type="fixed"/>
        <w:tblLook w:val="04A0" w:firstRow="1" w:lastRow="0" w:firstColumn="1" w:lastColumn="0" w:noHBand="0" w:noVBand="1"/>
      </w:tblPr>
      <w:tblGrid>
        <w:gridCol w:w="7139"/>
        <w:gridCol w:w="7139"/>
      </w:tblGrid>
      <w:tr w:rsidR="00442DCD" w14:paraId="77832296" w14:textId="77777777" w:rsidTr="00F462EF">
        <w:trPr>
          <w:cnfStyle w:val="100000000000" w:firstRow="1" w:lastRow="0" w:firstColumn="0" w:lastColumn="0" w:oddVBand="0" w:evenVBand="0" w:oddHBand="0" w:evenHBand="0" w:firstRowFirstColumn="0" w:firstRowLastColumn="0" w:lastRowFirstColumn="0" w:lastRowLastColumn="0"/>
        </w:trPr>
        <w:tc>
          <w:tcPr>
            <w:tcW w:w="7139" w:type="dxa"/>
          </w:tcPr>
          <w:p w14:paraId="3AE684BC" w14:textId="77777777" w:rsidR="00442DCD" w:rsidRPr="007E1DF0" w:rsidRDefault="00442DCD" w:rsidP="00F462EF">
            <w:r>
              <w:lastRenderedPageBreak/>
              <w:t xml:space="preserve">Teacher </w:t>
            </w:r>
            <w:r w:rsidRPr="00F462EF">
              <w:t>intentions</w:t>
            </w:r>
          </w:p>
        </w:tc>
        <w:tc>
          <w:tcPr>
            <w:tcW w:w="7139" w:type="dxa"/>
          </w:tcPr>
          <w:p w14:paraId="387EE77B" w14:textId="77777777" w:rsidR="00442DCD" w:rsidRDefault="00442DCD" w:rsidP="00F462EF">
            <w:r>
              <w:t xml:space="preserve">Learning </w:t>
            </w:r>
            <w:r w:rsidRPr="00F462EF">
              <w:t>experiences</w:t>
            </w:r>
          </w:p>
        </w:tc>
      </w:tr>
      <w:tr w:rsidR="00442DCD" w14:paraId="79D1B2B3" w14:textId="77777777" w:rsidTr="00F462EF">
        <w:tc>
          <w:tcPr>
            <w:tcW w:w="7139" w:type="dxa"/>
          </w:tcPr>
          <w:p w14:paraId="7CD2CA93" w14:textId="77777777" w:rsidR="00442DCD" w:rsidRPr="00753220" w:rsidRDefault="00442DCD" w:rsidP="00F462EF">
            <w:pPr>
              <w:spacing w:after="0"/>
              <w:rPr>
                <w:b/>
              </w:rPr>
            </w:pPr>
            <w:r w:rsidRPr="00F462EF">
              <w:rPr>
                <w:b/>
                <w:bCs/>
              </w:rPr>
              <w:t>Notes</w:t>
            </w:r>
          </w:p>
          <w:p w14:paraId="3DB273CC" w14:textId="2B121EAF" w:rsidR="00442DCD" w:rsidRDefault="00442DCD" w:rsidP="00F462EF">
            <w:pPr>
              <w:pStyle w:val="ListParagraph"/>
              <w:numPr>
                <w:ilvl w:val="0"/>
                <w:numId w:val="220"/>
              </w:numPr>
            </w:pPr>
            <w:r>
              <w:t xml:space="preserve">Key concepts: </w:t>
            </w:r>
            <w:r w:rsidRPr="00CE5CB9">
              <w:t>continuity and change</w:t>
            </w:r>
            <w:r w:rsidR="000C0994">
              <w:t>.</w:t>
            </w:r>
          </w:p>
          <w:p w14:paraId="02111F79" w14:textId="69F4CD9D" w:rsidR="00442DCD" w:rsidRDefault="00442DCD" w:rsidP="00F462EF">
            <w:pPr>
              <w:pStyle w:val="ListParagraph"/>
              <w:numPr>
                <w:ilvl w:val="0"/>
                <w:numId w:val="220"/>
              </w:numPr>
            </w:pPr>
            <w:r w:rsidRPr="00D721AD">
              <w:t xml:space="preserve">The focus of </w:t>
            </w:r>
            <w:r>
              <w:t>the teaching and learning</w:t>
            </w:r>
            <w:r w:rsidRPr="00D721AD">
              <w:t xml:space="preserve"> is to</w:t>
            </w:r>
            <w:r>
              <w:t xml:space="preserve"> look at changes to communication over time and how this has changed people’s daily lives</w:t>
            </w:r>
            <w:r w:rsidR="000C0994">
              <w:t>.</w:t>
            </w:r>
          </w:p>
          <w:p w14:paraId="65F10792" w14:textId="40617D17" w:rsidR="00442DCD" w:rsidRDefault="000C0994" w:rsidP="00F462EF">
            <w:pPr>
              <w:pStyle w:val="ListParagraph"/>
              <w:numPr>
                <w:ilvl w:val="0"/>
                <w:numId w:val="220"/>
              </w:numPr>
            </w:pPr>
            <w:r>
              <w:t xml:space="preserve">Mystery box </w:t>
            </w:r>
            <w:r w:rsidRPr="005D6A5A">
              <w:t>c</w:t>
            </w:r>
            <w:r w:rsidR="00442DCD" w:rsidRPr="005D6A5A">
              <w:t xml:space="preserve">ommunication items could include a letter in an envelope, a postcard, a corded telephone, </w:t>
            </w:r>
            <w:r w:rsidRPr="005D6A5A">
              <w:t xml:space="preserve">an </w:t>
            </w:r>
            <w:r w:rsidR="00442DCD" w:rsidRPr="005D6A5A">
              <w:t>old camera,</w:t>
            </w:r>
            <w:r w:rsidRPr="005D6A5A">
              <w:t xml:space="preserve"> a</w:t>
            </w:r>
            <w:r w:rsidR="00442DCD" w:rsidRPr="005D6A5A">
              <w:t xml:space="preserve"> typewriter, a </w:t>
            </w:r>
            <w:r w:rsidRPr="005D6A5A">
              <w:t xml:space="preserve">printed </w:t>
            </w:r>
            <w:r w:rsidR="00442DCD" w:rsidRPr="005D6A5A">
              <w:t xml:space="preserve">email, </w:t>
            </w:r>
            <w:r w:rsidRPr="005D6A5A">
              <w:t xml:space="preserve">a </w:t>
            </w:r>
            <w:r w:rsidR="00442DCD" w:rsidRPr="005D6A5A">
              <w:t xml:space="preserve">mobile phone, </w:t>
            </w:r>
            <w:r w:rsidRPr="005D6A5A">
              <w:t xml:space="preserve">a </w:t>
            </w:r>
            <w:r w:rsidR="00442DCD" w:rsidRPr="005D6A5A">
              <w:t>laptop</w:t>
            </w:r>
            <w:r w:rsidR="00442DCD">
              <w:t>.</w:t>
            </w:r>
          </w:p>
          <w:p w14:paraId="6ABC6918" w14:textId="77777777" w:rsidR="00442DCD" w:rsidRPr="00296E7D" w:rsidRDefault="00442DCD" w:rsidP="00F462EF">
            <w:pPr>
              <w:pStyle w:val="ListParagraph"/>
              <w:numPr>
                <w:ilvl w:val="0"/>
                <w:numId w:val="220"/>
              </w:numPr>
            </w:pPr>
            <w:r>
              <w:t>Teachers will need to allow time for the survey to be sent home and completed.</w:t>
            </w:r>
          </w:p>
          <w:p w14:paraId="5918B4A1" w14:textId="77777777" w:rsidR="00442DCD" w:rsidRPr="00753220" w:rsidRDefault="00442DCD" w:rsidP="0098785D">
            <w:pPr>
              <w:spacing w:after="0"/>
              <w:rPr>
                <w:b/>
              </w:rPr>
            </w:pPr>
            <w:r w:rsidRPr="00753220">
              <w:rPr>
                <w:b/>
              </w:rPr>
              <w:t>Integration ideas</w:t>
            </w:r>
          </w:p>
          <w:p w14:paraId="23D66872" w14:textId="76D8ED2F" w:rsidR="00442DCD" w:rsidRDefault="00442DCD" w:rsidP="00F462EF">
            <w:pPr>
              <w:pStyle w:val="ListParagraph"/>
              <w:numPr>
                <w:ilvl w:val="0"/>
                <w:numId w:val="220"/>
              </w:numPr>
            </w:pPr>
            <w:r w:rsidRPr="00753220">
              <w:t>English – topic</w:t>
            </w:r>
            <w:r w:rsidR="000C0994">
              <w:t>-</w:t>
            </w:r>
            <w:r w:rsidRPr="00753220">
              <w:t>specific vocabulary</w:t>
            </w:r>
            <w:r w:rsidR="000C0994">
              <w:t>.</w:t>
            </w:r>
          </w:p>
          <w:p w14:paraId="73719CBA" w14:textId="600F77C4" w:rsidR="00442DCD" w:rsidRPr="00753220" w:rsidRDefault="00442DCD" w:rsidP="00F462EF">
            <w:pPr>
              <w:pStyle w:val="ListParagraph"/>
              <w:numPr>
                <w:ilvl w:val="0"/>
                <w:numId w:val="220"/>
              </w:numPr>
            </w:pPr>
            <w:r>
              <w:t>Math</w:t>
            </w:r>
            <w:r w:rsidR="009D0093">
              <w:t>ematic</w:t>
            </w:r>
            <w:r>
              <w:t>s – collect and compare data using objects, pictures, tallies or</w:t>
            </w:r>
            <w:r w:rsidR="007F61B5">
              <w:t> </w:t>
            </w:r>
            <w:r>
              <w:t>numbers</w:t>
            </w:r>
            <w:r w:rsidR="000C0994">
              <w:t>.</w:t>
            </w:r>
          </w:p>
          <w:p w14:paraId="68967810" w14:textId="77777777" w:rsidR="00442DCD" w:rsidRDefault="00442DCD" w:rsidP="00F462EF">
            <w:pPr>
              <w:spacing w:after="0"/>
            </w:pPr>
            <w:r w:rsidRPr="00F462EF">
              <w:rPr>
                <w:b/>
                <w:bCs/>
              </w:rPr>
              <w:t>Assessment</w:t>
            </w:r>
          </w:p>
          <w:p w14:paraId="6F88FE9D" w14:textId="77777777" w:rsidR="00442DCD" w:rsidRPr="00CF5CD9" w:rsidRDefault="00442DCD" w:rsidP="00F462EF">
            <w:pPr>
              <w:pStyle w:val="ListParagraph"/>
              <w:numPr>
                <w:ilvl w:val="0"/>
                <w:numId w:val="220"/>
              </w:numPr>
              <w:rPr>
                <w:b/>
                <w:bCs/>
              </w:rPr>
            </w:pPr>
            <w:r w:rsidRPr="00A06DF5">
              <w:rPr>
                <w:bCs/>
              </w:rPr>
              <w:t xml:space="preserve">The </w:t>
            </w:r>
            <w:r w:rsidRPr="00F462EF">
              <w:t>children’s</w:t>
            </w:r>
            <w:r w:rsidRPr="00A06DF5">
              <w:rPr>
                <w:bCs/>
              </w:rPr>
              <w:t xml:space="preserve"> responses </w:t>
            </w:r>
            <w:r>
              <w:rPr>
                <w:bCs/>
              </w:rPr>
              <w:t>when comparing the survey results could be used to assess their understanding of how daily lives have changed over time.</w:t>
            </w:r>
          </w:p>
        </w:tc>
        <w:tc>
          <w:tcPr>
            <w:tcW w:w="7139" w:type="dxa"/>
          </w:tcPr>
          <w:p w14:paraId="759CB016" w14:textId="77777777" w:rsidR="00442DCD" w:rsidRPr="00753220" w:rsidRDefault="00442DCD" w:rsidP="00F462EF">
            <w:pPr>
              <w:spacing w:after="0"/>
            </w:pPr>
            <w:r w:rsidRPr="00F462EF">
              <w:rPr>
                <w:b/>
                <w:bCs/>
              </w:rPr>
              <w:t>Opportunities</w:t>
            </w:r>
          </w:p>
          <w:p w14:paraId="171C414B" w14:textId="2D459BDF" w:rsidR="00442DCD" w:rsidRDefault="00442DCD" w:rsidP="00F462EF">
            <w:pPr>
              <w:pStyle w:val="ListParagraph"/>
              <w:numPr>
                <w:ilvl w:val="0"/>
                <w:numId w:val="220"/>
              </w:numPr>
            </w:pPr>
            <w:r>
              <w:t xml:space="preserve">Present the class with a </w:t>
            </w:r>
            <w:r w:rsidRPr="005D6A5A">
              <w:t>mystery box containing items that show a variety of ways people have communicated over time</w:t>
            </w:r>
            <w:r>
              <w:t>. Provide the children with time to examine and explore the items. This could include using the items in role</w:t>
            </w:r>
            <w:r w:rsidR="007F61B5">
              <w:noBreakHyphen/>
            </w:r>
            <w:r>
              <w:t>play</w:t>
            </w:r>
            <w:r w:rsidR="007F61B5">
              <w:t> </w:t>
            </w:r>
            <w:r>
              <w:t>situations.</w:t>
            </w:r>
          </w:p>
          <w:p w14:paraId="3201931E" w14:textId="77777777" w:rsidR="00442DCD" w:rsidRDefault="00442DCD" w:rsidP="00F462EF">
            <w:pPr>
              <w:pStyle w:val="ListParagraph"/>
              <w:numPr>
                <w:ilvl w:val="0"/>
                <w:numId w:val="220"/>
              </w:numPr>
            </w:pPr>
            <w:r>
              <w:t>Discuss the items using the following questions:</w:t>
            </w:r>
          </w:p>
          <w:p w14:paraId="0175BA92" w14:textId="77777777" w:rsidR="00442DCD" w:rsidRDefault="00442DCD" w:rsidP="00F462EF">
            <w:pPr>
              <w:pStyle w:val="ListParagraph"/>
              <w:numPr>
                <w:ilvl w:val="1"/>
                <w:numId w:val="220"/>
              </w:numPr>
            </w:pPr>
            <w:r w:rsidRPr="004C7620">
              <w:t>What are the items?</w:t>
            </w:r>
          </w:p>
          <w:p w14:paraId="1C833042" w14:textId="77777777" w:rsidR="00442DCD" w:rsidRDefault="00442DCD" w:rsidP="00F462EF">
            <w:pPr>
              <w:pStyle w:val="ListParagraph"/>
              <w:numPr>
                <w:ilvl w:val="1"/>
                <w:numId w:val="220"/>
              </w:numPr>
            </w:pPr>
            <w:r w:rsidRPr="00005955">
              <w:t>What are they used for?</w:t>
            </w:r>
          </w:p>
          <w:p w14:paraId="6FDF16D0" w14:textId="77777777" w:rsidR="00442DCD" w:rsidRPr="00A06DF5" w:rsidRDefault="00442DCD" w:rsidP="00F462EF">
            <w:pPr>
              <w:pStyle w:val="ListParagraph"/>
              <w:numPr>
                <w:ilvl w:val="1"/>
                <w:numId w:val="220"/>
              </w:numPr>
            </w:pPr>
            <w:r w:rsidRPr="00A06DF5">
              <w:t>Who might use have used the item?</w:t>
            </w:r>
          </w:p>
          <w:p w14:paraId="5C7B0FCD" w14:textId="77777777" w:rsidR="00442DCD" w:rsidRDefault="00442DCD" w:rsidP="00F462EF">
            <w:pPr>
              <w:pStyle w:val="ListParagraph"/>
              <w:numPr>
                <w:ilvl w:val="0"/>
                <w:numId w:val="220"/>
              </w:numPr>
            </w:pPr>
            <w:r>
              <w:t>Explain to the class that all the items can be used to communicate and discuss what is meant by communication.</w:t>
            </w:r>
          </w:p>
          <w:p w14:paraId="781A12CC" w14:textId="77777777" w:rsidR="00442DCD" w:rsidRDefault="00442DCD" w:rsidP="00F462EF">
            <w:pPr>
              <w:pStyle w:val="ListParagraph"/>
              <w:numPr>
                <w:ilvl w:val="0"/>
                <w:numId w:val="220"/>
              </w:numPr>
            </w:pPr>
            <w:r>
              <w:t xml:space="preserve">As a class, group the items into two categories that show when the children think the items were used – </w:t>
            </w:r>
            <w:r w:rsidRPr="001C5339">
              <w:rPr>
                <w:i/>
                <w:iCs/>
              </w:rPr>
              <w:t>Past</w:t>
            </w:r>
            <w:r>
              <w:t xml:space="preserve"> and </w:t>
            </w:r>
            <w:r w:rsidRPr="001C5339">
              <w:rPr>
                <w:i/>
                <w:iCs/>
              </w:rPr>
              <w:t>Present</w:t>
            </w:r>
            <w:r>
              <w:t>. Ask the children to share reasons for placing the item in a certain category.</w:t>
            </w:r>
          </w:p>
          <w:p w14:paraId="1B500875" w14:textId="6D86F802" w:rsidR="00442DCD" w:rsidRPr="005D6A5A" w:rsidRDefault="00442DCD" w:rsidP="00F462EF">
            <w:pPr>
              <w:pStyle w:val="ListParagraph"/>
              <w:numPr>
                <w:ilvl w:val="0"/>
                <w:numId w:val="220"/>
              </w:numPr>
            </w:pPr>
            <w:r>
              <w:t xml:space="preserve">View a </w:t>
            </w:r>
            <w:r w:rsidRPr="005D6A5A">
              <w:t xml:space="preserve">video that shows the children items used to communicate in the past, such as </w:t>
            </w:r>
            <w:r w:rsidRPr="005D6A5A">
              <w:rPr>
                <w:i/>
                <w:iCs/>
              </w:rPr>
              <w:t>Communication – Then and Now</w:t>
            </w:r>
            <w:r w:rsidRPr="005D6A5A">
              <w:t>.</w:t>
            </w:r>
          </w:p>
          <w:p w14:paraId="68613D27" w14:textId="77777777" w:rsidR="00442DCD" w:rsidRDefault="00442DCD" w:rsidP="00F462EF">
            <w:pPr>
              <w:pStyle w:val="ListParagraph"/>
              <w:numPr>
                <w:ilvl w:val="0"/>
                <w:numId w:val="220"/>
              </w:numPr>
            </w:pPr>
            <w:r>
              <w:t xml:space="preserve">After viewing the video, look back at the categories the children grouped the items and discuss if any need to be moved. </w:t>
            </w:r>
          </w:p>
          <w:p w14:paraId="7573FA66" w14:textId="77777777" w:rsidR="00442DCD" w:rsidRDefault="00442DCD" w:rsidP="00F462EF">
            <w:pPr>
              <w:pStyle w:val="ListParagraph"/>
              <w:numPr>
                <w:ilvl w:val="0"/>
                <w:numId w:val="220"/>
              </w:numPr>
            </w:pPr>
            <w:r>
              <w:t>Ask the children to discuss with a partner which item they think is the oldest and which they think is the newest. Review the children’s ideas.</w:t>
            </w:r>
          </w:p>
          <w:p w14:paraId="7D5A1735" w14:textId="77777777" w:rsidR="00442DCD" w:rsidRDefault="00442DCD" w:rsidP="00F462EF">
            <w:pPr>
              <w:pStyle w:val="ListParagraph"/>
              <w:numPr>
                <w:ilvl w:val="0"/>
                <w:numId w:val="220"/>
              </w:numPr>
            </w:pPr>
            <w:r>
              <w:t xml:space="preserve">Provide each child with a </w:t>
            </w:r>
            <w:r w:rsidRPr="005D6A5A">
              <w:t>piece of paper divided into two</w:t>
            </w:r>
            <w:r>
              <w:t xml:space="preserve"> and ask them to </w:t>
            </w:r>
            <w:r w:rsidRPr="005D6A5A">
              <w:t>draw</w:t>
            </w:r>
            <w:r>
              <w:t xml:space="preserve"> one communication item from the past and one from the present.</w:t>
            </w:r>
          </w:p>
          <w:p w14:paraId="04394BB6" w14:textId="12E66896" w:rsidR="00442DCD" w:rsidRDefault="00442DCD" w:rsidP="00F462EF">
            <w:pPr>
              <w:pStyle w:val="ListParagraph"/>
              <w:numPr>
                <w:ilvl w:val="0"/>
                <w:numId w:val="220"/>
              </w:numPr>
            </w:pPr>
            <w:r>
              <w:t>As a class, create a survey with focus questions for the children to ask</w:t>
            </w:r>
            <w:r w:rsidR="000C0994">
              <w:t xml:space="preserve"> </w:t>
            </w:r>
            <w:r>
              <w:t>their parents</w:t>
            </w:r>
            <w:r w:rsidR="000C0994">
              <w:t xml:space="preserve">, </w:t>
            </w:r>
            <w:r>
              <w:t>grandparents</w:t>
            </w:r>
            <w:r w:rsidR="000C0994">
              <w:t xml:space="preserve"> or other older people within their everyday life,</w:t>
            </w:r>
            <w:r>
              <w:t xml:space="preserve"> about how they communicated with other people far away when they were children.</w:t>
            </w:r>
          </w:p>
          <w:p w14:paraId="251A378C" w14:textId="597938C6" w:rsidR="00442DCD" w:rsidRPr="00753220" w:rsidRDefault="00442DCD" w:rsidP="00F462EF">
            <w:pPr>
              <w:pStyle w:val="ListParagraph"/>
              <w:numPr>
                <w:ilvl w:val="0"/>
                <w:numId w:val="220"/>
              </w:numPr>
              <w:spacing w:after="0"/>
            </w:pPr>
            <w:r>
              <w:t>Compare the most popular forms of communication identified by the children, parents</w:t>
            </w:r>
            <w:r w:rsidR="000C0994">
              <w:t>,</w:t>
            </w:r>
            <w:r>
              <w:t xml:space="preserve"> grandparents</w:t>
            </w:r>
            <w:r w:rsidR="000C0994">
              <w:t xml:space="preserve"> or older people</w:t>
            </w:r>
            <w:r>
              <w:t xml:space="preserve"> highlighting how daily life has changed over the generations.</w:t>
            </w:r>
          </w:p>
        </w:tc>
      </w:tr>
    </w:tbl>
    <w:tbl>
      <w:tblPr>
        <w:tblStyle w:val="SCSAExemplartable-HASS"/>
        <w:tblW w:w="0" w:type="auto"/>
        <w:tblLook w:val="04A0" w:firstRow="1" w:lastRow="0" w:firstColumn="1" w:lastColumn="0" w:noHBand="0" w:noVBand="1"/>
      </w:tblPr>
      <w:tblGrid>
        <w:gridCol w:w="14278"/>
      </w:tblGrid>
      <w:tr w:rsidR="00F462EF" w14:paraId="356D69FD" w14:textId="77777777" w:rsidTr="00F462EF">
        <w:trPr>
          <w:cnfStyle w:val="100000000000" w:firstRow="1" w:lastRow="0" w:firstColumn="0" w:lastColumn="0" w:oddVBand="0" w:evenVBand="0" w:oddHBand="0" w:evenHBand="0" w:firstRowFirstColumn="0" w:firstRowLastColumn="0" w:lastRowFirstColumn="0" w:lastRowLastColumn="0"/>
        </w:trPr>
        <w:tc>
          <w:tcPr>
            <w:tcW w:w="14278" w:type="dxa"/>
          </w:tcPr>
          <w:p w14:paraId="2AB9D000" w14:textId="225A1DD3" w:rsidR="00F462EF" w:rsidRDefault="00F462EF" w:rsidP="00F462EF">
            <w:r w:rsidRPr="00F462EF">
              <w:lastRenderedPageBreak/>
              <w:t>Teacher self-reflection:</w:t>
            </w:r>
          </w:p>
        </w:tc>
      </w:tr>
      <w:tr w:rsidR="00F462EF" w14:paraId="16D63577" w14:textId="77777777" w:rsidTr="00F462EF">
        <w:tc>
          <w:tcPr>
            <w:tcW w:w="14278" w:type="dxa"/>
          </w:tcPr>
          <w:p w14:paraId="4187EE85" w14:textId="77777777" w:rsidR="00F462EF" w:rsidRDefault="00F462EF" w:rsidP="00F462EF">
            <w:pPr>
              <w:spacing w:after="0"/>
            </w:pPr>
          </w:p>
        </w:tc>
      </w:tr>
    </w:tbl>
    <w:p w14:paraId="7CC169BF" w14:textId="173333E2" w:rsidR="00442DCD" w:rsidRPr="00F462EF" w:rsidRDefault="00442DCD" w:rsidP="00F462EF">
      <w:r w:rsidRPr="00F462EF">
        <w:br w:type="page"/>
      </w:r>
    </w:p>
    <w:p w14:paraId="3B4BDF25" w14:textId="77777777" w:rsidR="006245AD" w:rsidRDefault="006245AD" w:rsidP="00F462EF">
      <w:pPr>
        <w:pStyle w:val="SCSAPlainHeading1"/>
      </w:pPr>
      <w:r w:rsidRPr="00F462EF">
        <w:lastRenderedPageBreak/>
        <w:t>Mathematics</w:t>
      </w:r>
      <w:r>
        <w:t xml:space="preserve"> – Learning sequence 4</w:t>
      </w:r>
    </w:p>
    <w:p w14:paraId="68BC5A6B" w14:textId="77777777" w:rsidR="006245AD" w:rsidRPr="0077628B" w:rsidRDefault="006245AD" w:rsidP="006245AD">
      <w:pPr>
        <w:spacing w:after="0"/>
        <w:rPr>
          <w:sz w:val="2"/>
          <w:szCs w:val="2"/>
        </w:rPr>
      </w:pPr>
    </w:p>
    <w:tbl>
      <w:tblPr>
        <w:tblStyle w:val="SCSAExemplartable-Maths"/>
        <w:tblW w:w="5000" w:type="pct"/>
        <w:tblLayout w:type="fixed"/>
        <w:tblLook w:val="04A0" w:firstRow="1" w:lastRow="0" w:firstColumn="1" w:lastColumn="0" w:noHBand="0" w:noVBand="1"/>
      </w:tblPr>
      <w:tblGrid>
        <w:gridCol w:w="4760"/>
        <w:gridCol w:w="4759"/>
        <w:gridCol w:w="4759"/>
      </w:tblGrid>
      <w:tr w:rsidR="006245AD" w14:paraId="12DEC638" w14:textId="77777777" w:rsidTr="00F462EF">
        <w:trPr>
          <w:cnfStyle w:val="100000000000" w:firstRow="1" w:lastRow="0" w:firstColumn="0" w:lastColumn="0" w:oddVBand="0" w:evenVBand="0" w:oddHBand="0" w:evenHBand="0" w:firstRowFirstColumn="0" w:firstRowLastColumn="0" w:lastRowFirstColumn="0" w:lastRowLastColumn="0"/>
        </w:trPr>
        <w:tc>
          <w:tcPr>
            <w:tcW w:w="4760" w:type="dxa"/>
          </w:tcPr>
          <w:p w14:paraId="1CE59BC1" w14:textId="749AD3B4" w:rsidR="006245AD" w:rsidRDefault="00CB1448" w:rsidP="00F462EF">
            <w:r>
              <w:t xml:space="preserve">Western </w:t>
            </w:r>
            <w:r w:rsidRPr="00F462EF">
              <w:t>Australian</w:t>
            </w:r>
            <w:r>
              <w:t xml:space="preserve"> Curriculum</w:t>
            </w:r>
            <w:r w:rsidR="006245AD">
              <w:br/>
              <w:t>Number and algebra</w:t>
            </w:r>
          </w:p>
        </w:tc>
        <w:tc>
          <w:tcPr>
            <w:tcW w:w="4759" w:type="dxa"/>
          </w:tcPr>
          <w:p w14:paraId="2F950FA2" w14:textId="2ED645E6" w:rsidR="006245AD" w:rsidRDefault="00CB1448" w:rsidP="00F462EF">
            <w:r>
              <w:t>Western Australian Curriculum</w:t>
            </w:r>
            <w:r w:rsidR="006245AD">
              <w:br/>
            </w:r>
            <w:r w:rsidR="006245AD" w:rsidRPr="007E1DF0">
              <w:t xml:space="preserve">Measurement and </w:t>
            </w:r>
            <w:r w:rsidR="006245AD" w:rsidRPr="00F462EF">
              <w:t>geometry</w:t>
            </w:r>
          </w:p>
        </w:tc>
        <w:tc>
          <w:tcPr>
            <w:tcW w:w="4759" w:type="dxa"/>
          </w:tcPr>
          <w:p w14:paraId="04858F80" w14:textId="7301140D" w:rsidR="006245AD" w:rsidRDefault="00CB1448" w:rsidP="00F462EF">
            <w:r>
              <w:t>Western Australian Curriculum</w:t>
            </w:r>
            <w:r w:rsidR="006245AD">
              <w:br/>
              <w:t xml:space="preserve">Probability </w:t>
            </w:r>
            <w:r w:rsidR="006245AD" w:rsidRPr="00F462EF">
              <w:t>and</w:t>
            </w:r>
            <w:r w:rsidR="006245AD">
              <w:t xml:space="preserve"> statistics</w:t>
            </w:r>
          </w:p>
        </w:tc>
      </w:tr>
      <w:tr w:rsidR="00CD7472" w14:paraId="1452CB65" w14:textId="77777777" w:rsidTr="00F462EF">
        <w:tc>
          <w:tcPr>
            <w:tcW w:w="4760" w:type="dxa"/>
          </w:tcPr>
          <w:p w14:paraId="26E9A911" w14:textId="77777777" w:rsidR="00CD7472" w:rsidRPr="00753220" w:rsidRDefault="00CD7472" w:rsidP="00CD7472">
            <w:pPr>
              <w:spacing w:after="0"/>
              <w:rPr>
                <w:rFonts w:ascii="Calibri" w:eastAsia="Times New Roman" w:hAnsi="Calibri" w:cs="Calibri"/>
              </w:rPr>
            </w:pPr>
            <w:r>
              <w:rPr>
                <w:rFonts w:ascii="Calibri" w:eastAsia="Times New Roman" w:hAnsi="Calibri" w:cs="Calibri"/>
                <w:b/>
              </w:rPr>
              <w:t>Understanding n</w:t>
            </w:r>
            <w:r w:rsidRPr="00753220">
              <w:rPr>
                <w:rFonts w:ascii="Calibri" w:eastAsia="Times New Roman" w:hAnsi="Calibri" w:cs="Calibri"/>
                <w:b/>
              </w:rPr>
              <w:t>umber</w:t>
            </w:r>
          </w:p>
          <w:p w14:paraId="226B091C" w14:textId="410A6392" w:rsidR="00CD7472" w:rsidRPr="00F462EF" w:rsidRDefault="00CD7472" w:rsidP="00F462EF">
            <w:pPr>
              <w:pStyle w:val="ListParagraph"/>
              <w:numPr>
                <w:ilvl w:val="0"/>
                <w:numId w:val="220"/>
              </w:numPr>
              <w:spacing w:after="0"/>
              <w:rPr>
                <w:rFonts w:ascii="Calibri" w:hAnsi="Calibri" w:cs="Calibri"/>
              </w:rPr>
            </w:pPr>
            <w:r w:rsidRPr="00F462EF">
              <w:t>Explore</w:t>
            </w:r>
            <w:r w:rsidRPr="00B248F8">
              <w:rPr>
                <w:rFonts w:ascii="Calibri" w:hAnsi="Calibri" w:cs="Calibri"/>
              </w:rPr>
              <w:t xml:space="preserve"> different ways to represent and partition collections up to 100, including in groups of 10, using concrete materials</w:t>
            </w:r>
          </w:p>
        </w:tc>
        <w:tc>
          <w:tcPr>
            <w:tcW w:w="4759" w:type="dxa"/>
          </w:tcPr>
          <w:p w14:paraId="2868A609" w14:textId="77777777" w:rsidR="00CD7472" w:rsidRDefault="00CD7472" w:rsidP="00CD7472">
            <w:pPr>
              <w:spacing w:after="0"/>
              <w:rPr>
                <w:b/>
              </w:rPr>
            </w:pPr>
            <w:r>
              <w:rPr>
                <w:b/>
              </w:rPr>
              <w:t>Two-dimensional space and structures</w:t>
            </w:r>
          </w:p>
          <w:p w14:paraId="51B676D8" w14:textId="77777777" w:rsidR="00CD7472" w:rsidRPr="00597990" w:rsidRDefault="00CD7472" w:rsidP="008A6771">
            <w:pPr>
              <w:pStyle w:val="ListParagraph"/>
              <w:numPr>
                <w:ilvl w:val="0"/>
                <w:numId w:val="2"/>
              </w:numPr>
              <w:ind w:left="357" w:hanging="357"/>
              <w:contextualSpacing w:val="0"/>
            </w:pPr>
            <w:r w:rsidRPr="00B248F8">
              <w:rPr>
                <w:rFonts w:ascii="Calibri" w:hAnsi="Calibri" w:cs="Calibri"/>
              </w:rPr>
              <w:t>Give and follow directions within familiar locations</w:t>
            </w:r>
          </w:p>
          <w:p w14:paraId="5FFA128F" w14:textId="77777777" w:rsidR="00CD7472" w:rsidRPr="000B04A1" w:rsidRDefault="00CD7472" w:rsidP="00CD7472">
            <w:pPr>
              <w:spacing w:after="0"/>
              <w:rPr>
                <w:b/>
              </w:rPr>
            </w:pPr>
            <w:r w:rsidRPr="000B04A1">
              <w:rPr>
                <w:b/>
              </w:rPr>
              <w:t>Three-dimensional space and structures</w:t>
            </w:r>
          </w:p>
          <w:p w14:paraId="1FC2ABC9" w14:textId="17A6ECD7" w:rsidR="00CD7472" w:rsidRPr="00753220" w:rsidRDefault="00CD7472" w:rsidP="00F462EF">
            <w:pPr>
              <w:pStyle w:val="ListParagraph"/>
              <w:numPr>
                <w:ilvl w:val="0"/>
                <w:numId w:val="220"/>
              </w:numPr>
              <w:spacing w:after="0"/>
              <w:rPr>
                <w:b/>
              </w:rPr>
            </w:pPr>
            <w:r w:rsidRPr="000B04A1">
              <w:rPr>
                <w:rFonts w:ascii="Calibri" w:hAnsi="Calibri" w:cs="Calibri"/>
              </w:rPr>
              <w:t>Recognise, sort and name familiar three</w:t>
            </w:r>
            <w:r w:rsidRPr="000B04A1">
              <w:rPr>
                <w:rFonts w:ascii="Calibri" w:hAnsi="Calibri" w:cs="Calibri"/>
              </w:rPr>
              <w:noBreakHyphen/>
              <w:t>dimensional objects and identify the two</w:t>
            </w:r>
            <w:r w:rsidRPr="000B04A1">
              <w:rPr>
                <w:rFonts w:ascii="Calibri" w:hAnsi="Calibri" w:cs="Calibri"/>
              </w:rPr>
              <w:noBreakHyphen/>
              <w:t>dimensional shapes that comprise them</w:t>
            </w:r>
          </w:p>
        </w:tc>
        <w:tc>
          <w:tcPr>
            <w:tcW w:w="4759" w:type="dxa"/>
          </w:tcPr>
          <w:p w14:paraId="0A450162" w14:textId="09B2B902" w:rsidR="00CD7472" w:rsidRPr="00753220" w:rsidRDefault="00CD7472" w:rsidP="00F462EF">
            <w:pPr>
              <w:rPr>
                <w:b/>
              </w:rPr>
            </w:pPr>
            <w:r w:rsidRPr="00753220">
              <w:t xml:space="preserve">This strand is not the focus of these learning </w:t>
            </w:r>
            <w:r w:rsidRPr="00F462EF">
              <w:t>experiences</w:t>
            </w:r>
            <w:r w:rsidRPr="00753220">
              <w:t>.</w:t>
            </w:r>
          </w:p>
        </w:tc>
      </w:tr>
    </w:tbl>
    <w:p w14:paraId="47519D69" w14:textId="77777777" w:rsidR="006245AD" w:rsidRPr="00927A03" w:rsidRDefault="006245AD" w:rsidP="006245AD">
      <w:pPr>
        <w:spacing w:after="0"/>
        <w:rPr>
          <w:sz w:val="2"/>
          <w:szCs w:val="2"/>
        </w:rPr>
      </w:pPr>
    </w:p>
    <w:p w14:paraId="7636EE62" w14:textId="3464116D" w:rsidR="00F462EF" w:rsidRDefault="00F462EF">
      <w:r>
        <w:br w:type="page"/>
      </w:r>
    </w:p>
    <w:tbl>
      <w:tblPr>
        <w:tblStyle w:val="SCSAExemplartable-Maths"/>
        <w:tblW w:w="5000" w:type="pct"/>
        <w:tblLayout w:type="fixed"/>
        <w:tblLook w:val="04A0" w:firstRow="1" w:lastRow="0" w:firstColumn="1" w:lastColumn="0" w:noHBand="0" w:noVBand="1"/>
      </w:tblPr>
      <w:tblGrid>
        <w:gridCol w:w="4760"/>
        <w:gridCol w:w="4759"/>
        <w:gridCol w:w="4759"/>
      </w:tblGrid>
      <w:tr w:rsidR="006245AD" w14:paraId="123F1A70" w14:textId="77777777" w:rsidTr="00F462EF">
        <w:trPr>
          <w:cnfStyle w:val="100000000000" w:firstRow="1" w:lastRow="0" w:firstColumn="0" w:lastColumn="0" w:oddVBand="0" w:evenVBand="0" w:oddHBand="0" w:evenHBand="0" w:firstRowFirstColumn="0" w:firstRowLastColumn="0" w:lastRowFirstColumn="0" w:lastRowLastColumn="0"/>
        </w:trPr>
        <w:tc>
          <w:tcPr>
            <w:tcW w:w="4760" w:type="dxa"/>
          </w:tcPr>
          <w:p w14:paraId="21109612" w14:textId="77777777" w:rsidR="006245AD" w:rsidRDefault="006245AD" w:rsidP="00F462EF">
            <w:r w:rsidRPr="00F462EF">
              <w:lastRenderedPageBreak/>
              <w:t>Provocation</w:t>
            </w:r>
          </w:p>
          <w:p w14:paraId="1459EA9D" w14:textId="77777777" w:rsidR="006245AD" w:rsidRDefault="006245AD" w:rsidP="00C07A1A">
            <w:pPr>
              <w:pStyle w:val="TableHeading2"/>
            </w:pPr>
            <w:r w:rsidRPr="00865BC6">
              <w:rPr>
                <w:b w:val="0"/>
                <w:iCs/>
                <w:szCs w:val="20"/>
              </w:rPr>
              <w:t>(What will you use</w:t>
            </w:r>
            <w:r>
              <w:rPr>
                <w:b w:val="0"/>
                <w:iCs/>
                <w:szCs w:val="20"/>
              </w:rPr>
              <w:t>/do</w:t>
            </w:r>
            <w:r w:rsidRPr="00865BC6">
              <w:rPr>
                <w:b w:val="0"/>
                <w:iCs/>
                <w:szCs w:val="20"/>
              </w:rPr>
              <w:t xml:space="preserve"> to inspire children to actively engage in the learning?)</w:t>
            </w:r>
          </w:p>
        </w:tc>
        <w:tc>
          <w:tcPr>
            <w:tcW w:w="4759" w:type="dxa"/>
          </w:tcPr>
          <w:p w14:paraId="588A33BE" w14:textId="77777777" w:rsidR="006245AD" w:rsidRPr="00367BAC" w:rsidRDefault="006245AD" w:rsidP="00F462EF">
            <w:r w:rsidRPr="00F462EF">
              <w:t>Resources</w:t>
            </w:r>
          </w:p>
        </w:tc>
        <w:tc>
          <w:tcPr>
            <w:tcW w:w="4759" w:type="dxa"/>
          </w:tcPr>
          <w:p w14:paraId="48EFEE65" w14:textId="77777777" w:rsidR="006245AD" w:rsidRDefault="006245AD" w:rsidP="00F462EF">
            <w:r w:rsidRPr="00F462EF">
              <w:t>Environment</w:t>
            </w:r>
          </w:p>
          <w:p w14:paraId="37996186" w14:textId="77777777" w:rsidR="006245AD" w:rsidRDefault="006245AD" w:rsidP="00C07A1A">
            <w:pPr>
              <w:pStyle w:val="TableHeading2"/>
              <w:keepNext/>
            </w:pPr>
            <w:r w:rsidRPr="00865BC6">
              <w:rPr>
                <w:b w:val="0"/>
                <w:iCs/>
                <w:szCs w:val="20"/>
              </w:rPr>
              <w:t>(How will the indoor and outdoor environments reflect the learning intentions?)</w:t>
            </w:r>
          </w:p>
        </w:tc>
      </w:tr>
      <w:tr w:rsidR="006245AD" w14:paraId="34498926" w14:textId="77777777" w:rsidTr="00F462EF">
        <w:tc>
          <w:tcPr>
            <w:tcW w:w="4760" w:type="dxa"/>
          </w:tcPr>
          <w:p w14:paraId="19E5FC7A" w14:textId="77777777" w:rsidR="006245AD" w:rsidRPr="002555C4" w:rsidRDefault="006245AD" w:rsidP="00C07A1A"/>
        </w:tc>
        <w:tc>
          <w:tcPr>
            <w:tcW w:w="4759" w:type="dxa"/>
          </w:tcPr>
          <w:p w14:paraId="27139A3B" w14:textId="69F5E704" w:rsidR="006245AD" w:rsidRPr="00DF43EC" w:rsidRDefault="00B57A63" w:rsidP="00F462EF">
            <w:pPr>
              <w:spacing w:after="0"/>
            </w:pPr>
            <w:r>
              <w:t>Three-dimensional</w:t>
            </w:r>
            <w:r w:rsidR="00CD7472" w:rsidRPr="00753220">
              <w:t xml:space="preserve"> </w:t>
            </w:r>
            <w:r w:rsidR="00CD7472" w:rsidRPr="00F462EF">
              <w:t>objects</w:t>
            </w:r>
            <w:r w:rsidR="00CD7472" w:rsidRPr="00753220">
              <w:t>, self-adhesive notes</w:t>
            </w:r>
            <w:r>
              <w:t>;</w:t>
            </w:r>
            <w:r w:rsidR="00CD7472" w:rsidRPr="00753220">
              <w:t xml:space="preserve"> </w:t>
            </w:r>
            <w:r>
              <w:t xml:space="preserve">large collections of concrete materials and items for budling and labelling, ten frames, </w:t>
            </w:r>
            <w:r w:rsidR="00CD7472">
              <w:t xml:space="preserve">class place value chart, individual place value charts for each child, </w:t>
            </w:r>
            <w:r>
              <w:t xml:space="preserve">labelled bags containing unbundled items; ten-sided dice, strips of paper, two-dimensional shapes, </w:t>
            </w:r>
            <w:r w:rsidR="00946D35">
              <w:t>props and play money (</w:t>
            </w:r>
            <w:r>
              <w:t>Australian coins and notes</w:t>
            </w:r>
            <w:r w:rsidR="00946D35">
              <w:t>) for role</w:t>
            </w:r>
            <w:r w:rsidR="007F61B5">
              <w:noBreakHyphen/>
            </w:r>
            <w:r w:rsidR="00946D35">
              <w:t>play</w:t>
            </w:r>
            <w:r w:rsidR="007F61B5">
              <w:t> </w:t>
            </w:r>
            <w:r w:rsidR="00946D35">
              <w:t>shopping</w:t>
            </w:r>
            <w:r>
              <w:t>.</w:t>
            </w:r>
          </w:p>
        </w:tc>
        <w:tc>
          <w:tcPr>
            <w:tcW w:w="4759" w:type="dxa"/>
          </w:tcPr>
          <w:p w14:paraId="36108EF8" w14:textId="77777777" w:rsidR="006245AD" w:rsidRPr="002555C4" w:rsidRDefault="006245AD" w:rsidP="00C07A1A"/>
        </w:tc>
      </w:tr>
    </w:tbl>
    <w:p w14:paraId="1D62DBC4" w14:textId="77777777" w:rsidR="00F462EF" w:rsidRDefault="00F462EF" w:rsidP="00F462EF"/>
    <w:tbl>
      <w:tblPr>
        <w:tblStyle w:val="SCSAExemplartable-Maths"/>
        <w:tblW w:w="0" w:type="auto"/>
        <w:tblLook w:val="04A0" w:firstRow="1" w:lastRow="0" w:firstColumn="1" w:lastColumn="0" w:noHBand="0" w:noVBand="1"/>
      </w:tblPr>
      <w:tblGrid>
        <w:gridCol w:w="14278"/>
      </w:tblGrid>
      <w:tr w:rsidR="00F462EF" w:rsidRPr="00F462EF" w14:paraId="1ABE37E9" w14:textId="77777777" w:rsidTr="00F462EF">
        <w:trPr>
          <w:cnfStyle w:val="100000000000" w:firstRow="1" w:lastRow="0" w:firstColumn="0" w:lastColumn="0" w:oddVBand="0" w:evenVBand="0" w:oddHBand="0" w:evenHBand="0" w:firstRowFirstColumn="0" w:firstRowLastColumn="0" w:lastRowFirstColumn="0" w:lastRowLastColumn="0"/>
        </w:trPr>
        <w:tc>
          <w:tcPr>
            <w:tcW w:w="14278" w:type="dxa"/>
          </w:tcPr>
          <w:p w14:paraId="1BBF737D" w14:textId="77777777" w:rsidR="00F462EF" w:rsidRPr="00F462EF" w:rsidRDefault="00F462EF" w:rsidP="00877C12">
            <w:r w:rsidRPr="00F462EF">
              <w:t>Children’s curiosities and interests:</w:t>
            </w:r>
          </w:p>
        </w:tc>
      </w:tr>
      <w:tr w:rsidR="00F462EF" w:rsidRPr="00F462EF" w14:paraId="6D3309D6" w14:textId="77777777" w:rsidTr="00F462EF">
        <w:tc>
          <w:tcPr>
            <w:tcW w:w="14278" w:type="dxa"/>
          </w:tcPr>
          <w:p w14:paraId="4785A5B6" w14:textId="77777777" w:rsidR="00F462EF" w:rsidRPr="00F462EF" w:rsidRDefault="00F462EF" w:rsidP="00F462EF">
            <w:pPr>
              <w:spacing w:after="0"/>
            </w:pPr>
          </w:p>
        </w:tc>
      </w:tr>
    </w:tbl>
    <w:p w14:paraId="041F5478" w14:textId="10DD7ADF" w:rsidR="006245AD" w:rsidRPr="00F462EF" w:rsidRDefault="006245AD" w:rsidP="00F462EF">
      <w:r w:rsidRPr="00F462EF">
        <w:br w:type="page"/>
      </w:r>
    </w:p>
    <w:tbl>
      <w:tblPr>
        <w:tblStyle w:val="SCSAExemplartable-Maths"/>
        <w:tblW w:w="5000" w:type="pct"/>
        <w:tblLayout w:type="fixed"/>
        <w:tblLook w:val="04A0" w:firstRow="1" w:lastRow="0" w:firstColumn="1" w:lastColumn="0" w:noHBand="0" w:noVBand="1"/>
      </w:tblPr>
      <w:tblGrid>
        <w:gridCol w:w="7139"/>
        <w:gridCol w:w="7139"/>
      </w:tblGrid>
      <w:tr w:rsidR="006245AD" w14:paraId="3DFDB12A" w14:textId="77777777" w:rsidTr="00F462EF">
        <w:trPr>
          <w:cnfStyle w:val="100000000000" w:firstRow="1" w:lastRow="0" w:firstColumn="0" w:lastColumn="0" w:oddVBand="0" w:evenVBand="0" w:oddHBand="0" w:evenHBand="0" w:firstRowFirstColumn="0" w:firstRowLastColumn="0" w:lastRowFirstColumn="0" w:lastRowLastColumn="0"/>
        </w:trPr>
        <w:tc>
          <w:tcPr>
            <w:tcW w:w="7139" w:type="dxa"/>
          </w:tcPr>
          <w:p w14:paraId="40F83505" w14:textId="77777777" w:rsidR="006245AD" w:rsidRPr="007E1DF0" w:rsidRDefault="006245AD" w:rsidP="00F462EF">
            <w:r>
              <w:lastRenderedPageBreak/>
              <w:t xml:space="preserve">Teacher </w:t>
            </w:r>
            <w:r w:rsidRPr="00F462EF">
              <w:t>intentions</w:t>
            </w:r>
          </w:p>
        </w:tc>
        <w:tc>
          <w:tcPr>
            <w:tcW w:w="7139" w:type="dxa"/>
          </w:tcPr>
          <w:p w14:paraId="0D16C7DA" w14:textId="77777777" w:rsidR="006245AD" w:rsidRDefault="006245AD" w:rsidP="00F462EF">
            <w:r w:rsidRPr="00F462EF">
              <w:t>Learning</w:t>
            </w:r>
            <w:r>
              <w:t xml:space="preserve"> experiences</w:t>
            </w:r>
          </w:p>
        </w:tc>
      </w:tr>
      <w:tr w:rsidR="00CD7472" w14:paraId="1D69906E" w14:textId="77777777" w:rsidTr="00F462EF">
        <w:tc>
          <w:tcPr>
            <w:tcW w:w="7139" w:type="dxa"/>
          </w:tcPr>
          <w:p w14:paraId="44973CB0" w14:textId="77777777" w:rsidR="00CD7472" w:rsidRPr="00F462EF" w:rsidRDefault="00CD7472" w:rsidP="00F462EF">
            <w:pPr>
              <w:rPr>
                <w:b/>
                <w:bCs/>
              </w:rPr>
            </w:pPr>
            <w:r w:rsidRPr="00F462EF">
              <w:rPr>
                <w:b/>
                <w:bCs/>
              </w:rPr>
              <w:t>Notes</w:t>
            </w:r>
          </w:p>
          <w:p w14:paraId="79000446" w14:textId="77777777" w:rsidR="00CD7472" w:rsidRPr="00CD7472" w:rsidRDefault="00CD7472" w:rsidP="00F462EF">
            <w:pPr>
              <w:spacing w:after="0"/>
              <w:rPr>
                <w:bCs/>
              </w:rPr>
            </w:pPr>
            <w:r w:rsidRPr="00F462EF">
              <w:rPr>
                <w:b/>
                <w:bCs/>
              </w:rPr>
              <w:t>Location</w:t>
            </w:r>
          </w:p>
          <w:p w14:paraId="10B0F78E" w14:textId="24462DBB" w:rsidR="00CD7472" w:rsidRPr="00753220" w:rsidRDefault="00CD7472" w:rsidP="00F462EF">
            <w:pPr>
              <w:pStyle w:val="ListParagraph"/>
              <w:numPr>
                <w:ilvl w:val="0"/>
                <w:numId w:val="220"/>
              </w:numPr>
            </w:pPr>
            <w:r>
              <w:t>The c</w:t>
            </w:r>
            <w:r w:rsidRPr="00753220">
              <w:t xml:space="preserve">hildren have had opportunities to explore directional language throughout the year. These learning experiences provide an opportunity for </w:t>
            </w:r>
            <w:r>
              <w:t xml:space="preserve">the </w:t>
            </w:r>
            <w:r w:rsidRPr="00753220">
              <w:t xml:space="preserve">children to apply their knowledge and understanding to a familiar location, </w:t>
            </w:r>
            <w:r>
              <w:t xml:space="preserve">or one </w:t>
            </w:r>
            <w:r w:rsidRPr="00753220">
              <w:t>created by them.</w:t>
            </w:r>
          </w:p>
          <w:p w14:paraId="7015BB74" w14:textId="77777777" w:rsidR="00CD7472" w:rsidRPr="00597990" w:rsidRDefault="00CD7472" w:rsidP="00F462EF">
            <w:pPr>
              <w:pStyle w:val="ListParagraph"/>
              <w:numPr>
                <w:ilvl w:val="0"/>
                <w:numId w:val="220"/>
              </w:numPr>
            </w:pPr>
            <w:r w:rsidRPr="00753220">
              <w:t>Throughout these experiences, engage</w:t>
            </w:r>
            <w:r>
              <w:t xml:space="preserve"> the</w:t>
            </w:r>
            <w:r w:rsidRPr="00753220">
              <w:t xml:space="preserve"> children in identifying features of </w:t>
            </w:r>
            <w:r w:rsidRPr="005D6A5A">
              <w:t>two-dimensional shapes and three-dimensional objects</w:t>
            </w:r>
            <w:r w:rsidRPr="00753220">
              <w:t>.</w:t>
            </w:r>
          </w:p>
          <w:p w14:paraId="0CC54C2D" w14:textId="418DA107" w:rsidR="00CD7472" w:rsidRPr="00F462EF" w:rsidRDefault="00CD7472" w:rsidP="00F462EF">
            <w:pPr>
              <w:spacing w:after="0"/>
              <w:rPr>
                <w:b/>
                <w:bCs/>
              </w:rPr>
            </w:pPr>
            <w:r w:rsidRPr="00F462EF">
              <w:rPr>
                <w:b/>
                <w:bCs/>
              </w:rPr>
              <w:t xml:space="preserve">Place </w:t>
            </w:r>
            <w:r w:rsidR="00F8130C">
              <w:rPr>
                <w:b/>
                <w:bCs/>
              </w:rPr>
              <w:t>v</w:t>
            </w:r>
            <w:r w:rsidRPr="00F462EF">
              <w:rPr>
                <w:b/>
                <w:bCs/>
              </w:rPr>
              <w:t>alue</w:t>
            </w:r>
          </w:p>
          <w:p w14:paraId="080817B8" w14:textId="52B2040D" w:rsidR="00CD7472" w:rsidRDefault="00CD7472" w:rsidP="00F462EF">
            <w:pPr>
              <w:pStyle w:val="ListParagraph"/>
              <w:numPr>
                <w:ilvl w:val="0"/>
                <w:numId w:val="220"/>
              </w:numPr>
            </w:pPr>
            <w:r>
              <w:t xml:space="preserve">The children will have </w:t>
            </w:r>
            <w:r w:rsidR="002F1259">
              <w:t xml:space="preserve">previously </w:t>
            </w:r>
            <w:r>
              <w:t xml:space="preserve">been counting bundles of tens and ones and will continue to develop this understanding.  </w:t>
            </w:r>
          </w:p>
          <w:p w14:paraId="39829841" w14:textId="41F2E787" w:rsidR="00CD7472" w:rsidRPr="00597990" w:rsidRDefault="00CD7472" w:rsidP="00F462EF">
            <w:pPr>
              <w:pStyle w:val="ListParagraph"/>
              <w:numPr>
                <w:ilvl w:val="0"/>
                <w:numId w:val="220"/>
              </w:numPr>
            </w:pPr>
            <w:r>
              <w:t xml:space="preserve">Throughout this learning experience the children will use </w:t>
            </w:r>
            <w:r w:rsidRPr="005D6A5A">
              <w:t>concrete materials and partition</w:t>
            </w:r>
            <w:r>
              <w:t xml:space="preserve"> them into tens and ones. There is an opportunity to extend that understanding to the place value concepts of hundreds, tens and ones using </w:t>
            </w:r>
            <w:r w:rsidRPr="005D6A5A">
              <w:t>place</w:t>
            </w:r>
            <w:r w:rsidRPr="007A6281">
              <w:t xml:space="preserve"> </w:t>
            </w:r>
            <w:r w:rsidRPr="005D6A5A">
              <w:t>value charts</w:t>
            </w:r>
            <w:r>
              <w:t>.</w:t>
            </w:r>
          </w:p>
          <w:p w14:paraId="6217C81C" w14:textId="77777777" w:rsidR="00CD7472" w:rsidRPr="00F462EF" w:rsidRDefault="00CD7472" w:rsidP="00F462EF">
            <w:pPr>
              <w:spacing w:after="0"/>
              <w:rPr>
                <w:b/>
                <w:bCs/>
              </w:rPr>
            </w:pPr>
            <w:r w:rsidRPr="00F462EF">
              <w:rPr>
                <w:b/>
                <w:bCs/>
              </w:rPr>
              <w:t>Assessment</w:t>
            </w:r>
          </w:p>
          <w:p w14:paraId="315AE13E" w14:textId="7EDA2906" w:rsidR="00CD7472" w:rsidRPr="00753220" w:rsidRDefault="00CD7472" w:rsidP="00F462EF">
            <w:pPr>
              <w:pStyle w:val="ListParagraph"/>
              <w:numPr>
                <w:ilvl w:val="0"/>
                <w:numId w:val="220"/>
              </w:numPr>
              <w:rPr>
                <w:b/>
              </w:rPr>
            </w:pPr>
            <w:r w:rsidRPr="00753220">
              <w:t xml:space="preserve">Observe how </w:t>
            </w:r>
            <w:r>
              <w:t xml:space="preserve">the </w:t>
            </w:r>
            <w:r w:rsidRPr="00753220">
              <w:t>children us</w:t>
            </w:r>
            <w:r w:rsidR="007A6281">
              <w:t>e</w:t>
            </w:r>
            <w:r w:rsidRPr="00753220">
              <w:t xml:space="preserve"> </w:t>
            </w:r>
            <w:r w:rsidR="007A6281">
              <w:t xml:space="preserve">the </w:t>
            </w:r>
            <w:r w:rsidRPr="00753220">
              <w:t>language of direction to move from place to</w:t>
            </w:r>
            <w:r w:rsidR="007F61B5">
              <w:t> </w:t>
            </w:r>
            <w:r w:rsidRPr="00753220">
              <w:t>place.</w:t>
            </w:r>
          </w:p>
        </w:tc>
        <w:tc>
          <w:tcPr>
            <w:tcW w:w="7139" w:type="dxa"/>
          </w:tcPr>
          <w:p w14:paraId="041C3500" w14:textId="77777777" w:rsidR="00CD7472" w:rsidRDefault="00CD7472" w:rsidP="007A6281">
            <w:pPr>
              <w:rPr>
                <w:b/>
                <w:bCs/>
              </w:rPr>
            </w:pPr>
            <w:r w:rsidRPr="00F462EF">
              <w:rPr>
                <w:b/>
                <w:bCs/>
              </w:rPr>
              <w:t>Opportunities</w:t>
            </w:r>
          </w:p>
          <w:p w14:paraId="42DD1F0F" w14:textId="531547E1" w:rsidR="007A6281" w:rsidRPr="00753220" w:rsidRDefault="007A6281" w:rsidP="00F462EF">
            <w:pPr>
              <w:spacing w:after="0"/>
              <w:rPr>
                <w:b/>
              </w:rPr>
            </w:pPr>
            <w:r>
              <w:rPr>
                <w:b/>
                <w:bCs/>
              </w:rPr>
              <w:t>Activity 1</w:t>
            </w:r>
          </w:p>
          <w:p w14:paraId="4929E63D" w14:textId="6F6DE0FF" w:rsidR="00CD7472" w:rsidRPr="00753220" w:rsidRDefault="00CD7472" w:rsidP="00F462EF">
            <w:pPr>
              <w:pStyle w:val="ListParagraph"/>
              <w:numPr>
                <w:ilvl w:val="0"/>
                <w:numId w:val="220"/>
              </w:numPr>
            </w:pPr>
            <w:r w:rsidRPr="00753220">
              <w:t xml:space="preserve">Divide </w:t>
            </w:r>
            <w:r>
              <w:t xml:space="preserve">the </w:t>
            </w:r>
            <w:r w:rsidRPr="00753220">
              <w:t>c</w:t>
            </w:r>
            <w:r>
              <w:t>lass</w:t>
            </w:r>
            <w:r w:rsidRPr="00753220">
              <w:t xml:space="preserve"> in small groups and provide each group with a </w:t>
            </w:r>
            <w:r w:rsidRPr="005D6A5A">
              <w:t>large collection of three-dimensional objects</w:t>
            </w:r>
            <w:r w:rsidRPr="00753220">
              <w:t>. Invite each group to create a small town using the</w:t>
            </w:r>
            <w:r w:rsidR="007F61B5">
              <w:t> </w:t>
            </w:r>
            <w:r w:rsidRPr="00753220">
              <w:t>blocks.</w:t>
            </w:r>
          </w:p>
          <w:p w14:paraId="67729690" w14:textId="01548D6A" w:rsidR="00CD7472" w:rsidRPr="00753220" w:rsidRDefault="007A6281" w:rsidP="00F462EF">
            <w:pPr>
              <w:pStyle w:val="ListParagraph"/>
              <w:numPr>
                <w:ilvl w:val="1"/>
                <w:numId w:val="220"/>
              </w:numPr>
            </w:pPr>
            <w:r>
              <w:t>Ask t</w:t>
            </w:r>
            <w:r w:rsidR="00CD7472">
              <w:t>he c</w:t>
            </w:r>
            <w:r w:rsidR="00CD7472" w:rsidRPr="00753220">
              <w:t xml:space="preserve">hildren </w:t>
            </w:r>
            <w:r>
              <w:t xml:space="preserve">to </w:t>
            </w:r>
            <w:r w:rsidR="00CD7472" w:rsidRPr="00753220">
              <w:t xml:space="preserve">create </w:t>
            </w:r>
            <w:r w:rsidR="00CD7472">
              <w:t>‘</w:t>
            </w:r>
            <w:r w:rsidR="00CD7472" w:rsidRPr="00753220">
              <w:t>towns</w:t>
            </w:r>
            <w:r w:rsidR="00CD7472">
              <w:t>’</w:t>
            </w:r>
            <w:r w:rsidR="00CD7472" w:rsidRPr="00753220">
              <w:t xml:space="preserve"> in the space</w:t>
            </w:r>
            <w:r w:rsidR="00CD7472">
              <w:t xml:space="preserve"> provided (such as on </w:t>
            </w:r>
            <w:r w:rsidR="00CD7472" w:rsidRPr="005D6A5A">
              <w:t>a sheet of newspaper</w:t>
            </w:r>
            <w:r w:rsidR="00CD7472">
              <w:t>)</w:t>
            </w:r>
            <w:r w:rsidR="00CD7472" w:rsidRPr="00753220">
              <w:t xml:space="preserve"> and discuss what is represented by each set of </w:t>
            </w:r>
            <w:r w:rsidR="00CD7472">
              <w:t>three</w:t>
            </w:r>
            <w:r>
              <w:noBreakHyphen/>
            </w:r>
            <w:r w:rsidR="00CD7472">
              <w:t>dimensional objects</w:t>
            </w:r>
            <w:r w:rsidR="00CD7472" w:rsidRPr="00753220">
              <w:t xml:space="preserve">, e.g. </w:t>
            </w:r>
            <w:r>
              <w:t>‘T</w:t>
            </w:r>
            <w:r w:rsidR="00CD7472" w:rsidRPr="00753220">
              <w:t>his cube is the supermarket, and the red rectangular prism is the school.</w:t>
            </w:r>
            <w:r>
              <w:t>’</w:t>
            </w:r>
          </w:p>
          <w:p w14:paraId="3206FB70" w14:textId="726CA879" w:rsidR="00CD7472" w:rsidRPr="00753220" w:rsidRDefault="007A6281" w:rsidP="00F462EF">
            <w:pPr>
              <w:pStyle w:val="ListParagraph"/>
              <w:numPr>
                <w:ilvl w:val="1"/>
                <w:numId w:val="220"/>
              </w:numPr>
            </w:pPr>
            <w:r>
              <w:t>Have t</w:t>
            </w:r>
            <w:r w:rsidR="00CD7472">
              <w:t>he c</w:t>
            </w:r>
            <w:r w:rsidR="00CD7472" w:rsidRPr="00753220">
              <w:t>hildren label their town</w:t>
            </w:r>
            <w:r w:rsidR="00CD7472">
              <w:t xml:space="preserve"> building</w:t>
            </w:r>
            <w:r w:rsidR="00CD7472" w:rsidRPr="00753220">
              <w:t xml:space="preserve">s using </w:t>
            </w:r>
            <w:r w:rsidR="00CD7472" w:rsidRPr="005D6A5A">
              <w:t>self-adhesive notes</w:t>
            </w:r>
            <w:r w:rsidR="00CD7472" w:rsidRPr="00753220">
              <w:t>.</w:t>
            </w:r>
          </w:p>
          <w:p w14:paraId="50E8CB75" w14:textId="67D35935" w:rsidR="00CD7472" w:rsidRPr="00753220" w:rsidRDefault="00CD7472" w:rsidP="00F462EF">
            <w:pPr>
              <w:pStyle w:val="ListParagraph"/>
              <w:numPr>
                <w:ilvl w:val="0"/>
                <w:numId w:val="220"/>
              </w:numPr>
            </w:pPr>
            <w:r w:rsidRPr="00753220">
              <w:t xml:space="preserve">Once </w:t>
            </w:r>
            <w:r>
              <w:t xml:space="preserve">the </w:t>
            </w:r>
            <w:r w:rsidRPr="00753220">
              <w:t>children have finished, invite the class to walk around the towns and observe their layouts. Call</w:t>
            </w:r>
            <w:r>
              <w:t xml:space="preserve"> the</w:t>
            </w:r>
            <w:r w:rsidRPr="00753220">
              <w:t xml:space="preserve"> children’s attention to the fact that when we observe</w:t>
            </w:r>
            <w:r>
              <w:t xml:space="preserve"> the</w:t>
            </w:r>
            <w:r w:rsidRPr="00753220">
              <w:t xml:space="preserve"> towns from the top, we get a different view from when we are walking on the streets,</w:t>
            </w:r>
            <w:r w:rsidR="007A6281">
              <w:t xml:space="preserve"> and</w:t>
            </w:r>
            <w:r w:rsidRPr="00753220">
              <w:t xml:space="preserve"> </w:t>
            </w:r>
            <w:r>
              <w:t>that this view looks like a map.</w:t>
            </w:r>
          </w:p>
          <w:p w14:paraId="0DD22432" w14:textId="0B24974A" w:rsidR="00CD7472" w:rsidRPr="00753220" w:rsidRDefault="00CD7472" w:rsidP="00F462EF">
            <w:pPr>
              <w:pStyle w:val="ListParagraph"/>
              <w:numPr>
                <w:ilvl w:val="0"/>
                <w:numId w:val="220"/>
              </w:numPr>
            </w:pPr>
            <w:r w:rsidRPr="00753220">
              <w:t>Combine two groups to work on giving and following directions within the</w:t>
            </w:r>
            <w:r w:rsidR="007F61B5">
              <w:t> </w:t>
            </w:r>
            <w:r w:rsidRPr="00753220">
              <w:t>towns.</w:t>
            </w:r>
          </w:p>
          <w:p w14:paraId="51C339BA" w14:textId="1F50A865" w:rsidR="00CD7472" w:rsidRPr="00753220" w:rsidRDefault="00CD7472" w:rsidP="00F462EF">
            <w:pPr>
              <w:pStyle w:val="ListParagraph"/>
              <w:numPr>
                <w:ilvl w:val="1"/>
                <w:numId w:val="220"/>
              </w:numPr>
            </w:pPr>
            <w:r w:rsidRPr="00753220">
              <w:t>Group A provides group B with instructions to move around town</w:t>
            </w:r>
            <w:r w:rsidR="007A6281">
              <w:t xml:space="preserve"> A</w:t>
            </w:r>
            <w:r w:rsidRPr="00753220">
              <w:t>.</w:t>
            </w:r>
          </w:p>
          <w:p w14:paraId="498A6AD0" w14:textId="781671BE" w:rsidR="00CD7472" w:rsidRPr="00753220" w:rsidRDefault="00CD7472" w:rsidP="00F462EF">
            <w:pPr>
              <w:pStyle w:val="ListParagraph"/>
              <w:numPr>
                <w:ilvl w:val="1"/>
                <w:numId w:val="220"/>
              </w:numPr>
            </w:pPr>
            <w:r w:rsidRPr="00753220">
              <w:t>Group B provides group A with instructions to move around town</w:t>
            </w:r>
            <w:r w:rsidR="007A6281">
              <w:t xml:space="preserve"> B</w:t>
            </w:r>
            <w:r w:rsidRPr="00753220">
              <w:t>.</w:t>
            </w:r>
          </w:p>
          <w:p w14:paraId="5E308A06" w14:textId="77777777" w:rsidR="00CD7472" w:rsidRPr="00753220" w:rsidRDefault="00CD7472" w:rsidP="00F462EF">
            <w:pPr>
              <w:pStyle w:val="ListParagraph"/>
              <w:numPr>
                <w:ilvl w:val="1"/>
                <w:numId w:val="220"/>
              </w:numPr>
            </w:pPr>
            <w:r>
              <w:t>The c</w:t>
            </w:r>
            <w:r w:rsidRPr="00753220">
              <w:t>hildren may use a small person</w:t>
            </w:r>
            <w:r>
              <w:t xml:space="preserve"> figurine</w:t>
            </w:r>
            <w:r w:rsidRPr="00753220">
              <w:t xml:space="preserve"> to demonstrate the movements within the town.</w:t>
            </w:r>
          </w:p>
          <w:p w14:paraId="072BE791" w14:textId="2F6F137B" w:rsidR="00CD7472" w:rsidRPr="00753220" w:rsidRDefault="007A6281" w:rsidP="00F462EF">
            <w:pPr>
              <w:pStyle w:val="ListParagraph"/>
              <w:numPr>
                <w:ilvl w:val="0"/>
                <w:numId w:val="220"/>
              </w:numPr>
            </w:pPr>
            <w:r>
              <w:t>Have t</w:t>
            </w:r>
            <w:r w:rsidR="00CD7472">
              <w:t>he c</w:t>
            </w:r>
            <w:r w:rsidR="00CD7472" w:rsidRPr="00753220">
              <w:t xml:space="preserve">hildren return to their original groups and decide on a location to hide a treasure in their towns. The </w:t>
            </w:r>
            <w:r w:rsidR="00CD7472" w:rsidRPr="005D6A5A">
              <w:t>treasure will be represented by a sticker</w:t>
            </w:r>
            <w:r w:rsidR="00CD7472" w:rsidRPr="00753220">
              <w:t xml:space="preserve"> that can be hidden under the blocks.</w:t>
            </w:r>
          </w:p>
          <w:p w14:paraId="3A5F61EB" w14:textId="69619DE3" w:rsidR="00CD7472" w:rsidRPr="00753220" w:rsidRDefault="007A6281" w:rsidP="00F462EF">
            <w:pPr>
              <w:pStyle w:val="ListParagraph"/>
              <w:numPr>
                <w:ilvl w:val="1"/>
                <w:numId w:val="220"/>
              </w:numPr>
            </w:pPr>
            <w:r>
              <w:t>Have e</w:t>
            </w:r>
            <w:r w:rsidR="00CD7472" w:rsidRPr="00753220">
              <w:t>ach group record a set of instructions on how to find the treasure in their town.</w:t>
            </w:r>
            <w:r w:rsidR="00CD7472">
              <w:t xml:space="preserve"> Include a starting position.</w:t>
            </w:r>
          </w:p>
          <w:p w14:paraId="783C4FB5" w14:textId="7DC8EB3B" w:rsidR="00CD7472" w:rsidRPr="00753220" w:rsidRDefault="007A6281" w:rsidP="00F462EF">
            <w:pPr>
              <w:pStyle w:val="ListParagraph"/>
              <w:numPr>
                <w:ilvl w:val="1"/>
                <w:numId w:val="220"/>
              </w:numPr>
            </w:pPr>
            <w:r>
              <w:t>Ask t</w:t>
            </w:r>
            <w:r w:rsidR="00CD7472">
              <w:t>he g</w:t>
            </w:r>
            <w:r w:rsidR="00CD7472" w:rsidRPr="00753220">
              <w:t xml:space="preserve">roups </w:t>
            </w:r>
            <w:r>
              <w:t xml:space="preserve">to </w:t>
            </w:r>
            <w:r w:rsidR="00CD7472" w:rsidRPr="00753220">
              <w:t xml:space="preserve">swap </w:t>
            </w:r>
            <w:r>
              <w:t>instructions</w:t>
            </w:r>
            <w:r w:rsidRPr="00753220">
              <w:t xml:space="preserve"> </w:t>
            </w:r>
            <w:r w:rsidR="00CD7472" w:rsidRPr="00753220">
              <w:t>and work to identify the location of each treasure.</w:t>
            </w:r>
          </w:p>
          <w:p w14:paraId="3CCABCB4" w14:textId="77777777" w:rsidR="00CD7472" w:rsidRPr="00753220" w:rsidRDefault="00CD7472" w:rsidP="00F462EF">
            <w:pPr>
              <w:pStyle w:val="ListParagraph"/>
              <w:numPr>
                <w:ilvl w:val="0"/>
                <w:numId w:val="220"/>
              </w:numPr>
            </w:pPr>
            <w:r w:rsidRPr="00753220">
              <w:lastRenderedPageBreak/>
              <w:t xml:space="preserve">Invite </w:t>
            </w:r>
            <w:r>
              <w:t xml:space="preserve">the </w:t>
            </w:r>
            <w:r w:rsidRPr="00753220">
              <w:t>c</w:t>
            </w:r>
            <w:r>
              <w:t>lass</w:t>
            </w:r>
            <w:r w:rsidRPr="00753220">
              <w:t xml:space="preserve"> to share and discuss situations in which directions are important, e.g. when driving to a new place, when </w:t>
            </w:r>
            <w:r>
              <w:t>starting at a new school</w:t>
            </w:r>
            <w:r w:rsidRPr="00753220">
              <w:t>.</w:t>
            </w:r>
          </w:p>
          <w:p w14:paraId="429324A8" w14:textId="58BBC446" w:rsidR="007A6281" w:rsidRPr="007A6281" w:rsidRDefault="007A6281" w:rsidP="006D3282">
            <w:pPr>
              <w:spacing w:after="0"/>
              <w:rPr>
                <w:b/>
              </w:rPr>
            </w:pPr>
            <w:r>
              <w:rPr>
                <w:b/>
                <w:bCs/>
              </w:rPr>
              <w:t>Activity 2</w:t>
            </w:r>
          </w:p>
          <w:p w14:paraId="48B6193C" w14:textId="7658AA88" w:rsidR="00CD7472" w:rsidRPr="00753220" w:rsidRDefault="00CD7472" w:rsidP="00F462EF">
            <w:pPr>
              <w:pStyle w:val="ListParagraph"/>
              <w:numPr>
                <w:ilvl w:val="0"/>
                <w:numId w:val="220"/>
              </w:numPr>
            </w:pPr>
            <w:r w:rsidRPr="00753220">
              <w:t xml:space="preserve">Continue to provide opportunities for </w:t>
            </w:r>
            <w:r>
              <w:t xml:space="preserve">the </w:t>
            </w:r>
            <w:r w:rsidRPr="00753220">
              <w:t>children to explore place value.</w:t>
            </w:r>
          </w:p>
          <w:p w14:paraId="0CF2F674" w14:textId="1D566C44" w:rsidR="00CD7472" w:rsidRPr="00753220" w:rsidRDefault="007A6281" w:rsidP="00F462EF">
            <w:pPr>
              <w:pStyle w:val="ListParagraph"/>
              <w:numPr>
                <w:ilvl w:val="1"/>
                <w:numId w:val="220"/>
              </w:numPr>
            </w:pPr>
            <w:r>
              <w:t>Have t</w:t>
            </w:r>
            <w:r w:rsidR="00CD7472">
              <w:t>he c</w:t>
            </w:r>
            <w:r w:rsidR="00CD7472" w:rsidRPr="00753220">
              <w:t xml:space="preserve">hildren count </w:t>
            </w:r>
            <w:r w:rsidR="00CD7472">
              <w:t>large (</w:t>
            </w:r>
            <w:r w:rsidR="00CD7472" w:rsidRPr="005D6A5A">
              <w:t>50 to 150 items) collections</w:t>
            </w:r>
            <w:r w:rsidR="00CD7472" w:rsidRPr="00753220">
              <w:t xml:space="preserve"> by making </w:t>
            </w:r>
            <w:r w:rsidR="00CD7472" w:rsidRPr="005D6A5A">
              <w:t>bundles</w:t>
            </w:r>
            <w:r w:rsidR="00CD7472" w:rsidRPr="00753220">
              <w:t xml:space="preserve"> of ten and </w:t>
            </w:r>
            <w:r w:rsidR="00CD7472" w:rsidRPr="005D6A5A">
              <w:t>labelling</w:t>
            </w:r>
            <w:r w:rsidR="00CD7472" w:rsidRPr="00753220">
              <w:t xml:space="preserve"> the total quantity. Highlight that the number of bundles and the numeral that sits in the tens position is the same.</w:t>
            </w:r>
          </w:p>
          <w:p w14:paraId="5FE589F2" w14:textId="2628DA78" w:rsidR="00CD7472" w:rsidRDefault="007A6281" w:rsidP="00F462EF">
            <w:pPr>
              <w:pStyle w:val="ListParagraph"/>
              <w:numPr>
                <w:ilvl w:val="1"/>
                <w:numId w:val="220"/>
              </w:numPr>
            </w:pPr>
            <w:r>
              <w:t>Ask t</w:t>
            </w:r>
            <w:r w:rsidR="00CD7472">
              <w:t>he c</w:t>
            </w:r>
            <w:r w:rsidR="00CD7472" w:rsidRPr="00753220">
              <w:t xml:space="preserve">hildren </w:t>
            </w:r>
            <w:r>
              <w:t xml:space="preserve">to </w:t>
            </w:r>
            <w:r w:rsidR="00CD7472" w:rsidRPr="00753220">
              <w:t xml:space="preserve">place counters in </w:t>
            </w:r>
            <w:r w:rsidR="00CD7472" w:rsidRPr="005D6A5A">
              <w:t>ten frames</w:t>
            </w:r>
            <w:r w:rsidR="00CD7472" w:rsidRPr="00753220">
              <w:t xml:space="preserve"> to identify how many full frames they need for that quantity, then add the ‘loose’ ones to determine the final quantity. For example, </w:t>
            </w:r>
            <w:r w:rsidR="00CD7472">
              <w:t>‘</w:t>
            </w:r>
            <w:r w:rsidR="00CD7472" w:rsidRPr="00753220">
              <w:t>5 full</w:t>
            </w:r>
            <w:r w:rsidR="00CD7472">
              <w:t xml:space="preserve"> ten</w:t>
            </w:r>
            <w:r w:rsidR="00CD7472" w:rsidRPr="00753220">
              <w:t xml:space="preserve"> frames </w:t>
            </w:r>
            <w:proofErr w:type="gramStart"/>
            <w:r w:rsidR="00CD7472" w:rsidRPr="00753220">
              <w:t>gives</w:t>
            </w:r>
            <w:proofErr w:type="gramEnd"/>
            <w:r w:rsidR="00CD7472" w:rsidRPr="00753220">
              <w:t xml:space="preserve"> me 50. I had 2 left over, so my total quantity is 50 + 2</w:t>
            </w:r>
            <w:r>
              <w:t>.</w:t>
            </w:r>
            <w:r w:rsidR="00CD7472">
              <w:t>’</w:t>
            </w:r>
            <w:r w:rsidR="00CD7472" w:rsidRPr="00753220">
              <w:t xml:space="preserve"> </w:t>
            </w:r>
          </w:p>
          <w:p w14:paraId="03E9DF89" w14:textId="6F7BE47F" w:rsidR="00CD7472" w:rsidRPr="005D6A5A" w:rsidRDefault="00CD7472" w:rsidP="00F462EF">
            <w:pPr>
              <w:pStyle w:val="ListParagraph"/>
              <w:numPr>
                <w:ilvl w:val="1"/>
                <w:numId w:val="220"/>
              </w:numPr>
            </w:pPr>
            <w:r>
              <w:t xml:space="preserve">Model </w:t>
            </w:r>
            <w:r w:rsidRPr="005D6A5A">
              <w:t>using a class place value chart showing ones, tens and hundreds to show how to represent the numbers counted. Write the digits in each place</w:t>
            </w:r>
            <w:r w:rsidR="007A6281" w:rsidRPr="005D6A5A">
              <w:t>;</w:t>
            </w:r>
            <w:r w:rsidRPr="005D6A5A">
              <w:t xml:space="preserve"> for </w:t>
            </w:r>
            <w:proofErr w:type="gramStart"/>
            <w:r w:rsidRPr="005D6A5A">
              <w:t>example</w:t>
            </w:r>
            <w:proofErr w:type="gramEnd"/>
            <w:r w:rsidRPr="005D6A5A">
              <w:t xml:space="preserve"> for the bundled amount of </w:t>
            </w:r>
            <w:r w:rsidR="007A6281" w:rsidRPr="005D6A5A">
              <w:t xml:space="preserve">50 </w:t>
            </w:r>
            <w:r w:rsidRPr="005D6A5A">
              <w:t xml:space="preserve">and </w:t>
            </w:r>
            <w:r w:rsidR="007A6281" w:rsidRPr="005D6A5A">
              <w:t xml:space="preserve">2 </w:t>
            </w:r>
            <w:r w:rsidRPr="005D6A5A">
              <w:t xml:space="preserve">write 5 in the tens place and 2 in the </w:t>
            </w:r>
            <w:proofErr w:type="spellStart"/>
            <w:r w:rsidRPr="005D6A5A">
              <w:t>ones</w:t>
            </w:r>
            <w:proofErr w:type="spellEnd"/>
            <w:r w:rsidRPr="005D6A5A">
              <w:t xml:space="preserve"> place. Extend this by providing larger amounts to bundle into the hundreds. </w:t>
            </w:r>
            <w:r w:rsidR="007A6281" w:rsidRPr="005D6A5A">
              <w:t>Have t</w:t>
            </w:r>
            <w:r w:rsidRPr="005D6A5A">
              <w:t>he children use individual place</w:t>
            </w:r>
            <w:r w:rsidR="007A6281" w:rsidRPr="005D6A5A">
              <w:t>-</w:t>
            </w:r>
            <w:r w:rsidRPr="005D6A5A">
              <w:t>value charts to represent the numbers by writing the digits in each place as modelled by the teacher.</w:t>
            </w:r>
          </w:p>
          <w:p w14:paraId="3E313D59" w14:textId="145D62A2" w:rsidR="00CD7472" w:rsidRDefault="007A6281" w:rsidP="00F462EF">
            <w:pPr>
              <w:pStyle w:val="ListParagraph"/>
              <w:numPr>
                <w:ilvl w:val="1"/>
                <w:numId w:val="220"/>
              </w:numPr>
            </w:pPr>
            <w:r w:rsidRPr="005D6A5A">
              <w:t>Provide t</w:t>
            </w:r>
            <w:r w:rsidR="00CD7472" w:rsidRPr="005D6A5A">
              <w:t xml:space="preserve">he children </w:t>
            </w:r>
            <w:r w:rsidRPr="005D6A5A">
              <w:t xml:space="preserve">with </w:t>
            </w:r>
            <w:r w:rsidR="00CD7472" w:rsidRPr="005D6A5A">
              <w:t xml:space="preserve">a labelled bag containing a certain number of unbundled items. </w:t>
            </w:r>
            <w:r w:rsidRPr="005D6A5A">
              <w:t>Have</w:t>
            </w:r>
            <w:r>
              <w:t xml:space="preserve"> t</w:t>
            </w:r>
            <w:r w:rsidR="00CD7472" w:rsidRPr="00753220">
              <w:t>he</w:t>
            </w:r>
            <w:r>
              <w:t>m</w:t>
            </w:r>
            <w:r w:rsidR="00CD7472" w:rsidRPr="00753220">
              <w:t xml:space="preserve"> bundle </w:t>
            </w:r>
            <w:r w:rsidR="00CD7472">
              <w:t xml:space="preserve">the items </w:t>
            </w:r>
            <w:r w:rsidR="00CD7472" w:rsidRPr="00753220">
              <w:t xml:space="preserve">to </w:t>
            </w:r>
            <w:r w:rsidR="00CD7472">
              <w:t xml:space="preserve">make tens and </w:t>
            </w:r>
            <w:proofErr w:type="gramStart"/>
            <w:r w:rsidR="00CD7472">
              <w:t>ones</w:t>
            </w:r>
            <w:r>
              <w:t>,</w:t>
            </w:r>
            <w:r w:rsidR="00CD7472">
              <w:t xml:space="preserve"> and</w:t>
            </w:r>
            <w:proofErr w:type="gramEnd"/>
            <w:r w:rsidR="00CD7472">
              <w:t xml:space="preserve"> represent these using their place value charts. </w:t>
            </w:r>
            <w:r w:rsidR="00B57A63">
              <w:t>Ask t</w:t>
            </w:r>
            <w:r w:rsidR="00CD7472">
              <w:t xml:space="preserve">he children </w:t>
            </w:r>
            <w:r w:rsidR="00B57A63">
              <w:t xml:space="preserve">to </w:t>
            </w:r>
            <w:r w:rsidR="00CD7472">
              <w:t>then show a peer their bundled items and how they’ve written the number in their place value chart for a peer</w:t>
            </w:r>
            <w:r w:rsidR="00B57A63">
              <w:t>-</w:t>
            </w:r>
            <w:r w:rsidR="00CD7472">
              <w:t>check before a teacher</w:t>
            </w:r>
            <w:r w:rsidR="00B57A63">
              <w:t>-</w:t>
            </w:r>
            <w:r w:rsidR="00CD7472">
              <w:t>check.</w:t>
            </w:r>
          </w:p>
          <w:p w14:paraId="020B4A1D" w14:textId="38715CBE" w:rsidR="00CD7472" w:rsidRPr="00753220" w:rsidRDefault="00B57A63" w:rsidP="00F462EF">
            <w:pPr>
              <w:pStyle w:val="ListParagraph"/>
              <w:numPr>
                <w:ilvl w:val="1"/>
                <w:numId w:val="220"/>
              </w:numPr>
            </w:pPr>
            <w:r>
              <w:t>Have the children c</w:t>
            </w:r>
            <w:r w:rsidR="00CD7472">
              <w:t>ontinue swapping bags of items around the class to allow for repeated practice.</w:t>
            </w:r>
          </w:p>
          <w:p w14:paraId="0626F8A8" w14:textId="77777777" w:rsidR="00CD7472" w:rsidRPr="00F462EF" w:rsidRDefault="00CD7472" w:rsidP="00B57A63">
            <w:pPr>
              <w:keepNext/>
              <w:spacing w:after="0"/>
              <w:rPr>
                <w:b/>
                <w:bCs/>
              </w:rPr>
            </w:pPr>
            <w:r w:rsidRPr="00F462EF">
              <w:rPr>
                <w:b/>
                <w:bCs/>
              </w:rPr>
              <w:lastRenderedPageBreak/>
              <w:t>Small group opportunities</w:t>
            </w:r>
          </w:p>
          <w:p w14:paraId="201DE867" w14:textId="60E4B1BB" w:rsidR="00CD7472" w:rsidRDefault="00CD7472" w:rsidP="00F462EF">
            <w:pPr>
              <w:pStyle w:val="ListParagraph"/>
              <w:numPr>
                <w:ilvl w:val="0"/>
                <w:numId w:val="220"/>
              </w:numPr>
            </w:pPr>
            <w:r>
              <w:t xml:space="preserve">In pairs, </w:t>
            </w:r>
            <w:r w:rsidR="00B57A63">
              <w:t xml:space="preserve">have </w:t>
            </w:r>
            <w:r>
              <w:t xml:space="preserve">the children provide directions for a peer to follow, within a familiar place in the school. </w:t>
            </w:r>
            <w:r w:rsidR="00B57A63">
              <w:t>Ask t</w:t>
            </w:r>
            <w:r>
              <w:t xml:space="preserve">he children </w:t>
            </w:r>
            <w:r w:rsidR="00B57A63">
              <w:t xml:space="preserve">to </w:t>
            </w:r>
            <w:r>
              <w:t>then swap and give their partner directions to a different destination.</w:t>
            </w:r>
          </w:p>
          <w:p w14:paraId="366977B3" w14:textId="06058B17" w:rsidR="00CD7472" w:rsidRPr="00753220" w:rsidRDefault="00CD7472" w:rsidP="00F462EF">
            <w:pPr>
              <w:pStyle w:val="ListParagraph"/>
              <w:numPr>
                <w:ilvl w:val="0"/>
                <w:numId w:val="220"/>
              </w:numPr>
            </w:pPr>
            <w:r>
              <w:t xml:space="preserve">Using a </w:t>
            </w:r>
            <w:r w:rsidRPr="005D6A5A">
              <w:t>ten-sided dice</w:t>
            </w:r>
            <w:r>
              <w:t xml:space="preserve">, </w:t>
            </w:r>
            <w:r w:rsidR="00B57A63">
              <w:t xml:space="preserve">ask </w:t>
            </w:r>
            <w:r>
              <w:t xml:space="preserve">the children </w:t>
            </w:r>
            <w:r w:rsidR="00B57A63">
              <w:t xml:space="preserve">to </w:t>
            </w:r>
            <w:r>
              <w:t xml:space="preserve">roll a number and skip count from that number by twos, fives and tens writing the numbers vertically on </w:t>
            </w:r>
            <w:r w:rsidRPr="005D6A5A">
              <w:t>strips of paper</w:t>
            </w:r>
            <w:r>
              <w:t>.</w:t>
            </w:r>
          </w:p>
          <w:p w14:paraId="0721D2C7" w14:textId="7B713164" w:rsidR="00CD7472" w:rsidRPr="00753220" w:rsidRDefault="00B57A63" w:rsidP="00F462EF">
            <w:pPr>
              <w:pStyle w:val="ListParagraph"/>
              <w:numPr>
                <w:ilvl w:val="0"/>
                <w:numId w:val="220"/>
              </w:numPr>
            </w:pPr>
            <w:r>
              <w:t>Have t</w:t>
            </w:r>
            <w:r w:rsidR="00CD7472">
              <w:t>he c</w:t>
            </w:r>
            <w:r w:rsidR="00CD7472" w:rsidRPr="00753220">
              <w:t xml:space="preserve">hildren play memory games matching </w:t>
            </w:r>
            <w:r w:rsidR="00CD7472" w:rsidRPr="005D6A5A">
              <w:t>three-dimensional objects to the two-dimensional shapes</w:t>
            </w:r>
            <w:r w:rsidR="00CD7472">
              <w:t xml:space="preserve"> represented in the object</w:t>
            </w:r>
            <w:r w:rsidR="00CD7472" w:rsidRPr="00753220">
              <w:t>, e.g. cube and square.</w:t>
            </w:r>
          </w:p>
          <w:p w14:paraId="1632295D" w14:textId="00937E86" w:rsidR="00CD7472" w:rsidRPr="00753220" w:rsidRDefault="00B57A63" w:rsidP="00F462EF">
            <w:pPr>
              <w:pStyle w:val="ListParagraph"/>
              <w:numPr>
                <w:ilvl w:val="0"/>
                <w:numId w:val="220"/>
              </w:numPr>
              <w:spacing w:after="0"/>
              <w:rPr>
                <w:b/>
              </w:rPr>
            </w:pPr>
            <w:r>
              <w:t>Encourage t</w:t>
            </w:r>
            <w:r w:rsidR="00CD7472">
              <w:t>he c</w:t>
            </w:r>
            <w:r w:rsidR="00CD7472" w:rsidRPr="00753220">
              <w:t xml:space="preserve">hildren </w:t>
            </w:r>
            <w:r>
              <w:t xml:space="preserve">to </w:t>
            </w:r>
            <w:r w:rsidR="00CD7472">
              <w:t>role-</w:t>
            </w:r>
            <w:r w:rsidR="00CD7472" w:rsidRPr="00753220">
              <w:t>play sho</w:t>
            </w:r>
            <w:r w:rsidR="00CD7472">
              <w:t>p</w:t>
            </w:r>
            <w:r w:rsidR="00CD7472" w:rsidRPr="00753220">
              <w:t>p</w:t>
            </w:r>
            <w:r w:rsidR="00CD7472">
              <w:t>ing</w:t>
            </w:r>
            <w:r w:rsidR="00CD7472" w:rsidRPr="00753220">
              <w:t xml:space="preserve">, reinforcing their knowledge of </w:t>
            </w:r>
            <w:r w:rsidR="00CD7472" w:rsidRPr="005D6A5A">
              <w:t>Australian coins and notes</w:t>
            </w:r>
            <w:r>
              <w:t xml:space="preserve"> from previous terms</w:t>
            </w:r>
            <w:r w:rsidR="00CD7472" w:rsidRPr="00753220">
              <w:t>.</w:t>
            </w:r>
          </w:p>
        </w:tc>
      </w:tr>
    </w:tbl>
    <w:p w14:paraId="5F6A2E56" w14:textId="77777777" w:rsidR="00F462EF" w:rsidRDefault="00F462EF" w:rsidP="00F462EF"/>
    <w:tbl>
      <w:tblPr>
        <w:tblStyle w:val="SCSAExemplartable-Maths"/>
        <w:tblW w:w="0" w:type="auto"/>
        <w:tblLook w:val="04A0" w:firstRow="1" w:lastRow="0" w:firstColumn="1" w:lastColumn="0" w:noHBand="0" w:noVBand="1"/>
      </w:tblPr>
      <w:tblGrid>
        <w:gridCol w:w="14278"/>
      </w:tblGrid>
      <w:tr w:rsidR="00F462EF" w14:paraId="33E68E5C" w14:textId="77777777" w:rsidTr="00F462EF">
        <w:trPr>
          <w:cnfStyle w:val="100000000000" w:firstRow="1" w:lastRow="0" w:firstColumn="0" w:lastColumn="0" w:oddVBand="0" w:evenVBand="0" w:oddHBand="0" w:evenHBand="0" w:firstRowFirstColumn="0" w:firstRowLastColumn="0" w:lastRowFirstColumn="0" w:lastRowLastColumn="0"/>
        </w:trPr>
        <w:tc>
          <w:tcPr>
            <w:tcW w:w="14278" w:type="dxa"/>
          </w:tcPr>
          <w:p w14:paraId="2A9F149D" w14:textId="3EEA9174" w:rsidR="00F462EF" w:rsidRDefault="00F462EF" w:rsidP="00F462EF">
            <w:r w:rsidRPr="00F462EF">
              <w:t>Teacher self-reflection:</w:t>
            </w:r>
          </w:p>
        </w:tc>
      </w:tr>
      <w:tr w:rsidR="00F462EF" w14:paraId="4F1E149B" w14:textId="77777777" w:rsidTr="00F462EF">
        <w:tc>
          <w:tcPr>
            <w:tcW w:w="14278" w:type="dxa"/>
          </w:tcPr>
          <w:p w14:paraId="2EF02DE9" w14:textId="77777777" w:rsidR="00F462EF" w:rsidRDefault="00F462EF" w:rsidP="00F462EF">
            <w:pPr>
              <w:spacing w:after="0"/>
            </w:pPr>
          </w:p>
        </w:tc>
      </w:tr>
    </w:tbl>
    <w:p w14:paraId="75D695EA" w14:textId="5DCDE582" w:rsidR="006245AD" w:rsidRPr="00F462EF" w:rsidRDefault="006245AD" w:rsidP="00F462EF">
      <w:r w:rsidRPr="00F462EF">
        <w:br w:type="page"/>
      </w:r>
    </w:p>
    <w:p w14:paraId="35A41872" w14:textId="77777777" w:rsidR="006245AD" w:rsidRDefault="006245AD" w:rsidP="00F462EF">
      <w:pPr>
        <w:pStyle w:val="SCSAPlainHeading1"/>
      </w:pPr>
      <w:r w:rsidRPr="00F462EF">
        <w:lastRenderedPageBreak/>
        <w:t>Science</w:t>
      </w:r>
      <w:r>
        <w:t xml:space="preserve"> – Learning sequence 4</w:t>
      </w:r>
    </w:p>
    <w:p w14:paraId="734AA00F" w14:textId="77777777" w:rsidR="006245AD" w:rsidRPr="00AB08AC" w:rsidRDefault="006245AD" w:rsidP="006245AD">
      <w:pPr>
        <w:spacing w:after="0"/>
        <w:rPr>
          <w:sz w:val="2"/>
          <w:szCs w:val="2"/>
        </w:rPr>
      </w:pPr>
    </w:p>
    <w:tbl>
      <w:tblPr>
        <w:tblStyle w:val="SCSAExemplartable-Science"/>
        <w:tblW w:w="5000" w:type="pct"/>
        <w:tblLayout w:type="fixed"/>
        <w:tblLook w:val="04A0" w:firstRow="1" w:lastRow="0" w:firstColumn="1" w:lastColumn="0" w:noHBand="0" w:noVBand="1"/>
      </w:tblPr>
      <w:tblGrid>
        <w:gridCol w:w="7140"/>
        <w:gridCol w:w="7138"/>
      </w:tblGrid>
      <w:tr w:rsidR="006245AD" w14:paraId="4A6E121F" w14:textId="77777777" w:rsidTr="00F462EF">
        <w:trPr>
          <w:cnfStyle w:val="100000000000" w:firstRow="1" w:lastRow="0" w:firstColumn="0" w:lastColumn="0" w:oddVBand="0" w:evenVBand="0" w:oddHBand="0" w:evenHBand="0" w:firstRowFirstColumn="0" w:firstRowLastColumn="0" w:lastRowFirstColumn="0" w:lastRowLastColumn="0"/>
        </w:trPr>
        <w:tc>
          <w:tcPr>
            <w:tcW w:w="7140" w:type="dxa"/>
          </w:tcPr>
          <w:p w14:paraId="2D04268F" w14:textId="29890678" w:rsidR="006245AD" w:rsidRDefault="00CB1448" w:rsidP="00F462EF">
            <w:r>
              <w:t>Western Australian Curriculum</w:t>
            </w:r>
            <w:r w:rsidR="006245AD">
              <w:br/>
            </w:r>
            <w:r w:rsidR="006245AD" w:rsidRPr="00367BAC">
              <w:t xml:space="preserve">Science </w:t>
            </w:r>
            <w:r w:rsidR="006245AD" w:rsidRPr="00F462EF">
              <w:t>understanding</w:t>
            </w:r>
          </w:p>
        </w:tc>
        <w:tc>
          <w:tcPr>
            <w:tcW w:w="7138" w:type="dxa"/>
          </w:tcPr>
          <w:p w14:paraId="1347F426" w14:textId="46DEC2EC" w:rsidR="006245AD" w:rsidRDefault="00CB1448" w:rsidP="00F462EF">
            <w:r>
              <w:t>Western Australian Curriculum</w:t>
            </w:r>
            <w:r w:rsidR="006245AD">
              <w:br/>
              <w:t xml:space="preserve">Science </w:t>
            </w:r>
            <w:r w:rsidR="006245AD" w:rsidRPr="00F462EF">
              <w:t>inquiry</w:t>
            </w:r>
            <w:r w:rsidR="006245AD">
              <w:t xml:space="preserve"> </w:t>
            </w:r>
          </w:p>
        </w:tc>
      </w:tr>
      <w:tr w:rsidR="0080515F" w14:paraId="41D89D16" w14:textId="77777777" w:rsidTr="00F462EF">
        <w:tc>
          <w:tcPr>
            <w:tcW w:w="7140" w:type="dxa"/>
          </w:tcPr>
          <w:p w14:paraId="4EC33478" w14:textId="2BBAC1AB" w:rsidR="0080515F" w:rsidRPr="007D3139" w:rsidRDefault="0080515F" w:rsidP="0080515F">
            <w:pPr>
              <w:spacing w:after="0"/>
              <w:rPr>
                <w:b/>
              </w:rPr>
            </w:pPr>
            <w:r w:rsidRPr="007D3139">
              <w:rPr>
                <w:b/>
              </w:rPr>
              <w:t xml:space="preserve">Physical </w:t>
            </w:r>
            <w:r w:rsidR="00F8130C">
              <w:rPr>
                <w:b/>
              </w:rPr>
              <w:t>s</w:t>
            </w:r>
            <w:r w:rsidRPr="007D3139">
              <w:rPr>
                <w:b/>
              </w:rPr>
              <w:t>ciences</w:t>
            </w:r>
          </w:p>
          <w:p w14:paraId="2C40CD81" w14:textId="31C0ABDF" w:rsidR="0080515F" w:rsidRPr="00DF43EC" w:rsidRDefault="0080515F" w:rsidP="00F462EF">
            <w:pPr>
              <w:pStyle w:val="ListParagraph"/>
              <w:numPr>
                <w:ilvl w:val="0"/>
                <w:numId w:val="220"/>
              </w:numPr>
            </w:pPr>
            <w:r w:rsidRPr="007D3139">
              <w:t>The strength and direction of a push or a pull force affects how an object moves or changes shape</w:t>
            </w:r>
          </w:p>
        </w:tc>
        <w:tc>
          <w:tcPr>
            <w:tcW w:w="7138" w:type="dxa"/>
          </w:tcPr>
          <w:p w14:paraId="3C1539D1" w14:textId="271D0F9C" w:rsidR="0080515F" w:rsidRPr="00295448" w:rsidRDefault="0080515F" w:rsidP="00295448">
            <w:pPr>
              <w:spacing w:after="0"/>
              <w:rPr>
                <w:b/>
                <w:bCs/>
              </w:rPr>
            </w:pPr>
            <w:r w:rsidRPr="00295448">
              <w:rPr>
                <w:b/>
                <w:bCs/>
              </w:rPr>
              <w:t xml:space="preserve">Questioning and </w:t>
            </w:r>
            <w:r w:rsidR="00F8130C">
              <w:rPr>
                <w:b/>
                <w:bCs/>
              </w:rPr>
              <w:t>p</w:t>
            </w:r>
            <w:r w:rsidRPr="00295448">
              <w:rPr>
                <w:b/>
                <w:bCs/>
              </w:rPr>
              <w:t>redicting</w:t>
            </w:r>
          </w:p>
          <w:p w14:paraId="1557DE12" w14:textId="77777777" w:rsidR="0080515F" w:rsidRPr="007D3139" w:rsidRDefault="0080515F" w:rsidP="00295448">
            <w:pPr>
              <w:pStyle w:val="ListParagraph"/>
              <w:numPr>
                <w:ilvl w:val="0"/>
                <w:numId w:val="220"/>
              </w:numPr>
            </w:pPr>
            <w:r w:rsidRPr="007D3139">
              <w:t>Pose questions and make predictions based on knowledge and experiences</w:t>
            </w:r>
          </w:p>
          <w:p w14:paraId="66EF1587" w14:textId="319899F9" w:rsidR="0080515F" w:rsidRPr="00295448" w:rsidRDefault="0080515F" w:rsidP="00295448">
            <w:pPr>
              <w:spacing w:after="0"/>
              <w:rPr>
                <w:b/>
                <w:bCs/>
              </w:rPr>
            </w:pPr>
            <w:r w:rsidRPr="00295448">
              <w:rPr>
                <w:b/>
                <w:bCs/>
              </w:rPr>
              <w:t xml:space="preserve">Planning and </w:t>
            </w:r>
            <w:r w:rsidR="00F8130C">
              <w:rPr>
                <w:b/>
                <w:bCs/>
              </w:rPr>
              <w:t>c</w:t>
            </w:r>
            <w:r w:rsidRPr="00295448">
              <w:rPr>
                <w:b/>
                <w:bCs/>
              </w:rPr>
              <w:t>onducting</w:t>
            </w:r>
          </w:p>
          <w:p w14:paraId="7D19D6B2" w14:textId="61EA640C" w:rsidR="0080515F" w:rsidRPr="007D3139" w:rsidRDefault="0080515F" w:rsidP="00295448">
            <w:pPr>
              <w:pStyle w:val="ListParagraph"/>
              <w:numPr>
                <w:ilvl w:val="0"/>
                <w:numId w:val="220"/>
              </w:numPr>
            </w:pPr>
            <w:r w:rsidRPr="007D3139">
              <w:t>Engage in guided investigations to answer questions, test predictions and assess</w:t>
            </w:r>
            <w:r w:rsidR="007F61B5">
              <w:t> </w:t>
            </w:r>
            <w:r w:rsidRPr="007D3139">
              <w:t>risks</w:t>
            </w:r>
          </w:p>
          <w:p w14:paraId="634E7820" w14:textId="77777777" w:rsidR="0080515F" w:rsidRPr="007D3139" w:rsidRDefault="0080515F" w:rsidP="00295448">
            <w:pPr>
              <w:pStyle w:val="ListParagraph"/>
              <w:numPr>
                <w:ilvl w:val="0"/>
                <w:numId w:val="220"/>
              </w:numPr>
            </w:pPr>
            <w:r w:rsidRPr="007D3139">
              <w:t>Make and record observations, including informal measurements</w:t>
            </w:r>
          </w:p>
          <w:p w14:paraId="5463616E" w14:textId="77777777" w:rsidR="0080515F" w:rsidRPr="00295448" w:rsidRDefault="0080515F" w:rsidP="00295448">
            <w:pPr>
              <w:spacing w:after="0"/>
              <w:rPr>
                <w:b/>
                <w:bCs/>
              </w:rPr>
            </w:pPr>
            <w:r w:rsidRPr="00295448">
              <w:rPr>
                <w:b/>
                <w:bCs/>
              </w:rPr>
              <w:t>Processing, modelling and analysing</w:t>
            </w:r>
          </w:p>
          <w:p w14:paraId="039D91D4" w14:textId="77777777" w:rsidR="0080515F" w:rsidRPr="007D3139" w:rsidRDefault="0080515F" w:rsidP="00295448">
            <w:pPr>
              <w:pStyle w:val="ListParagraph"/>
              <w:numPr>
                <w:ilvl w:val="0"/>
                <w:numId w:val="220"/>
              </w:numPr>
            </w:pPr>
            <w:r w:rsidRPr="007D3139">
              <w:t>Sort and order data using provided tables and represent data using visual or physical models</w:t>
            </w:r>
          </w:p>
          <w:p w14:paraId="4EF035D3" w14:textId="77777777" w:rsidR="0080515F" w:rsidRPr="00295448" w:rsidRDefault="0080515F" w:rsidP="00295448">
            <w:pPr>
              <w:spacing w:after="0"/>
              <w:rPr>
                <w:b/>
                <w:bCs/>
              </w:rPr>
            </w:pPr>
            <w:r w:rsidRPr="00295448">
              <w:rPr>
                <w:b/>
                <w:bCs/>
              </w:rPr>
              <w:t>Evaluating</w:t>
            </w:r>
          </w:p>
          <w:p w14:paraId="704DC840" w14:textId="4E7AD8E0" w:rsidR="0080515F" w:rsidRPr="007D3139" w:rsidRDefault="0080515F" w:rsidP="00295448">
            <w:pPr>
              <w:pStyle w:val="ListParagraph"/>
              <w:numPr>
                <w:ilvl w:val="0"/>
                <w:numId w:val="220"/>
              </w:numPr>
              <w:rPr>
                <w:b/>
                <w:shd w:val="clear" w:color="auto" w:fill="FEFEFE"/>
              </w:rPr>
            </w:pPr>
            <w:r w:rsidRPr="007D3139">
              <w:t>Compare observations to predictions and identify further questions for</w:t>
            </w:r>
            <w:r w:rsidR="007F61B5">
              <w:t> </w:t>
            </w:r>
            <w:r w:rsidRPr="007D3139">
              <w:t>investigation</w:t>
            </w:r>
          </w:p>
          <w:p w14:paraId="73082EF7" w14:textId="77777777" w:rsidR="0080515F" w:rsidRPr="00295448" w:rsidRDefault="0080515F" w:rsidP="00295448">
            <w:pPr>
              <w:spacing w:after="0"/>
              <w:rPr>
                <w:b/>
                <w:bCs/>
              </w:rPr>
            </w:pPr>
            <w:r w:rsidRPr="00295448">
              <w:rPr>
                <w:b/>
                <w:bCs/>
              </w:rPr>
              <w:t>Collaborating and applying</w:t>
            </w:r>
          </w:p>
          <w:p w14:paraId="0A5389C2" w14:textId="1BFEB357" w:rsidR="0080515F" w:rsidRPr="00CA61E2" w:rsidRDefault="0080515F" w:rsidP="00295448">
            <w:pPr>
              <w:pStyle w:val="ListParagraph"/>
              <w:numPr>
                <w:ilvl w:val="0"/>
                <w:numId w:val="220"/>
              </w:numPr>
              <w:spacing w:after="0"/>
              <w:rPr>
                <w:b/>
                <w:shd w:val="clear" w:color="auto" w:fill="FEFEFE"/>
              </w:rPr>
            </w:pPr>
            <w:r w:rsidRPr="007D3139">
              <w:t>Use science knowledge and understandings to make decisions and choices in their environment</w:t>
            </w:r>
          </w:p>
        </w:tc>
      </w:tr>
    </w:tbl>
    <w:p w14:paraId="47DAF831" w14:textId="2BDC79AA" w:rsidR="00F462EF" w:rsidRDefault="00F462EF"/>
    <w:p w14:paraId="44344886" w14:textId="77777777" w:rsidR="00F462EF" w:rsidRDefault="00F462EF">
      <w:r>
        <w:br w:type="page"/>
      </w:r>
    </w:p>
    <w:tbl>
      <w:tblPr>
        <w:tblStyle w:val="SCSAExemplartable-Science"/>
        <w:tblW w:w="5000" w:type="pct"/>
        <w:tblLayout w:type="fixed"/>
        <w:tblLook w:val="04A0" w:firstRow="1" w:lastRow="0" w:firstColumn="1" w:lastColumn="0" w:noHBand="0" w:noVBand="1"/>
      </w:tblPr>
      <w:tblGrid>
        <w:gridCol w:w="4761"/>
        <w:gridCol w:w="4758"/>
        <w:gridCol w:w="4759"/>
      </w:tblGrid>
      <w:tr w:rsidR="006245AD" w14:paraId="05407F75" w14:textId="77777777" w:rsidTr="00295448">
        <w:trPr>
          <w:cnfStyle w:val="100000000000" w:firstRow="1" w:lastRow="0" w:firstColumn="0" w:lastColumn="0" w:oddVBand="0" w:evenVBand="0" w:oddHBand="0" w:evenHBand="0" w:firstRowFirstColumn="0" w:firstRowLastColumn="0" w:lastRowFirstColumn="0" w:lastRowLastColumn="0"/>
        </w:trPr>
        <w:tc>
          <w:tcPr>
            <w:tcW w:w="4761" w:type="dxa"/>
          </w:tcPr>
          <w:p w14:paraId="2E0F2504" w14:textId="77777777" w:rsidR="006245AD" w:rsidRDefault="006245AD" w:rsidP="00295448">
            <w:r w:rsidRPr="00295448">
              <w:lastRenderedPageBreak/>
              <w:t>Provocation</w:t>
            </w:r>
          </w:p>
          <w:p w14:paraId="160BE3FF" w14:textId="77777777" w:rsidR="006245AD" w:rsidRPr="00295448" w:rsidRDefault="006245AD" w:rsidP="00C07A1A">
            <w:pPr>
              <w:pStyle w:val="TableHeading2"/>
              <w:keepNext/>
              <w:rPr>
                <w:b w:val="0"/>
                <w:bCs w:val="0"/>
              </w:rPr>
            </w:pPr>
            <w:r w:rsidRPr="00295448">
              <w:rPr>
                <w:b w:val="0"/>
                <w:bCs w:val="0"/>
                <w:iCs/>
                <w:szCs w:val="20"/>
              </w:rPr>
              <w:t>(What will you use/do to inspire children to actively engage in the learning?)</w:t>
            </w:r>
          </w:p>
        </w:tc>
        <w:tc>
          <w:tcPr>
            <w:tcW w:w="4758" w:type="dxa"/>
          </w:tcPr>
          <w:p w14:paraId="6136636F" w14:textId="77777777" w:rsidR="006245AD" w:rsidRPr="00367BAC" w:rsidRDefault="006245AD" w:rsidP="00295448">
            <w:r w:rsidRPr="00295448">
              <w:t>Resources</w:t>
            </w:r>
          </w:p>
        </w:tc>
        <w:tc>
          <w:tcPr>
            <w:tcW w:w="4759" w:type="dxa"/>
          </w:tcPr>
          <w:p w14:paraId="7E918332" w14:textId="77777777" w:rsidR="006245AD" w:rsidRDefault="006245AD" w:rsidP="00295448">
            <w:r w:rsidRPr="00295448">
              <w:t>Environment</w:t>
            </w:r>
          </w:p>
          <w:p w14:paraId="2F630841" w14:textId="77777777" w:rsidR="006245AD" w:rsidRPr="00295448" w:rsidRDefault="006245AD" w:rsidP="00C07A1A">
            <w:pPr>
              <w:pStyle w:val="TableHeading2"/>
              <w:keepNext/>
              <w:rPr>
                <w:b w:val="0"/>
                <w:bCs w:val="0"/>
              </w:rPr>
            </w:pPr>
            <w:r w:rsidRPr="00295448">
              <w:rPr>
                <w:b w:val="0"/>
                <w:bCs w:val="0"/>
                <w:iCs/>
                <w:szCs w:val="20"/>
              </w:rPr>
              <w:t>(How will the indoor and outdoor environments reflect the learning intentions?)</w:t>
            </w:r>
          </w:p>
        </w:tc>
      </w:tr>
      <w:tr w:rsidR="006245AD" w:rsidRPr="00A724F9" w14:paraId="65C40866" w14:textId="77777777" w:rsidTr="00295448">
        <w:tc>
          <w:tcPr>
            <w:tcW w:w="4761" w:type="dxa"/>
          </w:tcPr>
          <w:p w14:paraId="166656D1" w14:textId="77777777" w:rsidR="006245AD" w:rsidRPr="00A724F9" w:rsidRDefault="006245AD" w:rsidP="00A724F9"/>
        </w:tc>
        <w:tc>
          <w:tcPr>
            <w:tcW w:w="4758" w:type="dxa"/>
          </w:tcPr>
          <w:p w14:paraId="6F1D42F3" w14:textId="05FA165C" w:rsidR="006245AD" w:rsidRPr="00A724F9" w:rsidRDefault="00504F74" w:rsidP="00295448">
            <w:pPr>
              <w:spacing w:after="0"/>
            </w:pPr>
            <w:r>
              <w:t xml:space="preserve">Images or examples of objects that can move through air or water; materials for experiments, such as </w:t>
            </w:r>
            <w:r w:rsidR="0080515F">
              <w:t xml:space="preserve">balloons, </w:t>
            </w:r>
            <w:r>
              <w:t xml:space="preserve">paper, </w:t>
            </w:r>
            <w:r w:rsidR="0080515F">
              <w:t>marbles</w:t>
            </w:r>
            <w:r>
              <w:t>, water, soft surfaces; digital device for photographs.</w:t>
            </w:r>
          </w:p>
        </w:tc>
        <w:tc>
          <w:tcPr>
            <w:tcW w:w="4759" w:type="dxa"/>
          </w:tcPr>
          <w:p w14:paraId="509E58DD" w14:textId="77777777" w:rsidR="006245AD" w:rsidRPr="00A724F9" w:rsidRDefault="006245AD" w:rsidP="00A724F9">
            <w:pPr>
              <w:rPr>
                <w:color w:val="410B68" w:themeColor="accent1" w:themeShade="BF"/>
              </w:rPr>
            </w:pPr>
          </w:p>
        </w:tc>
      </w:tr>
    </w:tbl>
    <w:p w14:paraId="4D4023FE" w14:textId="77777777" w:rsidR="00295448" w:rsidRDefault="00295448" w:rsidP="00295448"/>
    <w:tbl>
      <w:tblPr>
        <w:tblStyle w:val="SCSAExemplartable-Science"/>
        <w:tblW w:w="0" w:type="auto"/>
        <w:tblLook w:val="04A0" w:firstRow="1" w:lastRow="0" w:firstColumn="1" w:lastColumn="0" w:noHBand="0" w:noVBand="1"/>
      </w:tblPr>
      <w:tblGrid>
        <w:gridCol w:w="14278"/>
      </w:tblGrid>
      <w:tr w:rsidR="00295448" w:rsidRPr="00295448" w14:paraId="79D0EC45" w14:textId="77777777" w:rsidTr="00295448">
        <w:trPr>
          <w:cnfStyle w:val="100000000000" w:firstRow="1" w:lastRow="0" w:firstColumn="0" w:lastColumn="0" w:oddVBand="0" w:evenVBand="0" w:oddHBand="0" w:evenHBand="0" w:firstRowFirstColumn="0" w:firstRowLastColumn="0" w:lastRowFirstColumn="0" w:lastRowLastColumn="0"/>
        </w:trPr>
        <w:tc>
          <w:tcPr>
            <w:tcW w:w="14278" w:type="dxa"/>
          </w:tcPr>
          <w:p w14:paraId="3F6DFEB3" w14:textId="77777777" w:rsidR="00295448" w:rsidRPr="00295448" w:rsidRDefault="00295448" w:rsidP="004C54F0">
            <w:r w:rsidRPr="00295448">
              <w:t>Children’s curiosities and interests:</w:t>
            </w:r>
          </w:p>
        </w:tc>
      </w:tr>
      <w:tr w:rsidR="00295448" w:rsidRPr="00295448" w14:paraId="254BC23D" w14:textId="77777777" w:rsidTr="00295448">
        <w:tc>
          <w:tcPr>
            <w:tcW w:w="14278" w:type="dxa"/>
          </w:tcPr>
          <w:p w14:paraId="45172DFB" w14:textId="77777777" w:rsidR="00295448" w:rsidRPr="00295448" w:rsidRDefault="00295448" w:rsidP="00295448">
            <w:pPr>
              <w:spacing w:after="0"/>
            </w:pPr>
          </w:p>
        </w:tc>
      </w:tr>
    </w:tbl>
    <w:p w14:paraId="2C832366" w14:textId="4996F626" w:rsidR="006245AD" w:rsidRPr="00295448" w:rsidRDefault="006245AD" w:rsidP="00295448">
      <w:r w:rsidRPr="00295448">
        <w:br w:type="page"/>
      </w:r>
    </w:p>
    <w:tbl>
      <w:tblPr>
        <w:tblStyle w:val="SCSAExemplartable-Science"/>
        <w:tblW w:w="5000" w:type="pct"/>
        <w:tblLayout w:type="fixed"/>
        <w:tblLook w:val="04A0" w:firstRow="1" w:lastRow="0" w:firstColumn="1" w:lastColumn="0" w:noHBand="0" w:noVBand="1"/>
      </w:tblPr>
      <w:tblGrid>
        <w:gridCol w:w="7139"/>
        <w:gridCol w:w="7139"/>
      </w:tblGrid>
      <w:tr w:rsidR="006245AD" w:rsidRPr="00A724F9" w14:paraId="0278CC62" w14:textId="77777777" w:rsidTr="00295448">
        <w:trPr>
          <w:cnfStyle w:val="100000000000" w:firstRow="1" w:lastRow="0" w:firstColumn="0" w:lastColumn="0" w:oddVBand="0" w:evenVBand="0" w:oddHBand="0" w:evenHBand="0" w:firstRowFirstColumn="0" w:firstRowLastColumn="0" w:lastRowFirstColumn="0" w:lastRowLastColumn="0"/>
        </w:trPr>
        <w:tc>
          <w:tcPr>
            <w:tcW w:w="7139" w:type="dxa"/>
          </w:tcPr>
          <w:p w14:paraId="3DF1BA93" w14:textId="77777777" w:rsidR="006245AD" w:rsidRPr="00A724F9" w:rsidRDefault="006245AD" w:rsidP="00295448">
            <w:r w:rsidRPr="00A724F9">
              <w:lastRenderedPageBreak/>
              <w:t xml:space="preserve">Teacher </w:t>
            </w:r>
            <w:r w:rsidRPr="00295448">
              <w:t>intentions</w:t>
            </w:r>
          </w:p>
        </w:tc>
        <w:tc>
          <w:tcPr>
            <w:tcW w:w="7139" w:type="dxa"/>
          </w:tcPr>
          <w:p w14:paraId="7D8F6DEB" w14:textId="77777777" w:rsidR="006245AD" w:rsidRPr="00A724F9" w:rsidRDefault="006245AD" w:rsidP="00295448">
            <w:r w:rsidRPr="00A724F9">
              <w:t xml:space="preserve">Learning </w:t>
            </w:r>
            <w:r w:rsidRPr="00295448">
              <w:t>experiences</w:t>
            </w:r>
          </w:p>
        </w:tc>
      </w:tr>
      <w:tr w:rsidR="0080515F" w:rsidRPr="00A724F9" w14:paraId="7A8D0439" w14:textId="77777777" w:rsidTr="00295448">
        <w:tc>
          <w:tcPr>
            <w:tcW w:w="7139" w:type="dxa"/>
          </w:tcPr>
          <w:p w14:paraId="38BFA80D" w14:textId="77777777" w:rsidR="0080515F" w:rsidRPr="00753220" w:rsidRDefault="0080515F" w:rsidP="00295448">
            <w:pPr>
              <w:spacing w:after="0"/>
              <w:rPr>
                <w:b/>
              </w:rPr>
            </w:pPr>
            <w:r w:rsidRPr="00295448">
              <w:rPr>
                <w:b/>
                <w:bCs/>
              </w:rPr>
              <w:t>Notes</w:t>
            </w:r>
          </w:p>
          <w:p w14:paraId="2B9ECFB1" w14:textId="76DC9FE3" w:rsidR="0080515F" w:rsidRDefault="0080515F" w:rsidP="00295448">
            <w:pPr>
              <w:pStyle w:val="ListParagraph"/>
              <w:numPr>
                <w:ilvl w:val="0"/>
                <w:numId w:val="220"/>
              </w:numPr>
            </w:pPr>
            <w:r>
              <w:t>The focus of the teaching and learning is on the different pushes and pulls that objects may experience and their effects, and how to record observations of an</w:t>
            </w:r>
            <w:r w:rsidR="007F61B5">
              <w:t> </w:t>
            </w:r>
            <w:r>
              <w:t>investigation.</w:t>
            </w:r>
          </w:p>
          <w:p w14:paraId="06929265" w14:textId="69677CE3" w:rsidR="0080515F" w:rsidRDefault="0080515F" w:rsidP="00295448">
            <w:pPr>
              <w:pStyle w:val="ListParagraph"/>
              <w:numPr>
                <w:ilvl w:val="0"/>
                <w:numId w:val="220"/>
              </w:numPr>
            </w:pPr>
            <w:r>
              <w:t>Review what friction is and the way it impacts how things move across a surface</w:t>
            </w:r>
            <w:r w:rsidR="003C427F">
              <w:t>.</w:t>
            </w:r>
          </w:p>
          <w:p w14:paraId="4006DF0B" w14:textId="727987CD" w:rsidR="0080515F" w:rsidRPr="00753220" w:rsidRDefault="0080515F" w:rsidP="00295448">
            <w:pPr>
              <w:pStyle w:val="ListParagraph"/>
              <w:numPr>
                <w:ilvl w:val="0"/>
                <w:numId w:val="220"/>
              </w:numPr>
            </w:pPr>
            <w:r>
              <w:t xml:space="preserve">Introduce the term </w:t>
            </w:r>
            <w:r w:rsidRPr="001C5339">
              <w:rPr>
                <w:i/>
                <w:iCs/>
              </w:rPr>
              <w:t>gravity</w:t>
            </w:r>
            <w:r>
              <w:t xml:space="preserve"> and discuss where gravity comes into the children’s everyday lives</w:t>
            </w:r>
            <w:r w:rsidR="003C427F">
              <w:t>,</w:t>
            </w:r>
            <w:r>
              <w:t xml:space="preserve"> such as when they drop something, when they sit down, walk</w:t>
            </w:r>
            <w:r w:rsidR="007F61B5">
              <w:t> </w:t>
            </w:r>
            <w:r>
              <w:t>etc.</w:t>
            </w:r>
          </w:p>
          <w:p w14:paraId="62A7853B" w14:textId="77777777" w:rsidR="0080515F" w:rsidRPr="00753220" w:rsidRDefault="0080515F" w:rsidP="0080515F">
            <w:pPr>
              <w:spacing w:after="0"/>
              <w:rPr>
                <w:b/>
                <w:bCs/>
              </w:rPr>
            </w:pPr>
            <w:r w:rsidRPr="00753220">
              <w:rPr>
                <w:b/>
                <w:bCs/>
              </w:rPr>
              <w:t>Integration ideas</w:t>
            </w:r>
          </w:p>
          <w:p w14:paraId="4FAF1946" w14:textId="7FB45B6B" w:rsidR="0080515F" w:rsidRPr="00753220" w:rsidRDefault="0080515F" w:rsidP="00295448">
            <w:pPr>
              <w:pStyle w:val="ListParagraph"/>
              <w:numPr>
                <w:ilvl w:val="0"/>
                <w:numId w:val="220"/>
              </w:numPr>
            </w:pPr>
            <w:r w:rsidRPr="00753220">
              <w:t xml:space="preserve">English – </w:t>
            </w:r>
            <w:r>
              <w:t>use of topic</w:t>
            </w:r>
            <w:r w:rsidR="00386130">
              <w:t>-</w:t>
            </w:r>
            <w:r>
              <w:t>specific vocabulary</w:t>
            </w:r>
            <w:r w:rsidR="00386130">
              <w:t>.</w:t>
            </w:r>
          </w:p>
          <w:p w14:paraId="0B698167" w14:textId="77777777" w:rsidR="0080515F" w:rsidRPr="00295448" w:rsidRDefault="0080515F" w:rsidP="00295448">
            <w:pPr>
              <w:spacing w:after="0"/>
              <w:rPr>
                <w:b/>
                <w:bCs/>
              </w:rPr>
            </w:pPr>
            <w:r w:rsidRPr="00295448">
              <w:rPr>
                <w:b/>
                <w:bCs/>
              </w:rPr>
              <w:t>Assessment</w:t>
            </w:r>
          </w:p>
          <w:p w14:paraId="69960044" w14:textId="090F4802" w:rsidR="0080515F" w:rsidRPr="00295448" w:rsidRDefault="0080515F" w:rsidP="00295448">
            <w:pPr>
              <w:pStyle w:val="ListParagraph"/>
              <w:numPr>
                <w:ilvl w:val="0"/>
                <w:numId w:val="220"/>
              </w:numPr>
            </w:pPr>
            <w:r w:rsidRPr="00504F74">
              <w:t>Photographs</w:t>
            </w:r>
            <w:r>
              <w:t xml:space="preserve"> of children completing the experiment can be used with annotations to show the children’s understanding</w:t>
            </w:r>
            <w:r w:rsidR="003C427F">
              <w:t>.</w:t>
            </w:r>
          </w:p>
          <w:p w14:paraId="4C7EFD79" w14:textId="6B85A07C" w:rsidR="0080515F" w:rsidRPr="00753220" w:rsidRDefault="0080515F" w:rsidP="00295448">
            <w:pPr>
              <w:pStyle w:val="ListParagraph"/>
              <w:numPr>
                <w:ilvl w:val="0"/>
                <w:numId w:val="220"/>
              </w:numPr>
              <w:rPr>
                <w:color w:val="410B68" w:themeColor="accent1" w:themeShade="BF"/>
              </w:rPr>
            </w:pPr>
            <w:r>
              <w:t xml:space="preserve">Collect any written records completed by children to assess understanding of forces, and </w:t>
            </w:r>
            <w:r w:rsidR="003C427F">
              <w:t xml:space="preserve">the </w:t>
            </w:r>
            <w:r>
              <w:t>development of their science inquiry skills.</w:t>
            </w:r>
          </w:p>
        </w:tc>
        <w:tc>
          <w:tcPr>
            <w:tcW w:w="7139" w:type="dxa"/>
          </w:tcPr>
          <w:p w14:paraId="640436CE" w14:textId="77777777" w:rsidR="0080515F" w:rsidRPr="00753220" w:rsidRDefault="0080515F" w:rsidP="00295448">
            <w:pPr>
              <w:spacing w:after="0"/>
              <w:rPr>
                <w:b/>
              </w:rPr>
            </w:pPr>
            <w:r w:rsidRPr="00295448">
              <w:rPr>
                <w:b/>
                <w:bCs/>
              </w:rPr>
              <w:t>Opportunities</w:t>
            </w:r>
          </w:p>
          <w:p w14:paraId="10B76870" w14:textId="47BDE1BE" w:rsidR="0080515F" w:rsidRDefault="0080515F" w:rsidP="00295448">
            <w:pPr>
              <w:pStyle w:val="ListParagraph"/>
              <w:numPr>
                <w:ilvl w:val="0"/>
                <w:numId w:val="220"/>
              </w:numPr>
            </w:pPr>
            <w:r w:rsidRPr="005D6A5A">
              <w:t xml:space="preserve">Look at a variety of objects that can move through air </w:t>
            </w:r>
            <w:r w:rsidR="00504F74" w:rsidRPr="005D6A5A">
              <w:t xml:space="preserve">or </w:t>
            </w:r>
            <w:r w:rsidRPr="005D6A5A">
              <w:t>water without being pushed or pulled by people (e.g. motorised boats, kites, helicopters and leaves</w:t>
            </w:r>
            <w:r w:rsidR="007F61B5">
              <w:t> </w:t>
            </w:r>
            <w:r w:rsidRPr="005D6A5A">
              <w:t>blowing</w:t>
            </w:r>
            <w:r>
              <w:t>).</w:t>
            </w:r>
          </w:p>
          <w:p w14:paraId="672E3DDE" w14:textId="77777777" w:rsidR="0080515F" w:rsidRDefault="0080515F" w:rsidP="00295448">
            <w:pPr>
              <w:pStyle w:val="ListParagraph"/>
              <w:numPr>
                <w:ilvl w:val="0"/>
                <w:numId w:val="220"/>
              </w:numPr>
            </w:pPr>
            <w:r w:rsidRPr="005D6A5A">
              <w:t>Provide the class with four different experiments that involve moving objects through air, in water or across a surface that creates friction</w:t>
            </w:r>
            <w:r>
              <w:t xml:space="preserve">. This could include: </w:t>
            </w:r>
          </w:p>
          <w:p w14:paraId="74085BCA" w14:textId="77777777" w:rsidR="0080515F" w:rsidRDefault="0080515F" w:rsidP="00295448">
            <w:pPr>
              <w:pStyle w:val="ListParagraph"/>
              <w:numPr>
                <w:ilvl w:val="1"/>
                <w:numId w:val="220"/>
              </w:numPr>
            </w:pPr>
            <w:r>
              <w:t>pushing a balloon filled with water through water</w:t>
            </w:r>
          </w:p>
          <w:p w14:paraId="7FB65508" w14:textId="77777777" w:rsidR="0080515F" w:rsidRDefault="0080515F" w:rsidP="00295448">
            <w:pPr>
              <w:pStyle w:val="ListParagraph"/>
              <w:numPr>
                <w:ilvl w:val="1"/>
                <w:numId w:val="220"/>
              </w:numPr>
            </w:pPr>
            <w:r>
              <w:t>pushing a balloon filled with air through water</w:t>
            </w:r>
          </w:p>
          <w:p w14:paraId="10E90F77" w14:textId="77777777" w:rsidR="0080515F" w:rsidRDefault="0080515F" w:rsidP="00295448">
            <w:pPr>
              <w:pStyle w:val="ListParagraph"/>
              <w:numPr>
                <w:ilvl w:val="1"/>
                <w:numId w:val="220"/>
              </w:numPr>
            </w:pPr>
            <w:r>
              <w:t>dropping a piece of paper from height to see how it moves through the air</w:t>
            </w:r>
          </w:p>
          <w:p w14:paraId="58030FF0" w14:textId="77777777" w:rsidR="0080515F" w:rsidRDefault="0080515F" w:rsidP="00295448">
            <w:pPr>
              <w:pStyle w:val="ListParagraph"/>
              <w:numPr>
                <w:ilvl w:val="1"/>
                <w:numId w:val="220"/>
              </w:numPr>
            </w:pPr>
            <w:r>
              <w:t>rolling marbles along a surface that creates friction</w:t>
            </w:r>
          </w:p>
          <w:p w14:paraId="08873D83" w14:textId="77777777" w:rsidR="0080515F" w:rsidRDefault="0080515F" w:rsidP="00295448">
            <w:pPr>
              <w:pStyle w:val="ListParagraph"/>
              <w:numPr>
                <w:ilvl w:val="1"/>
                <w:numId w:val="220"/>
              </w:numPr>
            </w:pPr>
            <w:r>
              <w:t>attempting to roll marbles through water</w:t>
            </w:r>
          </w:p>
          <w:p w14:paraId="474F7D77" w14:textId="3A38D151" w:rsidR="0080515F" w:rsidRDefault="0080515F" w:rsidP="00295448">
            <w:pPr>
              <w:pStyle w:val="ListParagraph"/>
              <w:numPr>
                <w:ilvl w:val="1"/>
                <w:numId w:val="220"/>
              </w:numPr>
            </w:pPr>
            <w:r>
              <w:t>dropping marbles from a height onto a soft surface</w:t>
            </w:r>
            <w:r w:rsidR="003C427F">
              <w:t>,</w:t>
            </w:r>
            <w:r>
              <w:t xml:space="preserve"> such as grass or sand.</w:t>
            </w:r>
          </w:p>
          <w:p w14:paraId="4F8D24E2" w14:textId="7EBC2A27" w:rsidR="0080515F" w:rsidRDefault="0080515F" w:rsidP="00295448">
            <w:pPr>
              <w:pStyle w:val="ListParagraph"/>
              <w:numPr>
                <w:ilvl w:val="0"/>
                <w:numId w:val="220"/>
              </w:numPr>
            </w:pPr>
            <w:r>
              <w:t xml:space="preserve">Discuss the terminology to be used when participating in each of the experiments, such as </w:t>
            </w:r>
            <w:r w:rsidRPr="001C5339">
              <w:rPr>
                <w:i/>
                <w:iCs/>
              </w:rPr>
              <w:t>float</w:t>
            </w:r>
            <w:r>
              <w:t xml:space="preserve">, </w:t>
            </w:r>
            <w:r w:rsidRPr="001C5339">
              <w:rPr>
                <w:i/>
                <w:iCs/>
              </w:rPr>
              <w:t>sink</w:t>
            </w:r>
            <w:r>
              <w:t xml:space="preserve">, </w:t>
            </w:r>
            <w:r w:rsidRPr="001C5339">
              <w:rPr>
                <w:i/>
                <w:iCs/>
              </w:rPr>
              <w:t>friction</w:t>
            </w:r>
            <w:r>
              <w:t xml:space="preserve">, </w:t>
            </w:r>
            <w:r w:rsidRPr="001C5339">
              <w:rPr>
                <w:i/>
                <w:iCs/>
              </w:rPr>
              <w:t>push</w:t>
            </w:r>
            <w:r>
              <w:t xml:space="preserve"> or </w:t>
            </w:r>
            <w:r w:rsidRPr="001C5339">
              <w:rPr>
                <w:i/>
                <w:iCs/>
              </w:rPr>
              <w:t>pull</w:t>
            </w:r>
            <w:r>
              <w:t xml:space="preserve">. Clarify and model the difference between a prediction and an observation. </w:t>
            </w:r>
            <w:r w:rsidR="003C427F">
              <w:t>Tell t</w:t>
            </w:r>
            <w:r>
              <w:t xml:space="preserve">he children </w:t>
            </w:r>
            <w:r w:rsidR="003C427F">
              <w:t xml:space="preserve">that </w:t>
            </w:r>
            <w:r w:rsidR="00CF1580">
              <w:t>their group</w:t>
            </w:r>
            <w:r w:rsidR="003C427F">
              <w:t xml:space="preserve"> </w:t>
            </w:r>
            <w:r w:rsidR="00CF1580">
              <w:t xml:space="preserve">is </w:t>
            </w:r>
            <w:r>
              <w:t>responsible for gathering information from one of the experiments</w:t>
            </w:r>
            <w:r w:rsidR="00CF1580">
              <w:t xml:space="preserve"> to share with the rest of the class</w:t>
            </w:r>
            <w:r>
              <w:t>.</w:t>
            </w:r>
          </w:p>
          <w:p w14:paraId="74CCC618" w14:textId="6AB11A7B" w:rsidR="0080515F" w:rsidRDefault="003C427F" w:rsidP="00295448">
            <w:pPr>
              <w:pStyle w:val="ListParagraph"/>
              <w:numPr>
                <w:ilvl w:val="0"/>
                <w:numId w:val="220"/>
              </w:numPr>
            </w:pPr>
            <w:r>
              <w:t xml:space="preserve">Place the children in four groups and allocate one experiment </w:t>
            </w:r>
            <w:r w:rsidR="00504F74">
              <w:t>per group</w:t>
            </w:r>
            <w:r>
              <w:t xml:space="preserve">. </w:t>
            </w:r>
            <w:r w:rsidR="0080515F">
              <w:t>Have the children choose how they represent their findings as a group</w:t>
            </w:r>
            <w:r>
              <w:t>,</w:t>
            </w:r>
            <w:r w:rsidR="0080515F">
              <w:t xml:space="preserve"> for each of the experiments. Guide them as to what to include, e.g. organising their observations by labelling each experiment or creating a section for experiment title, prediction and observation.</w:t>
            </w:r>
          </w:p>
          <w:p w14:paraId="6ED8784F" w14:textId="186DBF32" w:rsidR="0080515F" w:rsidRDefault="0080515F" w:rsidP="00295448">
            <w:pPr>
              <w:pStyle w:val="ListParagraph"/>
              <w:numPr>
                <w:ilvl w:val="0"/>
                <w:numId w:val="220"/>
              </w:numPr>
            </w:pPr>
            <w:r>
              <w:t xml:space="preserve">Provide each group with adequate time to understand each experiment, </w:t>
            </w:r>
            <w:r w:rsidR="003C427F">
              <w:t xml:space="preserve">and to </w:t>
            </w:r>
            <w:r w:rsidR="00504F74">
              <w:t xml:space="preserve">make and </w:t>
            </w:r>
            <w:r>
              <w:t>record their predictions and observations using informal methods.</w:t>
            </w:r>
          </w:p>
          <w:p w14:paraId="018C56A1" w14:textId="3155E708" w:rsidR="0080515F" w:rsidRDefault="0080515F" w:rsidP="00295448">
            <w:pPr>
              <w:pStyle w:val="ListParagraph"/>
              <w:numPr>
                <w:ilvl w:val="0"/>
                <w:numId w:val="220"/>
              </w:numPr>
            </w:pPr>
            <w:r>
              <w:t>Once all groups have experienced each experiment, bring the class back together to compare observations. During this time look at efficient models of recording data, such as inputting data into a table. Collect each group’s information into a whole</w:t>
            </w:r>
            <w:r w:rsidR="00504F74">
              <w:t>-</w:t>
            </w:r>
            <w:r>
              <w:t>class table to easily view and compare results. Have the children reflect on their predictions and observations.</w:t>
            </w:r>
          </w:p>
          <w:p w14:paraId="2C094446" w14:textId="5EB4313E" w:rsidR="0080515F" w:rsidRPr="00753220" w:rsidRDefault="0080515F" w:rsidP="00295448">
            <w:pPr>
              <w:pStyle w:val="ListParagraph"/>
              <w:numPr>
                <w:ilvl w:val="0"/>
                <w:numId w:val="220"/>
              </w:numPr>
              <w:spacing w:after="0"/>
            </w:pPr>
            <w:r>
              <w:lastRenderedPageBreak/>
              <w:t>Review whole</w:t>
            </w:r>
            <w:r w:rsidR="00504F74">
              <w:t>-</w:t>
            </w:r>
            <w:r>
              <w:t>class results, highlight</w:t>
            </w:r>
            <w:r w:rsidR="00504F74">
              <w:t>ing</w:t>
            </w:r>
            <w:r>
              <w:t xml:space="preserve"> any patterns in the data and compare to</w:t>
            </w:r>
            <w:r w:rsidR="007F61B5">
              <w:t> </w:t>
            </w:r>
            <w:r>
              <w:t>predictions.</w:t>
            </w:r>
          </w:p>
        </w:tc>
      </w:tr>
    </w:tbl>
    <w:p w14:paraId="2EE49035" w14:textId="77777777" w:rsidR="00504F74" w:rsidRDefault="00504F74"/>
    <w:tbl>
      <w:tblPr>
        <w:tblStyle w:val="SCSAExemplartable-Science"/>
        <w:tblW w:w="0" w:type="auto"/>
        <w:tblLook w:val="04A0" w:firstRow="1" w:lastRow="0" w:firstColumn="1" w:lastColumn="0" w:noHBand="0" w:noVBand="1"/>
      </w:tblPr>
      <w:tblGrid>
        <w:gridCol w:w="14278"/>
      </w:tblGrid>
      <w:tr w:rsidR="00295448" w14:paraId="5CC4D053" w14:textId="77777777" w:rsidTr="00295448">
        <w:trPr>
          <w:cnfStyle w:val="100000000000" w:firstRow="1" w:lastRow="0" w:firstColumn="0" w:lastColumn="0" w:oddVBand="0" w:evenVBand="0" w:oddHBand="0" w:evenHBand="0" w:firstRowFirstColumn="0" w:firstRowLastColumn="0" w:lastRowFirstColumn="0" w:lastRowLastColumn="0"/>
        </w:trPr>
        <w:tc>
          <w:tcPr>
            <w:tcW w:w="14278" w:type="dxa"/>
          </w:tcPr>
          <w:p w14:paraId="2FFB7503" w14:textId="105FCA09" w:rsidR="00295448" w:rsidRDefault="00295448" w:rsidP="00295448">
            <w:r w:rsidRPr="00295448">
              <w:t>Teacher self-reflection:</w:t>
            </w:r>
          </w:p>
        </w:tc>
      </w:tr>
      <w:tr w:rsidR="00295448" w14:paraId="0BC22F3F" w14:textId="77777777" w:rsidTr="00295448">
        <w:tc>
          <w:tcPr>
            <w:tcW w:w="14278" w:type="dxa"/>
          </w:tcPr>
          <w:p w14:paraId="0578F100" w14:textId="77777777" w:rsidR="00295448" w:rsidRDefault="00295448" w:rsidP="00295448">
            <w:pPr>
              <w:spacing w:after="0"/>
            </w:pPr>
          </w:p>
        </w:tc>
      </w:tr>
    </w:tbl>
    <w:p w14:paraId="0EE7F3E6" w14:textId="09BC1AE0" w:rsidR="006245AD" w:rsidRPr="00295448" w:rsidRDefault="006245AD" w:rsidP="00295448">
      <w:r w:rsidRPr="00295448">
        <w:br w:type="page"/>
      </w:r>
    </w:p>
    <w:p w14:paraId="71F760E4" w14:textId="77777777" w:rsidR="006245AD" w:rsidRDefault="006245AD" w:rsidP="00295448">
      <w:pPr>
        <w:pStyle w:val="SCSAPlainHeading1"/>
      </w:pPr>
      <w:r w:rsidRPr="00295448">
        <w:lastRenderedPageBreak/>
        <w:t>Technologies</w:t>
      </w:r>
      <w:r>
        <w:t xml:space="preserve"> – Learning sequence 4</w:t>
      </w:r>
    </w:p>
    <w:p w14:paraId="3A4CF1E5" w14:textId="77777777" w:rsidR="006245AD" w:rsidRPr="002A6685" w:rsidRDefault="006245AD" w:rsidP="006245AD">
      <w:pPr>
        <w:spacing w:after="0"/>
        <w:rPr>
          <w:sz w:val="2"/>
          <w:szCs w:val="2"/>
        </w:rPr>
      </w:pPr>
    </w:p>
    <w:tbl>
      <w:tblPr>
        <w:tblStyle w:val="SCSAExemplartable-Technologies"/>
        <w:tblW w:w="5000" w:type="pct"/>
        <w:tblLayout w:type="fixed"/>
        <w:tblLook w:val="04A0" w:firstRow="1" w:lastRow="0" w:firstColumn="1" w:lastColumn="0" w:noHBand="0" w:noVBand="1"/>
      </w:tblPr>
      <w:tblGrid>
        <w:gridCol w:w="4760"/>
        <w:gridCol w:w="4759"/>
        <w:gridCol w:w="4759"/>
      </w:tblGrid>
      <w:tr w:rsidR="006245AD" w14:paraId="6F867008" w14:textId="77777777" w:rsidTr="00295448">
        <w:trPr>
          <w:cnfStyle w:val="100000000000" w:firstRow="1" w:lastRow="0" w:firstColumn="0" w:lastColumn="0" w:oddVBand="0" w:evenVBand="0" w:oddHBand="0" w:evenHBand="0" w:firstRowFirstColumn="0" w:firstRowLastColumn="0" w:lastRowFirstColumn="0" w:lastRowLastColumn="0"/>
        </w:trPr>
        <w:tc>
          <w:tcPr>
            <w:tcW w:w="4760" w:type="dxa"/>
          </w:tcPr>
          <w:p w14:paraId="34E89F01" w14:textId="1B5079D5" w:rsidR="006245AD" w:rsidRDefault="00CB1448" w:rsidP="00295448">
            <w:r>
              <w:t xml:space="preserve">Western </w:t>
            </w:r>
            <w:r w:rsidRPr="00295448">
              <w:t>Australian</w:t>
            </w:r>
            <w:r>
              <w:t xml:space="preserve"> Curriculum</w:t>
            </w:r>
            <w:r w:rsidR="006245AD">
              <w:br/>
              <w:t xml:space="preserve">Design and Technologies </w:t>
            </w:r>
          </w:p>
        </w:tc>
        <w:tc>
          <w:tcPr>
            <w:tcW w:w="4759" w:type="dxa"/>
          </w:tcPr>
          <w:p w14:paraId="5B28C7C6" w14:textId="40014033" w:rsidR="006245AD" w:rsidRDefault="00CB1448" w:rsidP="00295448">
            <w:r>
              <w:t xml:space="preserve">Western </w:t>
            </w:r>
            <w:r w:rsidRPr="00295448">
              <w:t>Australian</w:t>
            </w:r>
            <w:r>
              <w:t xml:space="preserve"> Curriculum</w:t>
            </w:r>
            <w:r w:rsidR="006245AD">
              <w:br/>
              <w:t xml:space="preserve">Digital Technologies </w:t>
            </w:r>
          </w:p>
        </w:tc>
        <w:tc>
          <w:tcPr>
            <w:tcW w:w="4759" w:type="dxa"/>
          </w:tcPr>
          <w:p w14:paraId="4684CBAC" w14:textId="69EEE8A5" w:rsidR="006245AD" w:rsidRDefault="00CB1448" w:rsidP="00295448">
            <w:r w:rsidRPr="00295448">
              <w:t>Western</w:t>
            </w:r>
            <w:r>
              <w:t xml:space="preserve"> Australian Curriculum</w:t>
            </w:r>
            <w:r w:rsidR="006245AD">
              <w:br/>
              <w:t>Design thinking skills</w:t>
            </w:r>
          </w:p>
        </w:tc>
      </w:tr>
      <w:tr w:rsidR="003B1ED2" w14:paraId="1397F593" w14:textId="77777777" w:rsidTr="00295448">
        <w:tc>
          <w:tcPr>
            <w:tcW w:w="4760" w:type="dxa"/>
          </w:tcPr>
          <w:p w14:paraId="596E362F" w14:textId="77777777" w:rsidR="003B1ED2" w:rsidRPr="00295448" w:rsidRDefault="003B1ED2" w:rsidP="00295448">
            <w:pPr>
              <w:spacing w:after="0"/>
              <w:rPr>
                <w:rFonts w:eastAsia="Times New Roman" w:cstheme="minorHAnsi"/>
                <w:b/>
                <w:lang w:eastAsia="en-AU"/>
              </w:rPr>
            </w:pPr>
            <w:r w:rsidRPr="00295448">
              <w:rPr>
                <w:b/>
              </w:rPr>
              <w:t>Food specialisations</w:t>
            </w:r>
          </w:p>
          <w:p w14:paraId="742186E2" w14:textId="4CBDE4B2" w:rsidR="003B1ED2" w:rsidRPr="006547C0" w:rsidRDefault="003B1ED2" w:rsidP="00295448">
            <w:pPr>
              <w:pStyle w:val="ListParagraph"/>
              <w:numPr>
                <w:ilvl w:val="0"/>
                <w:numId w:val="220"/>
              </w:numPr>
            </w:pPr>
            <w:r w:rsidRPr="00295448">
              <w:t>Foods</w:t>
            </w:r>
            <w:r w:rsidRPr="004D6B65">
              <w:rPr>
                <w:rFonts w:eastAsia="Times New Roman"/>
              </w:rPr>
              <w:t xml:space="preserve"> are prepared in a range of ways for</w:t>
            </w:r>
            <w:r w:rsidR="007F61B5">
              <w:rPr>
                <w:rFonts w:eastAsia="Times New Roman"/>
              </w:rPr>
              <w:t> </w:t>
            </w:r>
            <w:r w:rsidRPr="004D6B65">
              <w:rPr>
                <w:rFonts w:eastAsia="Times New Roman"/>
              </w:rPr>
              <w:t>consumption</w:t>
            </w:r>
          </w:p>
          <w:p w14:paraId="454075D3" w14:textId="77777777" w:rsidR="003B1ED2" w:rsidRPr="00295448" w:rsidRDefault="003B1ED2" w:rsidP="00295448">
            <w:pPr>
              <w:spacing w:after="0"/>
              <w:rPr>
                <w:b/>
                <w:bCs/>
              </w:rPr>
            </w:pPr>
            <w:r w:rsidRPr="00295448">
              <w:rPr>
                <w:b/>
                <w:bCs/>
              </w:rPr>
              <w:t>Technologies and society</w:t>
            </w:r>
          </w:p>
          <w:p w14:paraId="4DA48BA3" w14:textId="2ECABF42" w:rsidR="003B1ED2" w:rsidRPr="004C2047" w:rsidRDefault="003B1ED2" w:rsidP="00295448">
            <w:pPr>
              <w:pStyle w:val="ListParagraph"/>
              <w:numPr>
                <w:ilvl w:val="0"/>
                <w:numId w:val="220"/>
              </w:numPr>
              <w:rPr>
                <w:rFonts w:eastAsia="Times New Roman"/>
              </w:rPr>
            </w:pPr>
            <w:r w:rsidRPr="004D6B65">
              <w:rPr>
                <w:rFonts w:eastAsia="Times New Roman"/>
              </w:rPr>
              <w:t>People use technologies to create products for personal needs</w:t>
            </w:r>
          </w:p>
        </w:tc>
        <w:tc>
          <w:tcPr>
            <w:tcW w:w="4759" w:type="dxa"/>
          </w:tcPr>
          <w:p w14:paraId="56C914C9" w14:textId="77777777" w:rsidR="003B1ED2" w:rsidRPr="000F27D9" w:rsidRDefault="003B1ED2" w:rsidP="000A5EC4">
            <w:pPr>
              <w:spacing w:after="0"/>
              <w:rPr>
                <w:b/>
                <w:bCs/>
              </w:rPr>
            </w:pPr>
            <w:r w:rsidRPr="000F27D9">
              <w:rPr>
                <w:b/>
                <w:bCs/>
              </w:rPr>
              <w:t>Digital implementation</w:t>
            </w:r>
          </w:p>
          <w:p w14:paraId="2539012A" w14:textId="7B2F562E" w:rsidR="003B1ED2" w:rsidRPr="004C2047" w:rsidRDefault="003B1ED2" w:rsidP="00295448">
            <w:pPr>
              <w:pStyle w:val="ListParagraph"/>
              <w:numPr>
                <w:ilvl w:val="0"/>
                <w:numId w:val="220"/>
              </w:numPr>
            </w:pPr>
            <w:r w:rsidRPr="004C2047">
              <w:t>Follow a visual representation of an algorithm (sequence of steps)</w:t>
            </w:r>
          </w:p>
        </w:tc>
        <w:tc>
          <w:tcPr>
            <w:tcW w:w="4759" w:type="dxa"/>
          </w:tcPr>
          <w:p w14:paraId="3AF590A7" w14:textId="77777777" w:rsidR="003B1ED2" w:rsidRPr="00295448" w:rsidRDefault="003B1ED2" w:rsidP="00295448">
            <w:r w:rsidRPr="00753220">
              <w:rPr>
                <w:b/>
              </w:rPr>
              <w:t>Design</w:t>
            </w:r>
            <w:r>
              <w:rPr>
                <w:b/>
              </w:rPr>
              <w:t xml:space="preserve"> and</w:t>
            </w:r>
            <w:r w:rsidRPr="00753220">
              <w:rPr>
                <w:b/>
              </w:rPr>
              <w:t xml:space="preserve"> Technologies</w:t>
            </w:r>
          </w:p>
          <w:p w14:paraId="79BB306E" w14:textId="77777777" w:rsidR="003B1ED2" w:rsidRPr="00295448" w:rsidRDefault="003B1ED2" w:rsidP="00295448">
            <w:pPr>
              <w:spacing w:after="0"/>
              <w:rPr>
                <w:b/>
                <w:bCs/>
              </w:rPr>
            </w:pPr>
            <w:r w:rsidRPr="00295448">
              <w:rPr>
                <w:b/>
                <w:bCs/>
              </w:rPr>
              <w:t>Evaluating</w:t>
            </w:r>
          </w:p>
          <w:p w14:paraId="1D3DDD08" w14:textId="77777777" w:rsidR="003B1ED2" w:rsidRPr="006547C0" w:rsidRDefault="003B1ED2" w:rsidP="00295448">
            <w:pPr>
              <w:pStyle w:val="ListParagraph"/>
              <w:numPr>
                <w:ilvl w:val="0"/>
                <w:numId w:val="220"/>
              </w:numPr>
              <w:rPr>
                <w:bCs/>
              </w:rPr>
            </w:pPr>
            <w:r w:rsidRPr="00295448">
              <w:t>Use</w:t>
            </w:r>
            <w:r>
              <w:rPr>
                <w:bCs/>
              </w:rPr>
              <w:t xml:space="preserve"> personal preferences to evaluate the solution for a personal need</w:t>
            </w:r>
          </w:p>
          <w:p w14:paraId="69553320" w14:textId="77777777" w:rsidR="003B1ED2" w:rsidRPr="00295448" w:rsidRDefault="003B1ED2" w:rsidP="00295448">
            <w:r w:rsidRPr="00753220">
              <w:rPr>
                <w:b/>
              </w:rPr>
              <w:t>Digital Technologies</w:t>
            </w:r>
          </w:p>
          <w:p w14:paraId="04974DD0" w14:textId="77777777" w:rsidR="003B1ED2" w:rsidRPr="00295448" w:rsidRDefault="003B1ED2" w:rsidP="00295448">
            <w:pPr>
              <w:spacing w:after="0"/>
              <w:rPr>
                <w:b/>
                <w:bCs/>
              </w:rPr>
            </w:pPr>
            <w:r w:rsidRPr="00295448">
              <w:rPr>
                <w:b/>
                <w:bCs/>
              </w:rPr>
              <w:t>Project management</w:t>
            </w:r>
          </w:p>
          <w:p w14:paraId="3B90C95A" w14:textId="52A8E784" w:rsidR="003B1ED2" w:rsidRPr="004D6B65" w:rsidRDefault="003B1ED2" w:rsidP="00295448">
            <w:pPr>
              <w:pStyle w:val="ListParagraph"/>
              <w:numPr>
                <w:ilvl w:val="0"/>
                <w:numId w:val="220"/>
              </w:numPr>
            </w:pPr>
            <w:r w:rsidRPr="004D6B65">
              <w:t>Share ideas and work with others to develop a</w:t>
            </w:r>
            <w:r w:rsidR="007F61B5">
              <w:t> </w:t>
            </w:r>
            <w:r w:rsidRPr="004D6B65">
              <w:t>solution</w:t>
            </w:r>
          </w:p>
          <w:p w14:paraId="3C8962A7" w14:textId="77777777" w:rsidR="003B1ED2" w:rsidRPr="00295448" w:rsidRDefault="003B1ED2" w:rsidP="00295448">
            <w:pPr>
              <w:spacing w:after="0"/>
              <w:rPr>
                <w:b/>
                <w:bCs/>
              </w:rPr>
            </w:pPr>
            <w:r w:rsidRPr="00295448">
              <w:rPr>
                <w:b/>
                <w:bCs/>
              </w:rPr>
              <w:t>Investigating and defining</w:t>
            </w:r>
          </w:p>
          <w:p w14:paraId="7D9A7C27" w14:textId="77777777" w:rsidR="003B1ED2" w:rsidRPr="004D6B65" w:rsidRDefault="003B1ED2" w:rsidP="00295448">
            <w:pPr>
              <w:pStyle w:val="ListParagraph"/>
              <w:numPr>
                <w:ilvl w:val="0"/>
                <w:numId w:val="220"/>
              </w:numPr>
            </w:pPr>
            <w:r w:rsidRPr="004D6B65">
              <w:t>Explore ideas and design opportunities for a personal need</w:t>
            </w:r>
          </w:p>
          <w:p w14:paraId="2A99DC0E" w14:textId="77777777" w:rsidR="003B1ED2" w:rsidRPr="00295448" w:rsidRDefault="003B1ED2" w:rsidP="00295448">
            <w:r>
              <w:rPr>
                <w:rFonts w:cstheme="minorHAnsi"/>
                <w:b/>
              </w:rPr>
              <w:t>Design and Technologies and Digital Technologies</w:t>
            </w:r>
          </w:p>
          <w:p w14:paraId="6B9BD089" w14:textId="77777777" w:rsidR="003B1ED2" w:rsidRPr="00295448" w:rsidRDefault="003B1ED2" w:rsidP="00295448">
            <w:pPr>
              <w:spacing w:after="0"/>
              <w:rPr>
                <w:b/>
                <w:bCs/>
              </w:rPr>
            </w:pPr>
            <w:r w:rsidRPr="00295448">
              <w:rPr>
                <w:b/>
                <w:bCs/>
              </w:rPr>
              <w:t>Designing</w:t>
            </w:r>
          </w:p>
          <w:p w14:paraId="539B9B0C" w14:textId="539C1499" w:rsidR="003B1ED2" w:rsidRPr="00753220" w:rsidRDefault="003B1ED2" w:rsidP="00295448">
            <w:pPr>
              <w:pStyle w:val="ListParagraph"/>
              <w:numPr>
                <w:ilvl w:val="0"/>
                <w:numId w:val="220"/>
              </w:numPr>
              <w:spacing w:after="0"/>
              <w:rPr>
                <w:rFonts w:cstheme="minorHAnsi"/>
                <w:b/>
              </w:rPr>
            </w:pPr>
            <w:r w:rsidRPr="004D6B65">
              <w:t>Design solutions through drawing, modelling and/or a sequence of steps</w:t>
            </w:r>
          </w:p>
        </w:tc>
      </w:tr>
    </w:tbl>
    <w:p w14:paraId="47B4D68D" w14:textId="77777777" w:rsidR="006245AD" w:rsidRPr="002A6685" w:rsidRDefault="006245AD" w:rsidP="006245AD">
      <w:pPr>
        <w:spacing w:after="0"/>
        <w:rPr>
          <w:sz w:val="2"/>
          <w:szCs w:val="2"/>
        </w:rPr>
      </w:pPr>
    </w:p>
    <w:p w14:paraId="689CD790" w14:textId="77777777" w:rsidR="00295448" w:rsidRPr="00295448" w:rsidRDefault="00295448" w:rsidP="00295448">
      <w:r>
        <w:rPr>
          <w:b/>
          <w:i/>
        </w:rPr>
        <w:br w:type="page"/>
      </w:r>
    </w:p>
    <w:tbl>
      <w:tblPr>
        <w:tblStyle w:val="SCSAExemplartable-Technologies"/>
        <w:tblW w:w="5000" w:type="pct"/>
        <w:tblLayout w:type="fixed"/>
        <w:tblLook w:val="04A0" w:firstRow="1" w:lastRow="0" w:firstColumn="1" w:lastColumn="0" w:noHBand="0" w:noVBand="1"/>
      </w:tblPr>
      <w:tblGrid>
        <w:gridCol w:w="4760"/>
        <w:gridCol w:w="4759"/>
        <w:gridCol w:w="4759"/>
      </w:tblGrid>
      <w:tr w:rsidR="006245AD" w14:paraId="0776022C" w14:textId="77777777" w:rsidTr="00295448">
        <w:trPr>
          <w:cnfStyle w:val="100000000000" w:firstRow="1" w:lastRow="0" w:firstColumn="0" w:lastColumn="0" w:oddVBand="0" w:evenVBand="0" w:oddHBand="0" w:evenHBand="0" w:firstRowFirstColumn="0" w:firstRowLastColumn="0" w:lastRowFirstColumn="0" w:lastRowLastColumn="0"/>
        </w:trPr>
        <w:tc>
          <w:tcPr>
            <w:tcW w:w="4854" w:type="dxa"/>
          </w:tcPr>
          <w:p w14:paraId="7F97CA5E" w14:textId="02E364C0" w:rsidR="006245AD" w:rsidRDefault="006245AD" w:rsidP="00295448">
            <w:r w:rsidRPr="00295448">
              <w:lastRenderedPageBreak/>
              <w:t>Provocation</w:t>
            </w:r>
          </w:p>
          <w:p w14:paraId="7D3B6E9B" w14:textId="77777777" w:rsidR="006245AD" w:rsidRDefault="006245AD" w:rsidP="00C07A1A">
            <w:pPr>
              <w:pStyle w:val="TableHeading2"/>
            </w:pPr>
            <w:r w:rsidRPr="00865BC6">
              <w:rPr>
                <w:b w:val="0"/>
                <w:iCs/>
                <w:szCs w:val="20"/>
              </w:rPr>
              <w:t>(What will you use</w:t>
            </w:r>
            <w:r>
              <w:rPr>
                <w:b w:val="0"/>
                <w:iCs/>
                <w:szCs w:val="20"/>
              </w:rPr>
              <w:t>/do</w:t>
            </w:r>
            <w:r w:rsidRPr="00865BC6">
              <w:rPr>
                <w:b w:val="0"/>
                <w:iCs/>
                <w:szCs w:val="20"/>
              </w:rPr>
              <w:t xml:space="preserve"> to inspire children to actively engage in the learning?)</w:t>
            </w:r>
          </w:p>
        </w:tc>
        <w:tc>
          <w:tcPr>
            <w:tcW w:w="4854" w:type="dxa"/>
          </w:tcPr>
          <w:p w14:paraId="6C0F3741" w14:textId="77777777" w:rsidR="006245AD" w:rsidRPr="00367BAC" w:rsidRDefault="006245AD" w:rsidP="00295448">
            <w:r w:rsidRPr="00295448">
              <w:t>Resources</w:t>
            </w:r>
          </w:p>
        </w:tc>
        <w:tc>
          <w:tcPr>
            <w:tcW w:w="4854" w:type="dxa"/>
          </w:tcPr>
          <w:p w14:paraId="1EC797B3" w14:textId="77777777" w:rsidR="006245AD" w:rsidRDefault="006245AD" w:rsidP="00295448">
            <w:r w:rsidRPr="00295448">
              <w:t>Environment</w:t>
            </w:r>
          </w:p>
          <w:p w14:paraId="6A1374D5" w14:textId="77777777" w:rsidR="006245AD" w:rsidRDefault="006245AD" w:rsidP="00C07A1A">
            <w:pPr>
              <w:pStyle w:val="TableHeading2"/>
              <w:keepNext/>
            </w:pPr>
            <w:r w:rsidRPr="00865BC6">
              <w:rPr>
                <w:b w:val="0"/>
                <w:iCs/>
                <w:szCs w:val="20"/>
              </w:rPr>
              <w:t>(How will the indoor and outdoor environments reflect the learning intentions?)</w:t>
            </w:r>
          </w:p>
        </w:tc>
      </w:tr>
      <w:tr w:rsidR="006245AD" w14:paraId="4AA5634B" w14:textId="77777777" w:rsidTr="00295448">
        <w:tc>
          <w:tcPr>
            <w:tcW w:w="4854" w:type="dxa"/>
          </w:tcPr>
          <w:p w14:paraId="553E0FF3" w14:textId="77777777" w:rsidR="006245AD" w:rsidRPr="00CF6162" w:rsidRDefault="006245AD" w:rsidP="00CF6162"/>
        </w:tc>
        <w:tc>
          <w:tcPr>
            <w:tcW w:w="4854" w:type="dxa"/>
          </w:tcPr>
          <w:p w14:paraId="48F6BF6F" w14:textId="71D8C3B6" w:rsidR="006245AD" w:rsidRPr="00475D35" w:rsidRDefault="003B1ED2" w:rsidP="00295448">
            <w:pPr>
              <w:spacing w:after="0"/>
            </w:pPr>
            <w:r>
              <w:t>Photo</w:t>
            </w:r>
            <w:r w:rsidR="003F1AA5">
              <w:t>graph</w:t>
            </w:r>
            <w:r>
              <w:t>s</w:t>
            </w:r>
            <w:r w:rsidR="003F1AA5">
              <w:t>/drawings/sequence charts related</w:t>
            </w:r>
            <w:r>
              <w:t xml:space="preserve"> </w:t>
            </w:r>
            <w:r w:rsidR="003F1AA5">
              <w:t>t</w:t>
            </w:r>
            <w:r>
              <w:t xml:space="preserve">o the completed snacks from Learning sequence 3, </w:t>
            </w:r>
            <w:r w:rsidRPr="00295448">
              <w:t>sentence</w:t>
            </w:r>
            <w:r>
              <w:t xml:space="preserve"> starters for evaluation</w:t>
            </w:r>
            <w:r w:rsidR="003F1AA5">
              <w:t>, drawing materials; the children’s sequence of steps from Learning sequence 3, drawing/writing materials or digital device for voice</w:t>
            </w:r>
            <w:r w:rsidR="007F61B5">
              <w:t> </w:t>
            </w:r>
            <w:r w:rsidR="003F1AA5">
              <w:t>recording.</w:t>
            </w:r>
          </w:p>
        </w:tc>
        <w:tc>
          <w:tcPr>
            <w:tcW w:w="4854" w:type="dxa"/>
          </w:tcPr>
          <w:p w14:paraId="3D1ADD37" w14:textId="77777777" w:rsidR="006245AD" w:rsidRPr="00BA29D3" w:rsidRDefault="006245AD" w:rsidP="00BA29D3"/>
        </w:tc>
      </w:tr>
    </w:tbl>
    <w:p w14:paraId="5DAF7586" w14:textId="77777777" w:rsidR="00295448" w:rsidRDefault="00295448" w:rsidP="00295448"/>
    <w:tbl>
      <w:tblPr>
        <w:tblStyle w:val="SCSAExemplartable-Technologies"/>
        <w:tblW w:w="0" w:type="auto"/>
        <w:tblLook w:val="04A0" w:firstRow="1" w:lastRow="0" w:firstColumn="1" w:lastColumn="0" w:noHBand="0" w:noVBand="1"/>
      </w:tblPr>
      <w:tblGrid>
        <w:gridCol w:w="14278"/>
      </w:tblGrid>
      <w:tr w:rsidR="00295448" w:rsidRPr="00295448" w14:paraId="2B6CE4AB" w14:textId="77777777" w:rsidTr="00295448">
        <w:trPr>
          <w:cnfStyle w:val="100000000000" w:firstRow="1" w:lastRow="0" w:firstColumn="0" w:lastColumn="0" w:oddVBand="0" w:evenVBand="0" w:oddHBand="0" w:evenHBand="0" w:firstRowFirstColumn="0" w:firstRowLastColumn="0" w:lastRowFirstColumn="0" w:lastRowLastColumn="0"/>
        </w:trPr>
        <w:tc>
          <w:tcPr>
            <w:tcW w:w="14278" w:type="dxa"/>
          </w:tcPr>
          <w:p w14:paraId="3F2C8EBE" w14:textId="77777777" w:rsidR="00295448" w:rsidRPr="00295448" w:rsidRDefault="00295448" w:rsidP="001B04F9">
            <w:r w:rsidRPr="00295448">
              <w:t>Children’s curiosities and interests:</w:t>
            </w:r>
          </w:p>
        </w:tc>
      </w:tr>
      <w:tr w:rsidR="00295448" w:rsidRPr="00295448" w14:paraId="45573365" w14:textId="77777777" w:rsidTr="00295448">
        <w:tc>
          <w:tcPr>
            <w:tcW w:w="14278" w:type="dxa"/>
          </w:tcPr>
          <w:p w14:paraId="4C6E7A50" w14:textId="77777777" w:rsidR="00295448" w:rsidRPr="00295448" w:rsidRDefault="00295448" w:rsidP="00295448">
            <w:pPr>
              <w:spacing w:after="0"/>
            </w:pPr>
          </w:p>
        </w:tc>
      </w:tr>
    </w:tbl>
    <w:p w14:paraId="45DF05B1" w14:textId="7A0F7C9D" w:rsidR="006245AD" w:rsidRPr="00295448" w:rsidRDefault="006245AD" w:rsidP="00295448">
      <w:r w:rsidRPr="00295448">
        <w:br w:type="page"/>
      </w:r>
    </w:p>
    <w:tbl>
      <w:tblPr>
        <w:tblStyle w:val="SCSAExemplartable-Technologies"/>
        <w:tblW w:w="5000" w:type="pct"/>
        <w:tblLayout w:type="fixed"/>
        <w:tblLook w:val="04A0" w:firstRow="1" w:lastRow="0" w:firstColumn="1" w:lastColumn="0" w:noHBand="0" w:noVBand="1"/>
      </w:tblPr>
      <w:tblGrid>
        <w:gridCol w:w="7139"/>
        <w:gridCol w:w="7139"/>
      </w:tblGrid>
      <w:tr w:rsidR="006245AD" w14:paraId="29489B52" w14:textId="77777777" w:rsidTr="00295448">
        <w:trPr>
          <w:cnfStyle w:val="100000000000" w:firstRow="1" w:lastRow="0" w:firstColumn="0" w:lastColumn="0" w:oddVBand="0" w:evenVBand="0" w:oddHBand="0" w:evenHBand="0" w:firstRowFirstColumn="0" w:firstRowLastColumn="0" w:lastRowFirstColumn="0" w:lastRowLastColumn="0"/>
        </w:trPr>
        <w:tc>
          <w:tcPr>
            <w:tcW w:w="7139" w:type="dxa"/>
          </w:tcPr>
          <w:p w14:paraId="17EA4227" w14:textId="77777777" w:rsidR="006245AD" w:rsidRPr="007E1DF0" w:rsidRDefault="006245AD" w:rsidP="00295448">
            <w:r w:rsidRPr="00295448">
              <w:lastRenderedPageBreak/>
              <w:t>Teacher</w:t>
            </w:r>
            <w:r>
              <w:t xml:space="preserve"> intentions</w:t>
            </w:r>
          </w:p>
        </w:tc>
        <w:tc>
          <w:tcPr>
            <w:tcW w:w="7139" w:type="dxa"/>
          </w:tcPr>
          <w:p w14:paraId="10F88665" w14:textId="77777777" w:rsidR="006245AD" w:rsidRDefault="006245AD" w:rsidP="00295448">
            <w:r w:rsidRPr="00295448">
              <w:t>Learning</w:t>
            </w:r>
            <w:r>
              <w:t xml:space="preserve"> experiences</w:t>
            </w:r>
          </w:p>
        </w:tc>
      </w:tr>
      <w:tr w:rsidR="003B1ED2" w14:paraId="011F0044" w14:textId="77777777" w:rsidTr="005D6A5A">
        <w:trPr>
          <w:trHeight w:val="44"/>
        </w:trPr>
        <w:tc>
          <w:tcPr>
            <w:tcW w:w="7139" w:type="dxa"/>
          </w:tcPr>
          <w:p w14:paraId="72C349DF" w14:textId="77777777" w:rsidR="003B1ED2" w:rsidRPr="00295448" w:rsidRDefault="003B1ED2" w:rsidP="00295448">
            <w:pPr>
              <w:spacing w:after="0"/>
              <w:rPr>
                <w:b/>
                <w:bCs/>
              </w:rPr>
            </w:pPr>
            <w:r w:rsidRPr="00295448">
              <w:rPr>
                <w:b/>
                <w:bCs/>
              </w:rPr>
              <w:t>Notes</w:t>
            </w:r>
          </w:p>
          <w:p w14:paraId="48F5EDBE" w14:textId="1520C110" w:rsidR="003B1ED2" w:rsidRDefault="003B1ED2" w:rsidP="001E739E">
            <w:pPr>
              <w:pStyle w:val="ListParagraph"/>
              <w:numPr>
                <w:ilvl w:val="0"/>
                <w:numId w:val="220"/>
              </w:numPr>
            </w:pPr>
            <w:r w:rsidRPr="003B1ED2">
              <w:t xml:space="preserve">In </w:t>
            </w:r>
            <w:r w:rsidR="002D7A74">
              <w:t xml:space="preserve">Technologies, </w:t>
            </w:r>
            <w:r w:rsidRPr="003B1ED2">
              <w:t xml:space="preserve">Design and Technologies, the children will evaluate their completed products (snacks) using evaluative language. </w:t>
            </w:r>
          </w:p>
          <w:p w14:paraId="745D15AB" w14:textId="131D609C" w:rsidR="001E739E" w:rsidRPr="001E739E" w:rsidRDefault="001E739E" w:rsidP="001E739E">
            <w:pPr>
              <w:pStyle w:val="ListParagraph"/>
              <w:numPr>
                <w:ilvl w:val="0"/>
                <w:numId w:val="220"/>
              </w:numPr>
            </w:pPr>
            <w:r w:rsidRPr="00BE1023">
              <w:t>Be aware of any allergies in the class that could be triggered by the handling of certain foods.</w:t>
            </w:r>
          </w:p>
          <w:p w14:paraId="1DAE6413" w14:textId="78EACD1B" w:rsidR="003B1ED2" w:rsidRPr="006547C0" w:rsidRDefault="003B1ED2" w:rsidP="001E739E">
            <w:pPr>
              <w:pStyle w:val="ListParagraph"/>
              <w:numPr>
                <w:ilvl w:val="0"/>
                <w:numId w:val="220"/>
              </w:numPr>
              <w:rPr>
                <w:bCs/>
              </w:rPr>
            </w:pPr>
            <w:r w:rsidRPr="003B1ED2">
              <w:t xml:space="preserve">In </w:t>
            </w:r>
            <w:r w:rsidR="002D7A74">
              <w:t xml:space="preserve">Technologies, </w:t>
            </w:r>
            <w:r w:rsidRPr="003B1ED2">
              <w:t>Digital Technologies, the</w:t>
            </w:r>
            <w:r w:rsidRPr="006547C0">
              <w:rPr>
                <w:bCs/>
              </w:rPr>
              <w:t xml:space="preserve"> children will continue creating a sequence of steps for their robot.</w:t>
            </w:r>
          </w:p>
          <w:p w14:paraId="4641DC68" w14:textId="77777777" w:rsidR="003B1ED2" w:rsidRPr="00295448" w:rsidRDefault="003B1ED2" w:rsidP="00295448">
            <w:pPr>
              <w:spacing w:after="0"/>
              <w:rPr>
                <w:b/>
                <w:bCs/>
              </w:rPr>
            </w:pPr>
            <w:r w:rsidRPr="00295448">
              <w:rPr>
                <w:b/>
                <w:bCs/>
              </w:rPr>
              <w:t>Integration ideas</w:t>
            </w:r>
          </w:p>
          <w:p w14:paraId="67B161C3" w14:textId="65E05903" w:rsidR="003B1ED2" w:rsidRPr="005D6A5A" w:rsidRDefault="003B1ED2" w:rsidP="001E739E">
            <w:pPr>
              <w:pStyle w:val="ListParagraph"/>
              <w:numPr>
                <w:ilvl w:val="0"/>
                <w:numId w:val="220"/>
              </w:numPr>
            </w:pPr>
            <w:r w:rsidRPr="005D6A5A">
              <w:t>English</w:t>
            </w:r>
            <w:r w:rsidR="005645C0" w:rsidRPr="005D6A5A">
              <w:t>:</w:t>
            </w:r>
            <w:r w:rsidRPr="005D6A5A">
              <w:t xml:space="preserve"> Interacting with others</w:t>
            </w:r>
            <w:r w:rsidR="005645C0" w:rsidRPr="005D6A5A">
              <w:t xml:space="preserve"> –</w:t>
            </w:r>
            <w:r w:rsidRPr="005D6A5A">
              <w:t xml:space="preserve"> </w:t>
            </w:r>
            <w:r w:rsidR="002D7A74" w:rsidRPr="005D6A5A">
              <w:t>u</w:t>
            </w:r>
            <w:r w:rsidRPr="005D6A5A">
              <w:t>se interaction skills, including turn-taking, speaking clearly, using active listening behaviours and responding to the contributions of others, and contributing ideas and questions</w:t>
            </w:r>
            <w:r w:rsidR="002D7A74" w:rsidRPr="005D6A5A">
              <w:t>.</w:t>
            </w:r>
          </w:p>
          <w:p w14:paraId="1B0069D5" w14:textId="5757592A" w:rsidR="003B1ED2" w:rsidRPr="000F27D9" w:rsidRDefault="002D7A74" w:rsidP="001E739E">
            <w:pPr>
              <w:pStyle w:val="ListParagraph"/>
              <w:numPr>
                <w:ilvl w:val="0"/>
                <w:numId w:val="220"/>
              </w:numPr>
              <w:rPr>
                <w:bCs/>
              </w:rPr>
            </w:pPr>
            <w:r w:rsidRPr="005D6A5A">
              <w:t xml:space="preserve">Health and Physical Education, </w:t>
            </w:r>
            <w:r w:rsidR="003B1ED2" w:rsidRPr="005D6A5A">
              <w:t>Health</w:t>
            </w:r>
            <w:r w:rsidRPr="005D6A5A">
              <w:t xml:space="preserve"> Education</w:t>
            </w:r>
            <w:r w:rsidR="005645C0" w:rsidRPr="005D6A5A">
              <w:t>:</w:t>
            </w:r>
            <w:r w:rsidR="003B1ED2" w:rsidRPr="005D6A5A">
              <w:t xml:space="preserve"> Healthy and active communities</w:t>
            </w:r>
            <w:r w:rsidR="005645C0" w:rsidRPr="005D6A5A">
              <w:t xml:space="preserve"> –</w:t>
            </w:r>
            <w:r w:rsidR="003B1ED2" w:rsidRPr="005D6A5A">
              <w:rPr>
                <w:bCs/>
              </w:rPr>
              <w:t xml:space="preserve"> </w:t>
            </w:r>
            <w:r w:rsidRPr="005D6A5A">
              <w:rPr>
                <w:bCs/>
              </w:rPr>
              <w:t>b</w:t>
            </w:r>
            <w:r w:rsidR="003B1ED2" w:rsidRPr="005D6A5A">
              <w:rPr>
                <w:bCs/>
              </w:rPr>
              <w:t>enefits</w:t>
            </w:r>
            <w:r w:rsidR="003B1ED2" w:rsidRPr="004D6B65">
              <w:rPr>
                <w:bCs/>
              </w:rPr>
              <w:t xml:space="preserve"> of healthy eating and regular physical activity on health and wellbeing</w:t>
            </w:r>
            <w:r>
              <w:rPr>
                <w:bCs/>
              </w:rPr>
              <w:t>.</w:t>
            </w:r>
          </w:p>
          <w:p w14:paraId="79E8CABF" w14:textId="77777777" w:rsidR="003B1ED2" w:rsidRPr="00295448" w:rsidRDefault="003B1ED2" w:rsidP="00295448">
            <w:pPr>
              <w:spacing w:after="0"/>
              <w:rPr>
                <w:b/>
                <w:bCs/>
              </w:rPr>
            </w:pPr>
            <w:r w:rsidRPr="00295448">
              <w:rPr>
                <w:b/>
                <w:bCs/>
              </w:rPr>
              <w:t>Assessment</w:t>
            </w:r>
          </w:p>
          <w:p w14:paraId="72B6EE54" w14:textId="2D0B2651" w:rsidR="003B1ED2" w:rsidRDefault="003B1ED2" w:rsidP="001E739E">
            <w:pPr>
              <w:pStyle w:val="ListParagraph"/>
              <w:numPr>
                <w:ilvl w:val="0"/>
                <w:numId w:val="220"/>
              </w:numPr>
            </w:pPr>
            <w:r w:rsidRPr="00753220">
              <w:t xml:space="preserve">Observe how </w:t>
            </w:r>
            <w:r>
              <w:t xml:space="preserve">the </w:t>
            </w:r>
            <w:r w:rsidRPr="00753220">
              <w:t>children develop and test a sequence of steps to complete a</w:t>
            </w:r>
            <w:r w:rsidR="002D7A74">
              <w:t> </w:t>
            </w:r>
            <w:r w:rsidRPr="00753220">
              <w:t>task.</w:t>
            </w:r>
          </w:p>
          <w:p w14:paraId="30180353" w14:textId="7AC5A3F8" w:rsidR="003B1ED2" w:rsidRPr="00753220" w:rsidRDefault="003B1ED2" w:rsidP="001E739E">
            <w:pPr>
              <w:pStyle w:val="ListParagraph"/>
              <w:numPr>
                <w:ilvl w:val="0"/>
                <w:numId w:val="220"/>
              </w:numPr>
            </w:pPr>
            <w:r>
              <w:t>Observe the language the children use to evaluate their designs and completed</w:t>
            </w:r>
            <w:r w:rsidR="002D7A74">
              <w:t> </w:t>
            </w:r>
            <w:r>
              <w:t>products.</w:t>
            </w:r>
          </w:p>
        </w:tc>
        <w:tc>
          <w:tcPr>
            <w:tcW w:w="7139" w:type="dxa"/>
          </w:tcPr>
          <w:p w14:paraId="7D666B29" w14:textId="77777777" w:rsidR="003B1ED2" w:rsidRPr="00295448" w:rsidRDefault="003B1ED2" w:rsidP="00295448">
            <w:pPr>
              <w:rPr>
                <w:b/>
                <w:bCs/>
              </w:rPr>
            </w:pPr>
            <w:r w:rsidRPr="00295448">
              <w:rPr>
                <w:b/>
                <w:bCs/>
              </w:rPr>
              <w:t>Opportunities</w:t>
            </w:r>
          </w:p>
          <w:p w14:paraId="5D2A1062" w14:textId="77777777" w:rsidR="003B1ED2" w:rsidRDefault="003B1ED2" w:rsidP="003B1ED2">
            <w:pPr>
              <w:spacing w:after="0"/>
              <w:rPr>
                <w:b/>
              </w:rPr>
            </w:pPr>
            <w:r w:rsidRPr="00753220">
              <w:rPr>
                <w:b/>
              </w:rPr>
              <w:t>Design and Technologies</w:t>
            </w:r>
          </w:p>
          <w:p w14:paraId="300A3233" w14:textId="77777777" w:rsidR="002D7A74" w:rsidRDefault="003B1ED2" w:rsidP="00295448">
            <w:pPr>
              <w:pStyle w:val="ListParagraph"/>
              <w:numPr>
                <w:ilvl w:val="0"/>
                <w:numId w:val="220"/>
              </w:numPr>
            </w:pPr>
            <w:r w:rsidRPr="00295448">
              <w:t xml:space="preserve">Revisit the food prepared in Learning Sequence 3: </w:t>
            </w:r>
          </w:p>
          <w:p w14:paraId="779A897F" w14:textId="77777777" w:rsidR="002D7A74" w:rsidRDefault="003B1ED2" w:rsidP="002D7A74">
            <w:pPr>
              <w:pStyle w:val="ListParagraph"/>
              <w:numPr>
                <w:ilvl w:val="1"/>
                <w:numId w:val="220"/>
              </w:numPr>
            </w:pPr>
            <w:r w:rsidRPr="00295448">
              <w:t xml:space="preserve">What did we make? </w:t>
            </w:r>
          </w:p>
          <w:p w14:paraId="31C36F9F" w14:textId="1154A715" w:rsidR="003B1ED2" w:rsidRPr="00295448" w:rsidRDefault="003B1ED2" w:rsidP="006D3282">
            <w:pPr>
              <w:pStyle w:val="ListParagraph"/>
              <w:numPr>
                <w:ilvl w:val="1"/>
                <w:numId w:val="220"/>
              </w:numPr>
            </w:pPr>
            <w:r w:rsidRPr="00295448">
              <w:t>What do we do first, next and last?</w:t>
            </w:r>
          </w:p>
          <w:p w14:paraId="319DEF72" w14:textId="6A073C4B" w:rsidR="003B1ED2" w:rsidRPr="00D32F18" w:rsidRDefault="003B1ED2" w:rsidP="00295448">
            <w:pPr>
              <w:pStyle w:val="ListParagraph"/>
              <w:numPr>
                <w:ilvl w:val="0"/>
                <w:numId w:val="220"/>
              </w:numPr>
            </w:pPr>
            <w:r w:rsidRPr="00295448">
              <w:t xml:space="preserve">Display </w:t>
            </w:r>
            <w:r w:rsidRPr="00D32F18">
              <w:t>the photo</w:t>
            </w:r>
            <w:r w:rsidR="003F1AA5" w:rsidRPr="00D32F18">
              <w:t>graph</w:t>
            </w:r>
            <w:r w:rsidRPr="00D32F18">
              <w:t xml:space="preserve">s, drawings, sequence </w:t>
            </w:r>
            <w:r w:rsidR="004D0FAC">
              <w:t>sketches</w:t>
            </w:r>
            <w:r w:rsidRPr="00D32F18">
              <w:t xml:space="preserve"> related to the snacks.</w:t>
            </w:r>
          </w:p>
          <w:p w14:paraId="4838A299" w14:textId="77777777" w:rsidR="002D7A74" w:rsidRDefault="003B1ED2" w:rsidP="00295448">
            <w:pPr>
              <w:pStyle w:val="ListParagraph"/>
              <w:numPr>
                <w:ilvl w:val="1"/>
                <w:numId w:val="220"/>
              </w:numPr>
            </w:pPr>
            <w:r w:rsidRPr="00D32F18">
              <w:t>Eng</w:t>
            </w:r>
            <w:r w:rsidRPr="003B1ED2">
              <w:t xml:space="preserve">age the children in structured reflection: </w:t>
            </w:r>
          </w:p>
          <w:p w14:paraId="040F6333" w14:textId="77777777" w:rsidR="002D7A74" w:rsidRDefault="003B1ED2" w:rsidP="002D7A74">
            <w:pPr>
              <w:pStyle w:val="ListParagraph"/>
              <w:numPr>
                <w:ilvl w:val="2"/>
                <w:numId w:val="220"/>
              </w:numPr>
            </w:pPr>
            <w:r w:rsidRPr="003B1ED2">
              <w:t xml:space="preserve">What did you like about your food? </w:t>
            </w:r>
          </w:p>
          <w:p w14:paraId="107D780F" w14:textId="77777777" w:rsidR="002D7A74" w:rsidRDefault="003B1ED2" w:rsidP="002D7A74">
            <w:pPr>
              <w:pStyle w:val="ListParagraph"/>
              <w:numPr>
                <w:ilvl w:val="2"/>
                <w:numId w:val="220"/>
              </w:numPr>
            </w:pPr>
            <w:r w:rsidRPr="003B1ED2">
              <w:t xml:space="preserve">What would you change if you made it again? </w:t>
            </w:r>
          </w:p>
          <w:p w14:paraId="12F7A33C" w14:textId="42995C79" w:rsidR="003B1ED2" w:rsidRPr="003B1ED2" w:rsidRDefault="003B1ED2" w:rsidP="006D3282">
            <w:pPr>
              <w:pStyle w:val="ListParagraph"/>
              <w:numPr>
                <w:ilvl w:val="2"/>
                <w:numId w:val="220"/>
              </w:numPr>
            </w:pPr>
            <w:r w:rsidRPr="003B1ED2">
              <w:t>Was there anything tricky?</w:t>
            </w:r>
          </w:p>
          <w:p w14:paraId="1827CED9" w14:textId="77777777" w:rsidR="002D7A74" w:rsidRDefault="003B1ED2" w:rsidP="00295448">
            <w:pPr>
              <w:pStyle w:val="ListParagraph"/>
              <w:numPr>
                <w:ilvl w:val="1"/>
                <w:numId w:val="220"/>
              </w:numPr>
            </w:pPr>
            <w:r w:rsidRPr="003B1ED2">
              <w:t xml:space="preserve">Explicitly model evaluative language, using sentence starters such as: </w:t>
            </w:r>
          </w:p>
          <w:p w14:paraId="12EF7922" w14:textId="1F6D25BD" w:rsidR="002D7A74" w:rsidRDefault="003B1ED2" w:rsidP="002D7A74">
            <w:pPr>
              <w:pStyle w:val="ListParagraph"/>
              <w:numPr>
                <w:ilvl w:val="2"/>
                <w:numId w:val="220"/>
              </w:numPr>
            </w:pPr>
            <w:r w:rsidRPr="003B1ED2">
              <w:t>I liked this because</w:t>
            </w:r>
            <w:r w:rsidR="002D7A74">
              <w:t xml:space="preserve"> </w:t>
            </w:r>
            <w:r w:rsidRPr="003B1ED2">
              <w:t>…</w:t>
            </w:r>
          </w:p>
          <w:p w14:paraId="413DFED4" w14:textId="7551D7A2" w:rsidR="003B1ED2" w:rsidRPr="003B1ED2" w:rsidRDefault="003B1ED2" w:rsidP="006D3282">
            <w:pPr>
              <w:pStyle w:val="ListParagraph"/>
              <w:numPr>
                <w:ilvl w:val="2"/>
                <w:numId w:val="220"/>
              </w:numPr>
            </w:pPr>
            <w:r w:rsidRPr="003B1ED2">
              <w:t>Next time I would</w:t>
            </w:r>
            <w:r w:rsidR="002D7A74">
              <w:t xml:space="preserve"> </w:t>
            </w:r>
            <w:r w:rsidRPr="003B1ED2">
              <w:t>…</w:t>
            </w:r>
          </w:p>
          <w:p w14:paraId="0265D02E" w14:textId="5D714199" w:rsidR="003B1ED2" w:rsidRPr="003B1ED2" w:rsidRDefault="003B1ED2" w:rsidP="00295448">
            <w:pPr>
              <w:pStyle w:val="ListParagraph"/>
              <w:numPr>
                <w:ilvl w:val="1"/>
                <w:numId w:val="220"/>
              </w:numPr>
            </w:pPr>
            <w:r w:rsidRPr="003B1ED2">
              <w:t>Ask the children to reflect on the taste, texture and appearance of their snacks, as well as any difficulties they encountered when preparing the</w:t>
            </w:r>
            <w:r w:rsidR="002D7A74">
              <w:t> </w:t>
            </w:r>
            <w:r w:rsidRPr="003B1ED2">
              <w:t>food.</w:t>
            </w:r>
          </w:p>
          <w:p w14:paraId="16F01AED" w14:textId="77777777" w:rsidR="003B1ED2" w:rsidRPr="00295448" w:rsidRDefault="003B1ED2" w:rsidP="00295448">
            <w:pPr>
              <w:pStyle w:val="ListParagraph"/>
              <w:numPr>
                <w:ilvl w:val="0"/>
                <w:numId w:val="220"/>
              </w:numPr>
            </w:pPr>
            <w:r>
              <w:rPr>
                <w:rFonts w:eastAsia="Times New Roman" w:cstheme="minorHAnsi"/>
                <w:lang w:eastAsia="en-AU"/>
              </w:rPr>
              <w:t xml:space="preserve">Have the children create a refined design </w:t>
            </w:r>
            <w:r w:rsidRPr="00D32F18">
              <w:rPr>
                <w:rFonts w:eastAsia="Times New Roman" w:cstheme="minorHAnsi"/>
                <w:lang w:eastAsia="en-AU"/>
              </w:rPr>
              <w:t>drawing</w:t>
            </w:r>
            <w:r>
              <w:rPr>
                <w:rFonts w:eastAsia="Times New Roman" w:cstheme="minorHAnsi"/>
                <w:lang w:eastAsia="en-AU"/>
              </w:rPr>
              <w:t xml:space="preserve">, showing improvements to the </w:t>
            </w:r>
            <w:r w:rsidRPr="00295448">
              <w:t>original plan, and simple labels or annotations reflecting the ingredients, preparation and how the snack tasted in the end.</w:t>
            </w:r>
          </w:p>
          <w:p w14:paraId="53306AEB" w14:textId="4F3FD8AB" w:rsidR="003B1ED2" w:rsidRPr="004C2047" w:rsidRDefault="003B1ED2" w:rsidP="00295448">
            <w:pPr>
              <w:pStyle w:val="ListParagraph"/>
              <w:numPr>
                <w:ilvl w:val="1"/>
                <w:numId w:val="220"/>
              </w:numPr>
            </w:pPr>
            <w:r w:rsidRPr="003B1ED2">
              <w:t>Share and display the completed design plans.</w:t>
            </w:r>
          </w:p>
          <w:p w14:paraId="038288F3" w14:textId="77777777" w:rsidR="003B1ED2" w:rsidRPr="000F27D9" w:rsidRDefault="003B1ED2" w:rsidP="004C2047">
            <w:pPr>
              <w:spacing w:after="0"/>
              <w:rPr>
                <w:rFonts w:ascii="Calibri" w:hAnsi="Calibri" w:cs="Calibri"/>
              </w:rPr>
            </w:pPr>
            <w:r w:rsidRPr="000F27D9">
              <w:rPr>
                <w:rFonts w:ascii="Calibri" w:hAnsi="Calibri" w:cs="Calibri"/>
                <w:b/>
              </w:rPr>
              <w:t>Digital Technologies</w:t>
            </w:r>
          </w:p>
          <w:p w14:paraId="41CC8202" w14:textId="4A30FD7D" w:rsidR="003B1ED2" w:rsidRPr="00295448" w:rsidRDefault="002D7A74" w:rsidP="00295448">
            <w:pPr>
              <w:pStyle w:val="ListParagraph"/>
              <w:numPr>
                <w:ilvl w:val="0"/>
                <w:numId w:val="220"/>
              </w:numPr>
            </w:pPr>
            <w:r>
              <w:t>Have t</w:t>
            </w:r>
            <w:r w:rsidR="003B1ED2" w:rsidRPr="00295448">
              <w:t xml:space="preserve">he children </w:t>
            </w:r>
            <w:r w:rsidR="003B1ED2" w:rsidRPr="00D32F18">
              <w:t xml:space="preserve">continue to work collaboratively </w:t>
            </w:r>
            <w:r w:rsidRPr="00D32F18">
              <w:t xml:space="preserve">(in the same partner groups as the previous learning sequence) </w:t>
            </w:r>
            <w:r w:rsidR="003B1ED2" w:rsidRPr="00D32F18">
              <w:t>on their sequence of steps</w:t>
            </w:r>
            <w:r w:rsidR="003B1ED2" w:rsidRPr="00295448">
              <w:t xml:space="preserve"> and communicate them through </w:t>
            </w:r>
            <w:r w:rsidR="003B1ED2" w:rsidRPr="00D32F18">
              <w:t>drawings, writing or orally (use a voice recorder</w:t>
            </w:r>
            <w:r w:rsidR="003B1ED2" w:rsidRPr="00295448">
              <w:t>).</w:t>
            </w:r>
          </w:p>
          <w:p w14:paraId="5DA45540" w14:textId="77777777" w:rsidR="003B1ED2" w:rsidRPr="00753220" w:rsidRDefault="003B1ED2" w:rsidP="00295448">
            <w:pPr>
              <w:pStyle w:val="ListParagraph"/>
              <w:numPr>
                <w:ilvl w:val="0"/>
                <w:numId w:val="220"/>
              </w:numPr>
            </w:pPr>
            <w:r w:rsidRPr="00295448">
              <w:t>Invite the children to act as the robot</w:t>
            </w:r>
            <w:r w:rsidRPr="00753220">
              <w:t xml:space="preserve"> and</w:t>
            </w:r>
            <w:r>
              <w:t xml:space="preserve"> </w:t>
            </w:r>
            <w:r w:rsidRPr="00753220">
              <w:t>follow the sequence of steps</w:t>
            </w:r>
            <w:r>
              <w:t xml:space="preserve"> exactly</w:t>
            </w:r>
            <w:r w:rsidRPr="00753220">
              <w:t xml:space="preserve">, </w:t>
            </w:r>
            <w:r>
              <w:t xml:space="preserve">to </w:t>
            </w:r>
            <w:r w:rsidRPr="00753220">
              <w:t>check if the instructions are clear enough.</w:t>
            </w:r>
          </w:p>
          <w:p w14:paraId="04675FE1" w14:textId="77777777" w:rsidR="003B1ED2" w:rsidRPr="00753220" w:rsidRDefault="003B1ED2" w:rsidP="00295448">
            <w:pPr>
              <w:pStyle w:val="ListParagraph"/>
              <w:numPr>
                <w:ilvl w:val="1"/>
                <w:numId w:val="220"/>
              </w:numPr>
            </w:pPr>
            <w:r w:rsidRPr="00753220">
              <w:t xml:space="preserve">Engage </w:t>
            </w:r>
            <w:r>
              <w:t xml:space="preserve">the </w:t>
            </w:r>
            <w:r w:rsidRPr="00753220">
              <w:t>children playfully in being robots attempting to complete the task based on set sequences of steps.</w:t>
            </w:r>
          </w:p>
          <w:p w14:paraId="3DF1D256" w14:textId="0CD5F63C" w:rsidR="003B1ED2" w:rsidRPr="00753220" w:rsidRDefault="003B1ED2" w:rsidP="00295448">
            <w:pPr>
              <w:pStyle w:val="ListParagraph"/>
              <w:numPr>
                <w:ilvl w:val="0"/>
                <w:numId w:val="220"/>
              </w:numPr>
              <w:spacing w:after="0"/>
              <w:rPr>
                <w:b/>
              </w:rPr>
            </w:pPr>
            <w:r>
              <w:lastRenderedPageBreak/>
              <w:t>Have the c</w:t>
            </w:r>
            <w:r w:rsidRPr="00753220">
              <w:t>hildren share personal preferences to evaluate the success of the sequence of steps.</w:t>
            </w:r>
          </w:p>
        </w:tc>
      </w:tr>
    </w:tbl>
    <w:p w14:paraId="3628CA2A" w14:textId="128CACA4" w:rsidR="00295448" w:rsidRDefault="00295448" w:rsidP="00295448"/>
    <w:tbl>
      <w:tblPr>
        <w:tblStyle w:val="SCSAExemplartable-Technologies"/>
        <w:tblW w:w="0" w:type="auto"/>
        <w:tblLook w:val="04A0" w:firstRow="1" w:lastRow="0" w:firstColumn="1" w:lastColumn="0" w:noHBand="0" w:noVBand="1"/>
      </w:tblPr>
      <w:tblGrid>
        <w:gridCol w:w="14278"/>
      </w:tblGrid>
      <w:tr w:rsidR="00295448" w14:paraId="63254682" w14:textId="77777777" w:rsidTr="00295448">
        <w:trPr>
          <w:cnfStyle w:val="100000000000" w:firstRow="1" w:lastRow="0" w:firstColumn="0" w:lastColumn="0" w:oddVBand="0" w:evenVBand="0" w:oddHBand="0" w:evenHBand="0" w:firstRowFirstColumn="0" w:firstRowLastColumn="0" w:lastRowFirstColumn="0" w:lastRowLastColumn="0"/>
        </w:trPr>
        <w:tc>
          <w:tcPr>
            <w:tcW w:w="14278" w:type="dxa"/>
          </w:tcPr>
          <w:p w14:paraId="0D8930E4" w14:textId="16F6A781" w:rsidR="00295448" w:rsidRDefault="00295448" w:rsidP="00295448">
            <w:r w:rsidRPr="00295448">
              <w:t>Teacher self-reflection:</w:t>
            </w:r>
          </w:p>
        </w:tc>
      </w:tr>
      <w:tr w:rsidR="00295448" w14:paraId="5E85997C" w14:textId="77777777" w:rsidTr="00295448">
        <w:tc>
          <w:tcPr>
            <w:tcW w:w="14278" w:type="dxa"/>
          </w:tcPr>
          <w:p w14:paraId="280EE576" w14:textId="77777777" w:rsidR="00295448" w:rsidRDefault="00295448" w:rsidP="00295448">
            <w:pPr>
              <w:spacing w:after="0"/>
            </w:pPr>
          </w:p>
        </w:tc>
      </w:tr>
    </w:tbl>
    <w:p w14:paraId="1D59EE12" w14:textId="65AC1D8D" w:rsidR="006245AD" w:rsidRPr="00295448" w:rsidRDefault="006245AD" w:rsidP="00295448">
      <w:r w:rsidRPr="00295448">
        <w:br w:type="page"/>
      </w:r>
    </w:p>
    <w:p w14:paraId="38C79433" w14:textId="27484AE1" w:rsidR="00442DCD" w:rsidRDefault="00442DCD" w:rsidP="00442DCD">
      <w:pPr>
        <w:pStyle w:val="SCSAPlainHeading1"/>
      </w:pPr>
      <w:r>
        <w:lastRenderedPageBreak/>
        <w:t>The Arts</w:t>
      </w:r>
      <w:r w:rsidR="00295448">
        <w:t xml:space="preserve">, </w:t>
      </w:r>
      <w:r>
        <w:t>Music – Learning sequence 4</w:t>
      </w:r>
    </w:p>
    <w:p w14:paraId="5B8D4AFB" w14:textId="77777777" w:rsidR="00442DCD" w:rsidRPr="00452FB9" w:rsidRDefault="00442DCD" w:rsidP="00442DCD">
      <w:pPr>
        <w:spacing w:after="0"/>
        <w:rPr>
          <w:sz w:val="2"/>
          <w:szCs w:val="2"/>
        </w:rPr>
      </w:pPr>
    </w:p>
    <w:tbl>
      <w:tblPr>
        <w:tblStyle w:val="SCSAExemplartable-TheArts"/>
        <w:tblW w:w="5030" w:type="pct"/>
        <w:tblLayout w:type="fixed"/>
        <w:tblLook w:val="04A0" w:firstRow="1" w:lastRow="0" w:firstColumn="1" w:lastColumn="0" w:noHBand="0" w:noVBand="1"/>
      </w:tblPr>
      <w:tblGrid>
        <w:gridCol w:w="7225"/>
        <w:gridCol w:w="7139"/>
      </w:tblGrid>
      <w:tr w:rsidR="00442DCD" w14:paraId="128AFEC2" w14:textId="77777777" w:rsidTr="001C5339">
        <w:trPr>
          <w:cnfStyle w:val="100000000000" w:firstRow="1" w:lastRow="0" w:firstColumn="0" w:lastColumn="0" w:oddVBand="0" w:evenVBand="0" w:oddHBand="0" w:evenHBand="0" w:firstRowFirstColumn="0" w:firstRowLastColumn="0" w:lastRowFirstColumn="0" w:lastRowLastColumn="0"/>
        </w:trPr>
        <w:tc>
          <w:tcPr>
            <w:tcW w:w="7225" w:type="dxa"/>
          </w:tcPr>
          <w:p w14:paraId="6BA8CC39" w14:textId="77777777" w:rsidR="00295448" w:rsidRDefault="00442DCD" w:rsidP="00295448">
            <w:pPr>
              <w:rPr>
                <w:b w:val="0"/>
                <w:bCs w:val="0"/>
              </w:rPr>
            </w:pPr>
            <w:r>
              <w:t xml:space="preserve">Western Australian Curriculum </w:t>
            </w:r>
          </w:p>
          <w:p w14:paraId="568272F2" w14:textId="60A316A6" w:rsidR="00442DCD" w:rsidRDefault="00442DCD" w:rsidP="00295448">
            <w:r>
              <w:t>Making</w:t>
            </w:r>
          </w:p>
        </w:tc>
        <w:tc>
          <w:tcPr>
            <w:tcW w:w="7139" w:type="dxa"/>
          </w:tcPr>
          <w:p w14:paraId="36BE7268" w14:textId="77777777" w:rsidR="00295448" w:rsidRDefault="00442DCD" w:rsidP="00295448">
            <w:pPr>
              <w:rPr>
                <w:b w:val="0"/>
                <w:bCs w:val="0"/>
              </w:rPr>
            </w:pPr>
            <w:r>
              <w:t xml:space="preserve">Western Australian </w:t>
            </w:r>
            <w:r w:rsidRPr="00295448">
              <w:t>Curriculum</w:t>
            </w:r>
            <w:r>
              <w:t xml:space="preserve"> </w:t>
            </w:r>
          </w:p>
          <w:p w14:paraId="6580A01A" w14:textId="7B924DC5" w:rsidR="00442DCD" w:rsidRDefault="00442DCD" w:rsidP="00295448">
            <w:r>
              <w:t>Responding</w:t>
            </w:r>
          </w:p>
        </w:tc>
      </w:tr>
      <w:tr w:rsidR="00442DCD" w14:paraId="2B9DB01B" w14:textId="77777777" w:rsidTr="001C5339">
        <w:tc>
          <w:tcPr>
            <w:tcW w:w="7225" w:type="dxa"/>
          </w:tcPr>
          <w:p w14:paraId="795C0EDF" w14:textId="77777777" w:rsidR="00442DCD" w:rsidRPr="003C60D9" w:rsidRDefault="00442DCD" w:rsidP="00C01C59">
            <w:pPr>
              <w:spacing w:after="0"/>
              <w:rPr>
                <w:rFonts w:cs="Calibri"/>
                <w:b/>
              </w:rPr>
            </w:pPr>
            <w:r w:rsidRPr="00C01C59">
              <w:rPr>
                <w:b/>
                <w:bCs/>
              </w:rPr>
              <w:t>Ideas</w:t>
            </w:r>
          </w:p>
          <w:p w14:paraId="5BB37C44" w14:textId="4DE39482" w:rsidR="00442DCD" w:rsidRPr="003C60D9" w:rsidRDefault="00442DCD" w:rsidP="00C01C59">
            <w:pPr>
              <w:pStyle w:val="ListParagraph"/>
              <w:numPr>
                <w:ilvl w:val="0"/>
                <w:numId w:val="220"/>
              </w:numPr>
            </w:pPr>
            <w:r w:rsidRPr="003C60D9">
              <w:t>Improvisation with sounds, simple pitch and rhythm patterns to create music</w:t>
            </w:r>
            <w:r w:rsidR="007F61B5">
              <w:t> </w:t>
            </w:r>
            <w:r w:rsidRPr="003C60D9">
              <w:t>ideas</w:t>
            </w:r>
          </w:p>
          <w:p w14:paraId="0FB33544" w14:textId="77777777" w:rsidR="00442DCD" w:rsidRPr="003C60D9" w:rsidRDefault="00442DCD" w:rsidP="00C01C59">
            <w:pPr>
              <w:pStyle w:val="ListParagraph"/>
              <w:numPr>
                <w:ilvl w:val="0"/>
                <w:numId w:val="220"/>
              </w:numPr>
            </w:pPr>
            <w:r w:rsidRPr="003C60D9">
              <w:t>Use of symbols, notation, movement and relevant technology to explore and communicate music ideas</w:t>
            </w:r>
          </w:p>
          <w:p w14:paraId="690F2F24" w14:textId="77777777" w:rsidR="00442DCD" w:rsidRPr="003C60D9" w:rsidRDefault="00442DCD" w:rsidP="00FE4A0D">
            <w:pPr>
              <w:spacing w:after="0"/>
              <w:rPr>
                <w:rFonts w:cs="Calibri"/>
                <w:b/>
                <w:bCs/>
              </w:rPr>
            </w:pPr>
            <w:r w:rsidRPr="003C60D9">
              <w:rPr>
                <w:rFonts w:cs="Calibri"/>
                <w:b/>
              </w:rPr>
              <w:t>Skills</w:t>
            </w:r>
          </w:p>
          <w:p w14:paraId="06907630" w14:textId="7A764B92" w:rsidR="00442DCD" w:rsidRPr="003C60D9" w:rsidRDefault="00442DCD" w:rsidP="00C01C59">
            <w:pPr>
              <w:pStyle w:val="ListParagraph"/>
              <w:numPr>
                <w:ilvl w:val="0"/>
                <w:numId w:val="220"/>
              </w:numPr>
            </w:pPr>
            <w:r w:rsidRPr="003C60D9">
              <w:t>Development and consolidation of aural skills by exploring the elements of music,</w:t>
            </w:r>
            <w:r w:rsidR="007F61B5">
              <w:t> </w:t>
            </w:r>
            <w:r w:rsidRPr="003C60D9">
              <w:t>including:</w:t>
            </w:r>
          </w:p>
          <w:p w14:paraId="6F12B772" w14:textId="77777777" w:rsidR="00442DCD" w:rsidRPr="003C60D9" w:rsidRDefault="00442DCD" w:rsidP="00C01C59">
            <w:pPr>
              <w:pStyle w:val="ListParagraph"/>
              <w:numPr>
                <w:ilvl w:val="1"/>
                <w:numId w:val="220"/>
              </w:numPr>
            </w:pPr>
            <w:r w:rsidRPr="003C60D9">
              <w:t xml:space="preserve">rhythm (difference between beat and rhythm; terminology and notation: graphic and standard I, </w:t>
            </w:r>
            <w:r w:rsidRPr="003C60D9">
              <w:rPr>
                <w:noProof/>
              </w:rPr>
              <w:drawing>
                <wp:inline distT="0" distB="0" distL="0" distR="0" wp14:anchorId="4A19BAB4" wp14:editId="581C6C32">
                  <wp:extent cx="94156" cy="104775"/>
                  <wp:effectExtent l="0" t="0" r="1270" b="0"/>
                  <wp:docPr id="10" name="Picture 10" descr="C:\Users\aldej\AppData\Local\Microsoft\Windows\Temporary Internet Files\Content.Word\Quavers 2 joined.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ldej\AppData\Local\Microsoft\Windows\Temporary Internet Files\Content.Word\Quavers 2 joined.png"/>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96357" cy="107224"/>
                          </a:xfrm>
                          <a:prstGeom prst="rect">
                            <a:avLst/>
                          </a:prstGeom>
                          <a:noFill/>
                          <a:ln>
                            <a:noFill/>
                          </a:ln>
                        </pic:spPr>
                      </pic:pic>
                    </a:graphicData>
                  </a:graphic>
                </wp:inline>
              </w:drawing>
            </w:r>
            <w:r w:rsidRPr="003C60D9">
              <w:t xml:space="preserve"> , Z)</w:t>
            </w:r>
          </w:p>
          <w:p w14:paraId="3C149078" w14:textId="77777777" w:rsidR="00442DCD" w:rsidRPr="003C60D9" w:rsidRDefault="00442DCD" w:rsidP="00C01C59">
            <w:pPr>
              <w:pStyle w:val="ListParagraph"/>
              <w:numPr>
                <w:ilvl w:val="1"/>
                <w:numId w:val="220"/>
              </w:numPr>
            </w:pPr>
            <w:r w:rsidRPr="003C60D9">
              <w:t>tempo (getting faster, getting slower)</w:t>
            </w:r>
          </w:p>
          <w:p w14:paraId="7BF70F67" w14:textId="77777777" w:rsidR="00442DCD" w:rsidRPr="003C60D9" w:rsidRDefault="00442DCD" w:rsidP="00C01C59">
            <w:pPr>
              <w:pStyle w:val="ListParagraph"/>
              <w:numPr>
                <w:ilvl w:val="1"/>
                <w:numId w:val="220"/>
              </w:numPr>
            </w:pPr>
            <w:r w:rsidRPr="003C60D9">
              <w:t>pitch (explore a limited pitch set)</w:t>
            </w:r>
          </w:p>
          <w:p w14:paraId="5016CB04" w14:textId="77777777" w:rsidR="00442DCD" w:rsidRPr="003C60D9" w:rsidRDefault="00442DCD" w:rsidP="00C01C59">
            <w:pPr>
              <w:pStyle w:val="ListParagraph"/>
              <w:numPr>
                <w:ilvl w:val="1"/>
                <w:numId w:val="220"/>
              </w:numPr>
            </w:pPr>
            <w:r w:rsidRPr="003C60D9">
              <w:t>dynamics (use terminology and symbols for loud (</w:t>
            </w:r>
            <w:r w:rsidRPr="001C5339">
              <w:rPr>
                <w:i/>
                <w:iCs/>
              </w:rPr>
              <w:t>forte</w:t>
            </w:r>
            <w:r w:rsidRPr="003C60D9">
              <w:t xml:space="preserve">, </w:t>
            </w:r>
            <w:r w:rsidRPr="001C5339">
              <w:rPr>
                <w:b/>
                <w:bCs/>
                <w:i/>
                <w:iCs/>
              </w:rPr>
              <w:t>f</w:t>
            </w:r>
            <w:r w:rsidRPr="003C60D9">
              <w:t>) and soft (</w:t>
            </w:r>
            <w:r w:rsidRPr="001C5339">
              <w:rPr>
                <w:i/>
                <w:iCs/>
              </w:rPr>
              <w:t>piano</w:t>
            </w:r>
            <w:r w:rsidRPr="003C60D9">
              <w:t xml:space="preserve">, </w:t>
            </w:r>
            <w:r w:rsidRPr="001C5339">
              <w:rPr>
                <w:b/>
                <w:bCs/>
                <w:i/>
                <w:iCs/>
              </w:rPr>
              <w:t>p</w:t>
            </w:r>
            <w:r w:rsidRPr="003C60D9">
              <w:t>))</w:t>
            </w:r>
          </w:p>
          <w:p w14:paraId="1577482D" w14:textId="77777777" w:rsidR="00442DCD" w:rsidRPr="003C60D9" w:rsidRDefault="00442DCD" w:rsidP="00C01C59">
            <w:pPr>
              <w:pStyle w:val="ListParagraph"/>
              <w:numPr>
                <w:ilvl w:val="1"/>
                <w:numId w:val="220"/>
              </w:numPr>
            </w:pPr>
            <w:r w:rsidRPr="003C60D9">
              <w:t>form (echo patterns, call and response)</w:t>
            </w:r>
          </w:p>
          <w:p w14:paraId="1C189328" w14:textId="77777777" w:rsidR="00442DCD" w:rsidRPr="003C60D9" w:rsidRDefault="00442DCD" w:rsidP="00C01C59">
            <w:pPr>
              <w:pStyle w:val="ListParagraph"/>
              <w:numPr>
                <w:ilvl w:val="1"/>
                <w:numId w:val="220"/>
              </w:numPr>
            </w:pPr>
            <w:r w:rsidRPr="003C60D9">
              <w:t>timbre (recognition of familiar sounds produced by instruments, voice and sound sources)</w:t>
            </w:r>
          </w:p>
          <w:p w14:paraId="75D230D5" w14:textId="77777777" w:rsidR="00442DCD" w:rsidRPr="003C60D9" w:rsidRDefault="00442DCD" w:rsidP="00C01C59">
            <w:pPr>
              <w:pStyle w:val="ListParagraph"/>
              <w:ind w:left="360"/>
              <w:rPr>
                <w:rFonts w:cs="Calibri"/>
                <w:bCs/>
              </w:rPr>
            </w:pPr>
            <w:r w:rsidRPr="00C01C59">
              <w:t>to crea</w:t>
            </w:r>
            <w:r w:rsidRPr="003C60D9">
              <w:rPr>
                <w:rFonts w:cstheme="minorHAnsi"/>
              </w:rPr>
              <w:t>te music</w:t>
            </w:r>
          </w:p>
          <w:p w14:paraId="1BA84A46" w14:textId="77777777" w:rsidR="00442DCD" w:rsidRPr="003C60D9" w:rsidRDefault="00442DCD" w:rsidP="00FE4A0D">
            <w:pPr>
              <w:spacing w:after="0"/>
              <w:rPr>
                <w:rFonts w:cs="Calibri"/>
                <w:b/>
                <w:bCs/>
              </w:rPr>
            </w:pPr>
            <w:r w:rsidRPr="003C60D9">
              <w:rPr>
                <w:rFonts w:cs="Calibri"/>
                <w:b/>
                <w:bCs/>
              </w:rPr>
              <w:t>Performance</w:t>
            </w:r>
          </w:p>
          <w:p w14:paraId="223632AD" w14:textId="77777777" w:rsidR="00442DCD" w:rsidRPr="003C60D9" w:rsidRDefault="00442DCD" w:rsidP="00C01C59">
            <w:pPr>
              <w:pStyle w:val="ListParagraph"/>
              <w:numPr>
                <w:ilvl w:val="0"/>
                <w:numId w:val="220"/>
              </w:numPr>
              <w:spacing w:after="0"/>
            </w:pPr>
            <w:r w:rsidRPr="003C60D9">
              <w:rPr>
                <w:rFonts w:cstheme="minorHAnsi"/>
              </w:rPr>
              <w:t>Development</w:t>
            </w:r>
            <w:r w:rsidRPr="003C60D9">
              <w:t xml:space="preserve"> of performance skills (singing in tune, moving and playing classroom instruments with correct timing)</w:t>
            </w:r>
          </w:p>
        </w:tc>
        <w:tc>
          <w:tcPr>
            <w:tcW w:w="7139" w:type="dxa"/>
          </w:tcPr>
          <w:p w14:paraId="1442E91F" w14:textId="302982B3" w:rsidR="00442DCD" w:rsidRPr="003C60D9" w:rsidRDefault="00442DCD" w:rsidP="00C01C59">
            <w:pPr>
              <w:pStyle w:val="ListParagraph"/>
              <w:numPr>
                <w:ilvl w:val="0"/>
                <w:numId w:val="220"/>
              </w:numPr>
            </w:pPr>
            <w:r w:rsidRPr="003C60D9">
              <w:t>Places and occasions where different types of music are experienced and</w:t>
            </w:r>
            <w:r w:rsidR="007F61B5">
              <w:t> </w:t>
            </w:r>
            <w:r w:rsidRPr="003C60D9">
              <w:t>performed</w:t>
            </w:r>
          </w:p>
          <w:p w14:paraId="65F60EAB" w14:textId="77777777" w:rsidR="00442DCD" w:rsidRPr="003C60D9" w:rsidRDefault="00442DCD" w:rsidP="00C01C59">
            <w:pPr>
              <w:pStyle w:val="ListParagraph"/>
              <w:numPr>
                <w:ilvl w:val="0"/>
                <w:numId w:val="220"/>
              </w:numPr>
            </w:pPr>
            <w:r w:rsidRPr="003C60D9">
              <w:t>Personal responses expressing ideas and feelings about the music they listen to and make</w:t>
            </w:r>
          </w:p>
        </w:tc>
      </w:tr>
    </w:tbl>
    <w:p w14:paraId="5B79CA8F" w14:textId="77777777" w:rsidR="00442DCD" w:rsidRPr="00452FB9" w:rsidRDefault="00442DCD" w:rsidP="00442DCD">
      <w:pPr>
        <w:spacing w:after="0"/>
        <w:rPr>
          <w:sz w:val="2"/>
          <w:szCs w:val="2"/>
        </w:rPr>
      </w:pPr>
    </w:p>
    <w:tbl>
      <w:tblPr>
        <w:tblStyle w:val="SCSAExemplartable-TheArts"/>
        <w:tblW w:w="5000" w:type="pct"/>
        <w:tblLayout w:type="fixed"/>
        <w:tblLook w:val="04A0" w:firstRow="1" w:lastRow="0" w:firstColumn="1" w:lastColumn="0" w:noHBand="0" w:noVBand="1"/>
      </w:tblPr>
      <w:tblGrid>
        <w:gridCol w:w="4759"/>
        <w:gridCol w:w="4759"/>
        <w:gridCol w:w="4760"/>
      </w:tblGrid>
      <w:tr w:rsidR="00442DCD" w14:paraId="378EAE99" w14:textId="77777777" w:rsidTr="00C01C59">
        <w:trPr>
          <w:cnfStyle w:val="100000000000" w:firstRow="1" w:lastRow="0" w:firstColumn="0" w:lastColumn="0" w:oddVBand="0" w:evenVBand="0" w:oddHBand="0" w:evenHBand="0" w:firstRowFirstColumn="0" w:firstRowLastColumn="0" w:lastRowFirstColumn="0" w:lastRowLastColumn="0"/>
        </w:trPr>
        <w:tc>
          <w:tcPr>
            <w:tcW w:w="4649" w:type="dxa"/>
          </w:tcPr>
          <w:p w14:paraId="6A5CA61D" w14:textId="77777777" w:rsidR="00442DCD" w:rsidRDefault="00442DCD" w:rsidP="00C01C59">
            <w:r w:rsidRPr="00C01C59">
              <w:lastRenderedPageBreak/>
              <w:t>Provocation</w:t>
            </w:r>
          </w:p>
          <w:p w14:paraId="7F5DA263" w14:textId="77777777" w:rsidR="00442DCD" w:rsidRPr="009A0320" w:rsidRDefault="00442DCD" w:rsidP="00FE4A0D">
            <w:pPr>
              <w:pStyle w:val="TableHeading2"/>
            </w:pPr>
            <w:r w:rsidRPr="00865BC6">
              <w:rPr>
                <w:b w:val="0"/>
                <w:iCs/>
                <w:szCs w:val="20"/>
              </w:rPr>
              <w:t>(What will you use</w:t>
            </w:r>
            <w:r>
              <w:rPr>
                <w:b w:val="0"/>
                <w:iCs/>
                <w:szCs w:val="20"/>
              </w:rPr>
              <w:t>/do</w:t>
            </w:r>
            <w:r w:rsidRPr="00865BC6">
              <w:rPr>
                <w:b w:val="0"/>
                <w:iCs/>
                <w:szCs w:val="20"/>
              </w:rPr>
              <w:t xml:space="preserve"> to inspire children to actively engage in the learning?)</w:t>
            </w:r>
          </w:p>
        </w:tc>
        <w:tc>
          <w:tcPr>
            <w:tcW w:w="4649" w:type="dxa"/>
          </w:tcPr>
          <w:p w14:paraId="462BB9D5" w14:textId="77777777" w:rsidR="00442DCD" w:rsidRPr="009A0320" w:rsidRDefault="00442DCD" w:rsidP="00C01C59">
            <w:r w:rsidRPr="00C01C59">
              <w:t>Resources</w:t>
            </w:r>
          </w:p>
        </w:tc>
        <w:tc>
          <w:tcPr>
            <w:tcW w:w="4650" w:type="dxa"/>
          </w:tcPr>
          <w:p w14:paraId="1685029D" w14:textId="77777777" w:rsidR="00442DCD" w:rsidRDefault="00442DCD" w:rsidP="00C01C59">
            <w:r w:rsidRPr="00C01C59">
              <w:t>Environment</w:t>
            </w:r>
          </w:p>
          <w:p w14:paraId="07C1F989" w14:textId="77777777" w:rsidR="00442DCD" w:rsidRPr="009A0320" w:rsidRDefault="00442DCD" w:rsidP="00FE4A0D">
            <w:pPr>
              <w:pStyle w:val="TableHeading2"/>
            </w:pPr>
            <w:r w:rsidRPr="00865BC6">
              <w:rPr>
                <w:b w:val="0"/>
                <w:iCs/>
                <w:szCs w:val="20"/>
              </w:rPr>
              <w:t>(How will the indoor and outdoor environments reflect the learning intentions?)</w:t>
            </w:r>
          </w:p>
        </w:tc>
      </w:tr>
      <w:tr w:rsidR="00442DCD" w:rsidRPr="009A0320" w14:paraId="3AD00EA3" w14:textId="77777777" w:rsidTr="00C01C59">
        <w:tc>
          <w:tcPr>
            <w:tcW w:w="4649" w:type="dxa"/>
          </w:tcPr>
          <w:p w14:paraId="77CCF567" w14:textId="77777777" w:rsidR="00442DCD" w:rsidRPr="00BA29D3" w:rsidRDefault="00442DCD" w:rsidP="00FE4A0D"/>
        </w:tc>
        <w:tc>
          <w:tcPr>
            <w:tcW w:w="4649" w:type="dxa"/>
          </w:tcPr>
          <w:p w14:paraId="0CEF57BF" w14:textId="121FD71D" w:rsidR="00442DCD" w:rsidRPr="00C01C59" w:rsidRDefault="00442DCD" w:rsidP="00C01C59">
            <w:pPr>
              <w:rPr>
                <w:lang w:eastAsia="en-AU"/>
              </w:rPr>
            </w:pPr>
            <w:r>
              <w:rPr>
                <w:rFonts w:eastAsia="Times New Roman"/>
                <w:lang w:eastAsia="en-AU"/>
              </w:rPr>
              <w:t xml:space="preserve">Music: </w:t>
            </w:r>
            <w:proofErr w:type="spellStart"/>
            <w:r w:rsidR="00AA4E9B">
              <w:rPr>
                <w:rFonts w:eastAsia="Times New Roman"/>
                <w:lang w:eastAsia="en-AU"/>
              </w:rPr>
              <w:t>S</w:t>
            </w:r>
            <w:r w:rsidR="00AA11EA">
              <w:rPr>
                <w:rFonts w:eastAsia="Times New Roman"/>
                <w:lang w:eastAsia="en-AU"/>
              </w:rPr>
              <w:t>chmobot</w:t>
            </w:r>
            <w:proofErr w:type="spellEnd"/>
            <w:r w:rsidR="00AA11EA">
              <w:rPr>
                <w:rFonts w:eastAsia="Times New Roman"/>
                <w:lang w:eastAsia="en-AU"/>
              </w:rPr>
              <w:t xml:space="preserve">. </w:t>
            </w:r>
            <w:r>
              <w:rPr>
                <w:rFonts w:eastAsia="Times New Roman"/>
                <w:i/>
                <w:iCs/>
                <w:lang w:eastAsia="en-AU"/>
              </w:rPr>
              <w:t xml:space="preserve">George Frideric Handel – The </w:t>
            </w:r>
            <w:r w:rsidR="00AA11EA">
              <w:rPr>
                <w:rFonts w:eastAsia="Times New Roman"/>
                <w:i/>
                <w:iCs/>
                <w:lang w:eastAsia="en-AU"/>
              </w:rPr>
              <w:t xml:space="preserve">Arrival of the </w:t>
            </w:r>
            <w:r>
              <w:rPr>
                <w:rFonts w:eastAsia="Times New Roman"/>
                <w:i/>
                <w:iCs/>
                <w:lang w:eastAsia="en-AU"/>
              </w:rPr>
              <w:t xml:space="preserve">Queen of </w:t>
            </w:r>
            <w:r w:rsidRPr="001C5339">
              <w:rPr>
                <w:rFonts w:eastAsia="Times New Roman"/>
                <w:i/>
                <w:iCs/>
                <w:lang w:eastAsia="en-AU"/>
              </w:rPr>
              <w:t>Sheba</w:t>
            </w:r>
            <w:r>
              <w:rPr>
                <w:rFonts w:eastAsia="Times New Roman"/>
                <w:lang w:eastAsia="en-AU"/>
              </w:rPr>
              <w:t xml:space="preserve"> </w:t>
            </w:r>
            <w:r w:rsidR="00AA11EA">
              <w:rPr>
                <w:rFonts w:eastAsia="Times New Roman"/>
                <w:lang w:eastAsia="en-AU"/>
              </w:rPr>
              <w:br/>
            </w:r>
            <w:hyperlink r:id="rId92" w:history="1">
              <w:r w:rsidR="00AA11EA" w:rsidRPr="00AA11EA">
                <w:rPr>
                  <w:rStyle w:val="Hyperlink"/>
                </w:rPr>
                <w:t>https://www.youtube.com/watch?v=-TGKJ9MgCOQ</w:t>
              </w:r>
            </w:hyperlink>
            <w:r>
              <w:t xml:space="preserve"> </w:t>
            </w:r>
            <w:r>
              <w:rPr>
                <w:rFonts w:eastAsia="Times New Roman"/>
                <w:lang w:eastAsia="en-AU"/>
              </w:rPr>
              <w:t>(Appendix A);</w:t>
            </w:r>
          </w:p>
          <w:p w14:paraId="55060072" w14:textId="75CE2868" w:rsidR="00442DCD" w:rsidRPr="00C01C59" w:rsidRDefault="00AA11EA" w:rsidP="00C01C59">
            <w:pPr>
              <w:rPr>
                <w:lang w:eastAsia="en-AU"/>
              </w:rPr>
            </w:pPr>
            <w:r>
              <w:rPr>
                <w:rFonts w:eastAsia="Times New Roman"/>
                <w:lang w:eastAsia="en-AU"/>
              </w:rPr>
              <w:t xml:space="preserve">Beth’s Notes. </w:t>
            </w:r>
            <w:r w:rsidR="00442DCD">
              <w:rPr>
                <w:rFonts w:eastAsia="Times New Roman"/>
                <w:i/>
                <w:iCs/>
                <w:lang w:eastAsia="en-AU"/>
              </w:rPr>
              <w:t>Old King Glory</w:t>
            </w:r>
            <w:r w:rsidR="00442DCD">
              <w:rPr>
                <w:rFonts w:eastAsia="Times New Roman"/>
                <w:lang w:eastAsia="en-AU"/>
              </w:rPr>
              <w:t xml:space="preserve"> </w:t>
            </w:r>
            <w:hyperlink r:id="rId93" w:history="1">
              <w:r w:rsidR="00442DCD" w:rsidRPr="00B74D5D">
                <w:rPr>
                  <w:rStyle w:val="Hyperlink"/>
                  <w:szCs w:val="18"/>
                </w:rPr>
                <w:t>https://www.bethsnotesplus.com/2014/03/old-king-glory.html</w:t>
              </w:r>
            </w:hyperlink>
            <w:r w:rsidR="00442DCD" w:rsidRPr="00B74D5D">
              <w:t xml:space="preserve"> (Appendix A);</w:t>
            </w:r>
          </w:p>
          <w:p w14:paraId="624BE8E2" w14:textId="3485D94E" w:rsidR="00442DCD" w:rsidRPr="00C01C59" w:rsidRDefault="00AA11EA" w:rsidP="00C01C59">
            <w:pPr>
              <w:rPr>
                <w:lang w:eastAsia="en-AU"/>
              </w:rPr>
            </w:pPr>
            <w:proofErr w:type="spellStart"/>
            <w:r>
              <w:rPr>
                <w:rFonts w:eastAsia="Times New Roman"/>
                <w:lang w:eastAsia="en-AU"/>
              </w:rPr>
              <w:t>PermafrostIndustries</w:t>
            </w:r>
            <w:proofErr w:type="spellEnd"/>
            <w:r>
              <w:rPr>
                <w:rFonts w:eastAsia="Times New Roman"/>
                <w:lang w:eastAsia="en-AU"/>
              </w:rPr>
              <w:t xml:space="preserve">. </w:t>
            </w:r>
            <w:r w:rsidR="00442DCD">
              <w:rPr>
                <w:rFonts w:eastAsia="Times New Roman"/>
                <w:i/>
                <w:iCs/>
                <w:lang w:eastAsia="en-AU"/>
              </w:rPr>
              <w:t>March of the Toy Soldiers from the Nutcracker Suite by Tchaikovsky</w:t>
            </w:r>
            <w:r w:rsidR="00442DCD">
              <w:rPr>
                <w:rFonts w:eastAsia="Times New Roman"/>
                <w:lang w:eastAsia="en-AU"/>
              </w:rPr>
              <w:t xml:space="preserve"> </w:t>
            </w:r>
            <w:r>
              <w:rPr>
                <w:rFonts w:eastAsia="Times New Roman"/>
                <w:lang w:eastAsia="en-AU"/>
              </w:rPr>
              <w:br/>
            </w:r>
            <w:hyperlink r:id="rId94" w:history="1">
              <w:r w:rsidRPr="00AA11EA">
                <w:rPr>
                  <w:rStyle w:val="Hyperlink"/>
                  <w:szCs w:val="18"/>
                </w:rPr>
                <w:t>https://www.youtube.com/watch?v=LmlEmi2HxjY</w:t>
              </w:r>
            </w:hyperlink>
            <w:r w:rsidR="00442DCD" w:rsidRPr="00CB0BA0">
              <w:t xml:space="preserve"> (Appendix</w:t>
            </w:r>
            <w:r w:rsidR="00442DCD">
              <w:t xml:space="preserve"> </w:t>
            </w:r>
            <w:r w:rsidR="00442DCD" w:rsidRPr="00CB0BA0">
              <w:t>A)</w:t>
            </w:r>
            <w:r>
              <w:t>.</w:t>
            </w:r>
          </w:p>
          <w:p w14:paraId="15320D48" w14:textId="4EF490ED" w:rsidR="00442DCD" w:rsidRPr="00BA29D3" w:rsidRDefault="00393500" w:rsidP="00FE4A0D">
            <w:pPr>
              <w:spacing w:after="0"/>
            </w:pPr>
            <w:r>
              <w:rPr>
                <w:rFonts w:eastAsia="Times New Roman"/>
                <w:lang w:eastAsia="en-AU"/>
              </w:rPr>
              <w:t>A</w:t>
            </w:r>
            <w:r w:rsidR="00AA11EA">
              <w:rPr>
                <w:rFonts w:eastAsia="Times New Roman"/>
                <w:lang w:eastAsia="en-AU"/>
              </w:rPr>
              <w:t xml:space="preserve"> range of n</w:t>
            </w:r>
            <w:r w:rsidR="00442DCD">
              <w:rPr>
                <w:rFonts w:eastAsia="Times New Roman"/>
                <w:lang w:eastAsia="en-AU"/>
              </w:rPr>
              <w:t>on-t</w:t>
            </w:r>
            <w:r w:rsidR="00442DCD" w:rsidRPr="003C60D9">
              <w:rPr>
                <w:rFonts w:eastAsia="Times New Roman"/>
                <w:lang w:eastAsia="en-AU"/>
              </w:rPr>
              <w:t>uned percussion instruments</w:t>
            </w:r>
            <w:r w:rsidR="00AA11EA">
              <w:rPr>
                <w:rFonts w:eastAsia="Times New Roman"/>
                <w:lang w:eastAsia="en-AU"/>
              </w:rPr>
              <w:t xml:space="preserve"> (see Notes)</w:t>
            </w:r>
            <w:r w:rsidR="00442DCD" w:rsidRPr="003C60D9">
              <w:rPr>
                <w:rFonts w:eastAsia="Times New Roman"/>
                <w:lang w:eastAsia="en-AU"/>
              </w:rPr>
              <w:t xml:space="preserve">, rhythm </w:t>
            </w:r>
            <w:r w:rsidR="0052181D">
              <w:rPr>
                <w:rFonts w:eastAsia="Times New Roman"/>
                <w:lang w:eastAsia="en-AU"/>
              </w:rPr>
              <w:t>flash</w:t>
            </w:r>
            <w:r w:rsidR="00442DCD" w:rsidRPr="003C60D9">
              <w:rPr>
                <w:rFonts w:eastAsia="Times New Roman"/>
                <w:lang w:eastAsia="en-AU"/>
              </w:rPr>
              <w:t>cards</w:t>
            </w:r>
            <w:r w:rsidR="0052181D">
              <w:rPr>
                <w:rFonts w:eastAsia="Times New Roman"/>
                <w:lang w:eastAsia="en-AU"/>
              </w:rPr>
              <w:t xml:space="preserve"> from previous learning experience;</w:t>
            </w:r>
            <w:r w:rsidR="00442DCD" w:rsidRPr="003C60D9">
              <w:rPr>
                <w:rFonts w:eastAsia="Times New Roman"/>
                <w:lang w:eastAsia="en-AU"/>
              </w:rPr>
              <w:t xml:space="preserve"> </w:t>
            </w:r>
            <w:r w:rsidR="0052181D">
              <w:rPr>
                <w:rFonts w:eastAsia="Times New Roman"/>
                <w:lang w:eastAsia="en-AU"/>
              </w:rPr>
              <w:t xml:space="preserve">book about the </w:t>
            </w:r>
            <w:r w:rsidR="0052181D" w:rsidRPr="00A205E9">
              <w:rPr>
                <w:rFonts w:eastAsia="Times New Roman"/>
                <w:i/>
                <w:iCs/>
                <w:lang w:eastAsia="en-AU"/>
              </w:rPr>
              <w:t>Nutcracker</w:t>
            </w:r>
            <w:r w:rsidR="0052181D" w:rsidRPr="00D32F18">
              <w:rPr>
                <w:rFonts w:eastAsia="Times New Roman"/>
                <w:lang w:eastAsia="en-AU"/>
              </w:rPr>
              <w:t xml:space="preserve"> ballet; digital device for filming (if</w:t>
            </w:r>
            <w:r w:rsidR="007F61B5">
              <w:rPr>
                <w:rFonts w:eastAsia="Times New Roman"/>
                <w:lang w:eastAsia="en-AU"/>
              </w:rPr>
              <w:t> </w:t>
            </w:r>
            <w:r w:rsidR="0052181D" w:rsidRPr="00D32F18">
              <w:rPr>
                <w:rFonts w:eastAsia="Times New Roman"/>
                <w:lang w:eastAsia="en-AU"/>
              </w:rPr>
              <w:t xml:space="preserve">appropriate). </w:t>
            </w:r>
          </w:p>
        </w:tc>
        <w:tc>
          <w:tcPr>
            <w:tcW w:w="4650" w:type="dxa"/>
          </w:tcPr>
          <w:p w14:paraId="3C343B34" w14:textId="77777777" w:rsidR="00442DCD" w:rsidRPr="00BA29D3" w:rsidRDefault="00442DCD" w:rsidP="00FE4A0D">
            <w:pPr>
              <w:rPr>
                <w:rFonts w:eastAsia="Times New Roman"/>
                <w:lang w:eastAsia="en-AU"/>
              </w:rPr>
            </w:pPr>
          </w:p>
        </w:tc>
      </w:tr>
    </w:tbl>
    <w:p w14:paraId="5ACE4766" w14:textId="77777777" w:rsidR="00442DCD" w:rsidRPr="00452FB9" w:rsidRDefault="00442DCD" w:rsidP="00442DCD">
      <w:pPr>
        <w:spacing w:after="0"/>
        <w:rPr>
          <w:sz w:val="2"/>
          <w:szCs w:val="2"/>
        </w:rPr>
      </w:pPr>
    </w:p>
    <w:p w14:paraId="7D5B70DD" w14:textId="77777777" w:rsidR="00C01C59" w:rsidRDefault="00C01C59" w:rsidP="00C01C59"/>
    <w:tbl>
      <w:tblPr>
        <w:tblStyle w:val="SCSAExemplartable-TheArts"/>
        <w:tblW w:w="0" w:type="auto"/>
        <w:tblLook w:val="04A0" w:firstRow="1" w:lastRow="0" w:firstColumn="1" w:lastColumn="0" w:noHBand="0" w:noVBand="1"/>
      </w:tblPr>
      <w:tblGrid>
        <w:gridCol w:w="14278"/>
      </w:tblGrid>
      <w:tr w:rsidR="00C01C59" w:rsidRPr="00C01C59" w14:paraId="48BD8F8A" w14:textId="77777777" w:rsidTr="00C01C59">
        <w:trPr>
          <w:cnfStyle w:val="100000000000" w:firstRow="1" w:lastRow="0" w:firstColumn="0" w:lastColumn="0" w:oddVBand="0" w:evenVBand="0" w:oddHBand="0" w:evenHBand="0" w:firstRowFirstColumn="0" w:firstRowLastColumn="0" w:lastRowFirstColumn="0" w:lastRowLastColumn="0"/>
        </w:trPr>
        <w:tc>
          <w:tcPr>
            <w:tcW w:w="14278" w:type="dxa"/>
          </w:tcPr>
          <w:p w14:paraId="3A5778AE" w14:textId="77777777" w:rsidR="00C01C59" w:rsidRPr="00C01C59" w:rsidRDefault="00C01C59" w:rsidP="009962E6">
            <w:r w:rsidRPr="00C01C59">
              <w:t>Children’s curiosities and interests:</w:t>
            </w:r>
          </w:p>
        </w:tc>
      </w:tr>
      <w:tr w:rsidR="00C01C59" w:rsidRPr="00C01C59" w14:paraId="7DFDF71D" w14:textId="77777777" w:rsidTr="00C01C59">
        <w:tc>
          <w:tcPr>
            <w:tcW w:w="14278" w:type="dxa"/>
          </w:tcPr>
          <w:p w14:paraId="41D4062E" w14:textId="77777777" w:rsidR="00C01C59" w:rsidRPr="00C01C59" w:rsidRDefault="00C01C59" w:rsidP="00C01C59">
            <w:pPr>
              <w:spacing w:after="0"/>
            </w:pPr>
          </w:p>
        </w:tc>
      </w:tr>
    </w:tbl>
    <w:p w14:paraId="3695F922" w14:textId="614BF734" w:rsidR="00442DCD" w:rsidRPr="00C01C59" w:rsidRDefault="00442DCD" w:rsidP="00C01C59">
      <w:r w:rsidRPr="00C01C59">
        <w:br w:type="page"/>
      </w:r>
    </w:p>
    <w:tbl>
      <w:tblPr>
        <w:tblStyle w:val="SCSAExemplartable-TheArts"/>
        <w:tblW w:w="5000" w:type="pct"/>
        <w:tblLayout w:type="fixed"/>
        <w:tblLook w:val="04A0" w:firstRow="1" w:lastRow="0" w:firstColumn="1" w:lastColumn="0" w:noHBand="0" w:noVBand="1"/>
      </w:tblPr>
      <w:tblGrid>
        <w:gridCol w:w="6941"/>
        <w:gridCol w:w="7337"/>
      </w:tblGrid>
      <w:tr w:rsidR="00442DCD" w14:paraId="476BC77D" w14:textId="77777777" w:rsidTr="00C01C59">
        <w:trPr>
          <w:cnfStyle w:val="100000000000" w:firstRow="1" w:lastRow="0" w:firstColumn="0" w:lastColumn="0" w:oddVBand="0" w:evenVBand="0" w:oddHBand="0" w:evenHBand="0" w:firstRowFirstColumn="0" w:firstRowLastColumn="0" w:lastRowFirstColumn="0" w:lastRowLastColumn="0"/>
        </w:trPr>
        <w:tc>
          <w:tcPr>
            <w:tcW w:w="6941" w:type="dxa"/>
          </w:tcPr>
          <w:p w14:paraId="32836877" w14:textId="77777777" w:rsidR="00442DCD" w:rsidRPr="007E1DF0" w:rsidRDefault="00442DCD" w:rsidP="00C01C59">
            <w:r w:rsidRPr="00C01C59">
              <w:lastRenderedPageBreak/>
              <w:t>Teacher</w:t>
            </w:r>
            <w:r>
              <w:t xml:space="preserve"> intentions</w:t>
            </w:r>
          </w:p>
        </w:tc>
        <w:tc>
          <w:tcPr>
            <w:tcW w:w="7337" w:type="dxa"/>
          </w:tcPr>
          <w:p w14:paraId="764B7245" w14:textId="77777777" w:rsidR="00442DCD" w:rsidRDefault="00442DCD" w:rsidP="00C01C59">
            <w:r>
              <w:t xml:space="preserve">Learning </w:t>
            </w:r>
            <w:r w:rsidRPr="00C01C59">
              <w:t>experiences</w:t>
            </w:r>
          </w:p>
        </w:tc>
      </w:tr>
      <w:tr w:rsidR="00442DCD" w14:paraId="4EEB23BE" w14:textId="77777777" w:rsidTr="00C01C59">
        <w:tc>
          <w:tcPr>
            <w:tcW w:w="6941" w:type="dxa"/>
          </w:tcPr>
          <w:p w14:paraId="0CD0DB28" w14:textId="77777777" w:rsidR="00442DCD" w:rsidRPr="00C01C59" w:rsidRDefault="00442DCD" w:rsidP="00C01C59">
            <w:pPr>
              <w:rPr>
                <w:b/>
                <w:bCs/>
              </w:rPr>
            </w:pPr>
            <w:r w:rsidRPr="00C01C59">
              <w:rPr>
                <w:b/>
                <w:bCs/>
              </w:rPr>
              <w:t>Notes</w:t>
            </w:r>
          </w:p>
          <w:p w14:paraId="437451B7" w14:textId="77777777" w:rsidR="00442DCD" w:rsidRPr="00C01C59" w:rsidRDefault="00442DCD" w:rsidP="00C01C59">
            <w:pPr>
              <w:spacing w:after="0"/>
              <w:rPr>
                <w:b/>
                <w:bCs/>
              </w:rPr>
            </w:pPr>
            <w:r w:rsidRPr="00C01C59">
              <w:rPr>
                <w:b/>
                <w:bCs/>
              </w:rPr>
              <w:t>Welcome activity</w:t>
            </w:r>
          </w:p>
          <w:p w14:paraId="39EE4F10" w14:textId="77777777" w:rsidR="00442DCD" w:rsidRPr="001C5339" w:rsidRDefault="00442DCD" w:rsidP="001D2957">
            <w:pPr>
              <w:pStyle w:val="ListParagraph"/>
              <w:numPr>
                <w:ilvl w:val="0"/>
                <w:numId w:val="220"/>
              </w:numPr>
              <w:spacing w:after="0"/>
              <w:rPr>
                <w:rFonts w:cstheme="minorHAnsi"/>
              </w:rPr>
            </w:pPr>
            <w:r w:rsidRPr="001C5339">
              <w:rPr>
                <w:rFonts w:cstheme="minorHAnsi"/>
              </w:rPr>
              <w:t>Stimulus questions</w:t>
            </w:r>
          </w:p>
          <w:p w14:paraId="065BEDDC" w14:textId="77777777" w:rsidR="00442DCD" w:rsidRPr="00C01C59" w:rsidRDefault="00442DCD" w:rsidP="001D2957">
            <w:pPr>
              <w:pStyle w:val="ListParagraph"/>
              <w:numPr>
                <w:ilvl w:val="1"/>
                <w:numId w:val="220"/>
              </w:numPr>
              <w:spacing w:after="0"/>
            </w:pPr>
            <w:r w:rsidRPr="00C01C59">
              <w:t>How does a queen walk?</w:t>
            </w:r>
          </w:p>
          <w:p w14:paraId="0FC0CA9F" w14:textId="77777777" w:rsidR="00442DCD" w:rsidRPr="00C01C59" w:rsidRDefault="00442DCD" w:rsidP="001D2957">
            <w:pPr>
              <w:pStyle w:val="ListParagraph"/>
              <w:numPr>
                <w:ilvl w:val="1"/>
                <w:numId w:val="220"/>
              </w:numPr>
              <w:spacing w:after="0"/>
            </w:pPr>
            <w:r w:rsidRPr="00C01C59">
              <w:t>What would you do if you met a queen?</w:t>
            </w:r>
          </w:p>
          <w:p w14:paraId="7229E3FD" w14:textId="77777777" w:rsidR="00442DCD" w:rsidRPr="00C01C59" w:rsidRDefault="00442DCD" w:rsidP="001D2957">
            <w:pPr>
              <w:pStyle w:val="ListParagraph"/>
              <w:numPr>
                <w:ilvl w:val="1"/>
                <w:numId w:val="220"/>
              </w:numPr>
              <w:spacing w:after="0"/>
            </w:pPr>
            <w:r w:rsidRPr="00C01C59">
              <w:t xml:space="preserve">Can you hear the differences between the oboe parts of the music and the strings part of the music? </w:t>
            </w:r>
          </w:p>
          <w:p w14:paraId="4C1C63E2" w14:textId="77777777" w:rsidR="00442DCD" w:rsidRPr="00C01C59" w:rsidRDefault="00442DCD" w:rsidP="001D2957">
            <w:pPr>
              <w:pStyle w:val="ListParagraph"/>
              <w:numPr>
                <w:ilvl w:val="1"/>
                <w:numId w:val="220"/>
              </w:numPr>
            </w:pPr>
            <w:r w:rsidRPr="00C01C59">
              <w:t>Do you think it sounds as though the instruments are having a conversation?</w:t>
            </w:r>
          </w:p>
          <w:p w14:paraId="7830C26B" w14:textId="77777777" w:rsidR="00442DCD" w:rsidRPr="003C60D9" w:rsidRDefault="00442DCD" w:rsidP="001D2957">
            <w:pPr>
              <w:pStyle w:val="ListParagraph"/>
              <w:numPr>
                <w:ilvl w:val="1"/>
                <w:numId w:val="220"/>
              </w:numPr>
              <w:rPr>
                <w:rFonts w:cstheme="minorHAnsi"/>
              </w:rPr>
            </w:pPr>
            <w:r w:rsidRPr="00C01C59">
              <w:t>C</w:t>
            </w:r>
            <w:r w:rsidRPr="003C60D9">
              <w:rPr>
                <w:rFonts w:cstheme="minorHAnsi"/>
              </w:rPr>
              <w:t xml:space="preserve">an you think of some activities we do that are </w:t>
            </w:r>
            <w:proofErr w:type="gramStart"/>
            <w:r w:rsidRPr="003C60D9">
              <w:rPr>
                <w:rFonts w:cstheme="minorHAnsi"/>
              </w:rPr>
              <w:t>similar to</w:t>
            </w:r>
            <w:proofErr w:type="gramEnd"/>
            <w:r w:rsidRPr="003C60D9">
              <w:rPr>
                <w:rFonts w:cstheme="minorHAnsi"/>
              </w:rPr>
              <w:t xml:space="preserve"> what you are hearing in this music? </w:t>
            </w:r>
          </w:p>
          <w:p w14:paraId="019F839A" w14:textId="77777777" w:rsidR="00442DCD" w:rsidRPr="003C60D9" w:rsidRDefault="00442DCD" w:rsidP="00FE4A0D">
            <w:pPr>
              <w:spacing w:after="0"/>
              <w:rPr>
                <w:b/>
              </w:rPr>
            </w:pPr>
            <w:r w:rsidRPr="003C60D9">
              <w:rPr>
                <w:b/>
              </w:rPr>
              <w:t>Song/game</w:t>
            </w:r>
          </w:p>
          <w:p w14:paraId="5F8860D1" w14:textId="7766CE9C" w:rsidR="00442DCD" w:rsidRPr="00C01C59" w:rsidRDefault="00442DCD" w:rsidP="00C01C59">
            <w:pPr>
              <w:pStyle w:val="ListParagraph"/>
              <w:numPr>
                <w:ilvl w:val="0"/>
                <w:numId w:val="220"/>
              </w:numPr>
            </w:pPr>
            <w:r w:rsidRPr="003C60D9">
              <w:rPr>
                <w:rFonts w:cstheme="minorHAnsi"/>
              </w:rPr>
              <w:t xml:space="preserve">Arrange even numbers of </w:t>
            </w:r>
            <w:r w:rsidRPr="00E2209F">
              <w:rPr>
                <w:rFonts w:cstheme="minorHAnsi"/>
              </w:rPr>
              <w:t xml:space="preserve">a range of </w:t>
            </w:r>
            <w:r w:rsidR="0052181D" w:rsidRPr="00E2209F">
              <w:rPr>
                <w:rFonts w:cstheme="minorHAnsi"/>
              </w:rPr>
              <w:t xml:space="preserve">non-tuned </w:t>
            </w:r>
            <w:r w:rsidRPr="00E2209F">
              <w:rPr>
                <w:rFonts w:cstheme="minorHAnsi"/>
              </w:rPr>
              <w:t>different instruments in</w:t>
            </w:r>
            <w:r w:rsidRPr="003C60D9">
              <w:rPr>
                <w:rFonts w:cstheme="minorHAnsi"/>
              </w:rPr>
              <w:t xml:space="preserve"> an accessible </w:t>
            </w:r>
            <w:r w:rsidRPr="00C01C59">
              <w:t xml:space="preserve">location in the room. Instruments suggested for this rhythm activity include </w:t>
            </w:r>
            <w:r w:rsidRPr="00E2209F">
              <w:t>triangles, finger cymbals, claves, woodblocks, tambours</w:t>
            </w:r>
            <w:r w:rsidRPr="00C01C59">
              <w:t>.</w:t>
            </w:r>
          </w:p>
          <w:p w14:paraId="0DF722C6" w14:textId="77777777" w:rsidR="00442DCD" w:rsidRPr="00C01C59" w:rsidRDefault="00442DCD" w:rsidP="00C01C59">
            <w:pPr>
              <w:pStyle w:val="ListParagraph"/>
              <w:numPr>
                <w:ilvl w:val="0"/>
                <w:numId w:val="220"/>
              </w:numPr>
            </w:pPr>
            <w:r w:rsidRPr="00C01C59">
              <w:t xml:space="preserve">Ensure there are no more instruments than you need (i.e. there will be even numbers of each instrument once all children have selected). </w:t>
            </w:r>
          </w:p>
          <w:p w14:paraId="5CFDB3A2" w14:textId="60A9B2C1" w:rsidR="00442DCD" w:rsidRPr="00C01C59" w:rsidRDefault="00442DCD" w:rsidP="00C01C59">
            <w:pPr>
              <w:pStyle w:val="ListParagraph"/>
              <w:numPr>
                <w:ilvl w:val="0"/>
                <w:numId w:val="220"/>
              </w:numPr>
            </w:pPr>
            <w:r w:rsidRPr="00C01C59">
              <w:t xml:space="preserve">Depending on the capacity of the children, this activity can be independently structured, i.e. each two groups find a space in the room and manage the ‘call and response’ activity themselves. They have had practise at several iterations over the last few </w:t>
            </w:r>
            <w:r w:rsidR="007D4744">
              <w:t>lessons</w:t>
            </w:r>
            <w:r w:rsidRPr="00C01C59">
              <w:t xml:space="preserve">. </w:t>
            </w:r>
          </w:p>
          <w:p w14:paraId="0BE1466A" w14:textId="77777777" w:rsidR="00442DCD" w:rsidRPr="003C60D9" w:rsidRDefault="00442DCD" w:rsidP="00C01C59">
            <w:pPr>
              <w:pStyle w:val="ListParagraph"/>
              <w:numPr>
                <w:ilvl w:val="0"/>
                <w:numId w:val="220"/>
              </w:numPr>
              <w:rPr>
                <w:rFonts w:cstheme="minorHAnsi"/>
              </w:rPr>
            </w:pPr>
            <w:r w:rsidRPr="00C01C59">
              <w:t xml:space="preserve">Alternatively, there may be some children that could be paired up (a wooden and a metal instrument together) to complete the activity while others may need time to consolidate the concept of improvising a rhythmic response and would work better in groups with teacher oversight. </w:t>
            </w:r>
            <w:r w:rsidRPr="00E2209F">
              <w:t>Multiple copies of the rhythm cards</w:t>
            </w:r>
            <w:r w:rsidRPr="00C01C59">
              <w:t xml:space="preserve"> are required for this activity </w:t>
            </w:r>
            <w:r w:rsidRPr="00E2209F">
              <w:t>if</w:t>
            </w:r>
            <w:r w:rsidRPr="00C01C59">
              <w:t xml:space="preserve"> children will be working indep</w:t>
            </w:r>
            <w:r w:rsidRPr="003C60D9">
              <w:rPr>
                <w:rFonts w:cstheme="minorHAnsi"/>
              </w:rPr>
              <w:t xml:space="preserve">endently in pairs. </w:t>
            </w:r>
          </w:p>
          <w:p w14:paraId="5C570DF3" w14:textId="77777777" w:rsidR="00442DCD" w:rsidRPr="003C60D9" w:rsidRDefault="00442DCD" w:rsidP="00FE4A0D">
            <w:pPr>
              <w:spacing w:after="0"/>
              <w:rPr>
                <w:b/>
              </w:rPr>
            </w:pPr>
            <w:r w:rsidRPr="003C60D9">
              <w:rPr>
                <w:b/>
              </w:rPr>
              <w:lastRenderedPageBreak/>
              <w:t>Listening to music</w:t>
            </w:r>
          </w:p>
          <w:p w14:paraId="12BEFB05" w14:textId="4E5EDF7F" w:rsidR="00442DCD" w:rsidRPr="00C01C59" w:rsidRDefault="00442DCD" w:rsidP="00C01C59">
            <w:pPr>
              <w:pStyle w:val="ListParagraph"/>
              <w:numPr>
                <w:ilvl w:val="0"/>
                <w:numId w:val="220"/>
              </w:numPr>
            </w:pPr>
            <w:r w:rsidRPr="003C60D9">
              <w:rPr>
                <w:rFonts w:cstheme="minorHAnsi"/>
              </w:rPr>
              <w:t xml:space="preserve">The Nutcracker </w:t>
            </w:r>
            <w:r w:rsidR="00A40BFC">
              <w:rPr>
                <w:rFonts w:cstheme="minorHAnsi"/>
              </w:rPr>
              <w:t>S</w:t>
            </w:r>
            <w:r w:rsidRPr="003C60D9">
              <w:rPr>
                <w:rFonts w:cstheme="minorHAnsi"/>
              </w:rPr>
              <w:t>uite (</w:t>
            </w:r>
            <w:r w:rsidR="00A40BFC">
              <w:rPr>
                <w:rFonts w:cstheme="minorHAnsi"/>
              </w:rPr>
              <w:t xml:space="preserve">by </w:t>
            </w:r>
            <w:r w:rsidRPr="003C60D9">
              <w:rPr>
                <w:rFonts w:cstheme="minorHAnsi"/>
              </w:rPr>
              <w:t xml:space="preserve">Tchaikovsky) is a well-known collection of ballet music. The </w:t>
            </w:r>
            <w:r w:rsidRPr="00C01C59">
              <w:t xml:space="preserve">ballet story for which the music was written is based on a story by Hoffman called ‘The Nutcracker and the Mouse King’. </w:t>
            </w:r>
          </w:p>
          <w:p w14:paraId="43B0BD31" w14:textId="0F1117AD" w:rsidR="00442DCD" w:rsidRPr="00C01C59" w:rsidRDefault="00442DCD" w:rsidP="00C01C59">
            <w:pPr>
              <w:pStyle w:val="ListParagraph"/>
              <w:numPr>
                <w:ilvl w:val="0"/>
                <w:numId w:val="220"/>
              </w:numPr>
            </w:pPr>
            <w:r w:rsidRPr="00C01C59">
              <w:t xml:space="preserve">There are many books that tell the </w:t>
            </w:r>
            <w:r w:rsidR="00A40BFC">
              <w:t xml:space="preserve">story of the </w:t>
            </w:r>
            <w:r w:rsidRPr="00E2209F">
              <w:t xml:space="preserve">Nutcracker ballet. Select one and either read some or use it on the </w:t>
            </w:r>
            <w:r w:rsidRPr="002B4406">
              <w:t>music table</w:t>
            </w:r>
            <w:r w:rsidRPr="00C01C59">
              <w:t xml:space="preserve"> as a provocation. </w:t>
            </w:r>
          </w:p>
          <w:p w14:paraId="6E56DA7D" w14:textId="13BF387A" w:rsidR="00442DCD" w:rsidRPr="00C01C59" w:rsidRDefault="00442DCD" w:rsidP="00C01C59">
            <w:pPr>
              <w:pStyle w:val="ListParagraph"/>
              <w:numPr>
                <w:ilvl w:val="0"/>
                <w:numId w:val="220"/>
              </w:numPr>
            </w:pPr>
            <w:r w:rsidRPr="00C01C59">
              <w:t>The link between the previous activities and the playing of selections of the music is that there are several characters in the story that are regal: the Nutcracker is a prince, Mouse King</w:t>
            </w:r>
            <w:r w:rsidR="00AA11EA">
              <w:t xml:space="preserve"> is a king</w:t>
            </w:r>
            <w:r w:rsidRPr="00C01C59">
              <w:t xml:space="preserve">, Sugar Plum Fairy is a queen and in some versions of the story, Clara becomes a queen/princess. </w:t>
            </w:r>
          </w:p>
          <w:p w14:paraId="1508D783" w14:textId="1A8D69B9" w:rsidR="00442DCD" w:rsidRPr="003C60D9" w:rsidRDefault="00442DCD" w:rsidP="00C01C59">
            <w:pPr>
              <w:pStyle w:val="ListParagraph"/>
              <w:numPr>
                <w:ilvl w:val="0"/>
                <w:numId w:val="220"/>
              </w:numPr>
              <w:rPr>
                <w:rFonts w:cstheme="minorHAnsi"/>
              </w:rPr>
            </w:pPr>
            <w:r w:rsidRPr="00C01C59">
              <w:t>Av</w:t>
            </w:r>
            <w:r w:rsidRPr="003C60D9">
              <w:rPr>
                <w:rFonts w:cstheme="minorHAnsi"/>
              </w:rPr>
              <w:t xml:space="preserve">oid using the video on the first few times it is listened to and play </w:t>
            </w:r>
            <w:r w:rsidR="007F61B5">
              <w:rPr>
                <w:rFonts w:cstheme="minorHAnsi"/>
              </w:rPr>
              <w:t>only</w:t>
            </w:r>
            <w:r w:rsidRPr="003C60D9">
              <w:rPr>
                <w:rFonts w:cstheme="minorHAnsi"/>
              </w:rPr>
              <w:t xml:space="preserve"> the</w:t>
            </w:r>
            <w:r w:rsidR="007F61B5">
              <w:rPr>
                <w:rFonts w:cstheme="minorHAnsi"/>
              </w:rPr>
              <w:t> </w:t>
            </w:r>
            <w:r w:rsidRPr="003C60D9">
              <w:rPr>
                <w:rFonts w:cstheme="minorHAnsi"/>
              </w:rPr>
              <w:t xml:space="preserve">audio. </w:t>
            </w:r>
          </w:p>
          <w:p w14:paraId="0F4077DD" w14:textId="77777777" w:rsidR="00442DCD" w:rsidRPr="00E2209F" w:rsidRDefault="00442DCD" w:rsidP="001D2957">
            <w:pPr>
              <w:pStyle w:val="ListParagraph"/>
              <w:numPr>
                <w:ilvl w:val="0"/>
                <w:numId w:val="220"/>
              </w:numPr>
            </w:pPr>
            <w:r w:rsidRPr="00E2209F">
              <w:t>Stimulus questions</w:t>
            </w:r>
          </w:p>
          <w:p w14:paraId="37430066" w14:textId="77777777" w:rsidR="00442DCD" w:rsidRPr="00C01C59" w:rsidRDefault="00442DCD" w:rsidP="001D2957">
            <w:pPr>
              <w:pStyle w:val="ListParagraph"/>
              <w:numPr>
                <w:ilvl w:val="1"/>
                <w:numId w:val="220"/>
              </w:numPr>
            </w:pPr>
            <w:r w:rsidRPr="00C01C59">
              <w:t>Would a toy soldier move with sharp short actions or long actions?</w:t>
            </w:r>
          </w:p>
          <w:p w14:paraId="20731BDA" w14:textId="77777777" w:rsidR="00442DCD" w:rsidRPr="00C01C59" w:rsidRDefault="00442DCD" w:rsidP="001D2957">
            <w:pPr>
              <w:pStyle w:val="ListParagraph"/>
              <w:numPr>
                <w:ilvl w:val="1"/>
                <w:numId w:val="220"/>
              </w:numPr>
            </w:pPr>
            <w:r w:rsidRPr="00C01C59">
              <w:t>Can you suggest some describing words for your movement?</w:t>
            </w:r>
          </w:p>
          <w:p w14:paraId="7B004904" w14:textId="77777777" w:rsidR="00442DCD" w:rsidRPr="003C60D9" w:rsidRDefault="00442DCD" w:rsidP="001D2957">
            <w:pPr>
              <w:pStyle w:val="ListParagraph"/>
              <w:numPr>
                <w:ilvl w:val="1"/>
                <w:numId w:val="220"/>
              </w:numPr>
              <w:rPr>
                <w:rFonts w:cstheme="minorHAnsi"/>
              </w:rPr>
            </w:pPr>
            <w:r w:rsidRPr="00C01C59">
              <w:t>Whi</w:t>
            </w:r>
            <w:r w:rsidRPr="003C60D9">
              <w:rPr>
                <w:rFonts w:cstheme="minorHAnsi"/>
              </w:rPr>
              <w:t>ch of the two tempos is it easier to move to?</w:t>
            </w:r>
          </w:p>
          <w:p w14:paraId="54FE21F4" w14:textId="77777777" w:rsidR="00442DCD" w:rsidRPr="003C60D9" w:rsidRDefault="00442DCD" w:rsidP="00FE4A0D">
            <w:pPr>
              <w:spacing w:after="0"/>
              <w:rPr>
                <w:b/>
              </w:rPr>
            </w:pPr>
            <w:r w:rsidRPr="003C60D9">
              <w:rPr>
                <w:b/>
              </w:rPr>
              <w:t>Assessment</w:t>
            </w:r>
          </w:p>
          <w:p w14:paraId="34695F17" w14:textId="13FA66B4" w:rsidR="00442DCD" w:rsidRPr="00C01C59" w:rsidRDefault="00442DCD" w:rsidP="00C01C59">
            <w:pPr>
              <w:pStyle w:val="ListParagraph"/>
              <w:numPr>
                <w:ilvl w:val="0"/>
                <w:numId w:val="220"/>
              </w:numPr>
            </w:pPr>
            <w:r>
              <w:rPr>
                <w:rFonts w:cstheme="minorHAnsi"/>
              </w:rPr>
              <w:t xml:space="preserve">Use </w:t>
            </w:r>
            <w:r w:rsidRPr="00C01C59">
              <w:t xml:space="preserve">a checklist to assess the </w:t>
            </w:r>
            <w:r w:rsidR="00387EFD">
              <w:t>children’s</w:t>
            </w:r>
            <w:r w:rsidRPr="00C01C59">
              <w:t xml:space="preserve"> ability to:</w:t>
            </w:r>
          </w:p>
          <w:p w14:paraId="4971B9D7" w14:textId="77777777" w:rsidR="00442DCD" w:rsidRPr="003C60D9" w:rsidRDefault="00442DCD" w:rsidP="00C01C59">
            <w:pPr>
              <w:pStyle w:val="ListParagraph"/>
              <w:numPr>
                <w:ilvl w:val="1"/>
                <w:numId w:val="220"/>
              </w:numPr>
            </w:pPr>
            <w:r w:rsidRPr="003C60D9">
              <w:t>identify specific instrumentation demonstrated by performing the allocated movement</w:t>
            </w:r>
          </w:p>
          <w:p w14:paraId="2AF347B2" w14:textId="0FF5810B" w:rsidR="00442DCD" w:rsidRPr="003C60D9" w:rsidRDefault="00442DCD" w:rsidP="00C01C59">
            <w:pPr>
              <w:pStyle w:val="ListParagraph"/>
              <w:numPr>
                <w:ilvl w:val="1"/>
                <w:numId w:val="220"/>
              </w:numPr>
            </w:pPr>
            <w:r w:rsidRPr="003C60D9">
              <w:t>read and perform a four</w:t>
            </w:r>
            <w:r w:rsidR="00AA11EA">
              <w:t>-</w:t>
            </w:r>
            <w:r w:rsidRPr="003C60D9">
              <w:t>beat rhythm accurately</w:t>
            </w:r>
          </w:p>
          <w:p w14:paraId="5212424B" w14:textId="14B391AD" w:rsidR="00442DCD" w:rsidRPr="003C60D9" w:rsidRDefault="00442DCD" w:rsidP="00C01C59">
            <w:pPr>
              <w:pStyle w:val="ListParagraph"/>
              <w:numPr>
                <w:ilvl w:val="1"/>
                <w:numId w:val="220"/>
              </w:numPr>
            </w:pPr>
            <w:r w:rsidRPr="003C60D9">
              <w:t>read and perform an eight</w:t>
            </w:r>
            <w:r w:rsidR="00AA11EA">
              <w:t>-</w:t>
            </w:r>
            <w:r w:rsidRPr="003C60D9">
              <w:t>beat rhythm accurately</w:t>
            </w:r>
          </w:p>
          <w:p w14:paraId="21860DCA" w14:textId="415F56C2" w:rsidR="00442DCD" w:rsidRPr="003C60D9" w:rsidRDefault="00442DCD" w:rsidP="00C01C59">
            <w:pPr>
              <w:pStyle w:val="ListParagraph"/>
              <w:numPr>
                <w:ilvl w:val="1"/>
                <w:numId w:val="220"/>
              </w:numPr>
            </w:pPr>
            <w:r w:rsidRPr="003C60D9">
              <w:t>improvise an appropriate four</w:t>
            </w:r>
            <w:r w:rsidR="00AA11EA">
              <w:t>-</w:t>
            </w:r>
            <w:r w:rsidRPr="003C60D9">
              <w:t>beat rhythm</w:t>
            </w:r>
          </w:p>
          <w:p w14:paraId="2ECBD05B" w14:textId="77777777" w:rsidR="00442DCD" w:rsidRPr="003C60D9" w:rsidRDefault="00442DCD" w:rsidP="00C01C59">
            <w:pPr>
              <w:pStyle w:val="ListParagraph"/>
              <w:numPr>
                <w:ilvl w:val="1"/>
                <w:numId w:val="220"/>
              </w:numPr>
            </w:pPr>
            <w:r w:rsidRPr="003C60D9">
              <w:t>play non-tuned percussion instruments with accurate technique.</w:t>
            </w:r>
          </w:p>
          <w:p w14:paraId="5C0501F5" w14:textId="2E024C85" w:rsidR="00442DCD" w:rsidRPr="00C01C59" w:rsidRDefault="00442DCD" w:rsidP="001D2957">
            <w:pPr>
              <w:pStyle w:val="ListParagraph"/>
              <w:keepNext/>
              <w:numPr>
                <w:ilvl w:val="0"/>
                <w:numId w:val="220"/>
              </w:numPr>
              <w:ind w:left="357" w:hanging="357"/>
            </w:pPr>
            <w:r w:rsidRPr="00C01C59">
              <w:t xml:space="preserve">Use </w:t>
            </w:r>
            <w:r w:rsidRPr="00E2209F">
              <w:t>anecdotal evidence or use a filming device</w:t>
            </w:r>
            <w:r w:rsidRPr="00C01C59">
              <w:t xml:space="preserve"> to assess the children’s ability</w:t>
            </w:r>
            <w:r w:rsidR="007F61B5">
              <w:t> </w:t>
            </w:r>
            <w:r w:rsidRPr="00C01C59">
              <w:t>to:</w:t>
            </w:r>
          </w:p>
          <w:p w14:paraId="4728F81C" w14:textId="77777777" w:rsidR="00442DCD" w:rsidRPr="003C60D9" w:rsidRDefault="00442DCD" w:rsidP="00C01C59">
            <w:pPr>
              <w:pStyle w:val="ListParagraph"/>
              <w:numPr>
                <w:ilvl w:val="1"/>
                <w:numId w:val="220"/>
              </w:numPr>
            </w:pPr>
            <w:r>
              <w:t xml:space="preserve">demonstrate </w:t>
            </w:r>
            <w:r w:rsidRPr="003C60D9">
              <w:t>appropriate movement to music</w:t>
            </w:r>
          </w:p>
          <w:p w14:paraId="09C3176D" w14:textId="77777777" w:rsidR="00442DCD" w:rsidRPr="003C60D9" w:rsidRDefault="00442DCD" w:rsidP="00C01C59">
            <w:pPr>
              <w:pStyle w:val="ListParagraph"/>
              <w:numPr>
                <w:ilvl w:val="1"/>
                <w:numId w:val="220"/>
              </w:numPr>
            </w:pPr>
            <w:r w:rsidRPr="003C60D9">
              <w:t>move in time to the music</w:t>
            </w:r>
          </w:p>
          <w:p w14:paraId="1C666E7E" w14:textId="77777777" w:rsidR="00442DCD" w:rsidRPr="003C60D9" w:rsidRDefault="00442DCD" w:rsidP="00C01C59">
            <w:pPr>
              <w:pStyle w:val="ListParagraph"/>
              <w:numPr>
                <w:ilvl w:val="1"/>
                <w:numId w:val="220"/>
              </w:numPr>
              <w:rPr>
                <w:b/>
              </w:rPr>
            </w:pPr>
            <w:r w:rsidRPr="003C60D9">
              <w:lastRenderedPageBreak/>
              <w:t>change the tempo of movement quickly and accurately.</w:t>
            </w:r>
          </w:p>
        </w:tc>
        <w:tc>
          <w:tcPr>
            <w:tcW w:w="7337" w:type="dxa"/>
          </w:tcPr>
          <w:p w14:paraId="20A98C9A" w14:textId="77777777" w:rsidR="00442DCD" w:rsidRPr="00C01C59" w:rsidRDefault="00442DCD" w:rsidP="00C01C59">
            <w:pPr>
              <w:rPr>
                <w:b/>
                <w:bCs/>
              </w:rPr>
            </w:pPr>
            <w:r w:rsidRPr="00C01C59">
              <w:rPr>
                <w:b/>
                <w:bCs/>
              </w:rPr>
              <w:lastRenderedPageBreak/>
              <w:t>Opportunities</w:t>
            </w:r>
          </w:p>
          <w:p w14:paraId="2383A599" w14:textId="77777777" w:rsidR="00442DCD" w:rsidRPr="00C01C59" w:rsidRDefault="00442DCD" w:rsidP="00C01C59">
            <w:pPr>
              <w:spacing w:after="0"/>
              <w:rPr>
                <w:b/>
                <w:bCs/>
              </w:rPr>
            </w:pPr>
            <w:r w:rsidRPr="00C01C59">
              <w:rPr>
                <w:b/>
                <w:bCs/>
              </w:rPr>
              <w:t>Welcome activity</w:t>
            </w:r>
          </w:p>
          <w:p w14:paraId="0C749429" w14:textId="25017D40" w:rsidR="00442DCD" w:rsidRPr="00E2209F" w:rsidRDefault="00442DCD" w:rsidP="00C01C59">
            <w:pPr>
              <w:pStyle w:val="ListParagraph"/>
              <w:numPr>
                <w:ilvl w:val="0"/>
                <w:numId w:val="220"/>
              </w:numPr>
              <w:rPr>
                <w:rFonts w:cstheme="minorHAnsi"/>
              </w:rPr>
            </w:pPr>
            <w:r w:rsidRPr="00C01C59">
              <w:t>Play</w:t>
            </w:r>
            <w:r w:rsidRPr="003C60D9">
              <w:rPr>
                <w:rFonts w:cstheme="minorHAnsi"/>
              </w:rPr>
              <w:t xml:space="preserve"> </w:t>
            </w:r>
            <w:r w:rsidRPr="00E2209F">
              <w:rPr>
                <w:rFonts w:eastAsia="Times New Roman"/>
                <w:i/>
                <w:iCs/>
                <w:lang w:eastAsia="en-AU"/>
              </w:rPr>
              <w:t xml:space="preserve">George Frideric Handel – The </w:t>
            </w:r>
            <w:r w:rsidR="00AA11EA" w:rsidRPr="00E2209F">
              <w:rPr>
                <w:rFonts w:eastAsia="Times New Roman"/>
                <w:i/>
                <w:iCs/>
                <w:lang w:eastAsia="en-AU"/>
              </w:rPr>
              <w:t xml:space="preserve">Arrival of the </w:t>
            </w:r>
            <w:r w:rsidRPr="00E2209F">
              <w:rPr>
                <w:rFonts w:eastAsia="Times New Roman"/>
                <w:i/>
                <w:iCs/>
                <w:lang w:eastAsia="en-AU"/>
              </w:rPr>
              <w:t>Queen of Sheba</w:t>
            </w:r>
            <w:r w:rsidRPr="00E2209F">
              <w:rPr>
                <w:rFonts w:cstheme="minorHAnsi"/>
              </w:rPr>
              <w:t xml:space="preserve"> as the children enter the music space. </w:t>
            </w:r>
          </w:p>
          <w:p w14:paraId="6F64977F" w14:textId="77777777" w:rsidR="00442DCD" w:rsidRPr="00C01C59" w:rsidRDefault="00442DCD" w:rsidP="00C01C59">
            <w:pPr>
              <w:pStyle w:val="ListParagraph"/>
              <w:numPr>
                <w:ilvl w:val="0"/>
                <w:numId w:val="220"/>
              </w:numPr>
            </w:pPr>
            <w:r w:rsidRPr="00C01C59">
              <w:t xml:space="preserve">Invite them through non-verbal cues to walk around the room in a regal style ensuring that they keep in time with the music. </w:t>
            </w:r>
          </w:p>
          <w:p w14:paraId="0114E298" w14:textId="77777777" w:rsidR="00442DCD" w:rsidRPr="00C01C59" w:rsidRDefault="00442DCD" w:rsidP="00C01C59">
            <w:pPr>
              <w:pStyle w:val="ListParagraph"/>
              <w:numPr>
                <w:ilvl w:val="0"/>
                <w:numId w:val="220"/>
              </w:numPr>
            </w:pPr>
            <w:r w:rsidRPr="00C01C59">
              <w:t xml:space="preserve">Demonstrate a pose at the conclusion of the music. </w:t>
            </w:r>
          </w:p>
          <w:p w14:paraId="194593A6" w14:textId="77F77536" w:rsidR="00442DCD" w:rsidRPr="00C01C59" w:rsidRDefault="00442DCD" w:rsidP="00C01C59">
            <w:pPr>
              <w:pStyle w:val="ListParagraph"/>
              <w:numPr>
                <w:ilvl w:val="0"/>
                <w:numId w:val="220"/>
              </w:numPr>
            </w:pPr>
            <w:r w:rsidRPr="00C01C59">
              <w:t xml:space="preserve">Seat the children where they are in the music space and explain that the music they just heard was written by the same composer as the </w:t>
            </w:r>
            <w:r w:rsidRPr="001C5339">
              <w:rPr>
                <w:i/>
                <w:iCs/>
              </w:rPr>
              <w:t xml:space="preserve">La </w:t>
            </w:r>
            <w:proofErr w:type="spellStart"/>
            <w:r w:rsidRPr="001C5339">
              <w:rPr>
                <w:i/>
                <w:iCs/>
              </w:rPr>
              <w:t>Rejouissance</w:t>
            </w:r>
            <w:proofErr w:type="spellEnd"/>
            <w:r w:rsidRPr="00C01C59">
              <w:t xml:space="preserve"> they listened </w:t>
            </w:r>
            <w:r w:rsidR="00A40BFC">
              <w:t xml:space="preserve">to </w:t>
            </w:r>
            <w:r w:rsidRPr="00C01C59">
              <w:t xml:space="preserve">in the previous learning experience. </w:t>
            </w:r>
          </w:p>
          <w:p w14:paraId="1D3E0426" w14:textId="77777777" w:rsidR="00442DCD" w:rsidRPr="00C01C59" w:rsidRDefault="00442DCD" w:rsidP="00C01C59">
            <w:pPr>
              <w:pStyle w:val="ListParagraph"/>
              <w:numPr>
                <w:ilvl w:val="0"/>
                <w:numId w:val="220"/>
              </w:numPr>
            </w:pPr>
            <w:r w:rsidRPr="00C01C59">
              <w:t>This music by Handel was written for a story about the Queen of Sheba visiting a great and wise king of Israel called Solomon. This music is the part of the story when the Queen enters the beautiful courts of King Solomon’s palace.</w:t>
            </w:r>
          </w:p>
          <w:p w14:paraId="6F31F7A9" w14:textId="77777777" w:rsidR="00442DCD" w:rsidRPr="00C01C59" w:rsidRDefault="00442DCD" w:rsidP="00C01C59">
            <w:pPr>
              <w:pStyle w:val="ListParagraph"/>
              <w:numPr>
                <w:ilvl w:val="0"/>
                <w:numId w:val="220"/>
              </w:numPr>
            </w:pPr>
            <w:r w:rsidRPr="00C01C59">
              <w:t xml:space="preserve">Discuss how a queen might enter a public place and what other people might do when she enters. </w:t>
            </w:r>
          </w:p>
          <w:p w14:paraId="6AF70C62" w14:textId="77777777" w:rsidR="00442DCD" w:rsidRPr="00C01C59" w:rsidRDefault="00442DCD" w:rsidP="00C01C59">
            <w:pPr>
              <w:pStyle w:val="ListParagraph"/>
              <w:numPr>
                <w:ilvl w:val="0"/>
                <w:numId w:val="220"/>
              </w:numPr>
            </w:pPr>
            <w:r w:rsidRPr="00C01C59">
              <w:t xml:space="preserve">Play the music and invite the children to walk to the music with an appropriately regal demeanour and more intentionally than the first time. </w:t>
            </w:r>
          </w:p>
          <w:p w14:paraId="22A3091C" w14:textId="77777777" w:rsidR="00442DCD" w:rsidRPr="00C01C59" w:rsidRDefault="00442DCD" w:rsidP="00C01C59">
            <w:pPr>
              <w:pStyle w:val="ListParagraph"/>
              <w:numPr>
                <w:ilvl w:val="0"/>
                <w:numId w:val="220"/>
              </w:numPr>
            </w:pPr>
            <w:r w:rsidRPr="00C01C59">
              <w:t xml:space="preserve">Briefly discuss the music and the instruments the children can hear playing. Consolidate their understanding of instrument families by recording their responses and grouping the instruments heard into their family categories. </w:t>
            </w:r>
          </w:p>
          <w:p w14:paraId="63A1343D" w14:textId="40AFF91D" w:rsidR="00442DCD" w:rsidRPr="00C01C59" w:rsidRDefault="00442DCD" w:rsidP="00C01C59">
            <w:pPr>
              <w:pStyle w:val="ListParagraph"/>
              <w:numPr>
                <w:ilvl w:val="0"/>
                <w:numId w:val="220"/>
              </w:numPr>
            </w:pPr>
            <w:r w:rsidRPr="00C01C59">
              <w:t xml:space="preserve">Highlight for the children the ‘call and response’ nature of the form of the music and how it is </w:t>
            </w:r>
            <w:proofErr w:type="gramStart"/>
            <w:r w:rsidRPr="00C01C59">
              <w:t>similar to</w:t>
            </w:r>
            <w:proofErr w:type="gramEnd"/>
            <w:r w:rsidRPr="00C01C59">
              <w:t xml:space="preserve"> the rhythm activities the children have been engaging with.</w:t>
            </w:r>
          </w:p>
          <w:p w14:paraId="3A5DE36C" w14:textId="5CF6E18B" w:rsidR="00442DCD" w:rsidRPr="00C01C59" w:rsidRDefault="00442DCD" w:rsidP="00C01C59">
            <w:pPr>
              <w:pStyle w:val="ListParagraph"/>
              <w:numPr>
                <w:ilvl w:val="0"/>
                <w:numId w:val="220"/>
              </w:numPr>
            </w:pPr>
            <w:r w:rsidRPr="00C01C59">
              <w:t xml:space="preserve">Determine, with </w:t>
            </w:r>
            <w:r w:rsidR="00A40BFC">
              <w:t xml:space="preserve">the </w:t>
            </w:r>
            <w:r w:rsidRPr="00C01C59">
              <w:t xml:space="preserve">children’s input, two actions that can represent when the strings play and when the oboes play. They must be distinctly different. </w:t>
            </w:r>
          </w:p>
          <w:p w14:paraId="3EEA8937" w14:textId="1505F294" w:rsidR="00442DCD" w:rsidRPr="00C01C59" w:rsidRDefault="00442DCD" w:rsidP="00C01C59">
            <w:pPr>
              <w:pStyle w:val="ListParagraph"/>
              <w:numPr>
                <w:ilvl w:val="0"/>
                <w:numId w:val="220"/>
              </w:numPr>
            </w:pPr>
            <w:r w:rsidRPr="00C01C59">
              <w:t xml:space="preserve">Have the class stand. Play the music again and </w:t>
            </w:r>
            <w:r w:rsidR="00A40BFC">
              <w:t xml:space="preserve">ask </w:t>
            </w:r>
            <w:r w:rsidRPr="00C01C59">
              <w:t xml:space="preserve">the children </w:t>
            </w:r>
            <w:r w:rsidR="00A40BFC">
              <w:t xml:space="preserve">to </w:t>
            </w:r>
            <w:r w:rsidRPr="00C01C59">
              <w:t xml:space="preserve">respond with the appropriate movement for the instruments when they hear them. Assist through demonstration at the beginning but then reduce teacher input so that the children must listen for themselves. </w:t>
            </w:r>
          </w:p>
          <w:p w14:paraId="469EDACC" w14:textId="77777777" w:rsidR="00442DCD" w:rsidRPr="003C60D9" w:rsidRDefault="00442DCD" w:rsidP="00C01C59">
            <w:pPr>
              <w:pStyle w:val="ListParagraph"/>
              <w:numPr>
                <w:ilvl w:val="0"/>
                <w:numId w:val="220"/>
              </w:numPr>
              <w:rPr>
                <w:rFonts w:cstheme="minorHAnsi"/>
              </w:rPr>
            </w:pPr>
            <w:r w:rsidRPr="00C01C59">
              <w:lastRenderedPageBreak/>
              <w:t>Gather</w:t>
            </w:r>
            <w:r w:rsidRPr="003C60D9">
              <w:rPr>
                <w:rFonts w:cstheme="minorHAnsi"/>
              </w:rPr>
              <w:t xml:space="preserve"> the c</w:t>
            </w:r>
            <w:r>
              <w:rPr>
                <w:rFonts w:cstheme="minorHAnsi"/>
              </w:rPr>
              <w:t>lass</w:t>
            </w:r>
            <w:r w:rsidRPr="003C60D9">
              <w:rPr>
                <w:rFonts w:cstheme="minorHAnsi"/>
              </w:rPr>
              <w:t xml:space="preserve"> and transition to the next activity. </w:t>
            </w:r>
          </w:p>
          <w:p w14:paraId="573C9974" w14:textId="77777777" w:rsidR="00442DCD" w:rsidRPr="003C60D9" w:rsidRDefault="00442DCD" w:rsidP="00FE4A0D">
            <w:pPr>
              <w:spacing w:after="0"/>
              <w:rPr>
                <w:b/>
              </w:rPr>
            </w:pPr>
            <w:r w:rsidRPr="003C60D9">
              <w:rPr>
                <w:b/>
              </w:rPr>
              <w:t>Song/game</w:t>
            </w:r>
          </w:p>
          <w:p w14:paraId="4AD7CCB5" w14:textId="77777777" w:rsidR="00442DCD" w:rsidRPr="00C01C59" w:rsidRDefault="00442DCD" w:rsidP="00C01C59">
            <w:pPr>
              <w:pStyle w:val="ListParagraph"/>
              <w:numPr>
                <w:ilvl w:val="0"/>
                <w:numId w:val="220"/>
              </w:numPr>
            </w:pPr>
            <w:r w:rsidRPr="00C01C59">
              <w:t xml:space="preserve">Ensure that the selection of non-tuned percussion instruments </w:t>
            </w:r>
            <w:proofErr w:type="gramStart"/>
            <w:r w:rsidRPr="00C01C59">
              <w:t>are</w:t>
            </w:r>
            <w:proofErr w:type="gramEnd"/>
            <w:r w:rsidRPr="00C01C59">
              <w:t xml:space="preserve"> arrayed in an accessible position in the music space. </w:t>
            </w:r>
          </w:p>
          <w:p w14:paraId="53D5263A" w14:textId="77777777" w:rsidR="00442DCD" w:rsidRPr="003C60D9" w:rsidRDefault="00442DCD" w:rsidP="00C01C59">
            <w:pPr>
              <w:pStyle w:val="ListParagraph"/>
              <w:numPr>
                <w:ilvl w:val="0"/>
                <w:numId w:val="220"/>
              </w:numPr>
              <w:rPr>
                <w:rFonts w:cstheme="minorHAnsi"/>
              </w:rPr>
            </w:pPr>
            <w:r w:rsidRPr="00C01C59">
              <w:t>I</w:t>
            </w:r>
            <w:r w:rsidRPr="003C60D9">
              <w:rPr>
                <w:rFonts w:cstheme="minorHAnsi"/>
              </w:rPr>
              <w:t>ntroduce</w:t>
            </w:r>
            <w:r>
              <w:rPr>
                <w:rFonts w:cstheme="minorHAnsi"/>
              </w:rPr>
              <w:t xml:space="preserve"> the song </w:t>
            </w:r>
            <w:r w:rsidRPr="00E2209F">
              <w:rPr>
                <w:rFonts w:cstheme="minorHAnsi"/>
                <w:i/>
                <w:iCs/>
              </w:rPr>
              <w:t>Old King Glory</w:t>
            </w:r>
            <w:r w:rsidRPr="003C60D9">
              <w:rPr>
                <w:rFonts w:cstheme="minorHAnsi"/>
              </w:rPr>
              <w:t xml:space="preserve"> by singing it. </w:t>
            </w:r>
          </w:p>
          <w:p w14:paraId="33285D2E" w14:textId="6E1ED024" w:rsidR="00442DCD" w:rsidRPr="00C01C59" w:rsidRDefault="00442DCD" w:rsidP="00C01C59">
            <w:pPr>
              <w:pStyle w:val="ListParagraph"/>
              <w:numPr>
                <w:ilvl w:val="0"/>
                <w:numId w:val="220"/>
              </w:numPr>
            </w:pPr>
            <w:r w:rsidRPr="00C01C59">
              <w:t xml:space="preserve">Have the children stand and follow in a conga line as the song is sung through several times and </w:t>
            </w:r>
            <w:r w:rsidR="00A40BFC">
              <w:t xml:space="preserve">ask </w:t>
            </w:r>
            <w:r w:rsidRPr="00C01C59">
              <w:t xml:space="preserve">the children </w:t>
            </w:r>
            <w:r w:rsidR="00A40BFC">
              <w:t xml:space="preserve">to </w:t>
            </w:r>
            <w:r w:rsidRPr="00C01C59">
              <w:t xml:space="preserve">end in a circle in the music space. </w:t>
            </w:r>
          </w:p>
          <w:p w14:paraId="2E8B8CF2" w14:textId="77777777" w:rsidR="00442DCD" w:rsidRPr="00C01C59" w:rsidRDefault="00442DCD" w:rsidP="00C01C59">
            <w:pPr>
              <w:pStyle w:val="ListParagraph"/>
              <w:numPr>
                <w:ilvl w:val="0"/>
                <w:numId w:val="220"/>
              </w:numPr>
            </w:pPr>
            <w:r w:rsidRPr="00C01C59">
              <w:t xml:space="preserve">Explain that this song is going to be used as a game for the children to select the </w:t>
            </w:r>
            <w:r w:rsidRPr="00E2209F">
              <w:t>non-tuned percussion instrument</w:t>
            </w:r>
            <w:r w:rsidRPr="00C01C59">
              <w:t xml:space="preserve"> they want to play. </w:t>
            </w:r>
          </w:p>
          <w:p w14:paraId="3AAAF495" w14:textId="77777777" w:rsidR="00442DCD" w:rsidRPr="00C01C59" w:rsidRDefault="00442DCD" w:rsidP="00C01C59">
            <w:pPr>
              <w:pStyle w:val="ListParagraph"/>
              <w:numPr>
                <w:ilvl w:val="0"/>
                <w:numId w:val="220"/>
              </w:numPr>
            </w:pPr>
            <w:r w:rsidRPr="00C01C59">
              <w:t xml:space="preserve">Walk around the circle and select three children as per the lyrics of the song to select an instrument and return to the circle placing it in front of them on the floor. </w:t>
            </w:r>
          </w:p>
          <w:p w14:paraId="4B75DBB5" w14:textId="77777777" w:rsidR="00442DCD" w:rsidRPr="00C01C59" w:rsidRDefault="00442DCD" w:rsidP="00C01C59">
            <w:pPr>
              <w:pStyle w:val="ListParagraph"/>
              <w:numPr>
                <w:ilvl w:val="0"/>
                <w:numId w:val="220"/>
              </w:numPr>
            </w:pPr>
            <w:r w:rsidRPr="00C01C59">
              <w:t xml:space="preserve">Continue until all children have selected an instrument. </w:t>
            </w:r>
          </w:p>
          <w:p w14:paraId="037A97F5" w14:textId="24E5928B" w:rsidR="00442DCD" w:rsidRPr="00C01C59" w:rsidRDefault="00442DCD" w:rsidP="00C01C59">
            <w:pPr>
              <w:pStyle w:val="ListParagraph"/>
              <w:numPr>
                <w:ilvl w:val="0"/>
                <w:numId w:val="220"/>
              </w:numPr>
            </w:pPr>
            <w:r w:rsidRPr="00C01C59">
              <w:t>Re-organise the circle so that the children with like instruments are seated</w:t>
            </w:r>
            <w:r w:rsidR="007F61B5">
              <w:t> </w:t>
            </w:r>
            <w:r w:rsidRPr="00C01C59">
              <w:t xml:space="preserve">together. </w:t>
            </w:r>
          </w:p>
          <w:p w14:paraId="11244662" w14:textId="0841343C" w:rsidR="00442DCD" w:rsidRPr="00C01C59" w:rsidRDefault="00442DCD" w:rsidP="00C01C59">
            <w:pPr>
              <w:pStyle w:val="ListParagraph"/>
              <w:numPr>
                <w:ilvl w:val="0"/>
                <w:numId w:val="220"/>
              </w:numPr>
            </w:pPr>
            <w:r w:rsidRPr="00C01C59">
              <w:t xml:space="preserve">Review selected rhythm activities from the previous learning experiences using the </w:t>
            </w:r>
            <w:r w:rsidRPr="00E2209F">
              <w:t xml:space="preserve">rhythm </w:t>
            </w:r>
            <w:r w:rsidR="00E2209F" w:rsidRPr="00E2209F">
              <w:t>flash</w:t>
            </w:r>
            <w:r w:rsidRPr="00E2209F">
              <w:t>cards</w:t>
            </w:r>
            <w:r w:rsidRPr="00C01C59">
              <w:t xml:space="preserve">. Introduce a new activity. </w:t>
            </w:r>
          </w:p>
          <w:p w14:paraId="37ACCFCE" w14:textId="77777777" w:rsidR="00442DCD" w:rsidRPr="00C01C59" w:rsidRDefault="00442DCD" w:rsidP="00C01C59">
            <w:pPr>
              <w:pStyle w:val="ListParagraph"/>
              <w:numPr>
                <w:ilvl w:val="0"/>
                <w:numId w:val="220"/>
              </w:numPr>
            </w:pPr>
            <w:r w:rsidRPr="00C01C59">
              <w:t xml:space="preserve">Match groups together with instruments of different materials. For example, match up the triangle group with the claves and the finger cymbals with the tambours. </w:t>
            </w:r>
          </w:p>
          <w:p w14:paraId="7BACE022" w14:textId="3B4BC8C1" w:rsidR="00442DCD" w:rsidRPr="00C01C59" w:rsidRDefault="00442DCD" w:rsidP="00C01C59">
            <w:pPr>
              <w:pStyle w:val="ListParagraph"/>
              <w:numPr>
                <w:ilvl w:val="0"/>
                <w:numId w:val="220"/>
              </w:numPr>
            </w:pPr>
            <w:r w:rsidRPr="00C01C59">
              <w:t xml:space="preserve">This activity requires one group, e.g. metal group, to play a rhythm card and the other group, e.g. wooden group, to improvise a rhythm response. This can be done with all the children in the wooden group playing at the same time or each child taking a turn to respond. See </w:t>
            </w:r>
            <w:r w:rsidR="00A40BFC">
              <w:t>N</w:t>
            </w:r>
            <w:r w:rsidRPr="00C01C59">
              <w:t xml:space="preserve">otes for additional ways to structure this activity. </w:t>
            </w:r>
          </w:p>
          <w:p w14:paraId="321F7170" w14:textId="7D2DCBEA" w:rsidR="00442DCD" w:rsidRPr="003C60D9" w:rsidRDefault="00442DCD" w:rsidP="00C01C59">
            <w:pPr>
              <w:pStyle w:val="ListParagraph"/>
              <w:numPr>
                <w:ilvl w:val="0"/>
                <w:numId w:val="220"/>
              </w:numPr>
              <w:rPr>
                <w:rFonts w:cstheme="minorHAnsi"/>
              </w:rPr>
            </w:pPr>
            <w:r w:rsidRPr="00C01C59">
              <w:t xml:space="preserve">Gather the instruments and return them. If time, sing </w:t>
            </w:r>
            <w:r w:rsidRPr="001C5339">
              <w:rPr>
                <w:i/>
                <w:iCs/>
              </w:rPr>
              <w:t>Old King Glory</w:t>
            </w:r>
            <w:r w:rsidRPr="00C01C59">
              <w:t xml:space="preserve"> and </w:t>
            </w:r>
            <w:r w:rsidR="00A40BFC">
              <w:t>ask the</w:t>
            </w:r>
            <w:r w:rsidR="00A40BFC" w:rsidRPr="00C01C59">
              <w:t xml:space="preserve"> </w:t>
            </w:r>
            <w:r w:rsidRPr="00C01C59">
              <w:t>childre</w:t>
            </w:r>
            <w:r w:rsidRPr="003C60D9">
              <w:rPr>
                <w:rFonts w:cstheme="minorHAnsi"/>
              </w:rPr>
              <w:t xml:space="preserve">n to do the reverse and return their instruments before returning to sit at the front of the music space. </w:t>
            </w:r>
          </w:p>
          <w:p w14:paraId="7B4F9D8A" w14:textId="77777777" w:rsidR="00442DCD" w:rsidRPr="003C60D9" w:rsidRDefault="00442DCD" w:rsidP="00FE4A0D">
            <w:pPr>
              <w:spacing w:after="0"/>
              <w:rPr>
                <w:b/>
              </w:rPr>
            </w:pPr>
            <w:r w:rsidRPr="003C60D9">
              <w:rPr>
                <w:b/>
              </w:rPr>
              <w:t>Listening to music</w:t>
            </w:r>
          </w:p>
          <w:p w14:paraId="385BBEC1" w14:textId="77777777" w:rsidR="00442DCD" w:rsidRPr="00C01C59" w:rsidRDefault="00442DCD" w:rsidP="00C01C59">
            <w:pPr>
              <w:pStyle w:val="ListParagraph"/>
              <w:numPr>
                <w:ilvl w:val="0"/>
                <w:numId w:val="220"/>
              </w:numPr>
            </w:pPr>
            <w:r w:rsidRPr="00C01C59">
              <w:t xml:space="preserve">Introduce the story </w:t>
            </w:r>
            <w:r w:rsidRPr="001C5339">
              <w:rPr>
                <w:i/>
                <w:iCs/>
              </w:rPr>
              <w:t>The Nutcracker</w:t>
            </w:r>
            <w:r w:rsidRPr="00C01C59">
              <w:t xml:space="preserve"> </w:t>
            </w:r>
            <w:r w:rsidRPr="00E2209F">
              <w:t>either by reading a section of the book or summarising the story</w:t>
            </w:r>
            <w:r w:rsidRPr="00C01C59">
              <w:t xml:space="preserve"> for the children. </w:t>
            </w:r>
          </w:p>
          <w:p w14:paraId="32B1C343" w14:textId="77777777" w:rsidR="00442DCD" w:rsidRPr="00C01C59" w:rsidRDefault="00442DCD" w:rsidP="00C01C59">
            <w:pPr>
              <w:pStyle w:val="ListParagraph"/>
              <w:numPr>
                <w:ilvl w:val="0"/>
                <w:numId w:val="220"/>
              </w:numPr>
            </w:pPr>
            <w:r w:rsidRPr="00C01C59">
              <w:lastRenderedPageBreak/>
              <w:t xml:space="preserve">Explain that it is ballet music based on a story and introduce some of the characters of the story. It is a fantasy story where the toys come to life. </w:t>
            </w:r>
          </w:p>
          <w:p w14:paraId="689CB050" w14:textId="79EAEB0F" w:rsidR="00442DCD" w:rsidRPr="003C60D9" w:rsidRDefault="00442DCD" w:rsidP="00C01C59">
            <w:pPr>
              <w:pStyle w:val="ListParagraph"/>
              <w:numPr>
                <w:ilvl w:val="0"/>
                <w:numId w:val="220"/>
              </w:numPr>
              <w:rPr>
                <w:rFonts w:cstheme="minorHAnsi"/>
              </w:rPr>
            </w:pPr>
            <w:r w:rsidRPr="00C01C59">
              <w:t>T</w:t>
            </w:r>
            <w:r w:rsidRPr="003C60D9">
              <w:rPr>
                <w:rFonts w:cstheme="minorHAnsi"/>
              </w:rPr>
              <w:t xml:space="preserve">he story begins at a Christmas celebration. Introduce the music </w:t>
            </w:r>
            <w:r w:rsidRPr="00E2209F">
              <w:rPr>
                <w:rFonts w:eastAsia="Times New Roman"/>
                <w:i/>
                <w:iCs/>
                <w:lang w:eastAsia="en-AU"/>
              </w:rPr>
              <w:t xml:space="preserve">March of the Toy Soldiers from the Nutcracker Suite </w:t>
            </w:r>
            <w:r w:rsidRPr="00113D26">
              <w:rPr>
                <w:rFonts w:eastAsia="Times New Roman"/>
                <w:i/>
                <w:iCs/>
                <w:lang w:eastAsia="en-AU"/>
              </w:rPr>
              <w:t xml:space="preserve">by </w:t>
            </w:r>
            <w:proofErr w:type="gramStart"/>
            <w:r w:rsidRPr="00113D26">
              <w:rPr>
                <w:rFonts w:eastAsia="Times New Roman"/>
                <w:i/>
                <w:iCs/>
                <w:lang w:eastAsia="en-AU"/>
              </w:rPr>
              <w:t>Tchaikovsky</w:t>
            </w:r>
            <w:r w:rsidRPr="00F22061">
              <w:rPr>
                <w:rFonts w:eastAsia="Times New Roman"/>
                <w:lang w:eastAsia="en-AU"/>
              </w:rPr>
              <w:t>,</w:t>
            </w:r>
            <w:r w:rsidRPr="003C60D9">
              <w:rPr>
                <w:rFonts w:cstheme="minorHAnsi"/>
              </w:rPr>
              <w:t xml:space="preserve"> and</w:t>
            </w:r>
            <w:proofErr w:type="gramEnd"/>
            <w:r w:rsidRPr="003C60D9">
              <w:rPr>
                <w:rFonts w:cstheme="minorHAnsi"/>
              </w:rPr>
              <w:t xml:space="preserve"> explain that this music is meant to represent the toy soldiers coming to life. </w:t>
            </w:r>
          </w:p>
          <w:p w14:paraId="5E24D822" w14:textId="36003AF7" w:rsidR="00442DCD" w:rsidRPr="00C01C59" w:rsidRDefault="00442DCD" w:rsidP="00C01C59">
            <w:pPr>
              <w:pStyle w:val="ListParagraph"/>
              <w:numPr>
                <w:ilvl w:val="0"/>
                <w:numId w:val="220"/>
              </w:numPr>
            </w:pPr>
            <w:r w:rsidRPr="00C01C59">
              <w:t>Play the music and keep time by choosing a body percussion action.</w:t>
            </w:r>
          </w:p>
          <w:p w14:paraId="46847FD8" w14:textId="77777777" w:rsidR="00442DCD" w:rsidRPr="00C01C59" w:rsidRDefault="00442DCD" w:rsidP="00C01C59">
            <w:pPr>
              <w:pStyle w:val="ListParagraph"/>
              <w:numPr>
                <w:ilvl w:val="0"/>
                <w:numId w:val="220"/>
              </w:numPr>
            </w:pPr>
            <w:r w:rsidRPr="00C01C59">
              <w:t>Play again, inviting the children to move to the music in the manner of a toy soldier.</w:t>
            </w:r>
          </w:p>
          <w:p w14:paraId="64296618" w14:textId="4A05980B" w:rsidR="00442DCD" w:rsidRPr="00C01C59" w:rsidRDefault="00442DCD" w:rsidP="00C01C59">
            <w:pPr>
              <w:pStyle w:val="ListParagraph"/>
              <w:numPr>
                <w:ilvl w:val="0"/>
                <w:numId w:val="220"/>
              </w:numPr>
            </w:pPr>
            <w:r w:rsidRPr="00C01C59">
              <w:t xml:space="preserve">Encourage the children to keep in time with the music and think creatively about how a toy soldier might move. Consider changing the speed of movement from a slower beat (two beat time) </w:t>
            </w:r>
            <w:r w:rsidR="00AA11EA">
              <w:t>to</w:t>
            </w:r>
            <w:r w:rsidR="00AA11EA" w:rsidRPr="00C01C59">
              <w:t xml:space="preserve"> </w:t>
            </w:r>
            <w:r w:rsidRPr="00C01C59">
              <w:t>a faster beat (four beat time) and indicate when children are to change the speed of their movement with a non-tuned percussion</w:t>
            </w:r>
            <w:r w:rsidR="007F61B5">
              <w:t> </w:t>
            </w:r>
            <w:r w:rsidRPr="00C01C59">
              <w:t>sound.</w:t>
            </w:r>
          </w:p>
          <w:p w14:paraId="233EA4C0" w14:textId="77777777" w:rsidR="00442DCD" w:rsidRPr="003C60D9" w:rsidRDefault="00442DCD" w:rsidP="00C01C59">
            <w:pPr>
              <w:pStyle w:val="ListParagraph"/>
              <w:numPr>
                <w:ilvl w:val="0"/>
                <w:numId w:val="220"/>
              </w:numPr>
              <w:rPr>
                <w:rFonts w:cstheme="minorHAnsi"/>
              </w:rPr>
            </w:pPr>
            <w:r w:rsidRPr="00C01C59">
              <w:t>Ga</w:t>
            </w:r>
            <w:r w:rsidRPr="003C60D9">
              <w:rPr>
                <w:rFonts w:cstheme="minorHAnsi"/>
              </w:rPr>
              <w:t>ther the children to the front of the music space.</w:t>
            </w:r>
          </w:p>
          <w:p w14:paraId="35432128" w14:textId="77777777" w:rsidR="00442DCD" w:rsidRPr="003C60D9" w:rsidRDefault="00442DCD" w:rsidP="00FE4A0D">
            <w:pPr>
              <w:spacing w:after="0"/>
              <w:rPr>
                <w:b/>
              </w:rPr>
            </w:pPr>
            <w:r w:rsidRPr="003C60D9">
              <w:rPr>
                <w:b/>
              </w:rPr>
              <w:t>Conclusion</w:t>
            </w:r>
          </w:p>
          <w:p w14:paraId="6B5BD957" w14:textId="3BE5BD7C" w:rsidR="00442DCD" w:rsidRPr="00C01C59" w:rsidRDefault="00442DCD" w:rsidP="00C01C59">
            <w:pPr>
              <w:pStyle w:val="ListParagraph"/>
              <w:numPr>
                <w:ilvl w:val="0"/>
                <w:numId w:val="220"/>
              </w:numPr>
            </w:pPr>
            <w:r w:rsidRPr="003C60D9">
              <w:rPr>
                <w:rFonts w:cstheme="minorHAnsi"/>
              </w:rPr>
              <w:t xml:space="preserve">Recap the main points about the lesson and explain that next </w:t>
            </w:r>
            <w:r w:rsidR="00AA11EA">
              <w:rPr>
                <w:rFonts w:cstheme="minorHAnsi"/>
              </w:rPr>
              <w:t>lesson</w:t>
            </w:r>
            <w:r w:rsidRPr="003C60D9">
              <w:rPr>
                <w:rFonts w:cstheme="minorHAnsi"/>
              </w:rPr>
              <w:t xml:space="preserve">, they will be </w:t>
            </w:r>
            <w:r w:rsidRPr="00C01C59">
              <w:t xml:space="preserve">listening to some more music from the story of the </w:t>
            </w:r>
            <w:r w:rsidRPr="001C5339">
              <w:rPr>
                <w:i/>
                <w:iCs/>
              </w:rPr>
              <w:t>Nutcracker</w:t>
            </w:r>
            <w:r w:rsidRPr="00C01C59">
              <w:t xml:space="preserve">. </w:t>
            </w:r>
          </w:p>
          <w:p w14:paraId="3DADC854" w14:textId="36575B79" w:rsidR="00442DCD" w:rsidRPr="003C60D9" w:rsidRDefault="00442DCD" w:rsidP="00C01C59">
            <w:pPr>
              <w:pStyle w:val="ListParagraph"/>
              <w:numPr>
                <w:ilvl w:val="0"/>
                <w:numId w:val="220"/>
              </w:numPr>
              <w:spacing w:after="0"/>
            </w:pPr>
            <w:r w:rsidRPr="003C60D9">
              <w:t xml:space="preserve">Play either </w:t>
            </w:r>
            <w:r w:rsidRPr="00E2209F">
              <w:rPr>
                <w:i/>
              </w:rPr>
              <w:t xml:space="preserve">The </w:t>
            </w:r>
            <w:r w:rsidR="00AA11EA" w:rsidRPr="00E2209F">
              <w:rPr>
                <w:i/>
              </w:rPr>
              <w:t>E</w:t>
            </w:r>
            <w:r w:rsidRPr="00E2209F">
              <w:rPr>
                <w:i/>
              </w:rPr>
              <w:t>ntrance of the Queen of Sheba</w:t>
            </w:r>
            <w:r w:rsidRPr="003C60D9">
              <w:rPr>
                <w:i/>
              </w:rPr>
              <w:t xml:space="preserve"> </w:t>
            </w:r>
            <w:r w:rsidRPr="00E2209F">
              <w:t xml:space="preserve">or </w:t>
            </w:r>
            <w:r w:rsidRPr="00E2209F">
              <w:rPr>
                <w:i/>
              </w:rPr>
              <w:t xml:space="preserve">March of the </w:t>
            </w:r>
            <w:r w:rsidR="0052181D" w:rsidRPr="00E2209F">
              <w:rPr>
                <w:i/>
              </w:rPr>
              <w:t>T</w:t>
            </w:r>
            <w:r w:rsidRPr="00E2209F">
              <w:rPr>
                <w:i/>
              </w:rPr>
              <w:t xml:space="preserve">oy </w:t>
            </w:r>
            <w:r w:rsidR="0052181D" w:rsidRPr="00E2209F">
              <w:rPr>
                <w:i/>
              </w:rPr>
              <w:t>S</w:t>
            </w:r>
            <w:r w:rsidRPr="00E2209F">
              <w:rPr>
                <w:i/>
              </w:rPr>
              <w:t xml:space="preserve">oldiers </w:t>
            </w:r>
            <w:r w:rsidRPr="00E2209F">
              <w:t>as the children leave the music space.</w:t>
            </w:r>
            <w:r w:rsidRPr="003C60D9">
              <w:t xml:space="preserve"> </w:t>
            </w:r>
          </w:p>
        </w:tc>
      </w:tr>
    </w:tbl>
    <w:p w14:paraId="37231EE5" w14:textId="77777777" w:rsidR="00C01C59" w:rsidRDefault="00C01C59" w:rsidP="00C01C59"/>
    <w:tbl>
      <w:tblPr>
        <w:tblStyle w:val="SCSAExemplartable-TheArts"/>
        <w:tblW w:w="0" w:type="auto"/>
        <w:tblLook w:val="04A0" w:firstRow="1" w:lastRow="0" w:firstColumn="1" w:lastColumn="0" w:noHBand="0" w:noVBand="1"/>
      </w:tblPr>
      <w:tblGrid>
        <w:gridCol w:w="14278"/>
      </w:tblGrid>
      <w:tr w:rsidR="00C01C59" w14:paraId="1DDC415C" w14:textId="77777777" w:rsidTr="00C01C59">
        <w:trPr>
          <w:cnfStyle w:val="100000000000" w:firstRow="1" w:lastRow="0" w:firstColumn="0" w:lastColumn="0" w:oddVBand="0" w:evenVBand="0" w:oddHBand="0" w:evenHBand="0" w:firstRowFirstColumn="0" w:firstRowLastColumn="0" w:lastRowFirstColumn="0" w:lastRowLastColumn="0"/>
        </w:trPr>
        <w:tc>
          <w:tcPr>
            <w:tcW w:w="14278" w:type="dxa"/>
          </w:tcPr>
          <w:p w14:paraId="17366C0F" w14:textId="604B1D0D" w:rsidR="00C01C59" w:rsidRDefault="00C01C59" w:rsidP="00C01C59">
            <w:r w:rsidRPr="00C01C59">
              <w:t>Teacher self-reflection</w:t>
            </w:r>
            <w:r>
              <w:t>:</w:t>
            </w:r>
          </w:p>
        </w:tc>
      </w:tr>
      <w:tr w:rsidR="00C01C59" w14:paraId="71D71F0E" w14:textId="77777777" w:rsidTr="00C01C59">
        <w:tc>
          <w:tcPr>
            <w:tcW w:w="14278" w:type="dxa"/>
          </w:tcPr>
          <w:p w14:paraId="25C42BF5" w14:textId="77777777" w:rsidR="00C01C59" w:rsidRDefault="00C01C59" w:rsidP="00C01C59">
            <w:pPr>
              <w:spacing w:after="0"/>
            </w:pPr>
          </w:p>
        </w:tc>
      </w:tr>
    </w:tbl>
    <w:p w14:paraId="2DC71913" w14:textId="3CA66632" w:rsidR="00442DCD" w:rsidRPr="00C01C59" w:rsidRDefault="00442DCD" w:rsidP="00C01C59">
      <w:r w:rsidRPr="00C01C59">
        <w:br w:type="page"/>
      </w:r>
    </w:p>
    <w:p w14:paraId="0A9F5BAD" w14:textId="602A1E31" w:rsidR="00442DCD" w:rsidRDefault="00442DCD" w:rsidP="00442DCD">
      <w:pPr>
        <w:pStyle w:val="SCSAPlainHeading1"/>
      </w:pPr>
      <w:r>
        <w:lastRenderedPageBreak/>
        <w:t>The Arts</w:t>
      </w:r>
      <w:r w:rsidR="0058633B">
        <w:t xml:space="preserve">, </w:t>
      </w:r>
      <w:r>
        <w:t>Visual Arts – Learning sequence 4</w:t>
      </w:r>
    </w:p>
    <w:p w14:paraId="1E8CBB8A" w14:textId="77777777" w:rsidR="00442DCD" w:rsidRPr="00E04323" w:rsidRDefault="00442DCD" w:rsidP="00442DCD">
      <w:pPr>
        <w:spacing w:after="0"/>
        <w:rPr>
          <w:sz w:val="2"/>
          <w:szCs w:val="2"/>
        </w:rPr>
      </w:pPr>
    </w:p>
    <w:tbl>
      <w:tblPr>
        <w:tblStyle w:val="SCSAExemplartable-TheArts"/>
        <w:tblW w:w="5000" w:type="pct"/>
        <w:tblLayout w:type="fixed"/>
        <w:tblLook w:val="04A0" w:firstRow="1" w:lastRow="0" w:firstColumn="1" w:lastColumn="0" w:noHBand="0" w:noVBand="1"/>
      </w:tblPr>
      <w:tblGrid>
        <w:gridCol w:w="7140"/>
        <w:gridCol w:w="7138"/>
      </w:tblGrid>
      <w:tr w:rsidR="00442DCD" w14:paraId="56E59145" w14:textId="77777777" w:rsidTr="00C01C59">
        <w:trPr>
          <w:cnfStyle w:val="100000000000" w:firstRow="1" w:lastRow="0" w:firstColumn="0" w:lastColumn="0" w:oddVBand="0" w:evenVBand="0" w:oddHBand="0" w:evenHBand="0" w:firstRowFirstColumn="0" w:firstRowLastColumn="0" w:lastRowFirstColumn="0" w:lastRowLastColumn="0"/>
        </w:trPr>
        <w:tc>
          <w:tcPr>
            <w:tcW w:w="7140" w:type="dxa"/>
          </w:tcPr>
          <w:p w14:paraId="405E89AB" w14:textId="77777777" w:rsidR="00C01C59" w:rsidRDefault="00442DCD" w:rsidP="00C01C59">
            <w:pPr>
              <w:rPr>
                <w:b w:val="0"/>
                <w:bCs w:val="0"/>
              </w:rPr>
            </w:pPr>
            <w:r>
              <w:t xml:space="preserve">Western </w:t>
            </w:r>
            <w:r w:rsidRPr="00C01C59">
              <w:t>Australian</w:t>
            </w:r>
            <w:r>
              <w:t xml:space="preserve"> Curriculum </w:t>
            </w:r>
          </w:p>
          <w:p w14:paraId="18035FBF" w14:textId="0544EDAC" w:rsidR="00442DCD" w:rsidRDefault="00442DCD" w:rsidP="00C01C59">
            <w:r>
              <w:t>Making</w:t>
            </w:r>
          </w:p>
        </w:tc>
        <w:tc>
          <w:tcPr>
            <w:tcW w:w="7138" w:type="dxa"/>
          </w:tcPr>
          <w:p w14:paraId="6E82F1C7" w14:textId="77777777" w:rsidR="00C01C59" w:rsidRDefault="00442DCD" w:rsidP="00C01C59">
            <w:pPr>
              <w:rPr>
                <w:b w:val="0"/>
                <w:bCs w:val="0"/>
              </w:rPr>
            </w:pPr>
            <w:r>
              <w:t xml:space="preserve">Western Australian </w:t>
            </w:r>
            <w:r w:rsidRPr="00C01C59">
              <w:t>Curriculum</w:t>
            </w:r>
            <w:r>
              <w:t xml:space="preserve"> </w:t>
            </w:r>
          </w:p>
          <w:p w14:paraId="547CE838" w14:textId="0AA17144" w:rsidR="00442DCD" w:rsidRDefault="00442DCD" w:rsidP="00C01C59">
            <w:r>
              <w:t>Responding</w:t>
            </w:r>
          </w:p>
        </w:tc>
      </w:tr>
      <w:tr w:rsidR="00442DCD" w14:paraId="10C4FAE4" w14:textId="77777777" w:rsidTr="00C01C59">
        <w:tc>
          <w:tcPr>
            <w:tcW w:w="7140" w:type="dxa"/>
          </w:tcPr>
          <w:p w14:paraId="4002F79B" w14:textId="77777777" w:rsidR="00442DCD" w:rsidRPr="00753220" w:rsidRDefault="00442DCD" w:rsidP="00C97E6C">
            <w:pPr>
              <w:spacing w:after="0"/>
              <w:rPr>
                <w:rFonts w:cs="Calibri"/>
                <w:bCs/>
              </w:rPr>
            </w:pPr>
            <w:r w:rsidRPr="00753220">
              <w:rPr>
                <w:rFonts w:cs="Calibri"/>
                <w:b/>
                <w:bCs/>
              </w:rPr>
              <w:t>Ideas</w:t>
            </w:r>
          </w:p>
          <w:p w14:paraId="4CE1D298" w14:textId="77777777" w:rsidR="00442DCD" w:rsidRPr="00753220" w:rsidRDefault="00442DCD" w:rsidP="00C01C59">
            <w:pPr>
              <w:pStyle w:val="ListParagraph"/>
              <w:numPr>
                <w:ilvl w:val="0"/>
                <w:numId w:val="220"/>
              </w:numPr>
              <w:rPr>
                <w:rFonts w:cs="Calibri"/>
                <w:bCs/>
              </w:rPr>
            </w:pPr>
            <w:r w:rsidRPr="00753220">
              <w:t>Exploration of different materials, media and/or technologies, when creating </w:t>
            </w:r>
            <w:hyperlink r:id="rId95" w:tooltip="Display the glossary entry for artwork" w:history="1">
              <w:r w:rsidRPr="00753220">
                <w:rPr>
                  <w:rStyle w:val="Hyperlink"/>
                  <w:rFonts w:cstheme="minorHAnsi"/>
                  <w:color w:val="auto"/>
                  <w:u w:val="none"/>
                </w:rPr>
                <w:t>artwork</w:t>
              </w:r>
            </w:hyperlink>
          </w:p>
          <w:p w14:paraId="0E58F088" w14:textId="77777777" w:rsidR="00442DCD" w:rsidRPr="00753220" w:rsidRDefault="00442DCD" w:rsidP="00C97E6C">
            <w:pPr>
              <w:spacing w:after="0"/>
              <w:rPr>
                <w:rFonts w:cs="Calibri"/>
                <w:bCs/>
              </w:rPr>
            </w:pPr>
            <w:r w:rsidRPr="00753220">
              <w:rPr>
                <w:rFonts w:cs="Calibri"/>
                <w:b/>
                <w:bCs/>
              </w:rPr>
              <w:t>Skills</w:t>
            </w:r>
          </w:p>
          <w:p w14:paraId="051046AF" w14:textId="77777777" w:rsidR="00442DCD" w:rsidRPr="00753220" w:rsidRDefault="00442DCD" w:rsidP="00C01C59">
            <w:pPr>
              <w:pStyle w:val="ListParagraph"/>
              <w:numPr>
                <w:ilvl w:val="0"/>
                <w:numId w:val="220"/>
              </w:numPr>
            </w:pPr>
            <w:r w:rsidRPr="00753220">
              <w:t>Development of artistic skills through experimentation with:</w:t>
            </w:r>
          </w:p>
          <w:p w14:paraId="5C7460AB" w14:textId="77777777" w:rsidR="00442DCD" w:rsidRPr="00753220" w:rsidRDefault="00442DCD" w:rsidP="00C01C59">
            <w:pPr>
              <w:pStyle w:val="ListParagraph"/>
              <w:numPr>
                <w:ilvl w:val="1"/>
                <w:numId w:val="220"/>
              </w:numPr>
            </w:pPr>
            <w:r w:rsidRPr="00753220">
              <w:t>shape (geometric shapes)</w:t>
            </w:r>
          </w:p>
          <w:p w14:paraId="77AD69B1" w14:textId="77777777" w:rsidR="00442DCD" w:rsidRPr="00753220" w:rsidRDefault="00442DCD" w:rsidP="00C01C59">
            <w:pPr>
              <w:pStyle w:val="ListParagraph"/>
              <w:numPr>
                <w:ilvl w:val="1"/>
                <w:numId w:val="220"/>
              </w:numPr>
            </w:pPr>
            <w:r w:rsidRPr="00753220">
              <w:t>colour (mixing primary colours to create secondary colours)</w:t>
            </w:r>
          </w:p>
          <w:p w14:paraId="52BCA8E1" w14:textId="77777777" w:rsidR="00442DCD" w:rsidRPr="00753220" w:rsidRDefault="00442DCD" w:rsidP="00C01C59">
            <w:pPr>
              <w:pStyle w:val="ListParagraph"/>
              <w:numPr>
                <w:ilvl w:val="1"/>
                <w:numId w:val="220"/>
              </w:numPr>
            </w:pPr>
            <w:r w:rsidRPr="00753220">
              <w:t>line (broken, jagged, dashed)</w:t>
            </w:r>
          </w:p>
          <w:p w14:paraId="2AA7AA10" w14:textId="77777777" w:rsidR="00442DCD" w:rsidRPr="00753220" w:rsidRDefault="00442DCD" w:rsidP="00C01C59">
            <w:pPr>
              <w:pStyle w:val="ListParagraph"/>
              <w:numPr>
                <w:ilvl w:val="1"/>
                <w:numId w:val="220"/>
              </w:numPr>
            </w:pPr>
            <w:r w:rsidRPr="00753220">
              <w:t>space (background, foreground)</w:t>
            </w:r>
          </w:p>
          <w:p w14:paraId="7D33F7FB" w14:textId="77777777" w:rsidR="00442DCD" w:rsidRPr="00753220" w:rsidRDefault="00442DCD" w:rsidP="00C01C59">
            <w:pPr>
              <w:pStyle w:val="ListParagraph"/>
              <w:numPr>
                <w:ilvl w:val="1"/>
                <w:numId w:val="220"/>
              </w:numPr>
            </w:pPr>
            <w:r w:rsidRPr="00753220">
              <w:t>texture (changes in texture; transfer of texture)</w:t>
            </w:r>
          </w:p>
          <w:p w14:paraId="4DBD6606" w14:textId="77777777" w:rsidR="00442DCD" w:rsidRPr="00753220" w:rsidRDefault="00442DCD" w:rsidP="00C01C59">
            <w:pPr>
              <w:pStyle w:val="ListParagraph"/>
              <w:ind w:left="360"/>
            </w:pPr>
            <w:r w:rsidRPr="00753220">
              <w:t>to create </w:t>
            </w:r>
            <w:hyperlink r:id="rId96" w:tooltip="Display the glossary entry for artwork" w:history="1">
              <w:r w:rsidRPr="00C01C59">
                <w:t>artwork</w:t>
              </w:r>
            </w:hyperlink>
            <w:r w:rsidRPr="00753220">
              <w:t> </w:t>
            </w:r>
          </w:p>
          <w:p w14:paraId="75FFC82C" w14:textId="77777777" w:rsidR="00442DCD" w:rsidRPr="00753220" w:rsidRDefault="00442DCD" w:rsidP="00C01C59">
            <w:pPr>
              <w:pStyle w:val="ListParagraph"/>
              <w:numPr>
                <w:ilvl w:val="0"/>
                <w:numId w:val="220"/>
              </w:numPr>
            </w:pPr>
            <w:r w:rsidRPr="00753220">
              <w:t>Exploration of techniques and art processes, such as mixed media, colour mixing or drawing</w:t>
            </w:r>
          </w:p>
          <w:p w14:paraId="70AF3193" w14:textId="77777777" w:rsidR="00442DCD" w:rsidRPr="00753220" w:rsidRDefault="00442DCD" w:rsidP="00C97E6C">
            <w:pPr>
              <w:spacing w:after="0"/>
              <w:rPr>
                <w:rFonts w:cs="Calibri"/>
                <w:bCs/>
              </w:rPr>
            </w:pPr>
            <w:r w:rsidRPr="00753220">
              <w:rPr>
                <w:rFonts w:cs="Calibri"/>
                <w:b/>
                <w:bCs/>
              </w:rPr>
              <w:t>Production</w:t>
            </w:r>
          </w:p>
          <w:p w14:paraId="0C0DBC55" w14:textId="77777777" w:rsidR="00442DCD" w:rsidRPr="00753220" w:rsidRDefault="00442DCD" w:rsidP="00C01C59">
            <w:pPr>
              <w:pStyle w:val="ListParagraph"/>
              <w:numPr>
                <w:ilvl w:val="0"/>
                <w:numId w:val="220"/>
              </w:numPr>
            </w:pPr>
            <w:r w:rsidRPr="00753220">
              <w:t>Use of </w:t>
            </w:r>
            <w:hyperlink r:id="rId97" w:tooltip="Display the glossary entry for visual art elements" w:history="1">
              <w:r w:rsidRPr="00C01C59">
                <w:t>visual art elements</w:t>
              </w:r>
            </w:hyperlink>
            <w:r w:rsidRPr="00753220">
              <w:t> and techniques, to create </w:t>
            </w:r>
            <w:hyperlink r:id="rId98" w:tooltip="Display the glossary entry for 2D" w:history="1">
              <w:r w:rsidRPr="00C01C59">
                <w:t>2D</w:t>
              </w:r>
            </w:hyperlink>
            <w:r w:rsidRPr="00753220">
              <w:t> and </w:t>
            </w:r>
            <w:hyperlink r:id="rId99" w:tooltip="Display the glossary entry for 3D" w:history="1">
              <w:r w:rsidRPr="00C01C59">
                <w:t>3D</w:t>
              </w:r>
            </w:hyperlink>
            <w:r w:rsidRPr="00753220">
              <w:t> </w:t>
            </w:r>
            <w:hyperlink r:id="rId100" w:tooltip="Display the glossary entry for artwork" w:history="1">
              <w:r w:rsidRPr="00C01C59">
                <w:t>artwork</w:t>
              </w:r>
            </w:hyperlink>
            <w:r w:rsidRPr="00753220">
              <w:t>, that communicate an idea to an </w:t>
            </w:r>
            <w:hyperlink r:id="rId101" w:tooltip="Display the glossary entry for audience" w:history="1">
              <w:r w:rsidRPr="00C01C59">
                <w:t>audience</w:t>
              </w:r>
            </w:hyperlink>
          </w:p>
          <w:p w14:paraId="05FEB9F6" w14:textId="77777777" w:rsidR="00442DCD" w:rsidRPr="00753220" w:rsidRDefault="00442DCD" w:rsidP="00C01C59">
            <w:pPr>
              <w:pStyle w:val="ListParagraph"/>
              <w:numPr>
                <w:ilvl w:val="0"/>
                <w:numId w:val="220"/>
              </w:numPr>
              <w:spacing w:after="0"/>
              <w:rPr>
                <w:rFonts w:eastAsia="Times New Roman"/>
              </w:rPr>
            </w:pPr>
            <w:r w:rsidRPr="00753220">
              <w:t>Display of </w:t>
            </w:r>
            <w:hyperlink r:id="rId102" w:tooltip="Display the glossary entry for artwork" w:history="1">
              <w:r w:rsidRPr="00753220">
                <w:rPr>
                  <w:rStyle w:val="Hyperlink"/>
                  <w:rFonts w:cstheme="minorHAnsi"/>
                  <w:color w:val="auto"/>
                  <w:u w:val="none"/>
                </w:rPr>
                <w:t>artwork</w:t>
              </w:r>
            </w:hyperlink>
          </w:p>
        </w:tc>
        <w:tc>
          <w:tcPr>
            <w:tcW w:w="7138" w:type="dxa"/>
          </w:tcPr>
          <w:p w14:paraId="1830C4DF" w14:textId="77777777" w:rsidR="00442DCD" w:rsidRPr="00753220" w:rsidRDefault="00442DCD" w:rsidP="00C01C59">
            <w:pPr>
              <w:pStyle w:val="ListParagraph"/>
              <w:numPr>
                <w:ilvl w:val="0"/>
                <w:numId w:val="220"/>
              </w:numPr>
            </w:pPr>
            <w:r w:rsidRPr="00C01C59">
              <w:t>Appr</w:t>
            </w:r>
            <w:r w:rsidRPr="00753220">
              <w:t>eciation of different types of </w:t>
            </w:r>
            <w:hyperlink r:id="rId103" w:tooltip="Display the glossary entry for artwork" w:history="1">
              <w:r w:rsidRPr="00753220">
                <w:t>artwork</w:t>
              </w:r>
            </w:hyperlink>
            <w:r w:rsidRPr="00753220">
              <w:t>, and where and how it is displayed</w:t>
            </w:r>
          </w:p>
          <w:p w14:paraId="21FD62D3" w14:textId="77777777" w:rsidR="00442DCD" w:rsidRPr="00753220" w:rsidRDefault="00442DCD" w:rsidP="00C01C59">
            <w:pPr>
              <w:pStyle w:val="ListParagraph"/>
              <w:numPr>
                <w:ilvl w:val="0"/>
                <w:numId w:val="220"/>
              </w:numPr>
              <w:rPr>
                <w:rFonts w:cstheme="minorHAnsi"/>
                <w:shd w:val="clear" w:color="auto" w:fill="FEFEFE"/>
              </w:rPr>
            </w:pPr>
            <w:r w:rsidRPr="00753220">
              <w:t>Perso</w:t>
            </w:r>
            <w:r w:rsidRPr="00753220">
              <w:rPr>
                <w:rFonts w:cstheme="minorHAnsi"/>
              </w:rPr>
              <w:t>nal opinions, feelings and ideas about </w:t>
            </w:r>
            <w:hyperlink r:id="rId104" w:tooltip="Display the glossary entry for artwork" w:history="1">
              <w:r w:rsidRPr="00753220">
                <w:rPr>
                  <w:rStyle w:val="Hyperlink"/>
                  <w:rFonts w:cstheme="minorHAnsi"/>
                  <w:color w:val="auto"/>
                  <w:u w:val="none"/>
                </w:rPr>
                <w:t>artwork</w:t>
              </w:r>
            </w:hyperlink>
            <w:r w:rsidRPr="00753220">
              <w:rPr>
                <w:rFonts w:cstheme="minorHAnsi"/>
              </w:rPr>
              <w:t> they view and make</w:t>
            </w:r>
          </w:p>
        </w:tc>
      </w:tr>
    </w:tbl>
    <w:p w14:paraId="0918DEAB" w14:textId="77777777" w:rsidR="00C01C59" w:rsidRPr="00C01C59" w:rsidRDefault="00C01C59" w:rsidP="00C01C59">
      <w:r>
        <w:rPr>
          <w:i/>
        </w:rPr>
        <w:br w:type="page"/>
      </w:r>
    </w:p>
    <w:tbl>
      <w:tblPr>
        <w:tblStyle w:val="SCSAExemplartable-TheArts"/>
        <w:tblW w:w="5000" w:type="pct"/>
        <w:tblLayout w:type="fixed"/>
        <w:tblLook w:val="04A0" w:firstRow="1" w:lastRow="0" w:firstColumn="1" w:lastColumn="0" w:noHBand="0" w:noVBand="1"/>
      </w:tblPr>
      <w:tblGrid>
        <w:gridCol w:w="4760"/>
        <w:gridCol w:w="4758"/>
        <w:gridCol w:w="4760"/>
      </w:tblGrid>
      <w:tr w:rsidR="00442DCD" w14:paraId="059E664E" w14:textId="77777777" w:rsidTr="00C01C59">
        <w:trPr>
          <w:cnfStyle w:val="100000000000" w:firstRow="1" w:lastRow="0" w:firstColumn="0" w:lastColumn="0" w:oddVBand="0" w:evenVBand="0" w:oddHBand="0" w:evenHBand="0" w:firstRowFirstColumn="0" w:firstRowLastColumn="0" w:lastRowFirstColumn="0" w:lastRowLastColumn="0"/>
        </w:trPr>
        <w:tc>
          <w:tcPr>
            <w:tcW w:w="4760" w:type="dxa"/>
          </w:tcPr>
          <w:p w14:paraId="6FD9C62E" w14:textId="56AB6A46" w:rsidR="00442DCD" w:rsidRDefault="00442DCD" w:rsidP="00C01C59">
            <w:r w:rsidRPr="00C01C59">
              <w:lastRenderedPageBreak/>
              <w:t>Provocation</w:t>
            </w:r>
          </w:p>
          <w:p w14:paraId="1094CC3F" w14:textId="77777777" w:rsidR="00442DCD" w:rsidRPr="00C01C59" w:rsidRDefault="00442DCD" w:rsidP="00C97E6C">
            <w:pPr>
              <w:pStyle w:val="TableHeading2"/>
              <w:rPr>
                <w:b w:val="0"/>
                <w:bCs w:val="0"/>
              </w:rPr>
            </w:pPr>
            <w:r w:rsidRPr="00C01C59">
              <w:rPr>
                <w:b w:val="0"/>
                <w:bCs w:val="0"/>
                <w:iCs/>
                <w:szCs w:val="20"/>
              </w:rPr>
              <w:t>(What will you use/do to inspire children to actively engage in the learning?)</w:t>
            </w:r>
          </w:p>
        </w:tc>
        <w:tc>
          <w:tcPr>
            <w:tcW w:w="4758" w:type="dxa"/>
          </w:tcPr>
          <w:p w14:paraId="376C5857" w14:textId="77777777" w:rsidR="00442DCD" w:rsidRPr="009A0320" w:rsidRDefault="00442DCD" w:rsidP="00C01C59">
            <w:r w:rsidRPr="00C01C59">
              <w:t>Resources</w:t>
            </w:r>
          </w:p>
        </w:tc>
        <w:tc>
          <w:tcPr>
            <w:tcW w:w="4760" w:type="dxa"/>
          </w:tcPr>
          <w:p w14:paraId="5285D812" w14:textId="77777777" w:rsidR="00442DCD" w:rsidRDefault="00442DCD" w:rsidP="00C01C59">
            <w:r w:rsidRPr="00C01C59">
              <w:t>Environment</w:t>
            </w:r>
          </w:p>
          <w:p w14:paraId="73BF1BE7" w14:textId="77777777" w:rsidR="00442DCD" w:rsidRPr="00C01C59" w:rsidRDefault="00442DCD" w:rsidP="00C97E6C">
            <w:pPr>
              <w:pStyle w:val="TableHeading2"/>
              <w:rPr>
                <w:b w:val="0"/>
                <w:bCs w:val="0"/>
              </w:rPr>
            </w:pPr>
            <w:r w:rsidRPr="00C01C59">
              <w:rPr>
                <w:b w:val="0"/>
                <w:bCs w:val="0"/>
                <w:iCs/>
                <w:szCs w:val="20"/>
              </w:rPr>
              <w:t>(How will the indoor and outdoor environments reflect the learning intentions?)</w:t>
            </w:r>
          </w:p>
        </w:tc>
      </w:tr>
      <w:tr w:rsidR="00442DCD" w:rsidRPr="009A0320" w14:paraId="36E1F638" w14:textId="77777777" w:rsidTr="00C01C59">
        <w:tc>
          <w:tcPr>
            <w:tcW w:w="4760" w:type="dxa"/>
          </w:tcPr>
          <w:p w14:paraId="28C77BB4" w14:textId="77777777" w:rsidR="00442DCD" w:rsidRPr="00BA29D3" w:rsidRDefault="00442DCD" w:rsidP="00C97E6C">
            <w:pPr>
              <w:pStyle w:val="NoSpacing"/>
              <w:spacing w:after="120" w:line="276" w:lineRule="auto"/>
            </w:pPr>
          </w:p>
        </w:tc>
        <w:tc>
          <w:tcPr>
            <w:tcW w:w="4758" w:type="dxa"/>
          </w:tcPr>
          <w:p w14:paraId="07E1792B" w14:textId="399089A6" w:rsidR="00442DCD" w:rsidRDefault="00442DCD" w:rsidP="00C01C59">
            <w:r w:rsidRPr="00C01C59">
              <w:t>Book</w:t>
            </w:r>
            <w:r>
              <w:t>:</w:t>
            </w:r>
            <w:r w:rsidR="003929CF">
              <w:t xml:space="preserve"> Milroy, H. (</w:t>
            </w:r>
            <w:r w:rsidR="008559AC">
              <w:t>2021</w:t>
            </w:r>
            <w:r w:rsidR="003929CF">
              <w:t>).</w:t>
            </w:r>
            <w:r>
              <w:t xml:space="preserve"> </w:t>
            </w:r>
            <w:r>
              <w:rPr>
                <w:i/>
                <w:iCs/>
              </w:rPr>
              <w:t>The Emu Who Ran Through the</w:t>
            </w:r>
            <w:r w:rsidR="00AD7B4C">
              <w:rPr>
                <w:i/>
                <w:iCs/>
              </w:rPr>
              <w:t xml:space="preserve"> Sky</w:t>
            </w:r>
            <w:r w:rsidR="008559AC">
              <w:t xml:space="preserve">. </w:t>
            </w:r>
            <w:proofErr w:type="spellStart"/>
            <w:r w:rsidR="008559AC">
              <w:t>Magabala</w:t>
            </w:r>
            <w:proofErr w:type="spellEnd"/>
            <w:r w:rsidR="008559AC">
              <w:t xml:space="preserve"> Books</w:t>
            </w:r>
            <w:r>
              <w:t xml:space="preserve"> (Appendix A).</w:t>
            </w:r>
          </w:p>
          <w:p w14:paraId="6FF212C0" w14:textId="790C4C33" w:rsidR="00442DCD" w:rsidRPr="00BA29D3" w:rsidRDefault="003929CF" w:rsidP="00C01C59">
            <w:pPr>
              <w:spacing w:after="0"/>
            </w:pPr>
            <w:r>
              <w:t xml:space="preserve">Drawing materials, </w:t>
            </w:r>
            <w:r w:rsidR="001D2957">
              <w:t>a</w:t>
            </w:r>
            <w:r w:rsidR="00442DCD" w:rsidRPr="00FB304B">
              <w:t>ir</w:t>
            </w:r>
            <w:r w:rsidR="00442DCD" w:rsidRPr="00753220">
              <w:t xml:space="preserve"> dry </w:t>
            </w:r>
            <w:r>
              <w:t xml:space="preserve">modelling </w:t>
            </w:r>
            <w:r w:rsidR="00442DCD" w:rsidRPr="00753220">
              <w:t>clay, paint</w:t>
            </w:r>
            <w:r>
              <w:t>ing</w:t>
            </w:r>
            <w:r w:rsidR="007F61B5">
              <w:t> </w:t>
            </w:r>
            <w:r>
              <w:t>materials.</w:t>
            </w:r>
          </w:p>
        </w:tc>
        <w:tc>
          <w:tcPr>
            <w:tcW w:w="4760" w:type="dxa"/>
          </w:tcPr>
          <w:p w14:paraId="34C64F6E" w14:textId="77777777" w:rsidR="00442DCD" w:rsidRPr="00BA29D3" w:rsidRDefault="00442DCD" w:rsidP="00C97E6C">
            <w:pPr>
              <w:rPr>
                <w:rFonts w:eastAsia="Times New Roman"/>
                <w:lang w:eastAsia="en-AU"/>
              </w:rPr>
            </w:pPr>
          </w:p>
        </w:tc>
      </w:tr>
    </w:tbl>
    <w:p w14:paraId="15AF9238" w14:textId="77777777" w:rsidR="00442DCD" w:rsidRPr="00922CFF" w:rsidRDefault="00442DCD" w:rsidP="00442DCD">
      <w:pPr>
        <w:spacing w:after="0"/>
        <w:rPr>
          <w:sz w:val="2"/>
        </w:rPr>
      </w:pPr>
    </w:p>
    <w:p w14:paraId="7756E6F4" w14:textId="77777777" w:rsidR="00C01C59" w:rsidRDefault="00C01C59" w:rsidP="00C01C59"/>
    <w:tbl>
      <w:tblPr>
        <w:tblStyle w:val="SCSAExemplartable-TheArts"/>
        <w:tblW w:w="0" w:type="auto"/>
        <w:tblLook w:val="04A0" w:firstRow="1" w:lastRow="0" w:firstColumn="1" w:lastColumn="0" w:noHBand="0" w:noVBand="1"/>
      </w:tblPr>
      <w:tblGrid>
        <w:gridCol w:w="14278"/>
      </w:tblGrid>
      <w:tr w:rsidR="00C01C59" w:rsidRPr="00C01C59" w14:paraId="0FE30E09" w14:textId="77777777" w:rsidTr="00C01C59">
        <w:trPr>
          <w:cnfStyle w:val="100000000000" w:firstRow="1" w:lastRow="0" w:firstColumn="0" w:lastColumn="0" w:oddVBand="0" w:evenVBand="0" w:oddHBand="0" w:evenHBand="0" w:firstRowFirstColumn="0" w:firstRowLastColumn="0" w:lastRowFirstColumn="0" w:lastRowLastColumn="0"/>
        </w:trPr>
        <w:tc>
          <w:tcPr>
            <w:tcW w:w="14278" w:type="dxa"/>
          </w:tcPr>
          <w:p w14:paraId="60614D65" w14:textId="77777777" w:rsidR="00C01C59" w:rsidRPr="00C01C59" w:rsidRDefault="00C01C59" w:rsidP="00C93ED0">
            <w:r w:rsidRPr="00C01C59">
              <w:t>Children’s curiosities and interests:</w:t>
            </w:r>
          </w:p>
        </w:tc>
      </w:tr>
      <w:tr w:rsidR="00C01C59" w:rsidRPr="00C01C59" w14:paraId="2C7E8BF3" w14:textId="77777777" w:rsidTr="00C01C59">
        <w:tc>
          <w:tcPr>
            <w:tcW w:w="14278" w:type="dxa"/>
          </w:tcPr>
          <w:p w14:paraId="7773B1F2" w14:textId="77777777" w:rsidR="00C01C59" w:rsidRPr="00C01C59" w:rsidRDefault="00C01C59" w:rsidP="00C01C59">
            <w:pPr>
              <w:spacing w:after="0"/>
            </w:pPr>
          </w:p>
        </w:tc>
      </w:tr>
    </w:tbl>
    <w:p w14:paraId="3DD38413" w14:textId="77777777" w:rsidR="00C01C59" w:rsidRDefault="00C01C59">
      <w:r>
        <w:rPr>
          <w:b/>
          <w:i/>
        </w:rPr>
        <w:br w:type="page"/>
      </w:r>
    </w:p>
    <w:tbl>
      <w:tblPr>
        <w:tblStyle w:val="SCSAExemplartable-TheArts"/>
        <w:tblW w:w="5000" w:type="pct"/>
        <w:tblLayout w:type="fixed"/>
        <w:tblLook w:val="04A0" w:firstRow="1" w:lastRow="0" w:firstColumn="1" w:lastColumn="0" w:noHBand="0" w:noVBand="1"/>
      </w:tblPr>
      <w:tblGrid>
        <w:gridCol w:w="6658"/>
        <w:gridCol w:w="7620"/>
      </w:tblGrid>
      <w:tr w:rsidR="00295448" w14:paraId="1CB34DC4" w14:textId="77777777" w:rsidTr="00C01C59">
        <w:trPr>
          <w:cnfStyle w:val="100000000000" w:firstRow="1" w:lastRow="0" w:firstColumn="0" w:lastColumn="0" w:oddVBand="0" w:evenVBand="0" w:oddHBand="0" w:evenHBand="0" w:firstRowFirstColumn="0" w:firstRowLastColumn="0" w:lastRowFirstColumn="0" w:lastRowLastColumn="0"/>
        </w:trPr>
        <w:tc>
          <w:tcPr>
            <w:tcW w:w="6658" w:type="dxa"/>
          </w:tcPr>
          <w:p w14:paraId="6DB5BC77" w14:textId="2BE9A7B5" w:rsidR="00295448" w:rsidRPr="007E1DF0" w:rsidRDefault="00295448" w:rsidP="00C01C59">
            <w:r>
              <w:lastRenderedPageBreak/>
              <w:t>Teacher intentions</w:t>
            </w:r>
          </w:p>
        </w:tc>
        <w:tc>
          <w:tcPr>
            <w:tcW w:w="7620" w:type="dxa"/>
          </w:tcPr>
          <w:p w14:paraId="700C234E" w14:textId="77777777" w:rsidR="00295448" w:rsidRDefault="00295448" w:rsidP="00C01C59">
            <w:r>
              <w:t>Learning experiences</w:t>
            </w:r>
          </w:p>
        </w:tc>
      </w:tr>
      <w:tr w:rsidR="00295448" w14:paraId="4E6146D0" w14:textId="77777777" w:rsidTr="00C01C59">
        <w:tc>
          <w:tcPr>
            <w:tcW w:w="6658" w:type="dxa"/>
          </w:tcPr>
          <w:p w14:paraId="25BB175F" w14:textId="77777777" w:rsidR="00295448" w:rsidRPr="00C01C59" w:rsidRDefault="00295448" w:rsidP="00C01C59">
            <w:pPr>
              <w:spacing w:after="0"/>
              <w:rPr>
                <w:b/>
                <w:bCs/>
              </w:rPr>
            </w:pPr>
            <w:r w:rsidRPr="00C01C59">
              <w:rPr>
                <w:b/>
                <w:bCs/>
              </w:rPr>
              <w:t>Notes</w:t>
            </w:r>
          </w:p>
          <w:p w14:paraId="157C4FB6" w14:textId="77777777" w:rsidR="00295448" w:rsidRPr="00753220" w:rsidRDefault="00295448" w:rsidP="00C01C59">
            <w:pPr>
              <w:pStyle w:val="ListParagraph"/>
              <w:numPr>
                <w:ilvl w:val="0"/>
                <w:numId w:val="220"/>
              </w:numPr>
            </w:pPr>
            <w:r w:rsidRPr="00753220">
              <w:t>The focus of the teaching and learning is to:</w:t>
            </w:r>
          </w:p>
          <w:p w14:paraId="5D0AB56F" w14:textId="639E918F" w:rsidR="00295448" w:rsidRPr="005D6A5A" w:rsidRDefault="00295448" w:rsidP="00C01C59">
            <w:pPr>
              <w:pStyle w:val="ListParagraph"/>
              <w:numPr>
                <w:ilvl w:val="1"/>
                <w:numId w:val="220"/>
              </w:numPr>
            </w:pPr>
            <w:r w:rsidRPr="005D6A5A">
              <w:t xml:space="preserve">develop an idea from an idea on </w:t>
            </w:r>
            <w:r w:rsidR="00C1400B" w:rsidRPr="005D6A5A">
              <w:t xml:space="preserve">two-dimensional </w:t>
            </w:r>
            <w:r w:rsidRPr="005D6A5A">
              <w:t xml:space="preserve">paper to a </w:t>
            </w:r>
            <w:r w:rsidR="00C1400B" w:rsidRPr="005D6A5A">
              <w:t>three</w:t>
            </w:r>
            <w:r w:rsidR="007F61B5">
              <w:noBreakHyphen/>
            </w:r>
            <w:r w:rsidR="00C1400B" w:rsidRPr="005D6A5A">
              <w:t xml:space="preserve">dimensional </w:t>
            </w:r>
            <w:r w:rsidRPr="005D6A5A">
              <w:t>piece of art</w:t>
            </w:r>
          </w:p>
          <w:p w14:paraId="7EDF45A0" w14:textId="77777777" w:rsidR="00295448" w:rsidRPr="00753220" w:rsidRDefault="00295448" w:rsidP="00C01C59">
            <w:pPr>
              <w:pStyle w:val="ListParagraph"/>
              <w:numPr>
                <w:ilvl w:val="1"/>
                <w:numId w:val="220"/>
              </w:numPr>
            </w:pPr>
            <w:r w:rsidRPr="00753220">
              <w:t xml:space="preserve">build </w:t>
            </w:r>
            <w:r>
              <w:t xml:space="preserve">the </w:t>
            </w:r>
            <w:r w:rsidRPr="00753220">
              <w:t>children’s knowledge of the different types of lines</w:t>
            </w:r>
          </w:p>
          <w:p w14:paraId="567F1751" w14:textId="77777777" w:rsidR="00295448" w:rsidRPr="00753220" w:rsidRDefault="00295448" w:rsidP="00C01C59">
            <w:pPr>
              <w:pStyle w:val="ListParagraph"/>
              <w:numPr>
                <w:ilvl w:val="1"/>
                <w:numId w:val="220"/>
              </w:numPr>
            </w:pPr>
            <w:r w:rsidRPr="00753220">
              <w:t>learn about the use of space in artwork.</w:t>
            </w:r>
          </w:p>
          <w:p w14:paraId="64AE5291" w14:textId="2539F073" w:rsidR="00295448" w:rsidRPr="00753220" w:rsidRDefault="00295448" w:rsidP="00C01C59">
            <w:pPr>
              <w:pStyle w:val="ListParagraph"/>
              <w:numPr>
                <w:ilvl w:val="0"/>
                <w:numId w:val="220"/>
              </w:numPr>
            </w:pPr>
            <w:r w:rsidRPr="00753220">
              <w:t xml:space="preserve">As a possible extension opportunity, spend time with children turning their </w:t>
            </w:r>
            <w:r w:rsidR="007F61B5" w:rsidRPr="005D6A5A">
              <w:t xml:space="preserve">two-dimensional </w:t>
            </w:r>
            <w:r w:rsidRPr="00753220">
              <w:t xml:space="preserve">design into a </w:t>
            </w:r>
            <w:r w:rsidRPr="005D6A5A">
              <w:t>small soft toy using calico or materials and</w:t>
            </w:r>
            <w:r w:rsidR="007F61B5">
              <w:t> </w:t>
            </w:r>
            <w:r w:rsidRPr="005D6A5A">
              <w:t>sewing</w:t>
            </w:r>
            <w:r w:rsidRPr="00753220">
              <w:t>.</w:t>
            </w:r>
          </w:p>
          <w:p w14:paraId="0EA28435" w14:textId="77777777" w:rsidR="00295448" w:rsidRPr="00753220" w:rsidRDefault="00295448" w:rsidP="00C97E6C">
            <w:pPr>
              <w:spacing w:after="0"/>
            </w:pPr>
            <w:r w:rsidRPr="00753220">
              <w:rPr>
                <w:b/>
              </w:rPr>
              <w:t>Integration ideas</w:t>
            </w:r>
          </w:p>
          <w:p w14:paraId="0BB69E94" w14:textId="75E43474" w:rsidR="00295448" w:rsidRPr="00753220" w:rsidRDefault="00295448" w:rsidP="00C01C59">
            <w:pPr>
              <w:pStyle w:val="ListParagraph"/>
              <w:numPr>
                <w:ilvl w:val="0"/>
                <w:numId w:val="220"/>
              </w:numPr>
            </w:pPr>
            <w:r w:rsidRPr="00753220">
              <w:t>English – people communicate in different ways</w:t>
            </w:r>
            <w:r w:rsidR="00C1400B">
              <w:t>.</w:t>
            </w:r>
          </w:p>
          <w:p w14:paraId="77EE4584" w14:textId="77777777" w:rsidR="00295448" w:rsidRPr="00753220" w:rsidRDefault="00295448" w:rsidP="00C97E6C">
            <w:pPr>
              <w:spacing w:after="0"/>
            </w:pPr>
            <w:r w:rsidRPr="00753220">
              <w:rPr>
                <w:b/>
              </w:rPr>
              <w:t>Assessment</w:t>
            </w:r>
          </w:p>
          <w:p w14:paraId="0AEDCA2C" w14:textId="32441FDF" w:rsidR="00295448" w:rsidRDefault="00295448" w:rsidP="00C01C59">
            <w:pPr>
              <w:pStyle w:val="ListParagraph"/>
              <w:numPr>
                <w:ilvl w:val="0"/>
                <w:numId w:val="220"/>
              </w:numPr>
            </w:pPr>
            <w:r w:rsidRPr="00753220">
              <w:t>Ongoing observation of children’s application and knowledge of visual arts</w:t>
            </w:r>
            <w:r w:rsidR="007F61B5">
              <w:t> </w:t>
            </w:r>
            <w:r w:rsidRPr="00753220">
              <w:t>elements.</w:t>
            </w:r>
          </w:p>
          <w:p w14:paraId="5F71BF24" w14:textId="77777777" w:rsidR="00295448" w:rsidRPr="00753220" w:rsidRDefault="00295448" w:rsidP="00C01C59">
            <w:pPr>
              <w:pStyle w:val="ListParagraph"/>
              <w:numPr>
                <w:ilvl w:val="0"/>
                <w:numId w:val="220"/>
              </w:numPr>
            </w:pPr>
            <w:r w:rsidRPr="00753220">
              <w:t>Observations of arts techniques, e.g. pinch method.</w:t>
            </w:r>
          </w:p>
        </w:tc>
        <w:tc>
          <w:tcPr>
            <w:tcW w:w="7620" w:type="dxa"/>
          </w:tcPr>
          <w:p w14:paraId="29BEBB05" w14:textId="77777777" w:rsidR="00295448" w:rsidRPr="00C01C59" w:rsidRDefault="00295448" w:rsidP="00C01C59">
            <w:pPr>
              <w:spacing w:after="0"/>
              <w:rPr>
                <w:b/>
                <w:bCs/>
              </w:rPr>
            </w:pPr>
            <w:r w:rsidRPr="00C01C59">
              <w:rPr>
                <w:b/>
                <w:bCs/>
              </w:rPr>
              <w:t>Opportunities</w:t>
            </w:r>
          </w:p>
          <w:p w14:paraId="15197AB9" w14:textId="2F205653" w:rsidR="00295448" w:rsidRPr="00753220" w:rsidRDefault="00C1400B" w:rsidP="00C01C59">
            <w:pPr>
              <w:pStyle w:val="ListParagraph"/>
              <w:numPr>
                <w:ilvl w:val="0"/>
                <w:numId w:val="220"/>
              </w:numPr>
            </w:pPr>
            <w:r>
              <w:t>Read t</w:t>
            </w:r>
            <w:r w:rsidR="00295448">
              <w:t xml:space="preserve">he </w:t>
            </w:r>
            <w:r w:rsidR="00295448" w:rsidRPr="005D6A5A">
              <w:t xml:space="preserve">story </w:t>
            </w:r>
            <w:r w:rsidR="00295448" w:rsidRPr="005D6A5A">
              <w:rPr>
                <w:i/>
                <w:iCs/>
              </w:rPr>
              <w:t xml:space="preserve">The Emu Who Ran Through the </w:t>
            </w:r>
            <w:r w:rsidR="00295448" w:rsidRPr="00B7074F">
              <w:rPr>
                <w:i/>
                <w:iCs/>
              </w:rPr>
              <w:t>Sky</w:t>
            </w:r>
            <w:r w:rsidR="00295448">
              <w:t xml:space="preserve"> </w:t>
            </w:r>
            <w:r>
              <w:t xml:space="preserve">with the children </w:t>
            </w:r>
            <w:r w:rsidR="00295448">
              <w:t xml:space="preserve">and </w:t>
            </w:r>
            <w:r w:rsidR="00295448" w:rsidRPr="00753220">
              <w:t>discuss the role of animals in storytelling and celebrations.</w:t>
            </w:r>
          </w:p>
          <w:p w14:paraId="0D85BEC3" w14:textId="40E04B2D" w:rsidR="00295448" w:rsidRPr="00753220" w:rsidRDefault="00295448" w:rsidP="00C01C59">
            <w:pPr>
              <w:pStyle w:val="ListParagraph"/>
              <w:numPr>
                <w:ilvl w:val="0"/>
                <w:numId w:val="220"/>
              </w:numPr>
            </w:pPr>
            <w:r w:rsidRPr="00753220">
              <w:t xml:space="preserve">Encourage </w:t>
            </w:r>
            <w:r w:rsidR="00C1400B">
              <w:t xml:space="preserve">the </w:t>
            </w:r>
            <w:r w:rsidRPr="00753220">
              <w:t xml:space="preserve">children to reflect on </w:t>
            </w:r>
            <w:r>
              <w:t>the ideas of others</w:t>
            </w:r>
            <w:r w:rsidRPr="00753220">
              <w:t>, pose questions and share</w:t>
            </w:r>
            <w:r w:rsidR="007F61B5">
              <w:t> </w:t>
            </w:r>
            <w:r w:rsidRPr="00753220">
              <w:t>opinions.</w:t>
            </w:r>
          </w:p>
          <w:p w14:paraId="5EF3F11D" w14:textId="41EA72DA" w:rsidR="00295448" w:rsidRPr="00753220" w:rsidRDefault="00295448" w:rsidP="00C01C59">
            <w:pPr>
              <w:pStyle w:val="ListParagraph"/>
              <w:numPr>
                <w:ilvl w:val="1"/>
                <w:numId w:val="220"/>
              </w:numPr>
            </w:pPr>
            <w:r w:rsidRPr="00753220">
              <w:t>What do the animals represent</w:t>
            </w:r>
            <w:r w:rsidR="003929CF">
              <w:t xml:space="preserve">? For example, </w:t>
            </w:r>
            <w:r w:rsidRPr="00753220">
              <w:t>tiger for strong or brave, dog for</w:t>
            </w:r>
            <w:r w:rsidR="007F61B5">
              <w:t> </w:t>
            </w:r>
            <w:r w:rsidRPr="00753220">
              <w:t>loyal</w:t>
            </w:r>
            <w:r w:rsidR="003929CF">
              <w:t>.</w:t>
            </w:r>
          </w:p>
          <w:p w14:paraId="4F75E12B" w14:textId="77777777" w:rsidR="00295448" w:rsidRPr="00753220" w:rsidRDefault="00295448" w:rsidP="00C01C59">
            <w:pPr>
              <w:pStyle w:val="ListParagraph"/>
              <w:numPr>
                <w:ilvl w:val="1"/>
                <w:numId w:val="220"/>
              </w:numPr>
            </w:pPr>
            <w:r w:rsidRPr="00753220">
              <w:t>How are animals used in Dreamtime stories in Australia?</w:t>
            </w:r>
          </w:p>
          <w:p w14:paraId="784BFD38" w14:textId="77777777" w:rsidR="00295448" w:rsidRPr="00753220" w:rsidRDefault="00295448" w:rsidP="00C01C59">
            <w:pPr>
              <w:pStyle w:val="ListParagraph"/>
              <w:numPr>
                <w:ilvl w:val="1"/>
                <w:numId w:val="220"/>
              </w:numPr>
            </w:pPr>
            <w:r w:rsidRPr="00753220">
              <w:t>Do you or your family have a totem animal? If so, what is yours?</w:t>
            </w:r>
          </w:p>
          <w:p w14:paraId="163E3BF1" w14:textId="77777777" w:rsidR="00295448" w:rsidRPr="00753220" w:rsidRDefault="00295448" w:rsidP="00C01C59">
            <w:pPr>
              <w:pStyle w:val="ListParagraph"/>
              <w:numPr>
                <w:ilvl w:val="0"/>
                <w:numId w:val="220"/>
              </w:numPr>
            </w:pPr>
            <w:r w:rsidRPr="00753220">
              <w:t xml:space="preserve">Draw </w:t>
            </w:r>
            <w:r>
              <w:t xml:space="preserve">the </w:t>
            </w:r>
            <w:r w:rsidRPr="00753220">
              <w:t xml:space="preserve">children’s attention to </w:t>
            </w:r>
            <w:r>
              <w:t>the emu</w:t>
            </w:r>
            <w:r w:rsidRPr="00753220">
              <w:t xml:space="preserve"> in the book and discuss the use of line, colour and shape. Use supporting questions such as:</w:t>
            </w:r>
          </w:p>
          <w:p w14:paraId="6C8E43EC" w14:textId="77777777" w:rsidR="00295448" w:rsidRPr="00753220" w:rsidRDefault="00295448" w:rsidP="00C01C59">
            <w:pPr>
              <w:pStyle w:val="ListParagraph"/>
              <w:numPr>
                <w:ilvl w:val="1"/>
                <w:numId w:val="220"/>
              </w:numPr>
            </w:pPr>
            <w:r w:rsidRPr="00753220">
              <w:t xml:space="preserve">What sort of lines are used to make the picture of the </w:t>
            </w:r>
            <w:r>
              <w:t>emu,</w:t>
            </w:r>
            <w:r w:rsidRPr="00753220">
              <w:t xml:space="preserve"> e.g. straight, </w:t>
            </w:r>
            <w:r>
              <w:t>curved</w:t>
            </w:r>
            <w:r w:rsidRPr="00753220">
              <w:t>?</w:t>
            </w:r>
          </w:p>
          <w:p w14:paraId="28D0977E" w14:textId="77777777" w:rsidR="00295448" w:rsidRPr="00753220" w:rsidRDefault="00295448" w:rsidP="00C01C59">
            <w:pPr>
              <w:pStyle w:val="ListParagraph"/>
              <w:numPr>
                <w:ilvl w:val="1"/>
                <w:numId w:val="220"/>
              </w:numPr>
            </w:pPr>
            <w:r w:rsidRPr="00753220">
              <w:t>How many shapes can you see in the picture?</w:t>
            </w:r>
          </w:p>
          <w:p w14:paraId="65507FD5" w14:textId="77777777" w:rsidR="00295448" w:rsidRPr="00753220" w:rsidRDefault="00295448" w:rsidP="00C01C59">
            <w:pPr>
              <w:pStyle w:val="ListParagraph"/>
              <w:numPr>
                <w:ilvl w:val="1"/>
                <w:numId w:val="220"/>
              </w:numPr>
            </w:pPr>
            <w:r w:rsidRPr="00753220">
              <w:t>How has the artist used shape to make the animal?</w:t>
            </w:r>
          </w:p>
          <w:p w14:paraId="5C44FE05" w14:textId="5E6CD9ED" w:rsidR="00295448" w:rsidRPr="00753220" w:rsidRDefault="00295448" w:rsidP="00C01C59">
            <w:pPr>
              <w:pStyle w:val="ListParagraph"/>
              <w:numPr>
                <w:ilvl w:val="1"/>
                <w:numId w:val="220"/>
              </w:numPr>
            </w:pPr>
            <w:r w:rsidRPr="00753220">
              <w:t>How has the artist used the space around the animal, in the artwork</w:t>
            </w:r>
            <w:r w:rsidR="003929CF">
              <w:t>,</w:t>
            </w:r>
            <w:r w:rsidRPr="00753220">
              <w:t xml:space="preserve"> to make it stand out?</w:t>
            </w:r>
          </w:p>
          <w:p w14:paraId="5DD1F861" w14:textId="77777777" w:rsidR="00295448" w:rsidRPr="00753220" w:rsidRDefault="00295448" w:rsidP="00C01C59">
            <w:pPr>
              <w:pStyle w:val="ListParagraph"/>
              <w:numPr>
                <w:ilvl w:val="0"/>
                <w:numId w:val="220"/>
              </w:numPr>
            </w:pPr>
            <w:r w:rsidRPr="00753220">
              <w:t xml:space="preserve">Invite </w:t>
            </w:r>
            <w:r>
              <w:t>the class</w:t>
            </w:r>
            <w:r w:rsidRPr="00753220">
              <w:t xml:space="preserve"> to imagine if they were an animal, what would they look like?</w:t>
            </w:r>
          </w:p>
          <w:p w14:paraId="5B329706" w14:textId="49EDB162" w:rsidR="00295448" w:rsidRPr="00753220" w:rsidRDefault="00295448" w:rsidP="00C01C59">
            <w:pPr>
              <w:pStyle w:val="ListParagraph"/>
              <w:numPr>
                <w:ilvl w:val="1"/>
                <w:numId w:val="220"/>
              </w:numPr>
            </w:pPr>
            <w:r w:rsidRPr="00753220">
              <w:t xml:space="preserve">Use a think-pair-share strategy to help </w:t>
            </w:r>
            <w:r w:rsidR="003929CF">
              <w:t xml:space="preserve">the </w:t>
            </w:r>
            <w:r w:rsidRPr="00753220">
              <w:t>children draw out their ideas.</w:t>
            </w:r>
          </w:p>
          <w:p w14:paraId="3ED8AFB3" w14:textId="70A54A33" w:rsidR="00295448" w:rsidRPr="00753220" w:rsidRDefault="00295448" w:rsidP="00C01C59">
            <w:pPr>
              <w:pStyle w:val="ListParagraph"/>
              <w:numPr>
                <w:ilvl w:val="0"/>
                <w:numId w:val="220"/>
              </w:numPr>
            </w:pPr>
            <w:r w:rsidRPr="00753220">
              <w:t xml:space="preserve">Model </w:t>
            </w:r>
            <w:r w:rsidRPr="005D6A5A">
              <w:t>drawing</w:t>
            </w:r>
            <w:r w:rsidRPr="00753220">
              <w:t xml:space="preserve"> the animal you may be</w:t>
            </w:r>
            <w:r w:rsidR="003929CF">
              <w:t>.</w:t>
            </w:r>
            <w:r w:rsidRPr="00753220">
              <w:t xml:space="preserve"> </w:t>
            </w:r>
            <w:r w:rsidR="003929CF">
              <w:t>A</w:t>
            </w:r>
            <w:r w:rsidRPr="00753220">
              <w:t>s you draw each animal feature</w:t>
            </w:r>
            <w:r w:rsidR="003929CF">
              <w:t>,</w:t>
            </w:r>
            <w:r w:rsidRPr="00753220">
              <w:t xml:space="preserve"> </w:t>
            </w:r>
            <w:r w:rsidR="003929CF">
              <w:t xml:space="preserve">verbalise </w:t>
            </w:r>
            <w:r w:rsidRPr="00753220">
              <w:t>why</w:t>
            </w:r>
            <w:r w:rsidR="003929CF">
              <w:t xml:space="preserve"> you’ve chosen that animal/feature</w:t>
            </w:r>
            <w:r w:rsidRPr="00753220">
              <w:t xml:space="preserve">. For example, </w:t>
            </w:r>
            <w:r w:rsidR="003929CF">
              <w:t>‘</w:t>
            </w:r>
            <w:r w:rsidRPr="00753220">
              <w:t>I will have an elephant</w:t>
            </w:r>
            <w:r w:rsidR="003929CF">
              <w:t>’s</w:t>
            </w:r>
            <w:r w:rsidRPr="00753220">
              <w:t xml:space="preserve"> head because I have a good memory, a lion’s mane because I am brave and a monkey’s body because I am good at climbing</w:t>
            </w:r>
            <w:r w:rsidR="003929CF">
              <w:t>.</w:t>
            </w:r>
            <w:r w:rsidRPr="00753220">
              <w:t>’</w:t>
            </w:r>
          </w:p>
          <w:p w14:paraId="19D93CCC" w14:textId="4C79E24C" w:rsidR="00295448" w:rsidRPr="00753220" w:rsidRDefault="00295448" w:rsidP="00C01C59">
            <w:pPr>
              <w:pStyle w:val="ListParagraph"/>
              <w:numPr>
                <w:ilvl w:val="0"/>
                <w:numId w:val="220"/>
              </w:numPr>
            </w:pPr>
            <w:r>
              <w:t>Have the c</w:t>
            </w:r>
            <w:r w:rsidRPr="00753220">
              <w:t>hildren create</w:t>
            </w:r>
            <w:r>
              <w:t xml:space="preserve"> their</w:t>
            </w:r>
            <w:r w:rsidRPr="00753220">
              <w:t xml:space="preserve"> own animal picture and share with a peer </w:t>
            </w:r>
            <w:r w:rsidR="003929CF">
              <w:t xml:space="preserve">their </w:t>
            </w:r>
            <w:r w:rsidRPr="00753220">
              <w:t>reasons for each aspect.</w:t>
            </w:r>
          </w:p>
          <w:p w14:paraId="3DFE1EA0" w14:textId="65D8C2D8" w:rsidR="00295448" w:rsidRPr="00753220" w:rsidRDefault="00295448" w:rsidP="00C01C59">
            <w:pPr>
              <w:pStyle w:val="ListParagraph"/>
              <w:numPr>
                <w:ilvl w:val="1"/>
                <w:numId w:val="220"/>
              </w:numPr>
            </w:pPr>
            <w:r w:rsidRPr="00753220">
              <w:t xml:space="preserve">Provide </w:t>
            </w:r>
            <w:r w:rsidR="003929CF">
              <w:t xml:space="preserve">the </w:t>
            </w:r>
            <w:r w:rsidRPr="00753220">
              <w:t xml:space="preserve">children with </w:t>
            </w:r>
            <w:r w:rsidRPr="005D6A5A">
              <w:t>air dry modelling clay</w:t>
            </w:r>
            <w:r w:rsidRPr="00753220">
              <w:t xml:space="preserve"> to turn their design from a </w:t>
            </w:r>
            <w:r w:rsidR="007F61B5" w:rsidRPr="005D6A5A">
              <w:t>two</w:t>
            </w:r>
            <w:r w:rsidR="007F61B5">
              <w:noBreakHyphen/>
            </w:r>
            <w:r w:rsidR="007F61B5" w:rsidRPr="005D6A5A">
              <w:t xml:space="preserve">dimensional </w:t>
            </w:r>
            <w:r w:rsidRPr="00753220">
              <w:t xml:space="preserve">picture to a </w:t>
            </w:r>
            <w:r w:rsidR="007F61B5">
              <w:t>three</w:t>
            </w:r>
            <w:r w:rsidR="007F61B5" w:rsidRPr="005D6A5A">
              <w:t xml:space="preserve">-dimensional </w:t>
            </w:r>
            <w:r w:rsidRPr="00753220">
              <w:t>object, using</w:t>
            </w:r>
            <w:r>
              <w:t xml:space="preserve"> the</w:t>
            </w:r>
            <w:r w:rsidRPr="00753220">
              <w:t xml:space="preserve"> pinch method, e.g. use your thumb and finger to pinch the clay into a design.</w:t>
            </w:r>
          </w:p>
          <w:p w14:paraId="58E9A2A9" w14:textId="77777777" w:rsidR="00295448" w:rsidRPr="00753220" w:rsidRDefault="00295448" w:rsidP="00C01C59">
            <w:pPr>
              <w:pStyle w:val="ListParagraph"/>
              <w:numPr>
                <w:ilvl w:val="1"/>
                <w:numId w:val="220"/>
              </w:numPr>
            </w:pPr>
            <w:r w:rsidRPr="00753220">
              <w:t xml:space="preserve">Once dry, encourage </w:t>
            </w:r>
            <w:r>
              <w:t xml:space="preserve">the </w:t>
            </w:r>
            <w:r w:rsidRPr="00753220">
              <w:t xml:space="preserve">children to </w:t>
            </w:r>
            <w:r w:rsidRPr="005D6A5A">
              <w:t>paint</w:t>
            </w:r>
            <w:r w:rsidRPr="00753220">
              <w:t xml:space="preserve"> their clay model.</w:t>
            </w:r>
          </w:p>
          <w:p w14:paraId="161212A0" w14:textId="74686D0E" w:rsidR="00295448" w:rsidRPr="00753220" w:rsidRDefault="00295448" w:rsidP="00C01C59">
            <w:pPr>
              <w:pStyle w:val="ListParagraph"/>
              <w:numPr>
                <w:ilvl w:val="0"/>
                <w:numId w:val="220"/>
              </w:numPr>
              <w:spacing w:after="0"/>
            </w:pPr>
            <w:r w:rsidRPr="00753220">
              <w:lastRenderedPageBreak/>
              <w:t>Invite</w:t>
            </w:r>
            <w:r>
              <w:t xml:space="preserve"> the</w:t>
            </w:r>
            <w:r w:rsidRPr="00753220">
              <w:t xml:space="preserve"> children to display </w:t>
            </w:r>
            <w:r>
              <w:t xml:space="preserve">their </w:t>
            </w:r>
            <w:r w:rsidRPr="00753220">
              <w:t>finished artwork in the library, so members of the school community and families can admire them.</w:t>
            </w:r>
          </w:p>
        </w:tc>
      </w:tr>
    </w:tbl>
    <w:p w14:paraId="4C209E9D" w14:textId="1477FDA8" w:rsidR="00C01C59" w:rsidRDefault="00C01C59" w:rsidP="00C01C59"/>
    <w:tbl>
      <w:tblPr>
        <w:tblStyle w:val="SCSAExemplartable-TheArts"/>
        <w:tblW w:w="0" w:type="auto"/>
        <w:tblLook w:val="04A0" w:firstRow="1" w:lastRow="0" w:firstColumn="1" w:lastColumn="0" w:noHBand="0" w:noVBand="1"/>
      </w:tblPr>
      <w:tblGrid>
        <w:gridCol w:w="14278"/>
      </w:tblGrid>
      <w:tr w:rsidR="00C01C59" w14:paraId="5BA005D0" w14:textId="77777777" w:rsidTr="00C01C59">
        <w:trPr>
          <w:cnfStyle w:val="100000000000" w:firstRow="1" w:lastRow="0" w:firstColumn="0" w:lastColumn="0" w:oddVBand="0" w:evenVBand="0" w:oddHBand="0" w:evenHBand="0" w:firstRowFirstColumn="0" w:firstRowLastColumn="0" w:lastRowFirstColumn="0" w:lastRowLastColumn="0"/>
        </w:trPr>
        <w:tc>
          <w:tcPr>
            <w:tcW w:w="14278" w:type="dxa"/>
          </w:tcPr>
          <w:p w14:paraId="50B5703F" w14:textId="720B30E3" w:rsidR="00C01C59" w:rsidRDefault="00C01C59" w:rsidP="00C01C59">
            <w:r w:rsidRPr="00C01C59">
              <w:t>Teacher self-reflection:</w:t>
            </w:r>
          </w:p>
        </w:tc>
      </w:tr>
      <w:tr w:rsidR="00C01C59" w14:paraId="5606F2BB" w14:textId="77777777" w:rsidTr="00C01C59">
        <w:tc>
          <w:tcPr>
            <w:tcW w:w="14278" w:type="dxa"/>
          </w:tcPr>
          <w:p w14:paraId="250BF01B" w14:textId="77777777" w:rsidR="00C01C59" w:rsidRDefault="00C01C59" w:rsidP="00C01C59">
            <w:pPr>
              <w:spacing w:after="0"/>
            </w:pPr>
          </w:p>
        </w:tc>
      </w:tr>
    </w:tbl>
    <w:p w14:paraId="2418908B" w14:textId="77777777" w:rsidR="000525AE" w:rsidRPr="000525AE" w:rsidRDefault="000525AE" w:rsidP="000525AE"/>
    <w:p w14:paraId="46D3ED7A" w14:textId="77777777" w:rsidR="000C5048" w:rsidRDefault="000C5048" w:rsidP="000C5048">
      <w:pPr>
        <w:pStyle w:val="SCSASplashHeading"/>
        <w:spacing w:before="7320"/>
        <w:ind w:right="7200"/>
        <w:sectPr w:rsidR="000C5048" w:rsidSect="00F46403">
          <w:footerReference w:type="even" r:id="rId105"/>
          <w:footerReference w:type="default" r:id="rId106"/>
          <w:type w:val="oddPage"/>
          <w:pgSz w:w="16840" w:h="11907" w:orient="landscape" w:code="9"/>
          <w:pgMar w:top="1644" w:right="1276" w:bottom="1418" w:left="1276" w:header="680" w:footer="567" w:gutter="0"/>
          <w:cols w:space="708"/>
          <w:titlePg/>
          <w:docGrid w:linePitch="360"/>
        </w:sectPr>
      </w:pPr>
    </w:p>
    <w:p w14:paraId="7CD0C14C" w14:textId="19A97C32" w:rsidR="000C5048" w:rsidRDefault="000C5048" w:rsidP="000C5048">
      <w:pPr>
        <w:pStyle w:val="SCSASplashHeading"/>
        <w:spacing w:before="7320"/>
        <w:ind w:right="7200"/>
      </w:pPr>
      <w:bookmarkStart w:id="45" w:name="_Toc239952688"/>
      <w:r>
        <w:rPr>
          <w:noProof/>
        </w:rPr>
        <w:lastRenderedPageBreak/>
        <w:drawing>
          <wp:anchor distT="0" distB="0" distL="114300" distR="114300" simplePos="0" relativeHeight="251587584" behindDoc="1" locked="0" layoutInCell="1" allowOverlap="1" wp14:anchorId="2D5588E0" wp14:editId="04D4B74B">
            <wp:simplePos x="0" y="0"/>
            <wp:positionH relativeFrom="column">
              <wp:posOffset>-796925</wp:posOffset>
            </wp:positionH>
            <wp:positionV relativeFrom="paragraph">
              <wp:posOffset>-1043940</wp:posOffset>
            </wp:positionV>
            <wp:extent cx="10692000" cy="7558835"/>
            <wp:effectExtent l="0" t="0" r="0" b="4445"/>
            <wp:wrapNone/>
            <wp:docPr id="378767296"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10692000" cy="7558835"/>
                    </a:xfrm>
                    <a:prstGeom prst="rect">
                      <a:avLst/>
                    </a:prstGeom>
                    <a:noFill/>
                    <a:ln>
                      <a:noFill/>
                    </a:ln>
                  </pic:spPr>
                </pic:pic>
              </a:graphicData>
            </a:graphic>
            <wp14:sizeRelH relativeFrom="margin">
              <wp14:pctWidth>0</wp14:pctWidth>
            </wp14:sizeRelH>
            <wp14:sizeRelV relativeFrom="margin">
              <wp14:pctHeight>0</wp14:pctHeight>
            </wp14:sizeRelV>
          </wp:anchor>
        </w:drawing>
      </w:r>
      <w:r>
        <w:t>Learning sequence 5</w:t>
      </w:r>
      <w:bookmarkEnd w:id="45"/>
    </w:p>
    <w:p w14:paraId="6F9474E6" w14:textId="77777777" w:rsidR="000C5048" w:rsidRPr="00462FB3" w:rsidRDefault="000C5048" w:rsidP="000C5048">
      <w:r>
        <w:br w:type="page"/>
      </w:r>
    </w:p>
    <w:p w14:paraId="5E9A5E8E" w14:textId="746AF9D2" w:rsidR="00E24ACF" w:rsidRPr="00732367" w:rsidRDefault="00E24ACF" w:rsidP="00516BB6">
      <w:pPr>
        <w:pStyle w:val="SCSAPlainHeading1"/>
      </w:pPr>
      <w:r>
        <w:lastRenderedPageBreak/>
        <w:t>English – Learning sequence 5</w:t>
      </w:r>
    </w:p>
    <w:p w14:paraId="632A4C4B" w14:textId="77777777" w:rsidR="00E24ACF" w:rsidRPr="00F95582" w:rsidRDefault="00E24ACF" w:rsidP="00E24ACF">
      <w:pPr>
        <w:spacing w:after="0"/>
        <w:rPr>
          <w:sz w:val="2"/>
          <w:szCs w:val="2"/>
        </w:rPr>
      </w:pPr>
    </w:p>
    <w:tbl>
      <w:tblPr>
        <w:tblStyle w:val="SCSAExemplartable-English"/>
        <w:tblW w:w="5000" w:type="pct"/>
        <w:tblLayout w:type="fixed"/>
        <w:tblLook w:val="04A0" w:firstRow="1" w:lastRow="0" w:firstColumn="1" w:lastColumn="0" w:noHBand="0" w:noVBand="1"/>
      </w:tblPr>
      <w:tblGrid>
        <w:gridCol w:w="4760"/>
        <w:gridCol w:w="4759"/>
        <w:gridCol w:w="4759"/>
      </w:tblGrid>
      <w:tr w:rsidR="00E24ACF" w14:paraId="238C28AC" w14:textId="77777777" w:rsidTr="009B69E1">
        <w:trPr>
          <w:cnfStyle w:val="100000000000" w:firstRow="1" w:lastRow="0" w:firstColumn="0" w:lastColumn="0" w:oddVBand="0" w:evenVBand="0" w:oddHBand="0" w:evenHBand="0" w:firstRowFirstColumn="0" w:firstRowLastColumn="0" w:lastRowFirstColumn="0" w:lastRowLastColumn="0"/>
        </w:trPr>
        <w:tc>
          <w:tcPr>
            <w:tcW w:w="4760" w:type="dxa"/>
          </w:tcPr>
          <w:p w14:paraId="68BDC9DC" w14:textId="264BA6E4" w:rsidR="00E24ACF" w:rsidRDefault="00CB1448" w:rsidP="009B69E1">
            <w:r w:rsidRPr="009B69E1">
              <w:t>Western</w:t>
            </w:r>
            <w:r>
              <w:t xml:space="preserve"> Australian Curriculum</w:t>
            </w:r>
            <w:r w:rsidR="00E24ACF">
              <w:br/>
              <w:t>Language</w:t>
            </w:r>
          </w:p>
        </w:tc>
        <w:tc>
          <w:tcPr>
            <w:tcW w:w="4759" w:type="dxa"/>
          </w:tcPr>
          <w:p w14:paraId="53F5FD59" w14:textId="37176636" w:rsidR="00E24ACF" w:rsidRDefault="00CB1448" w:rsidP="009B69E1">
            <w:r>
              <w:t>Western Australian Curriculum</w:t>
            </w:r>
            <w:r w:rsidR="00E24ACF">
              <w:br/>
            </w:r>
            <w:r w:rsidR="00E24ACF" w:rsidRPr="009B69E1">
              <w:t>Literature</w:t>
            </w:r>
          </w:p>
        </w:tc>
        <w:tc>
          <w:tcPr>
            <w:tcW w:w="4759" w:type="dxa"/>
          </w:tcPr>
          <w:p w14:paraId="1F0525E9" w14:textId="3074AE6F" w:rsidR="00E24ACF" w:rsidRPr="009743FE" w:rsidRDefault="00CB1448" w:rsidP="009B69E1">
            <w:r>
              <w:t>Western Australian Curriculum</w:t>
            </w:r>
            <w:r w:rsidR="00E24ACF">
              <w:br/>
            </w:r>
            <w:r w:rsidR="00E24ACF" w:rsidRPr="009B69E1">
              <w:t>Literacy</w:t>
            </w:r>
          </w:p>
        </w:tc>
      </w:tr>
      <w:tr w:rsidR="00D60A2A" w14:paraId="2F6100E9" w14:textId="77777777" w:rsidTr="009B69E1">
        <w:trPr>
          <w:trHeight w:val="108"/>
        </w:trPr>
        <w:tc>
          <w:tcPr>
            <w:tcW w:w="4760" w:type="dxa"/>
          </w:tcPr>
          <w:p w14:paraId="7779BBF7" w14:textId="77777777" w:rsidR="008A1630" w:rsidRPr="008A1630" w:rsidRDefault="008A1630" w:rsidP="008A1630">
            <w:pPr>
              <w:spacing w:after="0"/>
              <w:rPr>
                <w:rFonts w:cstheme="minorHAnsi"/>
              </w:rPr>
            </w:pPr>
            <w:r w:rsidRPr="008A1630">
              <w:rPr>
                <w:b/>
                <w:bCs/>
                <w:lang w:val="en-US"/>
              </w:rPr>
              <w:t xml:space="preserve">Text structure, </w:t>
            </w:r>
            <w:proofErr w:type="spellStart"/>
            <w:r w:rsidRPr="008A1630">
              <w:rPr>
                <w:b/>
                <w:bCs/>
                <w:lang w:val="en-US"/>
              </w:rPr>
              <w:t>organisation</w:t>
            </w:r>
            <w:proofErr w:type="spellEnd"/>
            <w:r w:rsidRPr="008A1630">
              <w:rPr>
                <w:b/>
                <w:bCs/>
                <w:lang w:val="en-US"/>
              </w:rPr>
              <w:t xml:space="preserve"> and features</w:t>
            </w:r>
            <w:r w:rsidRPr="008A1630">
              <w:rPr>
                <w:rFonts w:eastAsia="Arial" w:cstheme="minorHAnsi"/>
              </w:rPr>
              <w:t xml:space="preserve"> </w:t>
            </w:r>
          </w:p>
          <w:p w14:paraId="53011DD5" w14:textId="249B5E34" w:rsidR="00D60A2A" w:rsidRPr="009B69E1" w:rsidRDefault="00D60A2A" w:rsidP="00D60A2A">
            <w:pPr>
              <w:pStyle w:val="ListParagraph"/>
              <w:numPr>
                <w:ilvl w:val="0"/>
                <w:numId w:val="1"/>
              </w:numPr>
              <w:ind w:left="357" w:hanging="357"/>
              <w:rPr>
                <w:rFonts w:cstheme="minorHAnsi"/>
              </w:rPr>
            </w:pPr>
            <w:r w:rsidRPr="00410BF0">
              <w:rPr>
                <w:rFonts w:eastAsia="Arial" w:cstheme="minorHAnsi"/>
              </w:rPr>
              <w:t>Explore how texts are organised according to their purpose, such as to recount, narrate, express opinion, inform, report and explain</w:t>
            </w:r>
          </w:p>
        </w:tc>
        <w:tc>
          <w:tcPr>
            <w:tcW w:w="4759" w:type="dxa"/>
          </w:tcPr>
          <w:p w14:paraId="0ED9A765" w14:textId="77777777" w:rsidR="00D60A2A" w:rsidRPr="00410BF0" w:rsidRDefault="00D60A2A" w:rsidP="00D60A2A">
            <w:pPr>
              <w:spacing w:after="0"/>
              <w:rPr>
                <w:rFonts w:cstheme="minorHAnsi"/>
                <w:b/>
                <w:bCs/>
                <w:lang w:val="en-US"/>
              </w:rPr>
            </w:pPr>
            <w:r w:rsidRPr="00410BF0">
              <w:rPr>
                <w:rFonts w:cstheme="minorHAnsi"/>
                <w:b/>
                <w:bCs/>
                <w:lang w:val="en-US"/>
              </w:rPr>
              <w:t>Examining literature</w:t>
            </w:r>
          </w:p>
          <w:p w14:paraId="6CE25BED" w14:textId="3F154D16" w:rsidR="00D60A2A" w:rsidRPr="009B69E1" w:rsidRDefault="00D60A2A" w:rsidP="009B69E1">
            <w:pPr>
              <w:pStyle w:val="ListParagraph"/>
              <w:numPr>
                <w:ilvl w:val="0"/>
                <w:numId w:val="1"/>
              </w:numPr>
              <w:ind w:left="357" w:hanging="357"/>
              <w:rPr>
                <w:rFonts w:eastAsia="Arial" w:cstheme="minorHAnsi"/>
              </w:rPr>
            </w:pPr>
            <w:r w:rsidRPr="00410BF0">
              <w:rPr>
                <w:rFonts w:eastAsia="Arial" w:cstheme="minorHAnsi"/>
              </w:rPr>
              <w:t>Discuss plot, character and setting in stories</w:t>
            </w:r>
          </w:p>
        </w:tc>
        <w:tc>
          <w:tcPr>
            <w:tcW w:w="4759" w:type="dxa"/>
          </w:tcPr>
          <w:p w14:paraId="7B1F1E09" w14:textId="77777777" w:rsidR="00D60A2A" w:rsidRPr="00410BF0" w:rsidRDefault="00D60A2A" w:rsidP="00D60A2A">
            <w:pPr>
              <w:spacing w:after="0"/>
              <w:rPr>
                <w:rFonts w:cstheme="minorHAnsi"/>
                <w:b/>
                <w:bCs/>
                <w:lang w:val="en-US"/>
              </w:rPr>
            </w:pPr>
            <w:proofErr w:type="spellStart"/>
            <w:r w:rsidRPr="00410BF0">
              <w:rPr>
                <w:rFonts w:cstheme="minorHAnsi"/>
                <w:b/>
                <w:bCs/>
                <w:lang w:val="en-US"/>
              </w:rPr>
              <w:t>Analysing</w:t>
            </w:r>
            <w:proofErr w:type="spellEnd"/>
            <w:r w:rsidRPr="00410BF0">
              <w:rPr>
                <w:rFonts w:cstheme="minorHAnsi"/>
                <w:b/>
                <w:bCs/>
                <w:lang w:val="en-US"/>
              </w:rPr>
              <w:t>, interpreting and evaluating</w:t>
            </w:r>
          </w:p>
          <w:p w14:paraId="73D02F5C" w14:textId="77777777" w:rsidR="00D60A2A" w:rsidRPr="00410BF0" w:rsidRDefault="00D60A2A" w:rsidP="00D60A2A">
            <w:pPr>
              <w:pStyle w:val="ListParagraph"/>
              <w:numPr>
                <w:ilvl w:val="0"/>
                <w:numId w:val="1"/>
              </w:numPr>
              <w:ind w:left="357" w:hanging="357"/>
              <w:rPr>
                <w:b/>
              </w:rPr>
            </w:pPr>
            <w:r w:rsidRPr="00410BF0">
              <w:rPr>
                <w:rFonts w:eastAsia="Arial" w:cstheme="minorHAnsi"/>
              </w:rPr>
              <w:t>Describe some similarities and differences between imaginative, informative and persuasive texts</w:t>
            </w:r>
          </w:p>
          <w:p w14:paraId="14B5D270" w14:textId="77777777" w:rsidR="00D60A2A" w:rsidRPr="00410BF0" w:rsidRDefault="00D60A2A" w:rsidP="00D60A2A">
            <w:pPr>
              <w:pStyle w:val="ListParagraph"/>
              <w:numPr>
                <w:ilvl w:val="0"/>
                <w:numId w:val="1"/>
              </w:numPr>
              <w:ind w:left="357" w:hanging="357"/>
              <w:rPr>
                <w:b/>
              </w:rPr>
            </w:pPr>
            <w:r w:rsidRPr="00410BF0">
              <w:rPr>
                <w:rFonts w:eastAsia="Arial"/>
              </w:rPr>
              <w:t>Use comprehension strategies, such as visualising, predicting, connecting, summarising, monitoring and questioning when listening, reading and viewing to build literal and inferred meaning in texts by drawing on vocabulary and growing knowledge of context and text structures</w:t>
            </w:r>
          </w:p>
          <w:p w14:paraId="1E56C976" w14:textId="77777777" w:rsidR="00D60A2A" w:rsidRPr="00410BF0" w:rsidRDefault="00D60A2A" w:rsidP="00D60A2A">
            <w:pPr>
              <w:spacing w:after="0"/>
              <w:rPr>
                <w:rFonts w:cstheme="minorHAnsi"/>
                <w:b/>
                <w:bCs/>
                <w:lang w:val="en-US"/>
              </w:rPr>
            </w:pPr>
            <w:r w:rsidRPr="00410BF0">
              <w:rPr>
                <w:rFonts w:cstheme="minorHAnsi"/>
                <w:b/>
                <w:bCs/>
                <w:lang w:val="en-US"/>
              </w:rPr>
              <w:t>Creating texts</w:t>
            </w:r>
          </w:p>
          <w:p w14:paraId="027B853E" w14:textId="3859162F" w:rsidR="00D60A2A" w:rsidRPr="00410BF0" w:rsidRDefault="00D60A2A" w:rsidP="00D60A2A">
            <w:pPr>
              <w:pStyle w:val="ListParagraph"/>
              <w:numPr>
                <w:ilvl w:val="0"/>
                <w:numId w:val="1"/>
              </w:numPr>
              <w:spacing w:after="0"/>
              <w:ind w:left="357" w:hanging="357"/>
              <w:rPr>
                <w:rFonts w:eastAsia="Arial" w:cstheme="minorHAnsi"/>
              </w:rPr>
            </w:pPr>
            <w:r w:rsidRPr="00410BF0">
              <w:rPr>
                <w:rFonts w:eastAsia="Arial" w:cstheme="minorHAnsi"/>
              </w:rPr>
              <w:t>Create, re-read and co-edit short written and/or multimodal texts to report on a topic, express an opinion, or recount a real or imagined event or experience, and use imagination to tell, retell or adapt a story, using grammatically correct simple sentences, some topic</w:t>
            </w:r>
            <w:r w:rsidR="00905DD0">
              <w:rPr>
                <w:rFonts w:eastAsia="Arial" w:cstheme="minorHAnsi"/>
              </w:rPr>
              <w:t>-</w:t>
            </w:r>
            <w:r w:rsidRPr="00410BF0">
              <w:rPr>
                <w:rFonts w:eastAsia="Arial" w:cstheme="minorHAnsi"/>
              </w:rPr>
              <w:t>specific vocabulary, sentence boundary punctuation and correct spelling of one</w:t>
            </w:r>
            <w:r w:rsidRPr="00410BF0">
              <w:rPr>
                <w:rFonts w:eastAsia="Arial" w:cstheme="minorHAnsi"/>
              </w:rPr>
              <w:noBreakHyphen/>
              <w:t xml:space="preserve"> and two</w:t>
            </w:r>
            <w:r w:rsidRPr="00410BF0">
              <w:rPr>
                <w:rFonts w:eastAsia="Arial" w:cstheme="minorHAnsi"/>
              </w:rPr>
              <w:noBreakHyphen/>
              <w:t>syllable words</w:t>
            </w:r>
          </w:p>
          <w:p w14:paraId="42ED9459" w14:textId="57B3590A" w:rsidR="00D60A2A" w:rsidRPr="000952D8" w:rsidRDefault="00D60A2A" w:rsidP="00D60A2A">
            <w:pPr>
              <w:pStyle w:val="Paragraph"/>
              <w:numPr>
                <w:ilvl w:val="0"/>
                <w:numId w:val="2"/>
              </w:numPr>
              <w:spacing w:before="0" w:after="0"/>
              <w:rPr>
                <w:b/>
              </w:rPr>
            </w:pPr>
            <w:r w:rsidRPr="00410BF0">
              <w:rPr>
                <w:rFonts w:eastAsia="Arial"/>
              </w:rPr>
              <w:t>Explore features of familiar digital tools to create or add to texts</w:t>
            </w:r>
          </w:p>
        </w:tc>
      </w:tr>
    </w:tbl>
    <w:p w14:paraId="376CB7AC" w14:textId="77777777" w:rsidR="00E24ACF" w:rsidRPr="00BA59A9" w:rsidRDefault="00E24ACF" w:rsidP="00E24ACF">
      <w:pPr>
        <w:spacing w:after="0"/>
        <w:rPr>
          <w:sz w:val="2"/>
        </w:rPr>
      </w:pPr>
    </w:p>
    <w:p w14:paraId="5A9F3135" w14:textId="77777777" w:rsidR="009B69E1" w:rsidRPr="009B69E1" w:rsidRDefault="009B69E1" w:rsidP="009B69E1">
      <w:r>
        <w:rPr>
          <w:b/>
          <w:i/>
        </w:rPr>
        <w:br w:type="page"/>
      </w:r>
    </w:p>
    <w:tbl>
      <w:tblPr>
        <w:tblStyle w:val="SCSAExemplartable-English"/>
        <w:tblW w:w="5000" w:type="pct"/>
        <w:tblLayout w:type="fixed"/>
        <w:tblLook w:val="04A0" w:firstRow="1" w:lastRow="0" w:firstColumn="1" w:lastColumn="0" w:noHBand="0" w:noVBand="1"/>
      </w:tblPr>
      <w:tblGrid>
        <w:gridCol w:w="4760"/>
        <w:gridCol w:w="4759"/>
        <w:gridCol w:w="4759"/>
      </w:tblGrid>
      <w:tr w:rsidR="00E24ACF" w14:paraId="261BF61D" w14:textId="77777777" w:rsidTr="009B69E1">
        <w:trPr>
          <w:cnfStyle w:val="100000000000" w:firstRow="1" w:lastRow="0" w:firstColumn="0" w:lastColumn="0" w:oddVBand="0" w:evenVBand="0" w:oddHBand="0" w:evenHBand="0" w:firstRowFirstColumn="0" w:firstRowLastColumn="0" w:lastRowFirstColumn="0" w:lastRowLastColumn="0"/>
        </w:trPr>
        <w:tc>
          <w:tcPr>
            <w:tcW w:w="4760" w:type="dxa"/>
          </w:tcPr>
          <w:p w14:paraId="60CF10D5" w14:textId="4CA7C0E0" w:rsidR="00E24ACF" w:rsidRDefault="00E24ACF" w:rsidP="009B69E1">
            <w:r w:rsidRPr="009B69E1">
              <w:lastRenderedPageBreak/>
              <w:t>Provocation</w:t>
            </w:r>
          </w:p>
          <w:p w14:paraId="02C5A2EF" w14:textId="77777777" w:rsidR="00E24ACF" w:rsidRDefault="00E24ACF" w:rsidP="00B70498">
            <w:pPr>
              <w:pStyle w:val="TableHeading2"/>
            </w:pPr>
            <w:r w:rsidRPr="00865BC6">
              <w:rPr>
                <w:b w:val="0"/>
                <w:iCs/>
                <w:szCs w:val="20"/>
              </w:rPr>
              <w:t>(What will you use</w:t>
            </w:r>
            <w:r>
              <w:rPr>
                <w:b w:val="0"/>
                <w:iCs/>
                <w:szCs w:val="20"/>
              </w:rPr>
              <w:t>/do</w:t>
            </w:r>
            <w:r w:rsidRPr="00865BC6">
              <w:rPr>
                <w:b w:val="0"/>
                <w:iCs/>
                <w:szCs w:val="20"/>
              </w:rPr>
              <w:t xml:space="preserve"> to inspire children to actively engage in the learning?)</w:t>
            </w:r>
          </w:p>
        </w:tc>
        <w:tc>
          <w:tcPr>
            <w:tcW w:w="4759" w:type="dxa"/>
          </w:tcPr>
          <w:p w14:paraId="73085F59" w14:textId="77777777" w:rsidR="00E24ACF" w:rsidRPr="00367BAC" w:rsidRDefault="00E24ACF" w:rsidP="009B69E1">
            <w:r w:rsidRPr="009B69E1">
              <w:t>Resources</w:t>
            </w:r>
          </w:p>
        </w:tc>
        <w:tc>
          <w:tcPr>
            <w:tcW w:w="4759" w:type="dxa"/>
          </w:tcPr>
          <w:p w14:paraId="233EBFD7" w14:textId="77777777" w:rsidR="00E24ACF" w:rsidRDefault="00E24ACF" w:rsidP="009B69E1">
            <w:r w:rsidRPr="009B69E1">
              <w:t>Environment</w:t>
            </w:r>
          </w:p>
          <w:p w14:paraId="395251E1" w14:textId="77777777" w:rsidR="00E24ACF" w:rsidRDefault="00E24ACF" w:rsidP="00B70498">
            <w:pPr>
              <w:pStyle w:val="TableHeading2"/>
              <w:keepNext/>
            </w:pPr>
            <w:r w:rsidRPr="00865BC6">
              <w:rPr>
                <w:b w:val="0"/>
                <w:iCs/>
                <w:szCs w:val="20"/>
              </w:rPr>
              <w:t>(How will the indoor and outdoor environments reflect the learning intentions?)</w:t>
            </w:r>
          </w:p>
        </w:tc>
      </w:tr>
      <w:tr w:rsidR="00D60A2A" w14:paraId="101DA0D5" w14:textId="77777777" w:rsidTr="009B69E1">
        <w:tc>
          <w:tcPr>
            <w:tcW w:w="4760" w:type="dxa"/>
          </w:tcPr>
          <w:p w14:paraId="19BD740E" w14:textId="77777777" w:rsidR="00D60A2A" w:rsidRPr="0022517B" w:rsidRDefault="00D60A2A" w:rsidP="00D60A2A">
            <w:pPr>
              <w:spacing w:after="0"/>
            </w:pPr>
          </w:p>
        </w:tc>
        <w:tc>
          <w:tcPr>
            <w:tcW w:w="4759" w:type="dxa"/>
          </w:tcPr>
          <w:p w14:paraId="1B79F525" w14:textId="49CD7B2B" w:rsidR="00D60A2A" w:rsidRPr="00410BF0" w:rsidRDefault="00D60A2A" w:rsidP="009B69E1">
            <w:r w:rsidRPr="00410BF0">
              <w:t xml:space="preserve">Props for oral storytelling, story books, miniature animals, </w:t>
            </w:r>
            <w:r w:rsidRPr="009B69E1">
              <w:t>interesting</w:t>
            </w:r>
            <w:r w:rsidRPr="00410BF0">
              <w:t xml:space="preserve"> objects</w:t>
            </w:r>
            <w:r w:rsidR="001D2957">
              <w:t>, d</w:t>
            </w:r>
            <w:r w:rsidR="00AD7B4C">
              <w:t>igital d</w:t>
            </w:r>
            <w:r w:rsidRPr="00410BF0">
              <w:t>evices</w:t>
            </w:r>
            <w:r w:rsidR="00AD7B4C">
              <w:t xml:space="preserve"> for</w:t>
            </w:r>
            <w:r w:rsidR="007F61B5">
              <w:t> </w:t>
            </w:r>
            <w:r w:rsidR="00AD7B4C">
              <w:t>recording</w:t>
            </w:r>
            <w:r w:rsidRPr="00410BF0">
              <w:t>.</w:t>
            </w:r>
          </w:p>
          <w:p w14:paraId="1419F56F" w14:textId="346C62D0" w:rsidR="00D60A2A" w:rsidRPr="0022517B" w:rsidRDefault="00D60A2A" w:rsidP="009B69E1">
            <w:pPr>
              <w:spacing w:after="0"/>
            </w:pPr>
            <w:r w:rsidRPr="009B69E1">
              <w:t>Examples</w:t>
            </w:r>
            <w:r>
              <w:t xml:space="preserve"> of </w:t>
            </w:r>
            <w:r w:rsidRPr="001C5339">
              <w:rPr>
                <w:i/>
                <w:iCs/>
              </w:rPr>
              <w:t>Success Criteria</w:t>
            </w:r>
            <w:r w:rsidR="004B0BF0" w:rsidRPr="001C5339">
              <w:rPr>
                <w:i/>
                <w:iCs/>
              </w:rPr>
              <w:t xml:space="preserve"> for multimodal narratives</w:t>
            </w:r>
            <w:r>
              <w:t xml:space="preserve"> (Appendix A).</w:t>
            </w:r>
          </w:p>
        </w:tc>
        <w:tc>
          <w:tcPr>
            <w:tcW w:w="4759" w:type="dxa"/>
          </w:tcPr>
          <w:p w14:paraId="42E96D94" w14:textId="77777777" w:rsidR="00D60A2A" w:rsidRPr="0022517B" w:rsidRDefault="00D60A2A" w:rsidP="00D60A2A">
            <w:pPr>
              <w:pStyle w:val="Paragraph"/>
              <w:spacing w:before="0"/>
              <w:rPr>
                <w:b/>
              </w:rPr>
            </w:pPr>
          </w:p>
        </w:tc>
      </w:tr>
    </w:tbl>
    <w:p w14:paraId="5B5C7865" w14:textId="77777777" w:rsidR="009B69E1" w:rsidRDefault="009B69E1" w:rsidP="009B69E1"/>
    <w:tbl>
      <w:tblPr>
        <w:tblStyle w:val="SCSAExemplartable-English"/>
        <w:tblW w:w="0" w:type="auto"/>
        <w:tblLook w:val="04A0" w:firstRow="1" w:lastRow="0" w:firstColumn="1" w:lastColumn="0" w:noHBand="0" w:noVBand="1"/>
      </w:tblPr>
      <w:tblGrid>
        <w:gridCol w:w="14278"/>
      </w:tblGrid>
      <w:tr w:rsidR="009B69E1" w:rsidRPr="009B69E1" w14:paraId="5F6BA0C7" w14:textId="77777777" w:rsidTr="009B69E1">
        <w:trPr>
          <w:cnfStyle w:val="100000000000" w:firstRow="1" w:lastRow="0" w:firstColumn="0" w:lastColumn="0" w:oddVBand="0" w:evenVBand="0" w:oddHBand="0" w:evenHBand="0" w:firstRowFirstColumn="0" w:firstRowLastColumn="0" w:lastRowFirstColumn="0" w:lastRowLastColumn="0"/>
        </w:trPr>
        <w:tc>
          <w:tcPr>
            <w:tcW w:w="14278" w:type="dxa"/>
          </w:tcPr>
          <w:p w14:paraId="6BD181C0" w14:textId="77777777" w:rsidR="009B69E1" w:rsidRPr="009B69E1" w:rsidRDefault="009B69E1" w:rsidP="000F5D28">
            <w:r w:rsidRPr="009B69E1">
              <w:t>Children’s curiosities and interests:</w:t>
            </w:r>
          </w:p>
        </w:tc>
      </w:tr>
      <w:tr w:rsidR="009B69E1" w:rsidRPr="009B69E1" w14:paraId="39467D3C" w14:textId="77777777" w:rsidTr="009B69E1">
        <w:tc>
          <w:tcPr>
            <w:tcW w:w="14278" w:type="dxa"/>
          </w:tcPr>
          <w:p w14:paraId="16BBAF73" w14:textId="77777777" w:rsidR="009B69E1" w:rsidRPr="009B69E1" w:rsidRDefault="009B69E1" w:rsidP="009B69E1">
            <w:pPr>
              <w:spacing w:after="0"/>
            </w:pPr>
          </w:p>
        </w:tc>
      </w:tr>
    </w:tbl>
    <w:p w14:paraId="5BAFCB97" w14:textId="00EEFFA1" w:rsidR="00E24ACF" w:rsidRPr="009B69E1" w:rsidRDefault="00E24ACF" w:rsidP="009B69E1">
      <w:r w:rsidRPr="009B69E1">
        <w:br w:type="page"/>
      </w:r>
    </w:p>
    <w:tbl>
      <w:tblPr>
        <w:tblStyle w:val="SCSAExemplartable-English"/>
        <w:tblW w:w="5000" w:type="pct"/>
        <w:tblLayout w:type="fixed"/>
        <w:tblLook w:val="04A0" w:firstRow="1" w:lastRow="0" w:firstColumn="1" w:lastColumn="0" w:noHBand="0" w:noVBand="1"/>
      </w:tblPr>
      <w:tblGrid>
        <w:gridCol w:w="7139"/>
        <w:gridCol w:w="7139"/>
      </w:tblGrid>
      <w:tr w:rsidR="00E24ACF" w14:paraId="30E5505A" w14:textId="77777777" w:rsidTr="009B69E1">
        <w:trPr>
          <w:cnfStyle w:val="100000000000" w:firstRow="1" w:lastRow="0" w:firstColumn="0" w:lastColumn="0" w:oddVBand="0" w:evenVBand="0" w:oddHBand="0" w:evenHBand="0" w:firstRowFirstColumn="0" w:firstRowLastColumn="0" w:lastRowFirstColumn="0" w:lastRowLastColumn="0"/>
        </w:trPr>
        <w:tc>
          <w:tcPr>
            <w:tcW w:w="7139" w:type="dxa"/>
          </w:tcPr>
          <w:p w14:paraId="02225340" w14:textId="77777777" w:rsidR="00E24ACF" w:rsidRPr="007E1DF0" w:rsidRDefault="00E24ACF" w:rsidP="009B69E1">
            <w:r>
              <w:lastRenderedPageBreak/>
              <w:t xml:space="preserve">Teacher </w:t>
            </w:r>
            <w:r w:rsidRPr="009B69E1">
              <w:t>intentions</w:t>
            </w:r>
          </w:p>
        </w:tc>
        <w:tc>
          <w:tcPr>
            <w:tcW w:w="7139" w:type="dxa"/>
          </w:tcPr>
          <w:p w14:paraId="79E0673C" w14:textId="77777777" w:rsidR="00E24ACF" w:rsidRDefault="00E24ACF" w:rsidP="009B69E1">
            <w:r w:rsidRPr="009B69E1">
              <w:t>Learning</w:t>
            </w:r>
            <w:r>
              <w:t xml:space="preserve"> experiences</w:t>
            </w:r>
          </w:p>
        </w:tc>
      </w:tr>
      <w:tr w:rsidR="00D60A2A" w:rsidRPr="000952D8" w14:paraId="7F549C36" w14:textId="77777777" w:rsidTr="009B69E1">
        <w:tc>
          <w:tcPr>
            <w:tcW w:w="7139" w:type="dxa"/>
          </w:tcPr>
          <w:p w14:paraId="7B9BEFCC" w14:textId="77777777" w:rsidR="00D60A2A" w:rsidRPr="00D60A2A" w:rsidRDefault="00D60A2A" w:rsidP="009B69E1">
            <w:pPr>
              <w:spacing w:after="0"/>
              <w:rPr>
                <w:b/>
                <w:bCs/>
              </w:rPr>
            </w:pPr>
            <w:r w:rsidRPr="009B69E1">
              <w:rPr>
                <w:b/>
                <w:bCs/>
              </w:rPr>
              <w:t>Notes</w:t>
            </w:r>
          </w:p>
          <w:p w14:paraId="284B6E9B" w14:textId="56175E43" w:rsidR="00D60A2A" w:rsidRPr="00D60A2A" w:rsidRDefault="00D60A2A" w:rsidP="009B69E1">
            <w:pPr>
              <w:pStyle w:val="ListParagraph"/>
              <w:numPr>
                <w:ilvl w:val="0"/>
                <w:numId w:val="220"/>
              </w:numPr>
            </w:pPr>
            <w:r w:rsidRPr="00D60A2A">
              <w:t xml:space="preserve">The focus of the teaching and learning </w:t>
            </w:r>
            <w:r w:rsidR="006C200F">
              <w:t xml:space="preserve">is </w:t>
            </w:r>
            <w:r w:rsidRPr="00D60A2A">
              <w:t>on multimodal storytelling.</w:t>
            </w:r>
          </w:p>
          <w:p w14:paraId="70DEEFC5" w14:textId="775AFFEB" w:rsidR="00D60A2A" w:rsidRPr="00D60A2A" w:rsidRDefault="00D60A2A" w:rsidP="009B69E1">
            <w:pPr>
              <w:pStyle w:val="ListParagraph"/>
              <w:numPr>
                <w:ilvl w:val="0"/>
                <w:numId w:val="220"/>
              </w:numPr>
            </w:pPr>
            <w:r w:rsidRPr="00D60A2A">
              <w:t xml:space="preserve">Support the children to create a story in a multimodal way appropriate </w:t>
            </w:r>
            <w:r w:rsidR="006C200F">
              <w:t xml:space="preserve">to the context of </w:t>
            </w:r>
            <w:r w:rsidRPr="00D60A2A">
              <w:t xml:space="preserve">your </w:t>
            </w:r>
            <w:r w:rsidR="006C200F">
              <w:t>class;</w:t>
            </w:r>
            <w:r w:rsidRPr="00D60A2A">
              <w:t xml:space="preserve"> for example</w:t>
            </w:r>
            <w:r w:rsidR="006C200F">
              <w:t>,</w:t>
            </w:r>
            <w:r w:rsidRPr="00D60A2A">
              <w:t xml:space="preserve"> it could be a dramatic performance.</w:t>
            </w:r>
          </w:p>
          <w:p w14:paraId="33A15300" w14:textId="77777777" w:rsidR="00D60A2A" w:rsidRPr="00D60A2A" w:rsidRDefault="00D60A2A" w:rsidP="009B69E1">
            <w:pPr>
              <w:pStyle w:val="ListParagraph"/>
              <w:numPr>
                <w:ilvl w:val="0"/>
                <w:numId w:val="220"/>
              </w:numPr>
            </w:pPr>
            <w:r w:rsidRPr="00D60A2A">
              <w:t>Keep the success criteria visible and remind the children to refer to them for both the creation of their stories and to give feedback.</w:t>
            </w:r>
          </w:p>
          <w:p w14:paraId="4EF9F958" w14:textId="77777777" w:rsidR="00D60A2A" w:rsidRPr="00D60A2A" w:rsidRDefault="00D60A2A" w:rsidP="009B69E1">
            <w:pPr>
              <w:pStyle w:val="ListParagraph"/>
              <w:numPr>
                <w:ilvl w:val="0"/>
                <w:numId w:val="220"/>
              </w:numPr>
            </w:pPr>
            <w:r w:rsidRPr="00D60A2A">
              <w:t>The learning experiences should be combined with opportunities to explicitly teach phonic and word knowledge through oral language and effective systematic approaches that align with the school context.</w:t>
            </w:r>
          </w:p>
          <w:p w14:paraId="66DF96B5" w14:textId="77777777" w:rsidR="00D60A2A" w:rsidRPr="00D60A2A" w:rsidRDefault="00D60A2A" w:rsidP="009B69E1">
            <w:pPr>
              <w:spacing w:after="0"/>
            </w:pPr>
            <w:r w:rsidRPr="009B69E1">
              <w:rPr>
                <w:b/>
                <w:bCs/>
              </w:rPr>
              <w:t>Assessment</w:t>
            </w:r>
          </w:p>
          <w:p w14:paraId="6848584C" w14:textId="4D64BB0F" w:rsidR="00D60A2A" w:rsidRPr="00D60A2A" w:rsidRDefault="00D60A2A" w:rsidP="009B69E1">
            <w:pPr>
              <w:pStyle w:val="ListParagraph"/>
              <w:numPr>
                <w:ilvl w:val="0"/>
                <w:numId w:val="220"/>
              </w:numPr>
            </w:pPr>
            <w:r w:rsidRPr="00D60A2A">
              <w:t>Take this opportunity to assess some of the Speaking and listening content, such as the use of topic-specific vocabulary and appropriate gesture, volume and</w:t>
            </w:r>
            <w:r w:rsidR="005F3F4C">
              <w:t> </w:t>
            </w:r>
            <w:r w:rsidRPr="00D60A2A">
              <w:t>pace</w:t>
            </w:r>
            <w:r>
              <w:t>.</w:t>
            </w:r>
          </w:p>
        </w:tc>
        <w:tc>
          <w:tcPr>
            <w:tcW w:w="7139" w:type="dxa"/>
          </w:tcPr>
          <w:p w14:paraId="3283BDCC" w14:textId="77777777" w:rsidR="00D60A2A" w:rsidRPr="00D60A2A" w:rsidRDefault="00D60A2A" w:rsidP="009B69E1">
            <w:pPr>
              <w:spacing w:after="0"/>
              <w:rPr>
                <w:b/>
              </w:rPr>
            </w:pPr>
            <w:r w:rsidRPr="009B69E1">
              <w:rPr>
                <w:b/>
                <w:bCs/>
              </w:rPr>
              <w:t>Opportunities</w:t>
            </w:r>
          </w:p>
          <w:p w14:paraId="03150BD0" w14:textId="77777777" w:rsidR="00D60A2A" w:rsidRPr="00D60A2A" w:rsidRDefault="00D60A2A" w:rsidP="009B69E1">
            <w:pPr>
              <w:pStyle w:val="ListParagraph"/>
              <w:numPr>
                <w:ilvl w:val="0"/>
                <w:numId w:val="220"/>
              </w:numPr>
            </w:pPr>
            <w:r w:rsidRPr="00D60A2A">
              <w:t xml:space="preserve">Explain to the class that they will work on creating a multimodal narrative. This will involve words, images and sound. Take the opportunity to discuss the purpose of narratives and the way that affects the structure, e.g. the purpose of a narrative is to entertain and by including a problem in the structure, the story might become more interesting to the reader. </w:t>
            </w:r>
          </w:p>
          <w:p w14:paraId="5972CFBA" w14:textId="4728800A" w:rsidR="00D60A2A" w:rsidRPr="005D6A5A" w:rsidRDefault="00D60A2A" w:rsidP="009B69E1">
            <w:pPr>
              <w:pStyle w:val="ListParagraph"/>
              <w:numPr>
                <w:ilvl w:val="0"/>
                <w:numId w:val="220"/>
              </w:numPr>
            </w:pPr>
            <w:r w:rsidRPr="00D60A2A">
              <w:t xml:space="preserve">Explain to </w:t>
            </w:r>
            <w:r w:rsidRPr="005D6A5A">
              <w:t xml:space="preserve">the children that each group will create a video story by drawing </w:t>
            </w:r>
            <w:r w:rsidR="005F3F4C" w:rsidRPr="005D6A5A">
              <w:t>three</w:t>
            </w:r>
            <w:r w:rsidRPr="005D6A5A">
              <w:t xml:space="preserve"> to </w:t>
            </w:r>
            <w:r w:rsidR="005F3F4C" w:rsidRPr="005D6A5A">
              <w:t>five</w:t>
            </w:r>
            <w:r w:rsidRPr="005D6A5A">
              <w:t xml:space="preserve"> background images and making stick puppets to tell the story</w:t>
            </w:r>
            <w:r w:rsidR="005F3F4C" w:rsidRPr="005D6A5A">
              <w:t>. They will</w:t>
            </w:r>
            <w:r w:rsidRPr="005D6A5A">
              <w:t xml:space="preserve"> then record it onto a digital device. The</w:t>
            </w:r>
            <w:r w:rsidR="005F3F4C" w:rsidRPr="005D6A5A">
              <w:t xml:space="preserve"> children</w:t>
            </w:r>
            <w:r w:rsidRPr="005D6A5A">
              <w:t xml:space="preserve"> will also add voices/sound effects to the </w:t>
            </w:r>
            <w:r w:rsidR="005F3F4C" w:rsidRPr="005D6A5A">
              <w:t>video</w:t>
            </w:r>
            <w:r w:rsidRPr="005D6A5A">
              <w:t xml:space="preserve">. Alternatively, have them create a dramatic performance. </w:t>
            </w:r>
          </w:p>
          <w:p w14:paraId="2497F003" w14:textId="77777777" w:rsidR="00D60A2A" w:rsidRPr="00D60A2A" w:rsidRDefault="00D60A2A" w:rsidP="009B69E1">
            <w:pPr>
              <w:pStyle w:val="ListParagraph"/>
              <w:numPr>
                <w:ilvl w:val="0"/>
                <w:numId w:val="220"/>
              </w:numPr>
            </w:pPr>
            <w:r w:rsidRPr="005D6A5A">
              <w:t>You may want to reuse the</w:t>
            </w:r>
            <w:r w:rsidRPr="00D60A2A">
              <w:t xml:space="preserve"> mystery bag from the previous learning sequence as a stimulus for ideas.</w:t>
            </w:r>
          </w:p>
          <w:p w14:paraId="73DF5A9C" w14:textId="77777777" w:rsidR="00D60A2A" w:rsidRPr="00D60A2A" w:rsidRDefault="00D60A2A" w:rsidP="009B69E1">
            <w:pPr>
              <w:pStyle w:val="ListParagraph"/>
              <w:numPr>
                <w:ilvl w:val="1"/>
                <w:numId w:val="220"/>
              </w:numPr>
            </w:pPr>
            <w:r w:rsidRPr="00D60A2A">
              <w:t>Develop success criteria to guide the work.</w:t>
            </w:r>
          </w:p>
          <w:p w14:paraId="5AA4035D" w14:textId="3E10D5D1" w:rsidR="00D60A2A" w:rsidRPr="00D60A2A" w:rsidRDefault="00D60A2A" w:rsidP="009B69E1">
            <w:pPr>
              <w:pStyle w:val="ListParagraph"/>
              <w:numPr>
                <w:ilvl w:val="1"/>
                <w:numId w:val="220"/>
              </w:numPr>
            </w:pPr>
            <w:r w:rsidRPr="00D60A2A">
              <w:t xml:space="preserve">Place the children into groups of </w:t>
            </w:r>
            <w:r w:rsidR="005F3F4C">
              <w:t>three</w:t>
            </w:r>
            <w:r w:rsidR="005F3F4C" w:rsidRPr="00D60A2A">
              <w:t xml:space="preserve"> </w:t>
            </w:r>
            <w:r w:rsidRPr="00D60A2A">
              <w:t xml:space="preserve">or </w:t>
            </w:r>
            <w:r w:rsidR="005F3F4C">
              <w:t>four</w:t>
            </w:r>
            <w:r w:rsidR="005F3F4C" w:rsidRPr="00D60A2A">
              <w:t xml:space="preserve"> </w:t>
            </w:r>
            <w:r w:rsidRPr="00D60A2A">
              <w:t>to plan and create their story.</w:t>
            </w:r>
          </w:p>
          <w:p w14:paraId="6121E7D1" w14:textId="354934A9" w:rsidR="00D60A2A" w:rsidRPr="00D60A2A" w:rsidRDefault="00D60A2A" w:rsidP="009B69E1">
            <w:pPr>
              <w:pStyle w:val="ListParagraph"/>
              <w:numPr>
                <w:ilvl w:val="1"/>
                <w:numId w:val="220"/>
              </w:numPr>
            </w:pPr>
            <w:r w:rsidRPr="00D60A2A">
              <w:t>Once finished, each group is to share their story with the class.</w:t>
            </w:r>
          </w:p>
          <w:p w14:paraId="6CC71F61" w14:textId="615041D8" w:rsidR="00D60A2A" w:rsidRPr="005F3F4C" w:rsidRDefault="00D60A2A" w:rsidP="009B69E1">
            <w:pPr>
              <w:pStyle w:val="ListParagraph"/>
              <w:numPr>
                <w:ilvl w:val="1"/>
                <w:numId w:val="220"/>
              </w:numPr>
            </w:pPr>
            <w:r w:rsidRPr="00D60A2A">
              <w:t xml:space="preserve">Ask </w:t>
            </w:r>
            <w:r w:rsidR="005F3F4C">
              <w:t xml:space="preserve">the </w:t>
            </w:r>
            <w:r w:rsidRPr="00D60A2A">
              <w:t>children to give each other feedback on their stories and performances, using the language developed in the success criteria, e.g.</w:t>
            </w:r>
            <w:r w:rsidR="005F3F4C">
              <w:t> ‘</w:t>
            </w:r>
            <w:r w:rsidRPr="001C5339">
              <w:t>I</w:t>
            </w:r>
            <w:r w:rsidR="005F3F4C">
              <w:t> </w:t>
            </w:r>
            <w:r w:rsidRPr="001D2957">
              <w:t>like that you had a really interesting problem.</w:t>
            </w:r>
            <w:r w:rsidR="005F3F4C">
              <w:t>’</w:t>
            </w:r>
          </w:p>
          <w:p w14:paraId="3A704004" w14:textId="45B0D263" w:rsidR="00D60A2A" w:rsidRPr="00D60A2A" w:rsidRDefault="00D60A2A" w:rsidP="009B69E1">
            <w:pPr>
              <w:pStyle w:val="ListParagraph"/>
              <w:numPr>
                <w:ilvl w:val="0"/>
                <w:numId w:val="220"/>
              </w:numPr>
              <w:spacing w:after="0"/>
            </w:pPr>
            <w:r w:rsidRPr="00D60A2A">
              <w:t>Share the stories with the wider school community in the library</w:t>
            </w:r>
            <w:r w:rsidR="005F3F4C">
              <w:t>,</w:t>
            </w:r>
            <w:r w:rsidR="005D6A5A">
              <w:t xml:space="preserve"> </w:t>
            </w:r>
            <w:r w:rsidRPr="00D60A2A">
              <w:t>on office screens or through a digital platform.</w:t>
            </w:r>
          </w:p>
        </w:tc>
      </w:tr>
    </w:tbl>
    <w:p w14:paraId="5ECCD308" w14:textId="77777777" w:rsidR="009B69E1" w:rsidRDefault="009B69E1" w:rsidP="009B69E1"/>
    <w:tbl>
      <w:tblPr>
        <w:tblStyle w:val="SCSAExemplartable-English"/>
        <w:tblW w:w="0" w:type="auto"/>
        <w:tblLook w:val="04A0" w:firstRow="1" w:lastRow="0" w:firstColumn="1" w:lastColumn="0" w:noHBand="0" w:noVBand="1"/>
      </w:tblPr>
      <w:tblGrid>
        <w:gridCol w:w="14278"/>
      </w:tblGrid>
      <w:tr w:rsidR="009B69E1" w14:paraId="5F7DDB40" w14:textId="77777777" w:rsidTr="009B69E1">
        <w:trPr>
          <w:cnfStyle w:val="100000000000" w:firstRow="1" w:lastRow="0" w:firstColumn="0" w:lastColumn="0" w:oddVBand="0" w:evenVBand="0" w:oddHBand="0" w:evenHBand="0" w:firstRowFirstColumn="0" w:firstRowLastColumn="0" w:lastRowFirstColumn="0" w:lastRowLastColumn="0"/>
        </w:trPr>
        <w:tc>
          <w:tcPr>
            <w:tcW w:w="14278" w:type="dxa"/>
          </w:tcPr>
          <w:p w14:paraId="57D347FF" w14:textId="26A6855A" w:rsidR="009B69E1" w:rsidRDefault="009B69E1" w:rsidP="009B69E1">
            <w:r w:rsidRPr="009B69E1">
              <w:t>Teacher self-reflection:</w:t>
            </w:r>
          </w:p>
        </w:tc>
      </w:tr>
      <w:tr w:rsidR="009B69E1" w14:paraId="11E1B3FE" w14:textId="77777777" w:rsidTr="009B69E1">
        <w:tc>
          <w:tcPr>
            <w:tcW w:w="14278" w:type="dxa"/>
          </w:tcPr>
          <w:p w14:paraId="7A510960" w14:textId="77777777" w:rsidR="009B69E1" w:rsidRDefault="009B69E1" w:rsidP="009B69E1">
            <w:pPr>
              <w:spacing w:after="0"/>
            </w:pPr>
          </w:p>
        </w:tc>
      </w:tr>
    </w:tbl>
    <w:p w14:paraId="5519DCF4" w14:textId="192E7761" w:rsidR="00E24ACF" w:rsidRPr="009B69E1" w:rsidRDefault="00E24ACF" w:rsidP="009B69E1">
      <w:r w:rsidRPr="009B69E1">
        <w:br w:type="page"/>
      </w:r>
    </w:p>
    <w:p w14:paraId="36239CB7" w14:textId="195E516D" w:rsidR="0065085F" w:rsidRDefault="0065085F" w:rsidP="0065085F">
      <w:pPr>
        <w:pStyle w:val="SCSAPlainHeading1"/>
      </w:pPr>
      <w:r>
        <w:lastRenderedPageBreak/>
        <w:t xml:space="preserve">Health </w:t>
      </w:r>
      <w:r w:rsidR="00064D2C">
        <w:t xml:space="preserve">and Physical </w:t>
      </w:r>
      <w:r w:rsidR="004D0FAC">
        <w:t>Education</w:t>
      </w:r>
      <w:r w:rsidR="00064D2C">
        <w:t xml:space="preserve">, </w:t>
      </w:r>
      <w:r>
        <w:t>Health Education – Learning sequence 5</w:t>
      </w:r>
    </w:p>
    <w:p w14:paraId="0F3FD89F" w14:textId="77777777" w:rsidR="0065085F" w:rsidRPr="00452FB9" w:rsidRDefault="0065085F" w:rsidP="0065085F">
      <w:pPr>
        <w:spacing w:after="0"/>
        <w:rPr>
          <w:sz w:val="2"/>
          <w:szCs w:val="2"/>
        </w:rPr>
      </w:pPr>
    </w:p>
    <w:tbl>
      <w:tblPr>
        <w:tblStyle w:val="SCSAExemplartable-HPE"/>
        <w:tblW w:w="5000" w:type="pct"/>
        <w:tblLayout w:type="fixed"/>
        <w:tblLook w:val="04A0" w:firstRow="1" w:lastRow="0" w:firstColumn="1" w:lastColumn="0" w:noHBand="0" w:noVBand="1"/>
      </w:tblPr>
      <w:tblGrid>
        <w:gridCol w:w="14278"/>
      </w:tblGrid>
      <w:tr w:rsidR="0065085F" w14:paraId="29C678C3" w14:textId="77777777" w:rsidTr="00064D2C">
        <w:trPr>
          <w:cnfStyle w:val="100000000000" w:firstRow="1" w:lastRow="0" w:firstColumn="0" w:lastColumn="0" w:oddVBand="0" w:evenVBand="0" w:oddHBand="0" w:evenHBand="0" w:firstRowFirstColumn="0" w:firstRowLastColumn="0" w:lastRowFirstColumn="0" w:lastRowLastColumn="0"/>
          <w:trHeight w:val="175"/>
        </w:trPr>
        <w:tc>
          <w:tcPr>
            <w:tcW w:w="14278" w:type="dxa"/>
          </w:tcPr>
          <w:p w14:paraId="1F6611D2" w14:textId="77777777" w:rsidR="0065085F" w:rsidRPr="007E1DF0" w:rsidRDefault="0065085F" w:rsidP="00064D2C">
            <w:r>
              <w:t xml:space="preserve">Western Australian Curriculum </w:t>
            </w:r>
            <w:r>
              <w:br/>
              <w:t>Personal, social and community health</w:t>
            </w:r>
          </w:p>
        </w:tc>
      </w:tr>
      <w:tr w:rsidR="0065085F" w:rsidRPr="00B22D70" w14:paraId="01C73529" w14:textId="77777777" w:rsidTr="00064D2C">
        <w:trPr>
          <w:trHeight w:val="539"/>
        </w:trPr>
        <w:tc>
          <w:tcPr>
            <w:tcW w:w="14278" w:type="dxa"/>
          </w:tcPr>
          <w:p w14:paraId="3E1391A7" w14:textId="77777777" w:rsidR="0065085F" w:rsidRPr="00CA01BC" w:rsidRDefault="0065085F" w:rsidP="00F92463">
            <w:pPr>
              <w:spacing w:after="0"/>
            </w:pPr>
            <w:r w:rsidRPr="00CA01BC">
              <w:rPr>
                <w:b/>
              </w:rPr>
              <w:t>Interacting with others</w:t>
            </w:r>
          </w:p>
          <w:p w14:paraId="0FC79215" w14:textId="77777777" w:rsidR="0065085F" w:rsidRPr="00CA01BC" w:rsidRDefault="0065085F" w:rsidP="00F92463">
            <w:pPr>
              <w:pStyle w:val="CSPlistparagraph"/>
              <w:numPr>
                <w:ilvl w:val="0"/>
                <w:numId w:val="70"/>
              </w:numPr>
            </w:pPr>
            <w:r w:rsidRPr="00CA01BC">
              <w:t xml:space="preserve">Appreciation and encouragement of the behaviour of others </w:t>
            </w:r>
            <w:proofErr w:type="gramStart"/>
            <w:r w:rsidRPr="00CA01BC">
              <w:t>through the use of</w:t>
            </w:r>
            <w:proofErr w:type="gramEnd"/>
            <w:r w:rsidRPr="00CA01BC">
              <w:t>:</w:t>
            </w:r>
          </w:p>
          <w:p w14:paraId="763BDE02" w14:textId="77777777" w:rsidR="0065085F" w:rsidRPr="00CA01BC" w:rsidRDefault="0065085F" w:rsidP="00F92463">
            <w:pPr>
              <w:pStyle w:val="CSPlistparagraph"/>
              <w:numPr>
                <w:ilvl w:val="1"/>
                <w:numId w:val="70"/>
              </w:numPr>
              <w:spacing w:after="0"/>
            </w:pPr>
            <w:r w:rsidRPr="00CA01BC">
              <w:t>culturally appropriate manners</w:t>
            </w:r>
          </w:p>
          <w:p w14:paraId="71C0DD46" w14:textId="77777777" w:rsidR="0065085F" w:rsidRPr="00CA01BC" w:rsidRDefault="0065085F" w:rsidP="00F92463">
            <w:pPr>
              <w:pStyle w:val="CSPlistparagraph"/>
              <w:numPr>
                <w:ilvl w:val="1"/>
                <w:numId w:val="70"/>
              </w:numPr>
              <w:spacing w:after="0"/>
            </w:pPr>
            <w:r w:rsidRPr="00CA01BC">
              <w:t>positive language</w:t>
            </w:r>
          </w:p>
          <w:p w14:paraId="0EF5ABA9" w14:textId="77777777" w:rsidR="0065085F" w:rsidRPr="0076494C" w:rsidRDefault="0065085F" w:rsidP="00F92463">
            <w:pPr>
              <w:pStyle w:val="CSPlistparagraph"/>
              <w:numPr>
                <w:ilvl w:val="1"/>
                <w:numId w:val="70"/>
              </w:numPr>
              <w:spacing w:after="0"/>
            </w:pPr>
            <w:r w:rsidRPr="00CA01BC">
              <w:t>praise</w:t>
            </w:r>
          </w:p>
        </w:tc>
      </w:tr>
    </w:tbl>
    <w:p w14:paraId="524F134D" w14:textId="77777777" w:rsidR="0065085F" w:rsidRPr="00064D2C" w:rsidRDefault="0065085F" w:rsidP="00064D2C"/>
    <w:p w14:paraId="3EA44DA9" w14:textId="77777777" w:rsidR="0065085F" w:rsidRPr="00951D89" w:rsidRDefault="0065085F" w:rsidP="0065085F">
      <w:pPr>
        <w:spacing w:after="0"/>
        <w:rPr>
          <w:sz w:val="2"/>
        </w:rPr>
      </w:pPr>
    </w:p>
    <w:tbl>
      <w:tblPr>
        <w:tblStyle w:val="SCSAExemplartable-HPE"/>
        <w:tblW w:w="5000" w:type="pct"/>
        <w:tblLayout w:type="fixed"/>
        <w:tblLook w:val="04A0" w:firstRow="1" w:lastRow="0" w:firstColumn="1" w:lastColumn="0" w:noHBand="0" w:noVBand="1"/>
      </w:tblPr>
      <w:tblGrid>
        <w:gridCol w:w="4727"/>
        <w:gridCol w:w="4727"/>
        <w:gridCol w:w="4824"/>
      </w:tblGrid>
      <w:tr w:rsidR="0065085F" w:rsidRPr="00313B54" w14:paraId="7C6E18B4" w14:textId="77777777" w:rsidTr="00064D2C">
        <w:trPr>
          <w:cnfStyle w:val="100000000000" w:firstRow="1" w:lastRow="0" w:firstColumn="0" w:lastColumn="0" w:oddVBand="0" w:evenVBand="0" w:oddHBand="0" w:evenHBand="0" w:firstRowFirstColumn="0" w:firstRowLastColumn="0" w:lastRowFirstColumn="0" w:lastRowLastColumn="0"/>
          <w:trHeight w:val="510"/>
        </w:trPr>
        <w:tc>
          <w:tcPr>
            <w:tcW w:w="4739" w:type="dxa"/>
          </w:tcPr>
          <w:p w14:paraId="40443153" w14:textId="77777777" w:rsidR="0065085F" w:rsidRDefault="0065085F" w:rsidP="00064D2C">
            <w:r w:rsidRPr="00064D2C">
              <w:t>Provocation</w:t>
            </w:r>
          </w:p>
          <w:p w14:paraId="13250A55" w14:textId="77777777" w:rsidR="0065085F" w:rsidRPr="00313B54" w:rsidRDefault="0065085F" w:rsidP="00F92463">
            <w:pPr>
              <w:pStyle w:val="TableHeading2"/>
            </w:pPr>
            <w:r w:rsidRPr="00865BC6">
              <w:rPr>
                <w:b w:val="0"/>
                <w:iCs/>
                <w:szCs w:val="20"/>
              </w:rPr>
              <w:t>(What will you use</w:t>
            </w:r>
            <w:r>
              <w:rPr>
                <w:b w:val="0"/>
                <w:iCs/>
                <w:szCs w:val="20"/>
              </w:rPr>
              <w:t>/do</w:t>
            </w:r>
            <w:r w:rsidRPr="00865BC6">
              <w:rPr>
                <w:b w:val="0"/>
                <w:iCs/>
                <w:szCs w:val="20"/>
              </w:rPr>
              <w:t xml:space="preserve"> to inspire children to actively engage in the learning?)</w:t>
            </w:r>
          </w:p>
        </w:tc>
        <w:tc>
          <w:tcPr>
            <w:tcW w:w="4738" w:type="dxa"/>
          </w:tcPr>
          <w:p w14:paraId="0F0A15CE" w14:textId="77777777" w:rsidR="0065085F" w:rsidRPr="00313B54" w:rsidRDefault="0065085F" w:rsidP="00064D2C">
            <w:pPr>
              <w:rPr>
                <w:b w:val="0"/>
                <w:szCs w:val="24"/>
              </w:rPr>
            </w:pPr>
            <w:r w:rsidRPr="00064D2C">
              <w:t>Resources</w:t>
            </w:r>
          </w:p>
        </w:tc>
        <w:tc>
          <w:tcPr>
            <w:tcW w:w="4835" w:type="dxa"/>
          </w:tcPr>
          <w:p w14:paraId="10F338C9" w14:textId="77777777" w:rsidR="0065085F" w:rsidRDefault="0065085F" w:rsidP="00064D2C">
            <w:r w:rsidRPr="00064D2C">
              <w:t>Environment</w:t>
            </w:r>
          </w:p>
          <w:p w14:paraId="5DD62C4B" w14:textId="77777777" w:rsidR="0065085F" w:rsidRPr="00064D2C" w:rsidRDefault="0065085F" w:rsidP="00F92463">
            <w:pPr>
              <w:rPr>
                <w:b w:val="0"/>
                <w:bCs w:val="0"/>
                <w:szCs w:val="24"/>
              </w:rPr>
            </w:pPr>
            <w:r w:rsidRPr="00064D2C">
              <w:rPr>
                <w:b w:val="0"/>
                <w:bCs w:val="0"/>
                <w:i/>
                <w:iCs/>
                <w:sz w:val="20"/>
              </w:rPr>
              <w:t>(How will the indoor and outdoor environments reflect the learning intentions?)</w:t>
            </w:r>
          </w:p>
        </w:tc>
      </w:tr>
      <w:tr w:rsidR="0065085F" w:rsidRPr="00B22D70" w14:paraId="5D054039" w14:textId="77777777" w:rsidTr="00064D2C">
        <w:trPr>
          <w:trHeight w:val="206"/>
        </w:trPr>
        <w:tc>
          <w:tcPr>
            <w:tcW w:w="4739" w:type="dxa"/>
          </w:tcPr>
          <w:p w14:paraId="26B69AF7" w14:textId="77777777" w:rsidR="0065085F" w:rsidRPr="008140C3" w:rsidRDefault="0065085F" w:rsidP="00064D2C">
            <w:pPr>
              <w:pStyle w:val="ListParagraph"/>
              <w:spacing w:after="0"/>
            </w:pPr>
          </w:p>
        </w:tc>
        <w:tc>
          <w:tcPr>
            <w:tcW w:w="4738" w:type="dxa"/>
          </w:tcPr>
          <w:p w14:paraId="4663CD06" w14:textId="663B84F4" w:rsidR="0065085F" w:rsidRPr="00064D2C" w:rsidRDefault="0065085F" w:rsidP="00064D2C">
            <w:pPr>
              <w:spacing w:after="0"/>
            </w:pPr>
            <w:r>
              <w:t>Soft ball</w:t>
            </w:r>
            <w:r w:rsidR="00147BE0">
              <w:t>;</w:t>
            </w:r>
            <w:r>
              <w:t xml:space="preserve"> drawing materials.</w:t>
            </w:r>
          </w:p>
        </w:tc>
        <w:tc>
          <w:tcPr>
            <w:tcW w:w="4835" w:type="dxa"/>
          </w:tcPr>
          <w:p w14:paraId="7DBD2A1B" w14:textId="77777777" w:rsidR="0065085F" w:rsidRPr="008140C3" w:rsidRDefault="0065085F" w:rsidP="00064D2C">
            <w:pPr>
              <w:spacing w:after="0"/>
            </w:pPr>
          </w:p>
        </w:tc>
      </w:tr>
    </w:tbl>
    <w:p w14:paraId="58613F34" w14:textId="77777777" w:rsidR="00064D2C" w:rsidRDefault="00064D2C" w:rsidP="00064D2C"/>
    <w:tbl>
      <w:tblPr>
        <w:tblStyle w:val="SCSAExemplartable-HPE"/>
        <w:tblW w:w="0" w:type="auto"/>
        <w:tblLook w:val="04A0" w:firstRow="1" w:lastRow="0" w:firstColumn="1" w:lastColumn="0" w:noHBand="0" w:noVBand="1"/>
      </w:tblPr>
      <w:tblGrid>
        <w:gridCol w:w="14278"/>
      </w:tblGrid>
      <w:tr w:rsidR="00064D2C" w:rsidRPr="00064D2C" w14:paraId="03F35169" w14:textId="77777777" w:rsidTr="00064D2C">
        <w:trPr>
          <w:cnfStyle w:val="100000000000" w:firstRow="1" w:lastRow="0" w:firstColumn="0" w:lastColumn="0" w:oddVBand="0" w:evenVBand="0" w:oddHBand="0" w:evenHBand="0" w:firstRowFirstColumn="0" w:firstRowLastColumn="0" w:lastRowFirstColumn="0" w:lastRowLastColumn="0"/>
        </w:trPr>
        <w:tc>
          <w:tcPr>
            <w:tcW w:w="14278" w:type="dxa"/>
          </w:tcPr>
          <w:p w14:paraId="5F5611BC" w14:textId="77777777" w:rsidR="00064D2C" w:rsidRPr="00064D2C" w:rsidRDefault="00064D2C" w:rsidP="00F2286C">
            <w:r w:rsidRPr="00064D2C">
              <w:t>Children’s curiosities and interests:</w:t>
            </w:r>
          </w:p>
        </w:tc>
      </w:tr>
      <w:tr w:rsidR="00064D2C" w:rsidRPr="00064D2C" w14:paraId="752B22EF" w14:textId="77777777" w:rsidTr="00064D2C">
        <w:tc>
          <w:tcPr>
            <w:tcW w:w="14278" w:type="dxa"/>
          </w:tcPr>
          <w:p w14:paraId="5A2C6BA9" w14:textId="77777777" w:rsidR="00064D2C" w:rsidRPr="00064D2C" w:rsidRDefault="00064D2C" w:rsidP="00064D2C">
            <w:pPr>
              <w:spacing w:after="0"/>
            </w:pPr>
          </w:p>
        </w:tc>
      </w:tr>
    </w:tbl>
    <w:p w14:paraId="2D7DB2A2" w14:textId="65A3FE0C" w:rsidR="0065085F" w:rsidRPr="00064D2C" w:rsidRDefault="0065085F" w:rsidP="00064D2C">
      <w:r w:rsidRPr="00064D2C">
        <w:br w:type="page"/>
      </w:r>
    </w:p>
    <w:tbl>
      <w:tblPr>
        <w:tblStyle w:val="SCSAExemplartable-HPE"/>
        <w:tblW w:w="5000" w:type="pct"/>
        <w:tblLayout w:type="fixed"/>
        <w:tblLook w:val="04A0" w:firstRow="1" w:lastRow="0" w:firstColumn="1" w:lastColumn="0" w:noHBand="0" w:noVBand="1"/>
      </w:tblPr>
      <w:tblGrid>
        <w:gridCol w:w="7139"/>
        <w:gridCol w:w="7139"/>
      </w:tblGrid>
      <w:tr w:rsidR="0065085F" w14:paraId="7D9DB873" w14:textId="77777777" w:rsidTr="00064D2C">
        <w:trPr>
          <w:cnfStyle w:val="100000000000" w:firstRow="1" w:lastRow="0" w:firstColumn="0" w:lastColumn="0" w:oddVBand="0" w:evenVBand="0" w:oddHBand="0" w:evenHBand="0" w:firstRowFirstColumn="0" w:firstRowLastColumn="0" w:lastRowFirstColumn="0" w:lastRowLastColumn="0"/>
        </w:trPr>
        <w:tc>
          <w:tcPr>
            <w:tcW w:w="7139" w:type="dxa"/>
          </w:tcPr>
          <w:p w14:paraId="4A3AC838" w14:textId="77777777" w:rsidR="0065085F" w:rsidRPr="007E1DF0" w:rsidRDefault="0065085F" w:rsidP="00064D2C">
            <w:r>
              <w:lastRenderedPageBreak/>
              <w:t xml:space="preserve">Teacher </w:t>
            </w:r>
            <w:r w:rsidRPr="00064D2C">
              <w:t>intentions</w:t>
            </w:r>
          </w:p>
        </w:tc>
        <w:tc>
          <w:tcPr>
            <w:tcW w:w="7139" w:type="dxa"/>
          </w:tcPr>
          <w:p w14:paraId="4C1FDE3D" w14:textId="77777777" w:rsidR="0065085F" w:rsidRDefault="0065085F" w:rsidP="00064D2C">
            <w:r>
              <w:t xml:space="preserve">Learning </w:t>
            </w:r>
            <w:r w:rsidRPr="00064D2C">
              <w:t>experiences</w:t>
            </w:r>
          </w:p>
        </w:tc>
      </w:tr>
      <w:tr w:rsidR="0065085F" w14:paraId="1FB3D464" w14:textId="77777777" w:rsidTr="00064D2C">
        <w:tc>
          <w:tcPr>
            <w:tcW w:w="7139" w:type="dxa"/>
          </w:tcPr>
          <w:p w14:paraId="26BA225E" w14:textId="77777777" w:rsidR="0065085F" w:rsidRPr="00040098" w:rsidRDefault="0065085F" w:rsidP="00064D2C">
            <w:pPr>
              <w:spacing w:after="0"/>
            </w:pPr>
            <w:r w:rsidRPr="00064D2C">
              <w:rPr>
                <w:b/>
                <w:bCs/>
              </w:rPr>
              <w:t>Notes</w:t>
            </w:r>
          </w:p>
          <w:p w14:paraId="4DC53D19" w14:textId="77777777" w:rsidR="0065085F" w:rsidRPr="003E4807" w:rsidRDefault="0065085F" w:rsidP="00064D2C">
            <w:pPr>
              <w:pStyle w:val="ListParagraph"/>
              <w:numPr>
                <w:ilvl w:val="0"/>
                <w:numId w:val="220"/>
              </w:numPr>
            </w:pPr>
            <w:r w:rsidRPr="00040098">
              <w:t>The focus o</w:t>
            </w:r>
            <w:r>
              <w:t xml:space="preserve">f the teaching and learning is </w:t>
            </w:r>
            <w:r w:rsidRPr="00040098">
              <w:t xml:space="preserve">to practise the use of praise </w:t>
            </w:r>
            <w:proofErr w:type="gramStart"/>
            <w:r>
              <w:t>as a way to</w:t>
            </w:r>
            <w:proofErr w:type="gramEnd"/>
            <w:r>
              <w:t xml:space="preserve"> show</w:t>
            </w:r>
            <w:r w:rsidRPr="00040098">
              <w:t xml:space="preserve"> kindness to others. </w:t>
            </w:r>
          </w:p>
          <w:p w14:paraId="22C5D6D4" w14:textId="77777777" w:rsidR="0065085F" w:rsidRPr="00040098" w:rsidRDefault="0065085F" w:rsidP="00064D2C">
            <w:pPr>
              <w:spacing w:after="0"/>
            </w:pPr>
            <w:r w:rsidRPr="00064D2C">
              <w:rPr>
                <w:b/>
                <w:bCs/>
              </w:rPr>
              <w:t>Assessment</w:t>
            </w:r>
          </w:p>
          <w:p w14:paraId="1ACF4854" w14:textId="77777777" w:rsidR="0065085F" w:rsidRPr="00040098" w:rsidRDefault="0065085F" w:rsidP="00064D2C">
            <w:pPr>
              <w:pStyle w:val="ListParagraph"/>
              <w:numPr>
                <w:ilvl w:val="0"/>
                <w:numId w:val="220"/>
              </w:numPr>
            </w:pPr>
            <w:r>
              <w:t xml:space="preserve">Review the </w:t>
            </w:r>
            <w:proofErr w:type="gramStart"/>
            <w:r>
              <w:t>children’s</w:t>
            </w:r>
            <w:proofErr w:type="gramEnd"/>
            <w:r>
              <w:t xml:space="preserve"> completed drawings to determine their understanding of emotions, kindness and manners.</w:t>
            </w:r>
          </w:p>
        </w:tc>
        <w:tc>
          <w:tcPr>
            <w:tcW w:w="7139" w:type="dxa"/>
          </w:tcPr>
          <w:p w14:paraId="1D1672AB" w14:textId="77777777" w:rsidR="0065085F" w:rsidRPr="00040098" w:rsidRDefault="0065085F" w:rsidP="00064D2C">
            <w:pPr>
              <w:spacing w:after="0"/>
            </w:pPr>
            <w:r w:rsidRPr="00064D2C">
              <w:rPr>
                <w:b/>
                <w:bCs/>
              </w:rPr>
              <w:t>Opportunities</w:t>
            </w:r>
          </w:p>
          <w:p w14:paraId="21DF6D73" w14:textId="6A045E55" w:rsidR="002E1F34" w:rsidRDefault="0065085F" w:rsidP="00064D2C">
            <w:pPr>
              <w:pStyle w:val="ListParagraph"/>
              <w:numPr>
                <w:ilvl w:val="0"/>
                <w:numId w:val="220"/>
              </w:numPr>
            </w:pPr>
            <w:r w:rsidRPr="00040098">
              <w:t xml:space="preserve">Invite </w:t>
            </w:r>
            <w:r>
              <w:t xml:space="preserve">the </w:t>
            </w:r>
            <w:r w:rsidRPr="00040098">
              <w:t>children to sit in a circle and name a positive quality of the person sitting to their left. Teachers may need to prompt children with a few examples. For example</w:t>
            </w:r>
            <w:r w:rsidR="002E1F34">
              <w:t>:</w:t>
            </w:r>
          </w:p>
          <w:p w14:paraId="16D0DA31" w14:textId="14976E2A" w:rsidR="002E1F34" w:rsidRDefault="0065085F" w:rsidP="002E1F34">
            <w:pPr>
              <w:pStyle w:val="ListParagraph"/>
              <w:numPr>
                <w:ilvl w:val="1"/>
                <w:numId w:val="220"/>
              </w:numPr>
            </w:pPr>
            <w:r w:rsidRPr="00040098">
              <w:t>Johnny is good at basketball</w:t>
            </w:r>
          </w:p>
          <w:p w14:paraId="59762786" w14:textId="2504D405" w:rsidR="002E1F34" w:rsidRDefault="0065085F" w:rsidP="002E1F34">
            <w:pPr>
              <w:pStyle w:val="ListParagraph"/>
              <w:numPr>
                <w:ilvl w:val="1"/>
                <w:numId w:val="220"/>
              </w:numPr>
            </w:pPr>
            <w:r w:rsidRPr="00040098">
              <w:t>Ella is a great artist</w:t>
            </w:r>
          </w:p>
          <w:p w14:paraId="75471EF1" w14:textId="77777777" w:rsidR="002E1F34" w:rsidRDefault="0065085F" w:rsidP="002E1F34">
            <w:pPr>
              <w:pStyle w:val="ListParagraph"/>
              <w:numPr>
                <w:ilvl w:val="1"/>
                <w:numId w:val="220"/>
              </w:numPr>
            </w:pPr>
            <w:r w:rsidRPr="00040098">
              <w:t>Ling is fun to play with</w:t>
            </w:r>
          </w:p>
          <w:p w14:paraId="0139CDC9" w14:textId="066D661D" w:rsidR="0065085F" w:rsidRPr="00040098" w:rsidRDefault="002E1F34" w:rsidP="001D2957">
            <w:pPr>
              <w:pStyle w:val="ListParagraph"/>
              <w:numPr>
                <w:ilvl w:val="1"/>
                <w:numId w:val="220"/>
              </w:numPr>
            </w:pPr>
            <w:r>
              <w:t>Sam can move fast in their wheelchair</w:t>
            </w:r>
            <w:r w:rsidR="0065085F" w:rsidRPr="00040098">
              <w:t xml:space="preserve">. </w:t>
            </w:r>
          </w:p>
          <w:p w14:paraId="21984C52" w14:textId="77777777" w:rsidR="0065085F" w:rsidRPr="00040098" w:rsidRDefault="0065085F" w:rsidP="00064D2C">
            <w:pPr>
              <w:pStyle w:val="ListParagraph"/>
              <w:numPr>
                <w:ilvl w:val="0"/>
                <w:numId w:val="220"/>
              </w:numPr>
            </w:pPr>
            <w:r w:rsidRPr="00040098">
              <w:t xml:space="preserve">Once all </w:t>
            </w:r>
            <w:r>
              <w:t xml:space="preserve">the </w:t>
            </w:r>
            <w:r w:rsidRPr="00040098">
              <w:t>children have received some praise, engage the class in sharing how they fe</w:t>
            </w:r>
            <w:r>
              <w:t>lt</w:t>
            </w:r>
            <w:r w:rsidRPr="00040098">
              <w:t xml:space="preserve"> when </w:t>
            </w:r>
            <w:r>
              <w:t>they were praised</w:t>
            </w:r>
            <w:r w:rsidRPr="00040098">
              <w:t>.</w:t>
            </w:r>
          </w:p>
          <w:p w14:paraId="6AB4B763" w14:textId="77777777" w:rsidR="0065085F" w:rsidRPr="00040098" w:rsidRDefault="0065085F" w:rsidP="00064D2C">
            <w:pPr>
              <w:pStyle w:val="ListParagraph"/>
              <w:numPr>
                <w:ilvl w:val="1"/>
                <w:numId w:val="220"/>
              </w:numPr>
            </w:pPr>
            <w:r w:rsidRPr="00040098">
              <w:t xml:space="preserve">Extend the conversation to other situations in which </w:t>
            </w:r>
            <w:r>
              <w:t xml:space="preserve">the </w:t>
            </w:r>
            <w:r w:rsidRPr="00040098">
              <w:t xml:space="preserve">children might be praised, e.g. doing chores at home, doing well at school, trying their best; being kind to others; playing nicely. </w:t>
            </w:r>
          </w:p>
          <w:p w14:paraId="31EC2EE3" w14:textId="77777777" w:rsidR="0065085F" w:rsidRPr="00040098" w:rsidRDefault="0065085F" w:rsidP="00064D2C">
            <w:pPr>
              <w:pStyle w:val="ListParagraph"/>
              <w:numPr>
                <w:ilvl w:val="1"/>
                <w:numId w:val="220"/>
              </w:numPr>
            </w:pPr>
            <w:r w:rsidRPr="00040098">
              <w:t>Highlight the importance of praising others to make them feel appreciated</w:t>
            </w:r>
            <w:r>
              <w:t xml:space="preserve"> and that saying nice things to people can help them to feel valued. </w:t>
            </w:r>
          </w:p>
          <w:p w14:paraId="4CCF9B6C" w14:textId="77777777" w:rsidR="0065085F" w:rsidRDefault="0065085F" w:rsidP="00064D2C">
            <w:pPr>
              <w:pStyle w:val="ListParagraph"/>
              <w:numPr>
                <w:ilvl w:val="0"/>
                <w:numId w:val="220"/>
              </w:numPr>
            </w:pPr>
            <w:r w:rsidRPr="00040098">
              <w:t xml:space="preserve">Play a game in which </w:t>
            </w:r>
            <w:r>
              <w:t xml:space="preserve">the </w:t>
            </w:r>
            <w:r w:rsidRPr="00040098">
              <w:t xml:space="preserve">children stand in a circle and toss a </w:t>
            </w:r>
            <w:r w:rsidRPr="005D6A5A">
              <w:t>soft ball</w:t>
            </w:r>
            <w:r w:rsidRPr="00040098">
              <w:t xml:space="preserve"> between them. </w:t>
            </w:r>
            <w:r>
              <w:t>W</w:t>
            </w:r>
            <w:r w:rsidRPr="00040098">
              <w:t>ho</w:t>
            </w:r>
            <w:r>
              <w:t>ever</w:t>
            </w:r>
            <w:r w:rsidRPr="00040098">
              <w:t xml:space="preserve"> gets the ball must s</w:t>
            </w:r>
            <w:r>
              <w:t xml:space="preserve">ay something kind about the person who threw it. </w:t>
            </w:r>
            <w:r w:rsidRPr="00040098">
              <w:t xml:space="preserve"> </w:t>
            </w:r>
          </w:p>
          <w:p w14:paraId="538A59B9" w14:textId="77777777" w:rsidR="0065085F" w:rsidRDefault="0065085F" w:rsidP="00064D2C">
            <w:pPr>
              <w:pStyle w:val="ListParagraph"/>
              <w:numPr>
                <w:ilvl w:val="0"/>
                <w:numId w:val="220"/>
              </w:numPr>
            </w:pPr>
            <w:r>
              <w:t xml:space="preserve">Review the big ideas of the past five learning sequences: emotions and how to deal with them, kindness, manners and praise. </w:t>
            </w:r>
          </w:p>
          <w:p w14:paraId="68A48DF1" w14:textId="45820913" w:rsidR="00147BE0" w:rsidRDefault="00147BE0" w:rsidP="00064D2C">
            <w:pPr>
              <w:pStyle w:val="ListParagraph"/>
              <w:numPr>
                <w:ilvl w:val="1"/>
                <w:numId w:val="220"/>
              </w:numPr>
              <w:spacing w:after="0"/>
            </w:pPr>
            <w:r>
              <w:t>Ask the c</w:t>
            </w:r>
            <w:r w:rsidR="0065085F">
              <w:t xml:space="preserve">hildren </w:t>
            </w:r>
            <w:r>
              <w:t xml:space="preserve">to </w:t>
            </w:r>
            <w:r w:rsidR="0065085F">
              <w:t>create a ‘One thing I learned</w:t>
            </w:r>
            <w:r>
              <w:t xml:space="preserve"> </w:t>
            </w:r>
            <w:r w:rsidR="0065085F">
              <w:t xml:space="preserve">…’ drawing, where they </w:t>
            </w:r>
            <w:r w:rsidR="0065085F" w:rsidRPr="005D6A5A">
              <w:t>draw a picture</w:t>
            </w:r>
            <w:r w:rsidR="0065085F">
              <w:t xml:space="preserve"> showing either kindness, good manners, or a way to manage their feelings. Provide some simple sentence starters on the board for the children to complete</w:t>
            </w:r>
            <w:r>
              <w:t>;</w:t>
            </w:r>
            <w:r w:rsidR="0065085F">
              <w:t xml:space="preserve"> for example</w:t>
            </w:r>
            <w:r>
              <w:t>:</w:t>
            </w:r>
          </w:p>
          <w:p w14:paraId="2FC0192C" w14:textId="6A36E2E6" w:rsidR="00147BE0" w:rsidRDefault="0065085F" w:rsidP="00147BE0">
            <w:pPr>
              <w:pStyle w:val="ListParagraph"/>
              <w:numPr>
                <w:ilvl w:val="2"/>
                <w:numId w:val="220"/>
              </w:numPr>
              <w:spacing w:after="0"/>
            </w:pPr>
            <w:r>
              <w:t>I can be kind by</w:t>
            </w:r>
            <w:r w:rsidR="00147BE0">
              <w:t xml:space="preserve"> </w:t>
            </w:r>
            <w:r>
              <w:t>…</w:t>
            </w:r>
          </w:p>
          <w:p w14:paraId="7DA0DFBA" w14:textId="61674CBE" w:rsidR="0065085F" w:rsidRPr="00040098" w:rsidRDefault="0065085F" w:rsidP="001D2957">
            <w:pPr>
              <w:pStyle w:val="ListParagraph"/>
              <w:numPr>
                <w:ilvl w:val="2"/>
                <w:numId w:val="220"/>
              </w:numPr>
              <w:spacing w:after="0"/>
            </w:pPr>
            <w:r>
              <w:t>Good manners are</w:t>
            </w:r>
            <w:r w:rsidR="00147BE0">
              <w:t xml:space="preserve"> </w:t>
            </w:r>
            <w:r>
              <w:t>…</w:t>
            </w:r>
          </w:p>
        </w:tc>
      </w:tr>
    </w:tbl>
    <w:p w14:paraId="21F336A6" w14:textId="77777777" w:rsidR="00064D2C" w:rsidRDefault="00064D2C" w:rsidP="00064D2C"/>
    <w:tbl>
      <w:tblPr>
        <w:tblStyle w:val="SCSAExemplartable-HPE"/>
        <w:tblW w:w="0" w:type="auto"/>
        <w:tblLook w:val="04A0" w:firstRow="1" w:lastRow="0" w:firstColumn="1" w:lastColumn="0" w:noHBand="0" w:noVBand="1"/>
      </w:tblPr>
      <w:tblGrid>
        <w:gridCol w:w="14278"/>
      </w:tblGrid>
      <w:tr w:rsidR="00064D2C" w14:paraId="057DF089" w14:textId="77777777" w:rsidTr="00064D2C">
        <w:trPr>
          <w:cnfStyle w:val="100000000000" w:firstRow="1" w:lastRow="0" w:firstColumn="0" w:lastColumn="0" w:oddVBand="0" w:evenVBand="0" w:oddHBand="0" w:evenHBand="0" w:firstRowFirstColumn="0" w:firstRowLastColumn="0" w:lastRowFirstColumn="0" w:lastRowLastColumn="0"/>
        </w:trPr>
        <w:tc>
          <w:tcPr>
            <w:tcW w:w="14278" w:type="dxa"/>
          </w:tcPr>
          <w:p w14:paraId="46D21BB6" w14:textId="2CA23CDE" w:rsidR="00064D2C" w:rsidRDefault="00064D2C" w:rsidP="00064D2C">
            <w:r w:rsidRPr="00064D2C">
              <w:lastRenderedPageBreak/>
              <w:t>Teacher self-reflection:</w:t>
            </w:r>
          </w:p>
        </w:tc>
      </w:tr>
      <w:tr w:rsidR="00064D2C" w14:paraId="3CB1BBF1" w14:textId="77777777" w:rsidTr="00064D2C">
        <w:tc>
          <w:tcPr>
            <w:tcW w:w="14278" w:type="dxa"/>
          </w:tcPr>
          <w:p w14:paraId="4B815BF6" w14:textId="77777777" w:rsidR="00064D2C" w:rsidRDefault="00064D2C" w:rsidP="00064D2C">
            <w:pPr>
              <w:spacing w:after="0"/>
            </w:pPr>
          </w:p>
        </w:tc>
      </w:tr>
    </w:tbl>
    <w:p w14:paraId="50E7B082" w14:textId="23B9DEBA" w:rsidR="0065085F" w:rsidRPr="00064D2C" w:rsidRDefault="0065085F" w:rsidP="00064D2C">
      <w:r w:rsidRPr="00064D2C">
        <w:br w:type="page"/>
      </w:r>
    </w:p>
    <w:p w14:paraId="3AAAF8EE" w14:textId="4677DAD3" w:rsidR="0065085F" w:rsidRDefault="00064D2C" w:rsidP="0065085F">
      <w:pPr>
        <w:pStyle w:val="SCSAPlainHeading1"/>
      </w:pPr>
      <w:r>
        <w:lastRenderedPageBreak/>
        <w:t xml:space="preserve">Health and Physical Education, </w:t>
      </w:r>
      <w:r w:rsidR="0065085F">
        <w:t>Physical Education – Learning sequence 5</w:t>
      </w:r>
    </w:p>
    <w:p w14:paraId="4C1C8C7D" w14:textId="77777777" w:rsidR="0065085F" w:rsidRPr="002955A1" w:rsidRDefault="0065085F" w:rsidP="0065085F">
      <w:pPr>
        <w:spacing w:after="0"/>
        <w:rPr>
          <w:sz w:val="2"/>
          <w:szCs w:val="2"/>
        </w:rPr>
      </w:pPr>
    </w:p>
    <w:tbl>
      <w:tblPr>
        <w:tblStyle w:val="SCSAExemplartable-HPE"/>
        <w:tblW w:w="5000" w:type="pct"/>
        <w:tblLayout w:type="fixed"/>
        <w:tblLook w:val="04A0" w:firstRow="1" w:lastRow="0" w:firstColumn="1" w:lastColumn="0" w:noHBand="0" w:noVBand="1"/>
      </w:tblPr>
      <w:tblGrid>
        <w:gridCol w:w="4759"/>
        <w:gridCol w:w="4759"/>
        <w:gridCol w:w="4760"/>
      </w:tblGrid>
      <w:tr w:rsidR="0065085F" w14:paraId="7219D766" w14:textId="77777777" w:rsidTr="00064D2C">
        <w:trPr>
          <w:cnfStyle w:val="100000000000" w:firstRow="1" w:lastRow="0" w:firstColumn="0" w:lastColumn="0" w:oddVBand="0" w:evenVBand="0" w:oddHBand="0" w:evenHBand="0" w:firstRowFirstColumn="0" w:firstRowLastColumn="0" w:lastRowFirstColumn="0" w:lastRowLastColumn="0"/>
          <w:trHeight w:val="203"/>
        </w:trPr>
        <w:tc>
          <w:tcPr>
            <w:tcW w:w="14726" w:type="dxa"/>
            <w:gridSpan w:val="3"/>
          </w:tcPr>
          <w:p w14:paraId="7E4682EE" w14:textId="77777777" w:rsidR="0065085F" w:rsidRDefault="0065085F" w:rsidP="00064D2C">
            <w:r>
              <w:t xml:space="preserve">Western </w:t>
            </w:r>
            <w:r w:rsidRPr="00064D2C">
              <w:t>Australian</w:t>
            </w:r>
            <w:r>
              <w:t xml:space="preserve"> Curriculum </w:t>
            </w:r>
            <w:r>
              <w:br/>
              <w:t>Movement and physical activity</w:t>
            </w:r>
          </w:p>
        </w:tc>
      </w:tr>
      <w:tr w:rsidR="0065085F" w:rsidRPr="00B22D70" w14:paraId="1A56AE8D" w14:textId="77777777" w:rsidTr="00064D2C">
        <w:tc>
          <w:tcPr>
            <w:tcW w:w="4909" w:type="dxa"/>
          </w:tcPr>
          <w:p w14:paraId="64695678" w14:textId="77777777" w:rsidR="0065085F" w:rsidRPr="00064D2C" w:rsidRDefault="0065085F" w:rsidP="00064D2C">
            <w:pPr>
              <w:spacing w:after="0"/>
              <w:rPr>
                <w:b/>
                <w:bCs/>
              </w:rPr>
            </w:pPr>
            <w:r w:rsidRPr="00064D2C">
              <w:rPr>
                <w:b/>
                <w:bCs/>
              </w:rPr>
              <w:t>Movement skills</w:t>
            </w:r>
          </w:p>
          <w:p w14:paraId="687E36D7" w14:textId="77777777" w:rsidR="00064D2C" w:rsidRDefault="0065085F" w:rsidP="00064D2C">
            <w:pPr>
              <w:pStyle w:val="ListParagraph"/>
              <w:numPr>
                <w:ilvl w:val="0"/>
                <w:numId w:val="220"/>
              </w:numPr>
            </w:pPr>
            <w:r w:rsidRPr="00441415">
              <w:t>Introduce fundamental movement skills:</w:t>
            </w:r>
          </w:p>
          <w:p w14:paraId="38272185" w14:textId="27AE65A5" w:rsidR="0065085F" w:rsidRPr="00441415" w:rsidRDefault="0065085F" w:rsidP="00064D2C">
            <w:pPr>
              <w:pStyle w:val="ListParagraph"/>
              <w:ind w:left="360"/>
            </w:pPr>
            <w:r w:rsidRPr="00441415">
              <w:t>Body management</w:t>
            </w:r>
          </w:p>
          <w:p w14:paraId="503DC2AF" w14:textId="77777777" w:rsidR="0065085F" w:rsidRPr="00441415" w:rsidRDefault="0065085F" w:rsidP="00064D2C">
            <w:pPr>
              <w:pStyle w:val="ListParagraph"/>
              <w:numPr>
                <w:ilvl w:val="1"/>
                <w:numId w:val="220"/>
              </w:numPr>
            </w:pPr>
            <w:r w:rsidRPr="00441415">
              <w:t>side roll (pencil)</w:t>
            </w:r>
          </w:p>
          <w:p w14:paraId="6C628578" w14:textId="77777777" w:rsidR="0065085F" w:rsidRPr="00441415" w:rsidRDefault="0065085F" w:rsidP="00064D2C">
            <w:pPr>
              <w:pStyle w:val="ListParagraph"/>
              <w:numPr>
                <w:ilvl w:val="1"/>
                <w:numId w:val="220"/>
              </w:numPr>
            </w:pPr>
            <w:r w:rsidRPr="00441415">
              <w:t>dynamic balance</w:t>
            </w:r>
          </w:p>
          <w:p w14:paraId="1AA73AE4" w14:textId="77777777" w:rsidR="0065085F" w:rsidRPr="00064D2C" w:rsidRDefault="0065085F" w:rsidP="00064D2C">
            <w:pPr>
              <w:pStyle w:val="ListParagraph"/>
              <w:ind w:left="360"/>
            </w:pPr>
            <w:r w:rsidRPr="00064D2C">
              <w:t>Locomotor</w:t>
            </w:r>
          </w:p>
          <w:p w14:paraId="1C8AFEB1" w14:textId="77777777" w:rsidR="0065085F" w:rsidRPr="00441415" w:rsidRDefault="0065085F" w:rsidP="00064D2C">
            <w:pPr>
              <w:pStyle w:val="ListParagraph"/>
              <w:numPr>
                <w:ilvl w:val="1"/>
                <w:numId w:val="220"/>
              </w:numPr>
            </w:pPr>
            <w:r w:rsidRPr="00441415">
              <w:t>jump (one foot)</w:t>
            </w:r>
          </w:p>
          <w:p w14:paraId="1B59992E" w14:textId="77777777" w:rsidR="0065085F" w:rsidRPr="00441415" w:rsidRDefault="0065085F" w:rsidP="00064D2C">
            <w:pPr>
              <w:pStyle w:val="ListParagraph"/>
              <w:numPr>
                <w:ilvl w:val="1"/>
                <w:numId w:val="220"/>
              </w:numPr>
            </w:pPr>
            <w:r w:rsidRPr="00441415">
              <w:t>jump (distance)</w:t>
            </w:r>
          </w:p>
          <w:p w14:paraId="57563B1F" w14:textId="77777777" w:rsidR="0065085F" w:rsidRPr="00441415" w:rsidRDefault="0065085F" w:rsidP="00064D2C">
            <w:pPr>
              <w:pStyle w:val="ListParagraph"/>
              <w:numPr>
                <w:ilvl w:val="1"/>
                <w:numId w:val="220"/>
              </w:numPr>
            </w:pPr>
            <w:r w:rsidRPr="00441415">
              <w:t>skip (step-hop movement)</w:t>
            </w:r>
          </w:p>
          <w:p w14:paraId="2227040F" w14:textId="77777777" w:rsidR="0065085F" w:rsidRPr="00064D2C" w:rsidRDefault="0065085F" w:rsidP="00064D2C">
            <w:pPr>
              <w:pStyle w:val="ListParagraph"/>
              <w:ind w:left="360"/>
            </w:pPr>
            <w:r w:rsidRPr="00064D2C">
              <w:t>Object control</w:t>
            </w:r>
          </w:p>
          <w:p w14:paraId="4DD36739" w14:textId="77777777" w:rsidR="0065085F" w:rsidRDefault="0065085F" w:rsidP="00064D2C">
            <w:pPr>
              <w:pStyle w:val="ListParagraph"/>
              <w:numPr>
                <w:ilvl w:val="1"/>
                <w:numId w:val="220"/>
              </w:numPr>
            </w:pPr>
            <w:r w:rsidRPr="00441415">
              <w:t>overarm throw</w:t>
            </w:r>
          </w:p>
          <w:p w14:paraId="422BE341" w14:textId="77777777" w:rsidR="0065085F" w:rsidRPr="00441415" w:rsidRDefault="0065085F" w:rsidP="00064D2C">
            <w:pPr>
              <w:pStyle w:val="ListParagraph"/>
              <w:numPr>
                <w:ilvl w:val="1"/>
                <w:numId w:val="220"/>
              </w:numPr>
            </w:pPr>
            <w:r>
              <w:t>kick-off the ground</w:t>
            </w:r>
          </w:p>
          <w:p w14:paraId="28B9FD85" w14:textId="77777777" w:rsidR="0065085F" w:rsidRPr="00441415" w:rsidRDefault="0065085F" w:rsidP="00064D2C">
            <w:pPr>
              <w:pStyle w:val="ListParagraph"/>
              <w:numPr>
                <w:ilvl w:val="1"/>
                <w:numId w:val="220"/>
              </w:numPr>
            </w:pPr>
            <w:r w:rsidRPr="00441415">
              <w:t>two-handed side strike</w:t>
            </w:r>
          </w:p>
          <w:p w14:paraId="023FA70B" w14:textId="06BF05C0" w:rsidR="0065085F" w:rsidRPr="00441415" w:rsidRDefault="0065085F" w:rsidP="00064D2C">
            <w:pPr>
              <w:pStyle w:val="ListParagraph"/>
              <w:numPr>
                <w:ilvl w:val="0"/>
                <w:numId w:val="220"/>
              </w:numPr>
            </w:pPr>
            <w:r w:rsidRPr="00441415">
              <w:t>Apply and consolidate fine and gross motor skills previously learnt through minor games and play</w:t>
            </w:r>
            <w:r w:rsidR="007F61B5">
              <w:t> </w:t>
            </w:r>
            <w:r w:rsidRPr="00441415">
              <w:t>situations</w:t>
            </w:r>
          </w:p>
          <w:p w14:paraId="5EF80EA9" w14:textId="77777777" w:rsidR="0065085F" w:rsidRPr="0076494C" w:rsidRDefault="0065085F" w:rsidP="00064D2C">
            <w:pPr>
              <w:pStyle w:val="ListParagraph"/>
              <w:numPr>
                <w:ilvl w:val="0"/>
                <w:numId w:val="220"/>
              </w:numPr>
              <w:spacing w:after="0"/>
              <w:rPr>
                <w:bCs/>
              </w:rPr>
            </w:pPr>
            <w:r w:rsidRPr="00441415">
              <w:t>Movement skills that combine the elements of effort, space and time</w:t>
            </w:r>
          </w:p>
        </w:tc>
        <w:tc>
          <w:tcPr>
            <w:tcW w:w="4908" w:type="dxa"/>
          </w:tcPr>
          <w:p w14:paraId="6D57560A" w14:textId="77777777" w:rsidR="0065085F" w:rsidRPr="00064D2C" w:rsidRDefault="0065085F" w:rsidP="00064D2C">
            <w:pPr>
              <w:spacing w:after="0"/>
              <w:rPr>
                <w:b/>
                <w:bCs/>
              </w:rPr>
            </w:pPr>
            <w:r w:rsidRPr="00064D2C">
              <w:rPr>
                <w:b/>
                <w:bCs/>
              </w:rPr>
              <w:t>Understanding movement</w:t>
            </w:r>
          </w:p>
          <w:p w14:paraId="4A8CBD03" w14:textId="77777777" w:rsidR="0065085F" w:rsidRPr="0076494C" w:rsidRDefault="0065085F" w:rsidP="00064D2C">
            <w:pPr>
              <w:pStyle w:val="ListParagraph"/>
              <w:numPr>
                <w:ilvl w:val="0"/>
                <w:numId w:val="220"/>
              </w:numPr>
              <w:rPr>
                <w:b/>
                <w:lang w:eastAsia="en-US"/>
              </w:rPr>
            </w:pPr>
            <w:r w:rsidRPr="00441415">
              <w:rPr>
                <w:lang w:eastAsia="en-US"/>
              </w:rPr>
              <w:t>Simple rules and fair play in partner or group activities, and minor games</w:t>
            </w:r>
          </w:p>
        </w:tc>
        <w:tc>
          <w:tcPr>
            <w:tcW w:w="4909" w:type="dxa"/>
          </w:tcPr>
          <w:p w14:paraId="143BEDD7" w14:textId="77777777" w:rsidR="0065085F" w:rsidRPr="00064D2C" w:rsidRDefault="0065085F" w:rsidP="00064D2C">
            <w:pPr>
              <w:spacing w:after="0"/>
              <w:rPr>
                <w:b/>
                <w:bCs/>
              </w:rPr>
            </w:pPr>
            <w:r w:rsidRPr="00064D2C">
              <w:rPr>
                <w:b/>
                <w:bCs/>
              </w:rPr>
              <w:t>Interpersonal skills</w:t>
            </w:r>
          </w:p>
          <w:p w14:paraId="5A200B19" w14:textId="77777777" w:rsidR="0065085F" w:rsidRPr="0076494C" w:rsidRDefault="0065085F" w:rsidP="00064D2C">
            <w:pPr>
              <w:pStyle w:val="ListParagraph"/>
              <w:numPr>
                <w:ilvl w:val="0"/>
                <w:numId w:val="220"/>
              </w:numPr>
            </w:pPr>
            <w:r w:rsidRPr="00441415">
              <w:t>Cooperation skills in partner and group work during physical activity practices</w:t>
            </w:r>
          </w:p>
        </w:tc>
      </w:tr>
    </w:tbl>
    <w:p w14:paraId="0A73235A" w14:textId="77777777" w:rsidR="0065085F" w:rsidRPr="0091668B" w:rsidRDefault="0065085F" w:rsidP="0065085F">
      <w:pPr>
        <w:spacing w:after="0"/>
        <w:rPr>
          <w:sz w:val="2"/>
          <w:szCs w:val="2"/>
        </w:rPr>
      </w:pPr>
    </w:p>
    <w:p w14:paraId="59A40E2B" w14:textId="77777777" w:rsidR="00064D2C" w:rsidRPr="00064D2C" w:rsidRDefault="00064D2C" w:rsidP="00064D2C">
      <w:r>
        <w:rPr>
          <w:b/>
          <w:i/>
        </w:rPr>
        <w:br w:type="page"/>
      </w:r>
    </w:p>
    <w:tbl>
      <w:tblPr>
        <w:tblStyle w:val="SCSAExemplartable-HPE"/>
        <w:tblW w:w="5000" w:type="pct"/>
        <w:tblLayout w:type="fixed"/>
        <w:tblLook w:val="04A0" w:firstRow="1" w:lastRow="0" w:firstColumn="1" w:lastColumn="0" w:noHBand="0" w:noVBand="1"/>
      </w:tblPr>
      <w:tblGrid>
        <w:gridCol w:w="6916"/>
        <w:gridCol w:w="7362"/>
      </w:tblGrid>
      <w:tr w:rsidR="0065085F" w14:paraId="6E2897F9" w14:textId="77777777" w:rsidTr="00064D2C">
        <w:trPr>
          <w:cnfStyle w:val="100000000000" w:firstRow="1" w:lastRow="0" w:firstColumn="0" w:lastColumn="0" w:oddVBand="0" w:evenVBand="0" w:oddHBand="0" w:evenHBand="0" w:firstRowFirstColumn="0" w:firstRowLastColumn="0" w:lastRowFirstColumn="0" w:lastRowLastColumn="0"/>
          <w:trHeight w:val="283"/>
        </w:trPr>
        <w:tc>
          <w:tcPr>
            <w:tcW w:w="7139" w:type="dxa"/>
          </w:tcPr>
          <w:p w14:paraId="7E1FFC26" w14:textId="56CEE13F" w:rsidR="0065085F" w:rsidRDefault="0065085F" w:rsidP="00064D2C">
            <w:r w:rsidRPr="00064D2C">
              <w:lastRenderedPageBreak/>
              <w:t>Provocation</w:t>
            </w:r>
          </w:p>
          <w:p w14:paraId="2C193072" w14:textId="77777777" w:rsidR="0065085F" w:rsidRPr="0069026A" w:rsidRDefault="0065085F" w:rsidP="00626ABC">
            <w:pPr>
              <w:pStyle w:val="TableHeading2"/>
              <w:tabs>
                <w:tab w:val="clear" w:pos="4301"/>
                <w:tab w:val="left" w:pos="4915"/>
              </w:tabs>
            </w:pPr>
            <w:r w:rsidRPr="00865BC6">
              <w:rPr>
                <w:b w:val="0"/>
                <w:iCs/>
                <w:szCs w:val="20"/>
              </w:rPr>
              <w:t>(What will you use</w:t>
            </w:r>
            <w:r>
              <w:rPr>
                <w:b w:val="0"/>
                <w:iCs/>
                <w:szCs w:val="20"/>
              </w:rPr>
              <w:t>/do</w:t>
            </w:r>
            <w:r w:rsidRPr="00865BC6">
              <w:rPr>
                <w:b w:val="0"/>
                <w:iCs/>
                <w:szCs w:val="20"/>
              </w:rPr>
              <w:t xml:space="preserve"> to inspire children to actively engage in the learning?)</w:t>
            </w:r>
          </w:p>
        </w:tc>
        <w:tc>
          <w:tcPr>
            <w:tcW w:w="7599" w:type="dxa"/>
          </w:tcPr>
          <w:p w14:paraId="5D645BF4" w14:textId="77777777" w:rsidR="0065085F" w:rsidRPr="0069026A" w:rsidRDefault="0065085F" w:rsidP="00064D2C">
            <w:pPr>
              <w:rPr>
                <w:b w:val="0"/>
                <w:szCs w:val="24"/>
              </w:rPr>
            </w:pPr>
            <w:r w:rsidRPr="00064D2C">
              <w:t>Resources</w:t>
            </w:r>
          </w:p>
        </w:tc>
      </w:tr>
      <w:tr w:rsidR="0065085F" w:rsidRPr="00B22D70" w14:paraId="72E096C9" w14:textId="77777777" w:rsidTr="00064D2C">
        <w:trPr>
          <w:trHeight w:val="2963"/>
        </w:trPr>
        <w:tc>
          <w:tcPr>
            <w:tcW w:w="7139" w:type="dxa"/>
          </w:tcPr>
          <w:p w14:paraId="265B20B9" w14:textId="77777777" w:rsidR="0065085F" w:rsidRPr="008140C3" w:rsidRDefault="0065085F" w:rsidP="00626ABC"/>
        </w:tc>
        <w:tc>
          <w:tcPr>
            <w:tcW w:w="7599" w:type="dxa"/>
          </w:tcPr>
          <w:p w14:paraId="54B0C729" w14:textId="0A62288B" w:rsidR="001E3FDF" w:rsidRPr="00FA448F" w:rsidRDefault="0065085F" w:rsidP="001E3FDF">
            <w:pPr>
              <w:spacing w:after="0"/>
              <w:rPr>
                <w:i/>
                <w:iCs/>
              </w:rPr>
            </w:pPr>
            <w:r>
              <w:t xml:space="preserve">Websites: </w:t>
            </w:r>
            <w:r w:rsidR="001E3FDF" w:rsidRPr="00231742">
              <w:t>Department of Education, Education Resources</w:t>
            </w:r>
            <w:r w:rsidR="001E3FDF">
              <w:t>.</w:t>
            </w:r>
            <w:r w:rsidR="001E3FDF" w:rsidRPr="00231742">
              <w:t xml:space="preserve"> Fundamental Movement Skills</w:t>
            </w:r>
            <w:r w:rsidR="001E3FDF">
              <w:t xml:space="preserve"> – F</w:t>
            </w:r>
            <w:r w:rsidR="001E3FDF" w:rsidRPr="006E50BC">
              <w:rPr>
                <w:i/>
                <w:iCs/>
              </w:rPr>
              <w:t>undamental Movement Skills</w:t>
            </w:r>
          </w:p>
          <w:p w14:paraId="1CD54E02" w14:textId="599E3D8C" w:rsidR="001E3FDF" w:rsidRPr="00414803" w:rsidRDefault="00AD7B4C" w:rsidP="001E3FDF">
            <w:hyperlink r:id="rId107" w:history="1">
              <w:r w:rsidRPr="00FB4C63">
                <w:rPr>
                  <w:rStyle w:val="Hyperlink"/>
                </w:rPr>
                <w:t>https://myresources.education.wa.edu.au/programs/fundamental-movement-skills</w:t>
              </w:r>
            </w:hyperlink>
            <w:r>
              <w:t xml:space="preserve"> </w:t>
            </w:r>
            <w:r w:rsidR="001E3FDF">
              <w:t>(Appendix A);</w:t>
            </w:r>
          </w:p>
          <w:p w14:paraId="70F779E4" w14:textId="3E1E5B99" w:rsidR="00064D2C" w:rsidRDefault="001E3FDF" w:rsidP="00626ABC">
            <w:pPr>
              <w:pStyle w:val="CSPlistparagraph"/>
              <w:spacing w:after="0"/>
              <w:contextualSpacing w:val="0"/>
            </w:pPr>
            <w:r>
              <w:t xml:space="preserve">Kiddo, The University of Western Australia. </w:t>
            </w:r>
            <w:r w:rsidR="0065085F" w:rsidRPr="004D4A96">
              <w:rPr>
                <w:i/>
                <w:iCs/>
              </w:rPr>
              <w:t>Musical Balances</w:t>
            </w:r>
            <w:r w:rsidR="0065085F">
              <w:t xml:space="preserve"> </w:t>
            </w:r>
          </w:p>
          <w:p w14:paraId="3E971566" w14:textId="36C210AC" w:rsidR="0065085F" w:rsidRPr="00064D2C" w:rsidRDefault="00064D2C" w:rsidP="00064D2C">
            <w:hyperlink r:id="rId108" w:history="1">
              <w:r w:rsidRPr="00011787">
                <w:rPr>
                  <w:rStyle w:val="Hyperlink"/>
                </w:rPr>
                <w:t>https://kiddo.edu.au/school/activities/musical-balances</w:t>
              </w:r>
            </w:hyperlink>
            <w:r w:rsidR="0065085F">
              <w:t xml:space="preserve"> </w:t>
            </w:r>
            <w:r w:rsidR="0065085F" w:rsidRPr="004D4A96">
              <w:t>(Appendix A);</w:t>
            </w:r>
          </w:p>
          <w:p w14:paraId="451CCA30" w14:textId="1DA014CF" w:rsidR="0065085F" w:rsidRPr="004D4A96" w:rsidRDefault="00E6242C" w:rsidP="00626ABC">
            <w:pPr>
              <w:pStyle w:val="CSPlistparagraph"/>
              <w:spacing w:after="0"/>
              <w:rPr>
                <w:i/>
                <w:iCs/>
              </w:rPr>
            </w:pPr>
            <w:r>
              <w:t xml:space="preserve">Wyoming Workforce Services, Explorers Club. </w:t>
            </w:r>
            <w:r w:rsidR="0065085F" w:rsidRPr="004D4A96">
              <w:rPr>
                <w:i/>
                <w:iCs/>
              </w:rPr>
              <w:t>Animal Yoga Card Deck</w:t>
            </w:r>
          </w:p>
          <w:p w14:paraId="7C856EFF" w14:textId="77777777" w:rsidR="0065085F" w:rsidRPr="00064D2C" w:rsidRDefault="0065085F" w:rsidP="00064D2C">
            <w:hyperlink r:id="rId109" w:history="1">
              <w:r w:rsidRPr="009D685C">
                <w:rPr>
                  <w:rStyle w:val="Hyperlink"/>
                </w:rPr>
                <w:t>https://dws.wyo.gov/dws-division/business-training-support-unit/wyoming-quality-counts/explorers-club/</w:t>
              </w:r>
            </w:hyperlink>
            <w:r>
              <w:t xml:space="preserve"> </w:t>
            </w:r>
            <w:r w:rsidRPr="004D4A96">
              <w:t>(Appendix A);</w:t>
            </w:r>
          </w:p>
          <w:p w14:paraId="26002B7E" w14:textId="7F14E7A4" w:rsidR="0065085F" w:rsidRPr="004D4A96" w:rsidRDefault="001E3FDF" w:rsidP="00626ABC">
            <w:pPr>
              <w:spacing w:after="0"/>
              <w:rPr>
                <w:i/>
                <w:iCs/>
              </w:rPr>
            </w:pPr>
            <w:r>
              <w:t xml:space="preserve">Australian Government | Australian Sports Commission. </w:t>
            </w:r>
            <w:proofErr w:type="spellStart"/>
            <w:r>
              <w:t>SportAus</w:t>
            </w:r>
            <w:proofErr w:type="spellEnd"/>
            <w:r>
              <w:t xml:space="preserve"> –</w:t>
            </w:r>
            <w:r w:rsidRPr="001E3FDF">
              <w:t xml:space="preserve"> </w:t>
            </w:r>
            <w:proofErr w:type="spellStart"/>
            <w:r w:rsidR="0065085F" w:rsidRPr="001C5339">
              <w:t>Yulunga</w:t>
            </w:r>
            <w:proofErr w:type="spellEnd"/>
            <w:r w:rsidR="0065085F" w:rsidRPr="001C5339">
              <w:t xml:space="preserve"> Traditional Indigenous Games</w:t>
            </w:r>
            <w:r w:rsidR="0065085F" w:rsidRPr="004D4A96">
              <w:rPr>
                <w:i/>
                <w:iCs/>
              </w:rPr>
              <w:t xml:space="preserve"> – </w:t>
            </w:r>
            <w:proofErr w:type="spellStart"/>
            <w:r w:rsidR="0065085F" w:rsidRPr="004D4A96">
              <w:rPr>
                <w:i/>
                <w:iCs/>
              </w:rPr>
              <w:t>Arrkene</w:t>
            </w:r>
            <w:proofErr w:type="spellEnd"/>
            <w:r w:rsidR="0065085F" w:rsidRPr="004D4A96">
              <w:rPr>
                <w:i/>
                <w:iCs/>
              </w:rPr>
              <w:t xml:space="preserve"> </w:t>
            </w:r>
            <w:proofErr w:type="spellStart"/>
            <w:r w:rsidR="0065085F" w:rsidRPr="004D4A96">
              <w:rPr>
                <w:i/>
                <w:iCs/>
              </w:rPr>
              <w:t>irreme</w:t>
            </w:r>
            <w:proofErr w:type="spellEnd"/>
          </w:p>
          <w:p w14:paraId="6F91482D" w14:textId="77777777" w:rsidR="0065085F" w:rsidRPr="00064D2C" w:rsidRDefault="0065085F" w:rsidP="00064D2C">
            <w:hyperlink r:id="rId110" w:history="1">
              <w:r w:rsidRPr="00DF6282">
                <w:rPr>
                  <w:rStyle w:val="Hyperlink"/>
                </w:rPr>
                <w:t>https://www.ausport.gov.au/schools/resource-hub/yulunga</w:t>
              </w:r>
            </w:hyperlink>
            <w:r>
              <w:t xml:space="preserve"> </w:t>
            </w:r>
            <w:r w:rsidRPr="004D4A96">
              <w:t>(Appendix A);</w:t>
            </w:r>
          </w:p>
          <w:p w14:paraId="338AEA86" w14:textId="2B6D1058" w:rsidR="0065085F" w:rsidRDefault="001E3FDF" w:rsidP="00626ABC">
            <w:pPr>
              <w:spacing w:after="0"/>
              <w:rPr>
                <w:i/>
                <w:iCs/>
              </w:rPr>
            </w:pPr>
            <w:r>
              <w:t xml:space="preserve">Australian Government | Australian Sports Commission. </w:t>
            </w:r>
            <w:proofErr w:type="spellStart"/>
            <w:r>
              <w:t>SportAus</w:t>
            </w:r>
            <w:proofErr w:type="spellEnd"/>
            <w:r>
              <w:t xml:space="preserve"> –</w:t>
            </w:r>
            <w:r w:rsidRPr="001E3FDF">
              <w:t xml:space="preserve"> </w:t>
            </w:r>
            <w:r w:rsidR="0065085F" w:rsidRPr="004D4A96">
              <w:rPr>
                <w:i/>
                <w:iCs/>
              </w:rPr>
              <w:t>Playing for Life Activity Cards: Musical statues</w:t>
            </w:r>
          </w:p>
          <w:p w14:paraId="613040AF" w14:textId="77777777" w:rsidR="0065085F" w:rsidRDefault="0065085F" w:rsidP="001D2957">
            <w:pPr>
              <w:pStyle w:val="CSPlistparagraph"/>
              <w:contextualSpacing w:val="0"/>
            </w:pPr>
            <w:hyperlink r:id="rId111" w:history="1">
              <w:r w:rsidRPr="008966BB">
                <w:rPr>
                  <w:rStyle w:val="Hyperlink"/>
                </w:rPr>
                <w:t>https://www.ausport.gov.au/schools/resource-hub/p4l</w:t>
              </w:r>
            </w:hyperlink>
            <w:r>
              <w:t xml:space="preserve"> </w:t>
            </w:r>
            <w:r w:rsidRPr="004D4A96">
              <w:t>(Appendix A)</w:t>
            </w:r>
            <w:r>
              <w:t>.</w:t>
            </w:r>
          </w:p>
          <w:p w14:paraId="7353DA0A" w14:textId="09F94905" w:rsidR="00E6242C" w:rsidRPr="0076494C" w:rsidRDefault="00E6242C" w:rsidP="001C5339">
            <w:pPr>
              <w:pStyle w:val="CSPlistparagraph"/>
              <w:spacing w:after="0"/>
              <w:contextualSpacing w:val="0"/>
            </w:pPr>
            <w:r>
              <w:t>Speaker, suitable music, cones/markers, animal yoga cards, balls, bats, tees, hoops.</w:t>
            </w:r>
          </w:p>
        </w:tc>
      </w:tr>
    </w:tbl>
    <w:p w14:paraId="3B1D4373" w14:textId="77777777" w:rsidR="00064D2C" w:rsidRDefault="00064D2C" w:rsidP="00064D2C"/>
    <w:tbl>
      <w:tblPr>
        <w:tblStyle w:val="SCSAExemplartable-HPE"/>
        <w:tblW w:w="0" w:type="auto"/>
        <w:tblLook w:val="04A0" w:firstRow="1" w:lastRow="0" w:firstColumn="1" w:lastColumn="0" w:noHBand="0" w:noVBand="1"/>
      </w:tblPr>
      <w:tblGrid>
        <w:gridCol w:w="14278"/>
      </w:tblGrid>
      <w:tr w:rsidR="00064D2C" w:rsidRPr="00064D2C" w14:paraId="7F939851" w14:textId="77777777" w:rsidTr="00064D2C">
        <w:trPr>
          <w:cnfStyle w:val="100000000000" w:firstRow="1" w:lastRow="0" w:firstColumn="0" w:lastColumn="0" w:oddVBand="0" w:evenVBand="0" w:oddHBand="0" w:evenHBand="0" w:firstRowFirstColumn="0" w:firstRowLastColumn="0" w:lastRowFirstColumn="0" w:lastRowLastColumn="0"/>
        </w:trPr>
        <w:tc>
          <w:tcPr>
            <w:tcW w:w="14278" w:type="dxa"/>
          </w:tcPr>
          <w:p w14:paraId="79BA6A79" w14:textId="77777777" w:rsidR="00064D2C" w:rsidRPr="00064D2C" w:rsidRDefault="00064D2C" w:rsidP="00654E68">
            <w:r w:rsidRPr="00064D2C">
              <w:t>Children’s curiosities and interests:</w:t>
            </w:r>
          </w:p>
        </w:tc>
      </w:tr>
      <w:tr w:rsidR="00064D2C" w:rsidRPr="00064D2C" w14:paraId="43CCC901" w14:textId="77777777" w:rsidTr="00064D2C">
        <w:tc>
          <w:tcPr>
            <w:tcW w:w="14278" w:type="dxa"/>
          </w:tcPr>
          <w:p w14:paraId="3C8E8D3A" w14:textId="77777777" w:rsidR="00064D2C" w:rsidRPr="00064D2C" w:rsidRDefault="00064D2C" w:rsidP="00064D2C">
            <w:pPr>
              <w:spacing w:after="0"/>
            </w:pPr>
          </w:p>
        </w:tc>
      </w:tr>
    </w:tbl>
    <w:p w14:paraId="2D057F41" w14:textId="2F340541" w:rsidR="0065085F" w:rsidRPr="00064D2C" w:rsidRDefault="0065085F" w:rsidP="00064D2C">
      <w:r w:rsidRPr="00064D2C">
        <w:br w:type="page"/>
      </w:r>
    </w:p>
    <w:tbl>
      <w:tblPr>
        <w:tblStyle w:val="SCSAExemplartable-HPE"/>
        <w:tblW w:w="5000" w:type="pct"/>
        <w:tblLayout w:type="fixed"/>
        <w:tblLook w:val="04A0" w:firstRow="1" w:lastRow="0" w:firstColumn="1" w:lastColumn="0" w:noHBand="0" w:noVBand="1"/>
      </w:tblPr>
      <w:tblGrid>
        <w:gridCol w:w="7139"/>
        <w:gridCol w:w="7139"/>
      </w:tblGrid>
      <w:tr w:rsidR="0065085F" w14:paraId="2321EE80" w14:textId="77777777" w:rsidTr="00064D2C">
        <w:trPr>
          <w:cnfStyle w:val="100000000000" w:firstRow="1" w:lastRow="0" w:firstColumn="0" w:lastColumn="0" w:oddVBand="0" w:evenVBand="0" w:oddHBand="0" w:evenHBand="0" w:firstRowFirstColumn="0" w:firstRowLastColumn="0" w:lastRowFirstColumn="0" w:lastRowLastColumn="0"/>
        </w:trPr>
        <w:tc>
          <w:tcPr>
            <w:tcW w:w="7139" w:type="dxa"/>
          </w:tcPr>
          <w:p w14:paraId="46EF992F" w14:textId="77777777" w:rsidR="0065085F" w:rsidRPr="007E1DF0" w:rsidRDefault="0065085F" w:rsidP="00064D2C">
            <w:r>
              <w:lastRenderedPageBreak/>
              <w:t xml:space="preserve">Teacher </w:t>
            </w:r>
            <w:r w:rsidRPr="00064D2C">
              <w:t>intentions</w:t>
            </w:r>
          </w:p>
        </w:tc>
        <w:tc>
          <w:tcPr>
            <w:tcW w:w="7139" w:type="dxa"/>
          </w:tcPr>
          <w:p w14:paraId="70D47F3B" w14:textId="77777777" w:rsidR="0065085F" w:rsidRDefault="0065085F" w:rsidP="00064D2C">
            <w:r w:rsidRPr="00064D2C">
              <w:t>Learning</w:t>
            </w:r>
            <w:r>
              <w:t xml:space="preserve"> experiences</w:t>
            </w:r>
          </w:p>
        </w:tc>
      </w:tr>
      <w:tr w:rsidR="0065085F" w14:paraId="5360F46B" w14:textId="77777777" w:rsidTr="00064D2C">
        <w:trPr>
          <w:trHeight w:val="817"/>
        </w:trPr>
        <w:tc>
          <w:tcPr>
            <w:tcW w:w="7139" w:type="dxa"/>
          </w:tcPr>
          <w:p w14:paraId="67C765E9" w14:textId="77777777" w:rsidR="0065085F" w:rsidRPr="00691953" w:rsidRDefault="0065085F" w:rsidP="00626ABC">
            <w:pPr>
              <w:spacing w:after="0"/>
              <w:rPr>
                <w:b/>
                <w:bCs/>
              </w:rPr>
            </w:pPr>
            <w:r w:rsidRPr="00691953">
              <w:rPr>
                <w:b/>
                <w:bCs/>
              </w:rPr>
              <w:t>Notes</w:t>
            </w:r>
          </w:p>
          <w:p w14:paraId="679D8B6F" w14:textId="77777777" w:rsidR="0065085F" w:rsidRPr="00064D2C" w:rsidRDefault="0065085F" w:rsidP="00064D2C">
            <w:r>
              <w:t xml:space="preserve">Refer to the relevant section/s of the </w:t>
            </w:r>
            <w:r w:rsidRPr="005D6A5A">
              <w:rPr>
                <w:i/>
                <w:iCs/>
              </w:rPr>
              <w:t xml:space="preserve">Fundamental Movement </w:t>
            </w:r>
            <w:r w:rsidRPr="005D6A5A">
              <w:t>Skills</w:t>
            </w:r>
            <w:r>
              <w:t xml:space="preserve"> resource.</w:t>
            </w:r>
          </w:p>
          <w:p w14:paraId="21FB21D4" w14:textId="77777777" w:rsidR="0065085F" w:rsidRPr="00691953" w:rsidRDefault="0065085F" w:rsidP="00626ABC">
            <w:pPr>
              <w:spacing w:after="0"/>
            </w:pPr>
            <w:r w:rsidRPr="00C26C17">
              <w:t>The</w:t>
            </w:r>
            <w:r w:rsidRPr="00691953">
              <w:t xml:space="preserve"> focus of the teaching and learning is:</w:t>
            </w:r>
          </w:p>
          <w:p w14:paraId="3A4D8933" w14:textId="77777777" w:rsidR="0065085F" w:rsidRDefault="0065085F" w:rsidP="00064D2C">
            <w:pPr>
              <w:pStyle w:val="ListParagraph"/>
              <w:numPr>
                <w:ilvl w:val="0"/>
                <w:numId w:val="220"/>
              </w:numPr>
            </w:pPr>
            <w:r w:rsidRPr="00D22F1E">
              <w:t xml:space="preserve">to practise the skills of a two-handed </w:t>
            </w:r>
            <w:r>
              <w:t xml:space="preserve">side </w:t>
            </w:r>
            <w:r w:rsidRPr="00D22F1E">
              <w:t xml:space="preserve">strike </w:t>
            </w:r>
          </w:p>
          <w:p w14:paraId="4B95326F" w14:textId="77777777" w:rsidR="0065085F" w:rsidRPr="00D22F1E" w:rsidRDefault="0065085F" w:rsidP="00064D2C">
            <w:pPr>
              <w:pStyle w:val="ListParagraph"/>
              <w:numPr>
                <w:ilvl w:val="0"/>
                <w:numId w:val="220"/>
              </w:numPr>
            </w:pPr>
            <w:r>
              <w:t xml:space="preserve">to practise and consolidate body management and </w:t>
            </w:r>
            <w:r w:rsidRPr="00D22F1E">
              <w:t>locomotor movements</w:t>
            </w:r>
          </w:p>
          <w:p w14:paraId="35BC9C0D" w14:textId="77777777" w:rsidR="0065085F" w:rsidRPr="001B4E21" w:rsidRDefault="0065085F" w:rsidP="00064D2C">
            <w:pPr>
              <w:pStyle w:val="ListParagraph"/>
              <w:numPr>
                <w:ilvl w:val="0"/>
                <w:numId w:val="220"/>
              </w:numPr>
            </w:pPr>
            <w:r w:rsidRPr="00D22F1E">
              <w:t xml:space="preserve">to </w:t>
            </w:r>
            <w:r>
              <w:t>develop</w:t>
            </w:r>
            <w:r w:rsidRPr="00D22F1E">
              <w:t xml:space="preserve"> cooperative skills when working as a team. </w:t>
            </w:r>
          </w:p>
          <w:p w14:paraId="1FBB5C64" w14:textId="77777777" w:rsidR="0065085F" w:rsidRPr="00064D2C" w:rsidRDefault="0065085F" w:rsidP="00064D2C">
            <w:pPr>
              <w:spacing w:after="0"/>
              <w:rPr>
                <w:b/>
                <w:bCs/>
              </w:rPr>
            </w:pPr>
            <w:r w:rsidRPr="00064D2C">
              <w:rPr>
                <w:b/>
                <w:bCs/>
              </w:rPr>
              <w:t>Tuning in</w:t>
            </w:r>
          </w:p>
          <w:p w14:paraId="71D42E9C" w14:textId="2149108F" w:rsidR="0065085F" w:rsidRPr="005D3578" w:rsidRDefault="0065085F" w:rsidP="00064D2C">
            <w:pPr>
              <w:pStyle w:val="ListParagraph"/>
              <w:numPr>
                <w:ilvl w:val="0"/>
                <w:numId w:val="220"/>
              </w:numPr>
            </w:pPr>
            <w:r w:rsidRPr="00D22F1E">
              <w:t xml:space="preserve">Read the resource </w:t>
            </w:r>
            <w:r w:rsidRPr="005D6A5A">
              <w:rPr>
                <w:i/>
                <w:iCs/>
              </w:rPr>
              <w:t>Musical Balances</w:t>
            </w:r>
            <w:r>
              <w:rPr>
                <w:i/>
                <w:iCs/>
              </w:rPr>
              <w:t xml:space="preserve"> </w:t>
            </w:r>
            <w:r w:rsidRPr="00D22F1E">
              <w:t>to understand the set up and rules of the game</w:t>
            </w:r>
            <w:r w:rsidRPr="00691953">
              <w:t>.</w:t>
            </w:r>
            <w:r>
              <w:t xml:space="preserve"> Use the </w:t>
            </w:r>
            <w:r w:rsidRPr="005D6A5A">
              <w:rPr>
                <w:i/>
                <w:iCs/>
              </w:rPr>
              <w:t>Animal Yoga Card Deck</w:t>
            </w:r>
            <w:r>
              <w:t xml:space="preserve"> as inspiration for creating animal poses.</w:t>
            </w:r>
          </w:p>
          <w:p w14:paraId="740CFF0B" w14:textId="77777777" w:rsidR="0065085F" w:rsidRPr="00D22F1E" w:rsidRDefault="0065085F" w:rsidP="00064D2C">
            <w:pPr>
              <w:pStyle w:val="ListParagraph"/>
              <w:numPr>
                <w:ilvl w:val="0"/>
                <w:numId w:val="220"/>
              </w:numPr>
            </w:pPr>
            <w:r w:rsidRPr="00D22F1E">
              <w:t>Collect equipment:</w:t>
            </w:r>
          </w:p>
          <w:p w14:paraId="31A14A40" w14:textId="77777777" w:rsidR="0065085F" w:rsidRPr="005D6A5A" w:rsidRDefault="0065085F" w:rsidP="00064D2C">
            <w:pPr>
              <w:pStyle w:val="ListParagraph"/>
              <w:numPr>
                <w:ilvl w:val="1"/>
                <w:numId w:val="220"/>
              </w:numPr>
            </w:pPr>
            <w:r w:rsidRPr="005D6A5A">
              <w:t>speaker</w:t>
            </w:r>
          </w:p>
          <w:p w14:paraId="13AA3977" w14:textId="77777777" w:rsidR="0065085F" w:rsidRPr="005D6A5A" w:rsidRDefault="0065085F" w:rsidP="00064D2C">
            <w:pPr>
              <w:pStyle w:val="ListParagraph"/>
              <w:numPr>
                <w:ilvl w:val="1"/>
                <w:numId w:val="220"/>
              </w:numPr>
            </w:pPr>
            <w:r w:rsidRPr="005D6A5A">
              <w:t>child friendly music playlist</w:t>
            </w:r>
          </w:p>
          <w:p w14:paraId="046B5743" w14:textId="77777777" w:rsidR="0065085F" w:rsidRPr="005D6A5A" w:rsidRDefault="0065085F" w:rsidP="00064D2C">
            <w:pPr>
              <w:pStyle w:val="ListParagraph"/>
              <w:numPr>
                <w:ilvl w:val="1"/>
                <w:numId w:val="220"/>
              </w:numPr>
            </w:pPr>
            <w:r w:rsidRPr="005D6A5A">
              <w:t>markers</w:t>
            </w:r>
          </w:p>
          <w:p w14:paraId="24FF4E54" w14:textId="77777777" w:rsidR="0065085F" w:rsidRPr="00A4386E" w:rsidRDefault="0065085F" w:rsidP="00064D2C">
            <w:pPr>
              <w:pStyle w:val="ListParagraph"/>
              <w:numPr>
                <w:ilvl w:val="1"/>
                <w:numId w:val="220"/>
              </w:numPr>
            </w:pPr>
            <w:r w:rsidRPr="005D6A5A">
              <w:t>animal yoga cards – enlarge and print</w:t>
            </w:r>
            <w:r>
              <w:t>.</w:t>
            </w:r>
          </w:p>
          <w:p w14:paraId="716CADB3" w14:textId="77777777" w:rsidR="0065085F" w:rsidRPr="00D22F1E" w:rsidRDefault="0065085F" w:rsidP="00064D2C">
            <w:pPr>
              <w:pStyle w:val="ListParagraph"/>
              <w:numPr>
                <w:ilvl w:val="0"/>
                <w:numId w:val="220"/>
              </w:numPr>
            </w:pPr>
            <w:r w:rsidRPr="00D22F1E">
              <w:t>Prepare the playing area</w:t>
            </w:r>
          </w:p>
          <w:p w14:paraId="7150AD47" w14:textId="77777777" w:rsidR="0065085F" w:rsidRPr="001B4E21" w:rsidRDefault="0065085F" w:rsidP="00064D2C">
            <w:pPr>
              <w:pStyle w:val="ListParagraph"/>
              <w:numPr>
                <w:ilvl w:val="1"/>
                <w:numId w:val="220"/>
              </w:numPr>
            </w:pPr>
            <w:r w:rsidRPr="00A4386E">
              <w:t xml:space="preserve">Set out </w:t>
            </w:r>
            <w:r>
              <w:t>markers</w:t>
            </w:r>
            <w:r w:rsidRPr="00A4386E">
              <w:t xml:space="preserve"> in a clearly marked play area.</w:t>
            </w:r>
          </w:p>
          <w:p w14:paraId="3F14635F" w14:textId="77777777" w:rsidR="0065085F" w:rsidRPr="00064D2C" w:rsidRDefault="0065085F" w:rsidP="00064D2C">
            <w:pPr>
              <w:spacing w:after="0"/>
              <w:rPr>
                <w:b/>
                <w:bCs/>
              </w:rPr>
            </w:pPr>
            <w:r w:rsidRPr="00064D2C">
              <w:rPr>
                <w:b/>
                <w:bCs/>
              </w:rPr>
              <w:t>Activity 1</w:t>
            </w:r>
          </w:p>
          <w:p w14:paraId="0C35009E" w14:textId="0FD62721" w:rsidR="0065085F" w:rsidRPr="00D22F1E" w:rsidRDefault="0065085F" w:rsidP="00064D2C">
            <w:pPr>
              <w:pStyle w:val="ListParagraph"/>
              <w:numPr>
                <w:ilvl w:val="0"/>
                <w:numId w:val="220"/>
              </w:numPr>
            </w:pPr>
            <w:r>
              <w:t>Read</w:t>
            </w:r>
            <w:r w:rsidRPr="00D22F1E">
              <w:t xml:space="preserve"> the resource</w:t>
            </w:r>
            <w:r>
              <w:t xml:space="preserve"> </w:t>
            </w:r>
            <w:proofErr w:type="spellStart"/>
            <w:r w:rsidRPr="005D6A5A">
              <w:rPr>
                <w:i/>
                <w:iCs/>
              </w:rPr>
              <w:t>Arrkene</w:t>
            </w:r>
            <w:proofErr w:type="spellEnd"/>
            <w:r w:rsidRPr="005D6A5A">
              <w:rPr>
                <w:i/>
                <w:iCs/>
              </w:rPr>
              <w:t xml:space="preserve"> </w:t>
            </w:r>
            <w:proofErr w:type="spellStart"/>
            <w:r w:rsidRPr="005D6A5A">
              <w:rPr>
                <w:i/>
                <w:iCs/>
              </w:rPr>
              <w:t>irreme</w:t>
            </w:r>
            <w:proofErr w:type="spellEnd"/>
            <w:r w:rsidRPr="00D22F1E">
              <w:t xml:space="preserve"> to understand the set up and rules of the game (</w:t>
            </w:r>
            <w:r>
              <w:t>play a modified version of this game – use a tee to hit the ball off).</w:t>
            </w:r>
          </w:p>
          <w:p w14:paraId="68655D5A" w14:textId="77777777" w:rsidR="0065085F" w:rsidRPr="00D22F1E" w:rsidRDefault="0065085F" w:rsidP="00064D2C">
            <w:pPr>
              <w:pStyle w:val="ListParagraph"/>
              <w:numPr>
                <w:ilvl w:val="0"/>
                <w:numId w:val="220"/>
              </w:numPr>
            </w:pPr>
            <w:r w:rsidRPr="00D22F1E">
              <w:t>Collect equipment:</w:t>
            </w:r>
          </w:p>
          <w:p w14:paraId="13BB2921" w14:textId="77777777" w:rsidR="0065085F" w:rsidRPr="005D6A5A" w:rsidRDefault="0065085F" w:rsidP="00064D2C">
            <w:pPr>
              <w:pStyle w:val="ListParagraph"/>
              <w:numPr>
                <w:ilvl w:val="1"/>
                <w:numId w:val="220"/>
              </w:numPr>
            </w:pPr>
            <w:r w:rsidRPr="005D6A5A">
              <w:t>ball (1 per two teams)</w:t>
            </w:r>
          </w:p>
          <w:p w14:paraId="0E258BE4" w14:textId="77777777" w:rsidR="0065085F" w:rsidRPr="005D6A5A" w:rsidRDefault="0065085F" w:rsidP="00064D2C">
            <w:pPr>
              <w:pStyle w:val="ListParagraph"/>
              <w:numPr>
                <w:ilvl w:val="1"/>
                <w:numId w:val="220"/>
              </w:numPr>
            </w:pPr>
            <w:r w:rsidRPr="005D6A5A">
              <w:t>bat (1 per two teams)</w:t>
            </w:r>
          </w:p>
          <w:p w14:paraId="51746672" w14:textId="77777777" w:rsidR="0065085F" w:rsidRPr="005D6A5A" w:rsidRDefault="0065085F" w:rsidP="00064D2C">
            <w:pPr>
              <w:pStyle w:val="ListParagraph"/>
              <w:numPr>
                <w:ilvl w:val="1"/>
                <w:numId w:val="220"/>
              </w:numPr>
            </w:pPr>
            <w:r w:rsidRPr="005D6A5A">
              <w:t>tee (1 per two teams)</w:t>
            </w:r>
          </w:p>
          <w:p w14:paraId="798AFB3A" w14:textId="77777777" w:rsidR="0065085F" w:rsidRPr="005D6A5A" w:rsidRDefault="0065085F" w:rsidP="00064D2C">
            <w:pPr>
              <w:pStyle w:val="ListParagraph"/>
              <w:numPr>
                <w:ilvl w:val="1"/>
                <w:numId w:val="220"/>
              </w:numPr>
            </w:pPr>
            <w:r w:rsidRPr="005D6A5A">
              <w:t>hoop (1 per two teams).</w:t>
            </w:r>
          </w:p>
          <w:p w14:paraId="63D4DBC6" w14:textId="77777777" w:rsidR="0065085F" w:rsidRPr="00D22F1E" w:rsidRDefault="0065085F" w:rsidP="00064D2C">
            <w:pPr>
              <w:pStyle w:val="ListParagraph"/>
              <w:numPr>
                <w:ilvl w:val="0"/>
                <w:numId w:val="220"/>
              </w:numPr>
            </w:pPr>
            <w:r w:rsidRPr="00D22F1E">
              <w:t>Prepare the playing area</w:t>
            </w:r>
          </w:p>
          <w:p w14:paraId="780036EF" w14:textId="77777777" w:rsidR="0065085F" w:rsidRDefault="0065085F" w:rsidP="00064D2C">
            <w:pPr>
              <w:pStyle w:val="ListParagraph"/>
              <w:numPr>
                <w:ilvl w:val="1"/>
                <w:numId w:val="220"/>
              </w:numPr>
            </w:pPr>
            <w:r w:rsidRPr="00A4386E">
              <w:t>Set out cones in a clearly marked play area.</w:t>
            </w:r>
          </w:p>
          <w:p w14:paraId="3B486044" w14:textId="77777777" w:rsidR="0065085F" w:rsidRPr="001B4E21" w:rsidRDefault="0065085F" w:rsidP="00064D2C">
            <w:pPr>
              <w:pStyle w:val="ListParagraph"/>
              <w:numPr>
                <w:ilvl w:val="0"/>
                <w:numId w:val="220"/>
              </w:numPr>
            </w:pPr>
            <w:r>
              <w:t>Fielders and the ball feeder are to stand well clear of the batter when batting.</w:t>
            </w:r>
          </w:p>
          <w:p w14:paraId="62A1EAD7" w14:textId="77777777" w:rsidR="0065085F" w:rsidRPr="00064D2C" w:rsidRDefault="0065085F" w:rsidP="00064D2C">
            <w:pPr>
              <w:spacing w:after="0"/>
              <w:rPr>
                <w:b/>
                <w:bCs/>
              </w:rPr>
            </w:pPr>
            <w:r w:rsidRPr="00064D2C">
              <w:rPr>
                <w:b/>
                <w:bCs/>
              </w:rPr>
              <w:lastRenderedPageBreak/>
              <w:t>Concluding activity</w:t>
            </w:r>
          </w:p>
          <w:p w14:paraId="78BB27A6" w14:textId="3C0B1177" w:rsidR="0065085F" w:rsidRPr="00570B1D" w:rsidRDefault="0065085F" w:rsidP="00064D2C">
            <w:pPr>
              <w:pStyle w:val="ListParagraph"/>
              <w:numPr>
                <w:ilvl w:val="0"/>
                <w:numId w:val="220"/>
              </w:numPr>
            </w:pPr>
            <w:r w:rsidRPr="00D22F1E">
              <w:t xml:space="preserve">Read the resource </w:t>
            </w:r>
            <w:r>
              <w:rPr>
                <w:i/>
                <w:iCs/>
              </w:rPr>
              <w:t>Musical statues</w:t>
            </w:r>
            <w:r w:rsidRPr="00D22F1E">
              <w:rPr>
                <w:i/>
                <w:iCs/>
              </w:rPr>
              <w:t xml:space="preserve"> </w:t>
            </w:r>
            <w:r w:rsidRPr="00D22F1E">
              <w:t>to understand the set-up, rules and variations of the game.</w:t>
            </w:r>
            <w:r>
              <w:t xml:space="preserve"> </w:t>
            </w:r>
          </w:p>
          <w:p w14:paraId="3EECFA93" w14:textId="77777777" w:rsidR="0065085F" w:rsidRPr="00D22F1E" w:rsidRDefault="0065085F" w:rsidP="00064D2C">
            <w:pPr>
              <w:pStyle w:val="ListParagraph"/>
              <w:numPr>
                <w:ilvl w:val="0"/>
                <w:numId w:val="220"/>
              </w:numPr>
            </w:pPr>
            <w:r w:rsidRPr="00D22F1E">
              <w:t>Collect equipment:</w:t>
            </w:r>
          </w:p>
          <w:p w14:paraId="2455A934" w14:textId="77777777" w:rsidR="0065085F" w:rsidRPr="005D6A5A" w:rsidRDefault="0065085F" w:rsidP="00064D2C">
            <w:pPr>
              <w:pStyle w:val="ListParagraph"/>
              <w:numPr>
                <w:ilvl w:val="1"/>
                <w:numId w:val="220"/>
              </w:numPr>
            </w:pPr>
            <w:r w:rsidRPr="005D6A5A">
              <w:t>speaker</w:t>
            </w:r>
          </w:p>
          <w:p w14:paraId="0548F487" w14:textId="15F5BBA4" w:rsidR="0065085F" w:rsidRPr="005D6A5A" w:rsidRDefault="0065085F" w:rsidP="00064D2C">
            <w:pPr>
              <w:pStyle w:val="ListParagraph"/>
              <w:numPr>
                <w:ilvl w:val="1"/>
                <w:numId w:val="220"/>
              </w:numPr>
            </w:pPr>
            <w:r w:rsidRPr="005D6A5A">
              <w:t xml:space="preserve">playlist of </w:t>
            </w:r>
            <w:r w:rsidR="00387EFD">
              <w:t>children’s</w:t>
            </w:r>
            <w:r w:rsidRPr="005D6A5A">
              <w:t xml:space="preserve"> music</w:t>
            </w:r>
          </w:p>
          <w:p w14:paraId="5AD9A134" w14:textId="65D6B9B5" w:rsidR="0065085F" w:rsidRPr="001B4E21" w:rsidRDefault="0065085F" w:rsidP="00064D2C">
            <w:pPr>
              <w:pStyle w:val="ListParagraph"/>
              <w:numPr>
                <w:ilvl w:val="1"/>
                <w:numId w:val="220"/>
              </w:numPr>
            </w:pPr>
            <w:r w:rsidRPr="005D6A5A">
              <w:t>cones/markers</w:t>
            </w:r>
            <w:r w:rsidR="001E3FDF">
              <w:t>.</w:t>
            </w:r>
          </w:p>
          <w:p w14:paraId="6A0A30A3" w14:textId="77777777" w:rsidR="0065085F" w:rsidRPr="006733A7" w:rsidRDefault="0065085F" w:rsidP="00626ABC">
            <w:pPr>
              <w:spacing w:after="0"/>
              <w:rPr>
                <w:b/>
                <w:bCs/>
              </w:rPr>
            </w:pPr>
            <w:r w:rsidRPr="006733A7">
              <w:rPr>
                <w:b/>
                <w:bCs/>
              </w:rPr>
              <w:t>Assessment</w:t>
            </w:r>
          </w:p>
          <w:p w14:paraId="23F8DADF" w14:textId="77777777" w:rsidR="0065085F" w:rsidRPr="00064D2C" w:rsidRDefault="0065085F" w:rsidP="00064D2C">
            <w:pPr>
              <w:pStyle w:val="ListParagraph"/>
              <w:numPr>
                <w:ilvl w:val="0"/>
                <w:numId w:val="220"/>
              </w:numPr>
            </w:pPr>
            <w:r w:rsidRPr="00AB7C4D">
              <w:t xml:space="preserve">These lessons provide an opportunity to make </w:t>
            </w:r>
            <w:r>
              <w:t>summative</w:t>
            </w:r>
            <w:r w:rsidRPr="00AB7C4D">
              <w:t xml:space="preserve"> assessment judgments and create anecdotal notes on</w:t>
            </w:r>
            <w:r>
              <w:t>:</w:t>
            </w:r>
          </w:p>
          <w:p w14:paraId="1CF167F1" w14:textId="1C4BB6FB" w:rsidR="0065085F" w:rsidRPr="00064D2C" w:rsidRDefault="0065085F" w:rsidP="00064D2C">
            <w:pPr>
              <w:pStyle w:val="ListParagraph"/>
              <w:numPr>
                <w:ilvl w:val="1"/>
                <w:numId w:val="220"/>
              </w:numPr>
            </w:pPr>
            <w:r w:rsidRPr="00AB7C4D">
              <w:t xml:space="preserve">two-handed </w:t>
            </w:r>
            <w:r>
              <w:t xml:space="preserve">side </w:t>
            </w:r>
            <w:r w:rsidRPr="00AB7C4D">
              <w:t>strike</w:t>
            </w:r>
          </w:p>
          <w:p w14:paraId="742D549A" w14:textId="38DF2035" w:rsidR="0065085F" w:rsidRPr="00064D2C" w:rsidRDefault="0065085F" w:rsidP="00064D2C">
            <w:pPr>
              <w:pStyle w:val="ListParagraph"/>
              <w:numPr>
                <w:ilvl w:val="1"/>
                <w:numId w:val="220"/>
              </w:numPr>
            </w:pPr>
            <w:r>
              <w:t>body management and locomotor movements</w:t>
            </w:r>
          </w:p>
          <w:p w14:paraId="0A137FCD" w14:textId="60C2DF7D" w:rsidR="0065085F" w:rsidRPr="001B4E21" w:rsidRDefault="00AD7B4C" w:rsidP="00064D2C">
            <w:pPr>
              <w:pStyle w:val="ListParagraph"/>
              <w:numPr>
                <w:ilvl w:val="1"/>
                <w:numId w:val="220"/>
              </w:numPr>
              <w:spacing w:after="0"/>
              <w:rPr>
                <w:lang w:val="en-US"/>
              </w:rPr>
            </w:pPr>
            <w:r>
              <w:t xml:space="preserve">the </w:t>
            </w:r>
            <w:r w:rsidR="00D522F7">
              <w:t>children’s</w:t>
            </w:r>
            <w:r w:rsidR="00D522F7" w:rsidRPr="001B4E21">
              <w:rPr>
                <w:lang w:val="en-US"/>
              </w:rPr>
              <w:t xml:space="preserve"> </w:t>
            </w:r>
            <w:r w:rsidR="0065085F" w:rsidRPr="001B4E21">
              <w:rPr>
                <w:lang w:val="en-US"/>
              </w:rPr>
              <w:t>ability to work cooperatively with team members.</w:t>
            </w:r>
          </w:p>
        </w:tc>
        <w:tc>
          <w:tcPr>
            <w:tcW w:w="7139" w:type="dxa"/>
          </w:tcPr>
          <w:p w14:paraId="291A85A9" w14:textId="77777777" w:rsidR="0065085F" w:rsidRDefault="0065085F" w:rsidP="00064D2C">
            <w:pPr>
              <w:rPr>
                <w:b/>
              </w:rPr>
            </w:pPr>
            <w:r w:rsidRPr="00064D2C">
              <w:rPr>
                <w:b/>
                <w:bCs/>
              </w:rPr>
              <w:lastRenderedPageBreak/>
              <w:t>Opportunities</w:t>
            </w:r>
          </w:p>
          <w:p w14:paraId="798661FB" w14:textId="77777777" w:rsidR="0065085F" w:rsidRDefault="0065085F" w:rsidP="00626ABC">
            <w:pPr>
              <w:spacing w:after="0"/>
            </w:pPr>
            <w:r w:rsidRPr="000952D8">
              <w:rPr>
                <w:b/>
              </w:rPr>
              <w:t>Tuning in</w:t>
            </w:r>
          </w:p>
          <w:p w14:paraId="3369E63A" w14:textId="77777777" w:rsidR="0065085F" w:rsidRDefault="0065085F" w:rsidP="00064D2C">
            <w:pPr>
              <w:pStyle w:val="ListParagraph"/>
              <w:numPr>
                <w:ilvl w:val="0"/>
                <w:numId w:val="220"/>
              </w:numPr>
            </w:pPr>
            <w:r>
              <w:t xml:space="preserve">Begin by having the children move around the learning space to </w:t>
            </w:r>
            <w:r w:rsidRPr="005D6A5A">
              <w:t>music</w:t>
            </w:r>
            <w:r>
              <w:t>. Call out a locomotor movement that the children must do (jogging, galloping, skipping, jumping, hopping, rolling, lunging, heel-to-toe walking).</w:t>
            </w:r>
          </w:p>
          <w:p w14:paraId="00B20548" w14:textId="77777777" w:rsidR="0065085F" w:rsidRDefault="0065085F" w:rsidP="00064D2C">
            <w:pPr>
              <w:pStyle w:val="ListParagraph"/>
              <w:numPr>
                <w:ilvl w:val="0"/>
                <w:numId w:val="220"/>
              </w:numPr>
            </w:pPr>
            <w:r>
              <w:t xml:space="preserve">Choose an animal yoga pose for the children to perform. When the music stops, the children must freeze and then go and stand on a marker and copy the pose. </w:t>
            </w:r>
          </w:p>
          <w:p w14:paraId="48815633" w14:textId="3D28E39C" w:rsidR="0065085F" w:rsidRPr="001B4E21" w:rsidRDefault="0065085F" w:rsidP="00064D2C">
            <w:pPr>
              <w:pStyle w:val="ListParagraph"/>
              <w:numPr>
                <w:ilvl w:val="0"/>
                <w:numId w:val="220"/>
              </w:numPr>
            </w:pPr>
            <w:r>
              <w:t>Once all the children have attempted the pose, play the music again and</w:t>
            </w:r>
            <w:r w:rsidR="00E6242C">
              <w:t xml:space="preserve"> have</w:t>
            </w:r>
            <w:r>
              <w:t xml:space="preserve"> the children continue moving around the space, completing a different locomotor movement. Continue until all animal poses have been attempted.</w:t>
            </w:r>
          </w:p>
          <w:p w14:paraId="24D4C177" w14:textId="77777777" w:rsidR="0065085F" w:rsidRPr="00570B1D" w:rsidRDefault="0065085F" w:rsidP="00064D2C">
            <w:pPr>
              <w:spacing w:after="0"/>
              <w:rPr>
                <w:b/>
                <w:bCs/>
              </w:rPr>
            </w:pPr>
            <w:r w:rsidRPr="00064D2C">
              <w:rPr>
                <w:b/>
                <w:bCs/>
              </w:rPr>
              <w:t>Activity 1</w:t>
            </w:r>
          </w:p>
          <w:p w14:paraId="110EB67E" w14:textId="77777777" w:rsidR="0065085F" w:rsidRDefault="0065085F" w:rsidP="00064D2C">
            <w:pPr>
              <w:pStyle w:val="ListParagraph"/>
              <w:numPr>
                <w:ilvl w:val="0"/>
                <w:numId w:val="220"/>
              </w:numPr>
            </w:pPr>
            <w:r>
              <w:t xml:space="preserve">Gather the children in to explain the rules and modifications of the game </w:t>
            </w:r>
            <w:proofErr w:type="spellStart"/>
            <w:r w:rsidRPr="00042D92">
              <w:rPr>
                <w:i/>
                <w:iCs/>
              </w:rPr>
              <w:t>Arrkene</w:t>
            </w:r>
            <w:proofErr w:type="spellEnd"/>
            <w:r w:rsidRPr="00042D92">
              <w:rPr>
                <w:i/>
                <w:iCs/>
              </w:rPr>
              <w:t xml:space="preserve"> </w:t>
            </w:r>
            <w:proofErr w:type="spellStart"/>
            <w:r w:rsidRPr="00042D92">
              <w:rPr>
                <w:i/>
                <w:iCs/>
              </w:rPr>
              <w:t>irreme</w:t>
            </w:r>
            <w:proofErr w:type="spellEnd"/>
            <w:r>
              <w:t xml:space="preserve">. </w:t>
            </w:r>
          </w:p>
          <w:p w14:paraId="7C7BC574" w14:textId="77777777" w:rsidR="0065085F" w:rsidRDefault="0065085F" w:rsidP="00064D2C">
            <w:pPr>
              <w:pStyle w:val="ListParagraph"/>
              <w:numPr>
                <w:ilvl w:val="0"/>
                <w:numId w:val="220"/>
              </w:numPr>
            </w:pPr>
            <w:r>
              <w:t>The children will play in groups of eight, with four children on each team.</w:t>
            </w:r>
          </w:p>
          <w:p w14:paraId="3352F07F" w14:textId="77777777" w:rsidR="0065085F" w:rsidRDefault="0065085F" w:rsidP="00064D2C">
            <w:pPr>
              <w:pStyle w:val="ListParagraph"/>
              <w:numPr>
                <w:ilvl w:val="0"/>
                <w:numId w:val="220"/>
              </w:numPr>
            </w:pPr>
            <w:r>
              <w:t xml:space="preserve">Demonstrate to the children that inside a hoop will be a tee. The hitter will use a bat to hit a ball off the tee into a playing area. The hitter will hit the ball as far as they can. Have fielders spread out across the playing field to collect and throw back the ball to a ‘ball feeder’ standing near the tee, for the batter to have more attempts, before changing batters. </w:t>
            </w:r>
          </w:p>
          <w:p w14:paraId="0FE10DA2" w14:textId="77777777" w:rsidR="0065085F" w:rsidRDefault="0065085F" w:rsidP="00064D2C">
            <w:pPr>
              <w:pStyle w:val="ListParagraph"/>
              <w:numPr>
                <w:ilvl w:val="0"/>
                <w:numId w:val="220"/>
              </w:numPr>
            </w:pPr>
            <w:r>
              <w:t>After all the batters have had a turn swap over the teams so everyone has a turn at batting and fielding.</w:t>
            </w:r>
          </w:p>
          <w:p w14:paraId="47D4BCFE" w14:textId="77777777" w:rsidR="0065085F" w:rsidRPr="00B4191C" w:rsidRDefault="0065085F" w:rsidP="00064D2C">
            <w:pPr>
              <w:pStyle w:val="ListParagraph"/>
              <w:numPr>
                <w:ilvl w:val="0"/>
                <w:numId w:val="220"/>
              </w:numPr>
            </w:pPr>
            <w:r>
              <w:t>Celebrate the successful hits.</w:t>
            </w:r>
          </w:p>
          <w:p w14:paraId="47633E81" w14:textId="77777777" w:rsidR="0065085F" w:rsidRPr="00064D2C" w:rsidRDefault="0065085F" w:rsidP="00064D2C">
            <w:pPr>
              <w:spacing w:after="0"/>
              <w:rPr>
                <w:b/>
                <w:bCs/>
              </w:rPr>
            </w:pPr>
            <w:r w:rsidRPr="00064D2C">
              <w:rPr>
                <w:b/>
                <w:bCs/>
              </w:rPr>
              <w:t>Concluding activity</w:t>
            </w:r>
          </w:p>
          <w:p w14:paraId="4561B9B9" w14:textId="77777777" w:rsidR="0065085F" w:rsidRPr="00570B1D" w:rsidRDefault="0065085F" w:rsidP="00064D2C">
            <w:pPr>
              <w:pStyle w:val="ListParagraph"/>
              <w:numPr>
                <w:ilvl w:val="0"/>
                <w:numId w:val="220"/>
              </w:numPr>
            </w:pPr>
            <w:r>
              <w:t>To conclude the series of lessons in a fun way have the children spread out over the playing area.</w:t>
            </w:r>
          </w:p>
          <w:p w14:paraId="511EC666" w14:textId="76D50C1C" w:rsidR="0065085F" w:rsidRPr="00570B1D" w:rsidRDefault="0065085F" w:rsidP="00064D2C">
            <w:pPr>
              <w:pStyle w:val="ListParagraph"/>
              <w:numPr>
                <w:ilvl w:val="0"/>
                <w:numId w:val="220"/>
              </w:numPr>
            </w:pPr>
            <w:r>
              <w:t xml:space="preserve">Instruct the children to copy the modelled movements when the music is playing and to freeze and form a statue </w:t>
            </w:r>
            <w:r w:rsidR="00E6242C">
              <w:t xml:space="preserve">as per </w:t>
            </w:r>
            <w:r w:rsidR="00E6242C">
              <w:rPr>
                <w:i/>
                <w:iCs/>
              </w:rPr>
              <w:t xml:space="preserve">Musical statues </w:t>
            </w:r>
            <w:r>
              <w:t>when the music stops.</w:t>
            </w:r>
          </w:p>
          <w:p w14:paraId="24AE08E1" w14:textId="77777777" w:rsidR="0065085F" w:rsidRDefault="0065085F" w:rsidP="00064D2C">
            <w:pPr>
              <w:pStyle w:val="ListParagraph"/>
              <w:numPr>
                <w:ilvl w:val="0"/>
                <w:numId w:val="220"/>
              </w:numPr>
            </w:pPr>
            <w:r>
              <w:lastRenderedPageBreak/>
              <w:t>Begin playing the music and call out a locomotive action (skipping, hopping, jogging, galloping etc) for the children to complete.</w:t>
            </w:r>
          </w:p>
          <w:p w14:paraId="439760B4" w14:textId="77777777" w:rsidR="0065085F" w:rsidRPr="000E6EB9" w:rsidRDefault="0065085F" w:rsidP="00064D2C">
            <w:pPr>
              <w:pStyle w:val="ListParagraph"/>
              <w:numPr>
                <w:ilvl w:val="0"/>
                <w:numId w:val="220"/>
              </w:numPr>
            </w:pPr>
            <w:r>
              <w:t>When the music stops, the children form</w:t>
            </w:r>
            <w:r w:rsidRPr="000E6EB9">
              <w:t xml:space="preserve"> a statue (e.g. tree, stork, aeroplane).</w:t>
            </w:r>
          </w:p>
          <w:p w14:paraId="21659F60" w14:textId="77777777" w:rsidR="0065085F" w:rsidRPr="000E6EB9" w:rsidRDefault="0065085F" w:rsidP="00064D2C">
            <w:pPr>
              <w:pStyle w:val="ListParagraph"/>
              <w:numPr>
                <w:ilvl w:val="0"/>
                <w:numId w:val="220"/>
              </w:numPr>
            </w:pPr>
            <w:r w:rsidRPr="000E6EB9">
              <w:t>Continue to play and change the locomotor action between fre</w:t>
            </w:r>
            <w:r>
              <w:t>ezes.</w:t>
            </w:r>
          </w:p>
          <w:p w14:paraId="529FF260" w14:textId="77777777" w:rsidR="0065085F" w:rsidRPr="000E6EB9" w:rsidRDefault="0065085F" w:rsidP="00064D2C">
            <w:pPr>
              <w:pStyle w:val="ListParagraph"/>
              <w:numPr>
                <w:ilvl w:val="0"/>
                <w:numId w:val="220"/>
              </w:numPr>
            </w:pPr>
            <w:r>
              <w:t>After a few rounds, pause and discuss interesting and favourite statues.</w:t>
            </w:r>
          </w:p>
          <w:p w14:paraId="5D22382C" w14:textId="0916073C" w:rsidR="0065085F" w:rsidRPr="000E6EB9" w:rsidRDefault="0065085F" w:rsidP="00064D2C">
            <w:pPr>
              <w:pStyle w:val="ListParagraph"/>
              <w:numPr>
                <w:ilvl w:val="0"/>
                <w:numId w:val="220"/>
              </w:numPr>
            </w:pPr>
            <w:r w:rsidRPr="000E6EB9">
              <w:t>Select children to come and perform a</w:t>
            </w:r>
            <w:r>
              <w:t xml:space="preserve"> favourite</w:t>
            </w:r>
            <w:r w:rsidRPr="000E6EB9">
              <w:t xml:space="preserve"> statue that the class </w:t>
            </w:r>
            <w:r>
              <w:t>can then</w:t>
            </w:r>
            <w:r w:rsidR="007F61B5">
              <w:t> </w:t>
            </w:r>
            <w:r w:rsidRPr="000E6EB9">
              <w:t>copy.</w:t>
            </w:r>
          </w:p>
          <w:p w14:paraId="04D1CE06" w14:textId="77777777" w:rsidR="0065085F" w:rsidRPr="000E6EB9" w:rsidRDefault="0065085F" w:rsidP="00064D2C">
            <w:pPr>
              <w:pStyle w:val="ListParagraph"/>
              <w:numPr>
                <w:ilvl w:val="0"/>
                <w:numId w:val="220"/>
              </w:numPr>
            </w:pPr>
            <w:r>
              <w:t>Encourage the children to hold the statue for as long as possible.</w:t>
            </w:r>
          </w:p>
          <w:p w14:paraId="7FD96E14" w14:textId="59776D6D" w:rsidR="0065085F" w:rsidRPr="006E4ED3" w:rsidRDefault="0065085F" w:rsidP="00064D2C">
            <w:pPr>
              <w:pStyle w:val="ListParagraph"/>
              <w:numPr>
                <w:ilvl w:val="0"/>
                <w:numId w:val="220"/>
              </w:numPr>
            </w:pPr>
            <w:r>
              <w:t>Change the pace of the music to allow for greater body control when forming</w:t>
            </w:r>
            <w:r w:rsidR="007F61B5">
              <w:t> </w:t>
            </w:r>
            <w:r>
              <w:t>statues.</w:t>
            </w:r>
          </w:p>
        </w:tc>
      </w:tr>
    </w:tbl>
    <w:p w14:paraId="07CEC4E2" w14:textId="77777777" w:rsidR="00064D2C" w:rsidRDefault="00064D2C" w:rsidP="0065085F"/>
    <w:tbl>
      <w:tblPr>
        <w:tblStyle w:val="SCSAExemplartable-HPE"/>
        <w:tblW w:w="0" w:type="auto"/>
        <w:tblLook w:val="04A0" w:firstRow="1" w:lastRow="0" w:firstColumn="1" w:lastColumn="0" w:noHBand="0" w:noVBand="1"/>
      </w:tblPr>
      <w:tblGrid>
        <w:gridCol w:w="14278"/>
      </w:tblGrid>
      <w:tr w:rsidR="00064D2C" w14:paraId="7F1AB5C5" w14:textId="77777777" w:rsidTr="00064D2C">
        <w:trPr>
          <w:cnfStyle w:val="100000000000" w:firstRow="1" w:lastRow="0" w:firstColumn="0" w:lastColumn="0" w:oddVBand="0" w:evenVBand="0" w:oddHBand="0" w:evenHBand="0" w:firstRowFirstColumn="0" w:firstRowLastColumn="0" w:lastRowFirstColumn="0" w:lastRowLastColumn="0"/>
        </w:trPr>
        <w:tc>
          <w:tcPr>
            <w:tcW w:w="14278" w:type="dxa"/>
          </w:tcPr>
          <w:p w14:paraId="36589361" w14:textId="2B567609" w:rsidR="00064D2C" w:rsidRDefault="00064D2C" w:rsidP="0065085F">
            <w:r w:rsidRPr="0065085F">
              <w:t>Teacher self-reflection</w:t>
            </w:r>
          </w:p>
        </w:tc>
      </w:tr>
      <w:tr w:rsidR="00064D2C" w14:paraId="556FE248" w14:textId="77777777" w:rsidTr="00064D2C">
        <w:tc>
          <w:tcPr>
            <w:tcW w:w="14278" w:type="dxa"/>
          </w:tcPr>
          <w:p w14:paraId="3EBC35FC" w14:textId="77777777" w:rsidR="00064D2C" w:rsidRDefault="00064D2C" w:rsidP="00064D2C">
            <w:pPr>
              <w:spacing w:after="0"/>
            </w:pPr>
          </w:p>
        </w:tc>
      </w:tr>
    </w:tbl>
    <w:p w14:paraId="56DFF57E" w14:textId="77777777" w:rsidR="0065085F" w:rsidRDefault="0065085F" w:rsidP="0065085F">
      <w:r>
        <w:br w:type="page"/>
      </w:r>
    </w:p>
    <w:p w14:paraId="377D7321" w14:textId="77777777" w:rsidR="0065085F" w:rsidRDefault="0065085F" w:rsidP="003F3972">
      <w:pPr>
        <w:pStyle w:val="SCSAPlainHeading1"/>
      </w:pPr>
      <w:r w:rsidRPr="003F3972">
        <w:lastRenderedPageBreak/>
        <w:t>Humanities</w:t>
      </w:r>
      <w:r>
        <w:t xml:space="preserve"> and Social Sciences – Learning sequence 5</w:t>
      </w:r>
    </w:p>
    <w:p w14:paraId="62B693CD" w14:textId="77777777" w:rsidR="0065085F" w:rsidRPr="002A6685" w:rsidRDefault="0065085F" w:rsidP="0065085F">
      <w:pPr>
        <w:spacing w:after="0"/>
        <w:rPr>
          <w:sz w:val="2"/>
          <w:szCs w:val="2"/>
        </w:rPr>
      </w:pPr>
    </w:p>
    <w:tbl>
      <w:tblPr>
        <w:tblStyle w:val="SCSAExemplartable-HASS"/>
        <w:tblW w:w="5000" w:type="pct"/>
        <w:tblLayout w:type="fixed"/>
        <w:tblLook w:val="04A0" w:firstRow="1" w:lastRow="0" w:firstColumn="1" w:lastColumn="0" w:noHBand="0" w:noVBand="1"/>
      </w:tblPr>
      <w:tblGrid>
        <w:gridCol w:w="7139"/>
        <w:gridCol w:w="7139"/>
      </w:tblGrid>
      <w:tr w:rsidR="0065085F" w14:paraId="060FCC61" w14:textId="77777777" w:rsidTr="003F3972">
        <w:trPr>
          <w:cnfStyle w:val="100000000000" w:firstRow="1" w:lastRow="0" w:firstColumn="0" w:lastColumn="0" w:oddVBand="0" w:evenVBand="0" w:oddHBand="0" w:evenHBand="0" w:firstRowFirstColumn="0" w:firstRowLastColumn="0" w:lastRowFirstColumn="0" w:lastRowLastColumn="0"/>
        </w:trPr>
        <w:tc>
          <w:tcPr>
            <w:tcW w:w="7139" w:type="dxa"/>
          </w:tcPr>
          <w:p w14:paraId="1150FF02" w14:textId="77777777" w:rsidR="0065085F" w:rsidRDefault="0065085F" w:rsidP="003F3972">
            <w:r>
              <w:t>Western Australian Curriculum</w:t>
            </w:r>
            <w:r>
              <w:br/>
              <w:t xml:space="preserve">Knowledge and </w:t>
            </w:r>
            <w:r w:rsidRPr="003F3972">
              <w:t>understanding</w:t>
            </w:r>
            <w:r>
              <w:t xml:space="preserve"> </w:t>
            </w:r>
          </w:p>
        </w:tc>
        <w:tc>
          <w:tcPr>
            <w:tcW w:w="7139" w:type="dxa"/>
          </w:tcPr>
          <w:p w14:paraId="6B53B9E7" w14:textId="77777777" w:rsidR="0065085F" w:rsidRDefault="0065085F" w:rsidP="003F3972">
            <w:r>
              <w:t>Western Australian Curriculum</w:t>
            </w:r>
            <w:r>
              <w:br/>
              <w:t>Humanities and Social Science skills</w:t>
            </w:r>
          </w:p>
        </w:tc>
      </w:tr>
      <w:tr w:rsidR="0065085F" w14:paraId="5A2B2606" w14:textId="77777777" w:rsidTr="003F3972">
        <w:trPr>
          <w:trHeight w:val="1134"/>
        </w:trPr>
        <w:tc>
          <w:tcPr>
            <w:tcW w:w="7139" w:type="dxa"/>
          </w:tcPr>
          <w:p w14:paraId="272069A6" w14:textId="77777777" w:rsidR="0065085F" w:rsidRPr="00A724F9" w:rsidRDefault="0065085F" w:rsidP="0070372A">
            <w:pPr>
              <w:spacing w:after="0"/>
              <w:rPr>
                <w:b/>
              </w:rPr>
            </w:pPr>
            <w:r>
              <w:rPr>
                <w:b/>
              </w:rPr>
              <w:t>History</w:t>
            </w:r>
          </w:p>
          <w:p w14:paraId="2181D8ED" w14:textId="77777777" w:rsidR="0065085F" w:rsidRPr="00A06A3B" w:rsidRDefault="0065085F" w:rsidP="003F3972">
            <w:pPr>
              <w:pStyle w:val="ListParagraph"/>
              <w:numPr>
                <w:ilvl w:val="0"/>
                <w:numId w:val="220"/>
              </w:numPr>
              <w:rPr>
                <w:b/>
              </w:rPr>
            </w:pPr>
            <w:r w:rsidRPr="00D20530">
              <w:t>The differences and similarities between children’s daily lives and life during their parents’ and grandparents’ childhoods and how daily lives have changed</w:t>
            </w:r>
          </w:p>
        </w:tc>
        <w:tc>
          <w:tcPr>
            <w:tcW w:w="7139" w:type="dxa"/>
          </w:tcPr>
          <w:p w14:paraId="0D6BCADA" w14:textId="77777777" w:rsidR="0065085F" w:rsidRDefault="0065085F" w:rsidP="0070372A">
            <w:pPr>
              <w:spacing w:after="0"/>
              <w:rPr>
                <w:b/>
              </w:rPr>
            </w:pPr>
            <w:r>
              <w:rPr>
                <w:b/>
              </w:rPr>
              <w:t>Questioning and researching</w:t>
            </w:r>
          </w:p>
          <w:p w14:paraId="7B51BCFF" w14:textId="77777777" w:rsidR="0065085F" w:rsidRPr="00A06DF5" w:rsidRDefault="0065085F" w:rsidP="003F3972">
            <w:pPr>
              <w:pStyle w:val="ListParagraph"/>
              <w:numPr>
                <w:ilvl w:val="0"/>
                <w:numId w:val="220"/>
              </w:numPr>
            </w:pPr>
            <w:r w:rsidRPr="00A06DF5">
              <w:t>Locate information from a variety of provided sources</w:t>
            </w:r>
          </w:p>
          <w:p w14:paraId="09CC7E7F" w14:textId="77777777" w:rsidR="0065085F" w:rsidRDefault="0065085F" w:rsidP="0070372A">
            <w:pPr>
              <w:spacing w:after="0"/>
              <w:rPr>
                <w:b/>
              </w:rPr>
            </w:pPr>
            <w:r>
              <w:rPr>
                <w:b/>
              </w:rPr>
              <w:t>Evaluating</w:t>
            </w:r>
          </w:p>
          <w:p w14:paraId="051D8B5B" w14:textId="77777777" w:rsidR="0065085F" w:rsidRDefault="0065085F" w:rsidP="003F3972">
            <w:pPr>
              <w:pStyle w:val="ListParagraph"/>
              <w:numPr>
                <w:ilvl w:val="0"/>
                <w:numId w:val="220"/>
              </w:numPr>
            </w:pPr>
            <w:r w:rsidRPr="00A06DF5">
              <w:t>Participate in decision-making processes</w:t>
            </w:r>
          </w:p>
          <w:p w14:paraId="5977E4E5" w14:textId="77777777" w:rsidR="0065085F" w:rsidRPr="00A06DF5" w:rsidRDefault="0065085F" w:rsidP="0070372A">
            <w:pPr>
              <w:spacing w:after="0"/>
              <w:rPr>
                <w:b/>
                <w:bCs/>
              </w:rPr>
            </w:pPr>
            <w:r w:rsidRPr="00A06DF5">
              <w:rPr>
                <w:b/>
                <w:bCs/>
              </w:rPr>
              <w:t>Communicating and reflecting</w:t>
            </w:r>
          </w:p>
          <w:p w14:paraId="6794FFED" w14:textId="77777777" w:rsidR="0065085F" w:rsidRPr="00CF5CD9" w:rsidRDefault="0065085F" w:rsidP="003F3972">
            <w:pPr>
              <w:pStyle w:val="ListParagraph"/>
              <w:numPr>
                <w:ilvl w:val="0"/>
                <w:numId w:val="220"/>
              </w:numPr>
              <w:spacing w:after="0"/>
            </w:pPr>
            <w:r w:rsidRPr="00107BDA">
              <w:t>Present findings in a range of communication forms, using relevant terms</w:t>
            </w:r>
          </w:p>
        </w:tc>
      </w:tr>
    </w:tbl>
    <w:p w14:paraId="445EA8D8" w14:textId="4AA64A0F" w:rsidR="003F3972" w:rsidRDefault="003F3972" w:rsidP="003F3972"/>
    <w:p w14:paraId="6873EE2C" w14:textId="77777777" w:rsidR="003F3972" w:rsidRDefault="003F3972">
      <w:r>
        <w:br w:type="page"/>
      </w:r>
    </w:p>
    <w:tbl>
      <w:tblPr>
        <w:tblStyle w:val="SCSAExemplartable-HASS"/>
        <w:tblW w:w="5000" w:type="pct"/>
        <w:tblLayout w:type="fixed"/>
        <w:tblLook w:val="04A0" w:firstRow="1" w:lastRow="0" w:firstColumn="1" w:lastColumn="0" w:noHBand="0" w:noVBand="1"/>
      </w:tblPr>
      <w:tblGrid>
        <w:gridCol w:w="4390"/>
        <w:gridCol w:w="5129"/>
        <w:gridCol w:w="4759"/>
      </w:tblGrid>
      <w:tr w:rsidR="0065085F" w14:paraId="1362BE0D" w14:textId="77777777" w:rsidTr="003F3972">
        <w:trPr>
          <w:cnfStyle w:val="100000000000" w:firstRow="1" w:lastRow="0" w:firstColumn="0" w:lastColumn="0" w:oddVBand="0" w:evenVBand="0" w:oddHBand="0" w:evenHBand="0" w:firstRowFirstColumn="0" w:firstRowLastColumn="0" w:lastRowFirstColumn="0" w:lastRowLastColumn="0"/>
        </w:trPr>
        <w:tc>
          <w:tcPr>
            <w:tcW w:w="4390" w:type="dxa"/>
          </w:tcPr>
          <w:p w14:paraId="7E803930" w14:textId="77777777" w:rsidR="0065085F" w:rsidRDefault="0065085F" w:rsidP="003F3972">
            <w:r w:rsidRPr="003F3972">
              <w:lastRenderedPageBreak/>
              <w:t>Provocation</w:t>
            </w:r>
          </w:p>
          <w:p w14:paraId="181ED4A9" w14:textId="77777777" w:rsidR="0065085F" w:rsidRDefault="0065085F" w:rsidP="0070372A">
            <w:pPr>
              <w:pStyle w:val="TableHeading2"/>
            </w:pPr>
            <w:r w:rsidRPr="00865BC6">
              <w:rPr>
                <w:b w:val="0"/>
                <w:iCs/>
                <w:szCs w:val="20"/>
              </w:rPr>
              <w:t>(What will you use</w:t>
            </w:r>
            <w:r>
              <w:rPr>
                <w:b w:val="0"/>
                <w:iCs/>
                <w:szCs w:val="20"/>
              </w:rPr>
              <w:t>/do</w:t>
            </w:r>
            <w:r w:rsidRPr="00865BC6">
              <w:rPr>
                <w:b w:val="0"/>
                <w:iCs/>
                <w:szCs w:val="20"/>
              </w:rPr>
              <w:t xml:space="preserve"> to inspire children to actively engage in the learning?)</w:t>
            </w:r>
          </w:p>
        </w:tc>
        <w:tc>
          <w:tcPr>
            <w:tcW w:w="5129" w:type="dxa"/>
          </w:tcPr>
          <w:p w14:paraId="71D1125C" w14:textId="77777777" w:rsidR="0065085F" w:rsidRPr="00367BAC" w:rsidRDefault="0065085F" w:rsidP="003F3972">
            <w:r w:rsidRPr="003F3972">
              <w:t>Resources</w:t>
            </w:r>
          </w:p>
        </w:tc>
        <w:tc>
          <w:tcPr>
            <w:tcW w:w="4759" w:type="dxa"/>
          </w:tcPr>
          <w:p w14:paraId="7CBA51BF" w14:textId="77777777" w:rsidR="0065085F" w:rsidRDefault="0065085F" w:rsidP="003F3972">
            <w:r w:rsidRPr="003F3972">
              <w:t>Environment</w:t>
            </w:r>
          </w:p>
          <w:p w14:paraId="12DF162F" w14:textId="77777777" w:rsidR="0065085F" w:rsidRDefault="0065085F" w:rsidP="0070372A">
            <w:pPr>
              <w:pStyle w:val="TableHeading2"/>
              <w:keepNext/>
            </w:pPr>
            <w:r w:rsidRPr="00865BC6">
              <w:rPr>
                <w:b w:val="0"/>
                <w:iCs/>
                <w:szCs w:val="20"/>
              </w:rPr>
              <w:t>(How will the indoor and outdoor environments reflect the learning intentions?)</w:t>
            </w:r>
          </w:p>
        </w:tc>
      </w:tr>
      <w:tr w:rsidR="0065085F" w14:paraId="6F0F49AB" w14:textId="77777777" w:rsidTr="003F3972">
        <w:tc>
          <w:tcPr>
            <w:tcW w:w="4390" w:type="dxa"/>
          </w:tcPr>
          <w:p w14:paraId="4E21BC4F" w14:textId="77777777" w:rsidR="0065085F" w:rsidRPr="008140C3" w:rsidRDefault="0065085F" w:rsidP="0070372A"/>
        </w:tc>
        <w:tc>
          <w:tcPr>
            <w:tcW w:w="5129" w:type="dxa"/>
          </w:tcPr>
          <w:p w14:paraId="6D08BC5A" w14:textId="7AD3627D" w:rsidR="003F3972" w:rsidRDefault="0065085F" w:rsidP="003F3972">
            <w:pPr>
              <w:keepNext/>
            </w:pPr>
            <w:r>
              <w:t>Book</w:t>
            </w:r>
            <w:r w:rsidR="004A6848">
              <w:t>, such as</w:t>
            </w:r>
            <w:r>
              <w:t>: Bland, N.</w:t>
            </w:r>
            <w:r w:rsidR="004A6848">
              <w:t xml:space="preserve"> (</w:t>
            </w:r>
            <w:r w:rsidR="00893615">
              <w:t>2016</w:t>
            </w:r>
            <w:r w:rsidR="004A6848">
              <w:t>).</w:t>
            </w:r>
            <w:r>
              <w:t xml:space="preserve"> </w:t>
            </w:r>
            <w:r>
              <w:rPr>
                <w:i/>
                <w:iCs/>
              </w:rPr>
              <w:t>The Fabulous Friend Machine</w:t>
            </w:r>
            <w:r w:rsidR="00893615">
              <w:t>. Scholastic Australian</w:t>
            </w:r>
            <w:r w:rsidR="004A6848">
              <w:t xml:space="preserve"> </w:t>
            </w:r>
            <w:r>
              <w:t>(Appendix A).</w:t>
            </w:r>
          </w:p>
          <w:p w14:paraId="20965669" w14:textId="6A76D4C7" w:rsidR="0065085F" w:rsidRPr="008140C3" w:rsidRDefault="0065085F" w:rsidP="003F3972">
            <w:pPr>
              <w:keepNext/>
              <w:spacing w:after="0"/>
            </w:pPr>
            <w:r>
              <w:t>Corded telephone, mobile phone, string telephones, paper, postcards and envelopes</w:t>
            </w:r>
            <w:r w:rsidR="00E53ED1">
              <w:t>.</w:t>
            </w:r>
            <w:r w:rsidR="003F3972">
              <w:t xml:space="preserve"> </w:t>
            </w:r>
          </w:p>
        </w:tc>
        <w:tc>
          <w:tcPr>
            <w:tcW w:w="4759" w:type="dxa"/>
          </w:tcPr>
          <w:p w14:paraId="427DCC31" w14:textId="77777777" w:rsidR="0065085F" w:rsidRPr="008140C3" w:rsidRDefault="0065085F" w:rsidP="0070372A"/>
        </w:tc>
      </w:tr>
    </w:tbl>
    <w:p w14:paraId="057E191D" w14:textId="77777777" w:rsidR="003F3972" w:rsidRDefault="003F3972" w:rsidP="003F3972"/>
    <w:tbl>
      <w:tblPr>
        <w:tblStyle w:val="SCSAExemplartable-HASS"/>
        <w:tblW w:w="0" w:type="auto"/>
        <w:tblLook w:val="04A0" w:firstRow="1" w:lastRow="0" w:firstColumn="1" w:lastColumn="0" w:noHBand="0" w:noVBand="1"/>
      </w:tblPr>
      <w:tblGrid>
        <w:gridCol w:w="14278"/>
      </w:tblGrid>
      <w:tr w:rsidR="003F3972" w:rsidRPr="003F3972" w14:paraId="484A04CF" w14:textId="77777777" w:rsidTr="003F3972">
        <w:trPr>
          <w:cnfStyle w:val="100000000000" w:firstRow="1" w:lastRow="0" w:firstColumn="0" w:lastColumn="0" w:oddVBand="0" w:evenVBand="0" w:oddHBand="0" w:evenHBand="0" w:firstRowFirstColumn="0" w:firstRowLastColumn="0" w:lastRowFirstColumn="0" w:lastRowLastColumn="0"/>
        </w:trPr>
        <w:tc>
          <w:tcPr>
            <w:tcW w:w="14278" w:type="dxa"/>
          </w:tcPr>
          <w:p w14:paraId="0089FA0A" w14:textId="77777777" w:rsidR="003F3972" w:rsidRPr="003F3972" w:rsidRDefault="003F3972" w:rsidP="00792FE0">
            <w:r w:rsidRPr="003F3972">
              <w:t>Children’s curiosities and interests:</w:t>
            </w:r>
          </w:p>
        </w:tc>
      </w:tr>
      <w:tr w:rsidR="003F3972" w:rsidRPr="003F3972" w14:paraId="1A0CAA03" w14:textId="77777777" w:rsidTr="003F3972">
        <w:tc>
          <w:tcPr>
            <w:tcW w:w="14278" w:type="dxa"/>
          </w:tcPr>
          <w:p w14:paraId="005D6587" w14:textId="77777777" w:rsidR="003F3972" w:rsidRPr="003F3972" w:rsidRDefault="003F3972" w:rsidP="003F3972">
            <w:pPr>
              <w:spacing w:after="0"/>
            </w:pPr>
          </w:p>
        </w:tc>
      </w:tr>
    </w:tbl>
    <w:p w14:paraId="388A051B" w14:textId="7086DAEF" w:rsidR="0065085F" w:rsidRPr="003F3972" w:rsidRDefault="0065085F" w:rsidP="003F3972">
      <w:r w:rsidRPr="003F3972">
        <w:br w:type="page"/>
      </w:r>
    </w:p>
    <w:tbl>
      <w:tblPr>
        <w:tblStyle w:val="SCSAExemplartable-HASS"/>
        <w:tblW w:w="5000" w:type="pct"/>
        <w:tblLayout w:type="fixed"/>
        <w:tblLook w:val="04A0" w:firstRow="1" w:lastRow="0" w:firstColumn="1" w:lastColumn="0" w:noHBand="0" w:noVBand="1"/>
      </w:tblPr>
      <w:tblGrid>
        <w:gridCol w:w="7139"/>
        <w:gridCol w:w="7139"/>
      </w:tblGrid>
      <w:tr w:rsidR="0065085F" w14:paraId="698980EC" w14:textId="77777777" w:rsidTr="003F3972">
        <w:trPr>
          <w:cnfStyle w:val="100000000000" w:firstRow="1" w:lastRow="0" w:firstColumn="0" w:lastColumn="0" w:oddVBand="0" w:evenVBand="0" w:oddHBand="0" w:evenHBand="0" w:firstRowFirstColumn="0" w:firstRowLastColumn="0" w:lastRowFirstColumn="0" w:lastRowLastColumn="0"/>
        </w:trPr>
        <w:tc>
          <w:tcPr>
            <w:tcW w:w="7139" w:type="dxa"/>
          </w:tcPr>
          <w:p w14:paraId="21F2AA83" w14:textId="77777777" w:rsidR="0065085F" w:rsidRPr="007E1DF0" w:rsidRDefault="0065085F" w:rsidP="003F3972">
            <w:r w:rsidRPr="003F3972">
              <w:lastRenderedPageBreak/>
              <w:t>Teacher</w:t>
            </w:r>
            <w:r>
              <w:t xml:space="preserve"> intentions</w:t>
            </w:r>
          </w:p>
        </w:tc>
        <w:tc>
          <w:tcPr>
            <w:tcW w:w="7139" w:type="dxa"/>
          </w:tcPr>
          <w:p w14:paraId="758424ED" w14:textId="77777777" w:rsidR="0065085F" w:rsidRDefault="0065085F" w:rsidP="003F3972">
            <w:r w:rsidRPr="003F3972">
              <w:t>Learning</w:t>
            </w:r>
            <w:r>
              <w:t xml:space="preserve"> experiences</w:t>
            </w:r>
          </w:p>
        </w:tc>
      </w:tr>
      <w:tr w:rsidR="0065085F" w14:paraId="0335BB03" w14:textId="77777777" w:rsidTr="003F3972">
        <w:tc>
          <w:tcPr>
            <w:tcW w:w="7139" w:type="dxa"/>
          </w:tcPr>
          <w:p w14:paraId="5B23BC11" w14:textId="77777777" w:rsidR="0065085F" w:rsidRDefault="0065085F" w:rsidP="003F3972">
            <w:pPr>
              <w:spacing w:after="0"/>
            </w:pPr>
            <w:r w:rsidRPr="003F3972">
              <w:rPr>
                <w:b/>
                <w:bCs/>
              </w:rPr>
              <w:t>Notes</w:t>
            </w:r>
          </w:p>
          <w:p w14:paraId="04F2CC52" w14:textId="5D039731" w:rsidR="0065085F" w:rsidRPr="00D2223C" w:rsidRDefault="0065085F" w:rsidP="003F3972">
            <w:pPr>
              <w:pStyle w:val="ListParagraph"/>
              <w:numPr>
                <w:ilvl w:val="0"/>
                <w:numId w:val="220"/>
              </w:numPr>
            </w:pPr>
            <w:r w:rsidRPr="0063417E">
              <w:t>Key concepts: continuity and change</w:t>
            </w:r>
            <w:r w:rsidR="004A6848">
              <w:t>.</w:t>
            </w:r>
          </w:p>
          <w:p w14:paraId="719507BB" w14:textId="2F10397D" w:rsidR="0065085F" w:rsidRPr="00A06DF5" w:rsidRDefault="0065085F" w:rsidP="003F3972">
            <w:pPr>
              <w:pStyle w:val="ListParagraph"/>
              <w:numPr>
                <w:ilvl w:val="0"/>
                <w:numId w:val="220"/>
              </w:numPr>
            </w:pPr>
            <w:r w:rsidRPr="0063417E">
              <w:t>The focus of these learning experiences is to look at changes to communication over time and how this has changed people’s daily lives</w:t>
            </w:r>
            <w:r w:rsidR="004A6848">
              <w:t>.</w:t>
            </w:r>
            <w:r w:rsidRPr="0063417E">
              <w:t xml:space="preserve"> </w:t>
            </w:r>
          </w:p>
          <w:p w14:paraId="7D5675A2" w14:textId="77777777" w:rsidR="0065085F" w:rsidRPr="003F3972" w:rsidRDefault="0065085F" w:rsidP="003F3972">
            <w:pPr>
              <w:spacing w:after="0"/>
              <w:rPr>
                <w:b/>
                <w:bCs/>
              </w:rPr>
            </w:pPr>
            <w:r w:rsidRPr="003F3972">
              <w:rPr>
                <w:b/>
                <w:bCs/>
              </w:rPr>
              <w:t>Integration ideas</w:t>
            </w:r>
          </w:p>
          <w:p w14:paraId="78EBCCD9" w14:textId="30765637" w:rsidR="0065085F" w:rsidRPr="00A06DF5" w:rsidRDefault="004A6848" w:rsidP="003F3972">
            <w:pPr>
              <w:pStyle w:val="ListParagraph"/>
              <w:numPr>
                <w:ilvl w:val="0"/>
                <w:numId w:val="220"/>
              </w:numPr>
            </w:pPr>
            <w:r>
              <w:t xml:space="preserve">Technologies, </w:t>
            </w:r>
            <w:r w:rsidR="0065085F" w:rsidRPr="00A06DF5">
              <w:t>Digital Technolog</w:t>
            </w:r>
            <w:r>
              <w:t>ies</w:t>
            </w:r>
            <w:r w:rsidR="0065085F" w:rsidRPr="00A06DF5">
              <w:t xml:space="preserve"> – some data is personal and should only be shared with trusted people</w:t>
            </w:r>
            <w:r>
              <w:t>.</w:t>
            </w:r>
          </w:p>
          <w:p w14:paraId="091E8A8F" w14:textId="77777777" w:rsidR="0065085F" w:rsidRPr="003F3972" w:rsidRDefault="0065085F" w:rsidP="003F3972">
            <w:pPr>
              <w:spacing w:after="0"/>
              <w:rPr>
                <w:b/>
                <w:bCs/>
              </w:rPr>
            </w:pPr>
            <w:r w:rsidRPr="003F3972">
              <w:rPr>
                <w:b/>
                <w:bCs/>
              </w:rPr>
              <w:t>Assessment</w:t>
            </w:r>
          </w:p>
          <w:p w14:paraId="73B64ED0" w14:textId="3FCE9872" w:rsidR="0065085F" w:rsidRPr="00DA59C8" w:rsidRDefault="0065085F" w:rsidP="003F3972">
            <w:pPr>
              <w:pStyle w:val="ListParagraph"/>
              <w:numPr>
                <w:ilvl w:val="0"/>
                <w:numId w:val="220"/>
              </w:numPr>
              <w:rPr>
                <w:b/>
              </w:rPr>
            </w:pPr>
            <w:r w:rsidRPr="00DE5112">
              <w:t xml:space="preserve">Observe how the children compare a corded telephone with a mobile </w:t>
            </w:r>
            <w:proofErr w:type="gramStart"/>
            <w:r w:rsidR="007F61B5">
              <w:t>tele</w:t>
            </w:r>
            <w:r w:rsidRPr="00DE5112">
              <w:t>phone</w:t>
            </w:r>
            <w:r w:rsidR="004A6848">
              <w:t>,</w:t>
            </w:r>
            <w:r>
              <w:t xml:space="preserve"> and</w:t>
            </w:r>
            <w:proofErr w:type="gramEnd"/>
            <w:r w:rsidRPr="00DE5112">
              <w:t xml:space="preserve"> make note of </w:t>
            </w:r>
            <w:r>
              <w:t xml:space="preserve">the </w:t>
            </w:r>
            <w:r w:rsidRPr="00DE5112">
              <w:t>language used</w:t>
            </w:r>
            <w:r w:rsidR="004A6848">
              <w:t>.</w:t>
            </w:r>
          </w:p>
        </w:tc>
        <w:tc>
          <w:tcPr>
            <w:tcW w:w="7139" w:type="dxa"/>
          </w:tcPr>
          <w:p w14:paraId="33FA6A9D" w14:textId="77777777" w:rsidR="0065085F" w:rsidRPr="003F3972" w:rsidRDefault="0065085F" w:rsidP="003F3972">
            <w:pPr>
              <w:spacing w:after="0"/>
              <w:rPr>
                <w:b/>
                <w:bCs/>
              </w:rPr>
            </w:pPr>
            <w:r w:rsidRPr="003F3972">
              <w:rPr>
                <w:b/>
                <w:bCs/>
              </w:rPr>
              <w:t>Opportunities</w:t>
            </w:r>
          </w:p>
          <w:p w14:paraId="28D8D5FD" w14:textId="311D753B" w:rsidR="0065085F" w:rsidRDefault="0065085F" w:rsidP="003F3972">
            <w:pPr>
              <w:pStyle w:val="ListParagraph"/>
              <w:numPr>
                <w:ilvl w:val="0"/>
                <w:numId w:val="220"/>
              </w:numPr>
            </w:pPr>
            <w:r>
              <w:t>Read</w:t>
            </w:r>
            <w:r w:rsidRPr="002135F5">
              <w:rPr>
                <w:b/>
                <w:bCs/>
              </w:rPr>
              <w:t xml:space="preserve"> </w:t>
            </w:r>
            <w:r w:rsidRPr="00A06DF5">
              <w:t>a story to the class that involves communication</w:t>
            </w:r>
            <w:r w:rsidR="004A6848">
              <w:t>,</w:t>
            </w:r>
            <w:r w:rsidRPr="00A06DF5">
              <w:t xml:space="preserve"> </w:t>
            </w:r>
            <w:r w:rsidRPr="005D6A5A">
              <w:t xml:space="preserve">such as </w:t>
            </w:r>
            <w:r w:rsidRPr="005D6A5A">
              <w:rPr>
                <w:i/>
                <w:iCs/>
              </w:rPr>
              <w:t>The Fabulous Friend Machine</w:t>
            </w:r>
            <w:r w:rsidRPr="00A06DF5">
              <w:t xml:space="preserve">. Discuss how </w:t>
            </w:r>
            <w:r w:rsidR="004A6848">
              <w:t xml:space="preserve">the character </w:t>
            </w:r>
            <w:r w:rsidRPr="00A06DF5">
              <w:t>Popcorn communicated with the other animals on the farm</w:t>
            </w:r>
            <w:r>
              <w:t xml:space="preserve"> before and after finding the fabulous friend machine.</w:t>
            </w:r>
            <w:r w:rsidRPr="00A06DF5">
              <w:t xml:space="preserve"> </w:t>
            </w:r>
          </w:p>
          <w:p w14:paraId="2196134B" w14:textId="692EA115" w:rsidR="0065085F" w:rsidRDefault="0065085F" w:rsidP="003F3972">
            <w:pPr>
              <w:pStyle w:val="ListParagraph"/>
              <w:numPr>
                <w:ilvl w:val="0"/>
                <w:numId w:val="220"/>
              </w:numPr>
            </w:pPr>
            <w:r>
              <w:t>Discuss the impacts of the fabulous friend machine on Popcorn and the other</w:t>
            </w:r>
            <w:r w:rsidR="007F61B5">
              <w:t> </w:t>
            </w:r>
            <w:r>
              <w:t>animals.</w:t>
            </w:r>
          </w:p>
          <w:p w14:paraId="156EE98F" w14:textId="77777777" w:rsidR="0065085F" w:rsidRPr="00A06DF5" w:rsidRDefault="0065085F" w:rsidP="003F3972">
            <w:pPr>
              <w:pStyle w:val="ListParagraph"/>
              <w:numPr>
                <w:ilvl w:val="0"/>
                <w:numId w:val="220"/>
              </w:numPr>
            </w:pPr>
            <w:r>
              <w:t xml:space="preserve">Show the children the </w:t>
            </w:r>
            <w:r w:rsidRPr="005D6A5A">
              <w:t>corded telephone and a mobile phone</w:t>
            </w:r>
            <w:r>
              <w:t xml:space="preserve"> from the mystery box in Learning sequence 4. </w:t>
            </w:r>
            <w:r w:rsidRPr="00A06DF5">
              <w:t>Review how to use the different phones</w:t>
            </w:r>
            <w:r>
              <w:t xml:space="preserve"> through role-play.</w:t>
            </w:r>
          </w:p>
          <w:p w14:paraId="5B02C719" w14:textId="77777777" w:rsidR="0065085F" w:rsidRDefault="0065085F" w:rsidP="003F3972">
            <w:pPr>
              <w:pStyle w:val="ListParagraph"/>
              <w:numPr>
                <w:ilvl w:val="0"/>
                <w:numId w:val="220"/>
              </w:numPr>
            </w:pPr>
            <w:r>
              <w:t>Ask the class to share information about the types of phones they have at home and their experiences using phones.</w:t>
            </w:r>
          </w:p>
          <w:p w14:paraId="149CF41C" w14:textId="77777777" w:rsidR="0065085F" w:rsidRDefault="0065085F" w:rsidP="003F3972">
            <w:pPr>
              <w:pStyle w:val="ListParagraph"/>
              <w:numPr>
                <w:ilvl w:val="0"/>
                <w:numId w:val="220"/>
              </w:numPr>
            </w:pPr>
            <w:r>
              <w:t xml:space="preserve">Place the class in pairs and ask the children to identify similarities and differences between the corded telephone and a mobile phone including what a phone can be used for now and what it was used for in the past. The children could record their ideas by </w:t>
            </w:r>
            <w:r w:rsidRPr="005D6A5A">
              <w:t>drawing or writing words</w:t>
            </w:r>
            <w:r>
              <w:t xml:space="preserve">/sentences in a table. </w:t>
            </w:r>
          </w:p>
          <w:p w14:paraId="644D8A78" w14:textId="0722F204" w:rsidR="0065085F" w:rsidRDefault="0065085F" w:rsidP="003F3972">
            <w:pPr>
              <w:pStyle w:val="ListParagraph"/>
              <w:numPr>
                <w:ilvl w:val="0"/>
                <w:numId w:val="220"/>
              </w:numPr>
            </w:pPr>
            <w:r>
              <w:t>Ask pairs of children to share their ideas to the class and together identify how mobile phones have changed people’s daily lives.</w:t>
            </w:r>
            <w:r w:rsidR="00E53ED1">
              <w:t xml:space="preserve"> </w:t>
            </w:r>
          </w:p>
          <w:p w14:paraId="0DC6158F" w14:textId="1E38F1D1" w:rsidR="0065085F" w:rsidRPr="00CF5CD9" w:rsidRDefault="0065085F" w:rsidP="003F3972">
            <w:pPr>
              <w:pStyle w:val="ListParagraph"/>
              <w:numPr>
                <w:ilvl w:val="0"/>
                <w:numId w:val="220"/>
              </w:numPr>
              <w:spacing w:after="0"/>
            </w:pPr>
            <w:r>
              <w:t>Present the children with some interesting ways of communicating from the past. This could include string telephones, whisper chains, charades, telegrams, messenger relay (people running messages)</w:t>
            </w:r>
            <w:r w:rsidR="00E53ED1">
              <w:t>,</w:t>
            </w:r>
            <w:r>
              <w:t xml:space="preserve"> and writing, posting and receiving letters or postcards. Provide time for the children to explore the different ways of communicating. Together discuss how successful they were for conveying information and identify any limitations on the technology compared to today.</w:t>
            </w:r>
          </w:p>
        </w:tc>
      </w:tr>
    </w:tbl>
    <w:p w14:paraId="1C2BDA77" w14:textId="60D3186E" w:rsidR="003F3972" w:rsidRDefault="003F3972" w:rsidP="003F3972"/>
    <w:p w14:paraId="1D5D1EE3" w14:textId="77777777" w:rsidR="003F3972" w:rsidRDefault="003F3972">
      <w:r>
        <w:br w:type="page"/>
      </w:r>
    </w:p>
    <w:tbl>
      <w:tblPr>
        <w:tblStyle w:val="SCSAExemplartable-HASS"/>
        <w:tblW w:w="0" w:type="auto"/>
        <w:tblLook w:val="04A0" w:firstRow="1" w:lastRow="0" w:firstColumn="1" w:lastColumn="0" w:noHBand="0" w:noVBand="1"/>
      </w:tblPr>
      <w:tblGrid>
        <w:gridCol w:w="14278"/>
      </w:tblGrid>
      <w:tr w:rsidR="003F3972" w14:paraId="7F6BE6DD" w14:textId="77777777" w:rsidTr="003F3972">
        <w:trPr>
          <w:cnfStyle w:val="100000000000" w:firstRow="1" w:lastRow="0" w:firstColumn="0" w:lastColumn="0" w:oddVBand="0" w:evenVBand="0" w:oddHBand="0" w:evenHBand="0" w:firstRowFirstColumn="0" w:firstRowLastColumn="0" w:lastRowFirstColumn="0" w:lastRowLastColumn="0"/>
        </w:trPr>
        <w:tc>
          <w:tcPr>
            <w:tcW w:w="14278" w:type="dxa"/>
          </w:tcPr>
          <w:p w14:paraId="0261DD1A" w14:textId="5CA528E0" w:rsidR="003F3972" w:rsidRDefault="003F3972" w:rsidP="003F3972">
            <w:r w:rsidRPr="003F3972">
              <w:lastRenderedPageBreak/>
              <w:t>Teacher self-reflection:</w:t>
            </w:r>
          </w:p>
        </w:tc>
      </w:tr>
      <w:tr w:rsidR="003F3972" w14:paraId="208F8F09" w14:textId="77777777" w:rsidTr="003F3972">
        <w:tc>
          <w:tcPr>
            <w:tcW w:w="14278" w:type="dxa"/>
          </w:tcPr>
          <w:p w14:paraId="6984A3DF" w14:textId="77777777" w:rsidR="003F3972" w:rsidRDefault="003F3972" w:rsidP="003F3972"/>
        </w:tc>
      </w:tr>
    </w:tbl>
    <w:p w14:paraId="3F540E13" w14:textId="21BCA225" w:rsidR="0065085F" w:rsidRPr="003F3972" w:rsidRDefault="0065085F" w:rsidP="003F3972">
      <w:r w:rsidRPr="003F3972">
        <w:br w:type="page"/>
      </w:r>
    </w:p>
    <w:p w14:paraId="1DFD433E" w14:textId="3F61CA10" w:rsidR="00E24ACF" w:rsidRDefault="00E24ACF" w:rsidP="00516BB6">
      <w:pPr>
        <w:pStyle w:val="SCSAPlainHeading1"/>
      </w:pPr>
      <w:r>
        <w:lastRenderedPageBreak/>
        <w:t>Mathematics – Learning sequence 5</w:t>
      </w:r>
    </w:p>
    <w:p w14:paraId="18096D04" w14:textId="77777777" w:rsidR="00E24ACF" w:rsidRPr="0077628B" w:rsidRDefault="00E24ACF" w:rsidP="00E24ACF">
      <w:pPr>
        <w:spacing w:after="0"/>
        <w:rPr>
          <w:sz w:val="2"/>
          <w:szCs w:val="2"/>
        </w:rPr>
      </w:pPr>
    </w:p>
    <w:tbl>
      <w:tblPr>
        <w:tblStyle w:val="SCSAExemplartable-Maths"/>
        <w:tblW w:w="5000" w:type="pct"/>
        <w:tblLayout w:type="fixed"/>
        <w:tblLook w:val="04A0" w:firstRow="1" w:lastRow="0" w:firstColumn="1" w:lastColumn="0" w:noHBand="0" w:noVBand="1"/>
      </w:tblPr>
      <w:tblGrid>
        <w:gridCol w:w="4760"/>
        <w:gridCol w:w="4759"/>
        <w:gridCol w:w="4759"/>
      </w:tblGrid>
      <w:tr w:rsidR="00E24ACF" w14:paraId="6D81E586" w14:textId="77777777" w:rsidTr="009B69E1">
        <w:trPr>
          <w:cnfStyle w:val="100000000000" w:firstRow="1" w:lastRow="0" w:firstColumn="0" w:lastColumn="0" w:oddVBand="0" w:evenVBand="0" w:oddHBand="0" w:evenHBand="0" w:firstRowFirstColumn="0" w:firstRowLastColumn="0" w:lastRowFirstColumn="0" w:lastRowLastColumn="0"/>
        </w:trPr>
        <w:tc>
          <w:tcPr>
            <w:tcW w:w="4760" w:type="dxa"/>
          </w:tcPr>
          <w:p w14:paraId="3CA7F939" w14:textId="55C85800" w:rsidR="00E24ACF" w:rsidRDefault="00CB1448" w:rsidP="009B69E1">
            <w:r>
              <w:t xml:space="preserve">Western </w:t>
            </w:r>
            <w:r w:rsidRPr="009B69E1">
              <w:t>Australian</w:t>
            </w:r>
            <w:r>
              <w:t xml:space="preserve"> Curriculum</w:t>
            </w:r>
            <w:r w:rsidR="00E24ACF">
              <w:br/>
              <w:t xml:space="preserve">Number and </w:t>
            </w:r>
            <w:r w:rsidR="00511208">
              <w:t>a</w:t>
            </w:r>
            <w:r w:rsidR="00E24ACF">
              <w:t>lgebra</w:t>
            </w:r>
          </w:p>
        </w:tc>
        <w:tc>
          <w:tcPr>
            <w:tcW w:w="4759" w:type="dxa"/>
          </w:tcPr>
          <w:p w14:paraId="1310DBD6" w14:textId="434A2BA8" w:rsidR="00E24ACF" w:rsidRDefault="00CB1448" w:rsidP="009B69E1">
            <w:r>
              <w:t>Western Australian Curriculum</w:t>
            </w:r>
            <w:r w:rsidR="00E24ACF">
              <w:br/>
            </w:r>
            <w:r w:rsidR="00E24ACF" w:rsidRPr="007E1DF0">
              <w:t xml:space="preserve">Measurement and </w:t>
            </w:r>
            <w:r w:rsidR="00511208">
              <w:t>g</w:t>
            </w:r>
            <w:r w:rsidR="00E24ACF" w:rsidRPr="007E1DF0">
              <w:t>eometry</w:t>
            </w:r>
          </w:p>
        </w:tc>
        <w:tc>
          <w:tcPr>
            <w:tcW w:w="4759" w:type="dxa"/>
          </w:tcPr>
          <w:p w14:paraId="08CE4D8E" w14:textId="476D553D" w:rsidR="00E24ACF" w:rsidRDefault="00CB1448" w:rsidP="009B69E1">
            <w:r>
              <w:t>Western Australian Curriculum</w:t>
            </w:r>
            <w:r w:rsidR="00E24ACF">
              <w:br/>
              <w:t>Probability</w:t>
            </w:r>
            <w:r w:rsidR="00511208">
              <w:t xml:space="preserve"> and statistics</w:t>
            </w:r>
          </w:p>
        </w:tc>
      </w:tr>
      <w:tr w:rsidR="00CD7472" w14:paraId="54BBCA2D" w14:textId="77777777" w:rsidTr="009B69E1">
        <w:tc>
          <w:tcPr>
            <w:tcW w:w="4760" w:type="dxa"/>
          </w:tcPr>
          <w:p w14:paraId="62C40BBB" w14:textId="77777777" w:rsidR="00CD7472" w:rsidRPr="00973B02" w:rsidRDefault="00CD7472" w:rsidP="003E4807">
            <w:pPr>
              <w:spacing w:after="0"/>
              <w:rPr>
                <w:b/>
                <w:bCs/>
              </w:rPr>
            </w:pPr>
            <w:r>
              <w:rPr>
                <w:b/>
                <w:bCs/>
              </w:rPr>
              <w:t>Financial mathematics</w:t>
            </w:r>
          </w:p>
          <w:p w14:paraId="1602FEFF" w14:textId="77777777" w:rsidR="00CD7472" w:rsidRDefault="00CD7472" w:rsidP="009B69E1">
            <w:pPr>
              <w:pStyle w:val="ListParagraph"/>
              <w:numPr>
                <w:ilvl w:val="0"/>
                <w:numId w:val="220"/>
              </w:numPr>
              <w:rPr>
                <w:rFonts w:ascii="Calibri" w:hAnsi="Calibri" w:cs="Calibri"/>
                <w:shd w:val="clear" w:color="auto" w:fill="FEFEFE"/>
              </w:rPr>
            </w:pPr>
            <w:r w:rsidRPr="00B248F8">
              <w:rPr>
                <w:rFonts w:ascii="Calibri" w:hAnsi="Calibri" w:cs="Calibri"/>
                <w:shd w:val="clear" w:color="auto" w:fill="FEFEFE"/>
              </w:rPr>
              <w:t xml:space="preserve">Explore different payment formats and identify </w:t>
            </w:r>
            <w:r w:rsidRPr="009B69E1">
              <w:t>Australian</w:t>
            </w:r>
            <w:r w:rsidRPr="00B248F8">
              <w:rPr>
                <w:rFonts w:ascii="Calibri" w:hAnsi="Calibri" w:cs="Calibri"/>
                <w:shd w:val="clear" w:color="auto" w:fill="FEFEFE"/>
              </w:rPr>
              <w:t xml:space="preserve"> coins and notes, according to their value</w:t>
            </w:r>
          </w:p>
          <w:p w14:paraId="0BFD2BFF" w14:textId="77777777" w:rsidR="00CD7472" w:rsidRPr="00973B02" w:rsidRDefault="00CD7472" w:rsidP="003E4807">
            <w:pPr>
              <w:spacing w:after="0"/>
              <w:rPr>
                <w:rFonts w:ascii="Calibri" w:hAnsi="Calibri" w:cs="Calibri"/>
                <w:b/>
                <w:bCs/>
                <w:shd w:val="clear" w:color="auto" w:fill="FEFEFE"/>
              </w:rPr>
            </w:pPr>
            <w:r w:rsidRPr="00973B02">
              <w:rPr>
                <w:b/>
                <w:bCs/>
              </w:rPr>
              <w:t>Modelling with number</w:t>
            </w:r>
          </w:p>
          <w:p w14:paraId="2B4F3493" w14:textId="0A8D8153" w:rsidR="00CD7472" w:rsidRPr="000952D8" w:rsidRDefault="00CD7472" w:rsidP="009B69E1">
            <w:pPr>
              <w:pStyle w:val="ListParagraph"/>
              <w:numPr>
                <w:ilvl w:val="0"/>
                <w:numId w:val="220"/>
              </w:numPr>
              <w:spacing w:after="0"/>
              <w:rPr>
                <w:rFonts w:cstheme="minorHAnsi"/>
              </w:rPr>
            </w:pPr>
            <w:r w:rsidRPr="009B69E1">
              <w:t>Represent</w:t>
            </w:r>
            <w:r w:rsidRPr="00B248F8">
              <w:rPr>
                <w:rFonts w:ascii="Calibri" w:hAnsi="Calibri" w:cs="Calibri"/>
                <w:shd w:val="clear" w:color="auto" w:fill="FEFEFE"/>
              </w:rPr>
              <w:t xml:space="preserve"> quantities and actions in real-world situations involving adding, taking away, sharing or equal groupings using role-play, concrete materials, drawings or numbers. Describe the meaning of the representations and answers in context</w:t>
            </w:r>
          </w:p>
        </w:tc>
        <w:tc>
          <w:tcPr>
            <w:tcW w:w="4759" w:type="dxa"/>
          </w:tcPr>
          <w:p w14:paraId="2E379904" w14:textId="77777777" w:rsidR="00CD7472" w:rsidRPr="000952D8" w:rsidRDefault="00CD7472" w:rsidP="003E4807">
            <w:pPr>
              <w:spacing w:after="0"/>
            </w:pPr>
            <w:r>
              <w:rPr>
                <w:b/>
              </w:rPr>
              <w:t>Two-dimensional space and structures</w:t>
            </w:r>
          </w:p>
          <w:p w14:paraId="25F5FC28" w14:textId="77777777" w:rsidR="00CD7472" w:rsidRDefault="00CD7472" w:rsidP="009B69E1">
            <w:pPr>
              <w:pStyle w:val="ListParagraph"/>
              <w:numPr>
                <w:ilvl w:val="0"/>
                <w:numId w:val="220"/>
              </w:numPr>
              <w:rPr>
                <w:rFonts w:ascii="Calibri" w:hAnsi="Calibri" w:cs="Calibri"/>
              </w:rPr>
            </w:pPr>
            <w:r w:rsidRPr="009B69E1">
              <w:t>Directly</w:t>
            </w:r>
            <w:r w:rsidRPr="008959BC">
              <w:rPr>
                <w:rFonts w:ascii="Calibri" w:hAnsi="Calibri" w:cs="Calibri"/>
              </w:rPr>
              <w:t xml:space="preserve"> and indirectly compare lengths, including by counting uniform informal units </w:t>
            </w:r>
          </w:p>
          <w:p w14:paraId="68D74BDE" w14:textId="77777777" w:rsidR="00CD7472" w:rsidRPr="00035165" w:rsidRDefault="00CD7472" w:rsidP="003E4807">
            <w:pPr>
              <w:spacing w:after="0"/>
              <w:rPr>
                <w:rFonts w:ascii="Calibri" w:hAnsi="Calibri" w:cs="Calibri"/>
                <w:b/>
                <w:bCs/>
              </w:rPr>
            </w:pPr>
            <w:r>
              <w:rPr>
                <w:rFonts w:ascii="Calibri" w:hAnsi="Calibri" w:cs="Calibri"/>
                <w:b/>
                <w:bCs/>
              </w:rPr>
              <w:t>Three-dimensional space and structures</w:t>
            </w:r>
          </w:p>
          <w:p w14:paraId="18A0BEA7" w14:textId="26866C7A" w:rsidR="00CD7472" w:rsidRPr="000952D8" w:rsidRDefault="00CD7472" w:rsidP="009B69E1">
            <w:pPr>
              <w:pStyle w:val="ListParagraph"/>
              <w:numPr>
                <w:ilvl w:val="0"/>
                <w:numId w:val="220"/>
              </w:numPr>
              <w:rPr>
                <w:b/>
              </w:rPr>
            </w:pPr>
            <w:r w:rsidRPr="009B69E1">
              <w:t>Directly</w:t>
            </w:r>
            <w:r w:rsidRPr="008959BC">
              <w:rPr>
                <w:rFonts w:ascii="Calibri" w:hAnsi="Calibri" w:cs="Calibri"/>
              </w:rPr>
              <w:t xml:space="preserve"> and indirectly compare the capacities of a pair of containers</w:t>
            </w:r>
          </w:p>
        </w:tc>
        <w:tc>
          <w:tcPr>
            <w:tcW w:w="4759" w:type="dxa"/>
          </w:tcPr>
          <w:p w14:paraId="69BEB893" w14:textId="209EF727" w:rsidR="00CD7472" w:rsidRPr="000952D8" w:rsidRDefault="00CD7472" w:rsidP="009B69E1">
            <w:pPr>
              <w:rPr>
                <w:b/>
              </w:rPr>
            </w:pPr>
            <w:r w:rsidRPr="000952D8">
              <w:t xml:space="preserve">This strand is not the focus of these learning </w:t>
            </w:r>
            <w:r w:rsidRPr="009B69E1">
              <w:t>experiences</w:t>
            </w:r>
            <w:r w:rsidRPr="000952D8">
              <w:t>.</w:t>
            </w:r>
          </w:p>
        </w:tc>
      </w:tr>
    </w:tbl>
    <w:p w14:paraId="4347F3F8" w14:textId="77777777" w:rsidR="00E24ACF" w:rsidRPr="00927A03" w:rsidRDefault="00E24ACF" w:rsidP="00E24ACF">
      <w:pPr>
        <w:spacing w:after="0"/>
        <w:rPr>
          <w:sz w:val="2"/>
          <w:szCs w:val="2"/>
        </w:rPr>
      </w:pPr>
    </w:p>
    <w:p w14:paraId="5F82EEA8" w14:textId="77777777" w:rsidR="009B69E1" w:rsidRDefault="009B69E1">
      <w:r>
        <w:rPr>
          <w:b/>
          <w:i/>
        </w:rPr>
        <w:br w:type="page"/>
      </w:r>
    </w:p>
    <w:tbl>
      <w:tblPr>
        <w:tblStyle w:val="SCSAExemplartable-Maths"/>
        <w:tblW w:w="5000" w:type="pct"/>
        <w:tblLayout w:type="fixed"/>
        <w:tblLook w:val="04A0" w:firstRow="1" w:lastRow="0" w:firstColumn="1" w:lastColumn="0" w:noHBand="0" w:noVBand="1"/>
      </w:tblPr>
      <w:tblGrid>
        <w:gridCol w:w="4760"/>
        <w:gridCol w:w="4759"/>
        <w:gridCol w:w="4759"/>
      </w:tblGrid>
      <w:tr w:rsidR="00E24ACF" w14:paraId="0C572A1E" w14:textId="77777777" w:rsidTr="009B69E1">
        <w:trPr>
          <w:cnfStyle w:val="100000000000" w:firstRow="1" w:lastRow="0" w:firstColumn="0" w:lastColumn="0" w:oddVBand="0" w:evenVBand="0" w:oddHBand="0" w:evenHBand="0" w:firstRowFirstColumn="0" w:firstRowLastColumn="0" w:lastRowFirstColumn="0" w:lastRowLastColumn="0"/>
        </w:trPr>
        <w:tc>
          <w:tcPr>
            <w:tcW w:w="4760" w:type="dxa"/>
          </w:tcPr>
          <w:p w14:paraId="3A673FD8" w14:textId="5D56A19D" w:rsidR="00E24ACF" w:rsidRDefault="00E24ACF" w:rsidP="009B69E1">
            <w:r w:rsidRPr="009B69E1">
              <w:lastRenderedPageBreak/>
              <w:t>Provocation</w:t>
            </w:r>
          </w:p>
          <w:p w14:paraId="260917A3" w14:textId="77777777" w:rsidR="00E24ACF" w:rsidRDefault="00E24ACF" w:rsidP="00B70498">
            <w:pPr>
              <w:pStyle w:val="TableHeading2"/>
            </w:pPr>
            <w:r w:rsidRPr="00865BC6">
              <w:rPr>
                <w:b w:val="0"/>
                <w:iCs/>
                <w:szCs w:val="20"/>
              </w:rPr>
              <w:t>(What will you use</w:t>
            </w:r>
            <w:r>
              <w:rPr>
                <w:b w:val="0"/>
                <w:iCs/>
                <w:szCs w:val="20"/>
              </w:rPr>
              <w:t>/do</w:t>
            </w:r>
            <w:r w:rsidRPr="00865BC6">
              <w:rPr>
                <w:b w:val="0"/>
                <w:iCs/>
                <w:szCs w:val="20"/>
              </w:rPr>
              <w:t xml:space="preserve"> to inspire children to actively engage in the learning?)</w:t>
            </w:r>
          </w:p>
        </w:tc>
        <w:tc>
          <w:tcPr>
            <w:tcW w:w="4759" w:type="dxa"/>
          </w:tcPr>
          <w:p w14:paraId="45DC9DB5" w14:textId="77777777" w:rsidR="00E24ACF" w:rsidRPr="009B69E1" w:rsidRDefault="00E24ACF" w:rsidP="009B69E1">
            <w:r w:rsidRPr="009B69E1">
              <w:t>Resources</w:t>
            </w:r>
          </w:p>
        </w:tc>
        <w:tc>
          <w:tcPr>
            <w:tcW w:w="4759" w:type="dxa"/>
          </w:tcPr>
          <w:p w14:paraId="3B9B0C42" w14:textId="77777777" w:rsidR="00E24ACF" w:rsidRDefault="00E24ACF" w:rsidP="009B69E1">
            <w:r w:rsidRPr="009B69E1">
              <w:t>Environment</w:t>
            </w:r>
          </w:p>
          <w:p w14:paraId="46322235" w14:textId="77777777" w:rsidR="00E24ACF" w:rsidRDefault="00E24ACF" w:rsidP="00B70498">
            <w:pPr>
              <w:pStyle w:val="TableHeading2"/>
              <w:keepNext/>
            </w:pPr>
            <w:r w:rsidRPr="00865BC6">
              <w:rPr>
                <w:b w:val="0"/>
                <w:iCs/>
                <w:szCs w:val="20"/>
              </w:rPr>
              <w:t>(How will the indoor and outdoor environments reflect the learning intentions?)</w:t>
            </w:r>
          </w:p>
        </w:tc>
      </w:tr>
      <w:tr w:rsidR="00CD7472" w14:paraId="6E7E9D03" w14:textId="77777777" w:rsidTr="009B69E1">
        <w:tc>
          <w:tcPr>
            <w:tcW w:w="4760" w:type="dxa"/>
          </w:tcPr>
          <w:p w14:paraId="06F772BB" w14:textId="77777777" w:rsidR="00CD7472" w:rsidRPr="002555C4" w:rsidRDefault="00CD7472" w:rsidP="00CD7472"/>
        </w:tc>
        <w:tc>
          <w:tcPr>
            <w:tcW w:w="4759" w:type="dxa"/>
          </w:tcPr>
          <w:p w14:paraId="5DF91B64" w14:textId="0AE9D755" w:rsidR="00CD7472" w:rsidRPr="009B69E1" w:rsidRDefault="00CD7472" w:rsidP="009B69E1">
            <w:pPr>
              <w:spacing w:after="0"/>
            </w:pPr>
            <w:r w:rsidRPr="009B69E1">
              <w:t>Butcher’s paper</w:t>
            </w:r>
            <w:r w:rsidR="00A23929">
              <w:t xml:space="preserve"> and drawing materials</w:t>
            </w:r>
            <w:r w:rsidRPr="009B69E1">
              <w:t xml:space="preserve">, </w:t>
            </w:r>
            <w:r w:rsidR="00A23929">
              <w:t xml:space="preserve">classroom objects for measuring tools; </w:t>
            </w:r>
            <w:r w:rsidRPr="009B69E1">
              <w:t xml:space="preserve">wide range of empty containers in different sizes, </w:t>
            </w:r>
            <w:r w:rsidR="00A23929">
              <w:t xml:space="preserve">water and jugs, </w:t>
            </w:r>
            <w:r w:rsidRPr="009B69E1">
              <w:t>cups</w:t>
            </w:r>
            <w:r w:rsidR="00A23929">
              <w:t>.</w:t>
            </w:r>
            <w:r w:rsidRPr="009B69E1">
              <w:t xml:space="preserve"> </w:t>
            </w:r>
          </w:p>
        </w:tc>
        <w:tc>
          <w:tcPr>
            <w:tcW w:w="4759" w:type="dxa"/>
          </w:tcPr>
          <w:p w14:paraId="389CB2A8" w14:textId="77777777" w:rsidR="00CD7472" w:rsidRPr="002555C4" w:rsidRDefault="00CD7472" w:rsidP="00CD7472"/>
        </w:tc>
      </w:tr>
    </w:tbl>
    <w:p w14:paraId="4FD0C995" w14:textId="77777777" w:rsidR="009B69E1" w:rsidRDefault="009B69E1" w:rsidP="009B69E1"/>
    <w:tbl>
      <w:tblPr>
        <w:tblStyle w:val="SCSAExemplartable-Maths"/>
        <w:tblW w:w="0" w:type="auto"/>
        <w:tblLook w:val="04A0" w:firstRow="1" w:lastRow="0" w:firstColumn="1" w:lastColumn="0" w:noHBand="0" w:noVBand="1"/>
      </w:tblPr>
      <w:tblGrid>
        <w:gridCol w:w="14278"/>
      </w:tblGrid>
      <w:tr w:rsidR="009B69E1" w:rsidRPr="009B69E1" w14:paraId="7B8A5442" w14:textId="77777777" w:rsidTr="009B69E1">
        <w:trPr>
          <w:cnfStyle w:val="100000000000" w:firstRow="1" w:lastRow="0" w:firstColumn="0" w:lastColumn="0" w:oddVBand="0" w:evenVBand="0" w:oddHBand="0" w:evenHBand="0" w:firstRowFirstColumn="0" w:firstRowLastColumn="0" w:lastRowFirstColumn="0" w:lastRowLastColumn="0"/>
        </w:trPr>
        <w:tc>
          <w:tcPr>
            <w:tcW w:w="14278" w:type="dxa"/>
          </w:tcPr>
          <w:p w14:paraId="0585DD60" w14:textId="77777777" w:rsidR="009B69E1" w:rsidRPr="009B69E1" w:rsidRDefault="009B69E1" w:rsidP="003160DB">
            <w:r w:rsidRPr="009B69E1">
              <w:t>Children’s curiosities and interests:</w:t>
            </w:r>
          </w:p>
        </w:tc>
      </w:tr>
      <w:tr w:rsidR="009B69E1" w:rsidRPr="009B69E1" w14:paraId="6BE09E92" w14:textId="77777777" w:rsidTr="009B69E1">
        <w:tc>
          <w:tcPr>
            <w:tcW w:w="14278" w:type="dxa"/>
          </w:tcPr>
          <w:p w14:paraId="074B3944" w14:textId="77777777" w:rsidR="009B69E1" w:rsidRPr="009B69E1" w:rsidRDefault="009B69E1" w:rsidP="009B69E1">
            <w:pPr>
              <w:spacing w:after="0"/>
            </w:pPr>
          </w:p>
        </w:tc>
      </w:tr>
    </w:tbl>
    <w:p w14:paraId="0A5A6EF5" w14:textId="6EAD32E1" w:rsidR="00E24ACF" w:rsidRPr="009B69E1" w:rsidRDefault="00E24ACF" w:rsidP="009B69E1">
      <w:r w:rsidRPr="009B69E1">
        <w:br w:type="page"/>
      </w:r>
    </w:p>
    <w:tbl>
      <w:tblPr>
        <w:tblStyle w:val="SCSAExemplartable-Maths"/>
        <w:tblW w:w="5000" w:type="pct"/>
        <w:tblLayout w:type="fixed"/>
        <w:tblLook w:val="04A0" w:firstRow="1" w:lastRow="0" w:firstColumn="1" w:lastColumn="0" w:noHBand="0" w:noVBand="1"/>
      </w:tblPr>
      <w:tblGrid>
        <w:gridCol w:w="6658"/>
        <w:gridCol w:w="7620"/>
      </w:tblGrid>
      <w:tr w:rsidR="00E24ACF" w14:paraId="1A8C8574" w14:textId="77777777" w:rsidTr="0065085F">
        <w:trPr>
          <w:cnfStyle w:val="100000000000" w:firstRow="1" w:lastRow="0" w:firstColumn="0" w:lastColumn="0" w:oddVBand="0" w:evenVBand="0" w:oddHBand="0" w:evenHBand="0" w:firstRowFirstColumn="0" w:firstRowLastColumn="0" w:lastRowFirstColumn="0" w:lastRowLastColumn="0"/>
        </w:trPr>
        <w:tc>
          <w:tcPr>
            <w:tcW w:w="6658" w:type="dxa"/>
          </w:tcPr>
          <w:p w14:paraId="4AA5C218" w14:textId="77777777" w:rsidR="00E24ACF" w:rsidRPr="007E1DF0" w:rsidRDefault="00E24ACF" w:rsidP="009B69E1">
            <w:r w:rsidRPr="009B69E1">
              <w:lastRenderedPageBreak/>
              <w:t>Teacher</w:t>
            </w:r>
            <w:r>
              <w:t xml:space="preserve"> intentions</w:t>
            </w:r>
          </w:p>
        </w:tc>
        <w:tc>
          <w:tcPr>
            <w:tcW w:w="7620" w:type="dxa"/>
          </w:tcPr>
          <w:p w14:paraId="5413E6DD" w14:textId="77777777" w:rsidR="00E24ACF" w:rsidRDefault="00E24ACF" w:rsidP="009B69E1">
            <w:r w:rsidRPr="009B69E1">
              <w:t>Learning</w:t>
            </w:r>
            <w:r>
              <w:t xml:space="preserve"> experiences</w:t>
            </w:r>
          </w:p>
        </w:tc>
      </w:tr>
      <w:tr w:rsidR="00CD7472" w14:paraId="12660867" w14:textId="77777777" w:rsidTr="0065085F">
        <w:tc>
          <w:tcPr>
            <w:tcW w:w="6658" w:type="dxa"/>
          </w:tcPr>
          <w:p w14:paraId="348DF04D" w14:textId="77777777" w:rsidR="00CD7472" w:rsidRPr="009B69E1" w:rsidRDefault="00CD7472" w:rsidP="009B69E1">
            <w:pPr>
              <w:rPr>
                <w:b/>
                <w:bCs/>
              </w:rPr>
            </w:pPr>
            <w:r w:rsidRPr="009B69E1">
              <w:rPr>
                <w:b/>
                <w:bCs/>
              </w:rPr>
              <w:t>Notes</w:t>
            </w:r>
          </w:p>
          <w:p w14:paraId="444879E3" w14:textId="77777777" w:rsidR="00CD7472" w:rsidRPr="00CD7472" w:rsidRDefault="00CD7472" w:rsidP="009B69E1">
            <w:pPr>
              <w:spacing w:after="0"/>
            </w:pPr>
            <w:r w:rsidRPr="009B69E1">
              <w:rPr>
                <w:b/>
                <w:bCs/>
              </w:rPr>
              <w:t>Measurement</w:t>
            </w:r>
          </w:p>
          <w:p w14:paraId="2B78D0FC" w14:textId="77777777" w:rsidR="00CD7472" w:rsidRPr="000952D8" w:rsidRDefault="00CD7472" w:rsidP="009B69E1">
            <w:pPr>
              <w:pStyle w:val="ListParagraph"/>
              <w:numPr>
                <w:ilvl w:val="0"/>
                <w:numId w:val="220"/>
              </w:numPr>
            </w:pPr>
            <w:r>
              <w:t>The c</w:t>
            </w:r>
            <w:r w:rsidRPr="000952D8">
              <w:t xml:space="preserve">hildren have had opportunities to explore length and capacity and make comparisons based on informal units. These learning experiences provide opportunities for </w:t>
            </w:r>
            <w:r>
              <w:t xml:space="preserve">the </w:t>
            </w:r>
            <w:r w:rsidRPr="000952D8">
              <w:t xml:space="preserve">children to apply their knowledge and understanding to </w:t>
            </w:r>
            <w:r>
              <w:t>measurement</w:t>
            </w:r>
            <w:r w:rsidRPr="000952D8">
              <w:t xml:space="preserve"> investigations.</w:t>
            </w:r>
          </w:p>
          <w:p w14:paraId="54F60D04" w14:textId="77777777" w:rsidR="00CD7472" w:rsidRPr="000952D8" w:rsidRDefault="00CD7472" w:rsidP="009B69E1">
            <w:pPr>
              <w:spacing w:after="0"/>
              <w:rPr>
                <w:b/>
              </w:rPr>
            </w:pPr>
            <w:r w:rsidRPr="009B69E1">
              <w:rPr>
                <w:b/>
                <w:bCs/>
              </w:rPr>
              <w:t>Assessment</w:t>
            </w:r>
          </w:p>
          <w:p w14:paraId="1BE86C77" w14:textId="7E5E3881" w:rsidR="00CD7472" w:rsidRPr="000952D8" w:rsidRDefault="00CD7472" w:rsidP="009B69E1">
            <w:pPr>
              <w:pStyle w:val="ListParagraph"/>
              <w:numPr>
                <w:ilvl w:val="0"/>
                <w:numId w:val="220"/>
              </w:numPr>
              <w:rPr>
                <w:b/>
              </w:rPr>
            </w:pPr>
            <w:r w:rsidRPr="000952D8">
              <w:t xml:space="preserve">Observe how </w:t>
            </w:r>
            <w:r>
              <w:t xml:space="preserve">the </w:t>
            </w:r>
            <w:r w:rsidRPr="000952D8">
              <w:t>children order objects based on length and capacit</w:t>
            </w:r>
            <w:r>
              <w:t xml:space="preserve">y </w:t>
            </w:r>
            <w:r w:rsidRPr="000952D8">
              <w:t xml:space="preserve">using </w:t>
            </w:r>
            <w:r>
              <w:t xml:space="preserve">uniform </w:t>
            </w:r>
            <w:r w:rsidRPr="000952D8">
              <w:t>informal units.</w:t>
            </w:r>
          </w:p>
        </w:tc>
        <w:tc>
          <w:tcPr>
            <w:tcW w:w="7620" w:type="dxa"/>
          </w:tcPr>
          <w:p w14:paraId="4E431F03" w14:textId="77777777" w:rsidR="00CD7472" w:rsidRDefault="00CD7472" w:rsidP="00317585">
            <w:pPr>
              <w:rPr>
                <w:b/>
                <w:bCs/>
              </w:rPr>
            </w:pPr>
            <w:r w:rsidRPr="009B69E1">
              <w:rPr>
                <w:b/>
                <w:bCs/>
              </w:rPr>
              <w:t>Opportunities</w:t>
            </w:r>
          </w:p>
          <w:p w14:paraId="41876C10" w14:textId="0FBA48E7" w:rsidR="00317585" w:rsidRPr="009B69E1" w:rsidRDefault="00317585" w:rsidP="009B69E1">
            <w:pPr>
              <w:spacing w:after="0"/>
              <w:rPr>
                <w:b/>
                <w:bCs/>
              </w:rPr>
            </w:pPr>
            <w:r>
              <w:rPr>
                <w:b/>
                <w:bCs/>
              </w:rPr>
              <w:t>Activity 1</w:t>
            </w:r>
          </w:p>
          <w:p w14:paraId="0009A211" w14:textId="65801434" w:rsidR="00CD7472" w:rsidRPr="000952D8" w:rsidRDefault="00CD7472" w:rsidP="009B69E1">
            <w:pPr>
              <w:pStyle w:val="ListParagraph"/>
              <w:numPr>
                <w:ilvl w:val="0"/>
                <w:numId w:val="220"/>
              </w:numPr>
            </w:pPr>
            <w:r w:rsidRPr="000952D8">
              <w:t xml:space="preserve">Ask </w:t>
            </w:r>
            <w:r>
              <w:t xml:space="preserve">the </w:t>
            </w:r>
            <w:r w:rsidRPr="000952D8">
              <w:t>children what the word measurement means</w:t>
            </w:r>
            <w:r>
              <w:t xml:space="preserve"> to them</w:t>
            </w:r>
            <w:r w:rsidRPr="000952D8">
              <w:t xml:space="preserve">. Remind them of previous experiences with length and capacity. Ask </w:t>
            </w:r>
            <w:r>
              <w:t xml:space="preserve">the </w:t>
            </w:r>
            <w:r w:rsidRPr="000952D8">
              <w:t xml:space="preserve">children </w:t>
            </w:r>
            <w:r w:rsidR="004D0FAC">
              <w:t>to suggest</w:t>
            </w:r>
            <w:r w:rsidR="004D0FAC" w:rsidRPr="000952D8">
              <w:t xml:space="preserve"> </w:t>
            </w:r>
            <w:r w:rsidRPr="000952D8">
              <w:t xml:space="preserve">reasons why measurement </w:t>
            </w:r>
            <w:r>
              <w:t>is important</w:t>
            </w:r>
            <w:r w:rsidRPr="000952D8">
              <w:t>.</w:t>
            </w:r>
          </w:p>
          <w:p w14:paraId="0C9B0FD7" w14:textId="46DC3E91" w:rsidR="00CD7472" w:rsidRDefault="00317585" w:rsidP="009B69E1">
            <w:pPr>
              <w:pStyle w:val="ListParagraph"/>
              <w:numPr>
                <w:ilvl w:val="1"/>
                <w:numId w:val="220"/>
              </w:numPr>
            </w:pPr>
            <w:r>
              <w:t>Have t</w:t>
            </w:r>
            <w:r w:rsidR="00CD7472">
              <w:t>he c</w:t>
            </w:r>
            <w:r w:rsidR="00CD7472" w:rsidRPr="000952D8">
              <w:t xml:space="preserve">hildren </w:t>
            </w:r>
            <w:r w:rsidR="00CD7472">
              <w:t>suggest</w:t>
            </w:r>
            <w:r w:rsidR="00CD7472" w:rsidRPr="000952D8">
              <w:t xml:space="preserve"> purposes of measurement in the context of real life, e.g.</w:t>
            </w:r>
            <w:r w:rsidR="007F61B5">
              <w:t> </w:t>
            </w:r>
            <w:r w:rsidR="00CD7472">
              <w:t>marking out the 100m and 200m running tracks for sports carnival, buying enough ribbon to make a belt or having enough juice to fill cups for the whole</w:t>
            </w:r>
            <w:r w:rsidR="007F61B5">
              <w:t> </w:t>
            </w:r>
            <w:r w:rsidR="00CD7472">
              <w:t>family.</w:t>
            </w:r>
          </w:p>
          <w:p w14:paraId="33BB5E49" w14:textId="711C7258" w:rsidR="00CD7472" w:rsidRPr="000952D8" w:rsidRDefault="00317585" w:rsidP="009B69E1">
            <w:pPr>
              <w:pStyle w:val="ListParagraph"/>
              <w:numPr>
                <w:ilvl w:val="1"/>
                <w:numId w:val="220"/>
              </w:numPr>
            </w:pPr>
            <w:r>
              <w:t>Ask t</w:t>
            </w:r>
            <w:r w:rsidR="00CD7472">
              <w:t>he c</w:t>
            </w:r>
            <w:r w:rsidR="00CD7472" w:rsidRPr="000952D8">
              <w:t xml:space="preserve">hildren </w:t>
            </w:r>
            <w:r>
              <w:t xml:space="preserve">to </w:t>
            </w:r>
            <w:r w:rsidR="00CD7472" w:rsidRPr="000952D8">
              <w:t xml:space="preserve">identify what would be measured in each of the example situations, e.g. the </w:t>
            </w:r>
            <w:r w:rsidR="00CD7472">
              <w:t>running track length</w:t>
            </w:r>
            <w:r w:rsidR="00CD7472" w:rsidRPr="000952D8">
              <w:t>,</w:t>
            </w:r>
            <w:r w:rsidR="00CD7472">
              <w:t xml:space="preserve"> the length around your waist, </w:t>
            </w:r>
            <w:r w:rsidR="00CD7472" w:rsidRPr="000952D8">
              <w:t xml:space="preserve">the </w:t>
            </w:r>
            <w:r w:rsidR="00CD7472">
              <w:t>capacity of the cups</w:t>
            </w:r>
            <w:r w:rsidR="00CD7472" w:rsidRPr="000952D8">
              <w:t>.</w:t>
            </w:r>
          </w:p>
          <w:p w14:paraId="361CD9FA" w14:textId="2BDDE80A" w:rsidR="00CD7472" w:rsidRPr="000952D8" w:rsidRDefault="00CD7472" w:rsidP="009B69E1">
            <w:pPr>
              <w:pStyle w:val="ListParagraph"/>
              <w:numPr>
                <w:ilvl w:val="0"/>
                <w:numId w:val="220"/>
              </w:numPr>
            </w:pPr>
            <w:r>
              <w:t>Have the c</w:t>
            </w:r>
            <w:r w:rsidRPr="000952D8">
              <w:t>hildren work together to create life</w:t>
            </w:r>
            <w:r w:rsidR="005D7A05">
              <w:t>-</w:t>
            </w:r>
            <w:r w:rsidRPr="000952D8">
              <w:t xml:space="preserve">size </w:t>
            </w:r>
            <w:r w:rsidRPr="005D6A5A">
              <w:t>drawings</w:t>
            </w:r>
            <w:r w:rsidRPr="000952D8">
              <w:t xml:space="preserve"> of themselves.</w:t>
            </w:r>
          </w:p>
          <w:p w14:paraId="0BE309B7" w14:textId="27C68EF3" w:rsidR="00CD7472" w:rsidRPr="000952D8" w:rsidRDefault="00317585" w:rsidP="009B69E1">
            <w:pPr>
              <w:pStyle w:val="ListParagraph"/>
              <w:numPr>
                <w:ilvl w:val="1"/>
                <w:numId w:val="220"/>
              </w:numPr>
            </w:pPr>
            <w:r>
              <w:t>Have t</w:t>
            </w:r>
            <w:r w:rsidR="00CD7472">
              <w:t>he c</w:t>
            </w:r>
            <w:r w:rsidR="00CD7472" w:rsidRPr="000952D8">
              <w:t xml:space="preserve">hildren take turns to lay on a large </w:t>
            </w:r>
            <w:r w:rsidR="00CD7472" w:rsidRPr="005D6A5A">
              <w:t>piece of butcher’s paper while their partner traces</w:t>
            </w:r>
            <w:r w:rsidR="00CD7472" w:rsidRPr="000952D8">
              <w:t xml:space="preserve"> around them. Support </w:t>
            </w:r>
            <w:r w:rsidR="00CD7472">
              <w:t xml:space="preserve">the </w:t>
            </w:r>
            <w:r w:rsidR="00CD7472" w:rsidRPr="000952D8">
              <w:t>children as needed.</w:t>
            </w:r>
          </w:p>
          <w:p w14:paraId="1FF8664F" w14:textId="77777777" w:rsidR="00CD7472" w:rsidRPr="000952D8" w:rsidRDefault="00CD7472" w:rsidP="0065085F">
            <w:pPr>
              <w:pStyle w:val="ListParagraph"/>
              <w:numPr>
                <w:ilvl w:val="0"/>
                <w:numId w:val="220"/>
              </w:numPr>
            </w:pPr>
            <w:r w:rsidRPr="000952D8">
              <w:t>Explain that they now need to label their models with the measurements of their legs, arms and total height.</w:t>
            </w:r>
          </w:p>
          <w:p w14:paraId="17799A5A" w14:textId="77777777" w:rsidR="00CD7472" w:rsidRPr="000952D8" w:rsidRDefault="00CD7472" w:rsidP="0065085F">
            <w:pPr>
              <w:pStyle w:val="ListParagraph"/>
              <w:numPr>
                <w:ilvl w:val="1"/>
                <w:numId w:val="220"/>
              </w:numPr>
            </w:pPr>
            <w:r w:rsidRPr="000952D8">
              <w:t xml:space="preserve">Remind </w:t>
            </w:r>
            <w:r>
              <w:t xml:space="preserve">the </w:t>
            </w:r>
            <w:r w:rsidRPr="000952D8">
              <w:t xml:space="preserve">children of previous experiences, guiding them to choose an </w:t>
            </w:r>
            <w:r w:rsidRPr="005D6A5A">
              <w:t>object from the classroom to be used as a measuring tool.</w:t>
            </w:r>
          </w:p>
          <w:p w14:paraId="2F232445" w14:textId="77777777" w:rsidR="00CD7472" w:rsidRPr="000952D8" w:rsidRDefault="00CD7472" w:rsidP="0065085F">
            <w:pPr>
              <w:pStyle w:val="ListParagraph"/>
              <w:numPr>
                <w:ilvl w:val="1"/>
                <w:numId w:val="220"/>
              </w:numPr>
            </w:pPr>
            <w:r w:rsidRPr="000952D8">
              <w:t xml:space="preserve">Review the attributes this object should have. For example, it should be </w:t>
            </w:r>
            <w:r>
              <w:t xml:space="preserve">uniform in size, </w:t>
            </w:r>
            <w:r w:rsidRPr="000952D8">
              <w:t>easy to move around</w:t>
            </w:r>
            <w:r>
              <w:t xml:space="preserve"> and appropriately sized for its use</w:t>
            </w:r>
            <w:r w:rsidRPr="000952D8">
              <w:t>.</w:t>
            </w:r>
          </w:p>
          <w:p w14:paraId="72334008" w14:textId="1FEE9C5D" w:rsidR="00CD7472" w:rsidRPr="000952D8" w:rsidRDefault="00CD7472" w:rsidP="0065085F">
            <w:pPr>
              <w:pStyle w:val="ListParagraph"/>
              <w:numPr>
                <w:ilvl w:val="1"/>
                <w:numId w:val="220"/>
              </w:numPr>
            </w:pPr>
            <w:r w:rsidRPr="000952D8">
              <w:t xml:space="preserve">Invite </w:t>
            </w:r>
            <w:r>
              <w:t xml:space="preserve">the </w:t>
            </w:r>
            <w:r w:rsidRPr="000952D8">
              <w:t xml:space="preserve">children to think about the size of their measuring tools, e.g. </w:t>
            </w:r>
            <w:r w:rsidR="00317585">
              <w:t>‘</w:t>
            </w:r>
            <w:r>
              <w:t>I</w:t>
            </w:r>
            <w:r w:rsidRPr="000952D8">
              <w:t>s it easier to measure how tall you are with a small object or with a longer one? Why?</w:t>
            </w:r>
            <w:r>
              <w:t xml:space="preserve"> Did you have to change your measuring tool? Why?</w:t>
            </w:r>
            <w:r w:rsidR="00317585">
              <w:t>’</w:t>
            </w:r>
          </w:p>
          <w:p w14:paraId="332C725C" w14:textId="6327731D" w:rsidR="00CD7472" w:rsidRPr="000952D8" w:rsidRDefault="00317585" w:rsidP="0065085F">
            <w:pPr>
              <w:pStyle w:val="ListParagraph"/>
              <w:numPr>
                <w:ilvl w:val="1"/>
                <w:numId w:val="220"/>
              </w:numPr>
            </w:pPr>
            <w:r>
              <w:t>Have t</w:t>
            </w:r>
            <w:r w:rsidR="00CD7472">
              <w:t>he c</w:t>
            </w:r>
            <w:r w:rsidR="00CD7472" w:rsidRPr="000952D8">
              <w:t xml:space="preserve">hildren work together to choose a measuring tool and use the butcher’s paper drawing to determine the length of legs, arms and total height. </w:t>
            </w:r>
            <w:r>
              <w:t xml:space="preserve">Ask </w:t>
            </w:r>
            <w:r w:rsidR="007F61B5">
              <w:t>t</w:t>
            </w:r>
            <w:r w:rsidR="00CD7472" w:rsidRPr="000952D8">
              <w:t>he</w:t>
            </w:r>
            <w:r>
              <w:t>m to</w:t>
            </w:r>
            <w:r w:rsidR="00CD7472" w:rsidRPr="000952D8">
              <w:t xml:space="preserve"> label each drawing accordingly</w:t>
            </w:r>
            <w:r w:rsidR="00CD7472">
              <w:t xml:space="preserve">, e.g. the arm is 7 </w:t>
            </w:r>
            <w:r w:rsidR="004D0FAC">
              <w:t>marker</w:t>
            </w:r>
            <w:r w:rsidR="001D2957">
              <w:t>s</w:t>
            </w:r>
            <w:r w:rsidR="00CD7472">
              <w:t xml:space="preserve"> long</w:t>
            </w:r>
            <w:r w:rsidR="00CD7472" w:rsidRPr="000952D8">
              <w:t xml:space="preserve">. </w:t>
            </w:r>
          </w:p>
          <w:p w14:paraId="4B2C0C36" w14:textId="18706C15" w:rsidR="00CD7472" w:rsidRPr="000952D8" w:rsidRDefault="00317585" w:rsidP="0065085F">
            <w:pPr>
              <w:pStyle w:val="ListParagraph"/>
              <w:numPr>
                <w:ilvl w:val="1"/>
                <w:numId w:val="220"/>
              </w:numPr>
            </w:pPr>
            <w:r>
              <w:lastRenderedPageBreak/>
              <w:t>Ask t</w:t>
            </w:r>
            <w:r w:rsidR="00CD7472">
              <w:t>he c</w:t>
            </w:r>
            <w:r w:rsidR="00CD7472" w:rsidRPr="000952D8">
              <w:t xml:space="preserve">hildren </w:t>
            </w:r>
            <w:r>
              <w:t xml:space="preserve">to </w:t>
            </w:r>
            <w:r w:rsidR="00CD7472" w:rsidRPr="000952D8">
              <w:t>attempt to order the lengths based on the</w:t>
            </w:r>
            <w:r w:rsidR="00CD7472">
              <w:t xml:space="preserve"> uniform</w:t>
            </w:r>
            <w:r w:rsidR="00CD7472" w:rsidRPr="000952D8">
              <w:t xml:space="preserve"> informal units of measurement and compose sentences such as ‘Nina’s arm is longer than mine’, or ‘I’m taller than Nina’. </w:t>
            </w:r>
            <w:r>
              <w:t>Have t</w:t>
            </w:r>
            <w:r w:rsidR="00CD7472" w:rsidRPr="000952D8">
              <w:t>he</w:t>
            </w:r>
            <w:r>
              <w:t>m</w:t>
            </w:r>
            <w:r w:rsidR="00CD7472" w:rsidRPr="000952D8">
              <w:t xml:space="preserve"> then stand next to each other and establish direct comparisons to confirm their statements.</w:t>
            </w:r>
          </w:p>
          <w:p w14:paraId="73DD56D2" w14:textId="6281EEA3" w:rsidR="00CD7472" w:rsidRPr="000952D8" w:rsidRDefault="00CD7472" w:rsidP="0065085F">
            <w:pPr>
              <w:pStyle w:val="ListParagraph"/>
              <w:numPr>
                <w:ilvl w:val="1"/>
                <w:numId w:val="220"/>
              </w:numPr>
            </w:pPr>
            <w:r w:rsidRPr="000952D8">
              <w:t>Engage</w:t>
            </w:r>
            <w:r>
              <w:t xml:space="preserve"> the</w:t>
            </w:r>
            <w:r w:rsidRPr="000952D8">
              <w:t xml:space="preserve"> children in observing interesting facts, such as their foot being the same size as their forearm (</w:t>
            </w:r>
            <w:r w:rsidR="00317585">
              <w:t xml:space="preserve">have </w:t>
            </w:r>
            <w:r>
              <w:t xml:space="preserve">the </w:t>
            </w:r>
            <w:r w:rsidRPr="000952D8">
              <w:t>children step on the drawing).</w:t>
            </w:r>
          </w:p>
          <w:p w14:paraId="0D58A303" w14:textId="7CF8846B" w:rsidR="00CD7472" w:rsidRPr="000952D8" w:rsidRDefault="00317585" w:rsidP="0065085F">
            <w:pPr>
              <w:pStyle w:val="ListParagraph"/>
              <w:numPr>
                <w:ilvl w:val="1"/>
                <w:numId w:val="220"/>
              </w:numPr>
            </w:pPr>
            <w:r>
              <w:t>Encourage t</w:t>
            </w:r>
            <w:r w:rsidR="00CD7472">
              <w:t>he c</w:t>
            </w:r>
            <w:r w:rsidR="00CD7472" w:rsidRPr="000952D8">
              <w:t xml:space="preserve">hildren </w:t>
            </w:r>
            <w:r>
              <w:t xml:space="preserve">to </w:t>
            </w:r>
            <w:r w:rsidR="00CD7472" w:rsidRPr="000952D8">
              <w:t>complete their drawings with details (face, clothes).</w:t>
            </w:r>
          </w:p>
          <w:p w14:paraId="714F6382" w14:textId="1BF50ABC" w:rsidR="00317585" w:rsidRPr="009B69E1" w:rsidRDefault="00317585" w:rsidP="00317585">
            <w:pPr>
              <w:spacing w:after="0"/>
              <w:rPr>
                <w:b/>
                <w:bCs/>
              </w:rPr>
            </w:pPr>
            <w:r>
              <w:rPr>
                <w:b/>
                <w:bCs/>
              </w:rPr>
              <w:t>Activity 2</w:t>
            </w:r>
          </w:p>
          <w:p w14:paraId="1C727326" w14:textId="77777777" w:rsidR="00CD7472" w:rsidRPr="000952D8" w:rsidRDefault="00CD7472" w:rsidP="0065085F">
            <w:pPr>
              <w:pStyle w:val="ListParagraph"/>
              <w:numPr>
                <w:ilvl w:val="0"/>
                <w:numId w:val="220"/>
              </w:numPr>
            </w:pPr>
            <w:r w:rsidRPr="005D6A5A">
              <w:t>Provide the children with a wide range of empty containers collected from groceries, e.g. milk carton, water bottles, ice cream and yoghurt tubs</w:t>
            </w:r>
            <w:r w:rsidRPr="000952D8">
              <w:t>.</w:t>
            </w:r>
          </w:p>
          <w:p w14:paraId="6DB83019" w14:textId="77777777" w:rsidR="00CD7472" w:rsidRPr="000952D8" w:rsidRDefault="00CD7472" w:rsidP="0065085F">
            <w:pPr>
              <w:pStyle w:val="ListParagraph"/>
              <w:numPr>
                <w:ilvl w:val="0"/>
                <w:numId w:val="220"/>
              </w:numPr>
            </w:pPr>
            <w:r w:rsidRPr="000952D8">
              <w:t xml:space="preserve">Invite </w:t>
            </w:r>
            <w:r>
              <w:t xml:space="preserve">the </w:t>
            </w:r>
            <w:r w:rsidRPr="000952D8">
              <w:t xml:space="preserve">children to </w:t>
            </w:r>
            <w:r>
              <w:t>estimate</w:t>
            </w:r>
            <w:r w:rsidRPr="000952D8">
              <w:t xml:space="preserve"> which containers can hold more, placing them in order.</w:t>
            </w:r>
          </w:p>
          <w:p w14:paraId="4E1A313B" w14:textId="3B9449D1" w:rsidR="00CD7472" w:rsidRPr="000952D8" w:rsidRDefault="00CD7472" w:rsidP="0065085F">
            <w:pPr>
              <w:pStyle w:val="ListParagraph"/>
              <w:numPr>
                <w:ilvl w:val="0"/>
                <w:numId w:val="220"/>
              </w:numPr>
            </w:pPr>
            <w:r w:rsidRPr="000952D8">
              <w:t>Divide the class in</w:t>
            </w:r>
            <w:r w:rsidR="00317585">
              <w:t>to</w:t>
            </w:r>
            <w:r w:rsidRPr="000952D8">
              <w:t xml:space="preserve"> pairs or small groups and provide each of them with a collection of containers.</w:t>
            </w:r>
          </w:p>
          <w:p w14:paraId="5DDF91E7" w14:textId="6263F6ED" w:rsidR="00CD7472" w:rsidRDefault="00317585" w:rsidP="0065085F">
            <w:pPr>
              <w:pStyle w:val="ListParagraph"/>
              <w:numPr>
                <w:ilvl w:val="0"/>
                <w:numId w:val="220"/>
              </w:numPr>
            </w:pPr>
            <w:r>
              <w:t>Ask t</w:t>
            </w:r>
            <w:r w:rsidR="00CD7472">
              <w:t>he c</w:t>
            </w:r>
            <w:r w:rsidR="00CD7472" w:rsidRPr="000952D8">
              <w:t xml:space="preserve">hildren </w:t>
            </w:r>
            <w:r>
              <w:t xml:space="preserve">to </w:t>
            </w:r>
            <w:r w:rsidR="00CD7472" w:rsidRPr="000952D8">
              <w:t xml:space="preserve">order their containers according to their </w:t>
            </w:r>
            <w:r w:rsidR="00CD7472">
              <w:t>estimates</w:t>
            </w:r>
            <w:r w:rsidR="00CD7472" w:rsidRPr="000952D8">
              <w:t xml:space="preserve"> on how much they can hold (hold </w:t>
            </w:r>
            <w:r>
              <w:t>least</w:t>
            </w:r>
            <w:r w:rsidRPr="000952D8">
              <w:t xml:space="preserve"> </w:t>
            </w:r>
            <w:r w:rsidR="00CD7472" w:rsidRPr="000952D8">
              <w:t xml:space="preserve">to hold </w:t>
            </w:r>
            <w:r>
              <w:t>most</w:t>
            </w:r>
            <w:r w:rsidR="00CD7472" w:rsidRPr="000952D8">
              <w:t>).</w:t>
            </w:r>
          </w:p>
          <w:p w14:paraId="64ED3337" w14:textId="60F6C774" w:rsidR="00CD7472" w:rsidRPr="000952D8" w:rsidRDefault="00317585" w:rsidP="0065085F">
            <w:pPr>
              <w:pStyle w:val="ListParagraph"/>
              <w:numPr>
                <w:ilvl w:val="1"/>
                <w:numId w:val="220"/>
              </w:numPr>
            </w:pPr>
            <w:r>
              <w:t>Have them r</w:t>
            </w:r>
            <w:r w:rsidR="00CD7472">
              <w:t xml:space="preserve">ecord their estimates using a picture or drawing to </w:t>
            </w:r>
            <w:proofErr w:type="gramStart"/>
            <w:r w:rsidR="00CD7472">
              <w:t>refer back</w:t>
            </w:r>
            <w:proofErr w:type="gramEnd"/>
            <w:r w:rsidR="00CD7472">
              <w:t xml:space="preserve"> to when they are reviewing.</w:t>
            </w:r>
          </w:p>
          <w:p w14:paraId="7AD2BF2F" w14:textId="77777777" w:rsidR="00CD7472" w:rsidRPr="000952D8" w:rsidRDefault="00CD7472" w:rsidP="0065085F">
            <w:pPr>
              <w:pStyle w:val="ListParagraph"/>
              <w:numPr>
                <w:ilvl w:val="1"/>
                <w:numId w:val="220"/>
              </w:numPr>
            </w:pPr>
            <w:r w:rsidRPr="000952D8">
              <w:t xml:space="preserve">Fill each container with </w:t>
            </w:r>
            <w:r w:rsidRPr="005D6A5A">
              <w:t>water</w:t>
            </w:r>
            <w:r w:rsidRPr="000952D8">
              <w:t xml:space="preserve"> and provide </w:t>
            </w:r>
            <w:r>
              <w:t xml:space="preserve">the </w:t>
            </w:r>
            <w:r w:rsidRPr="000952D8">
              <w:t xml:space="preserve">children with a </w:t>
            </w:r>
            <w:r w:rsidRPr="005D6A5A">
              <w:t>cup (not a measuring cup</w:t>
            </w:r>
            <w:r>
              <w:t>)</w:t>
            </w:r>
            <w:r w:rsidRPr="000952D8">
              <w:t xml:space="preserve"> to be used as an informal measurement tool.</w:t>
            </w:r>
          </w:p>
          <w:p w14:paraId="01FD7819" w14:textId="517211B8" w:rsidR="00CD7472" w:rsidRPr="000952D8" w:rsidRDefault="00A23929" w:rsidP="0065085F">
            <w:pPr>
              <w:pStyle w:val="ListParagraph"/>
              <w:numPr>
                <w:ilvl w:val="1"/>
                <w:numId w:val="220"/>
              </w:numPr>
            </w:pPr>
            <w:r>
              <w:t>Have t</w:t>
            </w:r>
            <w:r w:rsidR="00CD7472">
              <w:t>he c</w:t>
            </w:r>
            <w:r w:rsidR="00CD7472" w:rsidRPr="000952D8">
              <w:t>hildren empty each container using the cup and record how many cups were in that container, e.g. to empty this ice cream tub I used my cup 10 times.</w:t>
            </w:r>
          </w:p>
          <w:p w14:paraId="73F4FAAC" w14:textId="25BBE7B1" w:rsidR="00CD7472" w:rsidRPr="000952D8" w:rsidRDefault="00CD7472" w:rsidP="0065085F">
            <w:pPr>
              <w:pStyle w:val="ListParagraph"/>
              <w:numPr>
                <w:ilvl w:val="0"/>
                <w:numId w:val="220"/>
              </w:numPr>
            </w:pPr>
            <w:r w:rsidRPr="000952D8">
              <w:t>Once</w:t>
            </w:r>
            <w:r>
              <w:t xml:space="preserve"> the</w:t>
            </w:r>
            <w:r w:rsidRPr="000952D8">
              <w:t xml:space="preserve"> children have worked through their containers and determined their capacity through a</w:t>
            </w:r>
            <w:r>
              <w:t xml:space="preserve"> uniform</w:t>
            </w:r>
            <w:r w:rsidRPr="000952D8">
              <w:t xml:space="preserve"> informal unit (cups),</w:t>
            </w:r>
            <w:r w:rsidR="00A23929">
              <w:t xml:space="preserve"> ask them to</w:t>
            </w:r>
            <w:r w:rsidRPr="000952D8">
              <w:t xml:space="preserve"> review the original order, reconsidering if some may need to be switched.</w:t>
            </w:r>
          </w:p>
          <w:p w14:paraId="18417D0B" w14:textId="77777777" w:rsidR="00CD7472" w:rsidRPr="00035165" w:rsidRDefault="00CD7472" w:rsidP="0065085F">
            <w:pPr>
              <w:pStyle w:val="ListParagraph"/>
              <w:numPr>
                <w:ilvl w:val="0"/>
                <w:numId w:val="220"/>
              </w:numPr>
            </w:pPr>
            <w:r w:rsidRPr="000952D8">
              <w:t xml:space="preserve">Invite </w:t>
            </w:r>
            <w:r>
              <w:t xml:space="preserve">the </w:t>
            </w:r>
            <w:r w:rsidRPr="000952D8">
              <w:t xml:space="preserve">children to share situations in which knowing the capacity of a container is helpful, e.g. how much water a </w:t>
            </w:r>
            <w:r>
              <w:t>watering can</w:t>
            </w:r>
            <w:r w:rsidRPr="000952D8">
              <w:t xml:space="preserve"> holds.</w:t>
            </w:r>
          </w:p>
          <w:p w14:paraId="2366D069" w14:textId="77777777" w:rsidR="00CD7472" w:rsidRPr="000952D8" w:rsidRDefault="00CD7472" w:rsidP="00A23929">
            <w:pPr>
              <w:keepNext/>
              <w:spacing w:after="0"/>
            </w:pPr>
            <w:r w:rsidRPr="000952D8">
              <w:rPr>
                <w:b/>
              </w:rPr>
              <w:lastRenderedPageBreak/>
              <w:t>Small group opportunities</w:t>
            </w:r>
          </w:p>
          <w:p w14:paraId="3A561593" w14:textId="64E28475" w:rsidR="00CD7472" w:rsidRPr="000952D8" w:rsidRDefault="00A23929" w:rsidP="0065085F">
            <w:pPr>
              <w:pStyle w:val="ListParagraph"/>
              <w:numPr>
                <w:ilvl w:val="0"/>
                <w:numId w:val="220"/>
              </w:numPr>
              <w:spacing w:after="0"/>
            </w:pPr>
            <w:r>
              <w:t>Have t</w:t>
            </w:r>
            <w:r w:rsidR="00CD7472">
              <w:t>he c</w:t>
            </w:r>
            <w:r w:rsidR="00CD7472" w:rsidRPr="000952D8">
              <w:t xml:space="preserve">hildren order containers found in the classroom based on their </w:t>
            </w:r>
            <w:r w:rsidR="00CD7472">
              <w:t>estimated</w:t>
            </w:r>
            <w:r w:rsidR="00CD7472" w:rsidRPr="000952D8">
              <w:t xml:space="preserve"> capacity. Provide an opportunity for </w:t>
            </w:r>
            <w:r w:rsidR="00CD7472">
              <w:t xml:space="preserve">the </w:t>
            </w:r>
            <w:r w:rsidR="00CD7472" w:rsidRPr="000952D8">
              <w:t>children to use water and a cup to test their hypothesis. Alternatively, they may pour water from one container to the next and determine which one holds more.</w:t>
            </w:r>
          </w:p>
          <w:p w14:paraId="3E95C2FC" w14:textId="6164E32A" w:rsidR="00CD7472" w:rsidRPr="000952D8" w:rsidRDefault="00A23929" w:rsidP="0065085F">
            <w:pPr>
              <w:pStyle w:val="ListParagraph"/>
              <w:numPr>
                <w:ilvl w:val="0"/>
                <w:numId w:val="220"/>
              </w:numPr>
              <w:spacing w:after="0"/>
            </w:pPr>
            <w:r>
              <w:t>Encourage t</w:t>
            </w:r>
            <w:r w:rsidR="00CD7472">
              <w:t>he c</w:t>
            </w:r>
            <w:r w:rsidR="00CD7472" w:rsidRPr="000952D8">
              <w:t xml:space="preserve">hildren </w:t>
            </w:r>
            <w:r>
              <w:t xml:space="preserve">to </w:t>
            </w:r>
            <w:r w:rsidR="00CD7472" w:rsidRPr="000952D8">
              <w:t xml:space="preserve">use a range of </w:t>
            </w:r>
            <w:r w:rsidR="00CD7472">
              <w:t xml:space="preserve">uniform </w:t>
            </w:r>
            <w:r w:rsidR="00CD7472" w:rsidRPr="000952D8">
              <w:t>informal units to measure the length of a variety of objects within the classroom and in the outdoor area.</w:t>
            </w:r>
          </w:p>
        </w:tc>
      </w:tr>
    </w:tbl>
    <w:p w14:paraId="47211B44" w14:textId="77777777" w:rsidR="00AD7B4C" w:rsidRDefault="00AD7B4C"/>
    <w:tbl>
      <w:tblPr>
        <w:tblStyle w:val="SCSAExemplartable-Maths"/>
        <w:tblW w:w="0" w:type="auto"/>
        <w:tblLook w:val="04A0" w:firstRow="1" w:lastRow="0" w:firstColumn="1" w:lastColumn="0" w:noHBand="0" w:noVBand="1"/>
      </w:tblPr>
      <w:tblGrid>
        <w:gridCol w:w="14278"/>
      </w:tblGrid>
      <w:tr w:rsidR="0065085F" w14:paraId="00348E0E" w14:textId="77777777" w:rsidTr="0065085F">
        <w:trPr>
          <w:cnfStyle w:val="100000000000" w:firstRow="1" w:lastRow="0" w:firstColumn="0" w:lastColumn="0" w:oddVBand="0" w:evenVBand="0" w:oddHBand="0" w:evenHBand="0" w:firstRowFirstColumn="0" w:firstRowLastColumn="0" w:lastRowFirstColumn="0" w:lastRowLastColumn="0"/>
        </w:trPr>
        <w:tc>
          <w:tcPr>
            <w:tcW w:w="14278" w:type="dxa"/>
          </w:tcPr>
          <w:p w14:paraId="212E16FC" w14:textId="2A3D6F1D" w:rsidR="0065085F" w:rsidRDefault="0065085F" w:rsidP="0065085F">
            <w:r w:rsidRPr="0065085F">
              <w:t>Teacher self-reflection:</w:t>
            </w:r>
          </w:p>
        </w:tc>
      </w:tr>
      <w:tr w:rsidR="0065085F" w14:paraId="06C20412" w14:textId="77777777" w:rsidTr="0065085F">
        <w:tc>
          <w:tcPr>
            <w:tcW w:w="14278" w:type="dxa"/>
          </w:tcPr>
          <w:p w14:paraId="7B3A4DA7" w14:textId="77777777" w:rsidR="0065085F" w:rsidRDefault="0065085F" w:rsidP="0065085F">
            <w:pPr>
              <w:spacing w:after="0"/>
            </w:pPr>
          </w:p>
        </w:tc>
      </w:tr>
    </w:tbl>
    <w:p w14:paraId="6F5D1C80" w14:textId="7860878F" w:rsidR="00E24ACF" w:rsidRPr="0065085F" w:rsidRDefault="00E24ACF" w:rsidP="0065085F">
      <w:r w:rsidRPr="0065085F">
        <w:br w:type="page"/>
      </w:r>
    </w:p>
    <w:p w14:paraId="42C5A37A" w14:textId="28E29357" w:rsidR="00E24ACF" w:rsidRDefault="00E24ACF" w:rsidP="00516BB6">
      <w:pPr>
        <w:pStyle w:val="SCSAPlainHeading1"/>
      </w:pPr>
      <w:r>
        <w:lastRenderedPageBreak/>
        <w:t>Science – Learning sequence 5</w:t>
      </w:r>
    </w:p>
    <w:p w14:paraId="331D4CB9" w14:textId="77777777" w:rsidR="00E24ACF" w:rsidRPr="00AB08AC" w:rsidRDefault="00E24ACF" w:rsidP="00E24ACF">
      <w:pPr>
        <w:spacing w:after="0"/>
        <w:rPr>
          <w:sz w:val="2"/>
          <w:szCs w:val="2"/>
        </w:rPr>
      </w:pPr>
    </w:p>
    <w:tbl>
      <w:tblPr>
        <w:tblStyle w:val="SCSAExemplartable-Science"/>
        <w:tblW w:w="5000" w:type="pct"/>
        <w:tblLayout w:type="fixed"/>
        <w:tblLook w:val="04A0" w:firstRow="1" w:lastRow="0" w:firstColumn="1" w:lastColumn="0" w:noHBand="0" w:noVBand="1"/>
      </w:tblPr>
      <w:tblGrid>
        <w:gridCol w:w="7139"/>
        <w:gridCol w:w="7139"/>
      </w:tblGrid>
      <w:tr w:rsidR="00E24ACF" w14:paraId="6F7DF111" w14:textId="77777777" w:rsidTr="003F3972">
        <w:trPr>
          <w:cnfStyle w:val="100000000000" w:firstRow="1" w:lastRow="0" w:firstColumn="0" w:lastColumn="0" w:oddVBand="0" w:evenVBand="0" w:oddHBand="0" w:evenHBand="0" w:firstRowFirstColumn="0" w:firstRowLastColumn="0" w:lastRowFirstColumn="0" w:lastRowLastColumn="0"/>
        </w:trPr>
        <w:tc>
          <w:tcPr>
            <w:tcW w:w="7139" w:type="dxa"/>
          </w:tcPr>
          <w:p w14:paraId="73A12936" w14:textId="7039936F" w:rsidR="00E24ACF" w:rsidRDefault="00CB1448" w:rsidP="003F3972">
            <w:r>
              <w:t>Western Australian Curriculum</w:t>
            </w:r>
            <w:r w:rsidR="00E24ACF">
              <w:br/>
            </w:r>
            <w:r w:rsidR="00E24ACF" w:rsidRPr="00367BAC">
              <w:t xml:space="preserve">Science </w:t>
            </w:r>
            <w:r w:rsidR="00DD41C3" w:rsidRPr="003F3972">
              <w:t>u</w:t>
            </w:r>
            <w:r w:rsidR="00E24ACF" w:rsidRPr="003F3972">
              <w:t>nderstanding</w:t>
            </w:r>
          </w:p>
        </w:tc>
        <w:tc>
          <w:tcPr>
            <w:tcW w:w="7139" w:type="dxa"/>
          </w:tcPr>
          <w:p w14:paraId="08B6FFBF" w14:textId="231D1ADD" w:rsidR="00E24ACF" w:rsidRDefault="00CB1448" w:rsidP="003F3972">
            <w:r w:rsidRPr="003F3972">
              <w:t>Western</w:t>
            </w:r>
            <w:r>
              <w:t xml:space="preserve"> Australian Curriculum</w:t>
            </w:r>
            <w:r w:rsidR="00E24ACF">
              <w:br/>
              <w:t xml:space="preserve">Science </w:t>
            </w:r>
            <w:r w:rsidR="00DD41C3">
              <w:t>i</w:t>
            </w:r>
            <w:r w:rsidR="00E24ACF">
              <w:t xml:space="preserve">nquiry </w:t>
            </w:r>
          </w:p>
        </w:tc>
      </w:tr>
      <w:tr w:rsidR="0080515F" w14:paraId="19D063AF" w14:textId="77777777" w:rsidTr="003F3972">
        <w:tc>
          <w:tcPr>
            <w:tcW w:w="7139" w:type="dxa"/>
          </w:tcPr>
          <w:p w14:paraId="0DCBDF6F" w14:textId="312B8FE6" w:rsidR="0080515F" w:rsidRPr="003F3972" w:rsidRDefault="0080515F" w:rsidP="003F3972">
            <w:pPr>
              <w:spacing w:after="0"/>
              <w:rPr>
                <w:b/>
                <w:bCs/>
              </w:rPr>
            </w:pPr>
            <w:r w:rsidRPr="003F3972">
              <w:rPr>
                <w:b/>
                <w:bCs/>
              </w:rPr>
              <w:t xml:space="preserve">Physical </w:t>
            </w:r>
            <w:r w:rsidR="00A205E9">
              <w:rPr>
                <w:b/>
                <w:bCs/>
              </w:rPr>
              <w:t>s</w:t>
            </w:r>
            <w:r w:rsidRPr="003F3972">
              <w:rPr>
                <w:b/>
                <w:bCs/>
              </w:rPr>
              <w:t>ciences</w:t>
            </w:r>
          </w:p>
          <w:p w14:paraId="4D95F93C" w14:textId="6147702D" w:rsidR="0080515F" w:rsidRPr="00C26B89" w:rsidRDefault="0080515F" w:rsidP="003F3972">
            <w:pPr>
              <w:pStyle w:val="ListParagraph"/>
              <w:numPr>
                <w:ilvl w:val="0"/>
                <w:numId w:val="220"/>
              </w:numPr>
            </w:pPr>
            <w:r>
              <w:t>The strength and direction of a push or a pull force affects how an object moves or changes shape</w:t>
            </w:r>
          </w:p>
        </w:tc>
        <w:tc>
          <w:tcPr>
            <w:tcW w:w="7139" w:type="dxa"/>
          </w:tcPr>
          <w:p w14:paraId="0B2CACB9" w14:textId="73FC40AC" w:rsidR="0080515F" w:rsidRPr="003F3972" w:rsidRDefault="0080515F" w:rsidP="003F3972">
            <w:pPr>
              <w:spacing w:after="0"/>
              <w:rPr>
                <w:b/>
                <w:bCs/>
              </w:rPr>
            </w:pPr>
            <w:r w:rsidRPr="003F3972">
              <w:rPr>
                <w:b/>
                <w:bCs/>
              </w:rPr>
              <w:t xml:space="preserve">Questioning and </w:t>
            </w:r>
            <w:r w:rsidR="00A205E9">
              <w:rPr>
                <w:b/>
                <w:bCs/>
              </w:rPr>
              <w:t>p</w:t>
            </w:r>
            <w:r w:rsidRPr="003F3972">
              <w:rPr>
                <w:b/>
                <w:bCs/>
              </w:rPr>
              <w:t>redicting</w:t>
            </w:r>
          </w:p>
          <w:p w14:paraId="4BEADEDE" w14:textId="77777777" w:rsidR="0080515F" w:rsidRPr="00DA59C8" w:rsidRDefault="0080515F" w:rsidP="003F3972">
            <w:pPr>
              <w:pStyle w:val="ListParagraph"/>
              <w:numPr>
                <w:ilvl w:val="0"/>
                <w:numId w:val="220"/>
              </w:numPr>
            </w:pPr>
            <w:r>
              <w:t>Pose questions and make predictions based on knowledge and experiences</w:t>
            </w:r>
          </w:p>
          <w:p w14:paraId="0C74C431" w14:textId="77777777" w:rsidR="0080515F" w:rsidRPr="003F3972" w:rsidRDefault="0080515F" w:rsidP="003F3972">
            <w:pPr>
              <w:spacing w:after="0"/>
              <w:rPr>
                <w:b/>
                <w:bCs/>
              </w:rPr>
            </w:pPr>
            <w:r w:rsidRPr="003F3972">
              <w:rPr>
                <w:b/>
                <w:bCs/>
              </w:rPr>
              <w:t>Planning and conducting</w:t>
            </w:r>
          </w:p>
          <w:p w14:paraId="76974199" w14:textId="166A597A" w:rsidR="0080515F" w:rsidRDefault="0080515F" w:rsidP="003F3972">
            <w:pPr>
              <w:pStyle w:val="ListParagraph"/>
              <w:numPr>
                <w:ilvl w:val="0"/>
                <w:numId w:val="220"/>
              </w:numPr>
            </w:pPr>
            <w:r>
              <w:t>Engage in guided investigations to answer questions, test predictions and assess</w:t>
            </w:r>
            <w:r w:rsidR="007F61B5">
              <w:t> </w:t>
            </w:r>
            <w:r>
              <w:t>risks</w:t>
            </w:r>
          </w:p>
          <w:p w14:paraId="23BC7475" w14:textId="77777777" w:rsidR="0080515F" w:rsidRPr="00DA59C8" w:rsidRDefault="0080515F" w:rsidP="003F3972">
            <w:pPr>
              <w:pStyle w:val="ListParagraph"/>
              <w:numPr>
                <w:ilvl w:val="0"/>
                <w:numId w:val="220"/>
              </w:numPr>
            </w:pPr>
            <w:r>
              <w:t>Make and record observations, including informal measurements</w:t>
            </w:r>
          </w:p>
          <w:p w14:paraId="0FCC794F" w14:textId="77777777" w:rsidR="0080515F" w:rsidRPr="003F3972" w:rsidRDefault="0080515F" w:rsidP="003F3972">
            <w:pPr>
              <w:spacing w:after="0"/>
              <w:rPr>
                <w:b/>
                <w:bCs/>
              </w:rPr>
            </w:pPr>
            <w:r w:rsidRPr="003F3972">
              <w:rPr>
                <w:b/>
                <w:bCs/>
              </w:rPr>
              <w:t>Evaluating</w:t>
            </w:r>
          </w:p>
          <w:p w14:paraId="32568625" w14:textId="502DC4BB" w:rsidR="0080515F" w:rsidRPr="00AA5977" w:rsidRDefault="0080515F" w:rsidP="003F3972">
            <w:pPr>
              <w:pStyle w:val="ListParagraph"/>
              <w:numPr>
                <w:ilvl w:val="0"/>
                <w:numId w:val="220"/>
              </w:numPr>
              <w:rPr>
                <w:b/>
                <w:shd w:val="clear" w:color="auto" w:fill="FEFEFE"/>
              </w:rPr>
            </w:pPr>
            <w:r>
              <w:t>Compare observations to predictions and identify further questions for</w:t>
            </w:r>
            <w:r w:rsidR="007F61B5">
              <w:t> </w:t>
            </w:r>
            <w:r>
              <w:t>investigation</w:t>
            </w:r>
          </w:p>
          <w:p w14:paraId="3C6506FE" w14:textId="77777777" w:rsidR="0080515F" w:rsidRPr="003F3972" w:rsidRDefault="0080515F" w:rsidP="003F3972">
            <w:pPr>
              <w:spacing w:after="0"/>
              <w:rPr>
                <w:b/>
                <w:bCs/>
              </w:rPr>
            </w:pPr>
            <w:r w:rsidRPr="003F3972">
              <w:rPr>
                <w:b/>
                <w:bCs/>
              </w:rPr>
              <w:t>Communicating</w:t>
            </w:r>
          </w:p>
          <w:p w14:paraId="0ACA180B" w14:textId="77777777" w:rsidR="0080515F" w:rsidRPr="00AA5977" w:rsidRDefault="0080515F" w:rsidP="003F3972">
            <w:pPr>
              <w:pStyle w:val="ListParagraph"/>
              <w:numPr>
                <w:ilvl w:val="0"/>
                <w:numId w:val="220"/>
              </w:numPr>
              <w:rPr>
                <w:b/>
                <w:shd w:val="clear" w:color="auto" w:fill="FEFEFE"/>
              </w:rPr>
            </w:pPr>
            <w:r>
              <w:t xml:space="preserve">Communicate observations, ideas, and findings using </w:t>
            </w:r>
            <w:proofErr w:type="spellStart"/>
            <w:r>
              <w:t>everyday</w:t>
            </w:r>
            <w:proofErr w:type="spellEnd"/>
            <w:r>
              <w:t xml:space="preserve"> and scientific vocabulary</w:t>
            </w:r>
          </w:p>
          <w:p w14:paraId="06090257" w14:textId="77777777" w:rsidR="0080515F" w:rsidRPr="003F3972" w:rsidRDefault="0080515F" w:rsidP="003F3972">
            <w:pPr>
              <w:spacing w:after="0"/>
              <w:rPr>
                <w:b/>
                <w:bCs/>
              </w:rPr>
            </w:pPr>
            <w:r w:rsidRPr="003F3972">
              <w:rPr>
                <w:b/>
                <w:bCs/>
              </w:rPr>
              <w:t>Collaborating and applying</w:t>
            </w:r>
          </w:p>
          <w:p w14:paraId="0D87478B" w14:textId="22AB7AC1" w:rsidR="0080515F" w:rsidRPr="00A06A3B" w:rsidRDefault="0080515F" w:rsidP="003F3972">
            <w:pPr>
              <w:pStyle w:val="ListParagraph"/>
              <w:numPr>
                <w:ilvl w:val="0"/>
                <w:numId w:val="220"/>
              </w:numPr>
              <w:spacing w:after="0"/>
              <w:rPr>
                <w:b/>
                <w:shd w:val="clear" w:color="auto" w:fill="FEFEFE"/>
              </w:rPr>
            </w:pPr>
            <w:r>
              <w:t>Use science knowledge and understandings to make decisions and choices in their environment</w:t>
            </w:r>
          </w:p>
        </w:tc>
      </w:tr>
    </w:tbl>
    <w:p w14:paraId="385045A3" w14:textId="77777777" w:rsidR="003F3972" w:rsidRDefault="003F3972">
      <w:r>
        <w:br w:type="page"/>
      </w:r>
    </w:p>
    <w:tbl>
      <w:tblPr>
        <w:tblStyle w:val="SCSAExemplartable-Science"/>
        <w:tblW w:w="5000" w:type="pct"/>
        <w:tblLayout w:type="fixed"/>
        <w:tblLook w:val="04A0" w:firstRow="1" w:lastRow="0" w:firstColumn="1" w:lastColumn="0" w:noHBand="0" w:noVBand="1"/>
      </w:tblPr>
      <w:tblGrid>
        <w:gridCol w:w="4760"/>
        <w:gridCol w:w="4759"/>
        <w:gridCol w:w="4759"/>
      </w:tblGrid>
      <w:tr w:rsidR="00E24ACF" w14:paraId="3305D515" w14:textId="77777777" w:rsidTr="003F3972">
        <w:trPr>
          <w:cnfStyle w:val="100000000000" w:firstRow="1" w:lastRow="0" w:firstColumn="0" w:lastColumn="0" w:oddVBand="0" w:evenVBand="0" w:oddHBand="0" w:evenHBand="0" w:firstRowFirstColumn="0" w:firstRowLastColumn="0" w:lastRowFirstColumn="0" w:lastRowLastColumn="0"/>
        </w:trPr>
        <w:tc>
          <w:tcPr>
            <w:tcW w:w="4760" w:type="dxa"/>
          </w:tcPr>
          <w:p w14:paraId="6A8CEF49" w14:textId="77777777" w:rsidR="00E24ACF" w:rsidRDefault="00E24ACF" w:rsidP="003F3972">
            <w:r w:rsidRPr="003F3972">
              <w:lastRenderedPageBreak/>
              <w:t>Provocation</w:t>
            </w:r>
          </w:p>
          <w:p w14:paraId="3BC4C4FF" w14:textId="77777777" w:rsidR="00E24ACF" w:rsidRPr="003F3972" w:rsidRDefault="00E24ACF" w:rsidP="00B70498">
            <w:pPr>
              <w:pStyle w:val="TableHeading2"/>
              <w:keepNext/>
              <w:rPr>
                <w:b w:val="0"/>
                <w:bCs w:val="0"/>
              </w:rPr>
            </w:pPr>
            <w:r w:rsidRPr="003F3972">
              <w:rPr>
                <w:b w:val="0"/>
                <w:bCs w:val="0"/>
                <w:iCs/>
                <w:szCs w:val="20"/>
              </w:rPr>
              <w:t>(What will you use/do to inspire children to actively engage in the learning?)</w:t>
            </w:r>
          </w:p>
        </w:tc>
        <w:tc>
          <w:tcPr>
            <w:tcW w:w="4759" w:type="dxa"/>
          </w:tcPr>
          <w:p w14:paraId="06C63FAF" w14:textId="77777777" w:rsidR="00E24ACF" w:rsidRPr="00367BAC" w:rsidRDefault="00E24ACF" w:rsidP="003F3972">
            <w:r w:rsidRPr="003F3972">
              <w:t>Resources</w:t>
            </w:r>
          </w:p>
        </w:tc>
        <w:tc>
          <w:tcPr>
            <w:tcW w:w="4759" w:type="dxa"/>
          </w:tcPr>
          <w:p w14:paraId="7E85D644" w14:textId="77777777" w:rsidR="00E24ACF" w:rsidRDefault="00E24ACF" w:rsidP="003F3972">
            <w:r w:rsidRPr="003F3972">
              <w:t>Environment</w:t>
            </w:r>
          </w:p>
          <w:p w14:paraId="6F79E9A8" w14:textId="77777777" w:rsidR="00E24ACF" w:rsidRPr="003F3972" w:rsidRDefault="00E24ACF" w:rsidP="00B70498">
            <w:pPr>
              <w:pStyle w:val="TableHeading2"/>
              <w:keepNext/>
              <w:rPr>
                <w:b w:val="0"/>
                <w:bCs w:val="0"/>
              </w:rPr>
            </w:pPr>
            <w:r w:rsidRPr="003F3972">
              <w:rPr>
                <w:b w:val="0"/>
                <w:bCs w:val="0"/>
                <w:iCs/>
                <w:szCs w:val="20"/>
              </w:rPr>
              <w:t>(How will the indoor and outdoor environments reflect the learning intentions?)</w:t>
            </w:r>
          </w:p>
        </w:tc>
      </w:tr>
      <w:tr w:rsidR="00E24ACF" w14:paraId="245774E9" w14:textId="77777777" w:rsidTr="003F3972">
        <w:tc>
          <w:tcPr>
            <w:tcW w:w="4760" w:type="dxa"/>
          </w:tcPr>
          <w:p w14:paraId="01CC54A2" w14:textId="77777777" w:rsidR="00E24ACF" w:rsidRPr="008140C3" w:rsidRDefault="00E24ACF" w:rsidP="008140C3"/>
        </w:tc>
        <w:tc>
          <w:tcPr>
            <w:tcW w:w="4759" w:type="dxa"/>
          </w:tcPr>
          <w:p w14:paraId="245852B8" w14:textId="3ECF0C69" w:rsidR="0080515F" w:rsidRDefault="00884920" w:rsidP="003F3972">
            <w:r>
              <w:t>A version of the b</w:t>
            </w:r>
            <w:r w:rsidR="0080515F" w:rsidRPr="003F3972">
              <w:t>ook</w:t>
            </w:r>
            <w:r w:rsidR="0080515F">
              <w:t xml:space="preserve">: </w:t>
            </w:r>
            <w:r w:rsidR="0080515F" w:rsidRPr="00C3468E">
              <w:rPr>
                <w:i/>
                <w:iCs/>
              </w:rPr>
              <w:t>Three Billy Goats Gruff</w:t>
            </w:r>
            <w:r w:rsidR="0080515F">
              <w:t xml:space="preserve"> (various</w:t>
            </w:r>
            <w:r w:rsidR="007F61B5">
              <w:t> </w:t>
            </w:r>
            <w:r w:rsidR="0080515F">
              <w:t>authors)</w:t>
            </w:r>
            <w:r>
              <w:t>.</w:t>
            </w:r>
          </w:p>
          <w:p w14:paraId="16D781B4" w14:textId="6BA2B53B" w:rsidR="00E24ACF" w:rsidRPr="008140C3" w:rsidRDefault="0080515F" w:rsidP="003F3972">
            <w:pPr>
              <w:spacing w:after="0"/>
            </w:pPr>
            <w:r w:rsidRPr="003F3972">
              <w:t>Materials</w:t>
            </w:r>
            <w:r>
              <w:t xml:space="preserve"> for testing</w:t>
            </w:r>
            <w:r w:rsidR="00884920">
              <w:t xml:space="preserve"> (see Notes)</w:t>
            </w:r>
            <w:r>
              <w:t>, buckets</w:t>
            </w:r>
            <w:r w:rsidR="00884920">
              <w:t xml:space="preserve"> of water</w:t>
            </w:r>
            <w:r>
              <w:t>, digital devices for recording</w:t>
            </w:r>
            <w:r w:rsidR="00884920">
              <w:t>, hoops, drawing materials, small toy goats or other animals.</w:t>
            </w:r>
          </w:p>
        </w:tc>
        <w:tc>
          <w:tcPr>
            <w:tcW w:w="4759" w:type="dxa"/>
          </w:tcPr>
          <w:p w14:paraId="6497885E" w14:textId="77777777" w:rsidR="00E24ACF" w:rsidRPr="008140C3" w:rsidRDefault="00E24ACF" w:rsidP="008140C3">
            <w:pPr>
              <w:rPr>
                <w:color w:val="410B68" w:themeColor="accent1" w:themeShade="BF"/>
              </w:rPr>
            </w:pPr>
          </w:p>
        </w:tc>
      </w:tr>
    </w:tbl>
    <w:p w14:paraId="24D58177" w14:textId="77777777" w:rsidR="003F3972" w:rsidRDefault="003F3972" w:rsidP="003F3972"/>
    <w:tbl>
      <w:tblPr>
        <w:tblStyle w:val="SCSAExemplartable-Science"/>
        <w:tblW w:w="0" w:type="auto"/>
        <w:tblLook w:val="04A0" w:firstRow="1" w:lastRow="0" w:firstColumn="1" w:lastColumn="0" w:noHBand="0" w:noVBand="1"/>
      </w:tblPr>
      <w:tblGrid>
        <w:gridCol w:w="14278"/>
      </w:tblGrid>
      <w:tr w:rsidR="003F3972" w:rsidRPr="003F3972" w14:paraId="2B7CB6BC" w14:textId="77777777" w:rsidTr="003F3972">
        <w:trPr>
          <w:cnfStyle w:val="100000000000" w:firstRow="1" w:lastRow="0" w:firstColumn="0" w:lastColumn="0" w:oddVBand="0" w:evenVBand="0" w:oddHBand="0" w:evenHBand="0" w:firstRowFirstColumn="0" w:firstRowLastColumn="0" w:lastRowFirstColumn="0" w:lastRowLastColumn="0"/>
        </w:trPr>
        <w:tc>
          <w:tcPr>
            <w:tcW w:w="14278" w:type="dxa"/>
          </w:tcPr>
          <w:p w14:paraId="29E0ADEA" w14:textId="77777777" w:rsidR="003F3972" w:rsidRPr="003F3972" w:rsidRDefault="003F3972" w:rsidP="009F216D">
            <w:r w:rsidRPr="003F3972">
              <w:t>Children’s curiosities and interests:</w:t>
            </w:r>
          </w:p>
        </w:tc>
      </w:tr>
      <w:tr w:rsidR="003F3972" w:rsidRPr="003F3972" w14:paraId="63A9A4FA" w14:textId="77777777" w:rsidTr="003F3972">
        <w:tc>
          <w:tcPr>
            <w:tcW w:w="14278" w:type="dxa"/>
          </w:tcPr>
          <w:p w14:paraId="0960DA76" w14:textId="77777777" w:rsidR="003F3972" w:rsidRPr="003F3972" w:rsidRDefault="003F3972" w:rsidP="003F3972">
            <w:pPr>
              <w:spacing w:after="0"/>
            </w:pPr>
          </w:p>
        </w:tc>
      </w:tr>
    </w:tbl>
    <w:p w14:paraId="374D1551" w14:textId="0BB13F93" w:rsidR="00E24ACF" w:rsidRPr="003F3972" w:rsidRDefault="00E24ACF" w:rsidP="003F3972">
      <w:r w:rsidRPr="003F3972">
        <w:br w:type="page"/>
      </w:r>
    </w:p>
    <w:tbl>
      <w:tblPr>
        <w:tblStyle w:val="SCSAExemplartable-Science"/>
        <w:tblW w:w="5000" w:type="pct"/>
        <w:tblLayout w:type="fixed"/>
        <w:tblLook w:val="04A0" w:firstRow="1" w:lastRow="0" w:firstColumn="1" w:lastColumn="0" w:noHBand="0" w:noVBand="1"/>
      </w:tblPr>
      <w:tblGrid>
        <w:gridCol w:w="7139"/>
        <w:gridCol w:w="7139"/>
      </w:tblGrid>
      <w:tr w:rsidR="00E24ACF" w14:paraId="5BFD181D" w14:textId="77777777" w:rsidTr="003F3972">
        <w:trPr>
          <w:cnfStyle w:val="100000000000" w:firstRow="1" w:lastRow="0" w:firstColumn="0" w:lastColumn="0" w:oddVBand="0" w:evenVBand="0" w:oddHBand="0" w:evenHBand="0" w:firstRowFirstColumn="0" w:firstRowLastColumn="0" w:lastRowFirstColumn="0" w:lastRowLastColumn="0"/>
        </w:trPr>
        <w:tc>
          <w:tcPr>
            <w:tcW w:w="7139" w:type="dxa"/>
          </w:tcPr>
          <w:p w14:paraId="233789D0" w14:textId="77777777" w:rsidR="00E24ACF" w:rsidRPr="007E1DF0" w:rsidRDefault="00E24ACF" w:rsidP="003F3972">
            <w:r>
              <w:lastRenderedPageBreak/>
              <w:t xml:space="preserve">Teacher </w:t>
            </w:r>
            <w:r w:rsidRPr="003F3972">
              <w:t>intentions</w:t>
            </w:r>
          </w:p>
        </w:tc>
        <w:tc>
          <w:tcPr>
            <w:tcW w:w="7139" w:type="dxa"/>
          </w:tcPr>
          <w:p w14:paraId="24AEABAF" w14:textId="77777777" w:rsidR="00E24ACF" w:rsidRDefault="00E24ACF" w:rsidP="003F3972">
            <w:r>
              <w:t xml:space="preserve">Learning </w:t>
            </w:r>
            <w:r w:rsidRPr="003F3972">
              <w:t>experiences</w:t>
            </w:r>
          </w:p>
        </w:tc>
      </w:tr>
      <w:tr w:rsidR="0080515F" w14:paraId="713E107F" w14:textId="77777777" w:rsidTr="003F3972">
        <w:tc>
          <w:tcPr>
            <w:tcW w:w="7139" w:type="dxa"/>
          </w:tcPr>
          <w:p w14:paraId="2B032723" w14:textId="77777777" w:rsidR="0080515F" w:rsidRPr="00DA59C8" w:rsidRDefault="0080515F" w:rsidP="003F3972">
            <w:pPr>
              <w:spacing w:after="0"/>
              <w:rPr>
                <w:b/>
              </w:rPr>
            </w:pPr>
            <w:r w:rsidRPr="003F3972">
              <w:rPr>
                <w:b/>
                <w:bCs/>
              </w:rPr>
              <w:t>Notes</w:t>
            </w:r>
          </w:p>
          <w:p w14:paraId="33014341" w14:textId="73CD2CC0" w:rsidR="0080515F" w:rsidRDefault="0080515F" w:rsidP="003F3972">
            <w:pPr>
              <w:pStyle w:val="ListParagraph"/>
              <w:numPr>
                <w:ilvl w:val="0"/>
                <w:numId w:val="220"/>
              </w:numPr>
            </w:pPr>
            <w:r w:rsidRPr="00DA59C8">
              <w:t>The</w:t>
            </w:r>
            <w:r>
              <w:t xml:space="preserve"> focus </w:t>
            </w:r>
            <w:r w:rsidR="00504F74">
              <w:t>o</w:t>
            </w:r>
            <w:r>
              <w:t>f the</w:t>
            </w:r>
            <w:r w:rsidRPr="00DA59C8">
              <w:t xml:space="preserve"> teaching and learning is to provide </w:t>
            </w:r>
            <w:r>
              <w:t xml:space="preserve">the </w:t>
            </w:r>
            <w:r w:rsidRPr="00DA59C8">
              <w:t xml:space="preserve">children with opportunities to </w:t>
            </w:r>
            <w:r>
              <w:t>investigate and apply their knowledge of forces at work on floating materials.</w:t>
            </w:r>
          </w:p>
          <w:p w14:paraId="527DF0C6" w14:textId="77777777" w:rsidR="0080515F" w:rsidRDefault="0080515F" w:rsidP="003F3972">
            <w:pPr>
              <w:pStyle w:val="ListParagraph"/>
              <w:numPr>
                <w:ilvl w:val="0"/>
                <w:numId w:val="220"/>
              </w:numPr>
            </w:pPr>
            <w:r>
              <w:t>Teachers are best placed to decide how the children will record their predictions and observations, depending on prior experience throughout the year.</w:t>
            </w:r>
          </w:p>
          <w:p w14:paraId="448AC5CE" w14:textId="542A6C34" w:rsidR="0080515F" w:rsidRDefault="0080515F" w:rsidP="003F3972">
            <w:pPr>
              <w:pStyle w:val="ListParagraph"/>
              <w:numPr>
                <w:ilvl w:val="0"/>
                <w:numId w:val="220"/>
              </w:numPr>
            </w:pPr>
            <w:r>
              <w:t xml:space="preserve">Some possible materials to test include </w:t>
            </w:r>
            <w:r w:rsidRPr="005D6A5A">
              <w:t>corks, marbles, aluminium foil, a variety of balls, modelling clay, coins, leaves, gumnuts and plastic bottles</w:t>
            </w:r>
            <w:r w:rsidR="00504F74">
              <w:t>.</w:t>
            </w:r>
          </w:p>
          <w:p w14:paraId="1AD33C91" w14:textId="60A4CE6D" w:rsidR="0080515F" w:rsidRPr="00DA59C8" w:rsidRDefault="0080515F" w:rsidP="003F3972">
            <w:pPr>
              <w:pStyle w:val="ListParagraph"/>
              <w:numPr>
                <w:ilvl w:val="0"/>
                <w:numId w:val="220"/>
              </w:numPr>
            </w:pPr>
            <w:r>
              <w:t>Ideas in these learning experiences can be extended through role</w:t>
            </w:r>
            <w:r w:rsidR="00504F74">
              <w:t>-</w:t>
            </w:r>
            <w:r>
              <w:t>play, a construction area to build rafts or boats and use of play animals.</w:t>
            </w:r>
          </w:p>
          <w:p w14:paraId="34C73A27" w14:textId="77777777" w:rsidR="0080515F" w:rsidRPr="00DA59C8" w:rsidRDefault="0080515F" w:rsidP="0080515F">
            <w:pPr>
              <w:spacing w:after="0"/>
            </w:pPr>
            <w:r w:rsidRPr="00DA59C8">
              <w:rPr>
                <w:b/>
              </w:rPr>
              <w:t>Integration ideas</w:t>
            </w:r>
          </w:p>
          <w:p w14:paraId="5A0EBBD7" w14:textId="0ABB92DE" w:rsidR="0080515F" w:rsidRPr="00DA59C8" w:rsidRDefault="0080515F" w:rsidP="003F3972">
            <w:pPr>
              <w:pStyle w:val="ListParagraph"/>
              <w:numPr>
                <w:ilvl w:val="0"/>
                <w:numId w:val="220"/>
              </w:numPr>
            </w:pPr>
            <w:r w:rsidRPr="00DA59C8">
              <w:t>English – topic</w:t>
            </w:r>
            <w:r w:rsidR="00504F74">
              <w:t>-</w:t>
            </w:r>
            <w:r w:rsidRPr="00DA59C8">
              <w:t>specific vocabulary</w:t>
            </w:r>
            <w:r>
              <w:t>, exploring text types</w:t>
            </w:r>
            <w:r w:rsidR="00504F74">
              <w:t>.</w:t>
            </w:r>
          </w:p>
          <w:p w14:paraId="02490080" w14:textId="621AF012" w:rsidR="0080515F" w:rsidRPr="00DA59C8" w:rsidRDefault="0080515F" w:rsidP="003F3972">
            <w:pPr>
              <w:pStyle w:val="ListParagraph"/>
              <w:numPr>
                <w:ilvl w:val="0"/>
                <w:numId w:val="220"/>
              </w:numPr>
            </w:pPr>
            <w:r w:rsidRPr="00DA59C8">
              <w:t>Technologies</w:t>
            </w:r>
            <w:r w:rsidR="00504F74">
              <w:t>,</w:t>
            </w:r>
            <w:r w:rsidRPr="00DA59C8">
              <w:t xml:space="preserve"> Design and </w:t>
            </w:r>
            <w:r w:rsidR="00504F74">
              <w:t>Technologies</w:t>
            </w:r>
            <w:r w:rsidR="00504F74" w:rsidRPr="00DA59C8">
              <w:t xml:space="preserve"> </w:t>
            </w:r>
            <w:r w:rsidRPr="00DA59C8">
              <w:t xml:space="preserve">– </w:t>
            </w:r>
            <w:r>
              <w:t xml:space="preserve">force generates movement in objects and can be affected by materials, </w:t>
            </w:r>
            <w:r w:rsidR="00504F74">
              <w:t xml:space="preserve">and </w:t>
            </w:r>
            <w:r>
              <w:t>properties of materials</w:t>
            </w:r>
            <w:r w:rsidR="00504F74">
              <w:t>.</w:t>
            </w:r>
          </w:p>
          <w:p w14:paraId="45A4D65D" w14:textId="77777777" w:rsidR="0080515F" w:rsidRPr="003F3972" w:rsidRDefault="0080515F" w:rsidP="003F3972">
            <w:pPr>
              <w:spacing w:after="0"/>
              <w:rPr>
                <w:b/>
                <w:bCs/>
              </w:rPr>
            </w:pPr>
            <w:r w:rsidRPr="003F3972">
              <w:rPr>
                <w:b/>
                <w:bCs/>
              </w:rPr>
              <w:t>Assessment</w:t>
            </w:r>
          </w:p>
          <w:p w14:paraId="5FC0798A" w14:textId="61232076" w:rsidR="0080515F" w:rsidRPr="003F3972" w:rsidRDefault="0080515F" w:rsidP="003F3972">
            <w:pPr>
              <w:pStyle w:val="ListParagraph"/>
              <w:numPr>
                <w:ilvl w:val="0"/>
                <w:numId w:val="220"/>
              </w:numPr>
            </w:pPr>
            <w:r>
              <w:t xml:space="preserve">Observe the </w:t>
            </w:r>
            <w:r w:rsidR="00D522F7">
              <w:t>children’s</w:t>
            </w:r>
            <w:r>
              <w:t xml:space="preserve"> use of scientific vocabulary</w:t>
            </w:r>
            <w:r w:rsidR="00504F74">
              <w:t>.</w:t>
            </w:r>
          </w:p>
          <w:p w14:paraId="7603861C" w14:textId="10C8D7BF" w:rsidR="0080515F" w:rsidRPr="003F3972" w:rsidRDefault="0080515F" w:rsidP="003F3972">
            <w:pPr>
              <w:pStyle w:val="ListParagraph"/>
              <w:numPr>
                <w:ilvl w:val="0"/>
                <w:numId w:val="220"/>
              </w:numPr>
            </w:pPr>
            <w:r>
              <w:t xml:space="preserve">Use records of predictions and observations to assess the </w:t>
            </w:r>
            <w:r w:rsidR="00D522F7">
              <w:t>children’s</w:t>
            </w:r>
            <w:r>
              <w:t xml:space="preserve"> scientific and inquiry understandings</w:t>
            </w:r>
            <w:r w:rsidR="00504F74">
              <w:t>.</w:t>
            </w:r>
          </w:p>
          <w:p w14:paraId="1792EB93" w14:textId="7C2F81C5" w:rsidR="0080515F" w:rsidRPr="00DA59C8" w:rsidRDefault="0080515F" w:rsidP="003F3972">
            <w:pPr>
              <w:pStyle w:val="ListParagraph"/>
              <w:numPr>
                <w:ilvl w:val="0"/>
                <w:numId w:val="220"/>
              </w:numPr>
              <w:rPr>
                <w:color w:val="410B68" w:themeColor="accent1" w:themeShade="BF"/>
              </w:rPr>
            </w:pPr>
            <w:r>
              <w:t xml:space="preserve">Collect the </w:t>
            </w:r>
            <w:r w:rsidR="00D522F7">
              <w:t>children’s</w:t>
            </w:r>
            <w:r>
              <w:t xml:space="preserve"> designs of rafts to see what materials were chosen. Individual interviews might be required to gather more information.</w:t>
            </w:r>
          </w:p>
        </w:tc>
        <w:tc>
          <w:tcPr>
            <w:tcW w:w="7139" w:type="dxa"/>
          </w:tcPr>
          <w:p w14:paraId="5B7F4D47" w14:textId="77777777" w:rsidR="0080515F" w:rsidRPr="003F3972" w:rsidRDefault="0080515F" w:rsidP="003F3972">
            <w:pPr>
              <w:spacing w:after="0"/>
              <w:rPr>
                <w:b/>
                <w:bCs/>
              </w:rPr>
            </w:pPr>
            <w:r w:rsidRPr="003F3972">
              <w:rPr>
                <w:b/>
                <w:bCs/>
              </w:rPr>
              <w:t>Opportunities</w:t>
            </w:r>
          </w:p>
          <w:p w14:paraId="3DC48A6A" w14:textId="77777777" w:rsidR="0080515F" w:rsidRDefault="0080515F" w:rsidP="003F3972">
            <w:pPr>
              <w:pStyle w:val="ListParagraph"/>
              <w:numPr>
                <w:ilvl w:val="0"/>
                <w:numId w:val="220"/>
              </w:numPr>
            </w:pPr>
            <w:r>
              <w:t xml:space="preserve">Review vocabulary and concepts about forces learnt throughout the term. </w:t>
            </w:r>
          </w:p>
          <w:p w14:paraId="37FED462" w14:textId="12CD41B0" w:rsidR="0080515F" w:rsidRDefault="0080515F" w:rsidP="003F3972">
            <w:pPr>
              <w:pStyle w:val="ListParagraph"/>
              <w:numPr>
                <w:ilvl w:val="0"/>
                <w:numId w:val="220"/>
              </w:numPr>
            </w:pPr>
            <w:r>
              <w:t>Ask the children to act out a push or pull action they would use in everyday life</w:t>
            </w:r>
            <w:r w:rsidR="00884920">
              <w:t>,</w:t>
            </w:r>
            <w:r>
              <w:t xml:space="preserve"> such as pushing a chair in, pulling out a weed etc. Take turns to guess what each child is acting out.</w:t>
            </w:r>
          </w:p>
          <w:p w14:paraId="46267F34" w14:textId="2162FC3B" w:rsidR="0080515F" w:rsidRDefault="0080515F" w:rsidP="003F3972">
            <w:pPr>
              <w:pStyle w:val="ListParagraph"/>
              <w:numPr>
                <w:ilvl w:val="0"/>
                <w:numId w:val="220"/>
              </w:numPr>
            </w:pPr>
            <w:r>
              <w:t xml:space="preserve">Source and read a version of the </w:t>
            </w:r>
            <w:r w:rsidRPr="005D6A5A">
              <w:t xml:space="preserve">story </w:t>
            </w:r>
            <w:r w:rsidRPr="005D6A5A">
              <w:rPr>
                <w:i/>
                <w:iCs/>
              </w:rPr>
              <w:t>Three Billy Goats Gruff</w:t>
            </w:r>
            <w:r>
              <w:t xml:space="preserve"> to the children and discuss how the goats might have gotten over to the greener grass if there was no bridge. Guide the conversation towards the goats needing a boat</w:t>
            </w:r>
            <w:r w:rsidR="00884920">
              <w:t xml:space="preserve"> or</w:t>
            </w:r>
            <w:r>
              <w:t xml:space="preserve"> raft of something that floats to get across the river.</w:t>
            </w:r>
          </w:p>
          <w:p w14:paraId="4DEAD24B" w14:textId="660807AC" w:rsidR="0080515F" w:rsidRDefault="0080515F" w:rsidP="003F3972">
            <w:pPr>
              <w:pStyle w:val="ListParagraph"/>
              <w:numPr>
                <w:ilvl w:val="0"/>
                <w:numId w:val="220"/>
              </w:numPr>
            </w:pPr>
            <w:r>
              <w:t xml:space="preserve">Introduce and review the terms of </w:t>
            </w:r>
            <w:r w:rsidRPr="001C5339">
              <w:rPr>
                <w:i/>
                <w:iCs/>
              </w:rPr>
              <w:t>sink</w:t>
            </w:r>
            <w:r>
              <w:t xml:space="preserve"> and </w:t>
            </w:r>
            <w:r w:rsidRPr="001C5339">
              <w:rPr>
                <w:i/>
                <w:iCs/>
              </w:rPr>
              <w:t>float</w:t>
            </w:r>
            <w:r>
              <w:t xml:space="preserve">. Draw a diagram where all the children can refer to </w:t>
            </w:r>
            <w:r w:rsidR="00884920">
              <w:t xml:space="preserve">it </w:t>
            </w:r>
            <w:r>
              <w:t>throughout the lesson showing gravity pulling an object down, and the buoyancy of the water pushing an object up using arrows to represent the forces.</w:t>
            </w:r>
          </w:p>
          <w:p w14:paraId="4492705F" w14:textId="27A8AD02" w:rsidR="0080515F" w:rsidRDefault="00884920" w:rsidP="003F3972">
            <w:pPr>
              <w:pStyle w:val="ListParagraph"/>
              <w:numPr>
                <w:ilvl w:val="0"/>
                <w:numId w:val="220"/>
              </w:numPr>
            </w:pPr>
            <w:r>
              <w:t>Have t</w:t>
            </w:r>
            <w:r w:rsidR="0080515F">
              <w:t xml:space="preserve">he children investigate a </w:t>
            </w:r>
            <w:r w:rsidR="0080515F" w:rsidRPr="005D6A5A">
              <w:t>range of materials to determine what sinks and floats</w:t>
            </w:r>
            <w:r w:rsidR="0080515F">
              <w:t xml:space="preserve"> so they can design a raft for the goats to float </w:t>
            </w:r>
            <w:r>
              <w:t xml:space="preserve">on </w:t>
            </w:r>
            <w:r w:rsidR="0080515F">
              <w:t xml:space="preserve">to the other side. Show the class the range of available materials. </w:t>
            </w:r>
          </w:p>
          <w:p w14:paraId="40EDC048" w14:textId="6C0DAA64" w:rsidR="0080515F" w:rsidRPr="005D6A5A" w:rsidRDefault="0080515F" w:rsidP="003F3972">
            <w:pPr>
              <w:pStyle w:val="ListParagraph"/>
              <w:numPr>
                <w:ilvl w:val="0"/>
                <w:numId w:val="220"/>
              </w:numPr>
            </w:pPr>
            <w:r>
              <w:t xml:space="preserve">In small groups, </w:t>
            </w:r>
            <w:r w:rsidR="00884920">
              <w:t xml:space="preserve">ask </w:t>
            </w:r>
            <w:r>
              <w:t xml:space="preserve">the children </w:t>
            </w:r>
            <w:r w:rsidR="00884920">
              <w:t xml:space="preserve">to </w:t>
            </w:r>
            <w:r>
              <w:t xml:space="preserve">choose a handful of materials to </w:t>
            </w:r>
            <w:r w:rsidRPr="005D6A5A">
              <w:t>test and devise a way to show their prediction of which will float or sink, such as digital</w:t>
            </w:r>
            <w:r w:rsidR="008E6D5A">
              <w:t> </w:t>
            </w:r>
            <w:r w:rsidRPr="005D6A5A">
              <w:t xml:space="preserve">images. </w:t>
            </w:r>
          </w:p>
          <w:p w14:paraId="293D0034" w14:textId="77777777" w:rsidR="00884920" w:rsidRDefault="0080515F" w:rsidP="003F3972">
            <w:pPr>
              <w:pStyle w:val="ListParagraph"/>
              <w:numPr>
                <w:ilvl w:val="0"/>
                <w:numId w:val="220"/>
              </w:numPr>
            </w:pPr>
            <w:r>
              <w:t xml:space="preserve">Provide </w:t>
            </w:r>
            <w:r w:rsidRPr="005D6A5A">
              <w:t>buckets of water or similar</w:t>
            </w:r>
            <w:r>
              <w:t xml:space="preserve"> and allow the children to test their materials.</w:t>
            </w:r>
          </w:p>
          <w:p w14:paraId="7BF666D7" w14:textId="7D495F5E" w:rsidR="0080515F" w:rsidRDefault="0080515F" w:rsidP="003F3972">
            <w:pPr>
              <w:pStyle w:val="ListParagraph"/>
              <w:numPr>
                <w:ilvl w:val="0"/>
                <w:numId w:val="220"/>
              </w:numPr>
            </w:pPr>
            <w:r>
              <w:t>Have the children record their results in an appropriate manner</w:t>
            </w:r>
            <w:r w:rsidR="00884920">
              <w:t>,</w:t>
            </w:r>
            <w:r>
              <w:t xml:space="preserve"> such as drawing observations or taking </w:t>
            </w:r>
            <w:r w:rsidR="00884920">
              <w:t>photographs</w:t>
            </w:r>
            <w:r>
              <w:t xml:space="preserve">. </w:t>
            </w:r>
          </w:p>
          <w:p w14:paraId="36D43A65" w14:textId="77777777" w:rsidR="0080515F" w:rsidRDefault="0080515F" w:rsidP="003F3972">
            <w:pPr>
              <w:pStyle w:val="ListParagraph"/>
              <w:numPr>
                <w:ilvl w:val="1"/>
                <w:numId w:val="220"/>
              </w:numPr>
            </w:pPr>
            <w:r>
              <w:t>Encourage the children to push on the floating materials in the water and see if they pop back up.</w:t>
            </w:r>
          </w:p>
          <w:p w14:paraId="06D10AF0" w14:textId="08935511" w:rsidR="0080515F" w:rsidRDefault="0080515F" w:rsidP="003F3972">
            <w:pPr>
              <w:pStyle w:val="ListParagraph"/>
              <w:numPr>
                <w:ilvl w:val="1"/>
                <w:numId w:val="220"/>
              </w:numPr>
            </w:pPr>
            <w:r>
              <w:t xml:space="preserve">Compare each group’s results and sort materials into two </w:t>
            </w:r>
            <w:r w:rsidRPr="005D6A5A">
              <w:t>hoops</w:t>
            </w:r>
            <w:r>
              <w:t xml:space="preserve">, for those that float and </w:t>
            </w:r>
            <w:r w:rsidR="00884920">
              <w:t xml:space="preserve">those that </w:t>
            </w:r>
            <w:r>
              <w:t xml:space="preserve">sink. </w:t>
            </w:r>
          </w:p>
          <w:p w14:paraId="1C9D4F4A" w14:textId="03CBAEB0" w:rsidR="0080515F" w:rsidRDefault="00884920" w:rsidP="003F3972">
            <w:pPr>
              <w:pStyle w:val="ListParagraph"/>
              <w:numPr>
                <w:ilvl w:val="0"/>
                <w:numId w:val="220"/>
              </w:numPr>
            </w:pPr>
            <w:r>
              <w:t>Have t</w:t>
            </w:r>
            <w:r w:rsidR="0080515F">
              <w:t xml:space="preserve">he children choose one material that floated and </w:t>
            </w:r>
            <w:r w:rsidR="0080515F" w:rsidRPr="005D6A5A">
              <w:t>draw</w:t>
            </w:r>
            <w:r w:rsidR="0080515F">
              <w:t xml:space="preserve"> a diagram, using arrows to show the forces at work on the material.</w:t>
            </w:r>
          </w:p>
          <w:p w14:paraId="59F782E7" w14:textId="77777777" w:rsidR="0080515F" w:rsidRDefault="0080515F" w:rsidP="003F3972">
            <w:pPr>
              <w:pStyle w:val="ListParagraph"/>
              <w:numPr>
                <w:ilvl w:val="0"/>
                <w:numId w:val="220"/>
              </w:numPr>
            </w:pPr>
            <w:r>
              <w:lastRenderedPageBreak/>
              <w:t>Remind the class of the story and the purpose of the investigation to find a material to make a raft for the goats. Have the children use the information they gathered from the investigation to draw a possible design for the raft, labelling the materials they would choose to build the raft.</w:t>
            </w:r>
          </w:p>
          <w:p w14:paraId="0765BA87" w14:textId="202D5645" w:rsidR="0080515F" w:rsidRDefault="0080515F" w:rsidP="003F3972">
            <w:pPr>
              <w:pStyle w:val="ListParagraph"/>
              <w:numPr>
                <w:ilvl w:val="0"/>
                <w:numId w:val="220"/>
              </w:numPr>
            </w:pPr>
            <w:r>
              <w:t xml:space="preserve">In pairs or small groups, </w:t>
            </w:r>
            <w:r w:rsidR="00884920">
              <w:t xml:space="preserve">have the </w:t>
            </w:r>
            <w:r>
              <w:t>children make their rafts using available materials, and test whether it floats.</w:t>
            </w:r>
          </w:p>
          <w:p w14:paraId="64B18204" w14:textId="77777777" w:rsidR="0080515F" w:rsidRDefault="0080515F" w:rsidP="003F3972">
            <w:pPr>
              <w:pStyle w:val="ListParagraph"/>
              <w:numPr>
                <w:ilvl w:val="1"/>
                <w:numId w:val="220"/>
              </w:numPr>
            </w:pPr>
            <w:r>
              <w:t xml:space="preserve">Add </w:t>
            </w:r>
            <w:r w:rsidRPr="005D6A5A">
              <w:t>small toy goats (or other animals</w:t>
            </w:r>
            <w:r>
              <w:t>) to see if the raft remains floating.</w:t>
            </w:r>
          </w:p>
          <w:p w14:paraId="7A643479" w14:textId="08D5BD68" w:rsidR="0080515F" w:rsidRPr="00DA59C8" w:rsidRDefault="0080515F" w:rsidP="003F3972">
            <w:pPr>
              <w:pStyle w:val="ListParagraph"/>
              <w:numPr>
                <w:ilvl w:val="0"/>
                <w:numId w:val="220"/>
              </w:numPr>
              <w:spacing w:after="0"/>
            </w:pPr>
            <w:r>
              <w:t>Guide the children through reflecting on their design.</w:t>
            </w:r>
          </w:p>
        </w:tc>
      </w:tr>
    </w:tbl>
    <w:p w14:paraId="19C611FB" w14:textId="77777777" w:rsidR="003F3972" w:rsidRDefault="003F3972" w:rsidP="003F3972"/>
    <w:tbl>
      <w:tblPr>
        <w:tblStyle w:val="SCSAExemplartable-Science"/>
        <w:tblW w:w="0" w:type="auto"/>
        <w:tblLook w:val="04A0" w:firstRow="1" w:lastRow="0" w:firstColumn="1" w:lastColumn="0" w:noHBand="0" w:noVBand="1"/>
      </w:tblPr>
      <w:tblGrid>
        <w:gridCol w:w="14278"/>
      </w:tblGrid>
      <w:tr w:rsidR="003F3972" w14:paraId="684B541F" w14:textId="77777777" w:rsidTr="003F3972">
        <w:trPr>
          <w:cnfStyle w:val="100000000000" w:firstRow="1" w:lastRow="0" w:firstColumn="0" w:lastColumn="0" w:oddVBand="0" w:evenVBand="0" w:oddHBand="0" w:evenHBand="0" w:firstRowFirstColumn="0" w:firstRowLastColumn="0" w:lastRowFirstColumn="0" w:lastRowLastColumn="0"/>
        </w:trPr>
        <w:tc>
          <w:tcPr>
            <w:tcW w:w="14278" w:type="dxa"/>
          </w:tcPr>
          <w:p w14:paraId="3C8C2A9B" w14:textId="5454DDB2" w:rsidR="003F3972" w:rsidRDefault="003F3972" w:rsidP="003F3972">
            <w:r w:rsidRPr="003F3972">
              <w:t>Teacher self-reflection:</w:t>
            </w:r>
          </w:p>
        </w:tc>
      </w:tr>
      <w:tr w:rsidR="003F3972" w14:paraId="3A8213AA" w14:textId="77777777" w:rsidTr="003F3972">
        <w:tc>
          <w:tcPr>
            <w:tcW w:w="14278" w:type="dxa"/>
          </w:tcPr>
          <w:p w14:paraId="2CE724F8" w14:textId="77777777" w:rsidR="003F3972" w:rsidRDefault="003F3972" w:rsidP="003F3972">
            <w:pPr>
              <w:spacing w:after="0"/>
            </w:pPr>
          </w:p>
        </w:tc>
      </w:tr>
    </w:tbl>
    <w:p w14:paraId="0832FB2D" w14:textId="77777777" w:rsidR="003F3972" w:rsidRDefault="003F3972" w:rsidP="003F3972">
      <w:pPr>
        <w:spacing w:after="0"/>
      </w:pPr>
    </w:p>
    <w:p w14:paraId="750BD2CB" w14:textId="3FBD182A" w:rsidR="00E24ACF" w:rsidRPr="003F3972" w:rsidRDefault="00E24ACF" w:rsidP="003F3972">
      <w:r w:rsidRPr="003F3972">
        <w:br w:type="page"/>
      </w:r>
    </w:p>
    <w:p w14:paraId="32E687E3" w14:textId="3999B7C5" w:rsidR="006414DC" w:rsidRDefault="006414DC" w:rsidP="00516BB6">
      <w:pPr>
        <w:pStyle w:val="SCSAPlainHeading1"/>
      </w:pPr>
      <w:r>
        <w:lastRenderedPageBreak/>
        <w:t>Technologies – Learning sequence 5</w:t>
      </w:r>
    </w:p>
    <w:p w14:paraId="50F7DB37" w14:textId="77777777" w:rsidR="006414DC" w:rsidRPr="002A6685" w:rsidRDefault="006414DC" w:rsidP="006414DC">
      <w:pPr>
        <w:spacing w:after="0"/>
        <w:rPr>
          <w:sz w:val="2"/>
          <w:szCs w:val="2"/>
        </w:rPr>
      </w:pPr>
    </w:p>
    <w:tbl>
      <w:tblPr>
        <w:tblStyle w:val="SCSAExemplartable-Technologies"/>
        <w:tblW w:w="5000" w:type="pct"/>
        <w:tblLayout w:type="fixed"/>
        <w:tblLook w:val="04A0" w:firstRow="1" w:lastRow="0" w:firstColumn="1" w:lastColumn="0" w:noHBand="0" w:noVBand="1"/>
      </w:tblPr>
      <w:tblGrid>
        <w:gridCol w:w="4760"/>
        <w:gridCol w:w="4759"/>
        <w:gridCol w:w="4759"/>
      </w:tblGrid>
      <w:tr w:rsidR="006414DC" w14:paraId="3C3A0002" w14:textId="77777777" w:rsidTr="00A100D5">
        <w:trPr>
          <w:cnfStyle w:val="100000000000" w:firstRow="1" w:lastRow="0" w:firstColumn="0" w:lastColumn="0" w:oddVBand="0" w:evenVBand="0" w:oddHBand="0" w:evenHBand="0" w:firstRowFirstColumn="0" w:firstRowLastColumn="0" w:lastRowFirstColumn="0" w:lastRowLastColumn="0"/>
        </w:trPr>
        <w:tc>
          <w:tcPr>
            <w:tcW w:w="4760" w:type="dxa"/>
          </w:tcPr>
          <w:p w14:paraId="4FA1BF52" w14:textId="2A6A4126" w:rsidR="006414DC" w:rsidRDefault="00CB1448" w:rsidP="00A100D5">
            <w:r>
              <w:t>Western Australian Curriculum</w:t>
            </w:r>
            <w:r w:rsidR="006414DC">
              <w:br/>
              <w:t xml:space="preserve">Design and </w:t>
            </w:r>
            <w:r w:rsidR="006414DC" w:rsidRPr="00A100D5">
              <w:t>Technologies</w:t>
            </w:r>
            <w:r w:rsidR="006414DC">
              <w:t xml:space="preserve"> </w:t>
            </w:r>
          </w:p>
        </w:tc>
        <w:tc>
          <w:tcPr>
            <w:tcW w:w="4759" w:type="dxa"/>
          </w:tcPr>
          <w:p w14:paraId="0B358DAD" w14:textId="6D2DD34C" w:rsidR="006414DC" w:rsidRDefault="00CB1448" w:rsidP="00A100D5">
            <w:r>
              <w:t>Western Australian Curriculum</w:t>
            </w:r>
            <w:r w:rsidR="006414DC">
              <w:br/>
              <w:t xml:space="preserve">Digital </w:t>
            </w:r>
            <w:r w:rsidR="006414DC" w:rsidRPr="00A100D5">
              <w:t>Technologies</w:t>
            </w:r>
          </w:p>
        </w:tc>
        <w:tc>
          <w:tcPr>
            <w:tcW w:w="4759" w:type="dxa"/>
          </w:tcPr>
          <w:p w14:paraId="2088D401" w14:textId="087F2D26" w:rsidR="006414DC" w:rsidRDefault="00CB1448" w:rsidP="00A100D5">
            <w:r>
              <w:t>Western Australian Curriculum</w:t>
            </w:r>
            <w:r w:rsidR="006414DC">
              <w:br/>
            </w:r>
            <w:r w:rsidR="002C01DC">
              <w:t>Design thinking skills</w:t>
            </w:r>
          </w:p>
        </w:tc>
      </w:tr>
      <w:tr w:rsidR="003B1ED2" w14:paraId="30B38C7D" w14:textId="77777777" w:rsidTr="00A100D5">
        <w:tc>
          <w:tcPr>
            <w:tcW w:w="4760" w:type="dxa"/>
          </w:tcPr>
          <w:p w14:paraId="5F944203" w14:textId="77777777" w:rsidR="003B1ED2" w:rsidRPr="00D34AFE" w:rsidRDefault="003B1ED2" w:rsidP="000A5EC4">
            <w:pPr>
              <w:spacing w:after="0"/>
              <w:rPr>
                <w:rFonts w:eastAsia="Times New Roman" w:cstheme="minorHAnsi"/>
                <w:lang w:eastAsia="en-AU"/>
              </w:rPr>
            </w:pPr>
            <w:r w:rsidRPr="00D34AFE">
              <w:rPr>
                <w:b/>
              </w:rPr>
              <w:t>Food specialisations</w:t>
            </w:r>
          </w:p>
          <w:p w14:paraId="55B55889" w14:textId="77777777" w:rsidR="003B1ED2" w:rsidRPr="000F27D9" w:rsidRDefault="003B1ED2" w:rsidP="00A100D5">
            <w:pPr>
              <w:pStyle w:val="ListParagraph"/>
              <w:numPr>
                <w:ilvl w:val="0"/>
                <w:numId w:val="220"/>
              </w:numPr>
            </w:pPr>
            <w:r>
              <w:t>Familiar foods are sourced from various places</w:t>
            </w:r>
          </w:p>
          <w:p w14:paraId="29126BBE" w14:textId="2416B5EF" w:rsidR="003B1ED2" w:rsidRPr="00A74C1A" w:rsidRDefault="003B1ED2" w:rsidP="00A100D5">
            <w:pPr>
              <w:pStyle w:val="ListParagraph"/>
              <w:numPr>
                <w:ilvl w:val="0"/>
                <w:numId w:val="220"/>
              </w:numPr>
            </w:pPr>
            <w:r w:rsidRPr="00A100D5">
              <w:t>Foods are prepared in a range of ways for</w:t>
            </w:r>
            <w:r w:rsidR="008E6D5A">
              <w:t> </w:t>
            </w:r>
            <w:r w:rsidRPr="00A100D5">
              <w:t>co</w:t>
            </w:r>
            <w:r w:rsidRPr="004D6B65">
              <w:rPr>
                <w:rFonts w:eastAsia="Times New Roman"/>
              </w:rPr>
              <w:t>nsumption</w:t>
            </w:r>
          </w:p>
          <w:p w14:paraId="42BC280C" w14:textId="77777777" w:rsidR="003B1ED2" w:rsidRPr="00D34AFE" w:rsidRDefault="003B1ED2" w:rsidP="000A5EC4">
            <w:pPr>
              <w:spacing w:after="0"/>
            </w:pPr>
            <w:r w:rsidRPr="00D34AFE">
              <w:rPr>
                <w:b/>
              </w:rPr>
              <w:t xml:space="preserve">Technologies and </w:t>
            </w:r>
            <w:r>
              <w:rPr>
                <w:b/>
              </w:rPr>
              <w:t>s</w:t>
            </w:r>
            <w:r w:rsidRPr="00D34AFE">
              <w:rPr>
                <w:b/>
              </w:rPr>
              <w:t>ociety</w:t>
            </w:r>
          </w:p>
          <w:p w14:paraId="181F17CF" w14:textId="47592DE6" w:rsidR="003B1ED2" w:rsidRPr="00DA59C8" w:rsidRDefault="003B1ED2" w:rsidP="00A100D5">
            <w:pPr>
              <w:pStyle w:val="ListParagraph"/>
              <w:numPr>
                <w:ilvl w:val="0"/>
                <w:numId w:val="220"/>
              </w:numPr>
              <w:spacing w:after="0"/>
            </w:pPr>
            <w:r w:rsidRPr="00A100D5">
              <w:t>People</w:t>
            </w:r>
            <w:r w:rsidRPr="004D6B65">
              <w:rPr>
                <w:rFonts w:eastAsia="Times New Roman"/>
              </w:rPr>
              <w:t xml:space="preserve"> use technologies to create products for personal needs</w:t>
            </w:r>
          </w:p>
        </w:tc>
        <w:tc>
          <w:tcPr>
            <w:tcW w:w="4759" w:type="dxa"/>
          </w:tcPr>
          <w:p w14:paraId="4342ACB7" w14:textId="77777777" w:rsidR="003B1ED2" w:rsidRPr="004D6B65" w:rsidRDefault="003B1ED2" w:rsidP="000A5EC4">
            <w:pPr>
              <w:spacing w:after="0"/>
              <w:rPr>
                <w:b/>
                <w:bCs/>
              </w:rPr>
            </w:pPr>
            <w:r w:rsidRPr="004D6B65">
              <w:rPr>
                <w:b/>
                <w:bCs/>
              </w:rPr>
              <w:t>Digital implementation</w:t>
            </w:r>
          </w:p>
          <w:p w14:paraId="7BE113D2" w14:textId="6FE8D25A" w:rsidR="003B1ED2" w:rsidRPr="00DA59C8" w:rsidRDefault="003B1ED2" w:rsidP="00A100D5">
            <w:pPr>
              <w:pStyle w:val="ListParagraph"/>
              <w:numPr>
                <w:ilvl w:val="0"/>
                <w:numId w:val="220"/>
              </w:numPr>
            </w:pPr>
            <w:r>
              <w:t>Follow a visual representation of an algorithm (sequence of steps)</w:t>
            </w:r>
          </w:p>
        </w:tc>
        <w:tc>
          <w:tcPr>
            <w:tcW w:w="4759" w:type="dxa"/>
          </w:tcPr>
          <w:p w14:paraId="4F162DDC" w14:textId="77777777" w:rsidR="003B1ED2" w:rsidRPr="00A100D5" w:rsidRDefault="003B1ED2" w:rsidP="00A100D5">
            <w:r w:rsidRPr="00DA59C8">
              <w:rPr>
                <w:b/>
              </w:rPr>
              <w:t xml:space="preserve">Digital Technologies </w:t>
            </w:r>
          </w:p>
          <w:p w14:paraId="20EA2299" w14:textId="77777777" w:rsidR="003B1ED2" w:rsidRDefault="003B1ED2" w:rsidP="000A5EC4">
            <w:pPr>
              <w:spacing w:after="0"/>
              <w:rPr>
                <w:b/>
              </w:rPr>
            </w:pPr>
            <w:r>
              <w:rPr>
                <w:b/>
              </w:rPr>
              <w:t>Designing</w:t>
            </w:r>
          </w:p>
          <w:p w14:paraId="04C26544" w14:textId="6FCA5B0F" w:rsidR="003B1ED2" w:rsidRPr="00A100D5" w:rsidRDefault="003B1ED2" w:rsidP="00A100D5">
            <w:pPr>
              <w:pStyle w:val="ListParagraph"/>
              <w:numPr>
                <w:ilvl w:val="0"/>
                <w:numId w:val="220"/>
              </w:numPr>
              <w:rPr>
                <w:bCs/>
              </w:rPr>
            </w:pPr>
            <w:r w:rsidRPr="00A100D5">
              <w:t>Design</w:t>
            </w:r>
            <w:r w:rsidRPr="000F27D9">
              <w:rPr>
                <w:bCs/>
              </w:rPr>
              <w:t xml:space="preserve"> solutions through drawing, modelling and/or a sequence of steps</w:t>
            </w:r>
          </w:p>
        </w:tc>
      </w:tr>
    </w:tbl>
    <w:p w14:paraId="73216662" w14:textId="77777777" w:rsidR="006414DC" w:rsidRPr="002A6685" w:rsidRDefault="006414DC" w:rsidP="006414DC">
      <w:pPr>
        <w:spacing w:after="0"/>
        <w:rPr>
          <w:sz w:val="2"/>
          <w:szCs w:val="2"/>
        </w:rPr>
      </w:pPr>
    </w:p>
    <w:p w14:paraId="14F6F24D" w14:textId="77777777" w:rsidR="00A100D5" w:rsidRPr="00A100D5" w:rsidRDefault="00A100D5" w:rsidP="00A100D5">
      <w:r>
        <w:rPr>
          <w:b/>
          <w:i/>
        </w:rPr>
        <w:br w:type="page"/>
      </w:r>
    </w:p>
    <w:tbl>
      <w:tblPr>
        <w:tblStyle w:val="SCSAExemplartable-Technologies"/>
        <w:tblW w:w="5000" w:type="pct"/>
        <w:tblLayout w:type="fixed"/>
        <w:tblLook w:val="04A0" w:firstRow="1" w:lastRow="0" w:firstColumn="1" w:lastColumn="0" w:noHBand="0" w:noVBand="1"/>
      </w:tblPr>
      <w:tblGrid>
        <w:gridCol w:w="4760"/>
        <w:gridCol w:w="4759"/>
        <w:gridCol w:w="4759"/>
      </w:tblGrid>
      <w:tr w:rsidR="006414DC" w14:paraId="3C3B1878" w14:textId="77777777" w:rsidTr="00A100D5">
        <w:trPr>
          <w:cnfStyle w:val="100000000000" w:firstRow="1" w:lastRow="0" w:firstColumn="0" w:lastColumn="0" w:oddVBand="0" w:evenVBand="0" w:oddHBand="0" w:evenHBand="0" w:firstRowFirstColumn="0" w:firstRowLastColumn="0" w:lastRowFirstColumn="0" w:lastRowLastColumn="0"/>
        </w:trPr>
        <w:tc>
          <w:tcPr>
            <w:tcW w:w="4854" w:type="dxa"/>
          </w:tcPr>
          <w:p w14:paraId="6361A8AC" w14:textId="08F0B25B" w:rsidR="006414DC" w:rsidRDefault="006414DC" w:rsidP="00A100D5">
            <w:r w:rsidRPr="00A100D5">
              <w:lastRenderedPageBreak/>
              <w:t>Provocation</w:t>
            </w:r>
          </w:p>
          <w:p w14:paraId="3490BE0E" w14:textId="77777777" w:rsidR="006414DC" w:rsidRDefault="006414DC" w:rsidP="00B70498">
            <w:pPr>
              <w:pStyle w:val="TableHeading2"/>
            </w:pPr>
            <w:r w:rsidRPr="00865BC6">
              <w:rPr>
                <w:b w:val="0"/>
                <w:iCs/>
                <w:szCs w:val="20"/>
              </w:rPr>
              <w:t>(What will you use</w:t>
            </w:r>
            <w:r>
              <w:rPr>
                <w:b w:val="0"/>
                <w:iCs/>
                <w:szCs w:val="20"/>
              </w:rPr>
              <w:t>/do</w:t>
            </w:r>
            <w:r w:rsidRPr="00865BC6">
              <w:rPr>
                <w:b w:val="0"/>
                <w:iCs/>
                <w:szCs w:val="20"/>
              </w:rPr>
              <w:t xml:space="preserve"> to inspire children to actively engage in the learning?)</w:t>
            </w:r>
          </w:p>
        </w:tc>
        <w:tc>
          <w:tcPr>
            <w:tcW w:w="4854" w:type="dxa"/>
          </w:tcPr>
          <w:p w14:paraId="2FD7E452" w14:textId="77777777" w:rsidR="006414DC" w:rsidRPr="00367BAC" w:rsidRDefault="006414DC" w:rsidP="00A100D5">
            <w:r w:rsidRPr="00A100D5">
              <w:t>Resources</w:t>
            </w:r>
          </w:p>
        </w:tc>
        <w:tc>
          <w:tcPr>
            <w:tcW w:w="4854" w:type="dxa"/>
          </w:tcPr>
          <w:p w14:paraId="085EF156" w14:textId="77777777" w:rsidR="006414DC" w:rsidRDefault="006414DC" w:rsidP="00A100D5">
            <w:r w:rsidRPr="00A100D5">
              <w:t>Environment</w:t>
            </w:r>
          </w:p>
          <w:p w14:paraId="3D5D3806" w14:textId="77777777" w:rsidR="006414DC" w:rsidRDefault="006414DC" w:rsidP="00B70498">
            <w:pPr>
              <w:pStyle w:val="TableHeading2"/>
              <w:keepNext/>
            </w:pPr>
            <w:r w:rsidRPr="00865BC6">
              <w:rPr>
                <w:b w:val="0"/>
                <w:iCs/>
                <w:szCs w:val="20"/>
              </w:rPr>
              <w:t>(How will the indoor and outdoor environments reflect the learning intentions?)</w:t>
            </w:r>
          </w:p>
        </w:tc>
      </w:tr>
      <w:tr w:rsidR="006414DC" w14:paraId="3621F9FF" w14:textId="77777777" w:rsidTr="00A100D5">
        <w:tc>
          <w:tcPr>
            <w:tcW w:w="4854" w:type="dxa"/>
          </w:tcPr>
          <w:p w14:paraId="422688B6" w14:textId="77777777" w:rsidR="006414DC" w:rsidRPr="00A100D5" w:rsidRDefault="006414DC" w:rsidP="00A100D5"/>
        </w:tc>
        <w:tc>
          <w:tcPr>
            <w:tcW w:w="4854" w:type="dxa"/>
          </w:tcPr>
          <w:p w14:paraId="5B579524" w14:textId="28DF0131" w:rsidR="00A06B04" w:rsidRPr="008140C3" w:rsidRDefault="003B1ED2" w:rsidP="00A100D5">
            <w:pPr>
              <w:spacing w:after="0"/>
            </w:pPr>
            <w:r>
              <w:t xml:space="preserve">Images of different foods, </w:t>
            </w:r>
            <w:r w:rsidR="0026507A">
              <w:t xml:space="preserve">drawing materials, </w:t>
            </w:r>
            <w:r>
              <w:t>large poster paper/card for class food chart</w:t>
            </w:r>
            <w:r w:rsidR="0026507A">
              <w:t>;</w:t>
            </w:r>
            <w:r>
              <w:t xml:space="preserve"> obstacle course materials (large blocks, ropes, cushions etc.)</w:t>
            </w:r>
            <w:r w:rsidR="0026507A">
              <w:t xml:space="preserve"> writing materials or digital tools for presentation.</w:t>
            </w:r>
          </w:p>
        </w:tc>
        <w:tc>
          <w:tcPr>
            <w:tcW w:w="4854" w:type="dxa"/>
          </w:tcPr>
          <w:p w14:paraId="4A017CEA" w14:textId="77777777" w:rsidR="006414DC" w:rsidRPr="008140C3" w:rsidRDefault="006414DC" w:rsidP="008140C3">
            <w:pPr>
              <w:spacing w:after="0"/>
            </w:pPr>
          </w:p>
        </w:tc>
      </w:tr>
    </w:tbl>
    <w:p w14:paraId="682EFD29" w14:textId="77777777" w:rsidR="00A100D5" w:rsidRDefault="00A100D5" w:rsidP="00A100D5"/>
    <w:tbl>
      <w:tblPr>
        <w:tblStyle w:val="SCSAExemplartable-Technologies"/>
        <w:tblW w:w="0" w:type="auto"/>
        <w:tblLook w:val="04A0" w:firstRow="1" w:lastRow="0" w:firstColumn="1" w:lastColumn="0" w:noHBand="0" w:noVBand="1"/>
      </w:tblPr>
      <w:tblGrid>
        <w:gridCol w:w="14278"/>
      </w:tblGrid>
      <w:tr w:rsidR="00A100D5" w:rsidRPr="00A100D5" w14:paraId="00C152C3" w14:textId="77777777" w:rsidTr="00A100D5">
        <w:trPr>
          <w:cnfStyle w:val="100000000000" w:firstRow="1" w:lastRow="0" w:firstColumn="0" w:lastColumn="0" w:oddVBand="0" w:evenVBand="0" w:oddHBand="0" w:evenHBand="0" w:firstRowFirstColumn="0" w:firstRowLastColumn="0" w:lastRowFirstColumn="0" w:lastRowLastColumn="0"/>
        </w:trPr>
        <w:tc>
          <w:tcPr>
            <w:tcW w:w="14278" w:type="dxa"/>
          </w:tcPr>
          <w:p w14:paraId="7EFB10D2" w14:textId="77777777" w:rsidR="00A100D5" w:rsidRPr="00A100D5" w:rsidRDefault="00A100D5" w:rsidP="00DB1213">
            <w:r w:rsidRPr="00A100D5">
              <w:t>Children’s curiosities and interests:</w:t>
            </w:r>
          </w:p>
        </w:tc>
      </w:tr>
      <w:tr w:rsidR="00A100D5" w:rsidRPr="00A100D5" w14:paraId="083E4A73" w14:textId="77777777" w:rsidTr="00A100D5">
        <w:tc>
          <w:tcPr>
            <w:tcW w:w="14278" w:type="dxa"/>
          </w:tcPr>
          <w:p w14:paraId="3D8A9336" w14:textId="77777777" w:rsidR="00A100D5" w:rsidRPr="00A100D5" w:rsidRDefault="00A100D5" w:rsidP="00DB1213"/>
        </w:tc>
      </w:tr>
    </w:tbl>
    <w:p w14:paraId="50806F12" w14:textId="1A3BB0D1" w:rsidR="006414DC" w:rsidRPr="00A100D5" w:rsidRDefault="006414DC" w:rsidP="00A100D5">
      <w:r w:rsidRPr="00A100D5">
        <w:br w:type="page"/>
      </w:r>
    </w:p>
    <w:tbl>
      <w:tblPr>
        <w:tblStyle w:val="SCSAExemplartable-Technologies"/>
        <w:tblW w:w="5000" w:type="pct"/>
        <w:tblLayout w:type="fixed"/>
        <w:tblLook w:val="04A0" w:firstRow="1" w:lastRow="0" w:firstColumn="1" w:lastColumn="0" w:noHBand="0" w:noVBand="1"/>
      </w:tblPr>
      <w:tblGrid>
        <w:gridCol w:w="7139"/>
        <w:gridCol w:w="7139"/>
      </w:tblGrid>
      <w:tr w:rsidR="006414DC" w14:paraId="32637A5B" w14:textId="77777777" w:rsidTr="000B7DBB">
        <w:trPr>
          <w:cnfStyle w:val="100000000000" w:firstRow="1" w:lastRow="0" w:firstColumn="0" w:lastColumn="0" w:oddVBand="0" w:evenVBand="0" w:oddHBand="0" w:evenHBand="0" w:firstRowFirstColumn="0" w:firstRowLastColumn="0" w:lastRowFirstColumn="0" w:lastRowLastColumn="0"/>
        </w:trPr>
        <w:tc>
          <w:tcPr>
            <w:tcW w:w="7139" w:type="dxa"/>
          </w:tcPr>
          <w:p w14:paraId="6A31F1A9" w14:textId="77777777" w:rsidR="006414DC" w:rsidRPr="007E1DF0" w:rsidRDefault="006414DC" w:rsidP="000B7DBB">
            <w:r w:rsidRPr="000B7DBB">
              <w:lastRenderedPageBreak/>
              <w:t>Teacher intent</w:t>
            </w:r>
            <w:r>
              <w:t>ions</w:t>
            </w:r>
          </w:p>
        </w:tc>
        <w:tc>
          <w:tcPr>
            <w:tcW w:w="7139" w:type="dxa"/>
          </w:tcPr>
          <w:p w14:paraId="1910BE5B" w14:textId="77777777" w:rsidR="006414DC" w:rsidRDefault="006414DC" w:rsidP="000B7DBB">
            <w:r w:rsidRPr="000B7DBB">
              <w:t>Learning</w:t>
            </w:r>
            <w:r>
              <w:t xml:space="preserve"> experiences</w:t>
            </w:r>
          </w:p>
        </w:tc>
      </w:tr>
      <w:tr w:rsidR="003B1ED2" w14:paraId="43F8C2FA" w14:textId="77777777" w:rsidTr="001C5339">
        <w:trPr>
          <w:trHeight w:val="13"/>
        </w:trPr>
        <w:tc>
          <w:tcPr>
            <w:tcW w:w="7139" w:type="dxa"/>
          </w:tcPr>
          <w:p w14:paraId="4488BBC3" w14:textId="77777777" w:rsidR="003B1ED2" w:rsidRDefault="003B1ED2" w:rsidP="000A5EC4">
            <w:pPr>
              <w:spacing w:after="0"/>
              <w:rPr>
                <w:b/>
                <w:bCs/>
              </w:rPr>
            </w:pPr>
            <w:r w:rsidRPr="00DA59C8">
              <w:rPr>
                <w:b/>
                <w:bCs/>
              </w:rPr>
              <w:t>Notes</w:t>
            </w:r>
          </w:p>
          <w:p w14:paraId="4C9813E3" w14:textId="7DF29499" w:rsidR="003B1ED2" w:rsidRDefault="003F1AA5" w:rsidP="001E739E">
            <w:pPr>
              <w:pStyle w:val="ListParagraph"/>
              <w:numPr>
                <w:ilvl w:val="0"/>
                <w:numId w:val="220"/>
              </w:numPr>
            </w:pPr>
            <w:r>
              <w:t>In Technologies, Design and Technologies t</w:t>
            </w:r>
            <w:r w:rsidR="003B1ED2" w:rsidRPr="000F27D9">
              <w:t>his final learning sequence consolidates the children’s understanding of food sources and food preparation</w:t>
            </w:r>
            <w:r w:rsidR="008E6D5A">
              <w:t> </w:t>
            </w:r>
            <w:r w:rsidR="003B1ED2" w:rsidRPr="000F27D9">
              <w:t>processes.</w:t>
            </w:r>
          </w:p>
          <w:p w14:paraId="43AACCCC" w14:textId="222DB515" w:rsidR="001E739E" w:rsidRPr="001E739E" w:rsidRDefault="001E739E" w:rsidP="001E739E">
            <w:pPr>
              <w:pStyle w:val="ListParagraph"/>
              <w:numPr>
                <w:ilvl w:val="0"/>
                <w:numId w:val="220"/>
              </w:numPr>
            </w:pPr>
            <w:r w:rsidRPr="00BE1023">
              <w:t>Be aware of any allergies in the class that could be triggered by the handling of certain foods.</w:t>
            </w:r>
          </w:p>
          <w:p w14:paraId="013FC276" w14:textId="4A524001" w:rsidR="003B1ED2" w:rsidRPr="000F27D9" w:rsidRDefault="003B1ED2" w:rsidP="001E739E">
            <w:pPr>
              <w:pStyle w:val="ListParagraph"/>
              <w:numPr>
                <w:ilvl w:val="0"/>
                <w:numId w:val="220"/>
              </w:numPr>
            </w:pPr>
            <w:r w:rsidRPr="000F27D9">
              <w:t xml:space="preserve">In </w:t>
            </w:r>
            <w:r w:rsidR="003F1AA5">
              <w:t xml:space="preserve">Technologies, </w:t>
            </w:r>
            <w:r w:rsidRPr="000F27D9">
              <w:t>Digital Technologies, the children continue to refine and practise their ability to create and follow a sequence of steps.</w:t>
            </w:r>
          </w:p>
          <w:p w14:paraId="0613D7ED" w14:textId="77777777" w:rsidR="003B1ED2" w:rsidRPr="000F27D9" w:rsidRDefault="003B1ED2" w:rsidP="000A5EC4">
            <w:pPr>
              <w:spacing w:after="0"/>
              <w:rPr>
                <w:bCs/>
              </w:rPr>
            </w:pPr>
            <w:r w:rsidRPr="000F27D9">
              <w:rPr>
                <w:b/>
              </w:rPr>
              <w:t>Integration ideas</w:t>
            </w:r>
          </w:p>
          <w:p w14:paraId="424F5546" w14:textId="4019459D" w:rsidR="003B1ED2" w:rsidRPr="005645C0" w:rsidRDefault="003F1AA5" w:rsidP="001E739E">
            <w:pPr>
              <w:pStyle w:val="ListParagraph"/>
              <w:numPr>
                <w:ilvl w:val="0"/>
                <w:numId w:val="220"/>
              </w:numPr>
            </w:pPr>
            <w:r w:rsidRPr="005645C0">
              <w:t xml:space="preserve">Health and Physical Education, </w:t>
            </w:r>
            <w:r w:rsidR="003B1ED2" w:rsidRPr="005645C0">
              <w:t xml:space="preserve">Health </w:t>
            </w:r>
            <w:r w:rsidRPr="005645C0">
              <w:t>Education</w:t>
            </w:r>
            <w:r w:rsidR="005645C0" w:rsidRPr="001C5339">
              <w:t>:</w:t>
            </w:r>
            <w:r w:rsidR="003B1ED2" w:rsidRPr="005645C0">
              <w:t xml:space="preserve"> Healthy and active communities</w:t>
            </w:r>
            <w:r w:rsidR="005645C0" w:rsidRPr="001C5339">
              <w:t xml:space="preserve"> –</w:t>
            </w:r>
            <w:r w:rsidR="003B1ED2" w:rsidRPr="005645C0">
              <w:t xml:space="preserve"> </w:t>
            </w:r>
            <w:r w:rsidRPr="005645C0">
              <w:t>b</w:t>
            </w:r>
            <w:r w:rsidR="003B1ED2" w:rsidRPr="005645C0">
              <w:t>enefits of healthy eating and regular physical activity on health and wellbeing</w:t>
            </w:r>
            <w:r w:rsidRPr="005645C0">
              <w:t>.</w:t>
            </w:r>
          </w:p>
          <w:p w14:paraId="788729EA" w14:textId="5F40AB0E" w:rsidR="003B1ED2" w:rsidRPr="005645C0" w:rsidRDefault="003B1ED2" w:rsidP="001E739E">
            <w:pPr>
              <w:pStyle w:val="ListParagraph"/>
              <w:numPr>
                <w:ilvl w:val="0"/>
                <w:numId w:val="220"/>
              </w:numPr>
            </w:pPr>
            <w:r w:rsidRPr="005645C0">
              <w:t>Mathematics</w:t>
            </w:r>
            <w:r w:rsidR="005645C0" w:rsidRPr="001C5339">
              <w:t>:</w:t>
            </w:r>
            <w:r w:rsidRPr="005645C0">
              <w:t xml:space="preserve"> Two-dimensional space and structures</w:t>
            </w:r>
            <w:r w:rsidR="005645C0" w:rsidRPr="001C5339">
              <w:t xml:space="preserve"> –</w:t>
            </w:r>
            <w:r w:rsidRPr="005645C0">
              <w:t xml:space="preserve"> </w:t>
            </w:r>
            <w:r w:rsidR="005645C0" w:rsidRPr="005645C0">
              <w:t>g</w:t>
            </w:r>
            <w:r w:rsidRPr="005645C0">
              <w:t>ive and follow directions within familiar locations</w:t>
            </w:r>
            <w:r w:rsidR="003F1AA5" w:rsidRPr="005645C0">
              <w:t>.</w:t>
            </w:r>
          </w:p>
          <w:p w14:paraId="745FDB88" w14:textId="77777777" w:rsidR="003B1ED2" w:rsidRPr="00DA59C8" w:rsidRDefault="003B1ED2" w:rsidP="000B7DBB">
            <w:pPr>
              <w:spacing w:after="0"/>
            </w:pPr>
            <w:r w:rsidRPr="000B7DBB">
              <w:rPr>
                <w:b/>
                <w:bCs/>
              </w:rPr>
              <w:t>Assessment</w:t>
            </w:r>
          </w:p>
          <w:p w14:paraId="1C75F568" w14:textId="77777777" w:rsidR="003B1ED2" w:rsidRDefault="003B1ED2" w:rsidP="001E739E">
            <w:pPr>
              <w:pStyle w:val="ListParagraph"/>
              <w:numPr>
                <w:ilvl w:val="0"/>
                <w:numId w:val="220"/>
              </w:numPr>
            </w:pPr>
            <w:r>
              <w:t>Observe the children’s understanding of food sources and food preparation.</w:t>
            </w:r>
          </w:p>
          <w:p w14:paraId="2D59D1F9" w14:textId="74545A24" w:rsidR="003B1ED2" w:rsidRPr="00DA59C8" w:rsidRDefault="003B1ED2" w:rsidP="001E739E">
            <w:pPr>
              <w:pStyle w:val="ListParagraph"/>
              <w:numPr>
                <w:ilvl w:val="0"/>
                <w:numId w:val="220"/>
              </w:numPr>
            </w:pPr>
            <w:r>
              <w:t xml:space="preserve">Observe how the children </w:t>
            </w:r>
            <w:proofErr w:type="gramStart"/>
            <w:r>
              <w:t>are able to</w:t>
            </w:r>
            <w:proofErr w:type="gramEnd"/>
            <w:r>
              <w:t xml:space="preserve"> create and follow a sequence of steps.</w:t>
            </w:r>
          </w:p>
        </w:tc>
        <w:tc>
          <w:tcPr>
            <w:tcW w:w="7139" w:type="dxa"/>
          </w:tcPr>
          <w:p w14:paraId="6A6345AA" w14:textId="77777777" w:rsidR="003B1ED2" w:rsidRPr="00690CE2" w:rsidRDefault="003B1ED2" w:rsidP="000B7DBB">
            <w:r w:rsidRPr="000B7DBB">
              <w:rPr>
                <w:b/>
                <w:bCs/>
              </w:rPr>
              <w:t>Opportunities</w:t>
            </w:r>
          </w:p>
          <w:p w14:paraId="7D74699D" w14:textId="77777777" w:rsidR="003B1ED2" w:rsidRPr="000B7DBB" w:rsidRDefault="003B1ED2" w:rsidP="000B7DBB">
            <w:pPr>
              <w:spacing w:after="0"/>
              <w:rPr>
                <w:b/>
                <w:bCs/>
              </w:rPr>
            </w:pPr>
            <w:r w:rsidRPr="000B7DBB">
              <w:rPr>
                <w:b/>
                <w:bCs/>
              </w:rPr>
              <w:t xml:space="preserve">Design and Technologies </w:t>
            </w:r>
          </w:p>
          <w:p w14:paraId="7604AA96" w14:textId="79D2CE0C" w:rsidR="003B1ED2" w:rsidRPr="000B7DBB" w:rsidRDefault="003B1ED2" w:rsidP="000B7DBB">
            <w:pPr>
              <w:pStyle w:val="ListParagraph"/>
              <w:numPr>
                <w:ilvl w:val="0"/>
                <w:numId w:val="220"/>
              </w:numPr>
            </w:pPr>
            <w:r w:rsidRPr="000B7DBB">
              <w:t xml:space="preserve">Revisit the learning journey of the previous sequences and discuss with the class the foods they explored, how they were prepared and where they came from.  </w:t>
            </w:r>
          </w:p>
          <w:p w14:paraId="3B3921B1" w14:textId="6496ACAD" w:rsidR="003F1AA5" w:rsidRPr="001C5339" w:rsidRDefault="003B1ED2" w:rsidP="000B7DBB">
            <w:pPr>
              <w:pStyle w:val="ListParagraph"/>
              <w:numPr>
                <w:ilvl w:val="1"/>
                <w:numId w:val="220"/>
              </w:numPr>
              <w:rPr>
                <w:rFonts w:cstheme="minorHAnsi"/>
                <w:b/>
              </w:rPr>
            </w:pPr>
            <w:r w:rsidRPr="000B7DBB">
              <w:t>Invite the children to share their favourite food experience and model refl</w:t>
            </w:r>
            <w:r>
              <w:rPr>
                <w:rFonts w:cstheme="minorHAnsi"/>
              </w:rPr>
              <w:t>ective language, for example</w:t>
            </w:r>
            <w:r w:rsidR="003F1AA5">
              <w:rPr>
                <w:rFonts w:cstheme="minorHAnsi"/>
              </w:rPr>
              <w:t>:</w:t>
            </w:r>
          </w:p>
          <w:p w14:paraId="69ACE17B" w14:textId="036B6861" w:rsidR="003F1AA5" w:rsidRPr="001C5339" w:rsidRDefault="003B1ED2" w:rsidP="003F1AA5">
            <w:pPr>
              <w:pStyle w:val="ListParagraph"/>
              <w:numPr>
                <w:ilvl w:val="2"/>
                <w:numId w:val="220"/>
              </w:numPr>
              <w:rPr>
                <w:rFonts w:cstheme="minorHAnsi"/>
                <w:b/>
              </w:rPr>
            </w:pPr>
            <w:r>
              <w:rPr>
                <w:rFonts w:cstheme="minorHAnsi"/>
              </w:rPr>
              <w:t>My favourite food was</w:t>
            </w:r>
            <w:r w:rsidR="003F1AA5">
              <w:rPr>
                <w:rFonts w:cstheme="minorHAnsi"/>
              </w:rPr>
              <w:t xml:space="preserve"> </w:t>
            </w:r>
            <w:r>
              <w:rPr>
                <w:rFonts w:cstheme="minorHAnsi"/>
              </w:rPr>
              <w:t>…</w:t>
            </w:r>
          </w:p>
          <w:p w14:paraId="2C1134C1" w14:textId="60A049D3" w:rsidR="003B1ED2" w:rsidRPr="00690CE2" w:rsidRDefault="003B1ED2" w:rsidP="001D2957">
            <w:pPr>
              <w:pStyle w:val="ListParagraph"/>
              <w:numPr>
                <w:ilvl w:val="2"/>
                <w:numId w:val="220"/>
              </w:numPr>
              <w:rPr>
                <w:rFonts w:cstheme="minorHAnsi"/>
                <w:b/>
              </w:rPr>
            </w:pPr>
            <w:r>
              <w:rPr>
                <w:rFonts w:cstheme="minorHAnsi"/>
              </w:rPr>
              <w:t>Next time I would</w:t>
            </w:r>
            <w:r w:rsidR="003F1AA5">
              <w:rPr>
                <w:rFonts w:cstheme="minorHAnsi"/>
              </w:rPr>
              <w:t xml:space="preserve"> </w:t>
            </w:r>
            <w:r>
              <w:rPr>
                <w:rFonts w:cstheme="minorHAnsi"/>
              </w:rPr>
              <w:t>…</w:t>
            </w:r>
          </w:p>
          <w:p w14:paraId="01495D4F" w14:textId="77777777" w:rsidR="003F1AA5" w:rsidRDefault="003B1ED2" w:rsidP="000B7DBB">
            <w:pPr>
              <w:pStyle w:val="ListParagraph"/>
              <w:numPr>
                <w:ilvl w:val="0"/>
                <w:numId w:val="220"/>
              </w:numPr>
            </w:pPr>
            <w:r w:rsidRPr="000B7DBB">
              <w:t xml:space="preserve">Facilitate a discussion on food sources: </w:t>
            </w:r>
          </w:p>
          <w:p w14:paraId="576F08E2" w14:textId="77777777" w:rsidR="003F1AA5" w:rsidRDefault="003B1ED2" w:rsidP="003F1AA5">
            <w:pPr>
              <w:pStyle w:val="ListParagraph"/>
              <w:numPr>
                <w:ilvl w:val="1"/>
                <w:numId w:val="220"/>
              </w:numPr>
            </w:pPr>
            <w:r w:rsidRPr="000B7DBB">
              <w:t xml:space="preserve">Which foods come from plants? </w:t>
            </w:r>
          </w:p>
          <w:p w14:paraId="7C5F2142" w14:textId="77777777" w:rsidR="003F1AA5" w:rsidRDefault="003B1ED2" w:rsidP="003F1AA5">
            <w:pPr>
              <w:pStyle w:val="ListParagraph"/>
              <w:numPr>
                <w:ilvl w:val="1"/>
                <w:numId w:val="220"/>
              </w:numPr>
            </w:pPr>
            <w:r w:rsidRPr="000B7DBB">
              <w:t xml:space="preserve">Which foods come from animals? </w:t>
            </w:r>
          </w:p>
          <w:p w14:paraId="2B21981F" w14:textId="4F8A0142" w:rsidR="003B1ED2" w:rsidRPr="000B7DBB" w:rsidRDefault="003B1ED2" w:rsidP="001D2957">
            <w:pPr>
              <w:pStyle w:val="ListParagraph"/>
              <w:numPr>
                <w:ilvl w:val="1"/>
                <w:numId w:val="220"/>
              </w:numPr>
            </w:pPr>
            <w:r w:rsidRPr="000B7DBB">
              <w:t>Which foods are made in factories?</w:t>
            </w:r>
          </w:p>
          <w:p w14:paraId="33A55C25" w14:textId="2FE1BB0D" w:rsidR="003F1AA5" w:rsidRDefault="003B1ED2" w:rsidP="000B7DBB">
            <w:pPr>
              <w:pStyle w:val="ListParagraph"/>
              <w:numPr>
                <w:ilvl w:val="0"/>
                <w:numId w:val="220"/>
              </w:numPr>
            </w:pPr>
            <w:r w:rsidRPr="000B7DBB">
              <w:t xml:space="preserve">Share </w:t>
            </w:r>
            <w:r w:rsidRPr="00E2209F">
              <w:t>a range of images of different foods a</w:t>
            </w:r>
            <w:r w:rsidRPr="000B7DBB">
              <w:t xml:space="preserve">nd have the children group the foods into these three source categories of </w:t>
            </w:r>
            <w:r w:rsidR="003F1AA5">
              <w:t>p</w:t>
            </w:r>
            <w:r w:rsidRPr="000B7DBB">
              <w:t xml:space="preserve">lants, </w:t>
            </w:r>
            <w:r w:rsidR="003F1AA5">
              <w:t>a</w:t>
            </w:r>
            <w:r w:rsidRPr="000B7DBB">
              <w:t xml:space="preserve">nimals or </w:t>
            </w:r>
            <w:r w:rsidR="003F1AA5">
              <w:t>f</w:t>
            </w:r>
            <w:r w:rsidRPr="000B7DBB">
              <w:t>actories. Ask the</w:t>
            </w:r>
            <w:r w:rsidR="008E6D5A">
              <w:t> </w:t>
            </w:r>
            <w:r w:rsidRPr="000B7DBB">
              <w:t xml:space="preserve">children: </w:t>
            </w:r>
          </w:p>
          <w:p w14:paraId="42D5A618" w14:textId="017654F1" w:rsidR="003B1ED2" w:rsidRPr="000B7DBB" w:rsidRDefault="003B1ED2" w:rsidP="001D2957">
            <w:pPr>
              <w:pStyle w:val="ListParagraph"/>
              <w:numPr>
                <w:ilvl w:val="1"/>
                <w:numId w:val="220"/>
              </w:numPr>
            </w:pPr>
            <w:r w:rsidRPr="000B7DBB">
              <w:t>Can some foods belong to more than one group?</w:t>
            </w:r>
          </w:p>
          <w:p w14:paraId="6DC59D1B" w14:textId="56D2F1D7" w:rsidR="003B1ED2" w:rsidRPr="004C2047" w:rsidRDefault="003B1ED2" w:rsidP="000B7DBB">
            <w:pPr>
              <w:pStyle w:val="ListParagraph"/>
              <w:numPr>
                <w:ilvl w:val="0"/>
                <w:numId w:val="220"/>
              </w:numPr>
              <w:rPr>
                <w:rFonts w:cstheme="minorHAnsi"/>
              </w:rPr>
            </w:pPr>
            <w:r w:rsidRPr="000B7DBB">
              <w:t>Ea</w:t>
            </w:r>
            <w:r>
              <w:rPr>
                <w:rFonts w:cstheme="minorHAnsi"/>
              </w:rPr>
              <w:t xml:space="preserve">ch child can </w:t>
            </w:r>
            <w:r w:rsidRPr="00E2209F">
              <w:rPr>
                <w:rFonts w:cstheme="minorHAnsi"/>
              </w:rPr>
              <w:t>draw</w:t>
            </w:r>
            <w:r>
              <w:rPr>
                <w:rFonts w:cstheme="minorHAnsi"/>
              </w:rPr>
              <w:t xml:space="preserve"> their favourite food and then add it to the right source category to create a </w:t>
            </w:r>
            <w:r w:rsidRPr="00E2209F">
              <w:rPr>
                <w:rFonts w:cstheme="minorHAnsi"/>
              </w:rPr>
              <w:t>class food chart</w:t>
            </w:r>
            <w:r>
              <w:rPr>
                <w:rFonts w:cstheme="minorHAnsi"/>
              </w:rPr>
              <w:t>.</w:t>
            </w:r>
          </w:p>
          <w:p w14:paraId="51290114" w14:textId="77777777" w:rsidR="003B1ED2" w:rsidRPr="00690CE2" w:rsidRDefault="003B1ED2" w:rsidP="000A5EC4">
            <w:pPr>
              <w:spacing w:after="0"/>
              <w:rPr>
                <w:rFonts w:cstheme="minorHAnsi"/>
                <w:b/>
              </w:rPr>
            </w:pPr>
            <w:r w:rsidRPr="00690CE2">
              <w:rPr>
                <w:rFonts w:cstheme="minorHAnsi"/>
                <w:b/>
              </w:rPr>
              <w:t xml:space="preserve">Digital Technologies </w:t>
            </w:r>
          </w:p>
          <w:p w14:paraId="2D1B483D" w14:textId="349768E1" w:rsidR="003B1ED2" w:rsidRPr="000B7DBB" w:rsidRDefault="003B1ED2" w:rsidP="000B7DBB">
            <w:pPr>
              <w:pStyle w:val="ListParagraph"/>
              <w:numPr>
                <w:ilvl w:val="0"/>
                <w:numId w:val="220"/>
              </w:numPr>
            </w:pPr>
            <w:r w:rsidRPr="000B7DBB">
              <w:t xml:space="preserve">Create an obstacle course in the classroom using furniture and </w:t>
            </w:r>
            <w:r w:rsidRPr="00E2209F">
              <w:t>large blocks</w:t>
            </w:r>
            <w:r w:rsidR="0026507A">
              <w:t>, ropes or cushions</w:t>
            </w:r>
            <w:r w:rsidRPr="000B7DBB">
              <w:t xml:space="preserve">. </w:t>
            </w:r>
          </w:p>
          <w:p w14:paraId="0AAF1C30" w14:textId="77777777" w:rsidR="003B1ED2" w:rsidRPr="000B7DBB" w:rsidRDefault="003B1ED2" w:rsidP="000B7DBB">
            <w:pPr>
              <w:pStyle w:val="ListParagraph"/>
              <w:numPr>
                <w:ilvl w:val="0"/>
                <w:numId w:val="220"/>
              </w:numPr>
            </w:pPr>
            <w:r w:rsidRPr="000B7DBB">
              <w:t>Ask the children to think about ways in which their robots could navigate it.</w:t>
            </w:r>
          </w:p>
          <w:p w14:paraId="7AD9109C" w14:textId="77777777" w:rsidR="003B1ED2" w:rsidRPr="00690CE2" w:rsidRDefault="003B1ED2" w:rsidP="000B7DBB">
            <w:pPr>
              <w:pStyle w:val="ListParagraph"/>
              <w:numPr>
                <w:ilvl w:val="1"/>
                <w:numId w:val="220"/>
              </w:numPr>
              <w:rPr>
                <w:rFonts w:cstheme="minorHAnsi"/>
              </w:rPr>
            </w:pPr>
            <w:r w:rsidRPr="000B7DBB">
              <w:t>Wha</w:t>
            </w:r>
            <w:r w:rsidRPr="00690CE2">
              <w:rPr>
                <w:rFonts w:cstheme="minorHAnsi"/>
              </w:rPr>
              <w:t>t sort of instructions would you have to give it?</w:t>
            </w:r>
          </w:p>
          <w:p w14:paraId="745F3332" w14:textId="63368D25" w:rsidR="003B1ED2" w:rsidRPr="00E2209F" w:rsidRDefault="003B1ED2" w:rsidP="000B7DBB">
            <w:pPr>
              <w:pStyle w:val="ListParagraph"/>
              <w:numPr>
                <w:ilvl w:val="0"/>
                <w:numId w:val="220"/>
              </w:numPr>
            </w:pPr>
            <w:r>
              <w:rPr>
                <w:rFonts w:cstheme="minorHAnsi"/>
              </w:rPr>
              <w:t>Have the c</w:t>
            </w:r>
            <w:r w:rsidRPr="00690CE2">
              <w:rPr>
                <w:rFonts w:cstheme="minorHAnsi"/>
              </w:rPr>
              <w:t xml:space="preserve">hildren work in pairs to create instructions for the robot to get </w:t>
            </w:r>
            <w:r w:rsidRPr="000B7DBB">
              <w:t xml:space="preserve">through the obstacle course. The </w:t>
            </w:r>
            <w:r w:rsidRPr="00E2209F">
              <w:t xml:space="preserve">children could present these steps using pencil and paper or digital tools appropriate to </w:t>
            </w:r>
            <w:r w:rsidR="0026507A" w:rsidRPr="00E2209F">
              <w:t xml:space="preserve">the classroom </w:t>
            </w:r>
            <w:r w:rsidRPr="00E2209F">
              <w:t>context.</w:t>
            </w:r>
          </w:p>
          <w:p w14:paraId="033BEF31" w14:textId="77777777" w:rsidR="003B1ED2" w:rsidRPr="000B7DBB" w:rsidRDefault="003B1ED2" w:rsidP="000B7DBB">
            <w:pPr>
              <w:pStyle w:val="ListParagraph"/>
              <w:numPr>
                <w:ilvl w:val="0"/>
                <w:numId w:val="220"/>
              </w:numPr>
            </w:pPr>
            <w:r w:rsidRPr="00E2209F">
              <w:t>Invite the children to assume the role of a robot and attempt</w:t>
            </w:r>
            <w:r w:rsidRPr="000B7DBB">
              <w:t xml:space="preserve"> to get through the course following only the instructions provided by their partners. </w:t>
            </w:r>
          </w:p>
          <w:p w14:paraId="69D8F9EC" w14:textId="2D53DF2D" w:rsidR="003B1ED2" w:rsidRPr="00DA59C8" w:rsidRDefault="003B1ED2" w:rsidP="000B7DBB">
            <w:pPr>
              <w:pStyle w:val="ListParagraph"/>
              <w:numPr>
                <w:ilvl w:val="1"/>
                <w:numId w:val="220"/>
              </w:numPr>
              <w:spacing w:after="0"/>
            </w:pPr>
            <w:r w:rsidRPr="000B7DBB">
              <w:lastRenderedPageBreak/>
              <w:t>Guide t</w:t>
            </w:r>
            <w:r w:rsidRPr="00690CE2">
              <w:rPr>
                <w:rFonts w:cstheme="minorHAnsi"/>
              </w:rPr>
              <w:t xml:space="preserve">he children to ensure their sequence is presented clearly and uses a combination of symbols, text, numbers and images. </w:t>
            </w:r>
          </w:p>
        </w:tc>
      </w:tr>
    </w:tbl>
    <w:p w14:paraId="60083E56" w14:textId="36CCF51B" w:rsidR="000B7DBB" w:rsidRDefault="000B7DBB"/>
    <w:tbl>
      <w:tblPr>
        <w:tblStyle w:val="SCSAExemplartable-Technologies"/>
        <w:tblW w:w="0" w:type="auto"/>
        <w:tblLook w:val="04A0" w:firstRow="1" w:lastRow="0" w:firstColumn="1" w:lastColumn="0" w:noHBand="0" w:noVBand="1"/>
      </w:tblPr>
      <w:tblGrid>
        <w:gridCol w:w="14278"/>
      </w:tblGrid>
      <w:tr w:rsidR="000B7DBB" w14:paraId="19505C42" w14:textId="77777777" w:rsidTr="000B7DBB">
        <w:trPr>
          <w:cnfStyle w:val="100000000000" w:firstRow="1" w:lastRow="0" w:firstColumn="0" w:lastColumn="0" w:oddVBand="0" w:evenVBand="0" w:oddHBand="0" w:evenHBand="0" w:firstRowFirstColumn="0" w:firstRowLastColumn="0" w:lastRowFirstColumn="0" w:lastRowLastColumn="0"/>
        </w:trPr>
        <w:tc>
          <w:tcPr>
            <w:tcW w:w="14278" w:type="dxa"/>
          </w:tcPr>
          <w:p w14:paraId="6407C653" w14:textId="3C3FA8FA" w:rsidR="000B7DBB" w:rsidRDefault="000B7DBB" w:rsidP="000B7DBB">
            <w:r w:rsidRPr="000B7DBB">
              <w:t>Teacher self-reflection:</w:t>
            </w:r>
          </w:p>
        </w:tc>
      </w:tr>
      <w:tr w:rsidR="000B7DBB" w14:paraId="28C93C63" w14:textId="77777777" w:rsidTr="000B7DBB">
        <w:tc>
          <w:tcPr>
            <w:tcW w:w="14278" w:type="dxa"/>
          </w:tcPr>
          <w:p w14:paraId="3AF01E5A" w14:textId="77777777" w:rsidR="000B7DBB" w:rsidRDefault="000B7DBB" w:rsidP="000B7DBB">
            <w:pPr>
              <w:spacing w:after="0"/>
            </w:pPr>
          </w:p>
        </w:tc>
      </w:tr>
    </w:tbl>
    <w:p w14:paraId="395CCE68" w14:textId="4041ED76" w:rsidR="006414DC" w:rsidRPr="000B7DBB" w:rsidRDefault="006414DC" w:rsidP="000B7DBB">
      <w:r w:rsidRPr="000B7DBB">
        <w:br w:type="page"/>
      </w:r>
    </w:p>
    <w:p w14:paraId="121F8350" w14:textId="0857C348" w:rsidR="006414DC" w:rsidRDefault="006414DC" w:rsidP="00516BB6">
      <w:pPr>
        <w:pStyle w:val="SCSAPlainHeading1"/>
      </w:pPr>
      <w:r>
        <w:lastRenderedPageBreak/>
        <w:t>The Arts</w:t>
      </w:r>
      <w:r w:rsidR="000B7DBB">
        <w:t xml:space="preserve">, </w:t>
      </w:r>
      <w:r>
        <w:t>Music – Learning sequence 5</w:t>
      </w:r>
    </w:p>
    <w:p w14:paraId="5DFD4F67" w14:textId="77777777" w:rsidR="006414DC" w:rsidRPr="00452FB9" w:rsidRDefault="006414DC" w:rsidP="006414DC">
      <w:pPr>
        <w:spacing w:after="0"/>
        <w:rPr>
          <w:sz w:val="2"/>
          <w:szCs w:val="2"/>
        </w:rPr>
      </w:pPr>
    </w:p>
    <w:tbl>
      <w:tblPr>
        <w:tblStyle w:val="SCSAExemplartable-TheArts"/>
        <w:tblW w:w="5030" w:type="pct"/>
        <w:tblLayout w:type="fixed"/>
        <w:tblLook w:val="04A0" w:firstRow="1" w:lastRow="0" w:firstColumn="1" w:lastColumn="0" w:noHBand="0" w:noVBand="1"/>
      </w:tblPr>
      <w:tblGrid>
        <w:gridCol w:w="7225"/>
        <w:gridCol w:w="7139"/>
      </w:tblGrid>
      <w:tr w:rsidR="006414DC" w14:paraId="550E5696" w14:textId="77777777" w:rsidTr="001C5339">
        <w:trPr>
          <w:cnfStyle w:val="100000000000" w:firstRow="1" w:lastRow="0" w:firstColumn="0" w:lastColumn="0" w:oddVBand="0" w:evenVBand="0" w:oddHBand="0" w:evenHBand="0" w:firstRowFirstColumn="0" w:firstRowLastColumn="0" w:lastRowFirstColumn="0" w:lastRowLastColumn="0"/>
        </w:trPr>
        <w:tc>
          <w:tcPr>
            <w:tcW w:w="7225" w:type="dxa"/>
          </w:tcPr>
          <w:p w14:paraId="4A776A4E" w14:textId="77777777" w:rsidR="000B7DBB" w:rsidRDefault="00CB1448" w:rsidP="000B7DBB">
            <w:pPr>
              <w:rPr>
                <w:b w:val="0"/>
                <w:bCs w:val="0"/>
              </w:rPr>
            </w:pPr>
            <w:r>
              <w:t xml:space="preserve">Western Australian </w:t>
            </w:r>
            <w:r w:rsidRPr="000B7DBB">
              <w:t>Curriculum</w:t>
            </w:r>
            <w:r w:rsidR="006414DC">
              <w:t xml:space="preserve"> </w:t>
            </w:r>
          </w:p>
          <w:p w14:paraId="59DC1D39" w14:textId="45F7B213" w:rsidR="006414DC" w:rsidRDefault="006414DC" w:rsidP="000B7DBB">
            <w:r>
              <w:t>Making</w:t>
            </w:r>
          </w:p>
        </w:tc>
        <w:tc>
          <w:tcPr>
            <w:tcW w:w="7139" w:type="dxa"/>
          </w:tcPr>
          <w:p w14:paraId="688FBD9A" w14:textId="77777777" w:rsidR="000B7DBB" w:rsidRDefault="00CB1448" w:rsidP="000B7DBB">
            <w:pPr>
              <w:rPr>
                <w:b w:val="0"/>
                <w:bCs w:val="0"/>
              </w:rPr>
            </w:pPr>
            <w:r>
              <w:t xml:space="preserve">Western Australian </w:t>
            </w:r>
            <w:r w:rsidRPr="000B7DBB">
              <w:t>Curriculum</w:t>
            </w:r>
            <w:r w:rsidR="006414DC">
              <w:t xml:space="preserve"> </w:t>
            </w:r>
          </w:p>
          <w:p w14:paraId="6C5A08BE" w14:textId="38853003" w:rsidR="006414DC" w:rsidRDefault="006414DC" w:rsidP="000B7DBB">
            <w:r>
              <w:t>Responding</w:t>
            </w:r>
          </w:p>
        </w:tc>
      </w:tr>
      <w:tr w:rsidR="00040098" w14:paraId="302A5ED5" w14:textId="77777777" w:rsidTr="001C5339">
        <w:tc>
          <w:tcPr>
            <w:tcW w:w="7225" w:type="dxa"/>
          </w:tcPr>
          <w:p w14:paraId="277AD3BC" w14:textId="77777777" w:rsidR="00040098" w:rsidRPr="00040098" w:rsidRDefault="00040098" w:rsidP="009A7347">
            <w:pPr>
              <w:spacing w:after="0"/>
              <w:ind w:left="31"/>
              <w:rPr>
                <w:rFonts w:cs="Calibri"/>
                <w:b/>
              </w:rPr>
            </w:pPr>
            <w:r w:rsidRPr="00040098">
              <w:rPr>
                <w:rFonts w:cs="Calibri"/>
                <w:b/>
              </w:rPr>
              <w:t>Ideas</w:t>
            </w:r>
          </w:p>
          <w:p w14:paraId="2E19AAE4" w14:textId="7CA17825" w:rsidR="00040098" w:rsidRPr="00040098" w:rsidRDefault="00040098">
            <w:pPr>
              <w:pStyle w:val="CSPlistparagraph"/>
              <w:numPr>
                <w:ilvl w:val="0"/>
                <w:numId w:val="52"/>
              </w:numPr>
              <w:spacing w:after="0"/>
            </w:pPr>
            <w:r w:rsidRPr="00040098">
              <w:t>Improvisation with sounds, simple pitch and rhythm patterns to create music</w:t>
            </w:r>
            <w:r w:rsidR="008E6D5A">
              <w:t> </w:t>
            </w:r>
            <w:r w:rsidRPr="00040098">
              <w:t>ideas</w:t>
            </w:r>
          </w:p>
          <w:p w14:paraId="29BDAD45" w14:textId="77777777" w:rsidR="00040098" w:rsidRPr="00040098" w:rsidRDefault="00040098">
            <w:pPr>
              <w:pStyle w:val="CSPlistparagraph"/>
              <w:numPr>
                <w:ilvl w:val="0"/>
                <w:numId w:val="52"/>
              </w:numPr>
            </w:pPr>
            <w:r w:rsidRPr="00040098">
              <w:t>Use of symbols, notation, movement and relevant technology to explore and communicate music ideas</w:t>
            </w:r>
          </w:p>
          <w:p w14:paraId="6CACEBA2" w14:textId="77777777" w:rsidR="00040098" w:rsidRPr="00040098" w:rsidRDefault="00040098" w:rsidP="009A7347">
            <w:pPr>
              <w:spacing w:after="0"/>
              <w:rPr>
                <w:rFonts w:cs="Calibri"/>
                <w:b/>
                <w:bCs/>
              </w:rPr>
            </w:pPr>
            <w:r w:rsidRPr="00040098">
              <w:rPr>
                <w:rFonts w:cs="Calibri"/>
                <w:b/>
              </w:rPr>
              <w:t>Skills</w:t>
            </w:r>
          </w:p>
          <w:p w14:paraId="40D88F33" w14:textId="729E976B" w:rsidR="00040098" w:rsidRPr="00040098" w:rsidRDefault="00040098" w:rsidP="000B7DBB">
            <w:pPr>
              <w:pStyle w:val="ListParagraph"/>
              <w:numPr>
                <w:ilvl w:val="0"/>
                <w:numId w:val="220"/>
              </w:numPr>
            </w:pPr>
            <w:r w:rsidRPr="00040098">
              <w:t>Development and consolidation of aural skills by exploring the elements of music,</w:t>
            </w:r>
            <w:r w:rsidR="008E6D5A">
              <w:t> </w:t>
            </w:r>
            <w:r w:rsidRPr="00040098">
              <w:t>including:</w:t>
            </w:r>
          </w:p>
          <w:p w14:paraId="4EFA805A" w14:textId="77777777" w:rsidR="00040098" w:rsidRPr="00040098" w:rsidRDefault="00040098" w:rsidP="000B7DBB">
            <w:pPr>
              <w:pStyle w:val="ListParagraph"/>
              <w:numPr>
                <w:ilvl w:val="1"/>
                <w:numId w:val="220"/>
              </w:numPr>
            </w:pPr>
            <w:r w:rsidRPr="00040098">
              <w:t xml:space="preserve">rhythm (difference between beat and rhythm; terminology and notation: graphic and standard I, </w:t>
            </w:r>
            <w:r w:rsidRPr="00040098">
              <w:rPr>
                <w:noProof/>
              </w:rPr>
              <w:drawing>
                <wp:inline distT="0" distB="0" distL="0" distR="0" wp14:anchorId="45D3BD30" wp14:editId="670DBA58">
                  <wp:extent cx="94156" cy="104775"/>
                  <wp:effectExtent l="0" t="0" r="1270" b="0"/>
                  <wp:docPr id="225" name="Picture 225" descr="C:\Users\aldej\AppData\Local\Microsoft\Windows\Temporary Internet Files\Content.Word\Quavers 2 joined.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ldej\AppData\Local\Microsoft\Windows\Temporary Internet Files\Content.Word\Quavers 2 joined.png"/>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96357" cy="107224"/>
                          </a:xfrm>
                          <a:prstGeom prst="rect">
                            <a:avLst/>
                          </a:prstGeom>
                          <a:noFill/>
                          <a:ln>
                            <a:noFill/>
                          </a:ln>
                        </pic:spPr>
                      </pic:pic>
                    </a:graphicData>
                  </a:graphic>
                </wp:inline>
              </w:drawing>
            </w:r>
            <w:r w:rsidRPr="00040098">
              <w:t xml:space="preserve"> , Z)</w:t>
            </w:r>
          </w:p>
          <w:p w14:paraId="7B1ADAF4" w14:textId="77777777" w:rsidR="00040098" w:rsidRPr="00040098" w:rsidRDefault="00040098" w:rsidP="000B7DBB">
            <w:pPr>
              <w:pStyle w:val="ListParagraph"/>
              <w:numPr>
                <w:ilvl w:val="1"/>
                <w:numId w:val="220"/>
              </w:numPr>
            </w:pPr>
            <w:r w:rsidRPr="00040098">
              <w:t>tempo (getting faster, getting slower)</w:t>
            </w:r>
          </w:p>
          <w:p w14:paraId="504EAFCF" w14:textId="77777777" w:rsidR="00040098" w:rsidRPr="00040098" w:rsidRDefault="00040098" w:rsidP="000B7DBB">
            <w:pPr>
              <w:pStyle w:val="ListParagraph"/>
              <w:numPr>
                <w:ilvl w:val="1"/>
                <w:numId w:val="220"/>
              </w:numPr>
            </w:pPr>
            <w:r w:rsidRPr="00040098">
              <w:t>pitch (explore a limited pitch set)</w:t>
            </w:r>
          </w:p>
          <w:p w14:paraId="75BB8B10" w14:textId="77777777" w:rsidR="00040098" w:rsidRPr="00040098" w:rsidRDefault="00040098" w:rsidP="000B7DBB">
            <w:pPr>
              <w:pStyle w:val="ListParagraph"/>
              <w:numPr>
                <w:ilvl w:val="1"/>
                <w:numId w:val="220"/>
              </w:numPr>
            </w:pPr>
            <w:r w:rsidRPr="00040098">
              <w:t>dynamics (use terminology and symbols for loud (</w:t>
            </w:r>
            <w:r w:rsidRPr="001C5339">
              <w:rPr>
                <w:i/>
                <w:iCs/>
              </w:rPr>
              <w:t>forte</w:t>
            </w:r>
            <w:r w:rsidRPr="00040098">
              <w:t xml:space="preserve">, </w:t>
            </w:r>
            <w:r w:rsidRPr="001C5339">
              <w:rPr>
                <w:b/>
                <w:bCs/>
                <w:i/>
                <w:iCs/>
              </w:rPr>
              <w:t>f</w:t>
            </w:r>
            <w:r w:rsidRPr="00040098">
              <w:t>) and soft (</w:t>
            </w:r>
            <w:r w:rsidRPr="001C5339">
              <w:rPr>
                <w:i/>
                <w:iCs/>
              </w:rPr>
              <w:t>piano</w:t>
            </w:r>
            <w:r w:rsidRPr="00040098">
              <w:t xml:space="preserve">, </w:t>
            </w:r>
            <w:r w:rsidRPr="001C5339">
              <w:rPr>
                <w:b/>
                <w:bCs/>
                <w:i/>
                <w:iCs/>
              </w:rPr>
              <w:t>p</w:t>
            </w:r>
            <w:r w:rsidRPr="00040098">
              <w:t>))</w:t>
            </w:r>
          </w:p>
          <w:p w14:paraId="36D2D01C" w14:textId="77777777" w:rsidR="00040098" w:rsidRPr="00040098" w:rsidRDefault="00040098" w:rsidP="000B7DBB">
            <w:pPr>
              <w:pStyle w:val="ListParagraph"/>
              <w:numPr>
                <w:ilvl w:val="1"/>
                <w:numId w:val="220"/>
              </w:numPr>
            </w:pPr>
            <w:r w:rsidRPr="00040098">
              <w:t>form (echo patterns, call and response)</w:t>
            </w:r>
          </w:p>
          <w:p w14:paraId="5086A035" w14:textId="77777777" w:rsidR="00040098" w:rsidRPr="00040098" w:rsidRDefault="00040098" w:rsidP="000B7DBB">
            <w:pPr>
              <w:pStyle w:val="ListParagraph"/>
              <w:numPr>
                <w:ilvl w:val="1"/>
                <w:numId w:val="220"/>
              </w:numPr>
            </w:pPr>
            <w:r w:rsidRPr="00040098">
              <w:t>timbre (recognition of familiar sounds produced by instruments, voice and sound sources)</w:t>
            </w:r>
          </w:p>
          <w:p w14:paraId="458D8C4A" w14:textId="77777777" w:rsidR="00040098" w:rsidRDefault="00040098" w:rsidP="001C5339">
            <w:pPr>
              <w:pStyle w:val="ListParagraph"/>
              <w:ind w:left="357"/>
              <w:rPr>
                <w:rFonts w:cstheme="minorHAnsi"/>
              </w:rPr>
            </w:pPr>
            <w:r w:rsidRPr="00040098">
              <w:rPr>
                <w:rFonts w:cstheme="minorHAnsi"/>
              </w:rPr>
              <w:t>to create music</w:t>
            </w:r>
          </w:p>
          <w:p w14:paraId="231E8543" w14:textId="77777777" w:rsidR="00C62F45" w:rsidRPr="003C60D9" w:rsidRDefault="00C62F45" w:rsidP="00C62F45">
            <w:pPr>
              <w:spacing w:after="0"/>
              <w:rPr>
                <w:rFonts w:cs="Calibri"/>
                <w:b/>
                <w:bCs/>
              </w:rPr>
            </w:pPr>
            <w:r w:rsidRPr="003C60D9">
              <w:rPr>
                <w:rFonts w:cs="Calibri"/>
                <w:b/>
                <w:bCs/>
              </w:rPr>
              <w:t>Performance</w:t>
            </w:r>
          </w:p>
          <w:p w14:paraId="221C922F" w14:textId="64EB23F2" w:rsidR="00C62F45" w:rsidRPr="00F61361" w:rsidRDefault="00C62F45" w:rsidP="00C62F45">
            <w:pPr>
              <w:pStyle w:val="ListParagraph"/>
              <w:spacing w:after="0"/>
              <w:ind w:left="360"/>
              <w:rPr>
                <w:rFonts w:cs="Calibri"/>
                <w:bCs/>
              </w:rPr>
            </w:pPr>
            <w:r w:rsidRPr="003C60D9">
              <w:rPr>
                <w:rFonts w:cstheme="minorHAnsi"/>
              </w:rPr>
              <w:t>Development</w:t>
            </w:r>
            <w:r w:rsidRPr="003C60D9">
              <w:t xml:space="preserve"> of performance skills (singing in tune, moving and playing classroom instruments with correct timing)</w:t>
            </w:r>
          </w:p>
        </w:tc>
        <w:tc>
          <w:tcPr>
            <w:tcW w:w="7139" w:type="dxa"/>
          </w:tcPr>
          <w:p w14:paraId="215B2C63" w14:textId="43127838" w:rsidR="00F61361" w:rsidRPr="00040098" w:rsidRDefault="00F61361" w:rsidP="000B7DBB">
            <w:pPr>
              <w:pStyle w:val="ListParagraph"/>
              <w:numPr>
                <w:ilvl w:val="0"/>
                <w:numId w:val="220"/>
              </w:numPr>
            </w:pPr>
            <w:r w:rsidRPr="00040098">
              <w:t>Audience behaviour (being quiet during a performance; clapping after a</w:t>
            </w:r>
            <w:r w:rsidR="008E6D5A">
              <w:t> </w:t>
            </w:r>
            <w:r w:rsidRPr="00040098">
              <w:t>performance)</w:t>
            </w:r>
          </w:p>
          <w:p w14:paraId="25F004C4" w14:textId="5F690F32" w:rsidR="00040098" w:rsidRPr="00040098" w:rsidRDefault="00040098" w:rsidP="000B7DBB">
            <w:pPr>
              <w:pStyle w:val="ListParagraph"/>
              <w:numPr>
                <w:ilvl w:val="0"/>
                <w:numId w:val="220"/>
              </w:numPr>
            </w:pPr>
            <w:r w:rsidRPr="00040098">
              <w:t>Places and occasions where different types of music are experienced and</w:t>
            </w:r>
            <w:r w:rsidR="008E6D5A">
              <w:t> </w:t>
            </w:r>
            <w:r w:rsidRPr="00040098">
              <w:t>performed</w:t>
            </w:r>
          </w:p>
          <w:p w14:paraId="3D20D8CF" w14:textId="03F3996A" w:rsidR="00040098" w:rsidRPr="00040098" w:rsidRDefault="00040098" w:rsidP="000B7DBB">
            <w:pPr>
              <w:pStyle w:val="ListParagraph"/>
              <w:numPr>
                <w:ilvl w:val="0"/>
                <w:numId w:val="220"/>
              </w:numPr>
            </w:pPr>
            <w:r w:rsidRPr="00040098">
              <w:t>Personal responses expressing ideas and feelings about the music they listen to and make</w:t>
            </w:r>
          </w:p>
        </w:tc>
      </w:tr>
    </w:tbl>
    <w:p w14:paraId="6484DEDA" w14:textId="77777777" w:rsidR="006414DC" w:rsidRPr="00452FB9" w:rsidRDefault="006414DC" w:rsidP="006414DC">
      <w:pPr>
        <w:spacing w:after="0"/>
        <w:rPr>
          <w:sz w:val="2"/>
          <w:szCs w:val="2"/>
        </w:rPr>
      </w:pPr>
    </w:p>
    <w:p w14:paraId="1DDC9C26" w14:textId="77777777" w:rsidR="000B7DBB" w:rsidRPr="000B7DBB" w:rsidRDefault="000B7DBB" w:rsidP="000B7DBB">
      <w:r>
        <w:rPr>
          <w:b/>
          <w:i/>
        </w:rPr>
        <w:br w:type="page"/>
      </w:r>
    </w:p>
    <w:tbl>
      <w:tblPr>
        <w:tblStyle w:val="SCSAExemplartable-TheArts"/>
        <w:tblW w:w="5000" w:type="pct"/>
        <w:tblLayout w:type="fixed"/>
        <w:tblLook w:val="04A0" w:firstRow="1" w:lastRow="0" w:firstColumn="1" w:lastColumn="0" w:noHBand="0" w:noVBand="1"/>
      </w:tblPr>
      <w:tblGrid>
        <w:gridCol w:w="4759"/>
        <w:gridCol w:w="4759"/>
        <w:gridCol w:w="4760"/>
      </w:tblGrid>
      <w:tr w:rsidR="006414DC" w14:paraId="7BA3A73A" w14:textId="77777777" w:rsidTr="000B7DBB">
        <w:trPr>
          <w:cnfStyle w:val="100000000000" w:firstRow="1" w:lastRow="0" w:firstColumn="0" w:lastColumn="0" w:oddVBand="0" w:evenVBand="0" w:oddHBand="0" w:evenHBand="0" w:firstRowFirstColumn="0" w:firstRowLastColumn="0" w:lastRowFirstColumn="0" w:lastRowLastColumn="0"/>
        </w:trPr>
        <w:tc>
          <w:tcPr>
            <w:tcW w:w="4649" w:type="dxa"/>
          </w:tcPr>
          <w:p w14:paraId="58664A5A" w14:textId="4B7D3810" w:rsidR="006414DC" w:rsidRDefault="006414DC" w:rsidP="000B7DBB">
            <w:r w:rsidRPr="000B7DBB">
              <w:lastRenderedPageBreak/>
              <w:t>Provocation</w:t>
            </w:r>
          </w:p>
          <w:p w14:paraId="673F53E2" w14:textId="77777777" w:rsidR="006414DC" w:rsidRPr="009A0320" w:rsidRDefault="006414DC" w:rsidP="00B70498">
            <w:pPr>
              <w:pStyle w:val="TableHeading2"/>
            </w:pPr>
            <w:r w:rsidRPr="00865BC6">
              <w:rPr>
                <w:b w:val="0"/>
                <w:iCs/>
                <w:szCs w:val="20"/>
              </w:rPr>
              <w:t>(What will you use</w:t>
            </w:r>
            <w:r>
              <w:rPr>
                <w:b w:val="0"/>
                <w:iCs/>
                <w:szCs w:val="20"/>
              </w:rPr>
              <w:t>/do</w:t>
            </w:r>
            <w:r w:rsidRPr="00865BC6">
              <w:rPr>
                <w:b w:val="0"/>
                <w:iCs/>
                <w:szCs w:val="20"/>
              </w:rPr>
              <w:t xml:space="preserve"> to inspire children to actively engage in the learning?)</w:t>
            </w:r>
          </w:p>
        </w:tc>
        <w:tc>
          <w:tcPr>
            <w:tcW w:w="4649" w:type="dxa"/>
          </w:tcPr>
          <w:p w14:paraId="0381E23E" w14:textId="77777777" w:rsidR="006414DC" w:rsidRPr="009A0320" w:rsidRDefault="006414DC" w:rsidP="000B7DBB">
            <w:r w:rsidRPr="000B7DBB">
              <w:t>Resources</w:t>
            </w:r>
          </w:p>
        </w:tc>
        <w:tc>
          <w:tcPr>
            <w:tcW w:w="4650" w:type="dxa"/>
          </w:tcPr>
          <w:p w14:paraId="28D10F89" w14:textId="77777777" w:rsidR="006414DC" w:rsidRDefault="006414DC" w:rsidP="000B7DBB">
            <w:r w:rsidRPr="000B7DBB">
              <w:t>Environment</w:t>
            </w:r>
          </w:p>
          <w:p w14:paraId="774DB848" w14:textId="77777777" w:rsidR="006414DC" w:rsidRPr="009A0320" w:rsidRDefault="006414DC" w:rsidP="00B70498">
            <w:pPr>
              <w:pStyle w:val="TableHeading2"/>
            </w:pPr>
            <w:r w:rsidRPr="00865BC6">
              <w:rPr>
                <w:b w:val="0"/>
                <w:iCs/>
                <w:szCs w:val="20"/>
              </w:rPr>
              <w:t>(How will the indoor and outdoor environments reflect the learning intentions?)</w:t>
            </w:r>
          </w:p>
        </w:tc>
      </w:tr>
      <w:tr w:rsidR="006414DC" w:rsidRPr="009A0320" w14:paraId="1DDBF8AF" w14:textId="77777777" w:rsidTr="000B7DBB">
        <w:tc>
          <w:tcPr>
            <w:tcW w:w="4649" w:type="dxa"/>
          </w:tcPr>
          <w:p w14:paraId="50534CB0" w14:textId="77777777" w:rsidR="006414DC" w:rsidRPr="008140C3" w:rsidRDefault="006414DC" w:rsidP="008140C3"/>
        </w:tc>
        <w:tc>
          <w:tcPr>
            <w:tcW w:w="4649" w:type="dxa"/>
          </w:tcPr>
          <w:p w14:paraId="09DCA49D" w14:textId="6E8BF8F8" w:rsidR="00F80E46" w:rsidRPr="000B7DBB" w:rsidRDefault="00AA4E9B" w:rsidP="004144E4">
            <w:r>
              <w:rPr>
                <w:rFonts w:eastAsia="Times New Roman"/>
                <w:lang w:eastAsia="en-AU"/>
              </w:rPr>
              <w:t>Video</w:t>
            </w:r>
            <w:r w:rsidR="00F80E46">
              <w:rPr>
                <w:rFonts w:eastAsia="Times New Roman"/>
                <w:lang w:eastAsia="en-AU"/>
              </w:rPr>
              <w:t xml:space="preserve">: </w:t>
            </w:r>
            <w:r w:rsidR="004144E4">
              <w:rPr>
                <w:rFonts w:eastAsia="Times New Roman"/>
                <w:lang w:eastAsia="en-AU"/>
              </w:rPr>
              <w:t>Royal Ballet and Opera.</w:t>
            </w:r>
            <w:r w:rsidR="00F80E46">
              <w:rPr>
                <w:rFonts w:eastAsia="Times New Roman"/>
                <w:i/>
                <w:iCs/>
                <w:lang w:eastAsia="en-AU"/>
              </w:rPr>
              <w:t xml:space="preserve"> Dance of the Sugar Plum Fairy from the Nutcracker (The Royal Ballet) </w:t>
            </w:r>
            <w:r w:rsidR="004144E4">
              <w:rPr>
                <w:rFonts w:eastAsia="Times New Roman"/>
                <w:lang w:eastAsia="en-AU"/>
              </w:rPr>
              <w:br/>
            </w:r>
            <w:hyperlink r:id="rId112" w:history="1">
              <w:r w:rsidR="00F80E46" w:rsidRPr="00643761">
                <w:rPr>
                  <w:rStyle w:val="Hyperlink"/>
                </w:rPr>
                <w:t>https://www.youtube.com/watch?v=zV1qLYukTH8</w:t>
              </w:r>
            </w:hyperlink>
            <w:r w:rsidR="004144E4">
              <w:t xml:space="preserve"> </w:t>
            </w:r>
            <w:r w:rsidR="00F80E46">
              <w:t>(Appendix A)</w:t>
            </w:r>
            <w:r w:rsidR="004144E4">
              <w:t>.</w:t>
            </w:r>
          </w:p>
          <w:p w14:paraId="26B1D614" w14:textId="787FB856" w:rsidR="006414DC" w:rsidRPr="008140C3" w:rsidRDefault="004144E4" w:rsidP="000B7DBB">
            <w:pPr>
              <w:spacing w:after="0"/>
            </w:pPr>
            <w:r>
              <w:rPr>
                <w:lang w:eastAsia="en-AU"/>
              </w:rPr>
              <w:t xml:space="preserve">Mystery musical bag </w:t>
            </w:r>
            <w:r w:rsidR="002B4406">
              <w:rPr>
                <w:lang w:eastAsia="en-AU"/>
              </w:rPr>
              <w:t xml:space="preserve">and suggested instruments (see Notes); </w:t>
            </w:r>
            <w:r w:rsidR="00040098" w:rsidRPr="00040098">
              <w:rPr>
                <w:rFonts w:eastAsia="Times New Roman"/>
                <w:lang w:eastAsia="en-AU"/>
              </w:rPr>
              <w:t xml:space="preserve">scarves – </w:t>
            </w:r>
            <w:r w:rsidR="002B4406">
              <w:rPr>
                <w:rFonts w:eastAsia="Times New Roman"/>
                <w:lang w:eastAsia="en-AU"/>
              </w:rPr>
              <w:t>one</w:t>
            </w:r>
            <w:r w:rsidR="002B4406" w:rsidRPr="00040098">
              <w:rPr>
                <w:rFonts w:eastAsia="Times New Roman"/>
                <w:lang w:eastAsia="en-AU"/>
              </w:rPr>
              <w:t xml:space="preserve"> </w:t>
            </w:r>
            <w:r w:rsidR="00040098" w:rsidRPr="00040098">
              <w:rPr>
                <w:rFonts w:eastAsia="Times New Roman"/>
                <w:lang w:eastAsia="en-AU"/>
              </w:rPr>
              <w:t>for each child</w:t>
            </w:r>
            <w:r w:rsidR="002B4406">
              <w:rPr>
                <w:rFonts w:eastAsia="Times New Roman"/>
                <w:lang w:eastAsia="en-AU"/>
              </w:rPr>
              <w:t>; digital device for filming (if appropriate).</w:t>
            </w:r>
          </w:p>
        </w:tc>
        <w:tc>
          <w:tcPr>
            <w:tcW w:w="4650" w:type="dxa"/>
          </w:tcPr>
          <w:p w14:paraId="0F6E8473" w14:textId="77777777" w:rsidR="006414DC" w:rsidRPr="008140C3" w:rsidRDefault="006414DC" w:rsidP="008140C3">
            <w:pPr>
              <w:rPr>
                <w:rFonts w:eastAsia="Times New Roman"/>
                <w:lang w:eastAsia="en-AU"/>
              </w:rPr>
            </w:pPr>
          </w:p>
        </w:tc>
      </w:tr>
    </w:tbl>
    <w:p w14:paraId="1AE0214D" w14:textId="77777777" w:rsidR="006414DC" w:rsidRPr="00452FB9" w:rsidRDefault="006414DC" w:rsidP="006414DC">
      <w:pPr>
        <w:spacing w:after="0"/>
        <w:rPr>
          <w:sz w:val="2"/>
          <w:szCs w:val="2"/>
        </w:rPr>
      </w:pPr>
    </w:p>
    <w:p w14:paraId="508ABFF0" w14:textId="77777777" w:rsidR="000B7DBB" w:rsidRDefault="000B7DBB" w:rsidP="000B7DBB"/>
    <w:tbl>
      <w:tblPr>
        <w:tblStyle w:val="SCSAExemplartable-TheArts"/>
        <w:tblW w:w="0" w:type="auto"/>
        <w:tblLook w:val="04A0" w:firstRow="1" w:lastRow="0" w:firstColumn="1" w:lastColumn="0" w:noHBand="0" w:noVBand="1"/>
      </w:tblPr>
      <w:tblGrid>
        <w:gridCol w:w="14278"/>
      </w:tblGrid>
      <w:tr w:rsidR="000B7DBB" w:rsidRPr="000B7DBB" w14:paraId="573723AC" w14:textId="77777777" w:rsidTr="000B7DBB">
        <w:trPr>
          <w:cnfStyle w:val="100000000000" w:firstRow="1" w:lastRow="0" w:firstColumn="0" w:lastColumn="0" w:oddVBand="0" w:evenVBand="0" w:oddHBand="0" w:evenHBand="0" w:firstRowFirstColumn="0" w:firstRowLastColumn="0" w:lastRowFirstColumn="0" w:lastRowLastColumn="0"/>
        </w:trPr>
        <w:tc>
          <w:tcPr>
            <w:tcW w:w="14278" w:type="dxa"/>
          </w:tcPr>
          <w:p w14:paraId="45E40240" w14:textId="77777777" w:rsidR="000B7DBB" w:rsidRPr="000B7DBB" w:rsidRDefault="000B7DBB" w:rsidP="00631909">
            <w:r w:rsidRPr="000B7DBB">
              <w:t>Children’s curiosities and interests:</w:t>
            </w:r>
          </w:p>
        </w:tc>
      </w:tr>
      <w:tr w:rsidR="000B7DBB" w:rsidRPr="000B7DBB" w14:paraId="0B2914A8" w14:textId="77777777" w:rsidTr="000B7DBB">
        <w:tc>
          <w:tcPr>
            <w:tcW w:w="14278" w:type="dxa"/>
          </w:tcPr>
          <w:p w14:paraId="289C31A3" w14:textId="77777777" w:rsidR="000B7DBB" w:rsidRPr="000B7DBB" w:rsidRDefault="000B7DBB" w:rsidP="000B7DBB">
            <w:pPr>
              <w:spacing w:after="0"/>
            </w:pPr>
          </w:p>
        </w:tc>
      </w:tr>
    </w:tbl>
    <w:p w14:paraId="236A44A4" w14:textId="2CB8BAD3" w:rsidR="006414DC" w:rsidRPr="000B7DBB" w:rsidRDefault="006414DC" w:rsidP="000B7DBB">
      <w:r w:rsidRPr="000B7DBB">
        <w:br w:type="page"/>
      </w:r>
    </w:p>
    <w:tbl>
      <w:tblPr>
        <w:tblStyle w:val="SCSAExemplartable-TheArts"/>
        <w:tblW w:w="5000" w:type="pct"/>
        <w:tblLayout w:type="fixed"/>
        <w:tblLook w:val="04A0" w:firstRow="1" w:lastRow="0" w:firstColumn="1" w:lastColumn="0" w:noHBand="0" w:noVBand="1"/>
      </w:tblPr>
      <w:tblGrid>
        <w:gridCol w:w="7139"/>
        <w:gridCol w:w="7139"/>
      </w:tblGrid>
      <w:tr w:rsidR="006414DC" w14:paraId="563DD36C" w14:textId="77777777" w:rsidTr="002375AA">
        <w:trPr>
          <w:cnfStyle w:val="100000000000" w:firstRow="1" w:lastRow="0" w:firstColumn="0" w:lastColumn="0" w:oddVBand="0" w:evenVBand="0" w:oddHBand="0" w:evenHBand="0" w:firstRowFirstColumn="0" w:firstRowLastColumn="0" w:lastRowFirstColumn="0" w:lastRowLastColumn="0"/>
        </w:trPr>
        <w:tc>
          <w:tcPr>
            <w:tcW w:w="7139" w:type="dxa"/>
          </w:tcPr>
          <w:p w14:paraId="3ED80DDC" w14:textId="77777777" w:rsidR="006414DC" w:rsidRPr="007E1DF0" w:rsidRDefault="006414DC" w:rsidP="002375AA">
            <w:r w:rsidRPr="000B7DBB">
              <w:lastRenderedPageBreak/>
              <w:t>Teacher</w:t>
            </w:r>
            <w:r>
              <w:t xml:space="preserve"> intentions</w:t>
            </w:r>
          </w:p>
        </w:tc>
        <w:tc>
          <w:tcPr>
            <w:tcW w:w="7139" w:type="dxa"/>
          </w:tcPr>
          <w:p w14:paraId="0198994D" w14:textId="77777777" w:rsidR="006414DC" w:rsidRDefault="006414DC" w:rsidP="002375AA">
            <w:r w:rsidRPr="000B7DBB">
              <w:t>Learning</w:t>
            </w:r>
            <w:r>
              <w:t xml:space="preserve"> experiences</w:t>
            </w:r>
          </w:p>
        </w:tc>
      </w:tr>
      <w:tr w:rsidR="00040098" w14:paraId="572D0EB2" w14:textId="77777777" w:rsidTr="002375AA">
        <w:tc>
          <w:tcPr>
            <w:tcW w:w="7139" w:type="dxa"/>
          </w:tcPr>
          <w:p w14:paraId="6C806D48" w14:textId="77777777" w:rsidR="00040098" w:rsidRPr="000B7DBB" w:rsidRDefault="00040098" w:rsidP="002375AA">
            <w:pPr>
              <w:rPr>
                <w:b/>
                <w:bCs/>
              </w:rPr>
            </w:pPr>
            <w:r w:rsidRPr="000B7DBB">
              <w:rPr>
                <w:b/>
                <w:bCs/>
              </w:rPr>
              <w:t>Notes</w:t>
            </w:r>
          </w:p>
          <w:p w14:paraId="15ED507B" w14:textId="77777777" w:rsidR="00040098" w:rsidRPr="000B7DBB" w:rsidRDefault="00040098" w:rsidP="002375AA">
            <w:pPr>
              <w:spacing w:after="0"/>
              <w:rPr>
                <w:b/>
                <w:bCs/>
              </w:rPr>
            </w:pPr>
            <w:r w:rsidRPr="000B7DBB">
              <w:rPr>
                <w:b/>
                <w:bCs/>
              </w:rPr>
              <w:t>Welcome activity</w:t>
            </w:r>
          </w:p>
          <w:p w14:paraId="4C3532C2" w14:textId="6EEFFF3F" w:rsidR="00040098" w:rsidRPr="00E2209F" w:rsidRDefault="00040098" w:rsidP="002375AA">
            <w:pPr>
              <w:pStyle w:val="ListParagraph"/>
              <w:numPr>
                <w:ilvl w:val="0"/>
                <w:numId w:val="220"/>
              </w:numPr>
            </w:pPr>
            <w:r w:rsidRPr="00040098">
              <w:t xml:space="preserve">Play the audio </w:t>
            </w:r>
            <w:r w:rsidR="00F80E46">
              <w:t xml:space="preserve">of </w:t>
            </w:r>
            <w:r w:rsidR="00F80E46" w:rsidRPr="00E2209F">
              <w:rPr>
                <w:rFonts w:eastAsia="Times New Roman"/>
                <w:i/>
                <w:iCs/>
                <w:lang w:eastAsia="en-AU"/>
              </w:rPr>
              <w:t>Dance of the Sugar Plum Fairy from the Nutcracker (The Royal Ballet)</w:t>
            </w:r>
            <w:r w:rsidR="00F80E46">
              <w:rPr>
                <w:rFonts w:eastAsia="Times New Roman"/>
                <w:i/>
                <w:iCs/>
                <w:lang w:eastAsia="en-AU"/>
              </w:rPr>
              <w:t xml:space="preserve"> </w:t>
            </w:r>
            <w:r w:rsidRPr="00040098">
              <w:t xml:space="preserve">first and </w:t>
            </w:r>
            <w:r w:rsidRPr="00E2209F">
              <w:t xml:space="preserve">allow them to watch at the end of the lesson. Viewing the dance will influence their own movement when they respond to the music. </w:t>
            </w:r>
          </w:p>
          <w:p w14:paraId="5B031FB4" w14:textId="3BF0A843" w:rsidR="002B4406" w:rsidRPr="00E2209F" w:rsidRDefault="002B4406" w:rsidP="002375AA">
            <w:pPr>
              <w:pStyle w:val="ListParagraph"/>
              <w:numPr>
                <w:ilvl w:val="0"/>
                <w:numId w:val="220"/>
              </w:numPr>
              <w:rPr>
                <w:szCs w:val="22"/>
              </w:rPr>
            </w:pPr>
            <w:r w:rsidRPr="00E2209F">
              <w:t>Suggested instruments for the ‘music mystery bag’ are chime bar, small glockenspiel or the larger metallophone.</w:t>
            </w:r>
          </w:p>
          <w:p w14:paraId="2FE91F88" w14:textId="77777777" w:rsidR="00040098" w:rsidRPr="00E2209F" w:rsidRDefault="00040098" w:rsidP="002375AA">
            <w:pPr>
              <w:pStyle w:val="ListParagraph"/>
              <w:numPr>
                <w:ilvl w:val="0"/>
                <w:numId w:val="220"/>
              </w:numPr>
            </w:pPr>
            <w:r w:rsidRPr="00E2209F">
              <w:t xml:space="preserve">If chime bars or glockenspiel are not available, provide a picture and source a sound </w:t>
            </w:r>
            <w:proofErr w:type="spellStart"/>
            <w:r w:rsidRPr="00E2209F">
              <w:t>byte</w:t>
            </w:r>
            <w:proofErr w:type="spellEnd"/>
            <w:r w:rsidRPr="00E2209F">
              <w:t xml:space="preserve"> of the celesta playing. </w:t>
            </w:r>
          </w:p>
          <w:p w14:paraId="1D6B8331" w14:textId="484A91DD" w:rsidR="00040098" w:rsidRPr="00E2209F" w:rsidRDefault="00040098" w:rsidP="002375AA">
            <w:pPr>
              <w:pStyle w:val="ListParagraph"/>
              <w:numPr>
                <w:ilvl w:val="0"/>
                <w:numId w:val="220"/>
              </w:numPr>
              <w:spacing w:after="0"/>
            </w:pPr>
            <w:r w:rsidRPr="00E2209F">
              <w:t xml:space="preserve">Any of the dances from Tchaikovsky </w:t>
            </w:r>
            <w:proofErr w:type="gramStart"/>
            <w:r w:rsidR="00D241A9" w:rsidRPr="00E2209F">
              <w:rPr>
                <w:i/>
                <w:iCs/>
              </w:rPr>
              <w:t>The</w:t>
            </w:r>
            <w:proofErr w:type="gramEnd"/>
            <w:r w:rsidR="00D241A9" w:rsidRPr="00E2209F">
              <w:rPr>
                <w:i/>
                <w:iCs/>
              </w:rPr>
              <w:t xml:space="preserve"> Nutcracker </w:t>
            </w:r>
            <w:r w:rsidRPr="00E2209F">
              <w:rPr>
                <w:i/>
                <w:iCs/>
              </w:rPr>
              <w:t>Suite</w:t>
            </w:r>
            <w:r w:rsidRPr="00E2209F">
              <w:t xml:space="preserve"> would be suitable to be played to the children and can lead to discussions about celebrations and dances from other countries – </w:t>
            </w:r>
            <w:r w:rsidRPr="00E2209F">
              <w:rPr>
                <w:i/>
                <w:iCs/>
              </w:rPr>
              <w:t xml:space="preserve">Chinese </w:t>
            </w:r>
            <w:r w:rsidR="00D241A9" w:rsidRPr="00E2209F">
              <w:rPr>
                <w:i/>
                <w:iCs/>
              </w:rPr>
              <w:t>D</w:t>
            </w:r>
            <w:r w:rsidRPr="00E2209F">
              <w:rPr>
                <w:i/>
                <w:iCs/>
              </w:rPr>
              <w:t>ance</w:t>
            </w:r>
            <w:r w:rsidRPr="00E2209F">
              <w:t xml:space="preserve">, </w:t>
            </w:r>
            <w:r w:rsidR="00D241A9" w:rsidRPr="00E2209F">
              <w:rPr>
                <w:i/>
                <w:iCs/>
              </w:rPr>
              <w:t>Russian Dance (</w:t>
            </w:r>
            <w:r w:rsidRPr="00E2209F">
              <w:rPr>
                <w:i/>
                <w:iCs/>
              </w:rPr>
              <w:t>Trepak</w:t>
            </w:r>
            <w:r w:rsidR="00D241A9" w:rsidRPr="00E2209F">
              <w:rPr>
                <w:i/>
                <w:iCs/>
              </w:rPr>
              <w:t>)</w:t>
            </w:r>
            <w:r w:rsidRPr="00E2209F">
              <w:t xml:space="preserve">, </w:t>
            </w:r>
            <w:r w:rsidRPr="00E2209F">
              <w:rPr>
                <w:i/>
                <w:iCs/>
              </w:rPr>
              <w:t xml:space="preserve">Arabian </w:t>
            </w:r>
            <w:r w:rsidR="00D241A9" w:rsidRPr="00E2209F">
              <w:rPr>
                <w:i/>
                <w:iCs/>
              </w:rPr>
              <w:t>D</w:t>
            </w:r>
            <w:r w:rsidRPr="00E2209F">
              <w:rPr>
                <w:i/>
                <w:iCs/>
              </w:rPr>
              <w:t>ance</w:t>
            </w:r>
            <w:r w:rsidRPr="00E2209F">
              <w:t xml:space="preserve">, </w:t>
            </w:r>
            <w:r w:rsidR="00D241A9" w:rsidRPr="00E2209F">
              <w:rPr>
                <w:i/>
                <w:iCs/>
              </w:rPr>
              <w:t xml:space="preserve">Dance of the </w:t>
            </w:r>
            <w:r w:rsidRPr="00E2209F">
              <w:rPr>
                <w:i/>
                <w:iCs/>
              </w:rPr>
              <w:t xml:space="preserve">Reed </w:t>
            </w:r>
            <w:r w:rsidR="00D241A9" w:rsidRPr="00E2209F">
              <w:rPr>
                <w:i/>
                <w:iCs/>
              </w:rPr>
              <w:t>F</w:t>
            </w:r>
            <w:r w:rsidRPr="00E2209F">
              <w:rPr>
                <w:i/>
                <w:iCs/>
              </w:rPr>
              <w:t>lutes</w:t>
            </w:r>
            <w:r w:rsidRPr="00E2209F">
              <w:t xml:space="preserve">. </w:t>
            </w:r>
          </w:p>
          <w:p w14:paraId="4094C006" w14:textId="77777777" w:rsidR="00040098" w:rsidRPr="00E2209F" w:rsidRDefault="00040098" w:rsidP="002375AA">
            <w:pPr>
              <w:pStyle w:val="ListParagraph"/>
              <w:numPr>
                <w:ilvl w:val="0"/>
                <w:numId w:val="220"/>
              </w:numPr>
              <w:spacing w:after="0"/>
            </w:pPr>
            <w:r w:rsidRPr="00E2209F">
              <w:t>Stimulus questions</w:t>
            </w:r>
          </w:p>
          <w:p w14:paraId="25977C20" w14:textId="77777777" w:rsidR="00040098" w:rsidRPr="00040098" w:rsidRDefault="00040098" w:rsidP="002375AA">
            <w:pPr>
              <w:pStyle w:val="ListParagraph"/>
              <w:numPr>
                <w:ilvl w:val="1"/>
                <w:numId w:val="220"/>
              </w:numPr>
              <w:spacing w:after="0"/>
            </w:pPr>
            <w:r w:rsidRPr="00040098">
              <w:t>Can you use a describing word for the sound that has just been played?</w:t>
            </w:r>
          </w:p>
          <w:p w14:paraId="3F819837" w14:textId="77777777" w:rsidR="00040098" w:rsidRPr="00040098" w:rsidRDefault="00040098" w:rsidP="002375AA">
            <w:pPr>
              <w:pStyle w:val="ListParagraph"/>
              <w:numPr>
                <w:ilvl w:val="1"/>
                <w:numId w:val="220"/>
              </w:numPr>
              <w:spacing w:after="0"/>
            </w:pPr>
            <w:r w:rsidRPr="00040098">
              <w:t>Does it sound like anything you heard in the music just played?</w:t>
            </w:r>
          </w:p>
          <w:p w14:paraId="69B93F7C" w14:textId="77777777" w:rsidR="00040098" w:rsidRPr="00040098" w:rsidRDefault="00040098" w:rsidP="002375AA">
            <w:pPr>
              <w:pStyle w:val="ListParagraph"/>
              <w:numPr>
                <w:ilvl w:val="1"/>
                <w:numId w:val="220"/>
              </w:numPr>
              <w:spacing w:after="0"/>
            </w:pPr>
            <w:r w:rsidRPr="00040098">
              <w:t xml:space="preserve">Why do you think Tchaikovsky wanted to use this instrument for the music of </w:t>
            </w:r>
            <w:r w:rsidRPr="001C5339">
              <w:rPr>
                <w:i/>
                <w:iCs/>
              </w:rPr>
              <w:t>Dance of the Sugar Plum Fairy</w:t>
            </w:r>
            <w:r w:rsidRPr="00040098">
              <w:t xml:space="preserve">? </w:t>
            </w:r>
          </w:p>
          <w:p w14:paraId="02C55928" w14:textId="77777777" w:rsidR="00040098" w:rsidRPr="00040098" w:rsidRDefault="00040098" w:rsidP="002375AA">
            <w:pPr>
              <w:pStyle w:val="ListParagraph"/>
              <w:numPr>
                <w:ilvl w:val="1"/>
                <w:numId w:val="220"/>
              </w:numPr>
            </w:pPr>
            <w:r w:rsidRPr="00040098">
              <w:t>What sort of movements might be used to move to this music?</w:t>
            </w:r>
          </w:p>
          <w:p w14:paraId="67FA1697" w14:textId="20475CF5" w:rsidR="00040098" w:rsidRPr="00040098" w:rsidRDefault="00040098" w:rsidP="002375AA">
            <w:pPr>
              <w:pStyle w:val="ListParagraph"/>
              <w:numPr>
                <w:ilvl w:val="1"/>
                <w:numId w:val="220"/>
              </w:numPr>
            </w:pPr>
            <w:r w:rsidRPr="00040098">
              <w:t>Can you use describing words (e.g. graceful, smooth)</w:t>
            </w:r>
            <w:r w:rsidR="00D241A9">
              <w:t>?</w:t>
            </w:r>
          </w:p>
          <w:p w14:paraId="00418E81" w14:textId="77777777" w:rsidR="00040098" w:rsidRPr="00634E4A" w:rsidRDefault="00040098" w:rsidP="002375AA">
            <w:pPr>
              <w:spacing w:after="0"/>
              <w:rPr>
                <w:b/>
                <w:bCs/>
              </w:rPr>
            </w:pPr>
            <w:r w:rsidRPr="00634E4A">
              <w:rPr>
                <w:b/>
                <w:bCs/>
              </w:rPr>
              <w:t xml:space="preserve">Movement to music </w:t>
            </w:r>
          </w:p>
          <w:p w14:paraId="6E04A7B4" w14:textId="3156525D" w:rsidR="00040098" w:rsidRPr="00040098" w:rsidRDefault="00040098" w:rsidP="002375AA">
            <w:pPr>
              <w:pStyle w:val="ListParagraph"/>
              <w:numPr>
                <w:ilvl w:val="0"/>
                <w:numId w:val="220"/>
              </w:numPr>
              <w:spacing w:after="0"/>
            </w:pPr>
            <w:r w:rsidRPr="00040098">
              <w:t xml:space="preserve">Allowing movement to be explored before introducing the </w:t>
            </w:r>
            <w:r w:rsidRPr="00E2209F">
              <w:t>scarves</w:t>
            </w:r>
            <w:r w:rsidRPr="00040098">
              <w:t xml:space="preserve">, enables children to think about how their movements reflect the music and to focus on the music. When the scarf is added as a prop, it is less likely to be a distraction from the music but rather an enhancement to their movement. </w:t>
            </w:r>
          </w:p>
          <w:p w14:paraId="43A2911D" w14:textId="77777777" w:rsidR="00040098" w:rsidRPr="00040098" w:rsidRDefault="00040098" w:rsidP="002375AA">
            <w:pPr>
              <w:pStyle w:val="ListParagraph"/>
              <w:numPr>
                <w:ilvl w:val="0"/>
                <w:numId w:val="220"/>
              </w:numPr>
              <w:spacing w:after="240"/>
              <w:ind w:left="357" w:hanging="357"/>
              <w:contextualSpacing w:val="0"/>
            </w:pPr>
            <w:r w:rsidRPr="00040098">
              <w:t xml:space="preserve">The music plays for two and a half minutes. There is a natural transition point just before 1.29 on the provided recording if wishing to swap halfway through. </w:t>
            </w:r>
          </w:p>
          <w:p w14:paraId="4EA5DCFA" w14:textId="77777777" w:rsidR="00040098" w:rsidRPr="001C5339" w:rsidRDefault="00040098" w:rsidP="002375AA">
            <w:pPr>
              <w:pStyle w:val="ListParagraph"/>
              <w:numPr>
                <w:ilvl w:val="0"/>
                <w:numId w:val="220"/>
              </w:numPr>
              <w:spacing w:after="0" w:line="266" w:lineRule="auto"/>
              <w:ind w:left="357" w:hanging="357"/>
            </w:pPr>
            <w:r w:rsidRPr="001C5339">
              <w:lastRenderedPageBreak/>
              <w:t>Stimulus questions</w:t>
            </w:r>
          </w:p>
          <w:p w14:paraId="4C1B3BAF" w14:textId="77777777" w:rsidR="00040098" w:rsidRPr="00040098" w:rsidRDefault="00040098" w:rsidP="002375AA">
            <w:pPr>
              <w:pStyle w:val="ListParagraph"/>
              <w:numPr>
                <w:ilvl w:val="1"/>
                <w:numId w:val="220"/>
              </w:numPr>
              <w:spacing w:after="0" w:line="266" w:lineRule="auto"/>
            </w:pPr>
            <w:r w:rsidRPr="00040098">
              <w:t>Do you have to change your movements because of the scarf?</w:t>
            </w:r>
          </w:p>
          <w:p w14:paraId="4BCD92BF" w14:textId="77777777" w:rsidR="00040098" w:rsidRPr="00040098" w:rsidRDefault="00040098" w:rsidP="002375AA">
            <w:pPr>
              <w:pStyle w:val="ListParagraph"/>
              <w:numPr>
                <w:ilvl w:val="1"/>
                <w:numId w:val="220"/>
              </w:numPr>
              <w:spacing w:line="266" w:lineRule="auto"/>
            </w:pPr>
            <w:r w:rsidRPr="00040098">
              <w:t>Does the scarf help you feel more fairy like?</w:t>
            </w:r>
          </w:p>
          <w:p w14:paraId="288391FD" w14:textId="77777777" w:rsidR="00040098" w:rsidRPr="00634E4A" w:rsidRDefault="00040098" w:rsidP="002375AA">
            <w:pPr>
              <w:spacing w:after="0" w:line="266" w:lineRule="auto"/>
              <w:rPr>
                <w:b/>
                <w:bCs/>
              </w:rPr>
            </w:pPr>
            <w:r w:rsidRPr="00634E4A">
              <w:rPr>
                <w:b/>
                <w:bCs/>
              </w:rPr>
              <w:t>Rhythm activity</w:t>
            </w:r>
          </w:p>
          <w:p w14:paraId="5A846043" w14:textId="77777777" w:rsidR="00040098" w:rsidRPr="00040098" w:rsidRDefault="00040098" w:rsidP="002375AA">
            <w:pPr>
              <w:pStyle w:val="ListParagraph"/>
              <w:numPr>
                <w:ilvl w:val="0"/>
                <w:numId w:val="220"/>
              </w:numPr>
              <w:spacing w:line="266" w:lineRule="auto"/>
            </w:pPr>
            <w:r w:rsidRPr="00040098">
              <w:t xml:space="preserve">Many children will default to a simple four beat pattern. Encourage them to be creative and add other durations of sound. </w:t>
            </w:r>
          </w:p>
          <w:p w14:paraId="236DE3E0" w14:textId="77777777" w:rsidR="00040098" w:rsidRPr="00040098" w:rsidRDefault="00040098" w:rsidP="002375AA">
            <w:pPr>
              <w:pStyle w:val="ListParagraph"/>
              <w:numPr>
                <w:ilvl w:val="0"/>
                <w:numId w:val="220"/>
              </w:numPr>
              <w:spacing w:line="266" w:lineRule="auto"/>
            </w:pPr>
            <w:r w:rsidRPr="00040098">
              <w:t xml:space="preserve">Ti-tis can be created with the feet or with the scarf. Assist them to change their simple beat pattern by offering suggestions on how to change one of the movements to a </w:t>
            </w:r>
            <w:proofErr w:type="spellStart"/>
            <w:proofErr w:type="gramStart"/>
            <w:r w:rsidRPr="00040098">
              <w:t>ti-ti</w:t>
            </w:r>
            <w:proofErr w:type="spellEnd"/>
            <w:proofErr w:type="gramEnd"/>
            <w:r w:rsidRPr="00040098">
              <w:t xml:space="preserve">. </w:t>
            </w:r>
          </w:p>
          <w:p w14:paraId="49CBD3AD" w14:textId="77777777" w:rsidR="00040098" w:rsidRPr="00040098" w:rsidRDefault="00040098" w:rsidP="002375AA">
            <w:pPr>
              <w:spacing w:after="0" w:line="266" w:lineRule="auto"/>
              <w:rPr>
                <w:b/>
              </w:rPr>
            </w:pPr>
            <w:r w:rsidRPr="00040098">
              <w:rPr>
                <w:b/>
              </w:rPr>
              <w:t>Pitch activity</w:t>
            </w:r>
          </w:p>
          <w:p w14:paraId="2B8482BE" w14:textId="77777777" w:rsidR="00040098" w:rsidRPr="00040098" w:rsidRDefault="00040098" w:rsidP="002375AA">
            <w:pPr>
              <w:pStyle w:val="ListParagraph"/>
              <w:numPr>
                <w:ilvl w:val="0"/>
                <w:numId w:val="220"/>
              </w:numPr>
              <w:spacing w:line="266" w:lineRule="auto"/>
            </w:pPr>
            <w:r w:rsidRPr="00040098">
              <w:t xml:space="preserve">Depending on the capacity of the children, the soh-mi pattern partner activity could be extended to become a ‘call and response’ activity instead of just an ‘echo’ activity. </w:t>
            </w:r>
          </w:p>
          <w:p w14:paraId="15988646" w14:textId="6EF80BE3" w:rsidR="00040098" w:rsidRPr="00040098" w:rsidRDefault="00040098" w:rsidP="002375AA">
            <w:pPr>
              <w:pStyle w:val="ListParagraph"/>
              <w:numPr>
                <w:ilvl w:val="0"/>
                <w:numId w:val="220"/>
              </w:numPr>
              <w:spacing w:line="266" w:lineRule="auto"/>
            </w:pPr>
            <w:r w:rsidRPr="00040098">
              <w:t>Some children will respond well to the extension activity so it may mean some pairings may need to change to be ability</w:t>
            </w:r>
            <w:r w:rsidR="004144E4">
              <w:t>-</w:t>
            </w:r>
            <w:r w:rsidRPr="00040098">
              <w:t>paired as opposed to friendship</w:t>
            </w:r>
            <w:r w:rsidR="004144E4">
              <w:t>-</w:t>
            </w:r>
            <w:r w:rsidRPr="00040098">
              <w:t xml:space="preserve">paired. </w:t>
            </w:r>
          </w:p>
          <w:p w14:paraId="1763D757" w14:textId="77777777" w:rsidR="00040098" w:rsidRPr="00040098" w:rsidRDefault="00040098" w:rsidP="002375AA">
            <w:pPr>
              <w:pStyle w:val="ListParagraph"/>
              <w:numPr>
                <w:ilvl w:val="0"/>
                <w:numId w:val="220"/>
              </w:numPr>
              <w:spacing w:line="266" w:lineRule="auto"/>
            </w:pPr>
            <w:r w:rsidRPr="00040098">
              <w:t xml:space="preserve">This can be facilitated at the start of the lesson when the children are first placed in pairs. </w:t>
            </w:r>
          </w:p>
          <w:p w14:paraId="6C48E903" w14:textId="77777777" w:rsidR="00040098" w:rsidRPr="00040098" w:rsidRDefault="00040098" w:rsidP="002375AA">
            <w:pPr>
              <w:spacing w:after="0" w:line="266" w:lineRule="auto"/>
              <w:rPr>
                <w:b/>
              </w:rPr>
            </w:pPr>
            <w:r w:rsidRPr="00040098">
              <w:rPr>
                <w:b/>
              </w:rPr>
              <w:t>Integration ideas</w:t>
            </w:r>
          </w:p>
          <w:p w14:paraId="1D6231A8" w14:textId="34F0310C" w:rsidR="00040098" w:rsidRPr="00040098" w:rsidRDefault="004144E4" w:rsidP="002375AA">
            <w:pPr>
              <w:pStyle w:val="ListParagraph"/>
              <w:numPr>
                <w:ilvl w:val="0"/>
                <w:numId w:val="220"/>
              </w:numPr>
              <w:spacing w:line="266" w:lineRule="auto"/>
            </w:pPr>
            <w:r>
              <w:t xml:space="preserve">The Arts, </w:t>
            </w:r>
            <w:r w:rsidR="00040098" w:rsidRPr="00040098">
              <w:t>Visual Arts – puppet making and toys</w:t>
            </w:r>
            <w:r>
              <w:t>.</w:t>
            </w:r>
          </w:p>
          <w:p w14:paraId="35DB4C3C" w14:textId="77777777" w:rsidR="00040098" w:rsidRPr="00040098" w:rsidRDefault="00040098" w:rsidP="002375AA">
            <w:pPr>
              <w:spacing w:after="0" w:line="266" w:lineRule="auto"/>
              <w:rPr>
                <w:b/>
              </w:rPr>
            </w:pPr>
            <w:r w:rsidRPr="00040098">
              <w:rPr>
                <w:b/>
              </w:rPr>
              <w:t>Assessment</w:t>
            </w:r>
          </w:p>
          <w:p w14:paraId="39087D4D" w14:textId="1C550E81" w:rsidR="00040098" w:rsidRPr="00040098" w:rsidRDefault="00F80E46" w:rsidP="002375AA">
            <w:pPr>
              <w:pStyle w:val="ListParagraph"/>
              <w:numPr>
                <w:ilvl w:val="0"/>
                <w:numId w:val="220"/>
              </w:numPr>
              <w:spacing w:after="0" w:line="266" w:lineRule="auto"/>
              <w:contextualSpacing w:val="0"/>
            </w:pPr>
            <w:r>
              <w:t>Use</w:t>
            </w:r>
            <w:r w:rsidR="00040098" w:rsidRPr="00040098">
              <w:t xml:space="preserve"> anecdotal notes or a </w:t>
            </w:r>
            <w:r w:rsidR="00040098" w:rsidRPr="00E2209F">
              <w:t>filming device</w:t>
            </w:r>
            <w:r w:rsidR="00040098" w:rsidRPr="00040098">
              <w:t xml:space="preserve"> for later assessment, </w:t>
            </w:r>
            <w:r>
              <w:t xml:space="preserve">to assess the children’s </w:t>
            </w:r>
            <w:r w:rsidR="00040098" w:rsidRPr="00040098">
              <w:t>ability to:</w:t>
            </w:r>
          </w:p>
          <w:p w14:paraId="15BBD535" w14:textId="77777777" w:rsidR="00040098" w:rsidRPr="00040098" w:rsidRDefault="00040098" w:rsidP="002375AA">
            <w:pPr>
              <w:pStyle w:val="ListParagraph"/>
              <w:numPr>
                <w:ilvl w:val="1"/>
                <w:numId w:val="220"/>
              </w:numPr>
              <w:spacing w:after="0" w:line="266" w:lineRule="auto"/>
              <w:contextualSpacing w:val="0"/>
            </w:pPr>
            <w:r w:rsidRPr="00040098">
              <w:t>move in time to music</w:t>
            </w:r>
          </w:p>
          <w:p w14:paraId="61EF0AC0" w14:textId="77777777" w:rsidR="00040098" w:rsidRPr="00040098" w:rsidRDefault="00040098" w:rsidP="002375AA">
            <w:pPr>
              <w:pStyle w:val="ListParagraph"/>
              <w:numPr>
                <w:ilvl w:val="1"/>
                <w:numId w:val="220"/>
              </w:numPr>
              <w:spacing w:after="0" w:line="266" w:lineRule="auto"/>
              <w:contextualSpacing w:val="0"/>
            </w:pPr>
            <w:r w:rsidRPr="00040098">
              <w:t>use appropriate movements</w:t>
            </w:r>
          </w:p>
          <w:p w14:paraId="2A7C3FF1" w14:textId="77777777" w:rsidR="00040098" w:rsidRPr="00040098" w:rsidRDefault="00040098" w:rsidP="002375AA">
            <w:pPr>
              <w:pStyle w:val="ListParagraph"/>
              <w:numPr>
                <w:ilvl w:val="1"/>
                <w:numId w:val="220"/>
              </w:numPr>
              <w:spacing w:after="0" w:line="266" w:lineRule="auto"/>
              <w:contextualSpacing w:val="0"/>
            </w:pPr>
            <w:r w:rsidRPr="00040098">
              <w:t xml:space="preserve">offer appropriate describing words for the movement response to the music </w:t>
            </w:r>
          </w:p>
          <w:p w14:paraId="7BADD25F" w14:textId="77777777" w:rsidR="00040098" w:rsidRPr="00040098" w:rsidRDefault="00040098" w:rsidP="002375AA">
            <w:pPr>
              <w:pStyle w:val="ListParagraph"/>
              <w:numPr>
                <w:ilvl w:val="1"/>
                <w:numId w:val="220"/>
              </w:numPr>
              <w:spacing w:after="0" w:line="266" w:lineRule="auto"/>
              <w:contextualSpacing w:val="0"/>
            </w:pPr>
            <w:r w:rsidRPr="00040098">
              <w:t xml:space="preserve">demonstrate understanding of rhythm through movement </w:t>
            </w:r>
          </w:p>
          <w:p w14:paraId="566C6DD6" w14:textId="77777777" w:rsidR="00040098" w:rsidRPr="00040098" w:rsidRDefault="00040098" w:rsidP="002375AA">
            <w:pPr>
              <w:pStyle w:val="ListParagraph"/>
              <w:numPr>
                <w:ilvl w:val="1"/>
                <w:numId w:val="220"/>
              </w:numPr>
              <w:spacing w:after="0" w:line="266" w:lineRule="auto"/>
              <w:contextualSpacing w:val="0"/>
            </w:pPr>
            <w:r w:rsidRPr="00040098">
              <w:t>demonstrate understanding of pitch direction through movement</w:t>
            </w:r>
          </w:p>
          <w:p w14:paraId="18BE972B" w14:textId="77777777" w:rsidR="00040098" w:rsidRPr="00040098" w:rsidRDefault="00040098" w:rsidP="002375AA">
            <w:pPr>
              <w:pStyle w:val="ListParagraph"/>
              <w:numPr>
                <w:ilvl w:val="1"/>
                <w:numId w:val="220"/>
              </w:numPr>
              <w:spacing w:after="0" w:line="266" w:lineRule="auto"/>
              <w:ind w:left="709" w:hanging="352"/>
              <w:contextualSpacing w:val="0"/>
            </w:pPr>
            <w:r w:rsidRPr="00040098">
              <w:lastRenderedPageBreak/>
              <w:t>demonstrate understanding of solfa relationships</w:t>
            </w:r>
          </w:p>
          <w:p w14:paraId="1CE4B5C6" w14:textId="588B4AB8" w:rsidR="00040098" w:rsidRPr="00040098" w:rsidRDefault="00040098" w:rsidP="002375AA">
            <w:pPr>
              <w:pStyle w:val="ListParagraph"/>
              <w:numPr>
                <w:ilvl w:val="1"/>
                <w:numId w:val="220"/>
              </w:numPr>
              <w:spacing w:after="0" w:line="266" w:lineRule="auto"/>
              <w:contextualSpacing w:val="0"/>
            </w:pPr>
            <w:r w:rsidRPr="00040098">
              <w:t>sing in tune and at pitch.</w:t>
            </w:r>
          </w:p>
        </w:tc>
        <w:tc>
          <w:tcPr>
            <w:tcW w:w="7139" w:type="dxa"/>
          </w:tcPr>
          <w:p w14:paraId="1E36ECCC" w14:textId="77777777" w:rsidR="00040098" w:rsidRPr="00040098" w:rsidRDefault="00040098" w:rsidP="002375AA">
            <w:r w:rsidRPr="000B7DBB">
              <w:rPr>
                <w:b/>
                <w:bCs/>
              </w:rPr>
              <w:lastRenderedPageBreak/>
              <w:t>Opportunities</w:t>
            </w:r>
          </w:p>
          <w:p w14:paraId="3C2722DB" w14:textId="77777777" w:rsidR="00040098" w:rsidRPr="000B7DBB" w:rsidRDefault="00040098" w:rsidP="002375AA">
            <w:pPr>
              <w:spacing w:after="0"/>
              <w:rPr>
                <w:b/>
                <w:bCs/>
              </w:rPr>
            </w:pPr>
            <w:r w:rsidRPr="000B7DBB">
              <w:rPr>
                <w:b/>
                <w:bCs/>
              </w:rPr>
              <w:t>Welcome activity</w:t>
            </w:r>
          </w:p>
          <w:p w14:paraId="4470EFBE" w14:textId="1277F934" w:rsidR="00040098" w:rsidRPr="00040098" w:rsidRDefault="00040098" w:rsidP="002375AA">
            <w:pPr>
              <w:pStyle w:val="ListParagraph"/>
              <w:numPr>
                <w:ilvl w:val="0"/>
                <w:numId w:val="220"/>
              </w:numPr>
            </w:pPr>
            <w:r w:rsidRPr="00040098">
              <w:t xml:space="preserve">Play </w:t>
            </w:r>
            <w:r w:rsidR="00F80E46">
              <w:t xml:space="preserve">the </w:t>
            </w:r>
            <w:r w:rsidRPr="00040098">
              <w:t xml:space="preserve">audio of </w:t>
            </w:r>
            <w:r w:rsidR="00F80E46">
              <w:rPr>
                <w:rFonts w:eastAsia="Times New Roman"/>
                <w:i/>
                <w:iCs/>
                <w:lang w:eastAsia="en-AU"/>
              </w:rPr>
              <w:t>Dance of the Sugar Plum Fairy from the Nutcracker (The Royal Ballet)</w:t>
            </w:r>
            <w:r w:rsidRPr="00040098">
              <w:t xml:space="preserve"> as </w:t>
            </w:r>
            <w:r w:rsidR="00F80E46">
              <w:t>the class</w:t>
            </w:r>
            <w:r w:rsidRPr="00040098">
              <w:t xml:space="preserve"> enter the music space.</w:t>
            </w:r>
          </w:p>
          <w:p w14:paraId="3BAA311A" w14:textId="5F993A5D" w:rsidR="00040098" w:rsidRPr="00040098" w:rsidRDefault="00040098" w:rsidP="002375AA">
            <w:pPr>
              <w:pStyle w:val="ListParagraph"/>
              <w:numPr>
                <w:ilvl w:val="0"/>
                <w:numId w:val="220"/>
              </w:numPr>
            </w:pPr>
            <w:r w:rsidRPr="00040098">
              <w:t xml:space="preserve">Gather the children at the </w:t>
            </w:r>
            <w:r w:rsidRPr="00E2209F">
              <w:t>front of the music space and greet them. Retrieve the ‘mystery musical bag’ and remove</w:t>
            </w:r>
            <w:r w:rsidR="002B4406" w:rsidRPr="00E2209F">
              <w:t>/uncover</w:t>
            </w:r>
            <w:r w:rsidRPr="00E2209F">
              <w:t xml:space="preserve"> </w:t>
            </w:r>
            <w:r w:rsidR="002B4406" w:rsidRPr="00E2209F">
              <w:t>an</w:t>
            </w:r>
            <w:r w:rsidRPr="00E2209F">
              <w:t xml:space="preserve"> instrument.</w:t>
            </w:r>
          </w:p>
          <w:p w14:paraId="0B2A8D90" w14:textId="1328472B" w:rsidR="00040098" w:rsidRPr="00040098" w:rsidRDefault="00040098" w:rsidP="002375AA">
            <w:pPr>
              <w:pStyle w:val="ListParagraph"/>
              <w:numPr>
                <w:ilvl w:val="0"/>
                <w:numId w:val="220"/>
              </w:numPr>
            </w:pPr>
            <w:r w:rsidRPr="00040098">
              <w:t xml:space="preserve">Play the mystery instrument and invite </w:t>
            </w:r>
            <w:r w:rsidR="00F80E46">
              <w:t xml:space="preserve">the </w:t>
            </w:r>
            <w:r w:rsidRPr="00040098">
              <w:t>children to respond to the sound produced. Use the stimulus questions as examples to elicit information.</w:t>
            </w:r>
          </w:p>
          <w:p w14:paraId="7A857BFD" w14:textId="6CFC8D49" w:rsidR="00040098" w:rsidRPr="00040098" w:rsidRDefault="00040098" w:rsidP="002375AA">
            <w:pPr>
              <w:pStyle w:val="ListParagraph"/>
              <w:numPr>
                <w:ilvl w:val="0"/>
                <w:numId w:val="220"/>
              </w:numPr>
            </w:pPr>
            <w:r w:rsidRPr="00040098">
              <w:t xml:space="preserve">Explain that Tchaikovsky heard this new instrument </w:t>
            </w:r>
            <w:r w:rsidR="00D241A9">
              <w:t>(</w:t>
            </w:r>
            <w:r w:rsidRPr="00040098">
              <w:t>celesta</w:t>
            </w:r>
            <w:r w:rsidR="00D241A9">
              <w:t>)</w:t>
            </w:r>
            <w:r w:rsidRPr="00040098">
              <w:t xml:space="preserve"> and thought it was perfect for the fairy</w:t>
            </w:r>
            <w:r w:rsidR="00D241A9">
              <w:t>-</w:t>
            </w:r>
            <w:r w:rsidRPr="00040098">
              <w:t xml:space="preserve">like dancing of the ballet. </w:t>
            </w:r>
          </w:p>
          <w:p w14:paraId="6DF29F54" w14:textId="77777777" w:rsidR="00040098" w:rsidRPr="00040098" w:rsidRDefault="00040098" w:rsidP="002375AA">
            <w:pPr>
              <w:pStyle w:val="ListParagraph"/>
              <w:numPr>
                <w:ilvl w:val="0"/>
                <w:numId w:val="220"/>
              </w:numPr>
            </w:pPr>
            <w:r w:rsidRPr="00040098">
              <w:t xml:space="preserve">Discuss what type of movements would be appropriate for the music and the idea of a sugar plum fairy. </w:t>
            </w:r>
          </w:p>
          <w:p w14:paraId="0FD754A0" w14:textId="77777777" w:rsidR="00040098" w:rsidRPr="000B7DBB" w:rsidRDefault="00040098" w:rsidP="002375AA">
            <w:pPr>
              <w:spacing w:after="0"/>
              <w:rPr>
                <w:b/>
                <w:bCs/>
              </w:rPr>
            </w:pPr>
            <w:r w:rsidRPr="000B7DBB">
              <w:rPr>
                <w:b/>
                <w:bCs/>
              </w:rPr>
              <w:t>Movement to music</w:t>
            </w:r>
          </w:p>
          <w:p w14:paraId="52D64262" w14:textId="1E7C4C7A" w:rsidR="00040098" w:rsidRPr="00040098" w:rsidRDefault="00040098" w:rsidP="002375AA">
            <w:pPr>
              <w:pStyle w:val="ListParagraph"/>
              <w:numPr>
                <w:ilvl w:val="0"/>
                <w:numId w:val="220"/>
              </w:numPr>
            </w:pPr>
            <w:r w:rsidRPr="00040098">
              <w:t xml:space="preserve">Invite </w:t>
            </w:r>
            <w:r w:rsidR="00F80E46">
              <w:t xml:space="preserve">the </w:t>
            </w:r>
            <w:r w:rsidRPr="00040098">
              <w:t xml:space="preserve">children to find a space in the room </w:t>
            </w:r>
            <w:r w:rsidR="004144E4">
              <w:t>and</w:t>
            </w:r>
            <w:r w:rsidR="004144E4" w:rsidRPr="00040098">
              <w:t xml:space="preserve"> </w:t>
            </w:r>
            <w:r w:rsidRPr="00040098">
              <w:t>move to the music</w:t>
            </w:r>
            <w:r w:rsidR="00F80E46">
              <w:t xml:space="preserve"> </w:t>
            </w:r>
            <w:r w:rsidR="00F80E46">
              <w:rPr>
                <w:rFonts w:eastAsia="Times New Roman"/>
                <w:i/>
                <w:iCs/>
                <w:lang w:eastAsia="en-AU"/>
              </w:rPr>
              <w:t>Dance of the Sugar Plum Fairy from the Nutcracker (The Royal Ballet)</w:t>
            </w:r>
            <w:r w:rsidRPr="00040098">
              <w:t xml:space="preserve"> in appropriate ways.</w:t>
            </w:r>
          </w:p>
          <w:p w14:paraId="00BD95A7" w14:textId="32B41B93" w:rsidR="00040098" w:rsidRPr="00040098" w:rsidRDefault="00040098" w:rsidP="002375AA">
            <w:pPr>
              <w:pStyle w:val="ListParagraph"/>
              <w:numPr>
                <w:ilvl w:val="0"/>
                <w:numId w:val="220"/>
              </w:numPr>
            </w:pPr>
            <w:r w:rsidRPr="00040098">
              <w:t xml:space="preserve">Encourage </w:t>
            </w:r>
            <w:r w:rsidR="00F80E46">
              <w:t xml:space="preserve">the </w:t>
            </w:r>
            <w:r w:rsidRPr="00040098">
              <w:t>children to strike a pose at the end of the music.</w:t>
            </w:r>
          </w:p>
          <w:p w14:paraId="0422D84D" w14:textId="77777777" w:rsidR="00040098" w:rsidRPr="00040098" w:rsidRDefault="00040098" w:rsidP="002375AA">
            <w:pPr>
              <w:pStyle w:val="ListParagraph"/>
              <w:numPr>
                <w:ilvl w:val="0"/>
                <w:numId w:val="220"/>
              </w:numPr>
            </w:pPr>
            <w:r w:rsidRPr="00040098">
              <w:t xml:space="preserve">Distribute </w:t>
            </w:r>
            <w:r w:rsidRPr="00E2209F">
              <w:t>scarves</w:t>
            </w:r>
            <w:r w:rsidRPr="00040098">
              <w:t xml:space="preserve"> to the children and explain that they need to incorporate the scarf into their movement this time. </w:t>
            </w:r>
          </w:p>
          <w:p w14:paraId="47D0B107" w14:textId="15B96378" w:rsidR="00040098" w:rsidRPr="00040098" w:rsidRDefault="00040098" w:rsidP="002375AA">
            <w:pPr>
              <w:pStyle w:val="ListParagraph"/>
              <w:numPr>
                <w:ilvl w:val="0"/>
                <w:numId w:val="220"/>
              </w:numPr>
            </w:pPr>
            <w:r w:rsidRPr="00040098">
              <w:t xml:space="preserve">Play the music and </w:t>
            </w:r>
            <w:r w:rsidR="00F80E46">
              <w:t xml:space="preserve">have the </w:t>
            </w:r>
            <w:r w:rsidRPr="00040098">
              <w:t xml:space="preserve">children use the scarves as a dance prop. </w:t>
            </w:r>
          </w:p>
          <w:p w14:paraId="2C244194" w14:textId="183EAF2F" w:rsidR="00040098" w:rsidRPr="00040098" w:rsidRDefault="00040098" w:rsidP="002375AA">
            <w:pPr>
              <w:pStyle w:val="ListParagraph"/>
              <w:numPr>
                <w:ilvl w:val="0"/>
                <w:numId w:val="220"/>
              </w:numPr>
            </w:pPr>
            <w:r w:rsidRPr="00040098">
              <w:t>P</w:t>
            </w:r>
            <w:r w:rsidR="00F80E46">
              <w:t>lace the children in pairs</w:t>
            </w:r>
            <w:r w:rsidRPr="00040098">
              <w:t xml:space="preserve"> and explain that they will do a mirror dance as for </w:t>
            </w:r>
            <w:r w:rsidR="00F80E46">
              <w:t>Learning sequence 3</w:t>
            </w:r>
            <w:r w:rsidRPr="00040098">
              <w:t xml:space="preserve">. </w:t>
            </w:r>
          </w:p>
          <w:p w14:paraId="05F491CD" w14:textId="77777777" w:rsidR="00040098" w:rsidRPr="00040098" w:rsidRDefault="00040098" w:rsidP="002375AA">
            <w:pPr>
              <w:pStyle w:val="ListParagraph"/>
              <w:numPr>
                <w:ilvl w:val="0"/>
                <w:numId w:val="220"/>
              </w:numPr>
            </w:pPr>
            <w:r w:rsidRPr="00040098">
              <w:t xml:space="preserve">Play the music as one child takes the lead with the movement and the other copies. Swap either halfway through or play a second time. </w:t>
            </w:r>
          </w:p>
          <w:p w14:paraId="128A2072" w14:textId="77777777" w:rsidR="00040098" w:rsidRPr="000B7DBB" w:rsidRDefault="00040098" w:rsidP="002375AA">
            <w:pPr>
              <w:spacing w:after="0"/>
              <w:rPr>
                <w:b/>
                <w:bCs/>
              </w:rPr>
            </w:pPr>
            <w:r w:rsidRPr="000B7DBB">
              <w:rPr>
                <w:b/>
                <w:bCs/>
              </w:rPr>
              <w:t>Rhythm activity</w:t>
            </w:r>
          </w:p>
          <w:p w14:paraId="580B6704" w14:textId="77777777" w:rsidR="00040098" w:rsidRPr="00040098" w:rsidRDefault="00040098" w:rsidP="002375AA">
            <w:pPr>
              <w:pStyle w:val="ListParagraph"/>
              <w:numPr>
                <w:ilvl w:val="0"/>
                <w:numId w:val="220"/>
              </w:numPr>
            </w:pPr>
            <w:r w:rsidRPr="00040098">
              <w:t>Seat the children in their place and explain that the rhythm activity today is to be played in pairs and with the scarves.</w:t>
            </w:r>
          </w:p>
          <w:p w14:paraId="487BE7BC" w14:textId="4A2CBFED" w:rsidR="00040098" w:rsidRPr="00040098" w:rsidRDefault="00040098" w:rsidP="002375AA">
            <w:pPr>
              <w:pStyle w:val="ListParagraph"/>
              <w:numPr>
                <w:ilvl w:val="0"/>
                <w:numId w:val="220"/>
              </w:numPr>
            </w:pPr>
            <w:r w:rsidRPr="00040098">
              <w:lastRenderedPageBreak/>
              <w:t>One child of the pair creates a four</w:t>
            </w:r>
            <w:r w:rsidR="004144E4">
              <w:t>-</w:t>
            </w:r>
            <w:r w:rsidRPr="00040098">
              <w:t xml:space="preserve">beat movement with their scarf which the other child copies. </w:t>
            </w:r>
          </w:p>
          <w:p w14:paraId="5475E49F" w14:textId="77777777" w:rsidR="00040098" w:rsidRPr="00040098" w:rsidRDefault="00040098" w:rsidP="002375AA">
            <w:pPr>
              <w:pStyle w:val="ListParagraph"/>
              <w:numPr>
                <w:ilvl w:val="0"/>
                <w:numId w:val="220"/>
              </w:numPr>
            </w:pPr>
            <w:r w:rsidRPr="00040098">
              <w:t xml:space="preserve">The first child creates four patterns in this manner which are copied before the roles are swapped. </w:t>
            </w:r>
          </w:p>
          <w:p w14:paraId="49D092FC" w14:textId="07155464" w:rsidR="00040098" w:rsidRPr="00040098" w:rsidRDefault="00040098" w:rsidP="002375AA">
            <w:pPr>
              <w:pStyle w:val="ListParagraph"/>
              <w:numPr>
                <w:ilvl w:val="0"/>
                <w:numId w:val="220"/>
              </w:numPr>
            </w:pPr>
            <w:r w:rsidRPr="00040098">
              <w:t>Explain that the children can use any part of the body</w:t>
            </w:r>
            <w:r w:rsidR="004144E4">
              <w:t>,</w:t>
            </w:r>
            <w:r w:rsidRPr="00040098">
              <w:t xml:space="preserve"> an</w:t>
            </w:r>
            <w:r w:rsidR="004144E4">
              <w:t>y</w:t>
            </w:r>
            <w:r w:rsidRPr="00040098">
              <w:t xml:space="preserve"> </w:t>
            </w:r>
            <w:r w:rsidR="004144E4">
              <w:t xml:space="preserve">part of </w:t>
            </w:r>
            <w:r w:rsidRPr="00040098">
              <w:t xml:space="preserve">the space and the scarf to create the patterns. </w:t>
            </w:r>
          </w:p>
          <w:p w14:paraId="61A3A49D" w14:textId="423A2BBA" w:rsidR="00040098" w:rsidRPr="00040098" w:rsidRDefault="00040098" w:rsidP="002375AA">
            <w:pPr>
              <w:pStyle w:val="ListParagraph"/>
              <w:numPr>
                <w:ilvl w:val="0"/>
                <w:numId w:val="220"/>
              </w:numPr>
            </w:pPr>
            <w:r w:rsidRPr="00040098">
              <w:t xml:space="preserve">Demonstrate for the children a range of different patterns that could be used. For example, a pattern could involve holding the scarf in both hands at shoulder height and moving sideways right to left to create a </w:t>
            </w:r>
            <w:proofErr w:type="spellStart"/>
            <w:proofErr w:type="gramStart"/>
            <w:r w:rsidRPr="00040098">
              <w:t>ti-ti</w:t>
            </w:r>
            <w:proofErr w:type="spellEnd"/>
            <w:proofErr w:type="gramEnd"/>
            <w:r w:rsidRPr="00040098">
              <w:t xml:space="preserve"> with a stamp of the foot for a ta and repeat both patterns. </w:t>
            </w:r>
          </w:p>
          <w:p w14:paraId="5DEEF76C" w14:textId="77777777" w:rsidR="00040098" w:rsidRPr="00040098" w:rsidRDefault="00040098" w:rsidP="002375AA">
            <w:pPr>
              <w:pStyle w:val="ListParagraph"/>
              <w:numPr>
                <w:ilvl w:val="0"/>
                <w:numId w:val="220"/>
              </w:numPr>
            </w:pPr>
            <w:r w:rsidRPr="00040098">
              <w:t>Allow time for the children to explore how they reflect rhythm with their movement and assist them as required.</w:t>
            </w:r>
          </w:p>
          <w:p w14:paraId="3396C2A7" w14:textId="77777777" w:rsidR="00040098" w:rsidRPr="00040098" w:rsidRDefault="00040098" w:rsidP="002375AA">
            <w:pPr>
              <w:pStyle w:val="ListParagraph"/>
              <w:numPr>
                <w:ilvl w:val="0"/>
                <w:numId w:val="220"/>
              </w:numPr>
            </w:pPr>
            <w:r w:rsidRPr="00040098">
              <w:t>Seat the children where they are in the room.</w:t>
            </w:r>
          </w:p>
          <w:p w14:paraId="39B64108" w14:textId="77777777" w:rsidR="00040098" w:rsidRPr="00634E4A" w:rsidRDefault="00040098" w:rsidP="002375AA">
            <w:pPr>
              <w:spacing w:after="0"/>
              <w:rPr>
                <w:b/>
                <w:bCs/>
              </w:rPr>
            </w:pPr>
            <w:r w:rsidRPr="00634E4A">
              <w:rPr>
                <w:b/>
                <w:bCs/>
              </w:rPr>
              <w:t>Pitch activity</w:t>
            </w:r>
          </w:p>
          <w:p w14:paraId="1FE9AADF" w14:textId="77777777" w:rsidR="00040098" w:rsidRPr="00040098" w:rsidRDefault="00040098" w:rsidP="002375AA">
            <w:pPr>
              <w:pStyle w:val="ListParagraph"/>
              <w:numPr>
                <w:ilvl w:val="0"/>
                <w:numId w:val="220"/>
              </w:numPr>
            </w:pPr>
            <w:r w:rsidRPr="00040098">
              <w:t xml:space="preserve">Using the </w:t>
            </w:r>
            <w:r w:rsidRPr="00E2209F">
              <w:t xml:space="preserve">glockenspiel or chime bars (or </w:t>
            </w:r>
            <w:proofErr w:type="gramStart"/>
            <w:r w:rsidRPr="00E2209F">
              <w:t>other</w:t>
            </w:r>
            <w:proofErr w:type="gramEnd"/>
            <w:r w:rsidRPr="00E2209F">
              <w:t xml:space="preserve"> suitable instrument</w:t>
            </w:r>
            <w:r w:rsidRPr="00040098">
              <w:t xml:space="preserve">), play a simple soh-mi pattern. </w:t>
            </w:r>
          </w:p>
          <w:p w14:paraId="624CF41E" w14:textId="705656B4" w:rsidR="00040098" w:rsidRPr="00040098" w:rsidRDefault="00040098" w:rsidP="002375AA">
            <w:pPr>
              <w:pStyle w:val="ListParagraph"/>
              <w:numPr>
                <w:ilvl w:val="0"/>
                <w:numId w:val="220"/>
              </w:numPr>
            </w:pPr>
            <w:r w:rsidRPr="00040098">
              <w:t xml:space="preserve">Invite the children to demonstrate with their scarves the pitch pattern played. </w:t>
            </w:r>
          </w:p>
          <w:p w14:paraId="3D3E0B33" w14:textId="77777777" w:rsidR="00040098" w:rsidRPr="00040098" w:rsidRDefault="00040098" w:rsidP="002375AA">
            <w:pPr>
              <w:pStyle w:val="ListParagraph"/>
              <w:numPr>
                <w:ilvl w:val="0"/>
                <w:numId w:val="220"/>
              </w:numPr>
            </w:pPr>
            <w:r w:rsidRPr="00040098">
              <w:t>Explore different patterns for the children to respond to using just soh-mi.</w:t>
            </w:r>
          </w:p>
          <w:p w14:paraId="10407760" w14:textId="77777777" w:rsidR="00040098" w:rsidRPr="00040098" w:rsidRDefault="00040098" w:rsidP="002375AA">
            <w:pPr>
              <w:pStyle w:val="ListParagraph"/>
              <w:numPr>
                <w:ilvl w:val="0"/>
                <w:numId w:val="220"/>
              </w:numPr>
            </w:pPr>
            <w:r w:rsidRPr="00040098">
              <w:t xml:space="preserve">Invite selected children to silently demonstrate with their scarf a soh-mi pattern which the other children copy. Explore with them what their pattern might sound like on the chime bars or glockenspiel. </w:t>
            </w:r>
          </w:p>
          <w:p w14:paraId="14305B2B" w14:textId="2BBA8D45" w:rsidR="00040098" w:rsidRPr="00040098" w:rsidRDefault="00040098" w:rsidP="002375AA">
            <w:pPr>
              <w:pStyle w:val="ListParagraph"/>
              <w:numPr>
                <w:ilvl w:val="0"/>
                <w:numId w:val="220"/>
              </w:numPr>
            </w:pPr>
            <w:r w:rsidRPr="00040098">
              <w:t xml:space="preserve">Invite </w:t>
            </w:r>
            <w:r w:rsidR="00F80E46">
              <w:t xml:space="preserve">the </w:t>
            </w:r>
            <w:r w:rsidRPr="00040098">
              <w:t xml:space="preserve">children to add their voices to the patterns now and sing them using the solfa names of soh and mi. </w:t>
            </w:r>
          </w:p>
          <w:p w14:paraId="1E264A6E" w14:textId="6711DD87" w:rsidR="00040098" w:rsidRPr="00040098" w:rsidRDefault="00040098" w:rsidP="002375AA">
            <w:pPr>
              <w:pStyle w:val="ListParagraph"/>
              <w:numPr>
                <w:ilvl w:val="0"/>
                <w:numId w:val="220"/>
              </w:numPr>
            </w:pPr>
            <w:r w:rsidRPr="00040098">
              <w:t xml:space="preserve">In their pairs, </w:t>
            </w:r>
            <w:r w:rsidR="00F80E46">
              <w:t xml:space="preserve">the </w:t>
            </w:r>
            <w:r w:rsidRPr="00040098">
              <w:t>children alternate creating and singing a simple four beat soh</w:t>
            </w:r>
            <w:r w:rsidR="004144E4">
              <w:noBreakHyphen/>
            </w:r>
            <w:r w:rsidRPr="00040098">
              <w:t xml:space="preserve">mi pattern for their partner to copy, using the scarf in an upward and downward motion to indicate the pitch direction. </w:t>
            </w:r>
          </w:p>
          <w:p w14:paraId="3E020E37" w14:textId="77777777" w:rsidR="00040098" w:rsidRPr="00040098" w:rsidRDefault="00040098" w:rsidP="002375AA">
            <w:pPr>
              <w:pStyle w:val="ListParagraph"/>
              <w:numPr>
                <w:ilvl w:val="0"/>
                <w:numId w:val="220"/>
              </w:numPr>
            </w:pPr>
            <w:r w:rsidRPr="00040098">
              <w:t xml:space="preserve">Allow time for the children to explore and develop their capacity in discerning and matching pitch. </w:t>
            </w:r>
          </w:p>
          <w:p w14:paraId="6FE82CEB" w14:textId="77777777" w:rsidR="00040098" w:rsidRPr="00040098" w:rsidRDefault="00040098" w:rsidP="002375AA">
            <w:pPr>
              <w:pStyle w:val="ListParagraph"/>
              <w:numPr>
                <w:ilvl w:val="0"/>
                <w:numId w:val="220"/>
              </w:numPr>
            </w:pPr>
            <w:r w:rsidRPr="00040098">
              <w:lastRenderedPageBreak/>
              <w:t xml:space="preserve">Invite selected pairs to demonstrate their created patterns to the class. </w:t>
            </w:r>
          </w:p>
          <w:p w14:paraId="39102483" w14:textId="77777777" w:rsidR="00040098" w:rsidRPr="00634E4A" w:rsidRDefault="00040098" w:rsidP="002375AA">
            <w:pPr>
              <w:spacing w:after="0"/>
              <w:rPr>
                <w:b/>
                <w:bCs/>
              </w:rPr>
            </w:pPr>
            <w:r w:rsidRPr="00634E4A">
              <w:rPr>
                <w:b/>
                <w:bCs/>
              </w:rPr>
              <w:t>Conclusion</w:t>
            </w:r>
          </w:p>
          <w:p w14:paraId="3B559A38" w14:textId="77777777" w:rsidR="00040098" w:rsidRPr="00040098" w:rsidRDefault="00040098" w:rsidP="002375AA">
            <w:pPr>
              <w:pStyle w:val="ListParagraph"/>
              <w:numPr>
                <w:ilvl w:val="0"/>
                <w:numId w:val="220"/>
              </w:numPr>
            </w:pPr>
            <w:r w:rsidRPr="00040098">
              <w:t xml:space="preserve">Gather the children to the front of the music space. Gather the scarves. </w:t>
            </w:r>
          </w:p>
          <w:p w14:paraId="5E0A2E02" w14:textId="567FA193" w:rsidR="00040098" w:rsidRPr="00040098" w:rsidRDefault="00040098" w:rsidP="002375AA">
            <w:pPr>
              <w:pStyle w:val="ListParagraph"/>
              <w:numPr>
                <w:ilvl w:val="0"/>
                <w:numId w:val="220"/>
              </w:numPr>
            </w:pPr>
            <w:r w:rsidRPr="00040098">
              <w:t>Recap the lesson and elicit information about the purpose of the activities in this</w:t>
            </w:r>
            <w:r w:rsidR="008E6D5A">
              <w:t> </w:t>
            </w:r>
            <w:r w:rsidRPr="00040098">
              <w:t xml:space="preserve">lesson. </w:t>
            </w:r>
          </w:p>
          <w:p w14:paraId="4793F07F" w14:textId="32EFD274" w:rsidR="00040098" w:rsidRPr="00040098" w:rsidRDefault="00040098" w:rsidP="002375AA">
            <w:pPr>
              <w:pStyle w:val="ListParagraph"/>
              <w:numPr>
                <w:ilvl w:val="0"/>
                <w:numId w:val="220"/>
              </w:numPr>
            </w:pPr>
            <w:r w:rsidRPr="00040098">
              <w:t>Explain that sometimes we understand things better when we move</w:t>
            </w:r>
            <w:r w:rsidR="004144E4">
              <w:t xml:space="preserve"> to</w:t>
            </w:r>
            <w:r w:rsidRPr="00040098">
              <w:t xml:space="preserve"> it rather than just hear it. </w:t>
            </w:r>
          </w:p>
          <w:p w14:paraId="0D1E1C36" w14:textId="0466ADAA" w:rsidR="00040098" w:rsidRPr="00040098" w:rsidRDefault="00040098" w:rsidP="002375AA">
            <w:pPr>
              <w:pStyle w:val="ListParagraph"/>
              <w:numPr>
                <w:ilvl w:val="0"/>
                <w:numId w:val="220"/>
              </w:numPr>
              <w:spacing w:after="0"/>
            </w:pPr>
            <w:r w:rsidRPr="00040098">
              <w:t xml:space="preserve">Farewell the children and play one of the pieces listened to during </w:t>
            </w:r>
            <w:r w:rsidR="00F80E46">
              <w:t>the term</w:t>
            </w:r>
            <w:r w:rsidRPr="00040098">
              <w:t xml:space="preserve"> as they leave the music space. </w:t>
            </w:r>
          </w:p>
        </w:tc>
      </w:tr>
    </w:tbl>
    <w:p w14:paraId="2CAB5384" w14:textId="77777777" w:rsidR="00634E4A" w:rsidRDefault="00634E4A" w:rsidP="00634E4A"/>
    <w:tbl>
      <w:tblPr>
        <w:tblStyle w:val="SCSAExemplartable-TheArts"/>
        <w:tblW w:w="0" w:type="auto"/>
        <w:tblLook w:val="04A0" w:firstRow="1" w:lastRow="0" w:firstColumn="1" w:lastColumn="0" w:noHBand="0" w:noVBand="1"/>
      </w:tblPr>
      <w:tblGrid>
        <w:gridCol w:w="14278"/>
      </w:tblGrid>
      <w:tr w:rsidR="00634E4A" w14:paraId="326281B9" w14:textId="77777777" w:rsidTr="00634E4A">
        <w:trPr>
          <w:cnfStyle w:val="100000000000" w:firstRow="1" w:lastRow="0" w:firstColumn="0" w:lastColumn="0" w:oddVBand="0" w:evenVBand="0" w:oddHBand="0" w:evenHBand="0" w:firstRowFirstColumn="0" w:firstRowLastColumn="0" w:lastRowFirstColumn="0" w:lastRowLastColumn="0"/>
        </w:trPr>
        <w:tc>
          <w:tcPr>
            <w:tcW w:w="14278" w:type="dxa"/>
          </w:tcPr>
          <w:p w14:paraId="33F0A7CF" w14:textId="71CFE9B3" w:rsidR="00634E4A" w:rsidRDefault="00634E4A" w:rsidP="00634E4A">
            <w:r w:rsidRPr="00634E4A">
              <w:t>Teacher self-reflection:</w:t>
            </w:r>
          </w:p>
        </w:tc>
      </w:tr>
      <w:tr w:rsidR="00634E4A" w14:paraId="040A66DE" w14:textId="77777777" w:rsidTr="00634E4A">
        <w:tc>
          <w:tcPr>
            <w:tcW w:w="14278" w:type="dxa"/>
          </w:tcPr>
          <w:p w14:paraId="081761AA" w14:textId="77777777" w:rsidR="00634E4A" w:rsidRDefault="00634E4A" w:rsidP="00634E4A">
            <w:pPr>
              <w:spacing w:after="0"/>
            </w:pPr>
          </w:p>
        </w:tc>
      </w:tr>
    </w:tbl>
    <w:p w14:paraId="76999CA6" w14:textId="1655BA11" w:rsidR="006414DC" w:rsidRPr="00634E4A" w:rsidRDefault="006414DC" w:rsidP="00634E4A">
      <w:r w:rsidRPr="00634E4A">
        <w:br w:type="page"/>
      </w:r>
    </w:p>
    <w:p w14:paraId="628308C6" w14:textId="0ABFE5C9" w:rsidR="0065085F" w:rsidRDefault="0065085F" w:rsidP="0065085F">
      <w:pPr>
        <w:pStyle w:val="SCSAPlainHeading1"/>
      </w:pPr>
      <w:bookmarkStart w:id="46" w:name="_Toc49249851"/>
      <w:bookmarkStart w:id="47" w:name="_Toc67559762"/>
      <w:bookmarkStart w:id="48" w:name="_Toc68768150"/>
      <w:bookmarkStart w:id="49" w:name="_Toc86313976"/>
      <w:r>
        <w:lastRenderedPageBreak/>
        <w:t>The Arts</w:t>
      </w:r>
      <w:r w:rsidR="00634E4A">
        <w:t xml:space="preserve">, </w:t>
      </w:r>
      <w:r>
        <w:t>Visual Arts – Learning sequence 5</w:t>
      </w:r>
    </w:p>
    <w:p w14:paraId="57F48CA3" w14:textId="77777777" w:rsidR="0065085F" w:rsidRPr="00E04323" w:rsidRDefault="0065085F" w:rsidP="0065085F">
      <w:pPr>
        <w:spacing w:after="0"/>
        <w:rPr>
          <w:sz w:val="2"/>
          <w:szCs w:val="2"/>
        </w:rPr>
      </w:pPr>
    </w:p>
    <w:tbl>
      <w:tblPr>
        <w:tblStyle w:val="SCSAExemplartable-TheArts"/>
        <w:tblW w:w="5000" w:type="pct"/>
        <w:tblLayout w:type="fixed"/>
        <w:tblLook w:val="04A0" w:firstRow="1" w:lastRow="0" w:firstColumn="1" w:lastColumn="0" w:noHBand="0" w:noVBand="1"/>
      </w:tblPr>
      <w:tblGrid>
        <w:gridCol w:w="7140"/>
        <w:gridCol w:w="7138"/>
      </w:tblGrid>
      <w:tr w:rsidR="0065085F" w14:paraId="07E55BFE" w14:textId="77777777" w:rsidTr="00634E4A">
        <w:trPr>
          <w:cnfStyle w:val="100000000000" w:firstRow="1" w:lastRow="0" w:firstColumn="0" w:lastColumn="0" w:oddVBand="0" w:evenVBand="0" w:oddHBand="0" w:evenHBand="0" w:firstRowFirstColumn="0" w:firstRowLastColumn="0" w:lastRowFirstColumn="0" w:lastRowLastColumn="0"/>
        </w:trPr>
        <w:tc>
          <w:tcPr>
            <w:tcW w:w="7140" w:type="dxa"/>
          </w:tcPr>
          <w:p w14:paraId="04A637E8" w14:textId="77777777" w:rsidR="00634E4A" w:rsidRDefault="0065085F" w:rsidP="00634E4A">
            <w:pPr>
              <w:rPr>
                <w:b w:val="0"/>
                <w:bCs w:val="0"/>
              </w:rPr>
            </w:pPr>
            <w:r>
              <w:t xml:space="preserve">Western Australian </w:t>
            </w:r>
            <w:r w:rsidRPr="00634E4A">
              <w:t>Curriculum</w:t>
            </w:r>
            <w:r>
              <w:t xml:space="preserve"> </w:t>
            </w:r>
          </w:p>
          <w:p w14:paraId="5BC43AF4" w14:textId="0F993C2D" w:rsidR="0065085F" w:rsidRDefault="0065085F" w:rsidP="00634E4A">
            <w:r>
              <w:t>Making</w:t>
            </w:r>
          </w:p>
        </w:tc>
        <w:tc>
          <w:tcPr>
            <w:tcW w:w="7138" w:type="dxa"/>
          </w:tcPr>
          <w:p w14:paraId="2F2FF6A0" w14:textId="77777777" w:rsidR="00634E4A" w:rsidRDefault="0065085F" w:rsidP="00634E4A">
            <w:pPr>
              <w:rPr>
                <w:b w:val="0"/>
                <w:bCs w:val="0"/>
              </w:rPr>
            </w:pPr>
            <w:r>
              <w:t xml:space="preserve">Western Australian </w:t>
            </w:r>
            <w:r w:rsidRPr="00634E4A">
              <w:t>Curriculum</w:t>
            </w:r>
            <w:r>
              <w:t xml:space="preserve"> </w:t>
            </w:r>
          </w:p>
          <w:p w14:paraId="12169882" w14:textId="221588DB" w:rsidR="0065085F" w:rsidRDefault="0065085F" w:rsidP="00634E4A">
            <w:r>
              <w:t>Responding</w:t>
            </w:r>
          </w:p>
        </w:tc>
      </w:tr>
      <w:tr w:rsidR="0065085F" w14:paraId="12150BEE" w14:textId="77777777" w:rsidTr="00634E4A">
        <w:tc>
          <w:tcPr>
            <w:tcW w:w="7140" w:type="dxa"/>
          </w:tcPr>
          <w:p w14:paraId="0506CB8F" w14:textId="77777777" w:rsidR="0065085F" w:rsidRPr="00634E4A" w:rsidRDefault="0065085F" w:rsidP="00634E4A">
            <w:pPr>
              <w:spacing w:after="0"/>
              <w:rPr>
                <w:rFonts w:cs="Calibri"/>
                <w:b/>
                <w:bCs/>
              </w:rPr>
            </w:pPr>
            <w:r w:rsidRPr="00634E4A">
              <w:rPr>
                <w:b/>
                <w:bCs/>
              </w:rPr>
              <w:t>Ideas</w:t>
            </w:r>
          </w:p>
          <w:p w14:paraId="70BBEDD6" w14:textId="77777777" w:rsidR="0065085F" w:rsidRPr="00040098" w:rsidRDefault="0065085F" w:rsidP="00634E4A">
            <w:pPr>
              <w:pStyle w:val="ListParagraph"/>
              <w:numPr>
                <w:ilvl w:val="0"/>
                <w:numId w:val="220"/>
              </w:numPr>
            </w:pPr>
            <w:r w:rsidRPr="00040098">
              <w:t>Exploration of different materials, media and/or technologies, when creating </w:t>
            </w:r>
            <w:hyperlink r:id="rId113" w:tooltip="Display the glossary entry for artwork" w:history="1">
              <w:r w:rsidRPr="00F61361">
                <w:t>artwork</w:t>
              </w:r>
            </w:hyperlink>
          </w:p>
          <w:p w14:paraId="74A0101E" w14:textId="77777777" w:rsidR="0065085F" w:rsidRPr="00040098" w:rsidRDefault="0065085F" w:rsidP="00C97E6C">
            <w:pPr>
              <w:spacing w:after="0"/>
              <w:rPr>
                <w:rFonts w:cs="Calibri"/>
                <w:b/>
                <w:bCs/>
              </w:rPr>
            </w:pPr>
            <w:r w:rsidRPr="00040098">
              <w:rPr>
                <w:rFonts w:cs="Calibri"/>
                <w:b/>
                <w:bCs/>
              </w:rPr>
              <w:t>Skills</w:t>
            </w:r>
          </w:p>
          <w:p w14:paraId="3B9745F6" w14:textId="77777777" w:rsidR="0065085F" w:rsidRPr="00040098" w:rsidRDefault="0065085F" w:rsidP="00634E4A">
            <w:pPr>
              <w:pStyle w:val="ListParagraph"/>
              <w:numPr>
                <w:ilvl w:val="0"/>
                <w:numId w:val="220"/>
              </w:numPr>
            </w:pPr>
            <w:r w:rsidRPr="00040098">
              <w:t>Development of artistic skills through experimentation with:</w:t>
            </w:r>
          </w:p>
          <w:p w14:paraId="3563B9F9" w14:textId="77777777" w:rsidR="0065085F" w:rsidRPr="00040098" w:rsidRDefault="0065085F" w:rsidP="00634E4A">
            <w:pPr>
              <w:pStyle w:val="ListParagraph"/>
              <w:numPr>
                <w:ilvl w:val="1"/>
                <w:numId w:val="220"/>
              </w:numPr>
            </w:pPr>
            <w:r w:rsidRPr="00040098">
              <w:t>shape (geometric shapes)</w:t>
            </w:r>
          </w:p>
          <w:p w14:paraId="4DE2437F" w14:textId="77777777" w:rsidR="0065085F" w:rsidRPr="00040098" w:rsidRDefault="0065085F" w:rsidP="00634E4A">
            <w:pPr>
              <w:pStyle w:val="ListParagraph"/>
              <w:numPr>
                <w:ilvl w:val="1"/>
                <w:numId w:val="220"/>
              </w:numPr>
            </w:pPr>
            <w:r w:rsidRPr="00040098">
              <w:t>colour (mixing primary colours to create secondary colours)</w:t>
            </w:r>
          </w:p>
          <w:p w14:paraId="7C444842" w14:textId="77777777" w:rsidR="0065085F" w:rsidRPr="00040098" w:rsidRDefault="0065085F" w:rsidP="00634E4A">
            <w:pPr>
              <w:pStyle w:val="ListParagraph"/>
              <w:numPr>
                <w:ilvl w:val="1"/>
                <w:numId w:val="220"/>
              </w:numPr>
            </w:pPr>
            <w:r w:rsidRPr="00040098">
              <w:t>line (broken, jagged, dashed)</w:t>
            </w:r>
          </w:p>
          <w:p w14:paraId="6295061C" w14:textId="77777777" w:rsidR="0065085F" w:rsidRPr="00040098" w:rsidRDefault="0065085F" w:rsidP="00634E4A">
            <w:pPr>
              <w:pStyle w:val="ListParagraph"/>
              <w:numPr>
                <w:ilvl w:val="1"/>
                <w:numId w:val="220"/>
              </w:numPr>
            </w:pPr>
            <w:r w:rsidRPr="00040098">
              <w:t>space (background, foreground)</w:t>
            </w:r>
          </w:p>
          <w:p w14:paraId="0A183D03" w14:textId="77777777" w:rsidR="0065085F" w:rsidRPr="00040098" w:rsidRDefault="0065085F" w:rsidP="00634E4A">
            <w:pPr>
              <w:pStyle w:val="ListParagraph"/>
              <w:numPr>
                <w:ilvl w:val="1"/>
                <w:numId w:val="220"/>
              </w:numPr>
            </w:pPr>
            <w:r w:rsidRPr="00040098">
              <w:t>texture (changes in texture; transfer of texture)</w:t>
            </w:r>
          </w:p>
          <w:p w14:paraId="5EE95196" w14:textId="77777777" w:rsidR="0065085F" w:rsidRPr="00040098" w:rsidRDefault="0065085F" w:rsidP="00634E4A">
            <w:pPr>
              <w:pStyle w:val="ListParagraph"/>
              <w:ind w:left="360"/>
            </w:pPr>
            <w:r w:rsidRPr="00040098">
              <w:t xml:space="preserve">to create </w:t>
            </w:r>
            <w:hyperlink r:id="rId114" w:tooltip="Display the glossary entry for artwork" w:history="1">
              <w:r w:rsidRPr="00040098">
                <w:rPr>
                  <w:rStyle w:val="Hyperlink"/>
                  <w:rFonts w:cstheme="minorHAnsi"/>
                  <w:color w:val="auto"/>
                  <w:u w:val="none"/>
                </w:rPr>
                <w:t>artwork</w:t>
              </w:r>
            </w:hyperlink>
          </w:p>
          <w:p w14:paraId="37EBDBDB" w14:textId="77777777" w:rsidR="0065085F" w:rsidRPr="00040098" w:rsidRDefault="0065085F" w:rsidP="00634E4A">
            <w:pPr>
              <w:pStyle w:val="ListParagraph"/>
              <w:numPr>
                <w:ilvl w:val="0"/>
                <w:numId w:val="220"/>
              </w:numPr>
            </w:pPr>
            <w:r w:rsidRPr="00040098">
              <w:t xml:space="preserve">Exploration of techniques and art processes, such as mixed media, </w:t>
            </w:r>
            <w:hyperlink r:id="rId115" w:tooltip="Display the glossary entry for colour" w:history="1">
              <w:r w:rsidRPr="00040098">
                <w:t>colour</w:t>
              </w:r>
            </w:hyperlink>
            <w:r w:rsidRPr="00040098">
              <w:t xml:space="preserve"> mixing or drawing </w:t>
            </w:r>
          </w:p>
          <w:p w14:paraId="6E5E3DC4" w14:textId="77777777" w:rsidR="0065085F" w:rsidRPr="00040098" w:rsidRDefault="0065085F" w:rsidP="00C97E6C">
            <w:pPr>
              <w:spacing w:after="0"/>
              <w:rPr>
                <w:rFonts w:cs="Calibri"/>
                <w:b/>
                <w:bCs/>
              </w:rPr>
            </w:pPr>
            <w:r w:rsidRPr="00040098">
              <w:rPr>
                <w:rFonts w:cs="Calibri"/>
                <w:b/>
                <w:bCs/>
              </w:rPr>
              <w:t>Production</w:t>
            </w:r>
          </w:p>
          <w:p w14:paraId="307486E8" w14:textId="77777777" w:rsidR="0065085F" w:rsidRPr="00040098" w:rsidRDefault="0065085F" w:rsidP="00634E4A">
            <w:pPr>
              <w:pStyle w:val="ListParagraph"/>
              <w:numPr>
                <w:ilvl w:val="0"/>
                <w:numId w:val="220"/>
              </w:numPr>
            </w:pPr>
            <w:r w:rsidRPr="00040098">
              <w:t>Use of </w:t>
            </w:r>
            <w:hyperlink r:id="rId116" w:tooltip="Display the glossary entry for visual art elements" w:history="1">
              <w:r w:rsidRPr="00F61361">
                <w:t>visual art elements</w:t>
              </w:r>
            </w:hyperlink>
            <w:r w:rsidRPr="00040098">
              <w:t> and techniques, to create </w:t>
            </w:r>
            <w:hyperlink r:id="rId117" w:tooltip="Display the glossary entry for 2D" w:history="1">
              <w:r w:rsidRPr="00F61361">
                <w:t>2D</w:t>
              </w:r>
            </w:hyperlink>
            <w:r w:rsidRPr="00040098">
              <w:t> and </w:t>
            </w:r>
            <w:hyperlink r:id="rId118" w:tooltip="Display the glossary entry for 3D" w:history="1">
              <w:r w:rsidRPr="00F61361">
                <w:t>3D</w:t>
              </w:r>
            </w:hyperlink>
            <w:r w:rsidRPr="00040098">
              <w:t> </w:t>
            </w:r>
            <w:hyperlink r:id="rId119" w:tooltip="Display the glossary entry for artwork" w:history="1">
              <w:r w:rsidRPr="00F61361">
                <w:t>artwork</w:t>
              </w:r>
            </w:hyperlink>
            <w:r w:rsidRPr="00040098">
              <w:t>, that communicate an idea to an </w:t>
            </w:r>
            <w:hyperlink r:id="rId120" w:tooltip="Display the glossary entry for audience" w:history="1">
              <w:r w:rsidRPr="00F61361">
                <w:t>audience</w:t>
              </w:r>
            </w:hyperlink>
            <w:r w:rsidRPr="00040098">
              <w:t xml:space="preserve"> </w:t>
            </w:r>
          </w:p>
          <w:p w14:paraId="0168521E" w14:textId="77777777" w:rsidR="0065085F" w:rsidRPr="00040098" w:rsidRDefault="0065085F" w:rsidP="00634E4A">
            <w:pPr>
              <w:pStyle w:val="ListParagraph"/>
              <w:numPr>
                <w:ilvl w:val="0"/>
                <w:numId w:val="220"/>
              </w:numPr>
              <w:spacing w:after="0"/>
              <w:rPr>
                <w:lang w:eastAsia="en-AU"/>
              </w:rPr>
            </w:pPr>
            <w:r w:rsidRPr="00040098">
              <w:t>Display of </w:t>
            </w:r>
            <w:hyperlink r:id="rId121" w:tooltip="Display the glossary entry for artwork" w:history="1">
              <w:r w:rsidRPr="00040098">
                <w:rPr>
                  <w:rStyle w:val="Hyperlink"/>
                  <w:rFonts w:cstheme="minorHAnsi"/>
                  <w:color w:val="auto"/>
                  <w:u w:val="none"/>
                </w:rPr>
                <w:t>artwork</w:t>
              </w:r>
            </w:hyperlink>
          </w:p>
        </w:tc>
        <w:tc>
          <w:tcPr>
            <w:tcW w:w="7138" w:type="dxa"/>
          </w:tcPr>
          <w:p w14:paraId="1A230897" w14:textId="77777777" w:rsidR="0065085F" w:rsidRPr="00040098" w:rsidRDefault="0065085F" w:rsidP="00634E4A">
            <w:pPr>
              <w:pStyle w:val="ListParagraph"/>
              <w:numPr>
                <w:ilvl w:val="0"/>
                <w:numId w:val="220"/>
              </w:numPr>
            </w:pPr>
            <w:r w:rsidRPr="00040098">
              <w:t>Appreciation of different types of </w:t>
            </w:r>
            <w:hyperlink r:id="rId122" w:tooltip="Display the glossary entry for artwork" w:history="1">
              <w:r w:rsidRPr="00040098">
                <w:t>artwork</w:t>
              </w:r>
            </w:hyperlink>
            <w:r w:rsidRPr="00040098">
              <w:t>, and where and how it is displayed</w:t>
            </w:r>
          </w:p>
          <w:p w14:paraId="4D0D4B78" w14:textId="77777777" w:rsidR="0065085F" w:rsidRPr="00040098" w:rsidRDefault="0065085F" w:rsidP="00634E4A">
            <w:pPr>
              <w:pStyle w:val="ListParagraph"/>
              <w:numPr>
                <w:ilvl w:val="0"/>
                <w:numId w:val="220"/>
              </w:numPr>
              <w:rPr>
                <w:rFonts w:cstheme="minorHAnsi"/>
                <w:shd w:val="clear" w:color="auto" w:fill="FEFEFE"/>
              </w:rPr>
            </w:pPr>
            <w:r w:rsidRPr="00040098">
              <w:t xml:space="preserve">Personal </w:t>
            </w:r>
            <w:r w:rsidRPr="00040098">
              <w:rPr>
                <w:rFonts w:cstheme="minorHAnsi"/>
              </w:rPr>
              <w:t>opinions, feelings and ideas about </w:t>
            </w:r>
            <w:hyperlink r:id="rId123" w:tooltip="Display the glossary entry for artwork" w:history="1">
              <w:r w:rsidRPr="00040098">
                <w:rPr>
                  <w:rStyle w:val="Hyperlink"/>
                  <w:rFonts w:cstheme="minorHAnsi"/>
                  <w:color w:val="auto"/>
                  <w:u w:val="none"/>
                </w:rPr>
                <w:t>artwork</w:t>
              </w:r>
            </w:hyperlink>
            <w:r w:rsidRPr="00040098">
              <w:rPr>
                <w:rFonts w:cstheme="minorHAnsi"/>
              </w:rPr>
              <w:t> they view and make</w:t>
            </w:r>
          </w:p>
        </w:tc>
      </w:tr>
    </w:tbl>
    <w:p w14:paraId="0B7B5749" w14:textId="0CF76E08" w:rsidR="00634E4A" w:rsidRDefault="00634E4A"/>
    <w:p w14:paraId="0B44E899" w14:textId="77777777" w:rsidR="00634E4A" w:rsidRDefault="00634E4A">
      <w:r>
        <w:br w:type="page"/>
      </w:r>
    </w:p>
    <w:tbl>
      <w:tblPr>
        <w:tblStyle w:val="SCSAExemplartable-TheArts"/>
        <w:tblW w:w="5000" w:type="pct"/>
        <w:tblLayout w:type="fixed"/>
        <w:tblLook w:val="04A0" w:firstRow="1" w:lastRow="0" w:firstColumn="1" w:lastColumn="0" w:noHBand="0" w:noVBand="1"/>
      </w:tblPr>
      <w:tblGrid>
        <w:gridCol w:w="4760"/>
        <w:gridCol w:w="4758"/>
        <w:gridCol w:w="4760"/>
      </w:tblGrid>
      <w:tr w:rsidR="0065085F" w14:paraId="6C40E419" w14:textId="77777777" w:rsidTr="00634E4A">
        <w:trPr>
          <w:cnfStyle w:val="100000000000" w:firstRow="1" w:lastRow="0" w:firstColumn="0" w:lastColumn="0" w:oddVBand="0" w:evenVBand="0" w:oddHBand="0" w:evenHBand="0" w:firstRowFirstColumn="0" w:firstRowLastColumn="0" w:lastRowFirstColumn="0" w:lastRowLastColumn="0"/>
        </w:trPr>
        <w:tc>
          <w:tcPr>
            <w:tcW w:w="4760" w:type="dxa"/>
          </w:tcPr>
          <w:p w14:paraId="4C7776A3" w14:textId="77777777" w:rsidR="0065085F" w:rsidRDefault="0065085F" w:rsidP="00634E4A">
            <w:r w:rsidRPr="00634E4A">
              <w:lastRenderedPageBreak/>
              <w:t>Provocation</w:t>
            </w:r>
          </w:p>
          <w:p w14:paraId="1E0F2881" w14:textId="77777777" w:rsidR="0065085F" w:rsidRPr="00634E4A" w:rsidRDefault="0065085F" w:rsidP="00C97E6C">
            <w:pPr>
              <w:pStyle w:val="TableHeading2"/>
              <w:rPr>
                <w:b w:val="0"/>
                <w:bCs w:val="0"/>
              </w:rPr>
            </w:pPr>
            <w:r w:rsidRPr="00634E4A">
              <w:rPr>
                <w:b w:val="0"/>
                <w:bCs w:val="0"/>
                <w:iCs/>
                <w:szCs w:val="20"/>
              </w:rPr>
              <w:t>(What will you use/do to inspire children to actively engage in the learning?)</w:t>
            </w:r>
          </w:p>
        </w:tc>
        <w:tc>
          <w:tcPr>
            <w:tcW w:w="4758" w:type="dxa"/>
          </w:tcPr>
          <w:p w14:paraId="469195CF" w14:textId="77777777" w:rsidR="0065085F" w:rsidRPr="009A0320" w:rsidRDefault="0065085F" w:rsidP="00634E4A">
            <w:r w:rsidRPr="00634E4A">
              <w:t>Resources</w:t>
            </w:r>
          </w:p>
        </w:tc>
        <w:tc>
          <w:tcPr>
            <w:tcW w:w="4760" w:type="dxa"/>
          </w:tcPr>
          <w:p w14:paraId="5A2D01D6" w14:textId="77777777" w:rsidR="0065085F" w:rsidRDefault="0065085F" w:rsidP="00634E4A">
            <w:r w:rsidRPr="00634E4A">
              <w:t>Environment</w:t>
            </w:r>
          </w:p>
          <w:p w14:paraId="0BAC4E34" w14:textId="77777777" w:rsidR="0065085F" w:rsidRPr="00634E4A" w:rsidRDefault="0065085F" w:rsidP="00C97E6C">
            <w:pPr>
              <w:pStyle w:val="TableHeading2"/>
              <w:rPr>
                <w:b w:val="0"/>
                <w:bCs w:val="0"/>
              </w:rPr>
            </w:pPr>
            <w:r w:rsidRPr="00634E4A">
              <w:rPr>
                <w:b w:val="0"/>
                <w:bCs w:val="0"/>
                <w:iCs/>
                <w:szCs w:val="20"/>
              </w:rPr>
              <w:t>(How will the indoor and outdoor environments reflect the learning intentions?)</w:t>
            </w:r>
          </w:p>
        </w:tc>
      </w:tr>
      <w:tr w:rsidR="0065085F" w:rsidRPr="009A0320" w14:paraId="7B1C99A4" w14:textId="77777777" w:rsidTr="00634E4A">
        <w:tc>
          <w:tcPr>
            <w:tcW w:w="4760" w:type="dxa"/>
          </w:tcPr>
          <w:p w14:paraId="107B90AA" w14:textId="77777777" w:rsidR="0065085F" w:rsidRPr="008140C3" w:rsidRDefault="0065085F" w:rsidP="00C97E6C">
            <w:pPr>
              <w:pStyle w:val="NoSpacing"/>
              <w:spacing w:after="120" w:line="276" w:lineRule="auto"/>
            </w:pPr>
          </w:p>
        </w:tc>
        <w:tc>
          <w:tcPr>
            <w:tcW w:w="4758" w:type="dxa"/>
          </w:tcPr>
          <w:p w14:paraId="6F698DB7" w14:textId="1FA7BF19" w:rsidR="0065085F" w:rsidRPr="00916E56" w:rsidRDefault="0065085F" w:rsidP="00916E56">
            <w:r>
              <w:t>Books:</w:t>
            </w:r>
            <w:r w:rsidR="00D805C9">
              <w:t xml:space="preserve"> Laden, N. (</w:t>
            </w:r>
            <w:r w:rsidR="00893615">
              <w:t>2020</w:t>
            </w:r>
            <w:r w:rsidR="00D805C9">
              <w:t>).</w:t>
            </w:r>
            <w:r>
              <w:t xml:space="preserve"> </w:t>
            </w:r>
            <w:r>
              <w:rPr>
                <w:i/>
                <w:iCs/>
              </w:rPr>
              <w:t xml:space="preserve">You </w:t>
            </w:r>
            <w:r w:rsidR="00C87D8B">
              <w:rPr>
                <w:i/>
                <w:iCs/>
              </w:rPr>
              <w:t>A</w:t>
            </w:r>
            <w:r>
              <w:rPr>
                <w:i/>
                <w:iCs/>
              </w:rPr>
              <w:t xml:space="preserve">re a Beautiful </w:t>
            </w:r>
            <w:r w:rsidRPr="001C5339">
              <w:rPr>
                <w:i/>
                <w:iCs/>
              </w:rPr>
              <w:t>Beginning</w:t>
            </w:r>
            <w:r w:rsidR="00893615" w:rsidRPr="001C5339">
              <w:t>. Roaring Brook Press</w:t>
            </w:r>
            <w:r>
              <w:t xml:space="preserve"> (Appendix A);</w:t>
            </w:r>
          </w:p>
          <w:p w14:paraId="3F6E9C04" w14:textId="6AA599EA" w:rsidR="0065085F" w:rsidRDefault="00D805C9" w:rsidP="00C97E6C">
            <w:pPr>
              <w:pStyle w:val="NoSpacing"/>
              <w:spacing w:after="120" w:line="276" w:lineRule="auto"/>
            </w:pPr>
            <w:r w:rsidRPr="001C5339">
              <w:t>Clark, M. (</w:t>
            </w:r>
            <w:r w:rsidR="00893615">
              <w:t>2012</w:t>
            </w:r>
            <w:r w:rsidRPr="001C5339">
              <w:t xml:space="preserve">). </w:t>
            </w:r>
            <w:r w:rsidR="0065085F">
              <w:rPr>
                <w:i/>
                <w:iCs/>
              </w:rPr>
              <w:t xml:space="preserve">Celebrating </w:t>
            </w:r>
            <w:r w:rsidR="0065085F" w:rsidRPr="00181F21">
              <w:rPr>
                <w:i/>
                <w:iCs/>
              </w:rPr>
              <w:t>You</w:t>
            </w:r>
            <w:r w:rsidR="00893615" w:rsidRPr="001C5339">
              <w:t>. Compendium Publishing &amp; Communications</w:t>
            </w:r>
            <w:r w:rsidR="00893615">
              <w:rPr>
                <w:i/>
                <w:iCs/>
              </w:rPr>
              <w:t xml:space="preserve"> </w:t>
            </w:r>
            <w:r w:rsidR="0065085F">
              <w:t>(Appendix A).</w:t>
            </w:r>
          </w:p>
          <w:p w14:paraId="4DB30FA6" w14:textId="5B0DE02C" w:rsidR="0065085F" w:rsidRDefault="00D805C9" w:rsidP="001C5339">
            <w:pPr>
              <w:pStyle w:val="NoSpacing"/>
              <w:spacing w:after="120" w:line="276" w:lineRule="auto"/>
            </w:pPr>
            <w:r>
              <w:t>Mirrors, drawing materials (including v</w:t>
            </w:r>
            <w:r w:rsidR="0065085F" w:rsidRPr="00181F21">
              <w:t>arious</w:t>
            </w:r>
            <w:r w:rsidR="0065085F" w:rsidRPr="00040098">
              <w:t xml:space="preserve"> types of paper</w:t>
            </w:r>
            <w:r w:rsidR="005C6380">
              <w:t>, pencils, crayons</w:t>
            </w:r>
            <w:r>
              <w:t>)</w:t>
            </w:r>
            <w:r w:rsidR="0065085F" w:rsidRPr="00040098">
              <w:t xml:space="preserve">, craft items </w:t>
            </w:r>
            <w:r>
              <w:t>(</w:t>
            </w:r>
            <w:r w:rsidR="0065085F" w:rsidRPr="00040098">
              <w:t>such as wool and materials to use for self-portrait</w:t>
            </w:r>
            <w:r>
              <w:t>s)</w:t>
            </w:r>
            <w:r w:rsidR="0065085F" w:rsidRPr="00040098">
              <w:t>, paint</w:t>
            </w:r>
            <w:r>
              <w:t>ing materials</w:t>
            </w:r>
            <w:r w:rsidR="0065085F" w:rsidRPr="00040098">
              <w:t>, easels</w:t>
            </w:r>
            <w:r w:rsidR="005C6380">
              <w:t>, frames for displaying artwork.</w:t>
            </w:r>
          </w:p>
          <w:p w14:paraId="11642D15" w14:textId="578D25C4" w:rsidR="00DD776E" w:rsidRPr="008140C3" w:rsidRDefault="00DD776E" w:rsidP="00916E56">
            <w:pPr>
              <w:pStyle w:val="NoSpacing"/>
              <w:spacing w:line="276" w:lineRule="auto"/>
            </w:pPr>
            <w:r w:rsidRPr="00DD776E">
              <w:t xml:space="preserve">Summative </w:t>
            </w:r>
            <w:r w:rsidRPr="001C5339">
              <w:t>assessment template (Appendix B</w:t>
            </w:r>
            <w:r w:rsidRPr="00DD776E">
              <w:t>).</w:t>
            </w:r>
          </w:p>
        </w:tc>
        <w:tc>
          <w:tcPr>
            <w:tcW w:w="4760" w:type="dxa"/>
          </w:tcPr>
          <w:p w14:paraId="4B223A1F" w14:textId="77777777" w:rsidR="0065085F" w:rsidRPr="008140C3" w:rsidRDefault="0065085F" w:rsidP="00C97E6C">
            <w:pPr>
              <w:rPr>
                <w:rFonts w:eastAsia="Times New Roman"/>
                <w:lang w:eastAsia="en-AU"/>
              </w:rPr>
            </w:pPr>
          </w:p>
        </w:tc>
      </w:tr>
    </w:tbl>
    <w:p w14:paraId="133F1561" w14:textId="77777777" w:rsidR="0065085F" w:rsidRPr="00922CFF" w:rsidRDefault="0065085F" w:rsidP="0065085F">
      <w:pPr>
        <w:spacing w:after="0"/>
        <w:rPr>
          <w:sz w:val="2"/>
        </w:rPr>
      </w:pPr>
    </w:p>
    <w:p w14:paraId="6194D61D" w14:textId="77777777" w:rsidR="00916E56" w:rsidRDefault="00916E56" w:rsidP="00916E56"/>
    <w:tbl>
      <w:tblPr>
        <w:tblStyle w:val="SCSAExemplartable-TheArts"/>
        <w:tblW w:w="0" w:type="auto"/>
        <w:tblLook w:val="04A0" w:firstRow="1" w:lastRow="0" w:firstColumn="1" w:lastColumn="0" w:noHBand="0" w:noVBand="1"/>
      </w:tblPr>
      <w:tblGrid>
        <w:gridCol w:w="14278"/>
      </w:tblGrid>
      <w:tr w:rsidR="00916E56" w:rsidRPr="00916E56" w14:paraId="50486CD6" w14:textId="77777777" w:rsidTr="00916E56">
        <w:trPr>
          <w:cnfStyle w:val="100000000000" w:firstRow="1" w:lastRow="0" w:firstColumn="0" w:lastColumn="0" w:oddVBand="0" w:evenVBand="0" w:oddHBand="0" w:evenHBand="0" w:firstRowFirstColumn="0" w:firstRowLastColumn="0" w:lastRowFirstColumn="0" w:lastRowLastColumn="0"/>
        </w:trPr>
        <w:tc>
          <w:tcPr>
            <w:tcW w:w="14278" w:type="dxa"/>
          </w:tcPr>
          <w:p w14:paraId="054557DD" w14:textId="77777777" w:rsidR="00916E56" w:rsidRPr="00916E56" w:rsidRDefault="00916E56" w:rsidP="00B16A44">
            <w:r w:rsidRPr="00916E56">
              <w:t>Children’s curiosities and interests:</w:t>
            </w:r>
          </w:p>
        </w:tc>
      </w:tr>
      <w:tr w:rsidR="00916E56" w:rsidRPr="00916E56" w14:paraId="094AADB3" w14:textId="77777777" w:rsidTr="00916E56">
        <w:tc>
          <w:tcPr>
            <w:tcW w:w="14278" w:type="dxa"/>
          </w:tcPr>
          <w:p w14:paraId="0D22C0CA" w14:textId="77777777" w:rsidR="00916E56" w:rsidRPr="00916E56" w:rsidRDefault="00916E56" w:rsidP="00916E56">
            <w:pPr>
              <w:spacing w:after="0"/>
            </w:pPr>
          </w:p>
        </w:tc>
      </w:tr>
    </w:tbl>
    <w:p w14:paraId="6EA66A1F" w14:textId="77777777" w:rsidR="00916E56" w:rsidRDefault="00916E56">
      <w:r>
        <w:rPr>
          <w:b/>
          <w:i/>
        </w:rPr>
        <w:br w:type="page"/>
      </w:r>
    </w:p>
    <w:tbl>
      <w:tblPr>
        <w:tblStyle w:val="SCSAExemplartable-TheArts"/>
        <w:tblW w:w="5000" w:type="pct"/>
        <w:tblLayout w:type="fixed"/>
        <w:tblLook w:val="04A0" w:firstRow="1" w:lastRow="0" w:firstColumn="1" w:lastColumn="0" w:noHBand="0" w:noVBand="1"/>
      </w:tblPr>
      <w:tblGrid>
        <w:gridCol w:w="7139"/>
        <w:gridCol w:w="7139"/>
      </w:tblGrid>
      <w:tr w:rsidR="0065085F" w14:paraId="4898ED26" w14:textId="77777777" w:rsidTr="00916E56">
        <w:trPr>
          <w:cnfStyle w:val="100000000000" w:firstRow="1" w:lastRow="0" w:firstColumn="0" w:lastColumn="0" w:oddVBand="0" w:evenVBand="0" w:oddHBand="0" w:evenHBand="0" w:firstRowFirstColumn="0" w:firstRowLastColumn="0" w:lastRowFirstColumn="0" w:lastRowLastColumn="0"/>
        </w:trPr>
        <w:tc>
          <w:tcPr>
            <w:tcW w:w="7139" w:type="dxa"/>
          </w:tcPr>
          <w:p w14:paraId="57821839" w14:textId="224C92BF" w:rsidR="0065085F" w:rsidRPr="007E1DF0" w:rsidRDefault="0065085F" w:rsidP="00916E56">
            <w:r>
              <w:lastRenderedPageBreak/>
              <w:br w:type="page"/>
              <w:t>Teacher intentions</w:t>
            </w:r>
          </w:p>
        </w:tc>
        <w:tc>
          <w:tcPr>
            <w:tcW w:w="7139" w:type="dxa"/>
          </w:tcPr>
          <w:p w14:paraId="34E82324" w14:textId="77777777" w:rsidR="0065085F" w:rsidRDefault="0065085F" w:rsidP="00916E56">
            <w:r w:rsidRPr="00916E56">
              <w:t>Learning</w:t>
            </w:r>
            <w:r>
              <w:t xml:space="preserve"> experiences</w:t>
            </w:r>
          </w:p>
        </w:tc>
      </w:tr>
      <w:tr w:rsidR="0065085F" w14:paraId="6DC5DEC4" w14:textId="77777777" w:rsidTr="00916E56">
        <w:tc>
          <w:tcPr>
            <w:tcW w:w="7139" w:type="dxa"/>
          </w:tcPr>
          <w:p w14:paraId="2DCEB92D" w14:textId="77777777" w:rsidR="0065085F" w:rsidRPr="00040098" w:rsidRDefault="0065085F" w:rsidP="00916E56">
            <w:pPr>
              <w:spacing w:after="0"/>
            </w:pPr>
            <w:r w:rsidRPr="00916E56">
              <w:rPr>
                <w:b/>
                <w:bCs/>
              </w:rPr>
              <w:t>Notes</w:t>
            </w:r>
          </w:p>
          <w:p w14:paraId="6EA2BC2D" w14:textId="7602022D" w:rsidR="0065085F" w:rsidRPr="00040098" w:rsidRDefault="0065085F" w:rsidP="00916E56">
            <w:pPr>
              <w:pStyle w:val="ListParagraph"/>
              <w:numPr>
                <w:ilvl w:val="0"/>
                <w:numId w:val="220"/>
              </w:numPr>
            </w:pPr>
            <w:r w:rsidRPr="00040098">
              <w:t>The focus of the teaching and learning is to evaluate each child’s growth and knowledge of themselves as well as noting the development of their fine motor skills through their art</w:t>
            </w:r>
            <w:r w:rsidR="003929CF">
              <w:t>-</w:t>
            </w:r>
            <w:r w:rsidRPr="00040098">
              <w:t>making process. This learning opportunity is a highly beneficial assessment tool used to make observations of</w:t>
            </w:r>
            <w:r>
              <w:t xml:space="preserve"> the</w:t>
            </w:r>
            <w:r w:rsidRPr="00040098">
              <w:t xml:space="preserve"> children’s skills and</w:t>
            </w:r>
            <w:r w:rsidR="008E6D5A">
              <w:t> </w:t>
            </w:r>
            <w:r w:rsidRPr="00040098">
              <w:t>abilities.</w:t>
            </w:r>
          </w:p>
          <w:p w14:paraId="7419F977" w14:textId="4BDFBFD0" w:rsidR="0065085F" w:rsidRPr="00040098" w:rsidRDefault="0065085F" w:rsidP="00916E56">
            <w:pPr>
              <w:pStyle w:val="ListParagraph"/>
              <w:numPr>
                <w:ilvl w:val="0"/>
                <w:numId w:val="220"/>
              </w:numPr>
            </w:pPr>
            <w:r w:rsidRPr="00040098">
              <w:t>Focus on the visual arts elements of line, shape and texture when creating</w:t>
            </w:r>
            <w:r w:rsidR="008E6D5A">
              <w:t> </w:t>
            </w:r>
            <w:r w:rsidRPr="00040098">
              <w:t xml:space="preserve">artwork.  </w:t>
            </w:r>
          </w:p>
          <w:p w14:paraId="23843275" w14:textId="37DFA0CE" w:rsidR="0065085F" w:rsidRPr="00040098" w:rsidRDefault="0065085F" w:rsidP="00916E56">
            <w:pPr>
              <w:pStyle w:val="ListParagraph"/>
              <w:numPr>
                <w:ilvl w:val="0"/>
                <w:numId w:val="220"/>
              </w:numPr>
            </w:pPr>
            <w:r w:rsidRPr="00040098">
              <w:t xml:space="preserve">This is an activity that </w:t>
            </w:r>
            <w:r w:rsidR="00D805C9">
              <w:t>was initially</w:t>
            </w:r>
            <w:r w:rsidRPr="00040098">
              <w:t xml:space="preserve"> completed in Term 1, however in the early years, art is used to evaluate a child’s progress of:</w:t>
            </w:r>
          </w:p>
          <w:p w14:paraId="21907F75" w14:textId="77777777" w:rsidR="0065085F" w:rsidRPr="00040098" w:rsidRDefault="0065085F" w:rsidP="00916E56">
            <w:pPr>
              <w:pStyle w:val="ListParagraph"/>
              <w:numPr>
                <w:ilvl w:val="1"/>
                <w:numId w:val="220"/>
              </w:numPr>
            </w:pPr>
            <w:r w:rsidRPr="00040098">
              <w:t xml:space="preserve">fine motor skills – pencil control when drawing </w:t>
            </w:r>
          </w:p>
          <w:p w14:paraId="3F7673E3" w14:textId="77777777" w:rsidR="0065085F" w:rsidRPr="00040098" w:rsidRDefault="0065085F" w:rsidP="00916E56">
            <w:pPr>
              <w:pStyle w:val="ListParagraph"/>
              <w:numPr>
                <w:ilvl w:val="1"/>
                <w:numId w:val="220"/>
              </w:numPr>
            </w:pPr>
            <w:r w:rsidRPr="00040098">
              <w:t>use of line in their artwork</w:t>
            </w:r>
          </w:p>
          <w:p w14:paraId="3E4890C6" w14:textId="77777777" w:rsidR="0065085F" w:rsidRPr="00040098" w:rsidRDefault="0065085F" w:rsidP="00916E56">
            <w:pPr>
              <w:pStyle w:val="ListParagraph"/>
              <w:numPr>
                <w:ilvl w:val="1"/>
                <w:numId w:val="220"/>
              </w:numPr>
            </w:pPr>
            <w:r w:rsidRPr="00040098">
              <w:t>use of space in their artwork</w:t>
            </w:r>
          </w:p>
          <w:p w14:paraId="00E6D672" w14:textId="18AAF65C" w:rsidR="0065085F" w:rsidRPr="00040098" w:rsidRDefault="0065085F" w:rsidP="00916E56">
            <w:pPr>
              <w:pStyle w:val="ListParagraph"/>
              <w:numPr>
                <w:ilvl w:val="1"/>
                <w:numId w:val="220"/>
              </w:numPr>
            </w:pPr>
            <w:r w:rsidRPr="00040098">
              <w:t>comparison of visual representation (Term 1 to Term 4 self</w:t>
            </w:r>
            <w:r w:rsidR="00D522F7">
              <w:noBreakHyphen/>
            </w:r>
            <w:r w:rsidRPr="00040098">
              <w:t>portrait</w:t>
            </w:r>
            <w:r w:rsidR="008E6D5A">
              <w:t> </w:t>
            </w:r>
            <w:r w:rsidRPr="00040098">
              <w:t>representation).</w:t>
            </w:r>
          </w:p>
          <w:p w14:paraId="32BD9713" w14:textId="77777777" w:rsidR="0065085F" w:rsidRPr="00040098" w:rsidRDefault="0065085F" w:rsidP="00C97E6C">
            <w:pPr>
              <w:spacing w:after="0"/>
              <w:rPr>
                <w:b/>
              </w:rPr>
            </w:pPr>
            <w:r w:rsidRPr="00040098">
              <w:rPr>
                <w:b/>
              </w:rPr>
              <w:t>Integration ideas</w:t>
            </w:r>
          </w:p>
          <w:p w14:paraId="2E598E91" w14:textId="658AEDFE" w:rsidR="0065085F" w:rsidRPr="00040098" w:rsidRDefault="0065085F" w:rsidP="00916E56">
            <w:pPr>
              <w:pStyle w:val="ListParagraph"/>
              <w:numPr>
                <w:ilvl w:val="0"/>
                <w:numId w:val="220"/>
              </w:numPr>
            </w:pPr>
            <w:r w:rsidRPr="00040098">
              <w:t>English – use of facial expression when communicating</w:t>
            </w:r>
            <w:r w:rsidR="00D805C9">
              <w:t>.</w:t>
            </w:r>
          </w:p>
          <w:p w14:paraId="3CBF2DC6" w14:textId="0895A97B" w:rsidR="0065085F" w:rsidRPr="00040098" w:rsidRDefault="00D805C9" w:rsidP="00916E56">
            <w:pPr>
              <w:pStyle w:val="ListParagraph"/>
              <w:numPr>
                <w:ilvl w:val="0"/>
                <w:numId w:val="220"/>
              </w:numPr>
            </w:pPr>
            <w:r>
              <w:t xml:space="preserve">Health and Physical Education, </w:t>
            </w:r>
            <w:r w:rsidR="0065085F" w:rsidRPr="00040098">
              <w:t>Health</w:t>
            </w:r>
            <w:r>
              <w:t xml:space="preserve"> Education</w:t>
            </w:r>
            <w:r w:rsidR="0065085F" w:rsidRPr="00040098">
              <w:t xml:space="preserve"> – ways in which our bodies change as we grow</w:t>
            </w:r>
            <w:r>
              <w:t>.</w:t>
            </w:r>
          </w:p>
          <w:p w14:paraId="0D4BE601" w14:textId="77777777" w:rsidR="0065085F" w:rsidRPr="00040098" w:rsidRDefault="0065085F" w:rsidP="00C97E6C">
            <w:pPr>
              <w:keepNext/>
              <w:spacing w:after="0"/>
              <w:rPr>
                <w:b/>
              </w:rPr>
            </w:pPr>
            <w:r w:rsidRPr="00040098">
              <w:rPr>
                <w:b/>
              </w:rPr>
              <w:t>Assessment</w:t>
            </w:r>
          </w:p>
          <w:p w14:paraId="33C360B9" w14:textId="115419E9" w:rsidR="0065085F" w:rsidRPr="00040098" w:rsidRDefault="0065085F" w:rsidP="00916E56">
            <w:pPr>
              <w:pStyle w:val="ListParagraph"/>
              <w:numPr>
                <w:ilvl w:val="0"/>
                <w:numId w:val="220"/>
              </w:numPr>
            </w:pPr>
            <w:r w:rsidRPr="00040098">
              <w:t xml:space="preserve">Use the </w:t>
            </w:r>
            <w:r w:rsidR="00DD776E">
              <w:t xml:space="preserve">summative </w:t>
            </w:r>
            <w:r w:rsidRPr="005D6A5A">
              <w:t>assessment template (Appendix B</w:t>
            </w:r>
            <w:r w:rsidRPr="00040098">
              <w:t>) to gain further understanding of each child’s artwork and understanding of:</w:t>
            </w:r>
          </w:p>
          <w:p w14:paraId="69626110" w14:textId="77777777" w:rsidR="0065085F" w:rsidRPr="00040098" w:rsidRDefault="0065085F" w:rsidP="00916E56">
            <w:pPr>
              <w:pStyle w:val="ListParagraph"/>
              <w:numPr>
                <w:ilvl w:val="1"/>
                <w:numId w:val="220"/>
              </w:numPr>
            </w:pPr>
            <w:r w:rsidRPr="00040098">
              <w:t>line</w:t>
            </w:r>
          </w:p>
          <w:p w14:paraId="7E328411" w14:textId="77777777" w:rsidR="0065085F" w:rsidRPr="00040098" w:rsidRDefault="0065085F" w:rsidP="00916E56">
            <w:pPr>
              <w:pStyle w:val="ListParagraph"/>
              <w:numPr>
                <w:ilvl w:val="1"/>
                <w:numId w:val="220"/>
              </w:numPr>
            </w:pPr>
            <w:r w:rsidRPr="00040098">
              <w:t>space – facial proportion guidelines</w:t>
            </w:r>
          </w:p>
          <w:p w14:paraId="73017789" w14:textId="77777777" w:rsidR="0065085F" w:rsidRPr="00040098" w:rsidRDefault="0065085F" w:rsidP="00916E56">
            <w:pPr>
              <w:pStyle w:val="ListParagraph"/>
              <w:numPr>
                <w:ilvl w:val="1"/>
                <w:numId w:val="220"/>
              </w:numPr>
            </w:pPr>
            <w:r w:rsidRPr="00040098">
              <w:t>drawing techniques</w:t>
            </w:r>
          </w:p>
          <w:p w14:paraId="1A53AA40" w14:textId="77777777" w:rsidR="0065085F" w:rsidRPr="00040098" w:rsidRDefault="0065085F" w:rsidP="00916E56">
            <w:pPr>
              <w:pStyle w:val="ListParagraph"/>
              <w:numPr>
                <w:ilvl w:val="1"/>
                <w:numId w:val="220"/>
              </w:numPr>
            </w:pPr>
            <w:r w:rsidRPr="00040098">
              <w:t>use of materials</w:t>
            </w:r>
          </w:p>
          <w:p w14:paraId="16B706E2" w14:textId="77777777" w:rsidR="0065085F" w:rsidRPr="00040098" w:rsidRDefault="0065085F" w:rsidP="00916E56">
            <w:pPr>
              <w:pStyle w:val="ListParagraph"/>
              <w:numPr>
                <w:ilvl w:val="1"/>
                <w:numId w:val="220"/>
              </w:numPr>
              <w:spacing w:after="0"/>
              <w:rPr>
                <w:b/>
              </w:rPr>
            </w:pPr>
            <w:r w:rsidRPr="00040098">
              <w:t xml:space="preserve">shape. </w:t>
            </w:r>
          </w:p>
        </w:tc>
        <w:tc>
          <w:tcPr>
            <w:tcW w:w="7139" w:type="dxa"/>
          </w:tcPr>
          <w:p w14:paraId="068FD755" w14:textId="77777777" w:rsidR="0065085F" w:rsidRPr="00916E56" w:rsidRDefault="0065085F" w:rsidP="00916E56">
            <w:pPr>
              <w:spacing w:after="0"/>
              <w:rPr>
                <w:b/>
                <w:bCs/>
              </w:rPr>
            </w:pPr>
            <w:r w:rsidRPr="00916E56">
              <w:rPr>
                <w:b/>
                <w:bCs/>
              </w:rPr>
              <w:t>Opportunities</w:t>
            </w:r>
          </w:p>
          <w:p w14:paraId="57449971" w14:textId="5C65F477" w:rsidR="0065085F" w:rsidRPr="005D6A5A" w:rsidRDefault="0065085F" w:rsidP="00916E56">
            <w:pPr>
              <w:pStyle w:val="ListParagraph"/>
              <w:numPr>
                <w:ilvl w:val="0"/>
                <w:numId w:val="220"/>
              </w:numPr>
            </w:pPr>
            <w:r w:rsidRPr="00040098">
              <w:t xml:space="preserve">Read a </w:t>
            </w:r>
            <w:r w:rsidRPr="005D6A5A">
              <w:t xml:space="preserve">book such as </w:t>
            </w:r>
            <w:r w:rsidRPr="005D6A5A">
              <w:rPr>
                <w:i/>
                <w:iCs/>
              </w:rPr>
              <w:t xml:space="preserve">You </w:t>
            </w:r>
            <w:r w:rsidR="00C87D8B" w:rsidRPr="005D6A5A">
              <w:rPr>
                <w:i/>
                <w:iCs/>
              </w:rPr>
              <w:t>A</w:t>
            </w:r>
            <w:r w:rsidRPr="005D6A5A">
              <w:rPr>
                <w:i/>
                <w:iCs/>
              </w:rPr>
              <w:t>re a Beautiful Beginning</w:t>
            </w:r>
            <w:r w:rsidRPr="005D6A5A">
              <w:t xml:space="preserve"> or </w:t>
            </w:r>
            <w:r w:rsidRPr="005D6A5A">
              <w:rPr>
                <w:i/>
                <w:iCs/>
              </w:rPr>
              <w:t>Celebrating You</w:t>
            </w:r>
            <w:r w:rsidRPr="005D6A5A">
              <w:t>. Nurture a</w:t>
            </w:r>
            <w:r w:rsidR="008E6D5A">
              <w:t> </w:t>
            </w:r>
            <w:r w:rsidRPr="005D6A5A">
              <w:t>discussion with the class about being them. Include questions such as</w:t>
            </w:r>
            <w:r w:rsidR="00D805C9" w:rsidRPr="005D6A5A">
              <w:t>:</w:t>
            </w:r>
          </w:p>
          <w:p w14:paraId="7DBF5B6A" w14:textId="2141B41E" w:rsidR="0065085F" w:rsidRPr="005D6A5A" w:rsidRDefault="0065085F" w:rsidP="00916E56">
            <w:pPr>
              <w:pStyle w:val="ListParagraph"/>
              <w:numPr>
                <w:ilvl w:val="1"/>
                <w:numId w:val="220"/>
              </w:numPr>
            </w:pPr>
            <w:r w:rsidRPr="005D6A5A">
              <w:t>What makes you, you? Unique? (</w:t>
            </w:r>
            <w:r w:rsidR="00D805C9" w:rsidRPr="005D6A5A">
              <w:t>D</w:t>
            </w:r>
            <w:r w:rsidRPr="005D6A5A">
              <w:t xml:space="preserve">iscuss the term </w:t>
            </w:r>
            <w:r w:rsidRPr="00B7074F">
              <w:rPr>
                <w:i/>
                <w:iCs/>
              </w:rPr>
              <w:t>unique</w:t>
            </w:r>
            <w:r w:rsidR="00D805C9" w:rsidRPr="005D6A5A">
              <w:t>.</w:t>
            </w:r>
            <w:r w:rsidRPr="005D6A5A">
              <w:t>)</w:t>
            </w:r>
          </w:p>
          <w:p w14:paraId="3122E9C5" w14:textId="77777777" w:rsidR="0065085F" w:rsidRPr="005D6A5A" w:rsidRDefault="0065085F" w:rsidP="00916E56">
            <w:pPr>
              <w:pStyle w:val="ListParagraph"/>
              <w:numPr>
                <w:ilvl w:val="1"/>
                <w:numId w:val="220"/>
              </w:numPr>
            </w:pPr>
            <w:r w:rsidRPr="005D6A5A">
              <w:t>What is the colour of your hair, eyes?</w:t>
            </w:r>
          </w:p>
          <w:p w14:paraId="236EF293" w14:textId="77777777" w:rsidR="0065085F" w:rsidRPr="005D6A5A" w:rsidRDefault="0065085F" w:rsidP="00916E56">
            <w:pPr>
              <w:pStyle w:val="ListParagraph"/>
              <w:numPr>
                <w:ilvl w:val="1"/>
                <w:numId w:val="220"/>
              </w:numPr>
            </w:pPr>
            <w:r w:rsidRPr="005D6A5A">
              <w:t xml:space="preserve">How are you the same as your friends? How are you different? </w:t>
            </w:r>
          </w:p>
          <w:p w14:paraId="725CBA3B" w14:textId="77777777" w:rsidR="0065085F" w:rsidRPr="005D6A5A" w:rsidRDefault="0065085F" w:rsidP="00916E56">
            <w:pPr>
              <w:pStyle w:val="ListParagraph"/>
              <w:numPr>
                <w:ilvl w:val="1"/>
                <w:numId w:val="220"/>
              </w:numPr>
            </w:pPr>
            <w:r w:rsidRPr="005D6A5A">
              <w:t xml:space="preserve">What are you </w:t>
            </w:r>
            <w:proofErr w:type="gramStart"/>
            <w:r w:rsidRPr="005D6A5A">
              <w:t>really good</w:t>
            </w:r>
            <w:proofErr w:type="gramEnd"/>
            <w:r w:rsidRPr="005D6A5A">
              <w:t xml:space="preserve"> at? What would you like to be better at?</w:t>
            </w:r>
          </w:p>
          <w:p w14:paraId="6A61588D" w14:textId="17AB743E" w:rsidR="0065085F" w:rsidRPr="005D6A5A" w:rsidRDefault="0065085F" w:rsidP="00916E56">
            <w:pPr>
              <w:pStyle w:val="ListParagraph"/>
              <w:numPr>
                <w:ilvl w:val="0"/>
                <w:numId w:val="220"/>
              </w:numPr>
            </w:pPr>
            <w:r w:rsidRPr="005D6A5A">
              <w:t xml:space="preserve">Brainstorm describing words (adjectives) with </w:t>
            </w:r>
            <w:r w:rsidR="00D805C9" w:rsidRPr="005D6A5A">
              <w:t xml:space="preserve">the </w:t>
            </w:r>
            <w:r w:rsidRPr="005D6A5A">
              <w:t>children to describe them</w:t>
            </w:r>
            <w:r w:rsidR="00D805C9" w:rsidRPr="005D6A5A">
              <w:t>selves</w:t>
            </w:r>
            <w:r w:rsidRPr="005D6A5A">
              <w:t>, their looks and strengths.</w:t>
            </w:r>
          </w:p>
          <w:p w14:paraId="338F0173" w14:textId="71036587" w:rsidR="0065085F" w:rsidRPr="005D6A5A" w:rsidRDefault="0065085F" w:rsidP="00916E56">
            <w:pPr>
              <w:pStyle w:val="ListParagraph"/>
              <w:numPr>
                <w:ilvl w:val="1"/>
                <w:numId w:val="220"/>
              </w:numPr>
            </w:pPr>
            <w:r w:rsidRPr="005D6A5A">
              <w:t xml:space="preserve">Encourage the children to look in mirrors </w:t>
            </w:r>
            <w:r w:rsidR="00D805C9" w:rsidRPr="005D6A5A">
              <w:t xml:space="preserve">to </w:t>
            </w:r>
            <w:r w:rsidRPr="005D6A5A">
              <w:t>thoroughly explore their features and the colours of their skin, eyes, lips, eye lashes, eyebrows and</w:t>
            </w:r>
            <w:r w:rsidR="008E6D5A">
              <w:t> </w:t>
            </w:r>
            <w:r w:rsidRPr="005D6A5A">
              <w:t xml:space="preserve">hair. </w:t>
            </w:r>
          </w:p>
          <w:p w14:paraId="103765A8" w14:textId="35B8DB76" w:rsidR="0065085F" w:rsidRPr="005D6A5A" w:rsidRDefault="00D805C9" w:rsidP="00916E56">
            <w:pPr>
              <w:pStyle w:val="ListParagraph"/>
              <w:numPr>
                <w:ilvl w:val="1"/>
                <w:numId w:val="220"/>
              </w:numPr>
            </w:pPr>
            <w:r w:rsidRPr="005D6A5A">
              <w:t>M</w:t>
            </w:r>
            <w:r w:rsidR="0065085F" w:rsidRPr="005D6A5A">
              <w:t xml:space="preserve">odel drawing </w:t>
            </w:r>
            <w:r w:rsidRPr="005D6A5A">
              <w:t>your</w:t>
            </w:r>
            <w:r w:rsidR="0065085F" w:rsidRPr="005D6A5A">
              <w:t>self by looking in a mirror at intervals, discussing the process out loud while drawing. Specifically model to the class the basic guidelines for drawing facial features, such as the eyes are drawn halfway down the oval shape of the head. Question the children to draw attention to features and the use of line, shape and space, using questions such as:</w:t>
            </w:r>
          </w:p>
          <w:p w14:paraId="38439F72" w14:textId="15F25B10" w:rsidR="0065085F" w:rsidRPr="005D6A5A" w:rsidRDefault="0065085F" w:rsidP="00916E56">
            <w:pPr>
              <w:pStyle w:val="ListParagraph"/>
              <w:numPr>
                <w:ilvl w:val="2"/>
                <w:numId w:val="220"/>
              </w:numPr>
            </w:pPr>
            <w:r w:rsidRPr="005D6A5A">
              <w:t>What type of line will I need to use to draw my head? Straight or</w:t>
            </w:r>
            <w:r w:rsidR="008E6D5A">
              <w:t> </w:t>
            </w:r>
            <w:r w:rsidRPr="005D6A5A">
              <w:t xml:space="preserve">curved? </w:t>
            </w:r>
          </w:p>
          <w:p w14:paraId="1548A1D9" w14:textId="42D323C5" w:rsidR="0065085F" w:rsidRPr="005D6A5A" w:rsidRDefault="0065085F" w:rsidP="00916E56">
            <w:pPr>
              <w:pStyle w:val="ListParagraph"/>
              <w:numPr>
                <w:ilvl w:val="2"/>
                <w:numId w:val="220"/>
              </w:numPr>
            </w:pPr>
            <w:r w:rsidRPr="005D6A5A">
              <w:t xml:space="preserve">When I draw my eyes, what sort of shape would I be thinking of using? </w:t>
            </w:r>
            <w:proofErr w:type="gramStart"/>
            <w:r w:rsidRPr="005D6A5A">
              <w:t>Is</w:t>
            </w:r>
            <w:proofErr w:type="gramEnd"/>
            <w:r w:rsidRPr="005D6A5A">
              <w:t xml:space="preserve"> my eye shape the same as yours? Think about what shape you will use for your eyes</w:t>
            </w:r>
            <w:r w:rsidR="00D805C9" w:rsidRPr="005D6A5A">
              <w:t>.</w:t>
            </w:r>
          </w:p>
          <w:p w14:paraId="1E75B59C" w14:textId="77777777" w:rsidR="0065085F" w:rsidRPr="005D6A5A" w:rsidRDefault="0065085F" w:rsidP="00916E56">
            <w:pPr>
              <w:pStyle w:val="ListParagraph"/>
              <w:numPr>
                <w:ilvl w:val="2"/>
                <w:numId w:val="220"/>
              </w:numPr>
            </w:pPr>
            <w:r w:rsidRPr="005D6A5A">
              <w:t xml:space="preserve">Will I need to use the whole page to draw my head? Why/why not? </w:t>
            </w:r>
          </w:p>
          <w:p w14:paraId="24C4E8DB" w14:textId="55AF8EB1" w:rsidR="0065085F" w:rsidRPr="005D6A5A" w:rsidRDefault="00D805C9" w:rsidP="00916E56">
            <w:pPr>
              <w:pStyle w:val="ListParagraph"/>
              <w:numPr>
                <w:ilvl w:val="1"/>
                <w:numId w:val="220"/>
              </w:numPr>
            </w:pPr>
            <w:r w:rsidRPr="005D6A5A">
              <w:t xml:space="preserve">Tell </w:t>
            </w:r>
            <w:r w:rsidR="0065085F" w:rsidRPr="005D6A5A">
              <w:t xml:space="preserve">the children </w:t>
            </w:r>
            <w:r w:rsidRPr="005D6A5A">
              <w:t xml:space="preserve">they will </w:t>
            </w:r>
            <w:r w:rsidR="0065085F" w:rsidRPr="005D6A5A">
              <w:t xml:space="preserve">create a self-portrait, using an art medium of </w:t>
            </w:r>
            <w:r w:rsidRPr="005D6A5A">
              <w:t>their</w:t>
            </w:r>
            <w:r w:rsidR="008E6D5A">
              <w:t> </w:t>
            </w:r>
            <w:r w:rsidR="0065085F" w:rsidRPr="005D6A5A">
              <w:t xml:space="preserve">choice. </w:t>
            </w:r>
          </w:p>
          <w:p w14:paraId="3125E277" w14:textId="77777777" w:rsidR="0065085F" w:rsidRPr="00040098" w:rsidRDefault="0065085F" w:rsidP="00916E56">
            <w:pPr>
              <w:pStyle w:val="ListParagraph"/>
              <w:numPr>
                <w:ilvl w:val="1"/>
                <w:numId w:val="220"/>
              </w:numPr>
            </w:pPr>
            <w:r w:rsidRPr="00040098">
              <w:t xml:space="preserve">To support child agency, have </w:t>
            </w:r>
            <w:r>
              <w:t xml:space="preserve">the </w:t>
            </w:r>
            <w:r w:rsidRPr="00040098">
              <w:t xml:space="preserve">children consider what type of materials they will use to best represent themselves, e.g. </w:t>
            </w:r>
            <w:r w:rsidRPr="005D6A5A">
              <w:t>paint, pencils, craft materials such as wool</w:t>
            </w:r>
            <w:r w:rsidRPr="00040098">
              <w:t>.</w:t>
            </w:r>
          </w:p>
          <w:p w14:paraId="156DBEF5" w14:textId="0FEC1C42" w:rsidR="0065085F" w:rsidRPr="00040098" w:rsidRDefault="0065085F" w:rsidP="00916E56">
            <w:pPr>
              <w:pStyle w:val="ListParagraph"/>
              <w:numPr>
                <w:ilvl w:val="1"/>
                <w:numId w:val="220"/>
              </w:numPr>
            </w:pPr>
            <w:r w:rsidRPr="00040098">
              <w:lastRenderedPageBreak/>
              <w:t xml:space="preserve">Invite </w:t>
            </w:r>
            <w:r>
              <w:t xml:space="preserve">the </w:t>
            </w:r>
            <w:r w:rsidR="00D805C9">
              <w:t>children</w:t>
            </w:r>
            <w:r w:rsidR="00D805C9" w:rsidRPr="00040098">
              <w:t xml:space="preserve"> </w:t>
            </w:r>
            <w:r w:rsidRPr="00040098">
              <w:t>to create a representation of themselves, using their chosen medium. Draw</w:t>
            </w:r>
            <w:r>
              <w:t xml:space="preserve"> the</w:t>
            </w:r>
            <w:r w:rsidRPr="00040098">
              <w:t xml:space="preserve"> children’s attention to the use of space on the page and shape when representing features. </w:t>
            </w:r>
          </w:p>
          <w:p w14:paraId="2E437AAC" w14:textId="77777777" w:rsidR="0065085F" w:rsidRPr="00040098" w:rsidRDefault="0065085F" w:rsidP="00916E56">
            <w:pPr>
              <w:pStyle w:val="ListParagraph"/>
              <w:numPr>
                <w:ilvl w:val="1"/>
                <w:numId w:val="220"/>
              </w:numPr>
              <w:spacing w:after="0"/>
            </w:pPr>
            <w:r w:rsidRPr="00040098">
              <w:t xml:space="preserve">Reflect with </w:t>
            </w:r>
            <w:r>
              <w:t xml:space="preserve">the </w:t>
            </w:r>
            <w:r w:rsidRPr="00040098">
              <w:t xml:space="preserve">children and celebrate their work by placing them in a </w:t>
            </w:r>
            <w:r w:rsidRPr="005D6A5A">
              <w:t>frame and hang/display</w:t>
            </w:r>
            <w:r w:rsidRPr="00040098">
              <w:t>.</w:t>
            </w:r>
          </w:p>
        </w:tc>
      </w:tr>
    </w:tbl>
    <w:p w14:paraId="1AC3AAC1" w14:textId="77777777" w:rsidR="00302A59" w:rsidRDefault="00302A59" w:rsidP="00302A59"/>
    <w:tbl>
      <w:tblPr>
        <w:tblStyle w:val="SCSAExemplartable-TheArts"/>
        <w:tblW w:w="0" w:type="auto"/>
        <w:tblLook w:val="04A0" w:firstRow="1" w:lastRow="0" w:firstColumn="1" w:lastColumn="0" w:noHBand="0" w:noVBand="1"/>
      </w:tblPr>
      <w:tblGrid>
        <w:gridCol w:w="14278"/>
      </w:tblGrid>
      <w:tr w:rsidR="00302A59" w14:paraId="5340E629" w14:textId="77777777" w:rsidTr="00302A59">
        <w:trPr>
          <w:cnfStyle w:val="100000000000" w:firstRow="1" w:lastRow="0" w:firstColumn="0" w:lastColumn="0" w:oddVBand="0" w:evenVBand="0" w:oddHBand="0" w:evenHBand="0" w:firstRowFirstColumn="0" w:firstRowLastColumn="0" w:lastRowFirstColumn="0" w:lastRowLastColumn="0"/>
        </w:trPr>
        <w:tc>
          <w:tcPr>
            <w:tcW w:w="14278" w:type="dxa"/>
          </w:tcPr>
          <w:p w14:paraId="3D17C081" w14:textId="5239370C" w:rsidR="00302A59" w:rsidRDefault="00302A59" w:rsidP="00302A59">
            <w:r w:rsidRPr="00302A59">
              <w:t>Teacher self-reflection:</w:t>
            </w:r>
          </w:p>
        </w:tc>
      </w:tr>
      <w:tr w:rsidR="00302A59" w14:paraId="24FBB4AB" w14:textId="77777777" w:rsidTr="00302A59">
        <w:tc>
          <w:tcPr>
            <w:tcW w:w="14278" w:type="dxa"/>
          </w:tcPr>
          <w:p w14:paraId="7BCA8FCD" w14:textId="77777777" w:rsidR="00302A59" w:rsidRDefault="00302A59" w:rsidP="00302A59"/>
        </w:tc>
      </w:tr>
    </w:tbl>
    <w:p w14:paraId="31E2233D" w14:textId="77777777" w:rsidR="0065085F" w:rsidRDefault="0065085F" w:rsidP="0065085F"/>
    <w:p w14:paraId="7A411E07" w14:textId="6FE5F03C" w:rsidR="0065085F" w:rsidRPr="009A7347" w:rsidRDefault="0065085F" w:rsidP="0065085F">
      <w:pPr>
        <w:rPr>
          <w:b/>
          <w:sz w:val="20"/>
          <w:szCs w:val="20"/>
        </w:rPr>
        <w:sectPr w:rsidR="0065085F" w:rsidRPr="009A7347" w:rsidSect="008950BD">
          <w:footerReference w:type="even" r:id="rId124"/>
          <w:footerReference w:type="default" r:id="rId125"/>
          <w:type w:val="oddPage"/>
          <w:pgSz w:w="16840" w:h="11907" w:orient="landscape" w:code="9"/>
          <w:pgMar w:top="1644" w:right="1276" w:bottom="1418" w:left="1276" w:header="680" w:footer="567" w:gutter="0"/>
          <w:cols w:space="708"/>
          <w:titlePg/>
          <w:docGrid w:linePitch="360"/>
        </w:sectPr>
      </w:pPr>
    </w:p>
    <w:p w14:paraId="2449BD45" w14:textId="1F97560E" w:rsidR="009A7347" w:rsidRPr="009445CF" w:rsidRDefault="009A7347" w:rsidP="009A7347">
      <w:pPr>
        <w:pStyle w:val="SCSASplashHeading"/>
      </w:pPr>
      <w:bookmarkStart w:id="50" w:name="_Toc239952689"/>
      <w:r w:rsidRPr="00EC73E8">
        <w:rPr>
          <w:noProof/>
        </w:rPr>
        <w:lastRenderedPageBreak/>
        <w:drawing>
          <wp:anchor distT="0" distB="0" distL="114300" distR="114300" simplePos="0" relativeHeight="251589632" behindDoc="1" locked="0" layoutInCell="1" allowOverlap="1" wp14:anchorId="0D89979B" wp14:editId="6F885E4F">
            <wp:simplePos x="0" y="0"/>
            <wp:positionH relativeFrom="margin">
              <wp:posOffset>-909320</wp:posOffset>
            </wp:positionH>
            <wp:positionV relativeFrom="margin">
              <wp:posOffset>-1041197</wp:posOffset>
            </wp:positionV>
            <wp:extent cx="7554385" cy="10681200"/>
            <wp:effectExtent l="0" t="0" r="8890" b="6350"/>
            <wp:wrapNone/>
            <wp:docPr id="168475921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6" cstate="print">
                      <a:extLst>
                        <a:ext uri="{28A0092B-C50C-407E-A947-70E740481C1C}">
                          <a14:useLocalDpi xmlns:a14="http://schemas.microsoft.com/office/drawing/2010/main" val="0"/>
                        </a:ext>
                      </a:extLst>
                    </a:blip>
                    <a:srcRect/>
                    <a:stretch>
                      <a:fillRect/>
                    </a:stretch>
                  </pic:blipFill>
                  <pic:spPr bwMode="auto">
                    <a:xfrm>
                      <a:off x="0" y="0"/>
                      <a:ext cx="7554385" cy="106812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9445CF">
        <w:t>Appendix A</w:t>
      </w:r>
      <w:bookmarkEnd w:id="50"/>
      <w:r w:rsidRPr="009A7347">
        <w:rPr>
          <w:noProof/>
        </w:rPr>
        <w:t xml:space="preserve"> </w:t>
      </w:r>
    </w:p>
    <w:p w14:paraId="3BEEBF28" w14:textId="77777777" w:rsidR="009A7347" w:rsidRDefault="009A7347" w:rsidP="009A7347">
      <w:pPr>
        <w:pStyle w:val="SCSASplashSubheading"/>
        <w:rPr>
          <w:color w:val="FFFFFF" w:themeColor="background1"/>
        </w:rPr>
      </w:pPr>
      <w:r w:rsidRPr="009445CF">
        <w:t>Resources</w:t>
      </w:r>
      <w:r>
        <w:rPr>
          <w:color w:val="FFFFFF" w:themeColor="background1"/>
        </w:rPr>
        <w:br w:type="page"/>
      </w:r>
    </w:p>
    <w:p w14:paraId="5128391F" w14:textId="77777777" w:rsidR="009A7347" w:rsidRPr="00C36C67" w:rsidRDefault="009A7347" w:rsidP="00AD5706">
      <w:pPr>
        <w:pStyle w:val="SCSAPlainHeading1"/>
        <w:rPr>
          <w:lang w:val="en-US"/>
        </w:rPr>
      </w:pPr>
      <w:r w:rsidRPr="00C36C67">
        <w:rPr>
          <w:lang w:val="en-US"/>
        </w:rPr>
        <w:lastRenderedPageBreak/>
        <w:t>English</w:t>
      </w:r>
    </w:p>
    <w:tbl>
      <w:tblPr>
        <w:tblStyle w:val="SCSAExemplartable-English"/>
        <w:tblW w:w="5041" w:type="pct"/>
        <w:tblLayout w:type="fixed"/>
        <w:tblLook w:val="04A0" w:firstRow="1" w:lastRow="0" w:firstColumn="1" w:lastColumn="0" w:noHBand="0" w:noVBand="1"/>
      </w:tblPr>
      <w:tblGrid>
        <w:gridCol w:w="1851"/>
        <w:gridCol w:w="1145"/>
        <w:gridCol w:w="6139"/>
      </w:tblGrid>
      <w:tr w:rsidR="009A7347" w:rsidRPr="00D60A2A" w14:paraId="4E96C356" w14:textId="77777777" w:rsidTr="00302A59">
        <w:trPr>
          <w:cnfStyle w:val="100000000000" w:firstRow="1" w:lastRow="0" w:firstColumn="0" w:lastColumn="0" w:oddVBand="0" w:evenVBand="0" w:oddHBand="0" w:evenHBand="0" w:firstRowFirstColumn="0" w:firstRowLastColumn="0" w:lastRowFirstColumn="0" w:lastRowLastColumn="0"/>
          <w:trHeight w:val="14"/>
        </w:trPr>
        <w:tc>
          <w:tcPr>
            <w:tcW w:w="1834" w:type="dxa"/>
          </w:tcPr>
          <w:p w14:paraId="0F244111" w14:textId="77777777" w:rsidR="009A7347" w:rsidRPr="00D60A2A" w:rsidRDefault="009A7347" w:rsidP="00C87D8B">
            <w:r w:rsidRPr="00676411">
              <w:rPr>
                <w:sz w:val="20"/>
                <w:szCs w:val="18"/>
              </w:rPr>
              <w:t>Learning sequence</w:t>
            </w:r>
          </w:p>
        </w:tc>
        <w:tc>
          <w:tcPr>
            <w:tcW w:w="1134" w:type="dxa"/>
          </w:tcPr>
          <w:p w14:paraId="7CE0E4BE" w14:textId="77777777" w:rsidR="009A7347" w:rsidRPr="00D60A2A" w:rsidRDefault="009A7347" w:rsidP="00DB62C0">
            <w:r w:rsidRPr="00676411">
              <w:rPr>
                <w:sz w:val="20"/>
                <w:szCs w:val="18"/>
              </w:rPr>
              <w:t>Resource</w:t>
            </w:r>
          </w:p>
        </w:tc>
        <w:tc>
          <w:tcPr>
            <w:tcW w:w="6083" w:type="dxa"/>
          </w:tcPr>
          <w:p w14:paraId="5AB4365F" w14:textId="77777777" w:rsidR="009A7347" w:rsidRPr="00C36C67" w:rsidRDefault="009A7347" w:rsidP="00DB62C0">
            <w:pPr>
              <w:rPr>
                <w:sz w:val="20"/>
              </w:rPr>
            </w:pPr>
            <w:r w:rsidRPr="00C36C67">
              <w:rPr>
                <w:sz w:val="20"/>
              </w:rPr>
              <w:t>Link/information</w:t>
            </w:r>
          </w:p>
        </w:tc>
      </w:tr>
      <w:tr w:rsidR="009A7347" w:rsidRPr="00D60A2A" w14:paraId="41D603F9" w14:textId="77777777" w:rsidTr="00CA574E">
        <w:trPr>
          <w:trHeight w:val="20"/>
        </w:trPr>
        <w:tc>
          <w:tcPr>
            <w:tcW w:w="1834" w:type="dxa"/>
            <w:vAlign w:val="center"/>
          </w:tcPr>
          <w:p w14:paraId="08D09881" w14:textId="77777777" w:rsidR="009A7347" w:rsidRPr="00D60A2A" w:rsidRDefault="009A7347" w:rsidP="00C87D8B">
            <w:pPr>
              <w:spacing w:after="0"/>
              <w:jc w:val="center"/>
            </w:pPr>
            <w:r w:rsidRPr="00D60A2A">
              <w:t>1</w:t>
            </w:r>
          </w:p>
        </w:tc>
        <w:tc>
          <w:tcPr>
            <w:tcW w:w="1134" w:type="dxa"/>
            <w:vAlign w:val="center"/>
          </w:tcPr>
          <w:p w14:paraId="457753AC" w14:textId="77777777" w:rsidR="009A7347" w:rsidRPr="00D60A2A" w:rsidRDefault="009A7347" w:rsidP="00893615">
            <w:pPr>
              <w:spacing w:after="0"/>
            </w:pPr>
            <w:r w:rsidRPr="00D60A2A">
              <w:t>Website</w:t>
            </w:r>
          </w:p>
        </w:tc>
        <w:tc>
          <w:tcPr>
            <w:tcW w:w="6083" w:type="dxa"/>
            <w:vAlign w:val="center"/>
          </w:tcPr>
          <w:p w14:paraId="0DD1B9EA" w14:textId="63F2502B" w:rsidR="009A7347" w:rsidRPr="00C36C67" w:rsidRDefault="00893615" w:rsidP="00893615">
            <w:pPr>
              <w:spacing w:after="0"/>
              <w:rPr>
                <w:rFonts w:eastAsia="Times New Roman" w:cstheme="minorHAnsi"/>
                <w:lang w:eastAsia="en-AU"/>
              </w:rPr>
            </w:pPr>
            <w:proofErr w:type="spellStart"/>
            <w:r w:rsidRPr="00C36C67">
              <w:t>Wikihow</w:t>
            </w:r>
            <w:proofErr w:type="spellEnd"/>
            <w:r w:rsidRPr="00C36C67">
              <w:t>.</w:t>
            </w:r>
            <w:r>
              <w:t xml:space="preserve"> </w:t>
            </w:r>
            <w:r w:rsidR="009A7347" w:rsidRPr="00C36C67">
              <w:rPr>
                <w:i/>
                <w:iCs/>
              </w:rPr>
              <w:t>How to Make a Party Hat</w:t>
            </w:r>
            <w:r w:rsidR="00AD7B4C">
              <w:rPr>
                <w:i/>
                <w:iCs/>
              </w:rPr>
              <w:br/>
            </w:r>
            <w:hyperlink r:id="rId127" w:history="1">
              <w:r w:rsidRPr="00893615">
                <w:rPr>
                  <w:rStyle w:val="Hyperlink"/>
                  <w:rFonts w:eastAsia="Times New Roman" w:cstheme="minorHAnsi"/>
                  <w:lang w:eastAsia="en-AU"/>
                </w:rPr>
                <w:t>https://www.wikihow.com/Make-a-Party-Hat</w:t>
              </w:r>
            </w:hyperlink>
          </w:p>
        </w:tc>
      </w:tr>
      <w:tr w:rsidR="009A7347" w:rsidRPr="00187A5C" w14:paraId="24DBA898" w14:textId="77777777" w:rsidTr="00CA574E">
        <w:trPr>
          <w:trHeight w:val="468"/>
        </w:trPr>
        <w:tc>
          <w:tcPr>
            <w:tcW w:w="1834" w:type="dxa"/>
            <w:vAlign w:val="center"/>
          </w:tcPr>
          <w:p w14:paraId="4A63499D" w14:textId="77777777" w:rsidR="009A7347" w:rsidRPr="00D60A2A" w:rsidRDefault="009A7347" w:rsidP="00CA574E">
            <w:pPr>
              <w:spacing w:after="0"/>
              <w:jc w:val="center"/>
            </w:pPr>
            <w:r w:rsidRPr="00D60A2A">
              <w:t>2</w:t>
            </w:r>
          </w:p>
        </w:tc>
        <w:tc>
          <w:tcPr>
            <w:tcW w:w="1134" w:type="dxa"/>
            <w:vAlign w:val="center"/>
          </w:tcPr>
          <w:p w14:paraId="5E0BE3ED" w14:textId="77777777" w:rsidR="009A7347" w:rsidRPr="00D60A2A" w:rsidRDefault="009A7347" w:rsidP="00893615">
            <w:r w:rsidRPr="00D60A2A">
              <w:rPr>
                <w:rFonts w:eastAsia="Times New Roman" w:cstheme="minorHAnsi"/>
                <w:lang w:eastAsia="en-AU"/>
              </w:rPr>
              <w:t>Video</w:t>
            </w:r>
          </w:p>
        </w:tc>
        <w:tc>
          <w:tcPr>
            <w:tcW w:w="6083" w:type="dxa"/>
            <w:vAlign w:val="center"/>
          </w:tcPr>
          <w:p w14:paraId="0933D76A" w14:textId="3E9D1E72" w:rsidR="009A7347" w:rsidRPr="00C36C67" w:rsidRDefault="00893615" w:rsidP="00893615">
            <w:pPr>
              <w:spacing w:after="0"/>
              <w:rPr>
                <w:rFonts w:eastAsia="Times New Roman" w:cstheme="minorHAnsi"/>
                <w:lang w:eastAsia="en-AU"/>
              </w:rPr>
            </w:pPr>
            <w:r w:rsidRPr="00C36C67">
              <w:t>Sea Lemon</w:t>
            </w:r>
            <w:r>
              <w:t>.</w:t>
            </w:r>
            <w:r w:rsidRPr="00C36C67">
              <w:t xml:space="preserve"> </w:t>
            </w:r>
            <w:r w:rsidR="009A7347" w:rsidRPr="00C36C67">
              <w:rPr>
                <w:i/>
                <w:iCs/>
              </w:rPr>
              <w:t xml:space="preserve">How to Make Play Dough – Easy No Cook Recipe </w:t>
            </w:r>
            <w:hyperlink r:id="rId128" w:history="1">
              <w:r w:rsidR="009A7347" w:rsidRPr="00C36C67">
                <w:rPr>
                  <w:rStyle w:val="Hyperlink"/>
                  <w:rFonts w:eastAsia="Times New Roman" w:cstheme="minorHAnsi"/>
                  <w:lang w:eastAsia="en-AU"/>
                </w:rPr>
                <w:t>https://www.youtube.com/watch?v=oAIAm6BF0fs</w:t>
              </w:r>
            </w:hyperlink>
          </w:p>
        </w:tc>
      </w:tr>
      <w:tr w:rsidR="004B0BF0" w:rsidRPr="00187A5C" w14:paraId="6D4298DA" w14:textId="77777777" w:rsidTr="00CA574E">
        <w:trPr>
          <w:trHeight w:val="468"/>
        </w:trPr>
        <w:tc>
          <w:tcPr>
            <w:tcW w:w="1834" w:type="dxa"/>
            <w:vMerge w:val="restart"/>
            <w:vAlign w:val="center"/>
          </w:tcPr>
          <w:p w14:paraId="19DF93B5" w14:textId="359C0193" w:rsidR="004B0BF0" w:rsidRPr="00D60A2A" w:rsidRDefault="004B0BF0" w:rsidP="00CA574E">
            <w:pPr>
              <w:spacing w:after="0"/>
              <w:jc w:val="center"/>
            </w:pPr>
            <w:r>
              <w:t>3</w:t>
            </w:r>
          </w:p>
        </w:tc>
        <w:tc>
          <w:tcPr>
            <w:tcW w:w="1134" w:type="dxa"/>
            <w:vAlign w:val="center"/>
          </w:tcPr>
          <w:p w14:paraId="31323AFB" w14:textId="77777777" w:rsidR="004B0BF0" w:rsidRPr="00D60A2A" w:rsidRDefault="004B0BF0" w:rsidP="00893615">
            <w:r w:rsidRPr="00D60A2A">
              <w:rPr>
                <w:rFonts w:eastAsia="Times New Roman" w:cstheme="minorHAnsi"/>
                <w:lang w:eastAsia="en-AU"/>
              </w:rPr>
              <w:t>Book</w:t>
            </w:r>
          </w:p>
        </w:tc>
        <w:tc>
          <w:tcPr>
            <w:tcW w:w="6083" w:type="dxa"/>
            <w:vAlign w:val="center"/>
          </w:tcPr>
          <w:p w14:paraId="6F0D79CF" w14:textId="6063A40E" w:rsidR="004B0BF0" w:rsidRPr="00C36C67" w:rsidRDefault="004B0BF0" w:rsidP="00893615">
            <w:pPr>
              <w:spacing w:after="0"/>
            </w:pPr>
            <w:r w:rsidRPr="00C36C67">
              <w:t xml:space="preserve">Carle, E. </w:t>
            </w:r>
            <w:r w:rsidR="00893615">
              <w:t xml:space="preserve">(2003). </w:t>
            </w:r>
            <w:r w:rsidRPr="00C36C67">
              <w:rPr>
                <w:i/>
                <w:iCs/>
              </w:rPr>
              <w:t xml:space="preserve">The Very Hungry Caterpillar. </w:t>
            </w:r>
            <w:r w:rsidRPr="00C36C67">
              <w:t>Puffin</w:t>
            </w:r>
          </w:p>
          <w:p w14:paraId="7306F71A" w14:textId="77777777" w:rsidR="004B0BF0" w:rsidRPr="00C36C67" w:rsidRDefault="004B0BF0" w:rsidP="00893615">
            <w:pPr>
              <w:spacing w:after="0"/>
              <w:rPr>
                <w:rFonts w:eastAsia="Times New Roman" w:cstheme="minorHAnsi"/>
                <w:lang w:eastAsia="en-AU"/>
              </w:rPr>
            </w:pPr>
            <w:hyperlink r:id="rId129" w:history="1">
              <w:r w:rsidRPr="00C36C67">
                <w:rPr>
                  <w:rStyle w:val="Hyperlink"/>
                  <w:rFonts w:eastAsia="Times New Roman" w:cstheme="minorHAnsi"/>
                  <w:lang w:eastAsia="en-AU"/>
                </w:rPr>
                <w:t>https://www.youtube.com/watch?v=75NQK-Sm1YY</w:t>
              </w:r>
            </w:hyperlink>
          </w:p>
        </w:tc>
      </w:tr>
      <w:tr w:rsidR="004B0BF0" w:rsidRPr="00187A5C" w14:paraId="5A577BF0" w14:textId="77777777" w:rsidTr="00CA574E">
        <w:trPr>
          <w:trHeight w:val="468"/>
        </w:trPr>
        <w:tc>
          <w:tcPr>
            <w:tcW w:w="1834" w:type="dxa"/>
            <w:vMerge/>
          </w:tcPr>
          <w:p w14:paraId="2EEEDF81" w14:textId="77AFF36E" w:rsidR="004B0BF0" w:rsidRPr="00D60A2A" w:rsidRDefault="004B0BF0" w:rsidP="001D2957">
            <w:pPr>
              <w:spacing w:after="0"/>
              <w:jc w:val="center"/>
            </w:pPr>
          </w:p>
        </w:tc>
        <w:tc>
          <w:tcPr>
            <w:tcW w:w="1134" w:type="dxa"/>
            <w:vAlign w:val="center"/>
          </w:tcPr>
          <w:p w14:paraId="1D011887" w14:textId="77777777" w:rsidR="004B0BF0" w:rsidRPr="00D60A2A" w:rsidRDefault="004B0BF0" w:rsidP="00893615">
            <w:r w:rsidRPr="00D60A2A">
              <w:t>Video</w:t>
            </w:r>
          </w:p>
        </w:tc>
        <w:tc>
          <w:tcPr>
            <w:tcW w:w="6083" w:type="dxa"/>
            <w:vAlign w:val="center"/>
          </w:tcPr>
          <w:p w14:paraId="4E16C384" w14:textId="09DC5680" w:rsidR="004B0BF0" w:rsidRPr="00C36C67" w:rsidRDefault="00893615" w:rsidP="00893615">
            <w:pPr>
              <w:spacing w:after="0"/>
              <w:rPr>
                <w:rFonts w:eastAsia="Times New Roman" w:cstheme="minorHAnsi"/>
                <w:lang w:eastAsia="en-AU"/>
              </w:rPr>
            </w:pPr>
            <w:r w:rsidRPr="00C36C67">
              <w:t>Easy Kids Craft</w:t>
            </w:r>
            <w:r>
              <w:t>.</w:t>
            </w:r>
            <w:r w:rsidRPr="00C36C67">
              <w:t xml:space="preserve"> </w:t>
            </w:r>
            <w:r w:rsidR="004B0BF0" w:rsidRPr="00C36C67">
              <w:rPr>
                <w:i/>
                <w:iCs/>
              </w:rPr>
              <w:t>How to Make an Egg Carton Caterpillar</w:t>
            </w:r>
            <w:hyperlink r:id="rId130" w:history="1">
              <w:r w:rsidR="004B0BF0" w:rsidRPr="00C36C67">
                <w:rPr>
                  <w:rStyle w:val="Hyperlink"/>
                  <w:rFonts w:eastAsia="Times New Roman" w:cstheme="minorHAnsi"/>
                  <w:lang w:eastAsia="en-AU"/>
                </w:rPr>
                <w:t>https://www.youtube.com/watch?v=p8FvZF7KigA</w:t>
              </w:r>
            </w:hyperlink>
          </w:p>
        </w:tc>
      </w:tr>
    </w:tbl>
    <w:p w14:paraId="427822B6" w14:textId="77777777" w:rsidR="009A7347" w:rsidRPr="00302A59" w:rsidRDefault="009A7347" w:rsidP="00302A59">
      <w:r>
        <w:br w:type="page"/>
      </w:r>
    </w:p>
    <w:p w14:paraId="62EE9E24" w14:textId="659E526F" w:rsidR="009A7347" w:rsidRPr="00AD5706" w:rsidRDefault="009A7347" w:rsidP="00AD5706">
      <w:pPr>
        <w:rPr>
          <w:b/>
          <w:bCs/>
          <w:sz w:val="28"/>
          <w:szCs w:val="28"/>
        </w:rPr>
      </w:pPr>
      <w:r w:rsidRPr="00AD5706">
        <w:rPr>
          <w:b/>
          <w:bCs/>
          <w:sz w:val="28"/>
          <w:szCs w:val="28"/>
        </w:rPr>
        <w:lastRenderedPageBreak/>
        <w:t>English</w:t>
      </w:r>
      <w:r w:rsidR="00A205E9">
        <w:rPr>
          <w:b/>
          <w:bCs/>
          <w:sz w:val="28"/>
          <w:szCs w:val="28"/>
        </w:rPr>
        <w:t>:</w:t>
      </w:r>
      <w:r w:rsidRPr="00AD5706">
        <w:rPr>
          <w:b/>
          <w:bCs/>
          <w:sz w:val="28"/>
          <w:szCs w:val="28"/>
        </w:rPr>
        <w:t xml:space="preserve"> Learning sequence 2 – Features of procedures</w:t>
      </w:r>
    </w:p>
    <w:p w14:paraId="7735B0E7" w14:textId="77777777" w:rsidR="009A7347" w:rsidRPr="00453852" w:rsidRDefault="009A7347" w:rsidP="009A7347">
      <w:pPr>
        <w:rPr>
          <w:rFonts w:ascii="Calibri" w:eastAsia="Times New Roman" w:hAnsi="Calibri" w:cs="Times New Roman"/>
          <w:szCs w:val="20"/>
        </w:rPr>
      </w:pPr>
      <w:r w:rsidRPr="00453852">
        <w:rPr>
          <w:rFonts w:ascii="Calibri" w:eastAsia="Times New Roman" w:hAnsi="Calibri" w:cs="Times New Roman"/>
        </w:rPr>
        <w:t>This is a sample only. The children should be involved in the co-construction of the chart.</w:t>
      </w:r>
    </w:p>
    <w:p w14:paraId="61D08859" w14:textId="77777777" w:rsidR="009A7347" w:rsidRPr="00AD5706" w:rsidRDefault="009A7347" w:rsidP="00AD5706">
      <w:pPr>
        <w:rPr>
          <w:b/>
          <w:bCs/>
        </w:rPr>
      </w:pPr>
      <w:r w:rsidRPr="00AD5706">
        <w:rPr>
          <w:b/>
          <w:bCs/>
        </w:rPr>
        <w:t>What does a procedure need?</w:t>
      </w:r>
    </w:p>
    <w:p w14:paraId="09E90B55" w14:textId="77777777" w:rsidR="00302A59" w:rsidRPr="00302A59" w:rsidRDefault="00302A59" w:rsidP="00302A59">
      <w:pPr>
        <w:pStyle w:val="ListParagraph"/>
        <w:numPr>
          <w:ilvl w:val="0"/>
          <w:numId w:val="221"/>
        </w:numPr>
      </w:pPr>
      <w:r w:rsidRPr="00302A59">
        <w:t xml:space="preserve">Headings: </w:t>
      </w:r>
    </w:p>
    <w:p w14:paraId="4C647340" w14:textId="77777777" w:rsidR="00302A59" w:rsidRPr="00302A59" w:rsidRDefault="00302A59" w:rsidP="00302A59">
      <w:pPr>
        <w:pStyle w:val="ListParagraph"/>
        <w:numPr>
          <w:ilvl w:val="1"/>
          <w:numId w:val="221"/>
        </w:numPr>
      </w:pPr>
      <w:r w:rsidRPr="00302A59">
        <w:t>title or aim</w:t>
      </w:r>
    </w:p>
    <w:p w14:paraId="44A64101" w14:textId="77777777" w:rsidR="00302A59" w:rsidRPr="00302A59" w:rsidRDefault="00302A59" w:rsidP="00302A59">
      <w:pPr>
        <w:pStyle w:val="ListParagraph"/>
        <w:numPr>
          <w:ilvl w:val="1"/>
          <w:numId w:val="221"/>
        </w:numPr>
      </w:pPr>
      <w:r w:rsidRPr="00302A59">
        <w:t xml:space="preserve">a list of materials or ingredients </w:t>
      </w:r>
    </w:p>
    <w:p w14:paraId="3918ACA3" w14:textId="77777777" w:rsidR="00302A59" w:rsidRPr="00302A59" w:rsidRDefault="00302A59" w:rsidP="00302A59">
      <w:pPr>
        <w:pStyle w:val="ListParagraph"/>
        <w:numPr>
          <w:ilvl w:val="1"/>
          <w:numId w:val="221"/>
        </w:numPr>
      </w:pPr>
      <w:r w:rsidRPr="00302A59">
        <w:rPr>
          <w:i/>
          <w:iCs/>
        </w:rPr>
        <w:t>what to do</w:t>
      </w:r>
      <w:r w:rsidRPr="00302A59">
        <w:t xml:space="preserve"> or</w:t>
      </w:r>
      <w:r w:rsidRPr="00302A59">
        <w:rPr>
          <w:i/>
          <w:iCs/>
        </w:rPr>
        <w:t xml:space="preserve"> method</w:t>
      </w:r>
      <w:r w:rsidRPr="00302A59">
        <w:t>.</w:t>
      </w:r>
    </w:p>
    <w:p w14:paraId="02A3CAED" w14:textId="77777777" w:rsidR="00302A59" w:rsidRPr="00302A59" w:rsidRDefault="00302A59" w:rsidP="00302A59">
      <w:pPr>
        <w:pStyle w:val="ListParagraph"/>
        <w:numPr>
          <w:ilvl w:val="0"/>
          <w:numId w:val="221"/>
        </w:numPr>
      </w:pPr>
      <w:r w:rsidRPr="00302A59">
        <w:t>Steps in order with numbers.</w:t>
      </w:r>
    </w:p>
    <w:p w14:paraId="60AC942D" w14:textId="26EC26AD" w:rsidR="00302A59" w:rsidRPr="00302A59" w:rsidRDefault="00302A59" w:rsidP="00302A59">
      <w:pPr>
        <w:pStyle w:val="ListParagraph"/>
        <w:numPr>
          <w:ilvl w:val="0"/>
          <w:numId w:val="221"/>
        </w:numPr>
      </w:pPr>
      <w:r w:rsidRPr="00302A59">
        <w:t>Command or bossy language</w:t>
      </w:r>
      <w:r w:rsidR="00CA574E">
        <w:t xml:space="preserve"> –</w:t>
      </w:r>
      <w:r w:rsidRPr="00302A59">
        <w:t xml:space="preserve"> </w:t>
      </w:r>
      <w:r w:rsidRPr="00CA574E">
        <w:rPr>
          <w:i/>
          <w:iCs/>
        </w:rPr>
        <w:t>what to do!</w:t>
      </w:r>
    </w:p>
    <w:p w14:paraId="57BD7763" w14:textId="40567ECE" w:rsidR="00302A59" w:rsidRPr="00302A59" w:rsidRDefault="00302A59" w:rsidP="00302A59">
      <w:pPr>
        <w:pStyle w:val="ListParagraph"/>
        <w:numPr>
          <w:ilvl w:val="0"/>
          <w:numId w:val="221"/>
        </w:numPr>
      </w:pPr>
      <w:r w:rsidRPr="00302A59">
        <w:t>Steps starting with action verbs</w:t>
      </w:r>
      <w:r w:rsidR="00CA574E">
        <w:t xml:space="preserve"> –</w:t>
      </w:r>
      <w:r w:rsidRPr="00302A59">
        <w:t xml:space="preserve"> </w:t>
      </w:r>
      <w:r w:rsidRPr="00302A59">
        <w:rPr>
          <w:i/>
          <w:iCs/>
        </w:rPr>
        <w:t>stir</w:t>
      </w:r>
      <w:r w:rsidRPr="00CA574E">
        <w:t xml:space="preserve">, </w:t>
      </w:r>
      <w:r w:rsidRPr="00302A59">
        <w:rPr>
          <w:i/>
          <w:iCs/>
        </w:rPr>
        <w:t>add</w:t>
      </w:r>
      <w:r w:rsidRPr="00CA574E">
        <w:t xml:space="preserve">, </w:t>
      </w:r>
      <w:r w:rsidRPr="00302A59">
        <w:rPr>
          <w:i/>
          <w:iCs/>
        </w:rPr>
        <w:t>mix</w:t>
      </w:r>
      <w:r w:rsidRPr="00CA574E">
        <w:t xml:space="preserve">, </w:t>
      </w:r>
      <w:r w:rsidRPr="00302A59">
        <w:rPr>
          <w:i/>
          <w:iCs/>
        </w:rPr>
        <w:t>cut</w:t>
      </w:r>
      <w:r w:rsidRPr="00CA574E">
        <w:t>.</w:t>
      </w:r>
    </w:p>
    <w:p w14:paraId="1A99F72B" w14:textId="7326366B" w:rsidR="00302A59" w:rsidRPr="00302A59" w:rsidRDefault="00302A59" w:rsidP="00302A59">
      <w:pPr>
        <w:pStyle w:val="ListParagraph"/>
        <w:numPr>
          <w:ilvl w:val="0"/>
          <w:numId w:val="221"/>
        </w:numPr>
        <w:rPr>
          <w:i/>
          <w:iCs/>
        </w:rPr>
      </w:pPr>
      <w:r w:rsidRPr="00302A59">
        <w:t>Adverbs to say how</w:t>
      </w:r>
      <w:r w:rsidR="00CA574E">
        <w:t xml:space="preserve"> –</w:t>
      </w:r>
      <w:r w:rsidRPr="00302A59">
        <w:t xml:space="preserve"> </w:t>
      </w:r>
      <w:r w:rsidRPr="00302A59">
        <w:rPr>
          <w:i/>
          <w:iCs/>
        </w:rPr>
        <w:t>carefully</w:t>
      </w:r>
      <w:r w:rsidRPr="00CA574E">
        <w:t>,</w:t>
      </w:r>
      <w:r w:rsidRPr="00302A59">
        <w:rPr>
          <w:i/>
          <w:iCs/>
        </w:rPr>
        <w:t xml:space="preserve"> into small pieces</w:t>
      </w:r>
      <w:r w:rsidRPr="00CA574E">
        <w:t xml:space="preserve">, </w:t>
      </w:r>
      <w:r w:rsidRPr="00302A59">
        <w:rPr>
          <w:i/>
          <w:iCs/>
        </w:rPr>
        <w:t>a little at a time</w:t>
      </w:r>
      <w:r w:rsidRPr="00CA574E">
        <w:t>.</w:t>
      </w:r>
    </w:p>
    <w:p w14:paraId="1FABFD2C" w14:textId="01277244" w:rsidR="00302A59" w:rsidRPr="00302A59" w:rsidRDefault="00302A59" w:rsidP="00302A59">
      <w:pPr>
        <w:pStyle w:val="ListParagraph"/>
        <w:numPr>
          <w:ilvl w:val="0"/>
          <w:numId w:val="221"/>
        </w:numPr>
      </w:pPr>
      <w:r w:rsidRPr="00302A59">
        <w:t>Time order words</w:t>
      </w:r>
      <w:r w:rsidR="00CA574E">
        <w:t xml:space="preserve"> –</w:t>
      </w:r>
      <w:r w:rsidRPr="00302A59">
        <w:t xml:space="preserve"> </w:t>
      </w:r>
      <w:r w:rsidRPr="00CA574E">
        <w:rPr>
          <w:i/>
          <w:iCs/>
        </w:rPr>
        <w:t>first</w:t>
      </w:r>
      <w:r w:rsidRPr="00302A59">
        <w:t xml:space="preserve">, </w:t>
      </w:r>
      <w:r w:rsidRPr="00CA574E">
        <w:rPr>
          <w:i/>
          <w:iCs/>
        </w:rPr>
        <w:t>then</w:t>
      </w:r>
      <w:r w:rsidRPr="00302A59">
        <w:t xml:space="preserve">, </w:t>
      </w:r>
      <w:r w:rsidRPr="00CA574E">
        <w:rPr>
          <w:i/>
          <w:iCs/>
        </w:rPr>
        <w:t>finally</w:t>
      </w:r>
      <w:r w:rsidRPr="00302A59">
        <w:t>.</w:t>
      </w:r>
    </w:p>
    <w:p w14:paraId="241C3E94" w14:textId="77777777" w:rsidR="00302A59" w:rsidRPr="00302A59" w:rsidRDefault="00302A59" w:rsidP="00302A59">
      <w:pPr>
        <w:pStyle w:val="ListParagraph"/>
        <w:numPr>
          <w:ilvl w:val="0"/>
          <w:numId w:val="221"/>
        </w:numPr>
      </w:pPr>
      <w:r w:rsidRPr="00302A59">
        <w:t>Diagrams or images sometimes.</w:t>
      </w:r>
    </w:p>
    <w:p w14:paraId="3DB2212A" w14:textId="77777777" w:rsidR="00302A59" w:rsidRPr="00AD5706" w:rsidRDefault="00302A59" w:rsidP="00AD5706"/>
    <w:p w14:paraId="76A60E13" w14:textId="77777777" w:rsidR="00302A59" w:rsidRPr="00AD5706" w:rsidRDefault="00302A59" w:rsidP="00AD5706">
      <w:r>
        <w:br w:type="page"/>
      </w:r>
    </w:p>
    <w:p w14:paraId="564E27B6" w14:textId="6D4FE74C" w:rsidR="009A7347" w:rsidRPr="00AD5706" w:rsidRDefault="009A7347" w:rsidP="00AD5706">
      <w:pPr>
        <w:rPr>
          <w:b/>
          <w:bCs/>
          <w:sz w:val="28"/>
          <w:szCs w:val="28"/>
        </w:rPr>
      </w:pPr>
      <w:r w:rsidRPr="00AD5706">
        <w:rPr>
          <w:b/>
          <w:bCs/>
          <w:sz w:val="28"/>
          <w:szCs w:val="28"/>
        </w:rPr>
        <w:lastRenderedPageBreak/>
        <w:t>English</w:t>
      </w:r>
      <w:r w:rsidR="00A205E9">
        <w:rPr>
          <w:b/>
          <w:bCs/>
          <w:sz w:val="28"/>
          <w:szCs w:val="28"/>
        </w:rPr>
        <w:t>:</w:t>
      </w:r>
      <w:r w:rsidRPr="00AD5706">
        <w:rPr>
          <w:b/>
          <w:bCs/>
          <w:sz w:val="28"/>
          <w:szCs w:val="28"/>
        </w:rPr>
        <w:t xml:space="preserve"> Learning sequence 5</w:t>
      </w:r>
      <w:r w:rsidR="004B0BF0" w:rsidRPr="00AD5706">
        <w:rPr>
          <w:b/>
          <w:bCs/>
          <w:sz w:val="28"/>
          <w:szCs w:val="28"/>
        </w:rPr>
        <w:t xml:space="preserve"> </w:t>
      </w:r>
      <w:r w:rsidRPr="00AD5706">
        <w:rPr>
          <w:b/>
          <w:bCs/>
          <w:sz w:val="28"/>
          <w:szCs w:val="28"/>
        </w:rPr>
        <w:t xml:space="preserve">– </w:t>
      </w:r>
      <w:r w:rsidR="004B0BF0" w:rsidRPr="00AD5706">
        <w:rPr>
          <w:b/>
          <w:bCs/>
          <w:sz w:val="28"/>
          <w:szCs w:val="28"/>
        </w:rPr>
        <w:t xml:space="preserve">Success </w:t>
      </w:r>
      <w:r w:rsidR="00A205E9">
        <w:rPr>
          <w:b/>
          <w:bCs/>
          <w:sz w:val="28"/>
          <w:szCs w:val="28"/>
        </w:rPr>
        <w:t>c</w:t>
      </w:r>
      <w:r w:rsidR="004B0BF0" w:rsidRPr="00AD5706">
        <w:rPr>
          <w:b/>
          <w:bCs/>
          <w:sz w:val="28"/>
          <w:szCs w:val="28"/>
        </w:rPr>
        <w:t>riteria for m</w:t>
      </w:r>
      <w:r w:rsidRPr="00AD5706">
        <w:rPr>
          <w:b/>
          <w:bCs/>
          <w:sz w:val="28"/>
          <w:szCs w:val="28"/>
        </w:rPr>
        <w:t>ultimodal narratives</w:t>
      </w:r>
    </w:p>
    <w:p w14:paraId="0F5642A4" w14:textId="77777777" w:rsidR="009A7347" w:rsidRPr="00AD5706" w:rsidRDefault="009A7347" w:rsidP="00AD5706">
      <w:r w:rsidRPr="00AD5706">
        <w:t>This is a sample only. The children should be involved in the co-construction of the success criteria.</w:t>
      </w:r>
    </w:p>
    <w:p w14:paraId="7B475907" w14:textId="77777777" w:rsidR="009A7347" w:rsidRPr="00AD5706" w:rsidRDefault="009A7347" w:rsidP="00AD5706">
      <w:pPr>
        <w:spacing w:after="0"/>
      </w:pPr>
      <w:r w:rsidRPr="00AD5706">
        <w:t>Our story has:</w:t>
      </w:r>
    </w:p>
    <w:p w14:paraId="7B2F5E5F" w14:textId="77777777" w:rsidR="009A7347" w:rsidRPr="00AD5706" w:rsidRDefault="009A7347" w:rsidP="00AD5706">
      <w:pPr>
        <w:pStyle w:val="ListParagraph"/>
        <w:numPr>
          <w:ilvl w:val="0"/>
          <w:numId w:val="222"/>
        </w:numPr>
      </w:pPr>
      <w:r w:rsidRPr="00AD5706">
        <w:t>a beginning that ‘hooks’ the listener</w:t>
      </w:r>
    </w:p>
    <w:p w14:paraId="63445407" w14:textId="77777777" w:rsidR="009A7347" w:rsidRPr="00AD5706" w:rsidRDefault="009A7347" w:rsidP="00AD5706">
      <w:pPr>
        <w:pStyle w:val="ListParagraph"/>
        <w:numPr>
          <w:ilvl w:val="0"/>
          <w:numId w:val="222"/>
        </w:numPr>
      </w:pPr>
      <w:r w:rsidRPr="00AD5706">
        <w:t>a problem that needs to be solved</w:t>
      </w:r>
    </w:p>
    <w:p w14:paraId="4F587193" w14:textId="77777777" w:rsidR="009A7347" w:rsidRPr="00AD5706" w:rsidRDefault="009A7347" w:rsidP="00AD5706">
      <w:pPr>
        <w:pStyle w:val="ListParagraph"/>
        <w:numPr>
          <w:ilvl w:val="0"/>
          <w:numId w:val="222"/>
        </w:numPr>
      </w:pPr>
      <w:r w:rsidRPr="00AD5706">
        <w:t>an ending that ties up all the loose ends</w:t>
      </w:r>
    </w:p>
    <w:p w14:paraId="0F09F6DD" w14:textId="77777777" w:rsidR="009A7347" w:rsidRPr="00AD5706" w:rsidRDefault="009A7347" w:rsidP="00AD5706">
      <w:pPr>
        <w:pStyle w:val="ListParagraph"/>
        <w:numPr>
          <w:ilvl w:val="0"/>
          <w:numId w:val="222"/>
        </w:numPr>
      </w:pPr>
      <w:r w:rsidRPr="00AD5706">
        <w:t>interesting characters, settings and events</w:t>
      </w:r>
    </w:p>
    <w:p w14:paraId="0C502354" w14:textId="21CCD918" w:rsidR="009A7347" w:rsidRPr="00AD5706" w:rsidRDefault="009A7347" w:rsidP="00AD5706">
      <w:pPr>
        <w:pStyle w:val="ListParagraph"/>
        <w:numPr>
          <w:ilvl w:val="0"/>
          <w:numId w:val="222"/>
        </w:numPr>
      </w:pPr>
      <w:r w:rsidRPr="00AD5706">
        <w:t>descriptive language that helps the reader visualise what</w:t>
      </w:r>
      <w:r w:rsidR="00CA574E">
        <w:t xml:space="preserve"> i</w:t>
      </w:r>
      <w:r w:rsidRPr="00AD5706">
        <w:t>s happening</w:t>
      </w:r>
    </w:p>
    <w:p w14:paraId="7967F2FA" w14:textId="77777777" w:rsidR="009A7347" w:rsidRPr="00AD5706" w:rsidRDefault="009A7347" w:rsidP="00AD5706">
      <w:pPr>
        <w:pStyle w:val="ListParagraph"/>
        <w:numPr>
          <w:ilvl w:val="0"/>
          <w:numId w:val="222"/>
        </w:numPr>
      </w:pPr>
      <w:r w:rsidRPr="00AD5706">
        <w:t>time order words</w:t>
      </w:r>
    </w:p>
    <w:p w14:paraId="23E15A22" w14:textId="77777777" w:rsidR="009A7347" w:rsidRPr="00AD5706" w:rsidRDefault="009A7347" w:rsidP="00AD5706">
      <w:pPr>
        <w:pStyle w:val="ListParagraph"/>
        <w:numPr>
          <w:ilvl w:val="0"/>
          <w:numId w:val="222"/>
        </w:numPr>
      </w:pPr>
      <w:r w:rsidRPr="00AD5706">
        <w:t>sound effects, such as music or added sounds</w:t>
      </w:r>
    </w:p>
    <w:p w14:paraId="4699FA84" w14:textId="4581BFA3" w:rsidR="009A7347" w:rsidRPr="00AD5706" w:rsidRDefault="009A7347" w:rsidP="00AD5706">
      <w:pPr>
        <w:pStyle w:val="ListParagraph"/>
        <w:numPr>
          <w:ilvl w:val="0"/>
          <w:numId w:val="222"/>
        </w:numPr>
      </w:pPr>
      <w:r w:rsidRPr="00AD5706">
        <w:t>images to help tell the story or add meaning.</w:t>
      </w:r>
    </w:p>
    <w:p w14:paraId="1C2C67F5" w14:textId="77777777" w:rsidR="009A7347" w:rsidRPr="00AD5706" w:rsidRDefault="009A7347" w:rsidP="00AD5706">
      <w:pPr>
        <w:spacing w:after="0"/>
      </w:pPr>
      <w:r w:rsidRPr="00AD5706">
        <w:t xml:space="preserve">Our story: </w:t>
      </w:r>
    </w:p>
    <w:p w14:paraId="6E9CD8D9" w14:textId="77777777" w:rsidR="009A7347" w:rsidRPr="00AD5706" w:rsidRDefault="009A7347" w:rsidP="00AD5706">
      <w:pPr>
        <w:pStyle w:val="ListParagraph"/>
        <w:numPr>
          <w:ilvl w:val="0"/>
          <w:numId w:val="223"/>
        </w:numPr>
      </w:pPr>
      <w:r w:rsidRPr="00AD5706">
        <w:t>made sense</w:t>
      </w:r>
    </w:p>
    <w:p w14:paraId="1237FB8A" w14:textId="77777777" w:rsidR="009A7347" w:rsidRPr="00AD5706" w:rsidRDefault="009A7347" w:rsidP="00AD5706">
      <w:pPr>
        <w:pStyle w:val="ListParagraph"/>
        <w:numPr>
          <w:ilvl w:val="0"/>
          <w:numId w:val="223"/>
        </w:numPr>
      </w:pPr>
      <w:r w:rsidRPr="00AD5706">
        <w:t>appealed to the audience</w:t>
      </w:r>
    </w:p>
    <w:p w14:paraId="08B9969B" w14:textId="77777777" w:rsidR="009A7347" w:rsidRPr="00AD5706" w:rsidRDefault="009A7347" w:rsidP="00AD5706">
      <w:pPr>
        <w:pStyle w:val="ListParagraph"/>
        <w:numPr>
          <w:ilvl w:val="0"/>
          <w:numId w:val="223"/>
        </w:numPr>
      </w:pPr>
      <w:r w:rsidRPr="00AD5706">
        <w:t>met its purpose and was entertaining</w:t>
      </w:r>
    </w:p>
    <w:p w14:paraId="52D377FF" w14:textId="77777777" w:rsidR="009A7347" w:rsidRPr="00AD5706" w:rsidRDefault="009A7347" w:rsidP="00AD5706">
      <w:pPr>
        <w:pStyle w:val="ListParagraph"/>
        <w:numPr>
          <w:ilvl w:val="0"/>
          <w:numId w:val="223"/>
        </w:numPr>
      </w:pPr>
      <w:r w:rsidRPr="00AD5706">
        <w:t>was told using clear and expressive voices.</w:t>
      </w:r>
    </w:p>
    <w:p w14:paraId="15AF5A9D" w14:textId="15D88A25" w:rsidR="009A7347" w:rsidRDefault="009A7347">
      <w:pPr>
        <w:spacing w:after="160" w:line="278" w:lineRule="auto"/>
        <w:rPr>
          <w:b/>
          <w:bCs/>
          <w:sz w:val="28"/>
          <w:szCs w:val="28"/>
          <w:lang w:val="en-US" w:eastAsia="ja-JP"/>
        </w:rPr>
      </w:pPr>
      <w:r>
        <w:rPr>
          <w:lang w:val="en-US"/>
        </w:rPr>
        <w:br w:type="page"/>
      </w:r>
    </w:p>
    <w:p w14:paraId="02E1E5C3" w14:textId="1A1A5185" w:rsidR="008F6D8D" w:rsidRPr="00C36C67" w:rsidRDefault="008F6D8D" w:rsidP="008F6D8D">
      <w:pPr>
        <w:pStyle w:val="SCSAPlainHeading1"/>
        <w:rPr>
          <w:rFonts w:cstheme="minorHAnsi"/>
          <w:b w:val="0"/>
          <w:bCs w:val="0"/>
          <w:lang w:val="en-US"/>
        </w:rPr>
      </w:pPr>
      <w:r w:rsidRPr="00C36C67">
        <w:rPr>
          <w:rFonts w:cstheme="minorHAnsi"/>
          <w:lang w:val="en-US"/>
        </w:rPr>
        <w:lastRenderedPageBreak/>
        <w:t>Health</w:t>
      </w:r>
      <w:r>
        <w:rPr>
          <w:rFonts w:cstheme="minorHAnsi"/>
          <w:lang w:val="en-US"/>
        </w:rPr>
        <w:t xml:space="preserve"> and Physical Education, Health Education</w:t>
      </w:r>
    </w:p>
    <w:tbl>
      <w:tblPr>
        <w:tblStyle w:val="SCSAExemplartable-HPE"/>
        <w:tblW w:w="5000" w:type="pct"/>
        <w:tblLayout w:type="fixed"/>
        <w:tblLook w:val="04A0" w:firstRow="1" w:lastRow="0" w:firstColumn="1" w:lastColumn="0" w:noHBand="0" w:noVBand="1"/>
      </w:tblPr>
      <w:tblGrid>
        <w:gridCol w:w="1838"/>
        <w:gridCol w:w="1135"/>
        <w:gridCol w:w="6088"/>
      </w:tblGrid>
      <w:tr w:rsidR="008F6D8D" w:rsidRPr="00187A5C" w14:paraId="56D9B22A" w14:textId="77777777" w:rsidTr="008F6D8D">
        <w:trPr>
          <w:cnfStyle w:val="100000000000" w:firstRow="1" w:lastRow="0" w:firstColumn="0" w:lastColumn="0" w:oddVBand="0" w:evenVBand="0" w:oddHBand="0" w:evenHBand="0" w:firstRowFirstColumn="0" w:firstRowLastColumn="0" w:lastRowFirstColumn="0" w:lastRowLastColumn="0"/>
          <w:trHeight w:val="283"/>
        </w:trPr>
        <w:tc>
          <w:tcPr>
            <w:tcW w:w="1838" w:type="dxa"/>
          </w:tcPr>
          <w:p w14:paraId="2F382A81" w14:textId="77777777" w:rsidR="008F6D8D" w:rsidRPr="004B0BF0" w:rsidRDefault="008F6D8D" w:rsidP="00C87D8B">
            <w:pPr>
              <w:rPr>
                <w:rFonts w:ascii="Calibri" w:hAnsi="Calibri" w:cs="Calibri"/>
                <w:b w:val="0"/>
                <w:sz w:val="20"/>
                <w:szCs w:val="18"/>
              </w:rPr>
            </w:pPr>
            <w:r w:rsidRPr="004B0BF0">
              <w:rPr>
                <w:rFonts w:ascii="Calibri" w:hAnsi="Calibri" w:cs="Calibri"/>
                <w:sz w:val="20"/>
                <w:szCs w:val="18"/>
              </w:rPr>
              <w:t>Learning sequence</w:t>
            </w:r>
          </w:p>
        </w:tc>
        <w:tc>
          <w:tcPr>
            <w:tcW w:w="1135" w:type="dxa"/>
          </w:tcPr>
          <w:p w14:paraId="18C36757" w14:textId="77777777" w:rsidR="008F6D8D" w:rsidRPr="004B0BF0" w:rsidRDefault="008F6D8D" w:rsidP="00E13084">
            <w:pPr>
              <w:rPr>
                <w:rFonts w:ascii="Calibri" w:hAnsi="Calibri" w:cs="Calibri"/>
                <w:b w:val="0"/>
                <w:sz w:val="20"/>
                <w:szCs w:val="18"/>
              </w:rPr>
            </w:pPr>
            <w:r w:rsidRPr="004B0BF0">
              <w:rPr>
                <w:rFonts w:ascii="Calibri" w:hAnsi="Calibri" w:cs="Calibri"/>
                <w:sz w:val="20"/>
                <w:szCs w:val="18"/>
              </w:rPr>
              <w:t>Resource</w:t>
            </w:r>
          </w:p>
        </w:tc>
        <w:tc>
          <w:tcPr>
            <w:tcW w:w="6088" w:type="dxa"/>
          </w:tcPr>
          <w:p w14:paraId="1B60423C" w14:textId="77777777" w:rsidR="008F6D8D" w:rsidRPr="004B0BF0" w:rsidRDefault="008F6D8D" w:rsidP="00E13084">
            <w:pPr>
              <w:rPr>
                <w:rFonts w:ascii="Calibri" w:hAnsi="Calibri" w:cs="Calibri"/>
                <w:b w:val="0"/>
                <w:sz w:val="20"/>
                <w:szCs w:val="18"/>
              </w:rPr>
            </w:pPr>
            <w:r w:rsidRPr="004B0BF0">
              <w:rPr>
                <w:rFonts w:ascii="Calibri" w:hAnsi="Calibri" w:cs="Calibri"/>
                <w:sz w:val="20"/>
                <w:szCs w:val="18"/>
              </w:rPr>
              <w:t>Link/information</w:t>
            </w:r>
          </w:p>
        </w:tc>
      </w:tr>
      <w:tr w:rsidR="008F6D8D" w:rsidRPr="00187A5C" w14:paraId="198292AB" w14:textId="77777777" w:rsidTr="00CA574E">
        <w:trPr>
          <w:trHeight w:val="570"/>
        </w:trPr>
        <w:tc>
          <w:tcPr>
            <w:tcW w:w="1838" w:type="dxa"/>
            <w:vAlign w:val="center"/>
          </w:tcPr>
          <w:p w14:paraId="7894E233" w14:textId="77777777" w:rsidR="008F6D8D" w:rsidRPr="004B0BF0" w:rsidRDefault="008F6D8D" w:rsidP="00CA574E">
            <w:pPr>
              <w:spacing w:after="0"/>
              <w:jc w:val="center"/>
              <w:rPr>
                <w:rFonts w:cstheme="minorHAnsi"/>
              </w:rPr>
            </w:pPr>
            <w:r w:rsidRPr="004B0BF0">
              <w:rPr>
                <w:rFonts w:cstheme="minorHAnsi"/>
              </w:rPr>
              <w:t>1</w:t>
            </w:r>
          </w:p>
        </w:tc>
        <w:tc>
          <w:tcPr>
            <w:tcW w:w="1135" w:type="dxa"/>
            <w:vAlign w:val="center"/>
          </w:tcPr>
          <w:p w14:paraId="02B6C2C8" w14:textId="77777777" w:rsidR="008F6D8D" w:rsidRPr="004B0BF0" w:rsidRDefault="008F6D8D" w:rsidP="00893615">
            <w:pPr>
              <w:rPr>
                <w:rFonts w:cstheme="minorHAnsi"/>
              </w:rPr>
            </w:pPr>
            <w:r w:rsidRPr="004B0BF0">
              <w:rPr>
                <w:rFonts w:cstheme="minorHAnsi"/>
              </w:rPr>
              <w:t>Book</w:t>
            </w:r>
          </w:p>
        </w:tc>
        <w:tc>
          <w:tcPr>
            <w:tcW w:w="6088" w:type="dxa"/>
            <w:vAlign w:val="center"/>
          </w:tcPr>
          <w:p w14:paraId="385B16B3" w14:textId="5AD3F449" w:rsidR="008F6D8D" w:rsidRPr="004B0BF0" w:rsidRDefault="008F6D8D" w:rsidP="00893615">
            <w:pPr>
              <w:spacing w:after="0"/>
              <w:rPr>
                <w:rStyle w:val="Hyperlink"/>
                <w:rFonts w:cstheme="minorHAnsi"/>
                <w:color w:val="auto"/>
                <w:u w:val="none"/>
              </w:rPr>
            </w:pPr>
            <w:r w:rsidRPr="004B0BF0">
              <w:rPr>
                <w:rStyle w:val="Hyperlink"/>
                <w:rFonts w:cstheme="minorHAnsi"/>
                <w:color w:val="auto"/>
                <w:u w:val="none"/>
              </w:rPr>
              <w:t xml:space="preserve">Llenas, A. (2016). </w:t>
            </w:r>
            <w:r w:rsidRPr="004B0BF0">
              <w:rPr>
                <w:rStyle w:val="Hyperlink"/>
                <w:rFonts w:cstheme="minorHAnsi"/>
                <w:i/>
                <w:iCs/>
                <w:color w:val="auto"/>
                <w:u w:val="none"/>
              </w:rPr>
              <w:t>The Colour Monster</w:t>
            </w:r>
            <w:r w:rsidRPr="004B0BF0">
              <w:rPr>
                <w:rStyle w:val="Hyperlink"/>
                <w:rFonts w:cstheme="minorHAnsi"/>
                <w:color w:val="auto"/>
                <w:u w:val="none"/>
              </w:rPr>
              <w:t>. Bonnier Books (Templar Books</w:t>
            </w:r>
            <w:r w:rsidR="00AD7B4C">
              <w:rPr>
                <w:rStyle w:val="Hyperlink"/>
                <w:rFonts w:cstheme="minorHAnsi"/>
                <w:color w:val="auto"/>
                <w:u w:val="none"/>
              </w:rPr>
              <w:t> </w:t>
            </w:r>
            <w:r w:rsidRPr="004B0BF0">
              <w:rPr>
                <w:rStyle w:val="Hyperlink"/>
                <w:rFonts w:cstheme="minorHAnsi"/>
                <w:color w:val="auto"/>
                <w:u w:val="none"/>
              </w:rPr>
              <w:t>UK).</w:t>
            </w:r>
          </w:p>
        </w:tc>
      </w:tr>
      <w:tr w:rsidR="008F6D8D" w:rsidRPr="00187A5C" w14:paraId="39159201" w14:textId="77777777" w:rsidTr="00CA574E">
        <w:trPr>
          <w:trHeight w:val="570"/>
        </w:trPr>
        <w:tc>
          <w:tcPr>
            <w:tcW w:w="1838" w:type="dxa"/>
            <w:vAlign w:val="center"/>
          </w:tcPr>
          <w:p w14:paraId="41417919" w14:textId="77777777" w:rsidR="008F6D8D" w:rsidRPr="004B0BF0" w:rsidRDefault="008F6D8D" w:rsidP="00CA574E">
            <w:pPr>
              <w:spacing w:after="0"/>
              <w:jc w:val="center"/>
              <w:rPr>
                <w:rFonts w:cstheme="minorHAnsi"/>
              </w:rPr>
            </w:pPr>
            <w:r w:rsidRPr="004B0BF0">
              <w:rPr>
                <w:rFonts w:cstheme="minorHAnsi"/>
              </w:rPr>
              <w:t>2</w:t>
            </w:r>
          </w:p>
        </w:tc>
        <w:tc>
          <w:tcPr>
            <w:tcW w:w="1135" w:type="dxa"/>
            <w:vAlign w:val="center"/>
          </w:tcPr>
          <w:p w14:paraId="07CF78CC" w14:textId="77777777" w:rsidR="008F6D8D" w:rsidRPr="004B0BF0" w:rsidRDefault="008F6D8D" w:rsidP="00893615">
            <w:pPr>
              <w:rPr>
                <w:rFonts w:cstheme="minorHAnsi"/>
              </w:rPr>
            </w:pPr>
            <w:r w:rsidRPr="004B0BF0">
              <w:rPr>
                <w:rFonts w:cstheme="minorHAnsi"/>
              </w:rPr>
              <w:t>Book</w:t>
            </w:r>
          </w:p>
        </w:tc>
        <w:tc>
          <w:tcPr>
            <w:tcW w:w="6088" w:type="dxa"/>
            <w:vAlign w:val="center"/>
          </w:tcPr>
          <w:p w14:paraId="3D59CCE0" w14:textId="308E1E48" w:rsidR="008F6D8D" w:rsidRPr="004B0BF0" w:rsidRDefault="008F6D8D" w:rsidP="00893615">
            <w:pPr>
              <w:spacing w:after="0"/>
              <w:rPr>
                <w:rStyle w:val="Hyperlink"/>
                <w:rFonts w:cstheme="minorHAnsi"/>
                <w:color w:val="auto"/>
                <w:u w:val="none"/>
              </w:rPr>
            </w:pPr>
            <w:r w:rsidRPr="004B0BF0">
              <w:rPr>
                <w:rStyle w:val="Hyperlink"/>
                <w:rFonts w:cstheme="minorHAnsi"/>
                <w:color w:val="auto"/>
                <w:u w:val="none"/>
              </w:rPr>
              <w:t xml:space="preserve">Lang, S. (2018). </w:t>
            </w:r>
            <w:r w:rsidRPr="004B0BF0">
              <w:rPr>
                <w:rStyle w:val="Hyperlink"/>
                <w:rFonts w:cstheme="minorHAnsi"/>
                <w:i/>
                <w:iCs/>
                <w:color w:val="auto"/>
                <w:u w:val="none"/>
              </w:rPr>
              <w:t>Grumpy Monkey</w:t>
            </w:r>
            <w:r w:rsidRPr="004B0BF0">
              <w:rPr>
                <w:rStyle w:val="Hyperlink"/>
                <w:rFonts w:cstheme="minorHAnsi"/>
                <w:color w:val="auto"/>
                <w:u w:val="none"/>
              </w:rPr>
              <w:t>. Penguin Random House</w:t>
            </w:r>
            <w:r w:rsidR="00893615">
              <w:rPr>
                <w:rStyle w:val="Hyperlink"/>
                <w:rFonts w:cstheme="minorHAnsi"/>
                <w:color w:val="auto"/>
                <w:u w:val="none"/>
              </w:rPr>
              <w:t>.</w:t>
            </w:r>
          </w:p>
        </w:tc>
      </w:tr>
      <w:tr w:rsidR="008F6D8D" w:rsidRPr="00187A5C" w14:paraId="4927F8BC" w14:textId="77777777" w:rsidTr="00CA574E">
        <w:trPr>
          <w:trHeight w:val="570"/>
        </w:trPr>
        <w:tc>
          <w:tcPr>
            <w:tcW w:w="1838" w:type="dxa"/>
            <w:vAlign w:val="center"/>
          </w:tcPr>
          <w:p w14:paraId="0B8F0808" w14:textId="77777777" w:rsidR="008F6D8D" w:rsidRPr="004B0BF0" w:rsidRDefault="008F6D8D" w:rsidP="00CA574E">
            <w:pPr>
              <w:spacing w:after="0"/>
              <w:jc w:val="center"/>
              <w:rPr>
                <w:rFonts w:cstheme="minorHAnsi"/>
              </w:rPr>
            </w:pPr>
            <w:r w:rsidRPr="004B0BF0">
              <w:rPr>
                <w:rFonts w:cstheme="minorHAnsi"/>
              </w:rPr>
              <w:t>3</w:t>
            </w:r>
          </w:p>
        </w:tc>
        <w:tc>
          <w:tcPr>
            <w:tcW w:w="1135" w:type="dxa"/>
            <w:vAlign w:val="center"/>
          </w:tcPr>
          <w:p w14:paraId="0933E251" w14:textId="727223C6" w:rsidR="008F6D8D" w:rsidRPr="004B0BF0" w:rsidRDefault="00893615" w:rsidP="00893615">
            <w:pPr>
              <w:rPr>
                <w:rFonts w:cstheme="minorHAnsi"/>
              </w:rPr>
            </w:pPr>
            <w:r>
              <w:rPr>
                <w:rFonts w:cstheme="minorHAnsi"/>
              </w:rPr>
              <w:t>Book</w:t>
            </w:r>
          </w:p>
        </w:tc>
        <w:tc>
          <w:tcPr>
            <w:tcW w:w="6088" w:type="dxa"/>
            <w:vAlign w:val="center"/>
          </w:tcPr>
          <w:p w14:paraId="267DF4E0" w14:textId="77777777" w:rsidR="008F6D8D" w:rsidRPr="004B0BF0" w:rsidRDefault="008F6D8D" w:rsidP="00893615">
            <w:pPr>
              <w:spacing w:after="0"/>
              <w:rPr>
                <w:rFonts w:eastAsia="Times New Roman" w:cstheme="minorHAnsi"/>
                <w:lang w:eastAsia="en-AU"/>
              </w:rPr>
            </w:pPr>
            <w:r w:rsidRPr="004B0BF0">
              <w:rPr>
                <w:rFonts w:eastAsia="Times New Roman" w:cstheme="minorHAnsi"/>
                <w:lang w:eastAsia="en-AU"/>
              </w:rPr>
              <w:t xml:space="preserve">Miller, Z. P., &amp; Hill, J. (2018). </w:t>
            </w:r>
            <w:r w:rsidRPr="004B0BF0">
              <w:rPr>
                <w:rFonts w:eastAsia="Times New Roman" w:cstheme="minorHAnsi"/>
                <w:i/>
                <w:iCs/>
                <w:lang w:eastAsia="en-AU"/>
              </w:rPr>
              <w:t>Be Kind (Be Kind, 1)</w:t>
            </w:r>
            <w:r w:rsidRPr="004B0BF0">
              <w:rPr>
                <w:rFonts w:eastAsia="Times New Roman" w:cstheme="minorHAnsi"/>
                <w:lang w:eastAsia="en-AU"/>
              </w:rPr>
              <w:t xml:space="preserve"> (Illustrated ed.). Roaring Brook Press.</w:t>
            </w:r>
          </w:p>
        </w:tc>
      </w:tr>
    </w:tbl>
    <w:p w14:paraId="09527CD9" w14:textId="04CC83F1" w:rsidR="008F6D8D" w:rsidRPr="00C36C67" w:rsidRDefault="008F6D8D" w:rsidP="008F6D8D">
      <w:pPr>
        <w:pStyle w:val="SCSAPlainHeading1"/>
        <w:spacing w:before="120"/>
        <w:rPr>
          <w:rFonts w:cstheme="minorHAnsi"/>
          <w:b w:val="0"/>
          <w:bCs w:val="0"/>
          <w:lang w:val="en-US"/>
        </w:rPr>
      </w:pPr>
      <w:r>
        <w:rPr>
          <w:rFonts w:cstheme="minorHAnsi"/>
          <w:lang w:val="en-US"/>
        </w:rPr>
        <w:t xml:space="preserve">Health and Physical Education, </w:t>
      </w:r>
      <w:r w:rsidRPr="00C36C67">
        <w:rPr>
          <w:rFonts w:cstheme="minorHAnsi"/>
          <w:lang w:val="en-US"/>
        </w:rPr>
        <w:t>Physical Education</w:t>
      </w:r>
    </w:p>
    <w:tbl>
      <w:tblPr>
        <w:tblStyle w:val="SCSAExemplartable-HPE"/>
        <w:tblW w:w="5043" w:type="pct"/>
        <w:tblLayout w:type="fixed"/>
        <w:tblLook w:val="04A0" w:firstRow="1" w:lastRow="0" w:firstColumn="1" w:lastColumn="0" w:noHBand="0" w:noVBand="1"/>
      </w:tblPr>
      <w:tblGrid>
        <w:gridCol w:w="1854"/>
        <w:gridCol w:w="1145"/>
        <w:gridCol w:w="6140"/>
      </w:tblGrid>
      <w:tr w:rsidR="008F6D8D" w:rsidRPr="001B679E" w14:paraId="4A0B90AA" w14:textId="77777777" w:rsidTr="00CA574E">
        <w:trPr>
          <w:cnfStyle w:val="100000000000" w:firstRow="1" w:lastRow="0" w:firstColumn="0" w:lastColumn="0" w:oddVBand="0" w:evenVBand="0" w:oddHBand="0" w:evenHBand="0" w:firstRowFirstColumn="0" w:firstRowLastColumn="0" w:lastRowFirstColumn="0" w:lastRowLastColumn="0"/>
          <w:trHeight w:val="283"/>
        </w:trPr>
        <w:tc>
          <w:tcPr>
            <w:tcW w:w="1854" w:type="dxa"/>
            <w:vAlign w:val="center"/>
          </w:tcPr>
          <w:p w14:paraId="3C8C3848" w14:textId="77777777" w:rsidR="008F6D8D" w:rsidRPr="001B679E" w:rsidRDefault="008F6D8D" w:rsidP="00C87D8B">
            <w:pPr>
              <w:rPr>
                <w:rFonts w:ascii="Calibri" w:hAnsi="Calibri" w:cs="Calibri"/>
                <w:b w:val="0"/>
                <w:sz w:val="20"/>
                <w:szCs w:val="18"/>
              </w:rPr>
            </w:pPr>
            <w:r w:rsidRPr="001B679E">
              <w:rPr>
                <w:rFonts w:ascii="Calibri" w:hAnsi="Calibri" w:cs="Calibri"/>
                <w:sz w:val="20"/>
                <w:szCs w:val="18"/>
              </w:rPr>
              <w:t>Learning sequence</w:t>
            </w:r>
          </w:p>
        </w:tc>
        <w:tc>
          <w:tcPr>
            <w:tcW w:w="1145" w:type="dxa"/>
            <w:vAlign w:val="center"/>
          </w:tcPr>
          <w:p w14:paraId="6A580120" w14:textId="77777777" w:rsidR="008F6D8D" w:rsidRPr="001B679E" w:rsidRDefault="008F6D8D" w:rsidP="00893615">
            <w:pPr>
              <w:rPr>
                <w:rFonts w:ascii="Calibri" w:hAnsi="Calibri" w:cs="Calibri"/>
                <w:b w:val="0"/>
                <w:sz w:val="20"/>
                <w:szCs w:val="18"/>
              </w:rPr>
            </w:pPr>
            <w:r w:rsidRPr="001B679E">
              <w:rPr>
                <w:rFonts w:ascii="Calibri" w:hAnsi="Calibri" w:cs="Calibri"/>
                <w:sz w:val="20"/>
                <w:szCs w:val="18"/>
              </w:rPr>
              <w:t>Resource</w:t>
            </w:r>
          </w:p>
        </w:tc>
        <w:tc>
          <w:tcPr>
            <w:tcW w:w="6140" w:type="dxa"/>
            <w:vAlign w:val="center"/>
          </w:tcPr>
          <w:p w14:paraId="4D301E69" w14:textId="77777777" w:rsidR="008F6D8D" w:rsidRPr="001B679E" w:rsidRDefault="008F6D8D" w:rsidP="00893615">
            <w:pPr>
              <w:rPr>
                <w:rFonts w:ascii="Calibri" w:hAnsi="Calibri" w:cs="Calibri"/>
                <w:b w:val="0"/>
                <w:sz w:val="20"/>
                <w:szCs w:val="18"/>
              </w:rPr>
            </w:pPr>
            <w:r w:rsidRPr="001B679E">
              <w:rPr>
                <w:rFonts w:ascii="Calibri" w:hAnsi="Calibri" w:cs="Calibri"/>
                <w:sz w:val="20"/>
                <w:szCs w:val="18"/>
              </w:rPr>
              <w:t>Link/information</w:t>
            </w:r>
          </w:p>
        </w:tc>
      </w:tr>
      <w:tr w:rsidR="008F6D8D" w14:paraId="2892EF7B" w14:textId="77777777" w:rsidTr="00CA574E">
        <w:trPr>
          <w:trHeight w:val="468"/>
        </w:trPr>
        <w:tc>
          <w:tcPr>
            <w:tcW w:w="1854" w:type="dxa"/>
            <w:vAlign w:val="center"/>
          </w:tcPr>
          <w:p w14:paraId="38B9A087" w14:textId="3FA62203" w:rsidR="008F6D8D" w:rsidRPr="004B0BF0" w:rsidRDefault="008F6D8D" w:rsidP="00CA574E">
            <w:pPr>
              <w:spacing w:after="0"/>
              <w:jc w:val="center"/>
            </w:pPr>
            <w:r w:rsidRPr="004B0BF0">
              <w:t>1</w:t>
            </w:r>
            <w:r w:rsidR="00A205E9">
              <w:t>–</w:t>
            </w:r>
            <w:r w:rsidR="00021FB3">
              <w:t>5</w:t>
            </w:r>
          </w:p>
        </w:tc>
        <w:tc>
          <w:tcPr>
            <w:tcW w:w="1145" w:type="dxa"/>
            <w:vAlign w:val="center"/>
          </w:tcPr>
          <w:p w14:paraId="44501B8E" w14:textId="77777777" w:rsidR="008F6D8D" w:rsidRPr="004B0BF0" w:rsidRDefault="008F6D8D" w:rsidP="00893615">
            <w:r w:rsidRPr="004B0BF0">
              <w:t>Website</w:t>
            </w:r>
          </w:p>
        </w:tc>
        <w:tc>
          <w:tcPr>
            <w:tcW w:w="6140" w:type="dxa"/>
            <w:vAlign w:val="center"/>
          </w:tcPr>
          <w:p w14:paraId="503DFF7C" w14:textId="56EB2FFA" w:rsidR="008F6D8D" w:rsidRPr="004B0BF0" w:rsidRDefault="00893615" w:rsidP="00893615">
            <w:pPr>
              <w:spacing w:after="0" w:line="259" w:lineRule="auto"/>
              <w:rPr>
                <w:i/>
                <w:iCs/>
              </w:rPr>
            </w:pPr>
            <w:r w:rsidRPr="00231742">
              <w:t>Department of Education, Education Resources</w:t>
            </w:r>
            <w:r>
              <w:t>.</w:t>
            </w:r>
            <w:r w:rsidRPr="00231742">
              <w:t xml:space="preserve"> Fundamental Movement Skills</w:t>
            </w:r>
            <w:r>
              <w:t xml:space="preserve">. </w:t>
            </w:r>
            <w:r w:rsidR="008F6D8D" w:rsidRPr="004B0BF0">
              <w:rPr>
                <w:i/>
                <w:iCs/>
              </w:rPr>
              <w:t>Fundamental Movement Skills</w:t>
            </w:r>
          </w:p>
          <w:p w14:paraId="757F1D46" w14:textId="77777777" w:rsidR="008F6D8D" w:rsidRPr="004B0BF0" w:rsidRDefault="008F6D8D" w:rsidP="00893615">
            <w:pPr>
              <w:spacing w:after="0" w:line="259" w:lineRule="auto"/>
            </w:pPr>
            <w:hyperlink r:id="rId131" w:history="1">
              <w:r w:rsidRPr="004B0BF0">
                <w:rPr>
                  <w:rStyle w:val="Hyperlink"/>
                </w:rPr>
                <w:t>https://myresources.education.wa.edu.au/docs/default-source/resources/first-steps-fundamental-movement-skills/first022.pdf?sfvrsn=e84dd527_3</w:t>
              </w:r>
            </w:hyperlink>
          </w:p>
        </w:tc>
      </w:tr>
      <w:tr w:rsidR="008F6D8D" w:rsidRPr="0038234E" w14:paraId="2C497DC4" w14:textId="77777777" w:rsidTr="00CA574E">
        <w:trPr>
          <w:trHeight w:val="468"/>
        </w:trPr>
        <w:tc>
          <w:tcPr>
            <w:tcW w:w="1854" w:type="dxa"/>
            <w:vAlign w:val="center"/>
          </w:tcPr>
          <w:p w14:paraId="27FA0EA3" w14:textId="77777777" w:rsidR="008F6D8D" w:rsidRPr="004B0BF0" w:rsidRDefault="008F6D8D" w:rsidP="00CA574E">
            <w:pPr>
              <w:spacing w:after="0"/>
              <w:jc w:val="center"/>
            </w:pPr>
            <w:r w:rsidRPr="004B0BF0">
              <w:t>1</w:t>
            </w:r>
          </w:p>
        </w:tc>
        <w:tc>
          <w:tcPr>
            <w:tcW w:w="1145" w:type="dxa"/>
            <w:vAlign w:val="center"/>
          </w:tcPr>
          <w:p w14:paraId="3F104B99" w14:textId="165F9B2D" w:rsidR="008F6D8D" w:rsidRPr="004B0BF0" w:rsidRDefault="008F6D8D" w:rsidP="00893615">
            <w:r w:rsidRPr="004B0BF0">
              <w:t>Website</w:t>
            </w:r>
            <w:r w:rsidR="00893615">
              <w:t>s</w:t>
            </w:r>
          </w:p>
        </w:tc>
        <w:tc>
          <w:tcPr>
            <w:tcW w:w="6140" w:type="dxa"/>
            <w:vAlign w:val="center"/>
          </w:tcPr>
          <w:p w14:paraId="6F30F1E3" w14:textId="63739372" w:rsidR="008F6D8D" w:rsidRPr="004B0BF0" w:rsidRDefault="00893615" w:rsidP="00893615">
            <w:pPr>
              <w:spacing w:after="0" w:line="259" w:lineRule="auto"/>
              <w:rPr>
                <w:i/>
                <w:iCs/>
              </w:rPr>
            </w:pPr>
            <w:r>
              <w:t xml:space="preserve">Australian Government | Australian Sports Commission. </w:t>
            </w:r>
            <w:r w:rsidR="00A205E9">
              <w:br/>
            </w:r>
            <w:proofErr w:type="spellStart"/>
            <w:r>
              <w:t>SportAus</w:t>
            </w:r>
            <w:proofErr w:type="spellEnd"/>
            <w:r w:rsidR="00021FB3">
              <w:t xml:space="preserve"> –</w:t>
            </w:r>
            <w:r w:rsidR="008F6D8D" w:rsidRPr="004B0BF0">
              <w:rPr>
                <w:i/>
                <w:iCs/>
              </w:rPr>
              <w:t>Playing for Life Activity Card: Form a Group</w:t>
            </w:r>
          </w:p>
          <w:p w14:paraId="43BC9257" w14:textId="77777777" w:rsidR="008F6D8D" w:rsidRPr="004B0BF0" w:rsidRDefault="008F6D8D" w:rsidP="00893615">
            <w:pPr>
              <w:spacing w:line="259" w:lineRule="auto"/>
            </w:pPr>
            <w:hyperlink r:id="rId132" w:history="1">
              <w:r w:rsidRPr="004B0BF0">
                <w:rPr>
                  <w:rStyle w:val="Hyperlink"/>
                </w:rPr>
                <w:t>https://www.ausport.gov.au/schools/resource-hub/p4l</w:t>
              </w:r>
            </w:hyperlink>
          </w:p>
          <w:p w14:paraId="3446FDA1" w14:textId="63EC6BC1" w:rsidR="008F6D8D" w:rsidRPr="004B0BF0" w:rsidRDefault="00893615" w:rsidP="00893615">
            <w:pPr>
              <w:spacing w:after="0" w:line="259" w:lineRule="auto"/>
              <w:rPr>
                <w:i/>
                <w:iCs/>
              </w:rPr>
            </w:pPr>
            <w:r>
              <w:t xml:space="preserve">Australian Government | Australian Sports Commission. </w:t>
            </w:r>
            <w:r w:rsidR="00A205E9">
              <w:br/>
            </w:r>
            <w:proofErr w:type="spellStart"/>
            <w:r>
              <w:t>SportAus</w:t>
            </w:r>
            <w:proofErr w:type="spellEnd"/>
            <w:r w:rsidR="00021FB3">
              <w:t xml:space="preserve"> –</w:t>
            </w:r>
            <w:r>
              <w:t xml:space="preserve"> </w:t>
            </w:r>
            <w:r w:rsidR="008F6D8D" w:rsidRPr="004B0BF0">
              <w:rPr>
                <w:i/>
                <w:iCs/>
              </w:rPr>
              <w:t>Playing for Life Activity Card: Get the bean bag</w:t>
            </w:r>
          </w:p>
          <w:p w14:paraId="227CE427" w14:textId="77777777" w:rsidR="008F6D8D" w:rsidRPr="004B0BF0" w:rsidRDefault="008F6D8D" w:rsidP="00893615">
            <w:pPr>
              <w:spacing w:after="0" w:line="259" w:lineRule="auto"/>
              <w:rPr>
                <w:rStyle w:val="Hyperlink"/>
                <w:color w:val="auto"/>
                <w:u w:val="none"/>
              </w:rPr>
            </w:pPr>
            <w:hyperlink r:id="rId133" w:history="1">
              <w:r w:rsidRPr="004B0BF0">
                <w:rPr>
                  <w:rStyle w:val="Hyperlink"/>
                </w:rPr>
                <w:t>https://www.ausport.gov.au/schools/resource-hub/p4l</w:t>
              </w:r>
            </w:hyperlink>
          </w:p>
        </w:tc>
      </w:tr>
      <w:tr w:rsidR="008F6D8D" w:rsidRPr="0038234E" w14:paraId="42BA175B" w14:textId="77777777" w:rsidTr="00CA574E">
        <w:trPr>
          <w:trHeight w:val="570"/>
        </w:trPr>
        <w:tc>
          <w:tcPr>
            <w:tcW w:w="1854" w:type="dxa"/>
            <w:vAlign w:val="center"/>
          </w:tcPr>
          <w:p w14:paraId="1A6A9AA0" w14:textId="77777777" w:rsidR="008F6D8D" w:rsidRPr="004B0BF0" w:rsidRDefault="008F6D8D" w:rsidP="00CA574E">
            <w:pPr>
              <w:spacing w:after="0"/>
              <w:jc w:val="center"/>
            </w:pPr>
            <w:r w:rsidRPr="004B0BF0">
              <w:t>2</w:t>
            </w:r>
          </w:p>
        </w:tc>
        <w:tc>
          <w:tcPr>
            <w:tcW w:w="1145" w:type="dxa"/>
            <w:vAlign w:val="center"/>
          </w:tcPr>
          <w:p w14:paraId="06BABE7A" w14:textId="6CD0DC9F" w:rsidR="008F6D8D" w:rsidRPr="004B0BF0" w:rsidRDefault="008F6D8D" w:rsidP="00893615">
            <w:r w:rsidRPr="004B0BF0">
              <w:t>Website</w:t>
            </w:r>
            <w:r w:rsidR="00893615">
              <w:t>s</w:t>
            </w:r>
          </w:p>
        </w:tc>
        <w:tc>
          <w:tcPr>
            <w:tcW w:w="6140" w:type="dxa"/>
            <w:vAlign w:val="center"/>
          </w:tcPr>
          <w:p w14:paraId="4529F356" w14:textId="5D83E206" w:rsidR="008F6D8D" w:rsidRPr="004B0BF0" w:rsidRDefault="00893615" w:rsidP="00893615">
            <w:pPr>
              <w:spacing w:after="0" w:line="269" w:lineRule="auto"/>
              <w:rPr>
                <w:i/>
                <w:iCs/>
              </w:rPr>
            </w:pPr>
            <w:r>
              <w:t xml:space="preserve">Kiddo, The University of Western Australia. </w:t>
            </w:r>
            <w:r w:rsidR="008F6D8D" w:rsidRPr="004B0BF0">
              <w:rPr>
                <w:i/>
                <w:iCs/>
              </w:rPr>
              <w:t>Hula Hoop Car Trip</w:t>
            </w:r>
          </w:p>
          <w:p w14:paraId="7568F9BD" w14:textId="77777777" w:rsidR="008F6D8D" w:rsidRPr="004B0BF0" w:rsidRDefault="008F6D8D" w:rsidP="00893615">
            <w:pPr>
              <w:spacing w:line="269" w:lineRule="auto"/>
            </w:pPr>
            <w:hyperlink r:id="rId134" w:history="1">
              <w:r w:rsidRPr="004B0BF0">
                <w:rPr>
                  <w:rStyle w:val="Hyperlink"/>
                </w:rPr>
                <w:t>https://kiddo.edu.au/school/activities/hula-hoop-car-trip</w:t>
              </w:r>
            </w:hyperlink>
          </w:p>
          <w:p w14:paraId="5741BD26" w14:textId="235DB63E" w:rsidR="008F6D8D" w:rsidRPr="004B0BF0" w:rsidRDefault="00893615" w:rsidP="00893615">
            <w:pPr>
              <w:spacing w:after="0" w:line="269" w:lineRule="auto"/>
              <w:rPr>
                <w:i/>
                <w:iCs/>
              </w:rPr>
            </w:pPr>
            <w:r>
              <w:t xml:space="preserve">Kiddo, The University of Western Australia. </w:t>
            </w:r>
            <w:r w:rsidR="008F6D8D" w:rsidRPr="004B0BF0">
              <w:rPr>
                <w:i/>
                <w:iCs/>
              </w:rPr>
              <w:t>Catch the Magical Creatures (Striking)</w:t>
            </w:r>
          </w:p>
          <w:p w14:paraId="10022D74" w14:textId="77777777" w:rsidR="008F6D8D" w:rsidRPr="004B0BF0" w:rsidRDefault="008F6D8D" w:rsidP="00893615">
            <w:pPr>
              <w:spacing w:line="269" w:lineRule="auto"/>
            </w:pPr>
            <w:hyperlink r:id="rId135" w:history="1">
              <w:r w:rsidRPr="004B0BF0">
                <w:rPr>
                  <w:rStyle w:val="Hyperlink"/>
                </w:rPr>
                <w:t>https://kiddo.edu.au/school/activities/catch-magical-creatures-striking</w:t>
              </w:r>
            </w:hyperlink>
          </w:p>
          <w:p w14:paraId="3E967C07" w14:textId="7FEEC82A" w:rsidR="008F6D8D" w:rsidRPr="004B0BF0" w:rsidRDefault="00893615" w:rsidP="00893615">
            <w:pPr>
              <w:spacing w:after="0" w:line="259" w:lineRule="auto"/>
              <w:rPr>
                <w:i/>
                <w:iCs/>
              </w:rPr>
            </w:pPr>
            <w:r>
              <w:t xml:space="preserve">Australian Government | Australian Sports Commission. </w:t>
            </w:r>
            <w:r w:rsidR="00A205E9">
              <w:br/>
            </w:r>
            <w:proofErr w:type="spellStart"/>
            <w:r>
              <w:t>SportAus</w:t>
            </w:r>
            <w:proofErr w:type="spellEnd"/>
            <w:r>
              <w:t xml:space="preserve"> – </w:t>
            </w:r>
            <w:r w:rsidR="008F6D8D" w:rsidRPr="004B0BF0">
              <w:rPr>
                <w:i/>
                <w:iCs/>
              </w:rPr>
              <w:t>Playing for Life Activity Card: Frogs and lily pads</w:t>
            </w:r>
          </w:p>
          <w:p w14:paraId="2E20FDEC" w14:textId="77777777" w:rsidR="008F6D8D" w:rsidRPr="004B0BF0" w:rsidRDefault="008F6D8D" w:rsidP="00893615">
            <w:pPr>
              <w:spacing w:after="0" w:line="259" w:lineRule="auto"/>
              <w:rPr>
                <w:rStyle w:val="Hyperlink"/>
                <w:color w:val="auto"/>
                <w:u w:val="none"/>
              </w:rPr>
            </w:pPr>
            <w:hyperlink r:id="rId136" w:history="1">
              <w:r w:rsidRPr="004B0BF0">
                <w:rPr>
                  <w:rStyle w:val="Hyperlink"/>
                </w:rPr>
                <w:t>https://www.ausport.gov.au/schools/resource-hub/p4l</w:t>
              </w:r>
            </w:hyperlink>
          </w:p>
        </w:tc>
      </w:tr>
      <w:tr w:rsidR="008F6D8D" w:rsidRPr="001B679E" w14:paraId="14C3167E" w14:textId="77777777" w:rsidTr="00CA574E">
        <w:tc>
          <w:tcPr>
            <w:tcW w:w="1854" w:type="dxa"/>
            <w:vAlign w:val="center"/>
          </w:tcPr>
          <w:p w14:paraId="781EE8FA" w14:textId="77777777" w:rsidR="008F6D8D" w:rsidRPr="004B0BF0" w:rsidRDefault="008F6D8D" w:rsidP="00CA574E">
            <w:pPr>
              <w:spacing w:after="0"/>
              <w:jc w:val="center"/>
            </w:pPr>
            <w:r w:rsidRPr="004B0BF0">
              <w:t>3</w:t>
            </w:r>
          </w:p>
        </w:tc>
        <w:tc>
          <w:tcPr>
            <w:tcW w:w="1145" w:type="dxa"/>
            <w:vAlign w:val="center"/>
          </w:tcPr>
          <w:p w14:paraId="54DCC6BD" w14:textId="23ACA059" w:rsidR="008F6D8D" w:rsidRPr="004B0BF0" w:rsidRDefault="008F6D8D" w:rsidP="00893615">
            <w:r w:rsidRPr="004B0BF0">
              <w:t>Website</w:t>
            </w:r>
            <w:r w:rsidR="00893615">
              <w:t>s</w:t>
            </w:r>
          </w:p>
        </w:tc>
        <w:tc>
          <w:tcPr>
            <w:tcW w:w="6140" w:type="dxa"/>
            <w:vAlign w:val="center"/>
          </w:tcPr>
          <w:p w14:paraId="34C12DAF" w14:textId="00218413" w:rsidR="008F6D8D" w:rsidRPr="004B0BF0" w:rsidRDefault="00021FB3" w:rsidP="00893615">
            <w:pPr>
              <w:spacing w:after="0" w:line="269" w:lineRule="auto"/>
              <w:rPr>
                <w:i/>
                <w:iCs/>
              </w:rPr>
            </w:pPr>
            <w:r>
              <w:t xml:space="preserve">Kiddo, The University of Western Australia. </w:t>
            </w:r>
            <w:r w:rsidR="008F6D8D" w:rsidRPr="004B0BF0">
              <w:rPr>
                <w:i/>
                <w:iCs/>
              </w:rPr>
              <w:t>Builders and Bulldozers</w:t>
            </w:r>
          </w:p>
          <w:p w14:paraId="72025110" w14:textId="77777777" w:rsidR="008F6D8D" w:rsidRPr="004B0BF0" w:rsidRDefault="008F6D8D" w:rsidP="00893615">
            <w:pPr>
              <w:spacing w:line="269" w:lineRule="auto"/>
            </w:pPr>
            <w:hyperlink r:id="rId137" w:history="1">
              <w:r w:rsidRPr="004B0BF0">
                <w:rPr>
                  <w:rStyle w:val="Hyperlink"/>
                </w:rPr>
                <w:t>https://kiddo.edu.au/school/activities/builders-and-bulldozers</w:t>
              </w:r>
            </w:hyperlink>
          </w:p>
          <w:p w14:paraId="5DECBF62" w14:textId="0681F988" w:rsidR="008F6D8D" w:rsidRPr="004B0BF0" w:rsidRDefault="00021FB3" w:rsidP="00893615">
            <w:pPr>
              <w:spacing w:after="0" w:line="259" w:lineRule="auto"/>
              <w:rPr>
                <w:i/>
                <w:iCs/>
              </w:rPr>
            </w:pPr>
            <w:r>
              <w:t xml:space="preserve">Australian Government | Australian Sports Commission. </w:t>
            </w:r>
            <w:r w:rsidR="00A205E9">
              <w:br/>
            </w:r>
            <w:proofErr w:type="spellStart"/>
            <w:r>
              <w:t>SportAus</w:t>
            </w:r>
            <w:proofErr w:type="spellEnd"/>
            <w:r>
              <w:t xml:space="preserve"> – </w:t>
            </w:r>
            <w:r w:rsidR="008F6D8D" w:rsidRPr="004B0BF0">
              <w:rPr>
                <w:i/>
                <w:iCs/>
              </w:rPr>
              <w:t>Playing for Life Activity Card: Hit the target</w:t>
            </w:r>
          </w:p>
          <w:p w14:paraId="5E76F415" w14:textId="77777777" w:rsidR="008F6D8D" w:rsidRPr="004B0BF0" w:rsidRDefault="008F6D8D" w:rsidP="00893615">
            <w:pPr>
              <w:spacing w:line="259" w:lineRule="auto"/>
            </w:pPr>
            <w:hyperlink r:id="rId138" w:history="1">
              <w:r w:rsidRPr="004B0BF0">
                <w:rPr>
                  <w:rStyle w:val="Hyperlink"/>
                </w:rPr>
                <w:t>https://www.ausport.gov.au/schools/resource-hub/p4l</w:t>
              </w:r>
            </w:hyperlink>
          </w:p>
          <w:p w14:paraId="147EAF89" w14:textId="04BC192D" w:rsidR="008F6D8D" w:rsidRPr="004B0BF0" w:rsidRDefault="00021FB3" w:rsidP="00893615">
            <w:pPr>
              <w:pStyle w:val="CSPlistparagraph"/>
              <w:spacing w:after="0"/>
              <w:rPr>
                <w:i/>
                <w:iCs/>
              </w:rPr>
            </w:pPr>
            <w:r>
              <w:t xml:space="preserve">Kiddo, The University of Western Australia. </w:t>
            </w:r>
            <w:r w:rsidR="008F6D8D" w:rsidRPr="004B0BF0">
              <w:rPr>
                <w:i/>
                <w:iCs/>
              </w:rPr>
              <w:t>Turtles, snakes and Islands</w:t>
            </w:r>
          </w:p>
          <w:p w14:paraId="5B20CF71" w14:textId="77777777" w:rsidR="008F6D8D" w:rsidRPr="004B0BF0" w:rsidRDefault="008F6D8D" w:rsidP="00893615">
            <w:pPr>
              <w:spacing w:after="0"/>
            </w:pPr>
            <w:hyperlink r:id="rId139" w:history="1">
              <w:r w:rsidRPr="004B0BF0">
                <w:rPr>
                  <w:rStyle w:val="Hyperlink"/>
                </w:rPr>
                <w:t>https://kiddo.edu.au/school/activities/turtles-snakes-and-islands</w:t>
              </w:r>
            </w:hyperlink>
          </w:p>
        </w:tc>
      </w:tr>
      <w:tr w:rsidR="00893615" w:rsidRPr="001B679E" w14:paraId="3CBC223B" w14:textId="77777777" w:rsidTr="00B7074F">
        <w:trPr>
          <w:cantSplit/>
        </w:trPr>
        <w:tc>
          <w:tcPr>
            <w:tcW w:w="1854" w:type="dxa"/>
            <w:vMerge w:val="restart"/>
            <w:vAlign w:val="center"/>
          </w:tcPr>
          <w:p w14:paraId="59BC58DD" w14:textId="2720A592" w:rsidR="00893615" w:rsidRPr="004B0BF0" w:rsidRDefault="00893615" w:rsidP="00B7074F">
            <w:pPr>
              <w:keepNext/>
              <w:spacing w:after="0"/>
              <w:jc w:val="center"/>
            </w:pPr>
            <w:r w:rsidRPr="004B0BF0">
              <w:lastRenderedPageBreak/>
              <w:t>4</w:t>
            </w:r>
          </w:p>
        </w:tc>
        <w:tc>
          <w:tcPr>
            <w:tcW w:w="1145" w:type="dxa"/>
            <w:vAlign w:val="center"/>
          </w:tcPr>
          <w:p w14:paraId="29A9EBDB" w14:textId="1E5E1A31" w:rsidR="00893615" w:rsidRPr="004B0BF0" w:rsidRDefault="00893615" w:rsidP="00893615">
            <w:r>
              <w:t>Video</w:t>
            </w:r>
          </w:p>
        </w:tc>
        <w:tc>
          <w:tcPr>
            <w:tcW w:w="6140" w:type="dxa"/>
            <w:vAlign w:val="center"/>
          </w:tcPr>
          <w:p w14:paraId="4779C974" w14:textId="51A97390" w:rsidR="00893615" w:rsidRPr="004B0BF0" w:rsidRDefault="00021FB3" w:rsidP="00893615">
            <w:pPr>
              <w:spacing w:after="0"/>
              <w:rPr>
                <w:i/>
                <w:iCs/>
              </w:rPr>
            </w:pPr>
            <w:r>
              <w:t xml:space="preserve">Australian Sports Commission. </w:t>
            </w:r>
            <w:proofErr w:type="gramStart"/>
            <w:r w:rsidRPr="004B0BF0">
              <w:rPr>
                <w:i/>
                <w:iCs/>
              </w:rPr>
              <w:t>Runners</w:t>
            </w:r>
            <w:proofErr w:type="gramEnd"/>
            <w:r w:rsidRPr="004B0BF0">
              <w:rPr>
                <w:i/>
                <w:iCs/>
              </w:rPr>
              <w:t xml:space="preserve"> v passers </w:t>
            </w:r>
            <w:r>
              <w:rPr>
                <w:i/>
                <w:iCs/>
              </w:rPr>
              <w:t xml:space="preserve">– </w:t>
            </w:r>
            <w:r w:rsidR="00893615" w:rsidRPr="004B0BF0">
              <w:rPr>
                <w:i/>
                <w:iCs/>
              </w:rPr>
              <w:t>Playing for Life</w:t>
            </w:r>
            <w:r>
              <w:rPr>
                <w:i/>
                <w:iCs/>
              </w:rPr>
              <w:t xml:space="preserve"> Activity Cards</w:t>
            </w:r>
            <w:r w:rsidR="00893615" w:rsidRPr="004B0BF0">
              <w:rPr>
                <w:i/>
                <w:iCs/>
              </w:rPr>
              <w:t xml:space="preserve"> </w:t>
            </w:r>
          </w:p>
          <w:p w14:paraId="76C9F4AA" w14:textId="70EDEF1D" w:rsidR="00893615" w:rsidRPr="00CA574E" w:rsidRDefault="00893615" w:rsidP="00191179">
            <w:pPr>
              <w:spacing w:after="0"/>
            </w:pPr>
            <w:hyperlink r:id="rId140" w:history="1">
              <w:r w:rsidRPr="004B0BF0">
                <w:rPr>
                  <w:rStyle w:val="Hyperlink"/>
                </w:rPr>
                <w:t>https://www.youtube.com/watch?v=7CqlMPK_0kY</w:t>
              </w:r>
            </w:hyperlink>
          </w:p>
        </w:tc>
      </w:tr>
      <w:tr w:rsidR="00893615" w:rsidRPr="001B679E" w14:paraId="5FBCEE83" w14:textId="77777777" w:rsidTr="00B7074F">
        <w:trPr>
          <w:cantSplit/>
        </w:trPr>
        <w:tc>
          <w:tcPr>
            <w:tcW w:w="1854" w:type="dxa"/>
            <w:vMerge/>
            <w:vAlign w:val="center"/>
          </w:tcPr>
          <w:p w14:paraId="1B429D98" w14:textId="4870B6C6" w:rsidR="00893615" w:rsidRPr="004B0BF0" w:rsidRDefault="00893615" w:rsidP="001D2957">
            <w:pPr>
              <w:spacing w:after="0"/>
              <w:jc w:val="center"/>
            </w:pPr>
          </w:p>
        </w:tc>
        <w:tc>
          <w:tcPr>
            <w:tcW w:w="1145" w:type="dxa"/>
            <w:vAlign w:val="center"/>
          </w:tcPr>
          <w:p w14:paraId="65A47E13" w14:textId="30902F0E" w:rsidR="00893615" w:rsidRPr="004B0BF0" w:rsidRDefault="00893615" w:rsidP="00893615">
            <w:r w:rsidRPr="004B0BF0">
              <w:t>Website</w:t>
            </w:r>
            <w:r>
              <w:t>s</w:t>
            </w:r>
          </w:p>
        </w:tc>
        <w:tc>
          <w:tcPr>
            <w:tcW w:w="6140" w:type="dxa"/>
            <w:vAlign w:val="center"/>
          </w:tcPr>
          <w:p w14:paraId="72857F08" w14:textId="434E9D10" w:rsidR="00893615" w:rsidRPr="004B0BF0" w:rsidRDefault="00021FB3" w:rsidP="00893615">
            <w:pPr>
              <w:spacing w:after="0"/>
              <w:rPr>
                <w:i/>
                <w:iCs/>
              </w:rPr>
            </w:pPr>
            <w:r>
              <w:t xml:space="preserve">Australian Government | Australian Sports Commission. </w:t>
            </w:r>
            <w:r w:rsidR="00A205E9">
              <w:br/>
            </w:r>
            <w:proofErr w:type="spellStart"/>
            <w:r>
              <w:t>SportAus</w:t>
            </w:r>
            <w:proofErr w:type="spellEnd"/>
            <w:r>
              <w:t xml:space="preserve"> –</w:t>
            </w:r>
            <w:proofErr w:type="spellStart"/>
            <w:r w:rsidR="00893615" w:rsidRPr="00CA574E">
              <w:t>Yulunga</w:t>
            </w:r>
            <w:proofErr w:type="spellEnd"/>
            <w:r w:rsidR="00893615" w:rsidRPr="00CA574E">
              <w:t xml:space="preserve"> Traditional Indigenous Games -</w:t>
            </w:r>
            <w:r w:rsidR="00893615" w:rsidRPr="004B0BF0">
              <w:rPr>
                <w:i/>
                <w:iCs/>
              </w:rPr>
              <w:t xml:space="preserve"> </w:t>
            </w:r>
            <w:proofErr w:type="spellStart"/>
            <w:r w:rsidR="00893615" w:rsidRPr="004B0BF0">
              <w:rPr>
                <w:i/>
                <w:iCs/>
              </w:rPr>
              <w:t>Juluhya</w:t>
            </w:r>
            <w:proofErr w:type="spellEnd"/>
          </w:p>
          <w:p w14:paraId="066757D6" w14:textId="77777777" w:rsidR="00893615" w:rsidRPr="004B0BF0" w:rsidRDefault="00893615" w:rsidP="00893615">
            <w:hyperlink r:id="rId141" w:history="1">
              <w:r w:rsidRPr="004B0BF0">
                <w:rPr>
                  <w:rStyle w:val="Hyperlink"/>
                </w:rPr>
                <w:t>https://www.ausport.gov.au/schools/resource-hub/yulunga</w:t>
              </w:r>
            </w:hyperlink>
          </w:p>
          <w:p w14:paraId="22F3D298" w14:textId="18C5C590" w:rsidR="00893615" w:rsidRPr="004B0BF0" w:rsidRDefault="00021FB3" w:rsidP="00893615">
            <w:pPr>
              <w:spacing w:after="0"/>
              <w:rPr>
                <w:i/>
                <w:iCs/>
              </w:rPr>
            </w:pPr>
            <w:r>
              <w:t xml:space="preserve">Kiddo, The University of Western Australia. </w:t>
            </w:r>
            <w:r w:rsidR="00893615" w:rsidRPr="004B0BF0">
              <w:rPr>
                <w:i/>
                <w:iCs/>
              </w:rPr>
              <w:t>Beans</w:t>
            </w:r>
          </w:p>
          <w:p w14:paraId="7EE2D972" w14:textId="77777777" w:rsidR="00893615" w:rsidRPr="004B0BF0" w:rsidRDefault="00893615" w:rsidP="00893615">
            <w:pPr>
              <w:spacing w:after="0"/>
            </w:pPr>
            <w:hyperlink r:id="rId142" w:history="1">
              <w:r w:rsidRPr="004B0BF0">
                <w:rPr>
                  <w:rStyle w:val="Hyperlink"/>
                </w:rPr>
                <w:t>https://kiddo.edu.au/school/activities/beans</w:t>
              </w:r>
            </w:hyperlink>
          </w:p>
        </w:tc>
      </w:tr>
      <w:tr w:rsidR="008F6D8D" w14:paraId="7135AEB4" w14:textId="77777777" w:rsidTr="00CA574E">
        <w:tc>
          <w:tcPr>
            <w:tcW w:w="1854" w:type="dxa"/>
            <w:vAlign w:val="center"/>
          </w:tcPr>
          <w:p w14:paraId="6E16FA6B" w14:textId="77777777" w:rsidR="008F6D8D" w:rsidRPr="004B0BF0" w:rsidRDefault="008F6D8D" w:rsidP="00CA574E">
            <w:pPr>
              <w:keepNext/>
              <w:keepLines/>
              <w:spacing w:after="0"/>
              <w:jc w:val="center"/>
            </w:pPr>
            <w:r w:rsidRPr="004B0BF0">
              <w:t>5</w:t>
            </w:r>
          </w:p>
        </w:tc>
        <w:tc>
          <w:tcPr>
            <w:tcW w:w="1145" w:type="dxa"/>
            <w:vAlign w:val="center"/>
          </w:tcPr>
          <w:p w14:paraId="0291CB1E" w14:textId="52C49327" w:rsidR="008F6D8D" w:rsidRPr="004B0BF0" w:rsidRDefault="008F6D8D" w:rsidP="00893615">
            <w:pPr>
              <w:keepNext/>
              <w:keepLines/>
            </w:pPr>
            <w:r w:rsidRPr="004B0BF0">
              <w:t>Website</w:t>
            </w:r>
            <w:r w:rsidR="00893615">
              <w:t>s</w:t>
            </w:r>
          </w:p>
        </w:tc>
        <w:tc>
          <w:tcPr>
            <w:tcW w:w="6140" w:type="dxa"/>
            <w:vAlign w:val="center"/>
          </w:tcPr>
          <w:p w14:paraId="2E29F546" w14:textId="19CEFC91" w:rsidR="008F6D8D" w:rsidRPr="004B0BF0" w:rsidRDefault="00021FB3" w:rsidP="00893615">
            <w:pPr>
              <w:pStyle w:val="CSPlistparagraph"/>
              <w:keepNext/>
              <w:keepLines/>
              <w:spacing w:after="0"/>
              <w:rPr>
                <w:i/>
                <w:iCs/>
              </w:rPr>
            </w:pPr>
            <w:r>
              <w:t xml:space="preserve">Kiddo, The University of Western Australia. </w:t>
            </w:r>
            <w:r w:rsidR="008F6D8D" w:rsidRPr="004B0BF0">
              <w:rPr>
                <w:i/>
                <w:iCs/>
              </w:rPr>
              <w:t>Musical Balances</w:t>
            </w:r>
          </w:p>
          <w:p w14:paraId="1AB33AD4" w14:textId="77777777" w:rsidR="008F6D8D" w:rsidRPr="004B0BF0" w:rsidRDefault="008F6D8D" w:rsidP="00893615">
            <w:pPr>
              <w:pStyle w:val="CSPlistparagraph"/>
              <w:keepNext/>
              <w:keepLines/>
              <w:contextualSpacing w:val="0"/>
            </w:pPr>
            <w:hyperlink r:id="rId143" w:history="1">
              <w:r w:rsidRPr="004B0BF0">
                <w:rPr>
                  <w:rStyle w:val="Hyperlink"/>
                </w:rPr>
                <w:t>https://kiddo.edu.au/school/activities/musical-balances</w:t>
              </w:r>
            </w:hyperlink>
          </w:p>
          <w:p w14:paraId="68E48A90" w14:textId="382C1C72" w:rsidR="008F6D8D" w:rsidRPr="004B0BF0" w:rsidRDefault="00021FB3" w:rsidP="00893615">
            <w:pPr>
              <w:pStyle w:val="CSPlistparagraph"/>
              <w:keepNext/>
              <w:keepLines/>
              <w:spacing w:after="0"/>
              <w:rPr>
                <w:i/>
                <w:iCs/>
              </w:rPr>
            </w:pPr>
            <w:r>
              <w:t xml:space="preserve">Wyoming Workforce Services, Explorers Club. </w:t>
            </w:r>
            <w:r w:rsidR="008F6D8D" w:rsidRPr="004B0BF0">
              <w:rPr>
                <w:i/>
                <w:iCs/>
              </w:rPr>
              <w:t>Animal Yoga Card Deck</w:t>
            </w:r>
          </w:p>
          <w:p w14:paraId="22A4B551" w14:textId="77777777" w:rsidR="008F6D8D" w:rsidRPr="004B0BF0" w:rsidRDefault="008F6D8D" w:rsidP="00893615">
            <w:pPr>
              <w:pStyle w:val="CSPlistparagraph"/>
              <w:keepNext/>
              <w:keepLines/>
              <w:contextualSpacing w:val="0"/>
            </w:pPr>
            <w:hyperlink r:id="rId144" w:history="1">
              <w:r w:rsidRPr="004B0BF0">
                <w:rPr>
                  <w:rStyle w:val="Hyperlink"/>
                </w:rPr>
                <w:t>https://dws.wyo.gov/dws-division/business-training-support-unit/wyoming-quality-counts/explorers-club/</w:t>
              </w:r>
            </w:hyperlink>
          </w:p>
          <w:p w14:paraId="23CCB9B2" w14:textId="39EC53AB" w:rsidR="008F6D8D" w:rsidRPr="004B0BF0" w:rsidRDefault="00021FB3" w:rsidP="00893615">
            <w:pPr>
              <w:keepNext/>
              <w:keepLines/>
              <w:spacing w:after="0"/>
              <w:rPr>
                <w:i/>
                <w:iCs/>
              </w:rPr>
            </w:pPr>
            <w:r>
              <w:t xml:space="preserve">Australian Government | Australian Sports Commission. </w:t>
            </w:r>
            <w:r w:rsidR="00A205E9">
              <w:br/>
            </w:r>
            <w:proofErr w:type="spellStart"/>
            <w:r>
              <w:t>SportAus</w:t>
            </w:r>
            <w:proofErr w:type="spellEnd"/>
            <w:r>
              <w:t xml:space="preserve"> –</w:t>
            </w:r>
            <w:r w:rsidRPr="001E3FDF">
              <w:t xml:space="preserve"> </w:t>
            </w:r>
            <w:proofErr w:type="spellStart"/>
            <w:r w:rsidR="008F6D8D" w:rsidRPr="00CA574E">
              <w:t>Yulunga</w:t>
            </w:r>
            <w:proofErr w:type="spellEnd"/>
            <w:r w:rsidR="008F6D8D" w:rsidRPr="00CA574E">
              <w:t xml:space="preserve"> Traditional Indigenous Games –</w:t>
            </w:r>
            <w:r w:rsidR="008F6D8D" w:rsidRPr="004B0BF0">
              <w:rPr>
                <w:i/>
                <w:iCs/>
              </w:rPr>
              <w:t xml:space="preserve"> </w:t>
            </w:r>
            <w:proofErr w:type="spellStart"/>
            <w:r w:rsidR="008F6D8D" w:rsidRPr="004B0BF0">
              <w:rPr>
                <w:i/>
                <w:iCs/>
              </w:rPr>
              <w:t>Arrkene</w:t>
            </w:r>
            <w:proofErr w:type="spellEnd"/>
            <w:r w:rsidR="008F6D8D" w:rsidRPr="004B0BF0">
              <w:rPr>
                <w:i/>
                <w:iCs/>
              </w:rPr>
              <w:t xml:space="preserve"> </w:t>
            </w:r>
            <w:proofErr w:type="spellStart"/>
            <w:r w:rsidR="008F6D8D" w:rsidRPr="004B0BF0">
              <w:rPr>
                <w:i/>
                <w:iCs/>
              </w:rPr>
              <w:t>irreme</w:t>
            </w:r>
            <w:proofErr w:type="spellEnd"/>
          </w:p>
          <w:p w14:paraId="7FFCB043" w14:textId="77777777" w:rsidR="008F6D8D" w:rsidRPr="004B0BF0" w:rsidRDefault="008F6D8D" w:rsidP="00893615">
            <w:pPr>
              <w:keepNext/>
              <w:keepLines/>
            </w:pPr>
            <w:hyperlink r:id="rId145" w:history="1">
              <w:r w:rsidRPr="004B0BF0">
                <w:rPr>
                  <w:rStyle w:val="Hyperlink"/>
                </w:rPr>
                <w:t>https://www.ausport.gov.au/schools/resource-hub/yulunga</w:t>
              </w:r>
            </w:hyperlink>
          </w:p>
          <w:p w14:paraId="1C02E8F0" w14:textId="3A528D54" w:rsidR="008F6D8D" w:rsidRPr="004B0BF0" w:rsidRDefault="00021FB3" w:rsidP="00893615">
            <w:pPr>
              <w:pStyle w:val="CSPlistparagraph"/>
              <w:keepNext/>
              <w:keepLines/>
              <w:spacing w:after="0" w:line="269" w:lineRule="auto"/>
              <w:rPr>
                <w:i/>
                <w:iCs/>
              </w:rPr>
            </w:pPr>
            <w:r>
              <w:t xml:space="preserve">Australian Government | Australian Sports Commission. </w:t>
            </w:r>
            <w:r w:rsidR="00A205E9">
              <w:br/>
            </w:r>
            <w:proofErr w:type="spellStart"/>
            <w:r>
              <w:t>SportAus</w:t>
            </w:r>
            <w:proofErr w:type="spellEnd"/>
            <w:r>
              <w:t xml:space="preserve"> –</w:t>
            </w:r>
            <w:r w:rsidRPr="001E3FDF">
              <w:t xml:space="preserve"> </w:t>
            </w:r>
            <w:r w:rsidR="008F6D8D" w:rsidRPr="004B0BF0">
              <w:rPr>
                <w:i/>
                <w:iCs/>
              </w:rPr>
              <w:t>Playing for Life Activity Cards: Musical statues</w:t>
            </w:r>
          </w:p>
          <w:p w14:paraId="36AEF68F" w14:textId="77777777" w:rsidR="008F6D8D" w:rsidRPr="004B0BF0" w:rsidRDefault="008F6D8D" w:rsidP="00893615">
            <w:pPr>
              <w:keepNext/>
              <w:keepLines/>
              <w:spacing w:after="0"/>
            </w:pPr>
            <w:hyperlink r:id="rId146" w:history="1">
              <w:r w:rsidRPr="004B0BF0">
                <w:rPr>
                  <w:rStyle w:val="Hyperlink"/>
                </w:rPr>
                <w:t>https://www.ausport.gov.au/schools/resource-hub/p4l</w:t>
              </w:r>
            </w:hyperlink>
          </w:p>
        </w:tc>
      </w:tr>
    </w:tbl>
    <w:p w14:paraId="257A9A62" w14:textId="77777777" w:rsidR="008F6D8D" w:rsidRPr="00C36C67" w:rsidRDefault="008F6D8D" w:rsidP="008F6D8D">
      <w:pPr>
        <w:pStyle w:val="SCSAPlainHeading1"/>
        <w:spacing w:before="120"/>
        <w:rPr>
          <w:lang w:val="en-US"/>
        </w:rPr>
      </w:pPr>
      <w:r w:rsidRPr="00C36C67">
        <w:rPr>
          <w:lang w:val="en-US"/>
        </w:rPr>
        <w:t>Humanities and Social Sciences</w:t>
      </w:r>
    </w:p>
    <w:tbl>
      <w:tblPr>
        <w:tblStyle w:val="SCSAExemplartable-HASS"/>
        <w:tblW w:w="5043" w:type="pct"/>
        <w:tblLayout w:type="fixed"/>
        <w:tblLook w:val="04A0" w:firstRow="1" w:lastRow="0" w:firstColumn="1" w:lastColumn="0" w:noHBand="0" w:noVBand="1"/>
      </w:tblPr>
      <w:tblGrid>
        <w:gridCol w:w="1854"/>
        <w:gridCol w:w="1145"/>
        <w:gridCol w:w="6140"/>
      </w:tblGrid>
      <w:tr w:rsidR="008F6D8D" w:rsidRPr="00326088" w14:paraId="101AAC7A" w14:textId="77777777" w:rsidTr="008F6D8D">
        <w:trPr>
          <w:cnfStyle w:val="100000000000" w:firstRow="1" w:lastRow="0" w:firstColumn="0" w:lastColumn="0" w:oddVBand="0" w:evenVBand="0" w:oddHBand="0" w:evenHBand="0" w:firstRowFirstColumn="0" w:firstRowLastColumn="0" w:lastRowFirstColumn="0" w:lastRowLastColumn="0"/>
          <w:trHeight w:val="20"/>
        </w:trPr>
        <w:tc>
          <w:tcPr>
            <w:tcW w:w="1837" w:type="dxa"/>
          </w:tcPr>
          <w:p w14:paraId="6B8163C3" w14:textId="77777777" w:rsidR="008F6D8D" w:rsidRPr="00C36C67" w:rsidRDefault="008F6D8D" w:rsidP="00C87D8B">
            <w:pPr>
              <w:rPr>
                <w:b w:val="0"/>
                <w:sz w:val="20"/>
              </w:rPr>
            </w:pPr>
            <w:r w:rsidRPr="00C36C67">
              <w:rPr>
                <w:sz w:val="20"/>
              </w:rPr>
              <w:t>Learning sequence</w:t>
            </w:r>
          </w:p>
        </w:tc>
        <w:tc>
          <w:tcPr>
            <w:tcW w:w="1134" w:type="dxa"/>
          </w:tcPr>
          <w:p w14:paraId="5DDD1897" w14:textId="77777777" w:rsidR="008F6D8D" w:rsidRPr="00C36C67" w:rsidRDefault="008F6D8D" w:rsidP="00A840B5">
            <w:pPr>
              <w:rPr>
                <w:b w:val="0"/>
                <w:sz w:val="20"/>
              </w:rPr>
            </w:pPr>
            <w:r w:rsidRPr="00C36C67">
              <w:rPr>
                <w:sz w:val="20"/>
              </w:rPr>
              <w:t>Resource</w:t>
            </w:r>
          </w:p>
        </w:tc>
        <w:tc>
          <w:tcPr>
            <w:tcW w:w="6083" w:type="dxa"/>
          </w:tcPr>
          <w:p w14:paraId="0605304D" w14:textId="77777777" w:rsidR="008F6D8D" w:rsidRPr="00C36C67" w:rsidRDefault="008F6D8D" w:rsidP="00A840B5">
            <w:pPr>
              <w:rPr>
                <w:b w:val="0"/>
                <w:sz w:val="20"/>
              </w:rPr>
            </w:pPr>
            <w:r w:rsidRPr="00C36C67">
              <w:rPr>
                <w:sz w:val="20"/>
              </w:rPr>
              <w:t>Link/information</w:t>
            </w:r>
          </w:p>
        </w:tc>
      </w:tr>
      <w:tr w:rsidR="008F6D8D" w:rsidRPr="00326088" w14:paraId="5B9A3EC9" w14:textId="77777777" w:rsidTr="00CA574E">
        <w:trPr>
          <w:trHeight w:val="20"/>
        </w:trPr>
        <w:tc>
          <w:tcPr>
            <w:tcW w:w="1837" w:type="dxa"/>
            <w:vAlign w:val="center"/>
          </w:tcPr>
          <w:p w14:paraId="6A578821" w14:textId="77777777" w:rsidR="008F6D8D" w:rsidRPr="00C36C67" w:rsidRDefault="008F6D8D" w:rsidP="00C87D8B">
            <w:pPr>
              <w:spacing w:after="0"/>
              <w:jc w:val="center"/>
            </w:pPr>
            <w:r w:rsidRPr="00C36C67">
              <w:t>1</w:t>
            </w:r>
          </w:p>
        </w:tc>
        <w:tc>
          <w:tcPr>
            <w:tcW w:w="1134" w:type="dxa"/>
            <w:vAlign w:val="center"/>
          </w:tcPr>
          <w:p w14:paraId="3B0E4297" w14:textId="77777777" w:rsidR="008F6D8D" w:rsidRPr="00C36C67" w:rsidRDefault="008F6D8D" w:rsidP="00021FB3">
            <w:pPr>
              <w:spacing w:after="0"/>
            </w:pPr>
            <w:r>
              <w:t>Book</w:t>
            </w:r>
          </w:p>
        </w:tc>
        <w:tc>
          <w:tcPr>
            <w:tcW w:w="6083" w:type="dxa"/>
            <w:vAlign w:val="center"/>
          </w:tcPr>
          <w:p w14:paraId="2D1D6436" w14:textId="77777777" w:rsidR="008F6D8D" w:rsidRPr="00C36C67" w:rsidRDefault="008F6D8D" w:rsidP="00021FB3">
            <w:pPr>
              <w:tabs>
                <w:tab w:val="left" w:pos="1274"/>
              </w:tabs>
              <w:spacing w:after="0"/>
              <w:contextualSpacing/>
              <w:rPr>
                <w:u w:val="single"/>
              </w:rPr>
            </w:pPr>
            <w:r w:rsidRPr="00C36C67">
              <w:t xml:space="preserve">Fox. M. (1984). </w:t>
            </w:r>
            <w:r w:rsidRPr="004B0BF0">
              <w:rPr>
                <w:i/>
                <w:iCs/>
              </w:rPr>
              <w:t>Wilfrid Gordon McDonald Partridge</w:t>
            </w:r>
            <w:r w:rsidRPr="00C36C67">
              <w:t>. Scholastic Australia.</w:t>
            </w:r>
          </w:p>
        </w:tc>
      </w:tr>
      <w:tr w:rsidR="008F6D8D" w:rsidRPr="00326088" w14:paraId="0E6E3674" w14:textId="77777777" w:rsidTr="00CA574E">
        <w:trPr>
          <w:trHeight w:val="20"/>
        </w:trPr>
        <w:tc>
          <w:tcPr>
            <w:tcW w:w="1837" w:type="dxa"/>
            <w:vAlign w:val="center"/>
          </w:tcPr>
          <w:p w14:paraId="476796B0" w14:textId="77777777" w:rsidR="008F6D8D" w:rsidRPr="00C36C67" w:rsidRDefault="008F6D8D" w:rsidP="00C87D8B">
            <w:pPr>
              <w:spacing w:after="0"/>
              <w:jc w:val="center"/>
            </w:pPr>
            <w:r w:rsidRPr="00C36C67">
              <w:t>2</w:t>
            </w:r>
          </w:p>
        </w:tc>
        <w:tc>
          <w:tcPr>
            <w:tcW w:w="1134" w:type="dxa"/>
            <w:vAlign w:val="center"/>
          </w:tcPr>
          <w:p w14:paraId="6C0CA677" w14:textId="77777777" w:rsidR="008F6D8D" w:rsidRPr="00C36C67" w:rsidRDefault="008F6D8D" w:rsidP="00021FB3">
            <w:pPr>
              <w:spacing w:after="0"/>
            </w:pPr>
            <w:r>
              <w:t>Book</w:t>
            </w:r>
          </w:p>
        </w:tc>
        <w:tc>
          <w:tcPr>
            <w:tcW w:w="6083" w:type="dxa"/>
            <w:vAlign w:val="center"/>
          </w:tcPr>
          <w:p w14:paraId="3C5B1CD7" w14:textId="59639CED" w:rsidR="008F6D8D" w:rsidRPr="00C36C67" w:rsidDel="00FC0D2B" w:rsidRDefault="008F6D8D" w:rsidP="00021FB3">
            <w:pPr>
              <w:contextualSpacing/>
              <w:rPr>
                <w:u w:val="single"/>
              </w:rPr>
            </w:pPr>
            <w:r w:rsidRPr="00CA574E">
              <w:t>Godwin, J. (2010).</w:t>
            </w:r>
            <w:r w:rsidRPr="00C36C67">
              <w:rPr>
                <w:i/>
                <w:iCs/>
              </w:rPr>
              <w:t xml:space="preserve"> All Through the Year</w:t>
            </w:r>
            <w:r w:rsidRPr="00C36C67">
              <w:t>. Penguin Random House</w:t>
            </w:r>
            <w:r w:rsidR="00AD7B4C">
              <w:t> </w:t>
            </w:r>
            <w:r w:rsidRPr="00C36C67">
              <w:t>Australia</w:t>
            </w:r>
            <w:r w:rsidR="001D2957">
              <w:t>.</w:t>
            </w:r>
          </w:p>
        </w:tc>
      </w:tr>
      <w:tr w:rsidR="008F6D8D" w:rsidRPr="00326088" w14:paraId="13AD1E5F" w14:textId="77777777" w:rsidTr="00CA574E">
        <w:trPr>
          <w:trHeight w:val="977"/>
        </w:trPr>
        <w:tc>
          <w:tcPr>
            <w:tcW w:w="1837" w:type="dxa"/>
            <w:vAlign w:val="center"/>
          </w:tcPr>
          <w:p w14:paraId="352BCB85" w14:textId="77777777" w:rsidR="008F6D8D" w:rsidRPr="00C36C67" w:rsidRDefault="008F6D8D" w:rsidP="00C87D8B">
            <w:pPr>
              <w:spacing w:after="0"/>
              <w:jc w:val="center"/>
            </w:pPr>
            <w:r w:rsidRPr="00C36C67">
              <w:t>4</w:t>
            </w:r>
          </w:p>
        </w:tc>
        <w:tc>
          <w:tcPr>
            <w:tcW w:w="1134" w:type="dxa"/>
            <w:vAlign w:val="center"/>
          </w:tcPr>
          <w:p w14:paraId="6C2B7CD0" w14:textId="77777777" w:rsidR="008F6D8D" w:rsidRPr="00C36C67" w:rsidRDefault="008F6D8D" w:rsidP="00021FB3">
            <w:pPr>
              <w:spacing w:after="0"/>
            </w:pPr>
            <w:r w:rsidRPr="00C36C67">
              <w:t>Video</w:t>
            </w:r>
          </w:p>
        </w:tc>
        <w:tc>
          <w:tcPr>
            <w:tcW w:w="6083" w:type="dxa"/>
            <w:vAlign w:val="center"/>
          </w:tcPr>
          <w:p w14:paraId="5B602D0C" w14:textId="5741BB58" w:rsidR="008F6D8D" w:rsidRPr="00C36C67" w:rsidRDefault="008F6D8D" w:rsidP="00021FB3">
            <w:pPr>
              <w:spacing w:after="0"/>
            </w:pPr>
            <w:r w:rsidRPr="00C36C67">
              <w:t>National Museum Australia</w:t>
            </w:r>
            <w:r w:rsidR="00021FB3">
              <w:t>.</w:t>
            </w:r>
            <w:r w:rsidRPr="00C36C67">
              <w:t xml:space="preserve"> </w:t>
            </w:r>
            <w:r w:rsidRPr="004B0BF0">
              <w:rPr>
                <w:i/>
                <w:iCs/>
              </w:rPr>
              <w:t>Communication – Then and New</w:t>
            </w:r>
            <w:r w:rsidRPr="00C36C67">
              <w:t xml:space="preserve"> </w:t>
            </w:r>
            <w:r w:rsidR="00021FB3">
              <w:br/>
            </w:r>
            <w:hyperlink r:id="rId147" w:history="1">
              <w:r w:rsidRPr="00C36C67">
                <w:rPr>
                  <w:rStyle w:val="Hyperlink"/>
                </w:rPr>
                <w:t>https://www.nma.gov.au/learn/classroom-resources/communication-then-and-now</w:t>
              </w:r>
            </w:hyperlink>
          </w:p>
        </w:tc>
      </w:tr>
      <w:tr w:rsidR="008F6D8D" w:rsidRPr="00326088" w14:paraId="587F05B5" w14:textId="77777777" w:rsidTr="00CA574E">
        <w:trPr>
          <w:trHeight w:val="20"/>
        </w:trPr>
        <w:tc>
          <w:tcPr>
            <w:tcW w:w="1837" w:type="dxa"/>
            <w:vAlign w:val="center"/>
          </w:tcPr>
          <w:p w14:paraId="7372E366" w14:textId="77777777" w:rsidR="008F6D8D" w:rsidRPr="00C36C67" w:rsidRDefault="008F6D8D" w:rsidP="00C87D8B">
            <w:pPr>
              <w:spacing w:after="0"/>
              <w:jc w:val="center"/>
            </w:pPr>
            <w:r w:rsidRPr="00C36C67">
              <w:t>5</w:t>
            </w:r>
          </w:p>
        </w:tc>
        <w:tc>
          <w:tcPr>
            <w:tcW w:w="1134" w:type="dxa"/>
            <w:vAlign w:val="center"/>
          </w:tcPr>
          <w:p w14:paraId="198AA56F" w14:textId="77777777" w:rsidR="008F6D8D" w:rsidRPr="00C36C67" w:rsidRDefault="008F6D8D" w:rsidP="00021FB3">
            <w:pPr>
              <w:spacing w:after="0"/>
            </w:pPr>
            <w:r>
              <w:t>Book</w:t>
            </w:r>
          </w:p>
        </w:tc>
        <w:tc>
          <w:tcPr>
            <w:tcW w:w="6083" w:type="dxa"/>
            <w:vAlign w:val="center"/>
          </w:tcPr>
          <w:p w14:paraId="76F96405" w14:textId="77777777" w:rsidR="008F6D8D" w:rsidRPr="00C36C67" w:rsidRDefault="008F6D8D" w:rsidP="00021FB3">
            <w:pPr>
              <w:spacing w:after="0"/>
            </w:pPr>
            <w:r w:rsidRPr="00C36C67">
              <w:t xml:space="preserve">Bland, N. (2016). </w:t>
            </w:r>
            <w:r w:rsidRPr="004B0BF0">
              <w:rPr>
                <w:i/>
                <w:iCs/>
              </w:rPr>
              <w:t>The Fabulous Friend Machine</w:t>
            </w:r>
            <w:r w:rsidRPr="00C36C67">
              <w:t>. Scholastic Australia.</w:t>
            </w:r>
          </w:p>
        </w:tc>
      </w:tr>
    </w:tbl>
    <w:p w14:paraId="0333FEDF" w14:textId="77777777" w:rsidR="009A7347" w:rsidRPr="00132036" w:rsidRDefault="009A7347" w:rsidP="008F6D8D">
      <w:pPr>
        <w:pStyle w:val="SCSAPlainHeading1"/>
        <w:spacing w:before="120"/>
        <w:rPr>
          <w:u w:val="single"/>
        </w:rPr>
      </w:pPr>
      <w:r w:rsidRPr="00C36C67">
        <w:rPr>
          <w:lang w:val="en-US"/>
        </w:rPr>
        <w:t>Mathematics</w:t>
      </w:r>
    </w:p>
    <w:tbl>
      <w:tblPr>
        <w:tblStyle w:val="SCSAExemplartable-Maths"/>
        <w:tblW w:w="5043" w:type="pct"/>
        <w:tblLayout w:type="fixed"/>
        <w:tblLook w:val="04A0" w:firstRow="1" w:lastRow="0" w:firstColumn="1" w:lastColumn="0" w:noHBand="0" w:noVBand="1"/>
      </w:tblPr>
      <w:tblGrid>
        <w:gridCol w:w="1854"/>
        <w:gridCol w:w="1145"/>
        <w:gridCol w:w="6140"/>
      </w:tblGrid>
      <w:tr w:rsidR="009A7347" w:rsidRPr="00187A5C" w14:paraId="17249039" w14:textId="77777777" w:rsidTr="00AD5706">
        <w:trPr>
          <w:cnfStyle w:val="100000000000" w:firstRow="1" w:lastRow="0" w:firstColumn="0" w:lastColumn="0" w:oddVBand="0" w:evenVBand="0" w:oddHBand="0" w:evenHBand="0" w:firstRowFirstColumn="0" w:firstRowLastColumn="0" w:lastRowFirstColumn="0" w:lastRowLastColumn="0"/>
          <w:trHeight w:val="283"/>
        </w:trPr>
        <w:tc>
          <w:tcPr>
            <w:tcW w:w="1837" w:type="dxa"/>
          </w:tcPr>
          <w:p w14:paraId="7CC56F93" w14:textId="77777777" w:rsidR="009A7347" w:rsidRPr="00676411" w:rsidRDefault="009A7347" w:rsidP="00C87D8B">
            <w:pPr>
              <w:rPr>
                <w:b w:val="0"/>
                <w:sz w:val="20"/>
                <w:szCs w:val="18"/>
              </w:rPr>
            </w:pPr>
            <w:r w:rsidRPr="00676411">
              <w:rPr>
                <w:sz w:val="20"/>
                <w:szCs w:val="18"/>
              </w:rPr>
              <w:t>Learning sequence</w:t>
            </w:r>
          </w:p>
        </w:tc>
        <w:tc>
          <w:tcPr>
            <w:tcW w:w="1134" w:type="dxa"/>
          </w:tcPr>
          <w:p w14:paraId="3D564DF2" w14:textId="77777777" w:rsidR="009A7347" w:rsidRPr="00676411" w:rsidRDefault="009A7347" w:rsidP="00DB62C0">
            <w:pPr>
              <w:rPr>
                <w:b w:val="0"/>
                <w:sz w:val="20"/>
                <w:szCs w:val="18"/>
              </w:rPr>
            </w:pPr>
            <w:r w:rsidRPr="00676411">
              <w:rPr>
                <w:sz w:val="20"/>
                <w:szCs w:val="18"/>
              </w:rPr>
              <w:t>Resource</w:t>
            </w:r>
          </w:p>
        </w:tc>
        <w:tc>
          <w:tcPr>
            <w:tcW w:w="6083" w:type="dxa"/>
          </w:tcPr>
          <w:p w14:paraId="32F90AEA" w14:textId="77777777" w:rsidR="009A7347" w:rsidRPr="00676411" w:rsidRDefault="009A7347" w:rsidP="00DB62C0">
            <w:pPr>
              <w:rPr>
                <w:b w:val="0"/>
                <w:sz w:val="20"/>
                <w:szCs w:val="18"/>
              </w:rPr>
            </w:pPr>
            <w:r w:rsidRPr="00676411">
              <w:rPr>
                <w:sz w:val="20"/>
                <w:szCs w:val="18"/>
              </w:rPr>
              <w:t>Link/information</w:t>
            </w:r>
          </w:p>
        </w:tc>
      </w:tr>
      <w:tr w:rsidR="009A7347" w:rsidRPr="00187A5C" w14:paraId="43C23634" w14:textId="77777777" w:rsidTr="00CA574E">
        <w:trPr>
          <w:trHeight w:val="462"/>
        </w:trPr>
        <w:tc>
          <w:tcPr>
            <w:tcW w:w="1837" w:type="dxa"/>
            <w:vAlign w:val="center"/>
          </w:tcPr>
          <w:p w14:paraId="70BD8CAE" w14:textId="4E0BC6EF" w:rsidR="009A7347" w:rsidRPr="00F353A9" w:rsidRDefault="004B0BF0" w:rsidP="00C87D8B">
            <w:pPr>
              <w:spacing w:after="0"/>
              <w:jc w:val="center"/>
            </w:pPr>
            <w:r>
              <w:t>1</w:t>
            </w:r>
          </w:p>
        </w:tc>
        <w:tc>
          <w:tcPr>
            <w:tcW w:w="1134" w:type="dxa"/>
            <w:vAlign w:val="center"/>
          </w:tcPr>
          <w:p w14:paraId="32CAF555" w14:textId="77777777" w:rsidR="009A7347" w:rsidRPr="00F353A9" w:rsidRDefault="009A7347" w:rsidP="00021FB3">
            <w:pPr>
              <w:spacing w:after="0"/>
            </w:pPr>
            <w:r w:rsidRPr="00F353A9">
              <w:t>Book</w:t>
            </w:r>
          </w:p>
        </w:tc>
        <w:tc>
          <w:tcPr>
            <w:tcW w:w="6083" w:type="dxa"/>
            <w:vAlign w:val="center"/>
          </w:tcPr>
          <w:p w14:paraId="2F329D1D" w14:textId="6107B22B" w:rsidR="009A7347" w:rsidRPr="00F353A9" w:rsidRDefault="009A7347" w:rsidP="00021FB3">
            <w:pPr>
              <w:spacing w:after="0"/>
              <w:rPr>
                <w:rStyle w:val="Hyperlink"/>
                <w:color w:val="auto"/>
              </w:rPr>
            </w:pPr>
            <w:r>
              <w:rPr>
                <w:rFonts w:ascii="Calibri" w:hAnsi="Calibri" w:cs="Calibri"/>
                <w:color w:val="000000"/>
                <w:shd w:val="clear" w:color="auto" w:fill="FFFFFF"/>
              </w:rPr>
              <w:t>Matthews</w:t>
            </w:r>
            <w:r w:rsidRPr="00F353A9">
              <w:rPr>
                <w:rFonts w:ascii="Calibri" w:hAnsi="Calibri" w:cs="Calibri"/>
                <w:color w:val="000000"/>
                <w:shd w:val="clear" w:color="auto" w:fill="FFFFFF"/>
              </w:rPr>
              <w:t>, P., (20</w:t>
            </w:r>
            <w:r>
              <w:rPr>
                <w:rFonts w:ascii="Calibri" w:hAnsi="Calibri" w:cs="Calibri"/>
                <w:color w:val="000000"/>
                <w:shd w:val="clear" w:color="auto" w:fill="FFFFFF"/>
              </w:rPr>
              <w:t>03</w:t>
            </w:r>
            <w:r w:rsidRPr="00F353A9">
              <w:rPr>
                <w:rFonts w:ascii="Calibri" w:hAnsi="Calibri" w:cs="Calibri"/>
                <w:color w:val="000000"/>
                <w:shd w:val="clear" w:color="auto" w:fill="FFFFFF"/>
              </w:rPr>
              <w:t xml:space="preserve">). </w:t>
            </w:r>
            <w:r>
              <w:rPr>
                <w:rStyle w:val="Emphasis"/>
                <w:rFonts w:ascii="Calibri" w:hAnsi="Calibri" w:cs="Calibri"/>
                <w:color w:val="000000"/>
                <w:shd w:val="clear" w:color="auto" w:fill="FFFFFF"/>
              </w:rPr>
              <w:t>A Year on Our Farm</w:t>
            </w:r>
            <w:r w:rsidRPr="00F353A9">
              <w:rPr>
                <w:rFonts w:ascii="Calibri" w:hAnsi="Calibri" w:cs="Calibri"/>
                <w:color w:val="000000"/>
                <w:shd w:val="clear" w:color="auto" w:fill="FFFFFF"/>
              </w:rPr>
              <w:t xml:space="preserve">. </w:t>
            </w:r>
            <w:r>
              <w:rPr>
                <w:rFonts w:ascii="Calibri" w:hAnsi="Calibri" w:cs="Calibri"/>
                <w:color w:val="000000"/>
                <w:shd w:val="clear" w:color="auto" w:fill="FFFFFF"/>
              </w:rPr>
              <w:t xml:space="preserve">Scholastic Australia </w:t>
            </w:r>
          </w:p>
        </w:tc>
      </w:tr>
    </w:tbl>
    <w:p w14:paraId="19D477CF" w14:textId="77777777" w:rsidR="009A7347" w:rsidRPr="00AD5706" w:rsidRDefault="009A7347" w:rsidP="00AD5706"/>
    <w:p w14:paraId="66C265F6" w14:textId="77777777" w:rsidR="009A7347" w:rsidRDefault="009A7347">
      <w:pPr>
        <w:spacing w:after="160" w:line="278" w:lineRule="auto"/>
        <w:rPr>
          <w:rFonts w:cstheme="minorHAnsi"/>
          <w:sz w:val="28"/>
          <w:szCs w:val="28"/>
          <w:lang w:eastAsia="x-none"/>
        </w:rPr>
      </w:pPr>
      <w:r>
        <w:rPr>
          <w:sz w:val="28"/>
          <w:szCs w:val="28"/>
        </w:rPr>
        <w:br w:type="page"/>
      </w:r>
    </w:p>
    <w:p w14:paraId="0809C22F" w14:textId="77777777" w:rsidR="008F6D8D" w:rsidRDefault="009A7347" w:rsidP="00AD5706">
      <w:pPr>
        <w:rPr>
          <w:b/>
          <w:bCs/>
          <w:sz w:val="28"/>
          <w:szCs w:val="28"/>
        </w:rPr>
      </w:pPr>
      <w:r w:rsidRPr="00AD5706">
        <w:rPr>
          <w:b/>
          <w:bCs/>
          <w:sz w:val="28"/>
          <w:szCs w:val="28"/>
        </w:rPr>
        <w:lastRenderedPageBreak/>
        <w:t xml:space="preserve">Mathematics </w:t>
      </w:r>
    </w:p>
    <w:p w14:paraId="62D080CB" w14:textId="315851BC" w:rsidR="009A7347" w:rsidRPr="008F6D8D" w:rsidRDefault="009A7347" w:rsidP="008F6D8D">
      <w:pPr>
        <w:rPr>
          <w:b/>
          <w:bCs/>
        </w:rPr>
      </w:pPr>
      <w:r w:rsidRPr="008F6D8D">
        <w:rPr>
          <w:b/>
          <w:bCs/>
        </w:rPr>
        <w:t>Learning sequence 1</w:t>
      </w:r>
      <w:r w:rsidR="00A205E9">
        <w:rPr>
          <w:b/>
          <w:bCs/>
        </w:rPr>
        <w:t>:</w:t>
      </w:r>
      <w:r w:rsidRPr="008F6D8D">
        <w:rPr>
          <w:b/>
          <w:bCs/>
        </w:rPr>
        <w:t xml:space="preserve"> Skip counting – Multiples of two</w:t>
      </w:r>
    </w:p>
    <w:p w14:paraId="73E9C67B" w14:textId="77777777" w:rsidR="009A7347" w:rsidRDefault="009A7347" w:rsidP="009A7347">
      <w:pPr>
        <w:pStyle w:val="SCSASplashSubheading"/>
        <w:rPr>
          <w:color w:val="FFFFFF" w:themeColor="background1"/>
          <w:sz w:val="28"/>
          <w:szCs w:val="28"/>
        </w:rPr>
      </w:pPr>
      <w:r w:rsidRPr="00F83AF9">
        <w:rPr>
          <w:noProof/>
          <w:color w:val="FFFFFF" w:themeColor="background1"/>
          <w:sz w:val="28"/>
          <w:szCs w:val="28"/>
        </w:rPr>
        <w:drawing>
          <wp:inline distT="0" distB="0" distL="0" distR="0" wp14:anchorId="05C8EEA8" wp14:editId="08785E27">
            <wp:extent cx="5760085" cy="2201545"/>
            <wp:effectExtent l="0" t="0" r="0" b="8255"/>
            <wp:docPr id="133884319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1693252" name=""/>
                    <pic:cNvPicPr/>
                  </pic:nvPicPr>
                  <pic:blipFill>
                    <a:blip r:embed="rId148"/>
                    <a:stretch>
                      <a:fillRect/>
                    </a:stretch>
                  </pic:blipFill>
                  <pic:spPr>
                    <a:xfrm>
                      <a:off x="0" y="0"/>
                      <a:ext cx="5760085" cy="2201545"/>
                    </a:xfrm>
                    <a:prstGeom prst="rect">
                      <a:avLst/>
                    </a:prstGeom>
                  </pic:spPr>
                </pic:pic>
              </a:graphicData>
            </a:graphic>
          </wp:inline>
        </w:drawing>
      </w:r>
    </w:p>
    <w:p w14:paraId="6A705B9C" w14:textId="77777777" w:rsidR="009A7347" w:rsidRDefault="009A7347" w:rsidP="009A7347">
      <w:pPr>
        <w:pStyle w:val="SCSASplashSubheading"/>
        <w:rPr>
          <w:color w:val="FFFFFF" w:themeColor="background1"/>
          <w:sz w:val="28"/>
          <w:szCs w:val="28"/>
        </w:rPr>
      </w:pPr>
      <w:r w:rsidRPr="00F83AF9">
        <w:rPr>
          <w:noProof/>
          <w:color w:val="FFFFFF" w:themeColor="background1"/>
          <w:sz w:val="28"/>
          <w:szCs w:val="28"/>
        </w:rPr>
        <w:drawing>
          <wp:inline distT="0" distB="0" distL="0" distR="0" wp14:anchorId="0CC0BDB6" wp14:editId="593AA3CA">
            <wp:extent cx="5760085" cy="2660015"/>
            <wp:effectExtent l="0" t="0" r="0" b="6985"/>
            <wp:docPr id="68467302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5835330" name=""/>
                    <pic:cNvPicPr/>
                  </pic:nvPicPr>
                  <pic:blipFill>
                    <a:blip r:embed="rId149"/>
                    <a:stretch>
                      <a:fillRect/>
                    </a:stretch>
                  </pic:blipFill>
                  <pic:spPr>
                    <a:xfrm>
                      <a:off x="0" y="0"/>
                      <a:ext cx="5760085" cy="2660015"/>
                    </a:xfrm>
                    <a:prstGeom prst="rect">
                      <a:avLst/>
                    </a:prstGeom>
                  </pic:spPr>
                </pic:pic>
              </a:graphicData>
            </a:graphic>
          </wp:inline>
        </w:drawing>
      </w:r>
    </w:p>
    <w:p w14:paraId="7377647B" w14:textId="77777777" w:rsidR="009A7347" w:rsidRDefault="009A7347" w:rsidP="009A7347">
      <w:pPr>
        <w:pStyle w:val="SCSASplashSubheading"/>
        <w:rPr>
          <w:color w:val="FFFFFF" w:themeColor="background1"/>
          <w:sz w:val="28"/>
          <w:szCs w:val="28"/>
        </w:rPr>
      </w:pPr>
      <w:r w:rsidRPr="00F83AF9">
        <w:rPr>
          <w:noProof/>
          <w:color w:val="FFFFFF" w:themeColor="background1"/>
          <w:sz w:val="28"/>
          <w:szCs w:val="28"/>
        </w:rPr>
        <w:drawing>
          <wp:inline distT="0" distB="0" distL="0" distR="0" wp14:anchorId="39AA70D2" wp14:editId="5AB70C78">
            <wp:extent cx="5760085" cy="2606675"/>
            <wp:effectExtent l="0" t="0" r="0" b="3175"/>
            <wp:docPr id="81840552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7386367" name=""/>
                    <pic:cNvPicPr/>
                  </pic:nvPicPr>
                  <pic:blipFill>
                    <a:blip r:embed="rId150"/>
                    <a:stretch>
                      <a:fillRect/>
                    </a:stretch>
                  </pic:blipFill>
                  <pic:spPr>
                    <a:xfrm>
                      <a:off x="0" y="0"/>
                      <a:ext cx="5760085" cy="2606675"/>
                    </a:xfrm>
                    <a:prstGeom prst="rect">
                      <a:avLst/>
                    </a:prstGeom>
                  </pic:spPr>
                </pic:pic>
              </a:graphicData>
            </a:graphic>
          </wp:inline>
        </w:drawing>
      </w:r>
    </w:p>
    <w:p w14:paraId="7BF90780" w14:textId="048C2228" w:rsidR="004B0BF0" w:rsidRPr="008F6D8D" w:rsidRDefault="000B5B24" w:rsidP="008F6D8D">
      <w:pPr>
        <w:pStyle w:val="SCSASplashSubheading"/>
        <w:rPr>
          <w:color w:val="auto"/>
          <w:sz w:val="20"/>
          <w:szCs w:val="20"/>
        </w:rPr>
      </w:pPr>
      <w:r>
        <w:rPr>
          <w:color w:val="auto"/>
          <w:sz w:val="20"/>
          <w:szCs w:val="20"/>
        </w:rPr>
        <w:t xml:space="preserve">Image: </w:t>
      </w:r>
      <w:r w:rsidR="003B1DFE" w:rsidRPr="003B1DFE">
        <w:rPr>
          <w:color w:val="auto"/>
          <w:sz w:val="20"/>
          <w:szCs w:val="20"/>
        </w:rPr>
        <w:t xml:space="preserve">Poynton, </w:t>
      </w:r>
      <w:r w:rsidR="00D94FF2">
        <w:rPr>
          <w:color w:val="auto"/>
          <w:sz w:val="20"/>
          <w:szCs w:val="20"/>
        </w:rPr>
        <w:t xml:space="preserve">A. </w:t>
      </w:r>
      <w:r w:rsidR="003B1DFE" w:rsidRPr="003B1DFE">
        <w:rPr>
          <w:color w:val="auto"/>
          <w:sz w:val="20"/>
          <w:szCs w:val="20"/>
        </w:rPr>
        <w:t>(n.d.)</w:t>
      </w:r>
      <w:r w:rsidR="00D94FF2">
        <w:rPr>
          <w:color w:val="auto"/>
          <w:sz w:val="20"/>
          <w:szCs w:val="20"/>
        </w:rPr>
        <w:t>.</w:t>
      </w:r>
      <w:r w:rsidR="004B0BF0">
        <w:br w:type="page"/>
      </w:r>
    </w:p>
    <w:p w14:paraId="55AD2470" w14:textId="77777777" w:rsidR="008F6D8D" w:rsidRDefault="009A7347" w:rsidP="008F6D8D">
      <w:pPr>
        <w:rPr>
          <w:b/>
          <w:bCs/>
          <w:sz w:val="28"/>
          <w:szCs w:val="28"/>
        </w:rPr>
      </w:pPr>
      <w:r w:rsidRPr="00AD5706">
        <w:rPr>
          <w:b/>
          <w:bCs/>
          <w:sz w:val="28"/>
          <w:szCs w:val="28"/>
        </w:rPr>
        <w:lastRenderedPageBreak/>
        <w:t xml:space="preserve">Mathematics </w:t>
      </w:r>
    </w:p>
    <w:p w14:paraId="4BE6B844" w14:textId="6DF35FB5" w:rsidR="009A7347" w:rsidRPr="008F6D8D" w:rsidRDefault="009A7347" w:rsidP="00AD5706">
      <w:pPr>
        <w:rPr>
          <w:b/>
          <w:bCs/>
        </w:rPr>
      </w:pPr>
      <w:r w:rsidRPr="008F6D8D">
        <w:rPr>
          <w:b/>
          <w:bCs/>
        </w:rPr>
        <w:t>Learning sequence 1</w:t>
      </w:r>
      <w:r w:rsidR="00A205E9">
        <w:rPr>
          <w:b/>
          <w:bCs/>
        </w:rPr>
        <w:t>:</w:t>
      </w:r>
      <w:r w:rsidRPr="008F6D8D">
        <w:rPr>
          <w:b/>
          <w:bCs/>
        </w:rPr>
        <w:t xml:space="preserve"> Skip counting – Multiples of five</w:t>
      </w:r>
    </w:p>
    <w:p w14:paraId="6D37EE01" w14:textId="290124C5" w:rsidR="009A7347" w:rsidRPr="00AD5706" w:rsidRDefault="000B5B24" w:rsidP="00AD5706">
      <w:r>
        <w:rPr>
          <w:noProof/>
        </w:rPr>
        <mc:AlternateContent>
          <mc:Choice Requires="wpg">
            <w:drawing>
              <wp:anchor distT="0" distB="0" distL="114300" distR="114300" simplePos="0" relativeHeight="251699200" behindDoc="0" locked="0" layoutInCell="1" allowOverlap="1" wp14:anchorId="2BEC604D" wp14:editId="440F4034">
                <wp:simplePos x="0" y="0"/>
                <wp:positionH relativeFrom="column">
                  <wp:posOffset>72777</wp:posOffset>
                </wp:positionH>
                <wp:positionV relativeFrom="paragraph">
                  <wp:posOffset>14909</wp:posOffset>
                </wp:positionV>
                <wp:extent cx="5705475" cy="2228850"/>
                <wp:effectExtent l="19050" t="19050" r="28575" b="19050"/>
                <wp:wrapNone/>
                <wp:docPr id="1723100302" name="Group 367"/>
                <wp:cNvGraphicFramePr/>
                <a:graphic xmlns:a="http://schemas.openxmlformats.org/drawingml/2006/main">
                  <a:graphicData uri="http://schemas.microsoft.com/office/word/2010/wordprocessingGroup">
                    <wpg:wgp>
                      <wpg:cNvGrpSpPr/>
                      <wpg:grpSpPr>
                        <a:xfrm>
                          <a:off x="0" y="0"/>
                          <a:ext cx="5705475" cy="2228850"/>
                          <a:chOff x="0" y="0"/>
                          <a:chExt cx="5705475" cy="2228850"/>
                        </a:xfrm>
                      </wpg:grpSpPr>
                      <wps:wsp>
                        <wps:cNvPr id="2079105328" name="Rectangle 1"/>
                        <wps:cNvSpPr/>
                        <wps:spPr>
                          <a:xfrm>
                            <a:off x="0" y="0"/>
                            <a:ext cx="5705475" cy="2228850"/>
                          </a:xfrm>
                          <a:prstGeom prst="rect">
                            <a:avLst/>
                          </a:prstGeom>
                          <a:solidFill>
                            <a:schemeClr val="bg1"/>
                          </a:solidFill>
                          <a:ln w="38100">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cNvPr id="975289348" name="Group 365"/>
                        <wpg:cNvGrpSpPr/>
                        <wpg:grpSpPr>
                          <a:xfrm>
                            <a:off x="768129" y="92268"/>
                            <a:ext cx="4316343" cy="2000940"/>
                            <a:chOff x="0" y="0"/>
                            <a:chExt cx="4316343" cy="2000940"/>
                          </a:xfrm>
                        </wpg:grpSpPr>
                        <pic:pic xmlns:pic="http://schemas.openxmlformats.org/drawingml/2006/picture">
                          <pic:nvPicPr>
                            <pic:cNvPr id="1331068286" name="Picture 364"/>
                            <pic:cNvPicPr>
                              <a:picLocks noChangeAspect="1"/>
                            </pic:cNvPicPr>
                          </pic:nvPicPr>
                          <pic:blipFill>
                            <a:blip r:embed="rId151" cstate="print">
                              <a:extLst>
                                <a:ext uri="{28A0092B-C50C-407E-A947-70E740481C1C}">
                                  <a14:useLocalDpi xmlns:a14="http://schemas.microsoft.com/office/drawing/2010/main" val="0"/>
                                </a:ext>
                              </a:extLst>
                            </a:blip>
                            <a:srcRect/>
                            <a:stretch>
                              <a:fillRect/>
                            </a:stretch>
                          </pic:blipFill>
                          <pic:spPr bwMode="auto">
                            <a:xfrm flipH="1">
                              <a:off x="779227" y="1494845"/>
                              <a:ext cx="515620" cy="506095"/>
                            </a:xfrm>
                            <a:prstGeom prst="rect">
                              <a:avLst/>
                            </a:prstGeom>
                            <a:noFill/>
                          </pic:spPr>
                        </pic:pic>
                        <pic:pic xmlns:pic="http://schemas.openxmlformats.org/drawingml/2006/picture">
                          <pic:nvPicPr>
                            <pic:cNvPr id="680069430" name="Picture 364"/>
                            <pic:cNvPicPr>
                              <a:picLocks noChangeAspect="1"/>
                            </pic:cNvPicPr>
                          </pic:nvPicPr>
                          <pic:blipFill>
                            <a:blip r:embed="rId152">
                              <a:extLst>
                                <a:ext uri="{28A0092B-C50C-407E-A947-70E740481C1C}">
                                  <a14:useLocalDpi xmlns:a14="http://schemas.microsoft.com/office/drawing/2010/main" val="0"/>
                                </a:ext>
                              </a:extLst>
                            </a:blip>
                            <a:srcRect/>
                            <a:stretch>
                              <a:fillRect/>
                            </a:stretch>
                          </pic:blipFill>
                          <pic:spPr bwMode="auto">
                            <a:xfrm flipH="1">
                              <a:off x="0" y="0"/>
                              <a:ext cx="515620" cy="506095"/>
                            </a:xfrm>
                            <a:prstGeom prst="rect">
                              <a:avLst/>
                            </a:prstGeom>
                            <a:noFill/>
                          </pic:spPr>
                        </pic:pic>
                        <pic:pic xmlns:pic="http://schemas.openxmlformats.org/drawingml/2006/picture">
                          <pic:nvPicPr>
                            <pic:cNvPr id="913016273" name="Picture 364"/>
                            <pic:cNvPicPr>
                              <a:picLocks noChangeAspect="1"/>
                            </pic:cNvPicPr>
                          </pic:nvPicPr>
                          <pic:blipFill>
                            <a:blip r:embed="rId152">
                              <a:extLst>
                                <a:ext uri="{28A0092B-C50C-407E-A947-70E740481C1C}">
                                  <a14:useLocalDpi xmlns:a14="http://schemas.microsoft.com/office/drawing/2010/main" val="0"/>
                                </a:ext>
                              </a:extLst>
                            </a:blip>
                            <a:srcRect/>
                            <a:stretch>
                              <a:fillRect/>
                            </a:stretch>
                          </pic:blipFill>
                          <pic:spPr bwMode="auto">
                            <a:xfrm flipH="1">
                              <a:off x="55659" y="1494845"/>
                              <a:ext cx="515620" cy="506095"/>
                            </a:xfrm>
                            <a:prstGeom prst="rect">
                              <a:avLst/>
                            </a:prstGeom>
                            <a:noFill/>
                          </pic:spPr>
                        </pic:pic>
                        <pic:pic xmlns:pic="http://schemas.openxmlformats.org/drawingml/2006/picture">
                          <pic:nvPicPr>
                            <pic:cNvPr id="819558911" name="Picture 364"/>
                            <pic:cNvPicPr>
                              <a:picLocks noChangeAspect="1"/>
                            </pic:cNvPicPr>
                          </pic:nvPicPr>
                          <pic:blipFill>
                            <a:blip r:embed="rId152">
                              <a:extLst>
                                <a:ext uri="{28A0092B-C50C-407E-A947-70E740481C1C}">
                                  <a14:useLocalDpi xmlns:a14="http://schemas.microsoft.com/office/drawing/2010/main" val="0"/>
                                </a:ext>
                              </a:extLst>
                            </a:blip>
                            <a:srcRect/>
                            <a:stretch>
                              <a:fillRect/>
                            </a:stretch>
                          </pic:blipFill>
                          <pic:spPr bwMode="auto">
                            <a:xfrm flipH="1">
                              <a:off x="811033" y="31805"/>
                              <a:ext cx="515620" cy="506095"/>
                            </a:xfrm>
                            <a:prstGeom prst="rect">
                              <a:avLst/>
                            </a:prstGeom>
                            <a:noFill/>
                          </pic:spPr>
                        </pic:pic>
                        <pic:pic xmlns:pic="http://schemas.openxmlformats.org/drawingml/2006/picture">
                          <pic:nvPicPr>
                            <pic:cNvPr id="29978226" name="Picture 364"/>
                            <pic:cNvPicPr>
                              <a:picLocks noChangeAspect="1"/>
                            </pic:cNvPicPr>
                          </pic:nvPicPr>
                          <pic:blipFill>
                            <a:blip r:embed="rId152">
                              <a:extLst>
                                <a:ext uri="{28A0092B-C50C-407E-A947-70E740481C1C}">
                                  <a14:useLocalDpi xmlns:a14="http://schemas.microsoft.com/office/drawing/2010/main" val="0"/>
                                </a:ext>
                              </a:extLst>
                            </a:blip>
                            <a:srcRect/>
                            <a:stretch>
                              <a:fillRect/>
                            </a:stretch>
                          </pic:blipFill>
                          <pic:spPr bwMode="auto">
                            <a:xfrm flipH="1">
                              <a:off x="1272208" y="540689"/>
                              <a:ext cx="515620" cy="506095"/>
                            </a:xfrm>
                            <a:prstGeom prst="rect">
                              <a:avLst/>
                            </a:prstGeom>
                            <a:noFill/>
                          </pic:spPr>
                        </pic:pic>
                        <pic:pic xmlns:pic="http://schemas.openxmlformats.org/drawingml/2006/picture">
                          <pic:nvPicPr>
                            <pic:cNvPr id="775252462" name="Picture 364"/>
                            <pic:cNvPicPr>
                              <a:picLocks noChangeAspect="1"/>
                            </pic:cNvPicPr>
                          </pic:nvPicPr>
                          <pic:blipFill>
                            <a:blip r:embed="rId152">
                              <a:extLst>
                                <a:ext uri="{28A0092B-C50C-407E-A947-70E740481C1C}">
                                  <a14:useLocalDpi xmlns:a14="http://schemas.microsoft.com/office/drawing/2010/main" val="0"/>
                                </a:ext>
                              </a:extLst>
                            </a:blip>
                            <a:srcRect/>
                            <a:stretch>
                              <a:fillRect/>
                            </a:stretch>
                          </pic:blipFill>
                          <pic:spPr bwMode="auto">
                            <a:xfrm flipH="1">
                              <a:off x="771276" y="930303"/>
                              <a:ext cx="515620" cy="506095"/>
                            </a:xfrm>
                            <a:prstGeom prst="rect">
                              <a:avLst/>
                            </a:prstGeom>
                            <a:noFill/>
                          </pic:spPr>
                        </pic:pic>
                        <pic:pic xmlns:pic="http://schemas.openxmlformats.org/drawingml/2006/picture">
                          <pic:nvPicPr>
                            <pic:cNvPr id="1481740252" name="Picture 364"/>
                            <pic:cNvPicPr>
                              <a:picLocks noChangeAspect="1"/>
                            </pic:cNvPicPr>
                          </pic:nvPicPr>
                          <pic:blipFill>
                            <a:blip r:embed="rId152">
                              <a:extLst>
                                <a:ext uri="{28A0092B-C50C-407E-A947-70E740481C1C}">
                                  <a14:useLocalDpi xmlns:a14="http://schemas.microsoft.com/office/drawing/2010/main" val="0"/>
                                </a:ext>
                              </a:extLst>
                            </a:blip>
                            <a:srcRect/>
                            <a:stretch>
                              <a:fillRect/>
                            </a:stretch>
                          </pic:blipFill>
                          <pic:spPr bwMode="auto">
                            <a:xfrm flipH="1">
                              <a:off x="1979874" y="1439186"/>
                              <a:ext cx="515620" cy="506095"/>
                            </a:xfrm>
                            <a:prstGeom prst="rect">
                              <a:avLst/>
                            </a:prstGeom>
                            <a:noFill/>
                          </pic:spPr>
                        </pic:pic>
                        <pic:pic xmlns:pic="http://schemas.openxmlformats.org/drawingml/2006/picture">
                          <pic:nvPicPr>
                            <pic:cNvPr id="753227955" name="Picture 364"/>
                            <pic:cNvPicPr>
                              <a:picLocks noChangeAspect="1"/>
                            </pic:cNvPicPr>
                          </pic:nvPicPr>
                          <pic:blipFill>
                            <a:blip r:embed="rId152">
                              <a:extLst>
                                <a:ext uri="{28A0092B-C50C-407E-A947-70E740481C1C}">
                                  <a14:useLocalDpi xmlns:a14="http://schemas.microsoft.com/office/drawing/2010/main" val="0"/>
                                </a:ext>
                              </a:extLst>
                            </a:blip>
                            <a:srcRect/>
                            <a:stretch>
                              <a:fillRect/>
                            </a:stretch>
                          </pic:blipFill>
                          <pic:spPr bwMode="auto">
                            <a:xfrm flipH="1">
                              <a:off x="3101008" y="1431235"/>
                              <a:ext cx="515620" cy="506095"/>
                            </a:xfrm>
                            <a:prstGeom prst="rect">
                              <a:avLst/>
                            </a:prstGeom>
                            <a:noFill/>
                          </pic:spPr>
                        </pic:pic>
                        <pic:pic xmlns:pic="http://schemas.openxmlformats.org/drawingml/2006/picture">
                          <pic:nvPicPr>
                            <pic:cNvPr id="1369894346" name="Picture 364"/>
                            <pic:cNvPicPr>
                              <a:picLocks noChangeAspect="1"/>
                            </pic:cNvPicPr>
                          </pic:nvPicPr>
                          <pic:blipFill>
                            <a:blip r:embed="rId152">
                              <a:extLst>
                                <a:ext uri="{28A0092B-C50C-407E-A947-70E740481C1C}">
                                  <a14:useLocalDpi xmlns:a14="http://schemas.microsoft.com/office/drawing/2010/main" val="0"/>
                                </a:ext>
                              </a:extLst>
                            </a:blip>
                            <a:srcRect/>
                            <a:stretch>
                              <a:fillRect/>
                            </a:stretch>
                          </pic:blipFill>
                          <pic:spPr bwMode="auto">
                            <a:xfrm flipH="1">
                              <a:off x="1717481" y="922351"/>
                              <a:ext cx="515620" cy="506095"/>
                            </a:xfrm>
                            <a:prstGeom prst="rect">
                              <a:avLst/>
                            </a:prstGeom>
                            <a:noFill/>
                          </pic:spPr>
                        </pic:pic>
                        <pic:pic xmlns:pic="http://schemas.openxmlformats.org/drawingml/2006/picture">
                          <pic:nvPicPr>
                            <pic:cNvPr id="2011993536" name="Picture 364"/>
                            <pic:cNvPicPr>
                              <a:picLocks noChangeAspect="1"/>
                            </pic:cNvPicPr>
                          </pic:nvPicPr>
                          <pic:blipFill>
                            <a:blip r:embed="rId152">
                              <a:extLst>
                                <a:ext uri="{28A0092B-C50C-407E-A947-70E740481C1C}">
                                  <a14:useLocalDpi xmlns:a14="http://schemas.microsoft.com/office/drawing/2010/main" val="0"/>
                                </a:ext>
                              </a:extLst>
                            </a:blip>
                            <a:srcRect/>
                            <a:stretch>
                              <a:fillRect/>
                            </a:stretch>
                          </pic:blipFill>
                          <pic:spPr bwMode="auto">
                            <a:xfrm flipH="1">
                              <a:off x="2552368" y="811033"/>
                              <a:ext cx="515620" cy="506095"/>
                            </a:xfrm>
                            <a:prstGeom prst="rect">
                              <a:avLst/>
                            </a:prstGeom>
                            <a:noFill/>
                          </pic:spPr>
                        </pic:pic>
                        <pic:pic xmlns:pic="http://schemas.openxmlformats.org/drawingml/2006/picture">
                          <pic:nvPicPr>
                            <pic:cNvPr id="1487098824" name="Picture 364"/>
                            <pic:cNvPicPr>
                              <a:picLocks noChangeAspect="1"/>
                            </pic:cNvPicPr>
                          </pic:nvPicPr>
                          <pic:blipFill>
                            <a:blip r:embed="rId152">
                              <a:extLst>
                                <a:ext uri="{28A0092B-C50C-407E-A947-70E740481C1C}">
                                  <a14:useLocalDpi xmlns:a14="http://schemas.microsoft.com/office/drawing/2010/main" val="0"/>
                                </a:ext>
                              </a:extLst>
                            </a:blip>
                            <a:srcRect/>
                            <a:stretch>
                              <a:fillRect/>
                            </a:stretch>
                          </pic:blipFill>
                          <pic:spPr bwMode="auto">
                            <a:xfrm flipH="1">
                              <a:off x="2202511" y="421419"/>
                              <a:ext cx="515620" cy="506095"/>
                            </a:xfrm>
                            <a:prstGeom prst="rect">
                              <a:avLst/>
                            </a:prstGeom>
                            <a:noFill/>
                          </pic:spPr>
                        </pic:pic>
                        <pic:pic xmlns:pic="http://schemas.openxmlformats.org/drawingml/2006/picture">
                          <pic:nvPicPr>
                            <pic:cNvPr id="1994773338" name="Picture 364"/>
                            <pic:cNvPicPr>
                              <a:picLocks noChangeAspect="1"/>
                            </pic:cNvPicPr>
                          </pic:nvPicPr>
                          <pic:blipFill>
                            <a:blip r:embed="rId152">
                              <a:extLst>
                                <a:ext uri="{28A0092B-C50C-407E-A947-70E740481C1C}">
                                  <a14:useLocalDpi xmlns:a14="http://schemas.microsoft.com/office/drawing/2010/main" val="0"/>
                                </a:ext>
                              </a:extLst>
                            </a:blip>
                            <a:srcRect/>
                            <a:stretch>
                              <a:fillRect/>
                            </a:stretch>
                          </pic:blipFill>
                          <pic:spPr bwMode="auto">
                            <a:xfrm flipH="1">
                              <a:off x="1709530" y="0"/>
                              <a:ext cx="515620" cy="506095"/>
                            </a:xfrm>
                            <a:prstGeom prst="rect">
                              <a:avLst/>
                            </a:prstGeom>
                            <a:noFill/>
                          </pic:spPr>
                        </pic:pic>
                        <pic:pic xmlns:pic="http://schemas.openxmlformats.org/drawingml/2006/picture">
                          <pic:nvPicPr>
                            <pic:cNvPr id="1107911140" name="Picture 364"/>
                            <pic:cNvPicPr>
                              <a:picLocks noChangeAspect="1"/>
                            </pic:cNvPicPr>
                          </pic:nvPicPr>
                          <pic:blipFill>
                            <a:blip r:embed="rId152">
                              <a:extLst>
                                <a:ext uri="{28A0092B-C50C-407E-A947-70E740481C1C}">
                                  <a14:useLocalDpi xmlns:a14="http://schemas.microsoft.com/office/drawing/2010/main" val="0"/>
                                </a:ext>
                              </a:extLst>
                            </a:blip>
                            <a:srcRect/>
                            <a:stretch>
                              <a:fillRect/>
                            </a:stretch>
                          </pic:blipFill>
                          <pic:spPr bwMode="auto">
                            <a:xfrm flipH="1">
                              <a:off x="2623930" y="0"/>
                              <a:ext cx="515620" cy="506095"/>
                            </a:xfrm>
                            <a:prstGeom prst="rect">
                              <a:avLst/>
                            </a:prstGeom>
                            <a:noFill/>
                          </pic:spPr>
                        </pic:pic>
                        <pic:pic xmlns:pic="http://schemas.openxmlformats.org/drawingml/2006/picture">
                          <pic:nvPicPr>
                            <pic:cNvPr id="297612223" name="Picture 364"/>
                            <pic:cNvPicPr>
                              <a:picLocks noChangeAspect="1"/>
                            </pic:cNvPicPr>
                          </pic:nvPicPr>
                          <pic:blipFill>
                            <a:blip r:embed="rId152">
                              <a:extLst>
                                <a:ext uri="{28A0092B-C50C-407E-A947-70E740481C1C}">
                                  <a14:useLocalDpi xmlns:a14="http://schemas.microsoft.com/office/drawing/2010/main" val="0"/>
                                </a:ext>
                              </a:extLst>
                            </a:blip>
                            <a:srcRect/>
                            <a:stretch>
                              <a:fillRect/>
                            </a:stretch>
                          </pic:blipFill>
                          <pic:spPr bwMode="auto">
                            <a:xfrm flipH="1">
                              <a:off x="3434963" y="0"/>
                              <a:ext cx="515620" cy="506095"/>
                            </a:xfrm>
                            <a:prstGeom prst="rect">
                              <a:avLst/>
                            </a:prstGeom>
                            <a:noFill/>
                          </pic:spPr>
                        </pic:pic>
                        <pic:pic xmlns:pic="http://schemas.openxmlformats.org/drawingml/2006/picture">
                          <pic:nvPicPr>
                            <pic:cNvPr id="464142766" name="Picture 364"/>
                            <pic:cNvPicPr>
                              <a:picLocks noChangeAspect="1"/>
                            </pic:cNvPicPr>
                          </pic:nvPicPr>
                          <pic:blipFill>
                            <a:blip r:embed="rId152">
                              <a:extLst>
                                <a:ext uri="{28A0092B-C50C-407E-A947-70E740481C1C}">
                                  <a14:useLocalDpi xmlns:a14="http://schemas.microsoft.com/office/drawing/2010/main" val="0"/>
                                </a:ext>
                              </a:extLst>
                            </a:blip>
                            <a:srcRect/>
                            <a:stretch>
                              <a:fillRect/>
                            </a:stretch>
                          </pic:blipFill>
                          <pic:spPr bwMode="auto">
                            <a:xfrm flipH="1">
                              <a:off x="3800723" y="1439186"/>
                              <a:ext cx="515620" cy="506095"/>
                            </a:xfrm>
                            <a:prstGeom prst="rect">
                              <a:avLst/>
                            </a:prstGeom>
                            <a:noFill/>
                          </pic:spPr>
                        </pic:pic>
                      </wpg:grpSp>
                    </wpg:wgp>
                  </a:graphicData>
                </a:graphic>
              </wp:anchor>
            </w:drawing>
          </mc:Choice>
          <mc:Fallback xmlns:w16cei="http://schemas.microsoft.com/office/word/2026/wordml/cei">
            <w:pict>
              <v:group w14:anchorId="6E3B31D7" id="Group 367" o:spid="_x0000_s1026" style="position:absolute;margin-left:5.75pt;margin-top:1.15pt;width:449.25pt;height:175.5pt;z-index:251699200" coordsize="57054,2228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">
                <v:rect id="Rectangle 1" o:spid="_x0000_s1027" style="position:absolute;width:57054;height:2228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" fillcolor="white [3212]" strokecolor="black [3213]" strokeweight="3pt"/>
                <v:group id="Group 365" o:spid="_x0000_s1028" style="position:absolute;left:7681;top:922;width:43163;height:20010" coordsize="43163,2000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364" o:spid="_x0000_s1029" type="#_x0000_t75" style="position:absolute;left:7792;top:14948;width:5156;height:5061;flip:x;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">
                    <v:imagedata r:id="rId157" o:title=""/>
                  </v:shape>
                  <v:shape id="Picture 364" o:spid="_x0000_s1030" type="#_x0000_t75" style="position:absolute;width:5156;height:5060;flip:x;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">
                    <v:imagedata r:id="rId158" o:title=""/>
                  </v:shape>
                  <v:shape id="Picture 364" o:spid="_x0000_s1031" type="#_x0000_t75" style="position:absolute;left:556;top:14948;width:5156;height:5061;flip:x;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">
                    <v:imagedata r:id="rId158" o:title=""/>
                  </v:shape>
                  <v:shape id="Picture 364" o:spid="_x0000_s1032" type="#_x0000_t75" style="position:absolute;left:8110;top:318;width:5156;height:5061;flip:x;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">
                    <v:imagedata r:id="rId158" o:title=""/>
                  </v:shape>
                  <v:shape id="Picture 364" o:spid="_x0000_s1033" type="#_x0000_t75" style="position:absolute;left:12722;top:5406;width:5156;height:5061;flip:x;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">
                    <v:imagedata r:id="rId158" o:title=""/>
                  </v:shape>
                  <v:shape id="Picture 364" o:spid="_x0000_s1034" type="#_x0000_t75" style="position:absolute;left:7712;top:9303;width:5156;height:5060;flip:x;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">
                    <v:imagedata r:id="rId158" o:title=""/>
                  </v:shape>
                  <v:shape id="Picture 364" o:spid="_x0000_s1035" type="#_x0000_t75" style="position:absolute;left:19798;top:14391;width:5156;height:5061;flip:x;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">
                    <v:imagedata r:id="rId158" o:title=""/>
                  </v:shape>
                  <v:shape id="Picture 364" o:spid="_x0000_s1036" type="#_x0000_t75" style="position:absolute;left:31010;top:14312;width:5156;height:5061;flip:x;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">
                    <v:imagedata r:id="rId158" o:title=""/>
                  </v:shape>
                  <v:shape id="Picture 364" o:spid="_x0000_s1037" type="#_x0000_t75" style="position:absolute;left:17174;top:9223;width:5157;height:5061;flip:x;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">
                    <v:imagedata r:id="rId158" o:title=""/>
                  </v:shape>
                  <v:shape id="Picture 364" o:spid="_x0000_s1038" type="#_x0000_t75" style="position:absolute;left:25523;top:8110;width:5156;height:5061;flip:x;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">
                    <v:imagedata r:id="rId158" o:title=""/>
                  </v:shape>
                  <v:shape id="Picture 364" o:spid="_x0000_s1039" type="#_x0000_t75" style="position:absolute;left:22025;top:4214;width:5156;height:5061;flip:x;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">
                    <v:imagedata r:id="rId158" o:title=""/>
                  </v:shape>
                  <v:shape id="Picture 364" o:spid="_x0000_s1040" type="#_x0000_t75" style="position:absolute;left:17095;width:5156;height:5060;flip:x;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">
                    <v:imagedata r:id="rId158" o:title=""/>
                  </v:shape>
                  <v:shape id="Picture 364" o:spid="_x0000_s1041" type="#_x0000_t75" style="position:absolute;left:26239;width:5156;height:5060;flip:x;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">
                    <v:imagedata r:id="rId158" o:title=""/>
                  </v:shape>
                  <v:shape id="Picture 364" o:spid="_x0000_s1042" type="#_x0000_t75" style="position:absolute;left:34349;width:5156;height:5060;flip:x;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">
                    <v:imagedata r:id="rId158" o:title=""/>
                  </v:shape>
                  <v:shape id="Picture 364" o:spid="_x0000_s1043" type="#_x0000_t75" style="position:absolute;left:38007;top:14391;width:5156;height:5061;flip:x;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">
                    <v:imagedata r:id="rId158" o:title=""/>
                  </v:shape>
                </v:group>
              </v:group>
            </w:pict>
          </mc:Fallback>
        </mc:AlternateContent>
      </w:r>
    </w:p>
    <w:p w14:paraId="15B28C62" w14:textId="6DAD7133" w:rsidR="009A7347" w:rsidRPr="00AD5706" w:rsidRDefault="009A7347" w:rsidP="00AD5706"/>
    <w:p w14:paraId="7DC0545A" w14:textId="40B18F50" w:rsidR="009A7347" w:rsidRPr="00AD5706" w:rsidRDefault="009A7347" w:rsidP="00AD5706"/>
    <w:p w14:paraId="13FBBBAF" w14:textId="77B6AE0F" w:rsidR="00366EA5" w:rsidRPr="00AD5706" w:rsidRDefault="00366EA5" w:rsidP="00AD5706"/>
    <w:p w14:paraId="5513E514" w14:textId="7F21A6BC" w:rsidR="00366EA5" w:rsidRPr="00AD5706" w:rsidRDefault="00366EA5" w:rsidP="00AD5706"/>
    <w:p w14:paraId="213CE50B" w14:textId="510B678E" w:rsidR="00366EA5" w:rsidRPr="00AD5706" w:rsidRDefault="00366EA5" w:rsidP="00AD5706"/>
    <w:p w14:paraId="7CECED47" w14:textId="08429562" w:rsidR="00366EA5" w:rsidRPr="00AD5706" w:rsidRDefault="00366EA5" w:rsidP="00AD5706"/>
    <w:p w14:paraId="45F2374D" w14:textId="0F41BE1F" w:rsidR="00366EA5" w:rsidRPr="00AD5706" w:rsidRDefault="00366EA5" w:rsidP="00AD5706"/>
    <w:p w14:paraId="5981F7B9" w14:textId="0980FE3B" w:rsidR="00366EA5" w:rsidRPr="00AD5706" w:rsidRDefault="00366EA5" w:rsidP="00AD5706"/>
    <w:p w14:paraId="4CAF2C6B" w14:textId="0E9A396D" w:rsidR="009A7347" w:rsidRPr="00AD5706" w:rsidRDefault="00AB6DDA" w:rsidP="00AD5706">
      <w:r>
        <w:rPr>
          <w:noProof/>
        </w:rPr>
        <mc:AlternateContent>
          <mc:Choice Requires="wpg">
            <w:drawing>
              <wp:anchor distT="0" distB="0" distL="114300" distR="114300" simplePos="0" relativeHeight="251728896" behindDoc="0" locked="0" layoutInCell="1" allowOverlap="1" wp14:anchorId="4D99BD19" wp14:editId="52DAC7EB">
                <wp:simplePos x="0" y="0"/>
                <wp:positionH relativeFrom="column">
                  <wp:posOffset>64438</wp:posOffset>
                </wp:positionH>
                <wp:positionV relativeFrom="paragraph">
                  <wp:posOffset>47542</wp:posOffset>
                </wp:positionV>
                <wp:extent cx="5705475" cy="2228850"/>
                <wp:effectExtent l="19050" t="19050" r="28575" b="19050"/>
                <wp:wrapNone/>
                <wp:docPr id="637372745" name="Group 369"/>
                <wp:cNvGraphicFramePr/>
                <a:graphic xmlns:a="http://schemas.openxmlformats.org/drawingml/2006/main">
                  <a:graphicData uri="http://schemas.microsoft.com/office/word/2010/wordprocessingGroup">
                    <wpg:wgp>
                      <wpg:cNvGrpSpPr/>
                      <wpg:grpSpPr>
                        <a:xfrm>
                          <a:off x="0" y="0"/>
                          <a:ext cx="5705475" cy="2228850"/>
                          <a:chOff x="0" y="0"/>
                          <a:chExt cx="5705475" cy="2228850"/>
                        </a:xfrm>
                      </wpg:grpSpPr>
                      <wps:wsp>
                        <wps:cNvPr id="123787380" name="Rectangle 1"/>
                        <wps:cNvSpPr/>
                        <wps:spPr>
                          <a:xfrm>
                            <a:off x="0" y="0"/>
                            <a:ext cx="5705475" cy="2228850"/>
                          </a:xfrm>
                          <a:prstGeom prst="rect">
                            <a:avLst/>
                          </a:prstGeom>
                          <a:solidFill>
                            <a:schemeClr val="bg1"/>
                          </a:solidFill>
                          <a:ln w="38100">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cNvPr id="1498730874" name="Group 366"/>
                        <wpg:cNvGrpSpPr/>
                        <wpg:grpSpPr>
                          <a:xfrm>
                            <a:off x="147927" y="52511"/>
                            <a:ext cx="5405672" cy="2112258"/>
                            <a:chOff x="0" y="0"/>
                            <a:chExt cx="5405672" cy="2112258"/>
                          </a:xfrm>
                        </wpg:grpSpPr>
                        <pic:pic xmlns:pic="http://schemas.openxmlformats.org/drawingml/2006/picture">
                          <pic:nvPicPr>
                            <pic:cNvPr id="462483238" name="Picture 364"/>
                            <pic:cNvPicPr>
                              <a:picLocks noChangeAspect="1"/>
                            </pic:cNvPicPr>
                          </pic:nvPicPr>
                          <pic:blipFill>
                            <a:blip r:embed="rId151" cstate="print">
                              <a:extLst>
                                <a:ext uri="{28A0092B-C50C-407E-A947-70E740481C1C}">
                                  <a14:useLocalDpi xmlns:a14="http://schemas.microsoft.com/office/drawing/2010/main" val="0"/>
                                </a:ext>
                              </a:extLst>
                            </a:blip>
                            <a:srcRect/>
                            <a:stretch>
                              <a:fillRect/>
                            </a:stretch>
                          </pic:blipFill>
                          <pic:spPr bwMode="auto">
                            <a:xfrm flipH="1">
                              <a:off x="1248354" y="1518699"/>
                              <a:ext cx="515620" cy="506095"/>
                            </a:xfrm>
                            <a:prstGeom prst="rect">
                              <a:avLst/>
                            </a:prstGeom>
                            <a:noFill/>
                          </pic:spPr>
                        </pic:pic>
                        <pic:pic xmlns:pic="http://schemas.openxmlformats.org/drawingml/2006/picture">
                          <pic:nvPicPr>
                            <pic:cNvPr id="869414141" name="Picture 364"/>
                            <pic:cNvPicPr>
                              <a:picLocks noChangeAspect="1"/>
                            </pic:cNvPicPr>
                          </pic:nvPicPr>
                          <pic:blipFill>
                            <a:blip r:embed="rId152">
                              <a:extLst>
                                <a:ext uri="{28A0092B-C50C-407E-A947-70E740481C1C}">
                                  <a14:useLocalDpi xmlns:a14="http://schemas.microsoft.com/office/drawing/2010/main" val="0"/>
                                </a:ext>
                              </a:extLst>
                            </a:blip>
                            <a:srcRect/>
                            <a:stretch>
                              <a:fillRect/>
                            </a:stretch>
                          </pic:blipFill>
                          <pic:spPr bwMode="auto">
                            <a:xfrm flipH="1">
                              <a:off x="79513" y="63610"/>
                              <a:ext cx="515620" cy="506095"/>
                            </a:xfrm>
                            <a:prstGeom prst="rect">
                              <a:avLst/>
                            </a:prstGeom>
                            <a:noFill/>
                          </pic:spPr>
                        </pic:pic>
                        <pic:pic xmlns:pic="http://schemas.openxmlformats.org/drawingml/2006/picture">
                          <pic:nvPicPr>
                            <pic:cNvPr id="1391356061" name="Picture 364"/>
                            <pic:cNvPicPr>
                              <a:picLocks noChangeAspect="1"/>
                            </pic:cNvPicPr>
                          </pic:nvPicPr>
                          <pic:blipFill>
                            <a:blip r:embed="rId152">
                              <a:extLst>
                                <a:ext uri="{28A0092B-C50C-407E-A947-70E740481C1C}">
                                  <a14:useLocalDpi xmlns:a14="http://schemas.microsoft.com/office/drawing/2010/main" val="0"/>
                                </a:ext>
                              </a:extLst>
                            </a:blip>
                            <a:srcRect/>
                            <a:stretch>
                              <a:fillRect/>
                            </a:stretch>
                          </pic:blipFill>
                          <pic:spPr bwMode="auto">
                            <a:xfrm flipH="1">
                              <a:off x="0" y="636104"/>
                              <a:ext cx="515620" cy="506095"/>
                            </a:xfrm>
                            <a:prstGeom prst="rect">
                              <a:avLst/>
                            </a:prstGeom>
                            <a:noFill/>
                          </pic:spPr>
                        </pic:pic>
                        <pic:pic xmlns:pic="http://schemas.openxmlformats.org/drawingml/2006/picture">
                          <pic:nvPicPr>
                            <pic:cNvPr id="1062209419" name="Picture 364"/>
                            <pic:cNvPicPr>
                              <a:picLocks noChangeAspect="1"/>
                            </pic:cNvPicPr>
                          </pic:nvPicPr>
                          <pic:blipFill>
                            <a:blip r:embed="rId152">
                              <a:extLst>
                                <a:ext uri="{28A0092B-C50C-407E-A947-70E740481C1C}">
                                  <a14:useLocalDpi xmlns:a14="http://schemas.microsoft.com/office/drawing/2010/main" val="0"/>
                                </a:ext>
                              </a:extLst>
                            </a:blip>
                            <a:srcRect/>
                            <a:stretch>
                              <a:fillRect/>
                            </a:stretch>
                          </pic:blipFill>
                          <pic:spPr bwMode="auto">
                            <a:xfrm flipH="1">
                              <a:off x="1304013" y="63610"/>
                              <a:ext cx="515620" cy="506095"/>
                            </a:xfrm>
                            <a:prstGeom prst="rect">
                              <a:avLst/>
                            </a:prstGeom>
                            <a:noFill/>
                          </pic:spPr>
                        </pic:pic>
                        <pic:pic xmlns:pic="http://schemas.openxmlformats.org/drawingml/2006/picture">
                          <pic:nvPicPr>
                            <pic:cNvPr id="820528240" name="Picture 364"/>
                            <pic:cNvPicPr>
                              <a:picLocks noChangeAspect="1"/>
                            </pic:cNvPicPr>
                          </pic:nvPicPr>
                          <pic:blipFill>
                            <a:blip r:embed="rId152">
                              <a:extLst>
                                <a:ext uri="{28A0092B-C50C-407E-A947-70E740481C1C}">
                                  <a14:useLocalDpi xmlns:a14="http://schemas.microsoft.com/office/drawing/2010/main" val="0"/>
                                </a:ext>
                              </a:extLst>
                            </a:blip>
                            <a:srcRect/>
                            <a:stretch>
                              <a:fillRect/>
                            </a:stretch>
                          </pic:blipFill>
                          <pic:spPr bwMode="auto">
                            <a:xfrm flipH="1">
                              <a:off x="1049572" y="572494"/>
                              <a:ext cx="515620" cy="506095"/>
                            </a:xfrm>
                            <a:prstGeom prst="rect">
                              <a:avLst/>
                            </a:prstGeom>
                            <a:noFill/>
                          </pic:spPr>
                        </pic:pic>
                        <pic:pic xmlns:pic="http://schemas.openxmlformats.org/drawingml/2006/picture">
                          <pic:nvPicPr>
                            <pic:cNvPr id="1265283773" name="Picture 364"/>
                            <pic:cNvPicPr>
                              <a:picLocks noChangeAspect="1"/>
                            </pic:cNvPicPr>
                          </pic:nvPicPr>
                          <pic:blipFill>
                            <a:blip r:embed="rId152">
                              <a:extLst>
                                <a:ext uri="{28A0092B-C50C-407E-A947-70E740481C1C}">
                                  <a14:useLocalDpi xmlns:a14="http://schemas.microsoft.com/office/drawing/2010/main" val="0"/>
                                </a:ext>
                              </a:extLst>
                            </a:blip>
                            <a:srcRect/>
                            <a:stretch>
                              <a:fillRect/>
                            </a:stretch>
                          </pic:blipFill>
                          <pic:spPr bwMode="auto">
                            <a:xfrm flipH="1">
                              <a:off x="1725433" y="1073426"/>
                              <a:ext cx="515620" cy="506095"/>
                            </a:xfrm>
                            <a:prstGeom prst="rect">
                              <a:avLst/>
                            </a:prstGeom>
                            <a:noFill/>
                          </pic:spPr>
                        </pic:pic>
                        <pic:pic xmlns:pic="http://schemas.openxmlformats.org/drawingml/2006/picture">
                          <pic:nvPicPr>
                            <pic:cNvPr id="1648372723" name="Picture 364"/>
                            <pic:cNvPicPr>
                              <a:picLocks noChangeAspect="1"/>
                            </pic:cNvPicPr>
                          </pic:nvPicPr>
                          <pic:blipFill>
                            <a:blip r:embed="rId152">
                              <a:extLst>
                                <a:ext uri="{28A0092B-C50C-407E-A947-70E740481C1C}">
                                  <a14:useLocalDpi xmlns:a14="http://schemas.microsoft.com/office/drawing/2010/main" val="0"/>
                                </a:ext>
                              </a:extLst>
                            </a:blip>
                            <a:srcRect/>
                            <a:stretch>
                              <a:fillRect/>
                            </a:stretch>
                          </pic:blipFill>
                          <pic:spPr bwMode="auto">
                            <a:xfrm flipH="1">
                              <a:off x="2854518" y="604299"/>
                              <a:ext cx="515620" cy="506095"/>
                            </a:xfrm>
                            <a:prstGeom prst="rect">
                              <a:avLst/>
                            </a:prstGeom>
                            <a:noFill/>
                          </pic:spPr>
                        </pic:pic>
                        <pic:pic xmlns:pic="http://schemas.openxmlformats.org/drawingml/2006/picture">
                          <pic:nvPicPr>
                            <pic:cNvPr id="1119059031" name="Picture 364"/>
                            <pic:cNvPicPr>
                              <a:picLocks noChangeAspect="1"/>
                            </pic:cNvPicPr>
                          </pic:nvPicPr>
                          <pic:blipFill>
                            <a:blip r:embed="rId152">
                              <a:extLst>
                                <a:ext uri="{28A0092B-C50C-407E-A947-70E740481C1C}">
                                  <a14:useLocalDpi xmlns:a14="http://schemas.microsoft.com/office/drawing/2010/main" val="0"/>
                                </a:ext>
                              </a:extLst>
                            </a:blip>
                            <a:srcRect/>
                            <a:stretch>
                              <a:fillRect/>
                            </a:stretch>
                          </pic:blipFill>
                          <pic:spPr bwMode="auto">
                            <a:xfrm flipH="1">
                              <a:off x="2934031" y="1455089"/>
                              <a:ext cx="515620" cy="506095"/>
                            </a:xfrm>
                            <a:prstGeom prst="rect">
                              <a:avLst/>
                            </a:prstGeom>
                            <a:noFill/>
                          </pic:spPr>
                        </pic:pic>
                        <pic:pic xmlns:pic="http://schemas.openxmlformats.org/drawingml/2006/picture">
                          <pic:nvPicPr>
                            <pic:cNvPr id="1526444068" name="Picture 364"/>
                            <pic:cNvPicPr>
                              <a:picLocks noChangeAspect="1"/>
                            </pic:cNvPicPr>
                          </pic:nvPicPr>
                          <pic:blipFill>
                            <a:blip r:embed="rId152">
                              <a:extLst>
                                <a:ext uri="{28A0092B-C50C-407E-A947-70E740481C1C}">
                                  <a14:useLocalDpi xmlns:a14="http://schemas.microsoft.com/office/drawing/2010/main" val="0"/>
                                </a:ext>
                              </a:extLst>
                            </a:blip>
                            <a:srcRect/>
                            <a:stretch>
                              <a:fillRect/>
                            </a:stretch>
                          </pic:blipFill>
                          <pic:spPr bwMode="auto">
                            <a:xfrm flipH="1">
                              <a:off x="1574358" y="572494"/>
                              <a:ext cx="515620" cy="506095"/>
                            </a:xfrm>
                            <a:prstGeom prst="rect">
                              <a:avLst/>
                            </a:prstGeom>
                            <a:noFill/>
                          </pic:spPr>
                        </pic:pic>
                        <pic:pic xmlns:pic="http://schemas.openxmlformats.org/drawingml/2006/picture">
                          <pic:nvPicPr>
                            <pic:cNvPr id="312635767" name="Picture 364"/>
                            <pic:cNvPicPr>
                              <a:picLocks noChangeAspect="1"/>
                            </pic:cNvPicPr>
                          </pic:nvPicPr>
                          <pic:blipFill>
                            <a:blip r:embed="rId152">
                              <a:extLst>
                                <a:ext uri="{28A0092B-C50C-407E-A947-70E740481C1C}">
                                  <a14:useLocalDpi xmlns:a14="http://schemas.microsoft.com/office/drawing/2010/main" val="0"/>
                                </a:ext>
                              </a:extLst>
                            </a:blip>
                            <a:srcRect/>
                            <a:stretch>
                              <a:fillRect/>
                            </a:stretch>
                          </pic:blipFill>
                          <pic:spPr bwMode="auto">
                            <a:xfrm flipH="1">
                              <a:off x="2329732" y="636104"/>
                              <a:ext cx="515620" cy="506095"/>
                            </a:xfrm>
                            <a:prstGeom prst="rect">
                              <a:avLst/>
                            </a:prstGeom>
                            <a:noFill/>
                          </pic:spPr>
                        </pic:pic>
                        <pic:pic xmlns:pic="http://schemas.openxmlformats.org/drawingml/2006/picture">
                          <pic:nvPicPr>
                            <pic:cNvPr id="1274208991" name="Picture 364"/>
                            <pic:cNvPicPr>
                              <a:picLocks noChangeAspect="1"/>
                            </pic:cNvPicPr>
                          </pic:nvPicPr>
                          <pic:blipFill>
                            <a:blip r:embed="rId152">
                              <a:extLst>
                                <a:ext uri="{28A0092B-C50C-407E-A947-70E740481C1C}">
                                  <a14:useLocalDpi xmlns:a14="http://schemas.microsoft.com/office/drawing/2010/main" val="0"/>
                                </a:ext>
                              </a:extLst>
                            </a:blip>
                            <a:srcRect/>
                            <a:stretch>
                              <a:fillRect/>
                            </a:stretch>
                          </pic:blipFill>
                          <pic:spPr bwMode="auto">
                            <a:xfrm flipH="1">
                              <a:off x="3252083" y="1065475"/>
                              <a:ext cx="515620" cy="506095"/>
                            </a:xfrm>
                            <a:prstGeom prst="rect">
                              <a:avLst/>
                            </a:prstGeom>
                            <a:noFill/>
                          </pic:spPr>
                        </pic:pic>
                        <pic:pic xmlns:pic="http://schemas.openxmlformats.org/drawingml/2006/picture">
                          <pic:nvPicPr>
                            <pic:cNvPr id="1408823658" name="Picture 364"/>
                            <pic:cNvPicPr>
                              <a:picLocks noChangeAspect="1"/>
                            </pic:cNvPicPr>
                          </pic:nvPicPr>
                          <pic:blipFill>
                            <a:blip r:embed="rId152">
                              <a:extLst>
                                <a:ext uri="{28A0092B-C50C-407E-A947-70E740481C1C}">
                                  <a14:useLocalDpi xmlns:a14="http://schemas.microsoft.com/office/drawing/2010/main" val="0"/>
                                </a:ext>
                              </a:extLst>
                            </a:blip>
                            <a:srcRect/>
                            <a:stretch>
                              <a:fillRect/>
                            </a:stretch>
                          </pic:blipFill>
                          <pic:spPr bwMode="auto">
                            <a:xfrm flipH="1">
                              <a:off x="2122998" y="63610"/>
                              <a:ext cx="515620" cy="506095"/>
                            </a:xfrm>
                            <a:prstGeom prst="rect">
                              <a:avLst/>
                            </a:prstGeom>
                            <a:noFill/>
                          </pic:spPr>
                        </pic:pic>
                        <pic:pic xmlns:pic="http://schemas.openxmlformats.org/drawingml/2006/picture">
                          <pic:nvPicPr>
                            <pic:cNvPr id="634328310" name="Picture 364"/>
                            <pic:cNvPicPr>
                              <a:picLocks noChangeAspect="1"/>
                            </pic:cNvPicPr>
                          </pic:nvPicPr>
                          <pic:blipFill>
                            <a:blip r:embed="rId152">
                              <a:extLst>
                                <a:ext uri="{28A0092B-C50C-407E-A947-70E740481C1C}">
                                  <a14:useLocalDpi xmlns:a14="http://schemas.microsoft.com/office/drawing/2010/main" val="0"/>
                                </a:ext>
                              </a:extLst>
                            </a:blip>
                            <a:srcRect/>
                            <a:stretch>
                              <a:fillRect/>
                            </a:stretch>
                          </pic:blipFill>
                          <pic:spPr bwMode="auto">
                            <a:xfrm flipH="1">
                              <a:off x="3188473" y="63610"/>
                              <a:ext cx="515620" cy="506095"/>
                            </a:xfrm>
                            <a:prstGeom prst="rect">
                              <a:avLst/>
                            </a:prstGeom>
                            <a:noFill/>
                          </pic:spPr>
                        </pic:pic>
                        <pic:pic xmlns:pic="http://schemas.openxmlformats.org/drawingml/2006/picture">
                          <pic:nvPicPr>
                            <pic:cNvPr id="1678542257" name="Picture 364"/>
                            <pic:cNvPicPr>
                              <a:picLocks noChangeAspect="1"/>
                            </pic:cNvPicPr>
                          </pic:nvPicPr>
                          <pic:blipFill>
                            <a:blip r:embed="rId152">
                              <a:extLst>
                                <a:ext uri="{28A0092B-C50C-407E-A947-70E740481C1C}">
                                  <a14:useLocalDpi xmlns:a14="http://schemas.microsoft.com/office/drawing/2010/main" val="0"/>
                                </a:ext>
                              </a:extLst>
                            </a:blip>
                            <a:srcRect/>
                            <a:stretch>
                              <a:fillRect/>
                            </a:stretch>
                          </pic:blipFill>
                          <pic:spPr bwMode="auto">
                            <a:xfrm flipH="1">
                              <a:off x="2138900" y="1606163"/>
                              <a:ext cx="515620" cy="506095"/>
                            </a:xfrm>
                            <a:prstGeom prst="rect">
                              <a:avLst/>
                            </a:prstGeom>
                            <a:noFill/>
                          </pic:spPr>
                        </pic:pic>
                        <pic:pic xmlns:pic="http://schemas.openxmlformats.org/drawingml/2006/picture">
                          <pic:nvPicPr>
                            <pic:cNvPr id="892817811" name="Picture 364"/>
                            <pic:cNvPicPr>
                              <a:picLocks noChangeAspect="1"/>
                            </pic:cNvPicPr>
                          </pic:nvPicPr>
                          <pic:blipFill>
                            <a:blip r:embed="rId152">
                              <a:extLst>
                                <a:ext uri="{28A0092B-C50C-407E-A947-70E740481C1C}">
                                  <a14:useLocalDpi xmlns:a14="http://schemas.microsoft.com/office/drawing/2010/main" val="0"/>
                                </a:ext>
                              </a:extLst>
                            </a:blip>
                            <a:srcRect/>
                            <a:stretch>
                              <a:fillRect/>
                            </a:stretch>
                          </pic:blipFill>
                          <pic:spPr bwMode="auto">
                            <a:xfrm flipH="1">
                              <a:off x="3745064" y="1518699"/>
                              <a:ext cx="515620" cy="506095"/>
                            </a:xfrm>
                            <a:prstGeom prst="rect">
                              <a:avLst/>
                            </a:prstGeom>
                            <a:noFill/>
                          </pic:spPr>
                        </pic:pic>
                        <pic:pic xmlns:pic="http://schemas.openxmlformats.org/drawingml/2006/picture">
                          <pic:nvPicPr>
                            <pic:cNvPr id="1693818586" name="Picture 364"/>
                            <pic:cNvPicPr>
                              <a:picLocks noChangeAspect="1"/>
                            </pic:cNvPicPr>
                          </pic:nvPicPr>
                          <pic:blipFill>
                            <a:blip r:embed="rId152">
                              <a:extLst>
                                <a:ext uri="{28A0092B-C50C-407E-A947-70E740481C1C}">
                                  <a14:useLocalDpi xmlns:a14="http://schemas.microsoft.com/office/drawing/2010/main" val="0"/>
                                </a:ext>
                              </a:extLst>
                            </a:blip>
                            <a:srcRect/>
                            <a:stretch>
                              <a:fillRect/>
                            </a:stretch>
                          </pic:blipFill>
                          <pic:spPr bwMode="auto">
                            <a:xfrm flipH="1">
                              <a:off x="4762831" y="0"/>
                              <a:ext cx="515620" cy="506095"/>
                            </a:xfrm>
                            <a:prstGeom prst="rect">
                              <a:avLst/>
                            </a:prstGeom>
                            <a:noFill/>
                          </pic:spPr>
                        </pic:pic>
                        <pic:pic xmlns:pic="http://schemas.openxmlformats.org/drawingml/2006/picture">
                          <pic:nvPicPr>
                            <pic:cNvPr id="1770719022" name="Picture 364"/>
                            <pic:cNvPicPr>
                              <a:picLocks noChangeAspect="1"/>
                            </pic:cNvPicPr>
                          </pic:nvPicPr>
                          <pic:blipFill>
                            <a:blip r:embed="rId152">
                              <a:extLst>
                                <a:ext uri="{28A0092B-C50C-407E-A947-70E740481C1C}">
                                  <a14:useLocalDpi xmlns:a14="http://schemas.microsoft.com/office/drawing/2010/main" val="0"/>
                                </a:ext>
                              </a:extLst>
                            </a:blip>
                            <a:srcRect/>
                            <a:stretch>
                              <a:fillRect/>
                            </a:stretch>
                          </pic:blipFill>
                          <pic:spPr bwMode="auto">
                            <a:xfrm flipH="1">
                              <a:off x="3562184" y="540689"/>
                              <a:ext cx="515620" cy="506095"/>
                            </a:xfrm>
                            <a:prstGeom prst="rect">
                              <a:avLst/>
                            </a:prstGeom>
                            <a:noFill/>
                          </pic:spPr>
                        </pic:pic>
                        <pic:pic xmlns:pic="http://schemas.openxmlformats.org/drawingml/2006/picture">
                          <pic:nvPicPr>
                            <pic:cNvPr id="1700692418" name="Picture 364"/>
                            <pic:cNvPicPr>
                              <a:picLocks noChangeAspect="1"/>
                            </pic:cNvPicPr>
                          </pic:nvPicPr>
                          <pic:blipFill>
                            <a:blip r:embed="rId152">
                              <a:extLst>
                                <a:ext uri="{28A0092B-C50C-407E-A947-70E740481C1C}">
                                  <a14:useLocalDpi xmlns:a14="http://schemas.microsoft.com/office/drawing/2010/main" val="0"/>
                                </a:ext>
                              </a:extLst>
                            </a:blip>
                            <a:srcRect/>
                            <a:stretch>
                              <a:fillRect/>
                            </a:stretch>
                          </pic:blipFill>
                          <pic:spPr bwMode="auto">
                            <a:xfrm flipH="1">
                              <a:off x="4245996" y="63610"/>
                              <a:ext cx="515620" cy="506095"/>
                            </a:xfrm>
                            <a:prstGeom prst="rect">
                              <a:avLst/>
                            </a:prstGeom>
                            <a:noFill/>
                          </pic:spPr>
                        </pic:pic>
                        <pic:pic xmlns:pic="http://schemas.openxmlformats.org/drawingml/2006/picture">
                          <pic:nvPicPr>
                            <pic:cNvPr id="35081676" name="Picture 364"/>
                            <pic:cNvPicPr>
                              <a:picLocks noChangeAspect="1"/>
                            </pic:cNvPicPr>
                          </pic:nvPicPr>
                          <pic:blipFill>
                            <a:blip r:embed="rId152">
                              <a:extLst>
                                <a:ext uri="{28A0092B-C50C-407E-A947-70E740481C1C}">
                                  <a14:useLocalDpi xmlns:a14="http://schemas.microsoft.com/office/drawing/2010/main" val="0"/>
                                </a:ext>
                              </a:extLst>
                            </a:blip>
                            <a:srcRect/>
                            <a:stretch>
                              <a:fillRect/>
                            </a:stretch>
                          </pic:blipFill>
                          <pic:spPr bwMode="auto">
                            <a:xfrm flipH="1">
                              <a:off x="4110824" y="954157"/>
                              <a:ext cx="515620" cy="506095"/>
                            </a:xfrm>
                            <a:prstGeom prst="rect">
                              <a:avLst/>
                            </a:prstGeom>
                            <a:noFill/>
                          </pic:spPr>
                        </pic:pic>
                        <pic:pic xmlns:pic="http://schemas.openxmlformats.org/drawingml/2006/picture">
                          <pic:nvPicPr>
                            <pic:cNvPr id="2075074503" name="Picture 364"/>
                            <pic:cNvPicPr>
                              <a:picLocks noChangeAspect="1"/>
                            </pic:cNvPicPr>
                          </pic:nvPicPr>
                          <pic:blipFill>
                            <a:blip r:embed="rId152">
                              <a:extLst>
                                <a:ext uri="{28A0092B-C50C-407E-A947-70E740481C1C}">
                                  <a14:useLocalDpi xmlns:a14="http://schemas.microsoft.com/office/drawing/2010/main" val="0"/>
                                </a:ext>
                              </a:extLst>
                            </a:blip>
                            <a:srcRect/>
                            <a:stretch>
                              <a:fillRect/>
                            </a:stretch>
                          </pic:blipFill>
                          <pic:spPr bwMode="auto">
                            <a:xfrm flipH="1">
                              <a:off x="4890052" y="540689"/>
                              <a:ext cx="515620" cy="506095"/>
                            </a:xfrm>
                            <a:prstGeom prst="rect">
                              <a:avLst/>
                            </a:prstGeom>
                            <a:noFill/>
                          </pic:spPr>
                        </pic:pic>
                      </wpg:grpSp>
                    </wpg:wgp>
                  </a:graphicData>
                </a:graphic>
              </wp:anchor>
            </w:drawing>
          </mc:Choice>
          <mc:Fallback xmlns:w16cei="http://schemas.microsoft.com/office/word/2026/wordml/cei">
            <w:pict>
              <v:group w14:anchorId="2EF96515" id="Group 369" o:spid="_x0000_s1026" style="position:absolute;margin-left:5.05pt;margin-top:3.75pt;width:449.25pt;height:175.5pt;z-index:251728896" coordsize="57054,2228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">
                <v:rect id="Rectangle 1" o:spid="_x0000_s1027" style="position:absolute;width:57054;height:2228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" fillcolor="white [3212]" strokecolor="black [3213]" strokeweight="3pt"/>
                <v:group id="Group 366" o:spid="_x0000_s1028" style="position:absolute;left:1479;top:525;width:54056;height:21122" coordsize="54056,2112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">
                  <v:shape id="Picture 364" o:spid="_x0000_s1029" type="#_x0000_t75" style="position:absolute;left:12483;top:15186;width:5156;height:5061;flip:x;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">
                    <v:imagedata r:id="rId157" o:title=""/>
                  </v:shape>
                  <v:shape id="Picture 364" o:spid="_x0000_s1030" type="#_x0000_t75" style="position:absolute;left:795;top:636;width:5156;height:5061;flip:x;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">
                    <v:imagedata r:id="rId158" o:title=""/>
                  </v:shape>
                  <v:shape id="Picture 364" o:spid="_x0000_s1031" type="#_x0000_t75" style="position:absolute;top:6361;width:5156;height:5060;flip:x;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">
                    <v:imagedata r:id="rId158" o:title=""/>
                  </v:shape>
                  <v:shape id="Picture 364" o:spid="_x0000_s1032" type="#_x0000_t75" style="position:absolute;left:13040;top:636;width:5156;height:5061;flip:x;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">
                    <v:imagedata r:id="rId158" o:title=""/>
                  </v:shape>
                  <v:shape id="Picture 364" o:spid="_x0000_s1033" type="#_x0000_t75" style="position:absolute;left:10495;top:5724;width:5156;height:5061;flip:x;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">
                    <v:imagedata r:id="rId158" o:title=""/>
                  </v:shape>
                  <v:shape id="Picture 364" o:spid="_x0000_s1034" type="#_x0000_t75" style="position:absolute;left:17254;top:10734;width:5156;height:5061;flip:x;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">
                    <v:imagedata r:id="rId158" o:title=""/>
                  </v:shape>
                  <v:shape id="Picture 364" o:spid="_x0000_s1035" type="#_x0000_t75" style="position:absolute;left:28545;top:6042;width:5156;height:5061;flip:x;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">
                    <v:imagedata r:id="rId158" o:title=""/>
                  </v:shape>
                  <v:shape id="Picture 364" o:spid="_x0000_s1036" type="#_x0000_t75" style="position:absolute;left:29340;top:14550;width:5156;height:5061;flip:x;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">
                    <v:imagedata r:id="rId158" o:title=""/>
                  </v:shape>
                  <v:shape id="Picture 364" o:spid="_x0000_s1037" type="#_x0000_t75" style="position:absolute;left:15743;top:5724;width:5156;height:5061;flip:x;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">
                    <v:imagedata r:id="rId158" o:title=""/>
                  </v:shape>
                  <v:shape id="Picture 364" o:spid="_x0000_s1038" type="#_x0000_t75" style="position:absolute;left:23297;top:6361;width:5156;height:5060;flip:x;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">
                    <v:imagedata r:id="rId158" o:title=""/>
                  </v:shape>
                  <v:shape id="Picture 364" o:spid="_x0000_s1039" type="#_x0000_t75" style="position:absolute;left:32520;top:10654;width:5157;height:5061;flip:x;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">
                    <v:imagedata r:id="rId158" o:title=""/>
                  </v:shape>
                  <v:shape id="Picture 364" o:spid="_x0000_s1040" type="#_x0000_t75" style="position:absolute;left:21229;top:636;width:5157;height:5061;flip:x;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">
                    <v:imagedata r:id="rId158" o:title=""/>
                  </v:shape>
                  <v:shape id="Picture 364" o:spid="_x0000_s1041" type="#_x0000_t75" style="position:absolute;left:31884;top:636;width:5156;height:5061;flip:x;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">
                    <v:imagedata r:id="rId158" o:title=""/>
                  </v:shape>
                  <v:shape id="Picture 364" o:spid="_x0000_s1042" type="#_x0000_t75" style="position:absolute;left:21389;top:16061;width:5156;height:5061;flip:x;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">
                    <v:imagedata r:id="rId158" o:title=""/>
                  </v:shape>
                  <v:shape id="Picture 364" o:spid="_x0000_s1043" type="#_x0000_t75" style="position:absolute;left:37450;top:15186;width:5156;height:5061;flip:x;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">
                    <v:imagedata r:id="rId158" o:title=""/>
                  </v:shape>
                  <v:shape id="Picture 364" o:spid="_x0000_s1044" type="#_x0000_t75" style="position:absolute;left:47628;width:5156;height:5060;flip:x;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">
                    <v:imagedata r:id="rId158" o:title=""/>
                  </v:shape>
                  <v:shape id="Picture 364" o:spid="_x0000_s1045" type="#_x0000_t75" style="position:absolute;left:35621;top:5406;width:5157;height:5061;flip:x;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">
                    <v:imagedata r:id="rId158" o:title=""/>
                  </v:shape>
                  <v:shape id="Picture 364" o:spid="_x0000_s1046" type="#_x0000_t75" style="position:absolute;left:42459;top:636;width:5157;height:5061;flip:x;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">
                    <v:imagedata r:id="rId158" o:title=""/>
                  </v:shape>
                  <v:shape id="Picture 364" o:spid="_x0000_s1047" type="#_x0000_t75" style="position:absolute;left:41108;top:9541;width:5156;height:5061;flip:x;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">
                    <v:imagedata r:id="rId158" o:title=""/>
                  </v:shape>
                  <v:shape id="Picture 364" o:spid="_x0000_s1048" type="#_x0000_t75" style="position:absolute;left:48900;top:5406;width:5156;height:5061;flip:x;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">
                    <v:imagedata r:id="rId158" o:title=""/>
                  </v:shape>
                </v:group>
              </v:group>
            </w:pict>
          </mc:Fallback>
        </mc:AlternateContent>
      </w:r>
    </w:p>
    <w:p w14:paraId="2A2A165E" w14:textId="1A81DCD7" w:rsidR="00366EA5" w:rsidRPr="00AD5706" w:rsidRDefault="00366EA5" w:rsidP="00AD5706"/>
    <w:p w14:paraId="067A85BB" w14:textId="3B023886" w:rsidR="00366EA5" w:rsidRPr="00AD5706" w:rsidRDefault="00366EA5" w:rsidP="00AD5706"/>
    <w:p w14:paraId="48A77C7D" w14:textId="287CAB46" w:rsidR="00366EA5" w:rsidRPr="00AD5706" w:rsidRDefault="00366EA5" w:rsidP="00AD5706"/>
    <w:p w14:paraId="5EB0C3C7" w14:textId="10E36672" w:rsidR="00366EA5" w:rsidRPr="00AD5706" w:rsidRDefault="00366EA5" w:rsidP="00AD5706"/>
    <w:p w14:paraId="28781762" w14:textId="39539CC2" w:rsidR="00366EA5" w:rsidRPr="00AD5706" w:rsidRDefault="00366EA5" w:rsidP="00AD5706"/>
    <w:p w14:paraId="2F25C52E" w14:textId="305B8606" w:rsidR="00366EA5" w:rsidRPr="00AD5706" w:rsidRDefault="00366EA5" w:rsidP="00AD5706"/>
    <w:p w14:paraId="3D5936E9" w14:textId="2D68F715" w:rsidR="00366EA5" w:rsidRPr="00AD5706" w:rsidRDefault="00366EA5" w:rsidP="00AD5706"/>
    <w:p w14:paraId="62C33481" w14:textId="71DD1CD0" w:rsidR="00366EA5" w:rsidRPr="00AD5706" w:rsidRDefault="00366EA5" w:rsidP="00AD5706"/>
    <w:p w14:paraId="071BAEA1" w14:textId="358F51D6" w:rsidR="00AB6DDA" w:rsidRPr="00AD5706" w:rsidRDefault="007B12BB" w:rsidP="00AD5706">
      <w:r>
        <w:rPr>
          <w:noProof/>
        </w:rPr>
        <mc:AlternateContent>
          <mc:Choice Requires="wps">
            <w:drawing>
              <wp:anchor distT="0" distB="0" distL="114300" distR="114300" simplePos="0" relativeHeight="251763712" behindDoc="0" locked="0" layoutInCell="1" allowOverlap="1" wp14:anchorId="56434E77" wp14:editId="30E34ED0">
                <wp:simplePos x="0" y="0"/>
                <wp:positionH relativeFrom="column">
                  <wp:posOffset>61595</wp:posOffset>
                </wp:positionH>
                <wp:positionV relativeFrom="paragraph">
                  <wp:posOffset>2438400</wp:posOffset>
                </wp:positionV>
                <wp:extent cx="4124325" cy="228600"/>
                <wp:effectExtent l="0" t="0" r="9525" b="0"/>
                <wp:wrapNone/>
                <wp:docPr id="1453154917" name="Text Box 4"/>
                <wp:cNvGraphicFramePr/>
                <a:graphic xmlns:a="http://schemas.openxmlformats.org/drawingml/2006/main">
                  <a:graphicData uri="http://schemas.microsoft.com/office/word/2010/wordprocessingShape">
                    <wps:wsp>
                      <wps:cNvSpPr txBox="1"/>
                      <wps:spPr>
                        <a:xfrm>
                          <a:off x="0" y="0"/>
                          <a:ext cx="4124325" cy="228600"/>
                        </a:xfrm>
                        <a:prstGeom prst="rect">
                          <a:avLst/>
                        </a:prstGeom>
                        <a:solidFill>
                          <a:schemeClr val="lt1"/>
                        </a:solidFill>
                        <a:ln w="6350">
                          <a:noFill/>
                        </a:ln>
                      </wps:spPr>
                      <wps:txbx>
                        <w:txbxContent>
                          <w:p w14:paraId="7E05F320" w14:textId="34C47387" w:rsidR="007B12BB" w:rsidRPr="00DD6638" w:rsidRDefault="007B12BB" w:rsidP="007B12BB">
                            <w:pPr>
                              <w:pStyle w:val="BodyText1"/>
                              <w:keepLines w:val="0"/>
                              <w:spacing w:before="0"/>
                              <w:ind w:left="0"/>
                              <w:rPr>
                                <w:rFonts w:asciiTheme="minorHAnsi" w:hAnsiTheme="minorHAnsi" w:cstheme="minorHAnsi"/>
                                <w:sz w:val="20"/>
                                <w:szCs w:val="20"/>
                              </w:rPr>
                            </w:pPr>
                            <w:r w:rsidRPr="00DD6638">
                              <w:rPr>
                                <w:rFonts w:asciiTheme="minorHAnsi" w:hAnsiTheme="minorHAnsi" w:cstheme="minorHAnsi"/>
                                <w:sz w:val="20"/>
                                <w:szCs w:val="20"/>
                              </w:rPr>
                              <w:t xml:space="preserve">Image: </w:t>
                            </w:r>
                            <w:r w:rsidR="00DD6638" w:rsidRPr="00DD6638">
                              <w:rPr>
                                <w:rFonts w:asciiTheme="minorHAnsi" w:hAnsiTheme="minorHAnsi" w:cstheme="minorHAnsi"/>
                                <w:sz w:val="20"/>
                                <w:szCs w:val="20"/>
                              </w:rPr>
                              <w:t>ryan_s, (2011).</w:t>
                            </w:r>
                          </w:p>
                          <w:p w14:paraId="7C47C044" w14:textId="77777777" w:rsidR="007B12BB" w:rsidRDefault="007B12BB"/>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56434E77" id="_x0000_t202" coordsize="21600,21600" o:spt="202" path="m,l,21600r21600,l21600,xe">
                <v:stroke joinstyle="miter"/>
                <v:path gradientshapeok="t" o:connecttype="rect"/>
              </v:shapetype>
              <v:shape id="Text Box 4" o:spid="_x0000_s1026" type="#_x0000_t202" style="position:absolute;margin-left:4.85pt;margin-top:192pt;width:324.75pt;height:18pt;z-index:25176371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" fillcolor="white [3201]" stroked="f" strokeweight=".5pt">
                <v:textbox>
                  <w:txbxContent>
                    <w:p w14:paraId="7E05F320" w14:textId="34C47387" w:rsidR="007B12BB" w:rsidRPr="00DD6638" w:rsidRDefault="007B12BB" w:rsidP="007B12BB">
                      <w:pPr>
                        <w:pStyle w:val="BodyText1"/>
                        <w:keepLines w:val="0"/>
                        <w:spacing w:before="0"/>
                        <w:ind w:left="0"/>
                        <w:rPr>
                          <w:rFonts w:asciiTheme="minorHAnsi" w:hAnsiTheme="minorHAnsi" w:cstheme="minorHAnsi"/>
                          <w:sz w:val="20"/>
                          <w:szCs w:val="20"/>
                        </w:rPr>
                      </w:pPr>
                      <w:r w:rsidRPr="00DD6638">
                        <w:rPr>
                          <w:rFonts w:asciiTheme="minorHAnsi" w:hAnsiTheme="minorHAnsi" w:cstheme="minorHAnsi"/>
                          <w:sz w:val="20"/>
                          <w:szCs w:val="20"/>
                        </w:rPr>
                        <w:t xml:space="preserve">Image: </w:t>
                      </w:r>
                      <w:r w:rsidR="00DD6638" w:rsidRPr="00DD6638">
                        <w:rPr>
                          <w:rFonts w:asciiTheme="minorHAnsi" w:hAnsiTheme="minorHAnsi" w:cstheme="minorHAnsi"/>
                          <w:sz w:val="20"/>
                          <w:szCs w:val="20"/>
                        </w:rPr>
                        <w:t>ryan_s, (2011).</w:t>
                      </w:r>
                    </w:p>
                    <w:p w14:paraId="7C47C044" w14:textId="77777777" w:rsidR="007B12BB" w:rsidRDefault="007B12BB"/>
                  </w:txbxContent>
                </v:textbox>
              </v:shape>
            </w:pict>
          </mc:Fallback>
        </mc:AlternateContent>
      </w:r>
      <w:r w:rsidR="00AB6DDA">
        <w:rPr>
          <w:noProof/>
        </w:rPr>
        <mc:AlternateContent>
          <mc:Choice Requires="wpg">
            <w:drawing>
              <wp:anchor distT="0" distB="0" distL="114300" distR="114300" simplePos="0" relativeHeight="251762688" behindDoc="0" locked="0" layoutInCell="1" allowOverlap="1" wp14:anchorId="58D679C7" wp14:editId="56A9CC40">
                <wp:simplePos x="0" y="0"/>
                <wp:positionH relativeFrom="column">
                  <wp:posOffset>72722</wp:posOffset>
                </wp:positionH>
                <wp:positionV relativeFrom="paragraph">
                  <wp:posOffset>116674</wp:posOffset>
                </wp:positionV>
                <wp:extent cx="5705475" cy="2228850"/>
                <wp:effectExtent l="19050" t="19050" r="28575" b="19050"/>
                <wp:wrapNone/>
                <wp:docPr id="578749208" name="Group 368"/>
                <wp:cNvGraphicFramePr/>
                <a:graphic xmlns:a="http://schemas.openxmlformats.org/drawingml/2006/main">
                  <a:graphicData uri="http://schemas.microsoft.com/office/word/2010/wordprocessingGroup">
                    <wpg:wgp>
                      <wpg:cNvGrpSpPr/>
                      <wpg:grpSpPr>
                        <a:xfrm>
                          <a:off x="0" y="0"/>
                          <a:ext cx="5705475" cy="2228850"/>
                          <a:chOff x="0" y="0"/>
                          <a:chExt cx="5705475" cy="2228850"/>
                        </a:xfrm>
                      </wpg:grpSpPr>
                      <wps:wsp>
                        <wps:cNvPr id="1961552251" name="Rectangle 1"/>
                        <wps:cNvSpPr/>
                        <wps:spPr>
                          <a:xfrm>
                            <a:off x="0" y="0"/>
                            <a:ext cx="5705475" cy="2228850"/>
                          </a:xfrm>
                          <a:prstGeom prst="rect">
                            <a:avLst/>
                          </a:prstGeom>
                          <a:solidFill>
                            <a:schemeClr val="bg1"/>
                          </a:solidFill>
                          <a:ln w="38100">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pic:pic xmlns:pic="http://schemas.openxmlformats.org/drawingml/2006/picture">
                        <pic:nvPicPr>
                          <pic:cNvPr id="1761450277" name="Picture 364"/>
                          <pic:cNvPicPr>
                            <a:picLocks noChangeAspect="1"/>
                          </pic:cNvPicPr>
                        </pic:nvPicPr>
                        <pic:blipFill>
                          <a:blip r:embed="rId151" cstate="print">
                            <a:extLst>
                              <a:ext uri="{28A0092B-C50C-407E-A947-70E740481C1C}">
                                <a14:useLocalDpi xmlns:a14="http://schemas.microsoft.com/office/drawing/2010/main" val="0"/>
                              </a:ext>
                            </a:extLst>
                          </a:blip>
                          <a:srcRect/>
                          <a:stretch>
                            <a:fillRect/>
                          </a:stretch>
                        </pic:blipFill>
                        <pic:spPr bwMode="auto">
                          <a:xfrm flipH="1">
                            <a:off x="2326585" y="1563260"/>
                            <a:ext cx="515620" cy="506095"/>
                          </a:xfrm>
                          <a:prstGeom prst="rect">
                            <a:avLst/>
                          </a:prstGeom>
                          <a:noFill/>
                        </pic:spPr>
                      </pic:pic>
                      <pic:pic xmlns:pic="http://schemas.openxmlformats.org/drawingml/2006/picture">
                        <pic:nvPicPr>
                          <pic:cNvPr id="1324984548" name="Picture 364"/>
                          <pic:cNvPicPr>
                            <a:picLocks noChangeAspect="1"/>
                          </pic:cNvPicPr>
                        </pic:nvPicPr>
                        <pic:blipFill>
                          <a:blip r:embed="rId152">
                            <a:extLst>
                              <a:ext uri="{28A0092B-C50C-407E-A947-70E740481C1C}">
                                <a14:useLocalDpi xmlns:a14="http://schemas.microsoft.com/office/drawing/2010/main" val="0"/>
                              </a:ext>
                            </a:extLst>
                          </a:blip>
                          <a:srcRect/>
                          <a:stretch>
                            <a:fillRect/>
                          </a:stretch>
                        </pic:blipFill>
                        <pic:spPr bwMode="auto">
                          <a:xfrm flipH="1">
                            <a:off x="227441" y="84317"/>
                            <a:ext cx="515620" cy="506095"/>
                          </a:xfrm>
                          <a:prstGeom prst="rect">
                            <a:avLst/>
                          </a:prstGeom>
                          <a:noFill/>
                        </pic:spPr>
                      </pic:pic>
                      <pic:pic xmlns:pic="http://schemas.openxmlformats.org/drawingml/2006/picture">
                        <pic:nvPicPr>
                          <pic:cNvPr id="730398966" name="Picture 364"/>
                          <pic:cNvPicPr>
                            <a:picLocks noChangeAspect="1"/>
                          </pic:cNvPicPr>
                        </pic:nvPicPr>
                        <pic:blipFill>
                          <a:blip r:embed="rId152">
                            <a:extLst>
                              <a:ext uri="{28A0092B-C50C-407E-A947-70E740481C1C}">
                                <a14:useLocalDpi xmlns:a14="http://schemas.microsoft.com/office/drawing/2010/main" val="0"/>
                              </a:ext>
                            </a:extLst>
                          </a:blip>
                          <a:srcRect/>
                          <a:stretch>
                            <a:fillRect/>
                          </a:stretch>
                        </pic:blipFill>
                        <pic:spPr bwMode="auto">
                          <a:xfrm flipH="1">
                            <a:off x="171782" y="680665"/>
                            <a:ext cx="515620" cy="506095"/>
                          </a:xfrm>
                          <a:prstGeom prst="rect">
                            <a:avLst/>
                          </a:prstGeom>
                          <a:noFill/>
                        </pic:spPr>
                      </pic:pic>
                      <pic:pic xmlns:pic="http://schemas.openxmlformats.org/drawingml/2006/picture">
                        <pic:nvPicPr>
                          <pic:cNvPr id="574430895" name="Picture 364"/>
                          <pic:cNvPicPr>
                            <a:picLocks noChangeAspect="1"/>
                          </pic:cNvPicPr>
                        </pic:nvPicPr>
                        <pic:blipFill>
                          <a:blip r:embed="rId152">
                            <a:extLst>
                              <a:ext uri="{28A0092B-C50C-407E-A947-70E740481C1C}">
                                <a14:useLocalDpi xmlns:a14="http://schemas.microsoft.com/office/drawing/2010/main" val="0"/>
                              </a:ext>
                            </a:extLst>
                          </a:blip>
                          <a:srcRect/>
                          <a:stretch>
                            <a:fillRect/>
                          </a:stretch>
                        </pic:blipFill>
                        <pic:spPr bwMode="auto">
                          <a:xfrm flipH="1">
                            <a:off x="1475795" y="108171"/>
                            <a:ext cx="515620" cy="506095"/>
                          </a:xfrm>
                          <a:prstGeom prst="rect">
                            <a:avLst/>
                          </a:prstGeom>
                          <a:noFill/>
                        </pic:spPr>
                      </pic:pic>
                      <pic:pic xmlns:pic="http://schemas.openxmlformats.org/drawingml/2006/picture">
                        <pic:nvPicPr>
                          <pic:cNvPr id="223061149" name="Picture 364"/>
                          <pic:cNvPicPr>
                            <a:picLocks noChangeAspect="1"/>
                          </pic:cNvPicPr>
                        </pic:nvPicPr>
                        <pic:blipFill>
                          <a:blip r:embed="rId152">
                            <a:extLst>
                              <a:ext uri="{28A0092B-C50C-407E-A947-70E740481C1C}">
                                <a14:useLocalDpi xmlns:a14="http://schemas.microsoft.com/office/drawing/2010/main" val="0"/>
                              </a:ext>
                            </a:extLst>
                          </a:blip>
                          <a:srcRect/>
                          <a:stretch>
                            <a:fillRect/>
                          </a:stretch>
                        </pic:blipFill>
                        <pic:spPr bwMode="auto">
                          <a:xfrm flipH="1">
                            <a:off x="1396282" y="736324"/>
                            <a:ext cx="515620" cy="506095"/>
                          </a:xfrm>
                          <a:prstGeom prst="rect">
                            <a:avLst/>
                          </a:prstGeom>
                          <a:noFill/>
                        </pic:spPr>
                      </pic:pic>
                      <pic:pic xmlns:pic="http://schemas.openxmlformats.org/drawingml/2006/picture">
                        <pic:nvPicPr>
                          <pic:cNvPr id="48490197" name="Picture 364"/>
                          <pic:cNvPicPr>
                            <a:picLocks noChangeAspect="1"/>
                          </pic:cNvPicPr>
                        </pic:nvPicPr>
                        <pic:blipFill>
                          <a:blip r:embed="rId152">
                            <a:extLst>
                              <a:ext uri="{28A0092B-C50C-407E-A947-70E740481C1C}">
                                <a14:useLocalDpi xmlns:a14="http://schemas.microsoft.com/office/drawing/2010/main" val="0"/>
                              </a:ext>
                            </a:extLst>
                          </a:blip>
                          <a:srcRect/>
                          <a:stretch>
                            <a:fillRect/>
                          </a:stretch>
                        </pic:blipFill>
                        <pic:spPr bwMode="auto">
                          <a:xfrm flipH="1">
                            <a:off x="1372428" y="1348574"/>
                            <a:ext cx="515620" cy="506095"/>
                          </a:xfrm>
                          <a:prstGeom prst="rect">
                            <a:avLst/>
                          </a:prstGeom>
                          <a:noFill/>
                        </pic:spPr>
                      </pic:pic>
                      <pic:pic xmlns:pic="http://schemas.openxmlformats.org/drawingml/2006/picture">
                        <pic:nvPicPr>
                          <pic:cNvPr id="2019484349" name="Picture 364"/>
                          <pic:cNvPicPr>
                            <a:picLocks noChangeAspect="1"/>
                          </pic:cNvPicPr>
                        </pic:nvPicPr>
                        <pic:blipFill>
                          <a:blip r:embed="rId152">
                            <a:extLst>
                              <a:ext uri="{28A0092B-C50C-407E-A947-70E740481C1C}">
                                <a14:useLocalDpi xmlns:a14="http://schemas.microsoft.com/office/drawing/2010/main" val="0"/>
                              </a:ext>
                            </a:extLst>
                          </a:blip>
                          <a:srcRect/>
                          <a:stretch>
                            <a:fillRect/>
                          </a:stretch>
                        </pic:blipFill>
                        <pic:spPr bwMode="auto">
                          <a:xfrm flipH="1">
                            <a:off x="3328449" y="768129"/>
                            <a:ext cx="515620" cy="506095"/>
                          </a:xfrm>
                          <a:prstGeom prst="rect">
                            <a:avLst/>
                          </a:prstGeom>
                          <a:noFill/>
                        </pic:spPr>
                      </pic:pic>
                      <pic:pic xmlns:pic="http://schemas.openxmlformats.org/drawingml/2006/picture">
                        <pic:nvPicPr>
                          <pic:cNvPr id="2001047455" name="Picture 364"/>
                          <pic:cNvPicPr>
                            <a:picLocks noChangeAspect="1"/>
                          </pic:cNvPicPr>
                        </pic:nvPicPr>
                        <pic:blipFill>
                          <a:blip r:embed="rId152">
                            <a:extLst>
                              <a:ext uri="{28A0092B-C50C-407E-A947-70E740481C1C}">
                                <a14:useLocalDpi xmlns:a14="http://schemas.microsoft.com/office/drawing/2010/main" val="0"/>
                              </a:ext>
                            </a:extLst>
                          </a:blip>
                          <a:srcRect/>
                          <a:stretch>
                            <a:fillRect/>
                          </a:stretch>
                        </pic:blipFill>
                        <pic:spPr bwMode="auto">
                          <a:xfrm flipH="1">
                            <a:off x="4648366" y="1491698"/>
                            <a:ext cx="515620" cy="506095"/>
                          </a:xfrm>
                          <a:prstGeom prst="rect">
                            <a:avLst/>
                          </a:prstGeom>
                          <a:noFill/>
                        </pic:spPr>
                      </pic:pic>
                      <pic:pic xmlns:pic="http://schemas.openxmlformats.org/drawingml/2006/picture">
                        <pic:nvPicPr>
                          <pic:cNvPr id="1570151080" name="Picture 364"/>
                          <pic:cNvPicPr>
                            <a:picLocks noChangeAspect="1"/>
                          </pic:cNvPicPr>
                        </pic:nvPicPr>
                        <pic:blipFill>
                          <a:blip r:embed="rId152">
                            <a:extLst>
                              <a:ext uri="{28A0092B-C50C-407E-A947-70E740481C1C}">
                                <a14:useLocalDpi xmlns:a14="http://schemas.microsoft.com/office/drawing/2010/main" val="0"/>
                              </a:ext>
                            </a:extLst>
                          </a:blip>
                          <a:srcRect/>
                          <a:stretch>
                            <a:fillRect/>
                          </a:stretch>
                        </pic:blipFill>
                        <pic:spPr bwMode="auto">
                          <a:xfrm flipH="1">
                            <a:off x="2048289" y="736324"/>
                            <a:ext cx="515620" cy="506095"/>
                          </a:xfrm>
                          <a:prstGeom prst="rect">
                            <a:avLst/>
                          </a:prstGeom>
                          <a:noFill/>
                        </pic:spPr>
                      </pic:pic>
                      <pic:pic xmlns:pic="http://schemas.openxmlformats.org/drawingml/2006/picture">
                        <pic:nvPicPr>
                          <pic:cNvPr id="362718151" name="Picture 364"/>
                          <pic:cNvPicPr>
                            <a:picLocks noChangeAspect="1"/>
                          </pic:cNvPicPr>
                        </pic:nvPicPr>
                        <pic:blipFill>
                          <a:blip r:embed="rId152">
                            <a:extLst>
                              <a:ext uri="{28A0092B-C50C-407E-A947-70E740481C1C}">
                                <a14:useLocalDpi xmlns:a14="http://schemas.microsoft.com/office/drawing/2010/main" val="0"/>
                              </a:ext>
                            </a:extLst>
                          </a:blip>
                          <a:srcRect/>
                          <a:stretch>
                            <a:fillRect/>
                          </a:stretch>
                        </pic:blipFill>
                        <pic:spPr bwMode="auto">
                          <a:xfrm flipH="1">
                            <a:off x="2660540" y="776081"/>
                            <a:ext cx="515620" cy="506095"/>
                          </a:xfrm>
                          <a:prstGeom prst="rect">
                            <a:avLst/>
                          </a:prstGeom>
                          <a:noFill/>
                        </pic:spPr>
                      </pic:pic>
                      <pic:pic xmlns:pic="http://schemas.openxmlformats.org/drawingml/2006/picture">
                        <pic:nvPicPr>
                          <pic:cNvPr id="324163742" name="Picture 364"/>
                          <pic:cNvPicPr>
                            <a:picLocks noChangeAspect="1"/>
                          </pic:cNvPicPr>
                        </pic:nvPicPr>
                        <pic:blipFill>
                          <a:blip r:embed="rId152">
                            <a:extLst>
                              <a:ext uri="{28A0092B-C50C-407E-A947-70E740481C1C}">
                                <a14:useLocalDpi xmlns:a14="http://schemas.microsoft.com/office/drawing/2010/main" val="0"/>
                              </a:ext>
                            </a:extLst>
                          </a:blip>
                          <a:srcRect/>
                          <a:stretch>
                            <a:fillRect/>
                          </a:stretch>
                        </pic:blipFill>
                        <pic:spPr bwMode="auto">
                          <a:xfrm flipH="1">
                            <a:off x="5093639" y="1483747"/>
                            <a:ext cx="515620" cy="506095"/>
                          </a:xfrm>
                          <a:prstGeom prst="rect">
                            <a:avLst/>
                          </a:prstGeom>
                          <a:noFill/>
                        </pic:spPr>
                      </pic:pic>
                      <pic:pic xmlns:pic="http://schemas.openxmlformats.org/drawingml/2006/picture">
                        <pic:nvPicPr>
                          <pic:cNvPr id="302560356" name="Picture 364"/>
                          <pic:cNvPicPr>
                            <a:picLocks noChangeAspect="1"/>
                          </pic:cNvPicPr>
                        </pic:nvPicPr>
                        <pic:blipFill>
                          <a:blip r:embed="rId152">
                            <a:extLst>
                              <a:ext uri="{28A0092B-C50C-407E-A947-70E740481C1C}">
                                <a14:useLocalDpi xmlns:a14="http://schemas.microsoft.com/office/drawing/2010/main" val="0"/>
                              </a:ext>
                            </a:extLst>
                          </a:blip>
                          <a:srcRect/>
                          <a:stretch>
                            <a:fillRect/>
                          </a:stretch>
                        </pic:blipFill>
                        <pic:spPr bwMode="auto">
                          <a:xfrm flipH="1">
                            <a:off x="2048289" y="108171"/>
                            <a:ext cx="515620" cy="506095"/>
                          </a:xfrm>
                          <a:prstGeom prst="rect">
                            <a:avLst/>
                          </a:prstGeom>
                          <a:noFill/>
                        </pic:spPr>
                      </pic:pic>
                      <pic:pic xmlns:pic="http://schemas.openxmlformats.org/drawingml/2006/picture">
                        <pic:nvPicPr>
                          <pic:cNvPr id="1391314660" name="Picture 364"/>
                          <pic:cNvPicPr>
                            <a:picLocks noChangeAspect="1"/>
                          </pic:cNvPicPr>
                        </pic:nvPicPr>
                        <pic:blipFill>
                          <a:blip r:embed="rId152">
                            <a:extLst>
                              <a:ext uri="{28A0092B-C50C-407E-A947-70E740481C1C}">
                                <a14:useLocalDpi xmlns:a14="http://schemas.microsoft.com/office/drawing/2010/main" val="0"/>
                              </a:ext>
                            </a:extLst>
                          </a:blip>
                          <a:srcRect/>
                          <a:stretch>
                            <a:fillRect/>
                          </a:stretch>
                        </pic:blipFill>
                        <pic:spPr bwMode="auto">
                          <a:xfrm flipH="1">
                            <a:off x="2644637" y="84317"/>
                            <a:ext cx="515620" cy="506095"/>
                          </a:xfrm>
                          <a:prstGeom prst="rect">
                            <a:avLst/>
                          </a:prstGeom>
                          <a:noFill/>
                        </pic:spPr>
                      </pic:pic>
                      <pic:pic xmlns:pic="http://schemas.openxmlformats.org/drawingml/2006/picture">
                        <pic:nvPicPr>
                          <pic:cNvPr id="101173533" name="Picture 364"/>
                          <pic:cNvPicPr>
                            <a:picLocks noChangeAspect="1"/>
                          </pic:cNvPicPr>
                        </pic:nvPicPr>
                        <pic:blipFill>
                          <a:blip r:embed="rId152">
                            <a:extLst>
                              <a:ext uri="{28A0092B-C50C-407E-A947-70E740481C1C}">
                                <a14:useLocalDpi xmlns:a14="http://schemas.microsoft.com/office/drawing/2010/main" val="0"/>
                              </a:ext>
                            </a:extLst>
                          </a:blip>
                          <a:srcRect/>
                          <a:stretch>
                            <a:fillRect/>
                          </a:stretch>
                        </pic:blipFill>
                        <pic:spPr bwMode="auto">
                          <a:xfrm flipH="1">
                            <a:off x="2843420" y="1491698"/>
                            <a:ext cx="515620" cy="506095"/>
                          </a:xfrm>
                          <a:prstGeom prst="rect">
                            <a:avLst/>
                          </a:prstGeom>
                          <a:noFill/>
                        </pic:spPr>
                      </pic:pic>
                      <pic:pic xmlns:pic="http://schemas.openxmlformats.org/drawingml/2006/picture">
                        <pic:nvPicPr>
                          <pic:cNvPr id="194281730" name="Picture 364"/>
                          <pic:cNvPicPr>
                            <a:picLocks noChangeAspect="1"/>
                          </pic:cNvPicPr>
                        </pic:nvPicPr>
                        <pic:blipFill>
                          <a:blip r:embed="rId152">
                            <a:extLst>
                              <a:ext uri="{28A0092B-C50C-407E-A947-70E740481C1C}">
                                <a14:useLocalDpi xmlns:a14="http://schemas.microsoft.com/office/drawing/2010/main" val="0"/>
                              </a:ext>
                            </a:extLst>
                          </a:blip>
                          <a:srcRect/>
                          <a:stretch>
                            <a:fillRect/>
                          </a:stretch>
                        </pic:blipFill>
                        <pic:spPr bwMode="auto">
                          <a:xfrm flipH="1">
                            <a:off x="5117493" y="815837"/>
                            <a:ext cx="515620" cy="506095"/>
                          </a:xfrm>
                          <a:prstGeom prst="rect">
                            <a:avLst/>
                          </a:prstGeom>
                          <a:noFill/>
                        </pic:spPr>
                      </pic:pic>
                      <pic:pic xmlns:pic="http://schemas.openxmlformats.org/drawingml/2006/picture">
                        <pic:nvPicPr>
                          <pic:cNvPr id="1877810201" name="Picture 364"/>
                          <pic:cNvPicPr>
                            <a:picLocks noChangeAspect="1"/>
                          </pic:cNvPicPr>
                        </pic:nvPicPr>
                        <pic:blipFill>
                          <a:blip r:embed="rId152">
                            <a:extLst>
                              <a:ext uri="{28A0092B-C50C-407E-A947-70E740481C1C}">
                                <a14:useLocalDpi xmlns:a14="http://schemas.microsoft.com/office/drawing/2010/main" val="0"/>
                              </a:ext>
                            </a:extLst>
                          </a:blip>
                          <a:srcRect/>
                          <a:stretch>
                            <a:fillRect/>
                          </a:stretch>
                        </pic:blipFill>
                        <pic:spPr bwMode="auto">
                          <a:xfrm flipH="1">
                            <a:off x="5093639" y="139976"/>
                            <a:ext cx="515620" cy="506095"/>
                          </a:xfrm>
                          <a:prstGeom prst="rect">
                            <a:avLst/>
                          </a:prstGeom>
                          <a:noFill/>
                        </pic:spPr>
                      </pic:pic>
                      <pic:pic xmlns:pic="http://schemas.openxmlformats.org/drawingml/2006/picture">
                        <pic:nvPicPr>
                          <pic:cNvPr id="121722747" name="Picture 364"/>
                          <pic:cNvPicPr>
                            <a:picLocks noChangeAspect="1"/>
                          </pic:cNvPicPr>
                        </pic:nvPicPr>
                        <pic:blipFill>
                          <a:blip r:embed="rId152">
                            <a:extLst>
                              <a:ext uri="{28A0092B-C50C-407E-A947-70E740481C1C}">
                                <a14:useLocalDpi xmlns:a14="http://schemas.microsoft.com/office/drawing/2010/main" val="0"/>
                              </a:ext>
                            </a:extLst>
                          </a:blip>
                          <a:srcRect/>
                          <a:stretch>
                            <a:fillRect/>
                          </a:stretch>
                        </pic:blipFill>
                        <pic:spPr bwMode="auto">
                          <a:xfrm flipH="1">
                            <a:off x="3272790" y="108171"/>
                            <a:ext cx="515620" cy="506095"/>
                          </a:xfrm>
                          <a:prstGeom prst="rect">
                            <a:avLst/>
                          </a:prstGeom>
                          <a:noFill/>
                        </pic:spPr>
                      </pic:pic>
                      <pic:pic xmlns:pic="http://schemas.openxmlformats.org/drawingml/2006/picture">
                        <pic:nvPicPr>
                          <pic:cNvPr id="1765529642" name="Picture 364"/>
                          <pic:cNvPicPr>
                            <a:picLocks noChangeAspect="1"/>
                          </pic:cNvPicPr>
                        </pic:nvPicPr>
                        <pic:blipFill>
                          <a:blip r:embed="rId152">
                            <a:extLst>
                              <a:ext uri="{28A0092B-C50C-407E-A947-70E740481C1C}">
                                <a14:useLocalDpi xmlns:a14="http://schemas.microsoft.com/office/drawing/2010/main" val="0"/>
                              </a:ext>
                            </a:extLst>
                          </a:blip>
                          <a:srcRect/>
                          <a:stretch>
                            <a:fillRect/>
                          </a:stretch>
                        </pic:blipFill>
                        <pic:spPr bwMode="auto">
                          <a:xfrm flipH="1">
                            <a:off x="3932748" y="108171"/>
                            <a:ext cx="515620" cy="506095"/>
                          </a:xfrm>
                          <a:prstGeom prst="rect">
                            <a:avLst/>
                          </a:prstGeom>
                          <a:noFill/>
                        </pic:spPr>
                      </pic:pic>
                      <pic:pic xmlns:pic="http://schemas.openxmlformats.org/drawingml/2006/picture">
                        <pic:nvPicPr>
                          <pic:cNvPr id="930137718" name="Picture 364"/>
                          <pic:cNvPicPr>
                            <a:picLocks noChangeAspect="1"/>
                          </pic:cNvPicPr>
                        </pic:nvPicPr>
                        <pic:blipFill>
                          <a:blip r:embed="rId152">
                            <a:extLst>
                              <a:ext uri="{28A0092B-C50C-407E-A947-70E740481C1C}">
                                <a14:useLocalDpi xmlns:a14="http://schemas.microsoft.com/office/drawing/2010/main" val="0"/>
                              </a:ext>
                            </a:extLst>
                          </a:blip>
                          <a:srcRect/>
                          <a:stretch>
                            <a:fillRect/>
                          </a:stretch>
                        </pic:blipFill>
                        <pic:spPr bwMode="auto">
                          <a:xfrm flipH="1">
                            <a:off x="4544999" y="847642"/>
                            <a:ext cx="515620" cy="506095"/>
                          </a:xfrm>
                          <a:prstGeom prst="rect">
                            <a:avLst/>
                          </a:prstGeom>
                          <a:noFill/>
                        </pic:spPr>
                      </pic:pic>
                      <pic:pic xmlns:pic="http://schemas.openxmlformats.org/drawingml/2006/picture">
                        <pic:nvPicPr>
                          <pic:cNvPr id="1421276409" name="Picture 364"/>
                          <pic:cNvPicPr>
                            <a:picLocks noChangeAspect="1"/>
                          </pic:cNvPicPr>
                        </pic:nvPicPr>
                        <pic:blipFill>
                          <a:blip r:embed="rId152">
                            <a:extLst>
                              <a:ext uri="{28A0092B-C50C-407E-A947-70E740481C1C}">
                                <a14:useLocalDpi xmlns:a14="http://schemas.microsoft.com/office/drawing/2010/main" val="0"/>
                              </a:ext>
                            </a:extLst>
                          </a:blip>
                          <a:srcRect/>
                          <a:stretch>
                            <a:fillRect/>
                          </a:stretch>
                        </pic:blipFill>
                        <pic:spPr bwMode="auto">
                          <a:xfrm flipH="1">
                            <a:off x="4449583" y="139976"/>
                            <a:ext cx="515620" cy="506095"/>
                          </a:xfrm>
                          <a:prstGeom prst="rect">
                            <a:avLst/>
                          </a:prstGeom>
                          <a:noFill/>
                        </pic:spPr>
                      </pic:pic>
                      <pic:pic xmlns:pic="http://schemas.openxmlformats.org/drawingml/2006/picture">
                        <pic:nvPicPr>
                          <pic:cNvPr id="1879518533" name="Picture 364"/>
                          <pic:cNvPicPr>
                            <a:picLocks noChangeAspect="1"/>
                          </pic:cNvPicPr>
                        </pic:nvPicPr>
                        <pic:blipFill>
                          <a:blip r:embed="rId152">
                            <a:extLst>
                              <a:ext uri="{28A0092B-C50C-407E-A947-70E740481C1C}">
                                <a14:useLocalDpi xmlns:a14="http://schemas.microsoft.com/office/drawing/2010/main" val="0"/>
                              </a:ext>
                            </a:extLst>
                          </a:blip>
                          <a:srcRect/>
                          <a:stretch>
                            <a:fillRect/>
                          </a:stretch>
                        </pic:blipFill>
                        <pic:spPr bwMode="auto">
                          <a:xfrm flipH="1">
                            <a:off x="3423865" y="1491698"/>
                            <a:ext cx="515620" cy="506095"/>
                          </a:xfrm>
                          <a:prstGeom prst="rect">
                            <a:avLst/>
                          </a:prstGeom>
                          <a:noFill/>
                        </pic:spPr>
                      </pic:pic>
                      <pic:pic xmlns:pic="http://schemas.openxmlformats.org/drawingml/2006/picture">
                        <pic:nvPicPr>
                          <pic:cNvPr id="836337407" name="Picture 364"/>
                          <pic:cNvPicPr>
                            <a:picLocks noChangeAspect="1"/>
                          </pic:cNvPicPr>
                        </pic:nvPicPr>
                        <pic:blipFill>
                          <a:blip r:embed="rId152">
                            <a:extLst>
                              <a:ext uri="{28A0092B-C50C-407E-A947-70E740481C1C}">
                                <a14:useLocalDpi xmlns:a14="http://schemas.microsoft.com/office/drawing/2010/main" val="0"/>
                              </a:ext>
                            </a:extLst>
                          </a:blip>
                          <a:srcRect/>
                          <a:stretch>
                            <a:fillRect/>
                          </a:stretch>
                        </pic:blipFill>
                        <pic:spPr bwMode="auto">
                          <a:xfrm flipH="1">
                            <a:off x="465980" y="1277013"/>
                            <a:ext cx="515620" cy="506095"/>
                          </a:xfrm>
                          <a:prstGeom prst="rect">
                            <a:avLst/>
                          </a:prstGeom>
                          <a:noFill/>
                        </pic:spPr>
                      </pic:pic>
                      <pic:pic xmlns:pic="http://schemas.openxmlformats.org/drawingml/2006/picture">
                        <pic:nvPicPr>
                          <pic:cNvPr id="1806137434" name="Picture 364"/>
                          <pic:cNvPicPr>
                            <a:picLocks noChangeAspect="1"/>
                          </pic:cNvPicPr>
                        </pic:nvPicPr>
                        <pic:blipFill>
                          <a:blip r:embed="rId152">
                            <a:extLst>
                              <a:ext uri="{28A0092B-C50C-407E-A947-70E740481C1C}">
                                <a14:useLocalDpi xmlns:a14="http://schemas.microsoft.com/office/drawing/2010/main" val="0"/>
                              </a:ext>
                            </a:extLst>
                          </a:blip>
                          <a:srcRect/>
                          <a:stretch>
                            <a:fillRect/>
                          </a:stretch>
                        </pic:blipFill>
                        <pic:spPr bwMode="auto">
                          <a:xfrm flipH="1">
                            <a:off x="855594" y="680665"/>
                            <a:ext cx="515620" cy="506095"/>
                          </a:xfrm>
                          <a:prstGeom prst="rect">
                            <a:avLst/>
                          </a:prstGeom>
                          <a:noFill/>
                        </pic:spPr>
                      </pic:pic>
                      <pic:pic xmlns:pic="http://schemas.openxmlformats.org/drawingml/2006/picture">
                        <pic:nvPicPr>
                          <pic:cNvPr id="1538835912" name="Picture 364"/>
                          <pic:cNvPicPr>
                            <a:picLocks noChangeAspect="1"/>
                          </pic:cNvPicPr>
                        </pic:nvPicPr>
                        <pic:blipFill>
                          <a:blip r:embed="rId152">
                            <a:extLst>
                              <a:ext uri="{28A0092B-C50C-407E-A947-70E740481C1C}">
                                <a14:useLocalDpi xmlns:a14="http://schemas.microsoft.com/office/drawing/2010/main" val="0"/>
                              </a:ext>
                            </a:extLst>
                          </a:blip>
                          <a:srcRect/>
                          <a:stretch>
                            <a:fillRect/>
                          </a:stretch>
                        </pic:blipFill>
                        <pic:spPr bwMode="auto">
                          <a:xfrm flipH="1">
                            <a:off x="4044067" y="815837"/>
                            <a:ext cx="515620" cy="506095"/>
                          </a:xfrm>
                          <a:prstGeom prst="rect">
                            <a:avLst/>
                          </a:prstGeom>
                          <a:noFill/>
                        </pic:spPr>
                      </pic:pic>
                      <pic:pic xmlns:pic="http://schemas.openxmlformats.org/drawingml/2006/picture">
                        <pic:nvPicPr>
                          <pic:cNvPr id="114991780" name="Picture 364"/>
                          <pic:cNvPicPr>
                            <a:picLocks noChangeAspect="1"/>
                          </pic:cNvPicPr>
                        </pic:nvPicPr>
                        <pic:blipFill>
                          <a:blip r:embed="rId152">
                            <a:extLst>
                              <a:ext uri="{28A0092B-C50C-407E-A947-70E740481C1C}">
                                <a14:useLocalDpi xmlns:a14="http://schemas.microsoft.com/office/drawing/2010/main" val="0"/>
                              </a:ext>
                            </a:extLst>
                          </a:blip>
                          <a:srcRect/>
                          <a:stretch>
                            <a:fillRect/>
                          </a:stretch>
                        </pic:blipFill>
                        <pic:spPr bwMode="auto">
                          <a:xfrm flipH="1">
                            <a:off x="903302" y="84317"/>
                            <a:ext cx="515620" cy="506095"/>
                          </a:xfrm>
                          <a:prstGeom prst="rect">
                            <a:avLst/>
                          </a:prstGeom>
                          <a:noFill/>
                        </pic:spPr>
                      </pic:pic>
                    </wpg:wgp>
                  </a:graphicData>
                </a:graphic>
              </wp:anchor>
            </w:drawing>
          </mc:Choice>
          <mc:Fallback xmlns:w16cei="http://schemas.microsoft.com/office/word/2026/wordml/cei">
            <w:pict>
              <v:group w14:anchorId="3E536BA0" id="Group 368" o:spid="_x0000_s1026" style="position:absolute;margin-left:5.75pt;margin-top:9.2pt;width:449.25pt;height:175.5pt;z-index:251762688" coordsize="57054,2228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">
                <v:rect id="Rectangle 1" o:spid="_x0000_s1027" style="position:absolute;width:57054;height:2228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" fillcolor="white [3212]" strokecolor="black [3213]" strokeweight="3pt"/>
                <v:shape id="Picture 364" o:spid="_x0000_s1028" type="#_x0000_t75" style="position:absolute;left:23265;top:15632;width:5157;height:5061;flip:x;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">
                  <v:imagedata r:id="rId157" o:title=""/>
                </v:shape>
                <v:shape id="Picture 364" o:spid="_x0000_s1029" type="#_x0000_t75" style="position:absolute;left:2274;top:843;width:5156;height:5061;flip:x;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">
                  <v:imagedata r:id="rId158" o:title=""/>
                </v:shape>
                <v:shape id="Picture 364" o:spid="_x0000_s1030" type="#_x0000_t75" style="position:absolute;left:1717;top:6806;width:5157;height:5061;flip:x;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">
                  <v:imagedata r:id="rId158" o:title=""/>
                </v:shape>
                <v:shape id="Picture 364" o:spid="_x0000_s1031" type="#_x0000_t75" style="position:absolute;left:14757;top:1081;width:5157;height:5061;flip:x;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">
                  <v:imagedata r:id="rId158" o:title=""/>
                </v:shape>
                <v:shape id="Picture 364" o:spid="_x0000_s1032" type="#_x0000_t75" style="position:absolute;left:13962;top:7363;width:5157;height:5061;flip:x;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">
                  <v:imagedata r:id="rId158" o:title=""/>
                </v:shape>
                <v:shape id="Picture 364" o:spid="_x0000_s1033" type="#_x0000_t75" style="position:absolute;left:13724;top:13485;width:5156;height:5061;flip:x;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">
                  <v:imagedata r:id="rId158" o:title=""/>
                </v:shape>
                <v:shape id="Picture 364" o:spid="_x0000_s1034" type="#_x0000_t75" style="position:absolute;left:33284;top:7681;width:5156;height:5061;flip:x;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">
                  <v:imagedata r:id="rId158" o:title=""/>
                </v:shape>
                <v:shape id="Picture 364" o:spid="_x0000_s1035" type="#_x0000_t75" style="position:absolute;left:46483;top:14916;width:5156;height:5061;flip:x;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">
                  <v:imagedata r:id="rId158" o:title=""/>
                </v:shape>
                <v:shape id="Picture 364" o:spid="_x0000_s1036" type="#_x0000_t75" style="position:absolute;left:20482;top:7363;width:5157;height:5061;flip:x;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">
                  <v:imagedata r:id="rId158" o:title=""/>
                </v:shape>
                <v:shape id="Picture 364" o:spid="_x0000_s1037" type="#_x0000_t75" style="position:absolute;left:26605;top:7760;width:5156;height:5061;flip:x;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">
                  <v:imagedata r:id="rId158" o:title=""/>
                </v:shape>
                <v:shape id="Picture 364" o:spid="_x0000_s1038" type="#_x0000_t75" style="position:absolute;left:50936;top:14837;width:5156;height:5061;flip:x;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">
                  <v:imagedata r:id="rId158" o:title=""/>
                </v:shape>
                <v:shape id="Picture 364" o:spid="_x0000_s1039" type="#_x0000_t75" style="position:absolute;left:20482;top:1081;width:5157;height:5061;flip:x;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">
                  <v:imagedata r:id="rId158" o:title=""/>
                </v:shape>
                <v:shape id="Picture 364" o:spid="_x0000_s1040" type="#_x0000_t75" style="position:absolute;left:26446;top:843;width:5156;height:5061;flip:x;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">
                  <v:imagedata r:id="rId158" o:title=""/>
                </v:shape>
                <v:shape id="Picture 364" o:spid="_x0000_s1041" type="#_x0000_t75" style="position:absolute;left:28434;top:14916;width:5156;height:5061;flip:x;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">
                  <v:imagedata r:id="rId158" o:title=""/>
                </v:shape>
                <v:shape id="Picture 364" o:spid="_x0000_s1042" type="#_x0000_t75" style="position:absolute;left:51174;top:8158;width:5157;height:5061;flip:x;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">
                  <v:imagedata r:id="rId158" o:title=""/>
                </v:shape>
                <v:shape id="Picture 364" o:spid="_x0000_s1043" type="#_x0000_t75" style="position:absolute;left:50936;top:1399;width:5156;height:5061;flip:x;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">
                  <v:imagedata r:id="rId158" o:title=""/>
                </v:shape>
                <v:shape id="Picture 364" o:spid="_x0000_s1044" type="#_x0000_t75" style="position:absolute;left:32727;top:1081;width:5157;height:5061;flip:x;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">
                  <v:imagedata r:id="rId158" o:title=""/>
                </v:shape>
                <v:shape id="Picture 364" o:spid="_x0000_s1045" type="#_x0000_t75" style="position:absolute;left:39327;top:1081;width:5156;height:5061;flip:x;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">
                  <v:imagedata r:id="rId158" o:title=""/>
                </v:shape>
                <v:shape id="Picture 364" o:spid="_x0000_s1046" type="#_x0000_t75" style="position:absolute;left:45449;top:8476;width:5157;height:5061;flip:x;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">
                  <v:imagedata r:id="rId158" o:title=""/>
                </v:shape>
                <v:shape id="Picture 364" o:spid="_x0000_s1047" type="#_x0000_t75" style="position:absolute;left:44495;top:1399;width:5157;height:5061;flip:x;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">
                  <v:imagedata r:id="rId158" o:title=""/>
                </v:shape>
                <v:shape id="Picture 364" o:spid="_x0000_s1048" type="#_x0000_t75" style="position:absolute;left:34238;top:14916;width:5156;height:5061;flip:x;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">
                  <v:imagedata r:id="rId158" o:title=""/>
                </v:shape>
                <v:shape id="Picture 364" o:spid="_x0000_s1049" type="#_x0000_t75" style="position:absolute;left:4659;top:12770;width:5157;height:5061;flip:x;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">
                  <v:imagedata r:id="rId158" o:title=""/>
                </v:shape>
                <v:shape id="Picture 364" o:spid="_x0000_s1050" type="#_x0000_t75" style="position:absolute;left:8555;top:6806;width:5157;height:5061;flip:x;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">
                  <v:imagedata r:id="rId158" o:title=""/>
                </v:shape>
                <v:shape id="Picture 364" o:spid="_x0000_s1051" type="#_x0000_t75" style="position:absolute;left:40440;top:8158;width:5156;height:5061;flip:x;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">
                  <v:imagedata r:id="rId158" o:title=""/>
                </v:shape>
                <v:shape id="Picture 364" o:spid="_x0000_s1052" type="#_x0000_t75" style="position:absolute;left:9033;top:843;width:5156;height:5061;flip:x;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">
                  <v:imagedata r:id="rId158" o:title=""/>
                </v:shape>
              </v:group>
            </w:pict>
          </mc:Fallback>
        </mc:AlternateContent>
      </w:r>
      <w:r w:rsidR="00AD5706">
        <w:br w:type="page"/>
      </w:r>
    </w:p>
    <w:p w14:paraId="278FC103" w14:textId="77777777" w:rsidR="008F6D8D" w:rsidRDefault="009A7347" w:rsidP="008F6D8D">
      <w:pPr>
        <w:rPr>
          <w:b/>
          <w:bCs/>
          <w:sz w:val="28"/>
          <w:szCs w:val="28"/>
        </w:rPr>
      </w:pPr>
      <w:r w:rsidRPr="00AD5706">
        <w:rPr>
          <w:b/>
          <w:bCs/>
          <w:sz w:val="28"/>
          <w:szCs w:val="28"/>
        </w:rPr>
        <w:lastRenderedPageBreak/>
        <w:t xml:space="preserve">Mathematics </w:t>
      </w:r>
    </w:p>
    <w:p w14:paraId="1FBEEAD3" w14:textId="783DCE20" w:rsidR="00AD5706" w:rsidRPr="008F6D8D" w:rsidRDefault="00AD7B4C" w:rsidP="008F6D8D">
      <w:pPr>
        <w:rPr>
          <w:b/>
          <w:bCs/>
          <w:sz w:val="28"/>
          <w:szCs w:val="28"/>
        </w:rPr>
      </w:pPr>
      <w:r w:rsidRPr="00F83AF9">
        <w:rPr>
          <w:noProof/>
          <w:color w:val="FFFFFF" w:themeColor="background1"/>
          <w:sz w:val="28"/>
          <w:szCs w:val="28"/>
        </w:rPr>
        <w:drawing>
          <wp:anchor distT="0" distB="0" distL="114300" distR="114300" simplePos="0" relativeHeight="251664384" behindDoc="0" locked="0" layoutInCell="1" allowOverlap="1" wp14:anchorId="77EF7B4F" wp14:editId="45A8D2CA">
            <wp:simplePos x="0" y="0"/>
            <wp:positionH relativeFrom="column">
              <wp:posOffset>-66675</wp:posOffset>
            </wp:positionH>
            <wp:positionV relativeFrom="paragraph">
              <wp:posOffset>4485269</wp:posOffset>
            </wp:positionV>
            <wp:extent cx="5760085" cy="3265805"/>
            <wp:effectExtent l="0" t="0" r="0" b="0"/>
            <wp:wrapThrough wrapText="bothSides">
              <wp:wrapPolygon edited="0">
                <wp:start x="0" y="0"/>
                <wp:lineTo x="0" y="21419"/>
                <wp:lineTo x="21502" y="21419"/>
                <wp:lineTo x="21502" y="0"/>
                <wp:lineTo x="0" y="0"/>
              </wp:wrapPolygon>
            </wp:wrapThrough>
            <wp:docPr id="71950007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5257258" name=""/>
                    <pic:cNvPicPr/>
                  </pic:nvPicPr>
                  <pic:blipFill>
                    <a:blip r:embed="rId159">
                      <a:extLst>
                        <a:ext uri="{28A0092B-C50C-407E-A947-70E740481C1C}">
                          <a14:useLocalDpi xmlns:a14="http://schemas.microsoft.com/office/drawing/2010/main" val="0"/>
                        </a:ext>
                      </a:extLst>
                    </a:blip>
                    <a:stretch>
                      <a:fillRect/>
                    </a:stretch>
                  </pic:blipFill>
                  <pic:spPr>
                    <a:xfrm>
                      <a:off x="0" y="0"/>
                      <a:ext cx="5760085" cy="3265805"/>
                    </a:xfrm>
                    <a:prstGeom prst="rect">
                      <a:avLst/>
                    </a:prstGeom>
                  </pic:spPr>
                </pic:pic>
              </a:graphicData>
            </a:graphic>
          </wp:anchor>
        </w:drawing>
      </w:r>
      <w:r w:rsidR="008F6D8D" w:rsidRPr="00F83AF9">
        <w:rPr>
          <w:noProof/>
          <w:color w:val="FFFFFF" w:themeColor="background1"/>
          <w:sz w:val="28"/>
          <w:szCs w:val="28"/>
        </w:rPr>
        <w:drawing>
          <wp:anchor distT="0" distB="0" distL="114300" distR="114300" simplePos="0" relativeHeight="251663360" behindDoc="0" locked="0" layoutInCell="1" allowOverlap="1" wp14:anchorId="006AF024" wp14:editId="0043ABC7">
            <wp:simplePos x="0" y="0"/>
            <wp:positionH relativeFrom="column">
              <wp:posOffset>-84455</wp:posOffset>
            </wp:positionH>
            <wp:positionV relativeFrom="paragraph">
              <wp:posOffset>2440940</wp:posOffset>
            </wp:positionV>
            <wp:extent cx="5875020" cy="1971040"/>
            <wp:effectExtent l="0" t="0" r="0" b="0"/>
            <wp:wrapThrough wrapText="bothSides">
              <wp:wrapPolygon edited="0">
                <wp:start x="0" y="0"/>
                <wp:lineTo x="0" y="21294"/>
                <wp:lineTo x="21502" y="21294"/>
                <wp:lineTo x="21502" y="0"/>
                <wp:lineTo x="0" y="0"/>
              </wp:wrapPolygon>
            </wp:wrapThrough>
            <wp:docPr id="51434559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48341629" name=""/>
                    <pic:cNvPicPr/>
                  </pic:nvPicPr>
                  <pic:blipFill>
                    <a:blip r:embed="rId160">
                      <a:extLst>
                        <a:ext uri="{28A0092B-C50C-407E-A947-70E740481C1C}">
                          <a14:useLocalDpi xmlns:a14="http://schemas.microsoft.com/office/drawing/2010/main" val="0"/>
                        </a:ext>
                      </a:extLst>
                    </a:blip>
                    <a:stretch>
                      <a:fillRect/>
                    </a:stretch>
                  </pic:blipFill>
                  <pic:spPr>
                    <a:xfrm>
                      <a:off x="0" y="0"/>
                      <a:ext cx="5875020" cy="1971040"/>
                    </a:xfrm>
                    <a:prstGeom prst="rect">
                      <a:avLst/>
                    </a:prstGeom>
                  </pic:spPr>
                </pic:pic>
              </a:graphicData>
            </a:graphic>
            <wp14:sizeRelH relativeFrom="margin">
              <wp14:pctWidth>0</wp14:pctWidth>
            </wp14:sizeRelH>
            <wp14:sizeRelV relativeFrom="margin">
              <wp14:pctHeight>0</wp14:pctHeight>
            </wp14:sizeRelV>
          </wp:anchor>
        </w:drawing>
      </w:r>
      <w:r w:rsidR="008F6D8D" w:rsidRPr="00F83AF9">
        <w:rPr>
          <w:noProof/>
          <w:color w:val="FFFFFF" w:themeColor="background1"/>
          <w:sz w:val="28"/>
          <w:szCs w:val="28"/>
        </w:rPr>
        <w:drawing>
          <wp:anchor distT="0" distB="0" distL="114300" distR="114300" simplePos="0" relativeHeight="251665408" behindDoc="0" locked="0" layoutInCell="1" allowOverlap="1" wp14:anchorId="148EC081" wp14:editId="097B8294">
            <wp:simplePos x="0" y="0"/>
            <wp:positionH relativeFrom="column">
              <wp:posOffset>-38735</wp:posOffset>
            </wp:positionH>
            <wp:positionV relativeFrom="paragraph">
              <wp:posOffset>186055</wp:posOffset>
            </wp:positionV>
            <wp:extent cx="5690235" cy="2171700"/>
            <wp:effectExtent l="0" t="0" r="5715" b="0"/>
            <wp:wrapThrough wrapText="bothSides">
              <wp:wrapPolygon edited="0">
                <wp:start x="0" y="0"/>
                <wp:lineTo x="0" y="21411"/>
                <wp:lineTo x="21549" y="21411"/>
                <wp:lineTo x="21549" y="0"/>
                <wp:lineTo x="0" y="0"/>
              </wp:wrapPolygon>
            </wp:wrapThrough>
            <wp:docPr id="175366528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30045499" name=""/>
                    <pic:cNvPicPr/>
                  </pic:nvPicPr>
                  <pic:blipFill>
                    <a:blip r:embed="rId161">
                      <a:extLst>
                        <a:ext uri="{28A0092B-C50C-407E-A947-70E740481C1C}">
                          <a14:useLocalDpi xmlns:a14="http://schemas.microsoft.com/office/drawing/2010/main" val="0"/>
                        </a:ext>
                      </a:extLst>
                    </a:blip>
                    <a:stretch>
                      <a:fillRect/>
                    </a:stretch>
                  </pic:blipFill>
                  <pic:spPr>
                    <a:xfrm>
                      <a:off x="0" y="0"/>
                      <a:ext cx="5690235" cy="2171700"/>
                    </a:xfrm>
                    <a:prstGeom prst="rect">
                      <a:avLst/>
                    </a:prstGeom>
                  </pic:spPr>
                </pic:pic>
              </a:graphicData>
            </a:graphic>
            <wp14:sizeRelH relativeFrom="margin">
              <wp14:pctWidth>0</wp14:pctWidth>
            </wp14:sizeRelH>
            <wp14:sizeRelV relativeFrom="margin">
              <wp14:pctHeight>0</wp14:pctHeight>
            </wp14:sizeRelV>
          </wp:anchor>
        </w:drawing>
      </w:r>
      <w:r w:rsidR="009A7347" w:rsidRPr="008F6D8D">
        <w:rPr>
          <w:b/>
          <w:bCs/>
        </w:rPr>
        <w:t>Learning sequence 1</w:t>
      </w:r>
      <w:r w:rsidR="00A205E9">
        <w:rPr>
          <w:b/>
          <w:bCs/>
        </w:rPr>
        <w:t>:</w:t>
      </w:r>
      <w:r w:rsidR="009A7347" w:rsidRPr="008F6D8D">
        <w:rPr>
          <w:b/>
          <w:bCs/>
        </w:rPr>
        <w:t xml:space="preserve"> Skip counting – Multiples of ten</w:t>
      </w:r>
    </w:p>
    <w:p w14:paraId="660B8E39" w14:textId="7E27D9A6" w:rsidR="005B4537" w:rsidRPr="00AD5706" w:rsidRDefault="00AB6DDA" w:rsidP="005B4537">
      <w:pPr>
        <w:pStyle w:val="BodyText1"/>
        <w:keepLines w:val="0"/>
        <w:spacing w:before="0"/>
        <w:ind w:left="0"/>
        <w:rPr>
          <w:rFonts w:asciiTheme="minorHAnsi" w:hAnsiTheme="minorHAnsi" w:cstheme="minorHAnsi"/>
          <w:sz w:val="20"/>
          <w:szCs w:val="20"/>
        </w:rPr>
      </w:pPr>
      <w:r>
        <w:rPr>
          <w:rFonts w:asciiTheme="minorHAnsi" w:hAnsiTheme="minorHAnsi" w:cstheme="minorHAnsi"/>
          <w:sz w:val="20"/>
          <w:szCs w:val="20"/>
        </w:rPr>
        <w:t xml:space="preserve">Image: </w:t>
      </w:r>
      <w:proofErr w:type="spellStart"/>
      <w:r w:rsidR="00DD6638">
        <w:rPr>
          <w:rFonts w:asciiTheme="minorHAnsi" w:hAnsiTheme="minorHAnsi" w:cstheme="minorHAnsi"/>
          <w:sz w:val="20"/>
          <w:szCs w:val="20"/>
        </w:rPr>
        <w:t>m</w:t>
      </w:r>
      <w:r w:rsidR="005B4537" w:rsidRPr="00AD5706">
        <w:rPr>
          <w:rFonts w:asciiTheme="minorHAnsi" w:hAnsiTheme="minorHAnsi" w:cstheme="minorHAnsi"/>
          <w:sz w:val="20"/>
          <w:szCs w:val="20"/>
        </w:rPr>
        <w:t>etalmarious</w:t>
      </w:r>
      <w:proofErr w:type="spellEnd"/>
      <w:r w:rsidR="005B4537" w:rsidRPr="00AD5706">
        <w:rPr>
          <w:rFonts w:asciiTheme="minorHAnsi" w:hAnsiTheme="minorHAnsi" w:cstheme="minorHAnsi"/>
          <w:sz w:val="20"/>
          <w:szCs w:val="20"/>
        </w:rPr>
        <w:t xml:space="preserve">, </w:t>
      </w:r>
      <w:r w:rsidR="00D94FF2">
        <w:rPr>
          <w:rFonts w:asciiTheme="minorHAnsi" w:hAnsiTheme="minorHAnsi" w:cstheme="minorHAnsi"/>
          <w:sz w:val="20"/>
          <w:szCs w:val="20"/>
        </w:rPr>
        <w:t>(</w:t>
      </w:r>
      <w:r w:rsidR="005B4537" w:rsidRPr="00AD5706">
        <w:rPr>
          <w:rFonts w:asciiTheme="minorHAnsi" w:hAnsiTheme="minorHAnsi" w:cstheme="minorHAnsi"/>
          <w:sz w:val="20"/>
          <w:szCs w:val="20"/>
        </w:rPr>
        <w:t>2009</w:t>
      </w:r>
      <w:r w:rsidR="00D94FF2">
        <w:rPr>
          <w:rFonts w:asciiTheme="minorHAnsi" w:hAnsiTheme="minorHAnsi" w:cstheme="minorHAnsi"/>
          <w:sz w:val="20"/>
          <w:szCs w:val="20"/>
        </w:rPr>
        <w:t>).</w:t>
      </w:r>
    </w:p>
    <w:p w14:paraId="1A526579" w14:textId="77777777" w:rsidR="005B4537" w:rsidRDefault="005B4537" w:rsidP="009A7347">
      <w:pPr>
        <w:pStyle w:val="SCSASplashSubheading"/>
        <w:rPr>
          <w:color w:val="FFFFFF" w:themeColor="background1"/>
          <w:sz w:val="28"/>
          <w:szCs w:val="28"/>
        </w:rPr>
      </w:pPr>
    </w:p>
    <w:p w14:paraId="15069CB4" w14:textId="77777777" w:rsidR="009A7347" w:rsidRPr="00C36C67" w:rsidRDefault="009A7347" w:rsidP="00AD5706">
      <w:pPr>
        <w:pStyle w:val="SCSAPlainHeading1"/>
        <w:rPr>
          <w:lang w:val="en-US"/>
        </w:rPr>
      </w:pPr>
      <w:r w:rsidRPr="00AD5706">
        <w:lastRenderedPageBreak/>
        <w:t>Science</w:t>
      </w:r>
    </w:p>
    <w:tbl>
      <w:tblPr>
        <w:tblStyle w:val="SCSAExemplartable-Science"/>
        <w:tblW w:w="5030" w:type="pct"/>
        <w:tblLayout w:type="fixed"/>
        <w:tblLook w:val="04A0" w:firstRow="1" w:lastRow="0" w:firstColumn="1" w:lastColumn="0" w:noHBand="0" w:noVBand="1"/>
      </w:tblPr>
      <w:tblGrid>
        <w:gridCol w:w="1839"/>
        <w:gridCol w:w="1136"/>
        <w:gridCol w:w="6140"/>
      </w:tblGrid>
      <w:tr w:rsidR="009A7347" w:rsidRPr="00C603C5" w14:paraId="0EE16E81" w14:textId="77777777" w:rsidTr="008F6D8D">
        <w:trPr>
          <w:cnfStyle w:val="100000000000" w:firstRow="1" w:lastRow="0" w:firstColumn="0" w:lastColumn="0" w:oddVBand="0" w:evenVBand="0" w:oddHBand="0" w:evenHBand="0" w:firstRowFirstColumn="0" w:firstRowLastColumn="0" w:lastRowFirstColumn="0" w:lastRowLastColumn="0"/>
          <w:trHeight w:val="283"/>
        </w:trPr>
        <w:tc>
          <w:tcPr>
            <w:tcW w:w="1822" w:type="dxa"/>
          </w:tcPr>
          <w:p w14:paraId="39B672F1" w14:textId="77777777" w:rsidR="009A7347" w:rsidRPr="00C36C67" w:rsidRDefault="009A7347" w:rsidP="00DB62C0">
            <w:pPr>
              <w:rPr>
                <w:b w:val="0"/>
                <w:sz w:val="20"/>
                <w:szCs w:val="18"/>
              </w:rPr>
            </w:pPr>
            <w:r w:rsidRPr="00C36C67">
              <w:rPr>
                <w:sz w:val="20"/>
                <w:szCs w:val="18"/>
              </w:rPr>
              <w:t>Learning sequence</w:t>
            </w:r>
          </w:p>
        </w:tc>
        <w:tc>
          <w:tcPr>
            <w:tcW w:w="1126" w:type="dxa"/>
          </w:tcPr>
          <w:p w14:paraId="27646151" w14:textId="77777777" w:rsidR="009A7347" w:rsidRPr="00C36C67" w:rsidRDefault="009A7347" w:rsidP="00DB62C0">
            <w:pPr>
              <w:rPr>
                <w:b w:val="0"/>
                <w:sz w:val="20"/>
                <w:szCs w:val="18"/>
              </w:rPr>
            </w:pPr>
            <w:r w:rsidRPr="00C36C67">
              <w:rPr>
                <w:sz w:val="20"/>
                <w:szCs w:val="18"/>
              </w:rPr>
              <w:t>Resource</w:t>
            </w:r>
          </w:p>
        </w:tc>
        <w:tc>
          <w:tcPr>
            <w:tcW w:w="6083" w:type="dxa"/>
          </w:tcPr>
          <w:p w14:paraId="50F62B21" w14:textId="77777777" w:rsidR="009A7347" w:rsidRPr="00C36C67" w:rsidRDefault="009A7347" w:rsidP="00DB62C0">
            <w:pPr>
              <w:rPr>
                <w:b w:val="0"/>
                <w:sz w:val="20"/>
                <w:szCs w:val="18"/>
              </w:rPr>
            </w:pPr>
            <w:r w:rsidRPr="00C36C67">
              <w:rPr>
                <w:sz w:val="20"/>
                <w:szCs w:val="18"/>
              </w:rPr>
              <w:t>Link/information</w:t>
            </w:r>
          </w:p>
        </w:tc>
      </w:tr>
      <w:tr w:rsidR="009A7347" w:rsidRPr="009B4266" w14:paraId="61A6CA99" w14:textId="77777777" w:rsidTr="00CA574E">
        <w:trPr>
          <w:trHeight w:val="17"/>
        </w:trPr>
        <w:tc>
          <w:tcPr>
            <w:tcW w:w="1822" w:type="dxa"/>
            <w:vAlign w:val="center"/>
          </w:tcPr>
          <w:p w14:paraId="7958F259" w14:textId="77777777" w:rsidR="009A7347" w:rsidRPr="00C36C67" w:rsidRDefault="009A7347" w:rsidP="008F6D8D">
            <w:pPr>
              <w:spacing w:after="0"/>
              <w:jc w:val="center"/>
            </w:pPr>
            <w:r w:rsidRPr="00C36C67">
              <w:t>3</w:t>
            </w:r>
          </w:p>
        </w:tc>
        <w:tc>
          <w:tcPr>
            <w:tcW w:w="1126" w:type="dxa"/>
            <w:vAlign w:val="center"/>
          </w:tcPr>
          <w:p w14:paraId="645635F8" w14:textId="77777777" w:rsidR="009A7347" w:rsidRPr="00C36C67" w:rsidRDefault="009A7347" w:rsidP="00CA574E">
            <w:pPr>
              <w:spacing w:after="0"/>
            </w:pPr>
            <w:r w:rsidRPr="00C36C67">
              <w:t>Book</w:t>
            </w:r>
          </w:p>
        </w:tc>
        <w:tc>
          <w:tcPr>
            <w:tcW w:w="6083" w:type="dxa"/>
            <w:vAlign w:val="center"/>
          </w:tcPr>
          <w:p w14:paraId="5A614BD3" w14:textId="007D7D0D" w:rsidR="009A7347" w:rsidRPr="00C36C67" w:rsidRDefault="009A7347" w:rsidP="00B64C82">
            <w:pPr>
              <w:spacing w:after="0"/>
              <w:rPr>
                <w:rFonts w:cstheme="minorHAnsi"/>
                <w:color w:val="333333"/>
                <w:shd w:val="clear" w:color="auto" w:fill="F7F7ED"/>
              </w:rPr>
            </w:pPr>
            <w:r w:rsidRPr="00C36C67">
              <w:t>Jenkins, M.</w:t>
            </w:r>
            <w:r w:rsidR="008559AC">
              <w:t xml:space="preserve"> (2018).</w:t>
            </w:r>
            <w:r w:rsidRPr="00C36C67">
              <w:t xml:space="preserve"> </w:t>
            </w:r>
            <w:r w:rsidRPr="00C36C67">
              <w:rPr>
                <w:i/>
                <w:iCs/>
              </w:rPr>
              <w:t xml:space="preserve">Bird Builds a Nest. </w:t>
            </w:r>
            <w:r w:rsidRPr="00C36C67">
              <w:t>Candlewick Press</w:t>
            </w:r>
          </w:p>
        </w:tc>
      </w:tr>
    </w:tbl>
    <w:p w14:paraId="05DED354" w14:textId="77777777" w:rsidR="009A7347" w:rsidRPr="00C36C67" w:rsidRDefault="009A7347" w:rsidP="00AD5706">
      <w:pPr>
        <w:pStyle w:val="SCSAPlainHeading1"/>
        <w:spacing w:before="120"/>
        <w:rPr>
          <w:lang w:val="en-US"/>
        </w:rPr>
      </w:pPr>
      <w:r w:rsidRPr="00C36C67">
        <w:rPr>
          <w:lang w:val="en-US"/>
        </w:rPr>
        <w:t>Technologies</w:t>
      </w:r>
    </w:p>
    <w:tbl>
      <w:tblPr>
        <w:tblStyle w:val="SCSAExemplartable-Technologies"/>
        <w:tblW w:w="5043" w:type="pct"/>
        <w:tblLayout w:type="fixed"/>
        <w:tblLook w:val="04A0" w:firstRow="1" w:lastRow="0" w:firstColumn="1" w:lastColumn="0" w:noHBand="0" w:noVBand="1"/>
      </w:tblPr>
      <w:tblGrid>
        <w:gridCol w:w="1854"/>
        <w:gridCol w:w="1145"/>
        <w:gridCol w:w="6140"/>
      </w:tblGrid>
      <w:tr w:rsidR="009A7347" w:rsidRPr="00C603C5" w14:paraId="771381D5" w14:textId="77777777" w:rsidTr="008F6D8D">
        <w:trPr>
          <w:cnfStyle w:val="100000000000" w:firstRow="1" w:lastRow="0" w:firstColumn="0" w:lastColumn="0" w:oddVBand="0" w:evenVBand="0" w:oddHBand="0" w:evenHBand="0" w:firstRowFirstColumn="0" w:firstRowLastColumn="0" w:lastRowFirstColumn="0" w:lastRowLastColumn="0"/>
          <w:trHeight w:val="283"/>
        </w:trPr>
        <w:tc>
          <w:tcPr>
            <w:tcW w:w="1837" w:type="dxa"/>
          </w:tcPr>
          <w:p w14:paraId="505E0333" w14:textId="77777777" w:rsidR="009A7347" w:rsidRPr="00C36C67" w:rsidRDefault="009A7347" w:rsidP="00C87D8B">
            <w:pPr>
              <w:rPr>
                <w:b w:val="0"/>
                <w:sz w:val="20"/>
                <w:szCs w:val="18"/>
              </w:rPr>
            </w:pPr>
            <w:r w:rsidRPr="00C36C67">
              <w:rPr>
                <w:sz w:val="20"/>
                <w:szCs w:val="18"/>
              </w:rPr>
              <w:t>Learning sequence</w:t>
            </w:r>
          </w:p>
        </w:tc>
        <w:tc>
          <w:tcPr>
            <w:tcW w:w="1134" w:type="dxa"/>
          </w:tcPr>
          <w:p w14:paraId="41AD9285" w14:textId="77777777" w:rsidR="009A7347" w:rsidRPr="00C36C67" w:rsidRDefault="009A7347" w:rsidP="00C87D8B">
            <w:pPr>
              <w:rPr>
                <w:b w:val="0"/>
                <w:sz w:val="20"/>
                <w:szCs w:val="18"/>
              </w:rPr>
            </w:pPr>
            <w:r w:rsidRPr="00C36C67">
              <w:rPr>
                <w:sz w:val="20"/>
                <w:szCs w:val="18"/>
              </w:rPr>
              <w:t>Resource</w:t>
            </w:r>
          </w:p>
        </w:tc>
        <w:tc>
          <w:tcPr>
            <w:tcW w:w="6083" w:type="dxa"/>
          </w:tcPr>
          <w:p w14:paraId="3ADACDBC" w14:textId="77777777" w:rsidR="009A7347" w:rsidRPr="00C36C67" w:rsidRDefault="009A7347" w:rsidP="00DB62C0">
            <w:pPr>
              <w:rPr>
                <w:b w:val="0"/>
                <w:sz w:val="20"/>
                <w:szCs w:val="18"/>
              </w:rPr>
            </w:pPr>
            <w:r w:rsidRPr="00C36C67">
              <w:rPr>
                <w:sz w:val="20"/>
                <w:szCs w:val="18"/>
              </w:rPr>
              <w:t>Link/information</w:t>
            </w:r>
          </w:p>
        </w:tc>
      </w:tr>
      <w:tr w:rsidR="009A7347" w:rsidRPr="00B924B2" w14:paraId="38714C57" w14:textId="77777777" w:rsidTr="00CA574E">
        <w:trPr>
          <w:trHeight w:val="468"/>
        </w:trPr>
        <w:tc>
          <w:tcPr>
            <w:tcW w:w="1837" w:type="dxa"/>
            <w:vAlign w:val="center"/>
          </w:tcPr>
          <w:p w14:paraId="4268AEBB" w14:textId="77777777" w:rsidR="009A7347" w:rsidRPr="00C36C67" w:rsidRDefault="009A7347" w:rsidP="00CA574E">
            <w:pPr>
              <w:spacing w:after="0"/>
              <w:jc w:val="center"/>
            </w:pPr>
            <w:r w:rsidRPr="00C36C67">
              <w:t>1</w:t>
            </w:r>
          </w:p>
        </w:tc>
        <w:tc>
          <w:tcPr>
            <w:tcW w:w="1134" w:type="dxa"/>
            <w:vAlign w:val="center"/>
          </w:tcPr>
          <w:p w14:paraId="45041A91" w14:textId="77777777" w:rsidR="009A7347" w:rsidRPr="00C36C67" w:rsidRDefault="009A7347" w:rsidP="00CA574E">
            <w:pPr>
              <w:spacing w:after="0"/>
            </w:pPr>
            <w:r w:rsidRPr="00C36C67">
              <w:t>Video</w:t>
            </w:r>
          </w:p>
        </w:tc>
        <w:tc>
          <w:tcPr>
            <w:tcW w:w="6083" w:type="dxa"/>
            <w:vAlign w:val="center"/>
          </w:tcPr>
          <w:p w14:paraId="497C1653" w14:textId="5E205800" w:rsidR="009A7347" w:rsidRPr="00C36C67" w:rsidRDefault="009A7347" w:rsidP="00B64C82">
            <w:pPr>
              <w:spacing w:after="0"/>
              <w:rPr>
                <w:rStyle w:val="Hyperlink"/>
                <w:color w:val="auto"/>
              </w:rPr>
            </w:pPr>
            <w:r w:rsidRPr="00C36C67">
              <w:t xml:space="preserve">ABC iView: </w:t>
            </w:r>
            <w:r w:rsidRPr="004331A2">
              <w:rPr>
                <w:i/>
                <w:iCs/>
              </w:rPr>
              <w:t>George the Farmer</w:t>
            </w:r>
            <w:r w:rsidR="00B64C82">
              <w:br/>
            </w:r>
            <w:hyperlink r:id="rId162" w:history="1">
              <w:r w:rsidR="00B64C82" w:rsidRPr="00B64C82">
                <w:rPr>
                  <w:rStyle w:val="Hyperlink"/>
                </w:rPr>
                <w:t>https://iview.abc.net.au/show/george-the-farmer/series/1/video/ZW1972A001S00</w:t>
              </w:r>
            </w:hyperlink>
          </w:p>
        </w:tc>
      </w:tr>
    </w:tbl>
    <w:p w14:paraId="042EA83A" w14:textId="74A293FA" w:rsidR="008F6D8D" w:rsidRPr="00C36C67" w:rsidRDefault="009A7347" w:rsidP="008F6D8D">
      <w:pPr>
        <w:pStyle w:val="SCSAPlainHeading1"/>
        <w:rPr>
          <w:lang w:val="en-US"/>
        </w:rPr>
      </w:pPr>
      <w:r>
        <w:br w:type="page"/>
      </w:r>
      <w:bookmarkEnd w:id="46"/>
      <w:bookmarkEnd w:id="47"/>
      <w:bookmarkEnd w:id="48"/>
      <w:bookmarkEnd w:id="49"/>
      <w:r w:rsidR="008F6D8D">
        <w:rPr>
          <w:lang w:val="en-US"/>
        </w:rPr>
        <w:lastRenderedPageBreak/>
        <w:t xml:space="preserve"> T</w:t>
      </w:r>
      <w:r w:rsidR="008F6D8D" w:rsidRPr="00C36C67">
        <w:rPr>
          <w:lang w:val="en-US"/>
        </w:rPr>
        <w:t>he Arts</w:t>
      </w:r>
      <w:r w:rsidR="0058633B">
        <w:rPr>
          <w:lang w:val="en-US"/>
        </w:rPr>
        <w:t>,</w:t>
      </w:r>
      <w:r w:rsidR="008F6D8D" w:rsidRPr="00C36C67">
        <w:rPr>
          <w:lang w:val="en-US"/>
        </w:rPr>
        <w:t xml:space="preserve"> Music</w:t>
      </w:r>
    </w:p>
    <w:tbl>
      <w:tblPr>
        <w:tblStyle w:val="SCSAExemplartable-TheArts"/>
        <w:tblW w:w="5043" w:type="pct"/>
        <w:tblLayout w:type="fixed"/>
        <w:tblLook w:val="04A0" w:firstRow="1" w:lastRow="0" w:firstColumn="1" w:lastColumn="0" w:noHBand="0" w:noVBand="1"/>
      </w:tblPr>
      <w:tblGrid>
        <w:gridCol w:w="1854"/>
        <w:gridCol w:w="1145"/>
        <w:gridCol w:w="6140"/>
      </w:tblGrid>
      <w:tr w:rsidR="008F6D8D" w:rsidRPr="00C603C5" w14:paraId="619055D6" w14:textId="77777777" w:rsidTr="00CA574E">
        <w:trPr>
          <w:cnfStyle w:val="100000000000" w:firstRow="1" w:lastRow="0" w:firstColumn="0" w:lastColumn="0" w:oddVBand="0" w:evenVBand="0" w:oddHBand="0" w:evenHBand="0" w:firstRowFirstColumn="0" w:firstRowLastColumn="0" w:lastRowFirstColumn="0" w:lastRowLastColumn="0"/>
          <w:trHeight w:val="283"/>
        </w:trPr>
        <w:tc>
          <w:tcPr>
            <w:tcW w:w="1854" w:type="dxa"/>
          </w:tcPr>
          <w:p w14:paraId="0CF85F10" w14:textId="77777777" w:rsidR="008F6D8D" w:rsidRPr="00C603C5" w:rsidRDefault="008F6D8D" w:rsidP="00C87D8B">
            <w:pPr>
              <w:rPr>
                <w:b w:val="0"/>
              </w:rPr>
            </w:pPr>
            <w:r w:rsidRPr="00E55CB2">
              <w:rPr>
                <w:sz w:val="20"/>
              </w:rPr>
              <w:t>Learning sequence</w:t>
            </w:r>
          </w:p>
        </w:tc>
        <w:tc>
          <w:tcPr>
            <w:tcW w:w="1145" w:type="dxa"/>
            <w:vAlign w:val="center"/>
          </w:tcPr>
          <w:p w14:paraId="2F639FD0" w14:textId="77777777" w:rsidR="008F6D8D" w:rsidRPr="00C603C5" w:rsidRDefault="008F6D8D" w:rsidP="00C87D8B">
            <w:pPr>
              <w:rPr>
                <w:b w:val="0"/>
              </w:rPr>
            </w:pPr>
            <w:r w:rsidRPr="00E55CB2">
              <w:rPr>
                <w:sz w:val="20"/>
              </w:rPr>
              <w:t>Resource</w:t>
            </w:r>
          </w:p>
        </w:tc>
        <w:tc>
          <w:tcPr>
            <w:tcW w:w="6140" w:type="dxa"/>
          </w:tcPr>
          <w:p w14:paraId="1BF6AE7B" w14:textId="77777777" w:rsidR="008F6D8D" w:rsidRPr="00C603C5" w:rsidRDefault="008F6D8D" w:rsidP="00C97E6C">
            <w:pPr>
              <w:rPr>
                <w:b w:val="0"/>
              </w:rPr>
            </w:pPr>
            <w:r w:rsidRPr="00E55CB2">
              <w:rPr>
                <w:sz w:val="20"/>
              </w:rPr>
              <w:t>Link/information</w:t>
            </w:r>
          </w:p>
        </w:tc>
      </w:tr>
      <w:tr w:rsidR="008F6D8D" w:rsidRPr="00830D65" w14:paraId="7ED07278" w14:textId="77777777" w:rsidTr="00CA574E">
        <w:trPr>
          <w:trHeight w:val="20"/>
        </w:trPr>
        <w:tc>
          <w:tcPr>
            <w:tcW w:w="1854" w:type="dxa"/>
            <w:vMerge w:val="restart"/>
            <w:vAlign w:val="center"/>
          </w:tcPr>
          <w:p w14:paraId="7939D293" w14:textId="77777777" w:rsidR="008F6D8D" w:rsidRPr="000F22AB" w:rsidRDefault="008F6D8D" w:rsidP="00CA574E">
            <w:pPr>
              <w:spacing w:after="0"/>
              <w:jc w:val="center"/>
              <w:rPr>
                <w:rFonts w:ascii="Calibri" w:hAnsi="Calibri" w:cs="Calibri"/>
              </w:rPr>
            </w:pPr>
            <w:r>
              <w:rPr>
                <w:rFonts w:ascii="Calibri" w:hAnsi="Calibri" w:cs="Calibri"/>
              </w:rPr>
              <w:t>1</w:t>
            </w:r>
          </w:p>
        </w:tc>
        <w:tc>
          <w:tcPr>
            <w:tcW w:w="1145" w:type="dxa"/>
            <w:vAlign w:val="center"/>
          </w:tcPr>
          <w:p w14:paraId="3A503775" w14:textId="77777777" w:rsidR="008F6D8D" w:rsidRPr="000F22AB" w:rsidRDefault="008F6D8D" w:rsidP="00CA574E">
            <w:pPr>
              <w:spacing w:after="0"/>
              <w:rPr>
                <w:rFonts w:ascii="Calibri" w:hAnsi="Calibri" w:cs="Calibri"/>
              </w:rPr>
            </w:pPr>
            <w:r w:rsidRPr="000F22AB">
              <w:rPr>
                <w:rFonts w:ascii="Calibri" w:hAnsi="Calibri" w:cs="Calibri"/>
              </w:rPr>
              <w:t>Music</w:t>
            </w:r>
          </w:p>
        </w:tc>
        <w:tc>
          <w:tcPr>
            <w:tcW w:w="6140" w:type="dxa"/>
          </w:tcPr>
          <w:p w14:paraId="64295875" w14:textId="4726ADC9" w:rsidR="008F6D8D" w:rsidRDefault="008F6D8D" w:rsidP="001D2957">
            <w:r w:rsidRPr="000F22AB">
              <w:rPr>
                <w:rFonts w:ascii="Calibri" w:hAnsi="Calibri" w:cs="Calibri"/>
              </w:rPr>
              <w:t>The</w:t>
            </w:r>
            <w:r w:rsidR="00EA5EA1">
              <w:rPr>
                <w:rFonts w:ascii="Calibri" w:hAnsi="Calibri" w:cs="Calibri"/>
              </w:rPr>
              <w:t xml:space="preserve"> L</w:t>
            </w:r>
            <w:r w:rsidRPr="000F22AB">
              <w:rPr>
                <w:rFonts w:ascii="Calibri" w:hAnsi="Calibri" w:cs="Calibri"/>
              </w:rPr>
              <w:t>earning</w:t>
            </w:r>
            <w:r w:rsidR="00EA5EA1">
              <w:rPr>
                <w:rFonts w:ascii="Calibri" w:hAnsi="Calibri" w:cs="Calibri"/>
              </w:rPr>
              <w:t xml:space="preserve"> G</w:t>
            </w:r>
            <w:r w:rsidRPr="000F22AB">
              <w:rPr>
                <w:rFonts w:ascii="Calibri" w:hAnsi="Calibri" w:cs="Calibri"/>
              </w:rPr>
              <w:t xml:space="preserve">roove. (2014, April 5). </w:t>
            </w:r>
            <w:r w:rsidRPr="000F22AB">
              <w:rPr>
                <w:rFonts w:ascii="Calibri" w:hAnsi="Calibri" w:cs="Calibri"/>
                <w:i/>
              </w:rPr>
              <w:t xml:space="preserve">Mi Cuerpo </w:t>
            </w:r>
            <w:proofErr w:type="spellStart"/>
            <w:r w:rsidRPr="000F22AB">
              <w:rPr>
                <w:rFonts w:ascii="Calibri" w:hAnsi="Calibri" w:cs="Calibri"/>
                <w:i/>
              </w:rPr>
              <w:t>Hace</w:t>
            </w:r>
            <w:proofErr w:type="spellEnd"/>
            <w:r w:rsidRPr="000F22AB">
              <w:rPr>
                <w:rFonts w:ascii="Calibri" w:hAnsi="Calibri" w:cs="Calibri"/>
                <w:i/>
              </w:rPr>
              <w:t xml:space="preserve"> Musica (by Eric Litwin &amp; Michael Levine) </w:t>
            </w:r>
            <w:r w:rsidR="00EA5EA1">
              <w:rPr>
                <w:rFonts w:ascii="Calibri" w:hAnsi="Calibri" w:cs="Calibri"/>
              </w:rPr>
              <w:br/>
            </w:r>
            <w:hyperlink r:id="rId163" w:history="1">
              <w:r w:rsidRPr="000F22AB">
                <w:rPr>
                  <w:rStyle w:val="Hyperlink"/>
                  <w:rFonts w:ascii="Calibri" w:hAnsi="Calibri" w:cs="Calibri"/>
                </w:rPr>
                <w:t>https://www.youtube.com/watch?v=dRxwOL7J7x0</w:t>
              </w:r>
            </w:hyperlink>
          </w:p>
          <w:p w14:paraId="326C4644" w14:textId="56ABC982" w:rsidR="00EA5EA1" w:rsidRPr="000F22AB" w:rsidRDefault="00EA5EA1" w:rsidP="00C97E6C">
            <w:pPr>
              <w:spacing w:after="0"/>
              <w:rPr>
                <w:rStyle w:val="Hyperlink"/>
                <w:rFonts w:ascii="Calibri" w:hAnsi="Calibri" w:cs="Calibri"/>
              </w:rPr>
            </w:pPr>
            <w:r w:rsidRPr="000F22AB">
              <w:rPr>
                <w:rFonts w:ascii="Calibri" w:hAnsi="Calibri" w:cs="Calibri"/>
              </w:rPr>
              <w:t xml:space="preserve">Joao Viriato. (2013, January 28). </w:t>
            </w:r>
            <w:r w:rsidRPr="000F22AB">
              <w:rPr>
                <w:rFonts w:ascii="Calibri" w:hAnsi="Calibri" w:cs="Calibri"/>
                <w:i/>
              </w:rPr>
              <w:t xml:space="preserve">Rimsky Korsakov Apriccio </w:t>
            </w:r>
            <w:proofErr w:type="spellStart"/>
            <w:r w:rsidRPr="000F22AB">
              <w:rPr>
                <w:rFonts w:ascii="Calibri" w:hAnsi="Calibri" w:cs="Calibri"/>
                <w:i/>
              </w:rPr>
              <w:t>Espagnol</w:t>
            </w:r>
            <w:proofErr w:type="spellEnd"/>
            <w:r w:rsidRPr="000F22AB">
              <w:rPr>
                <w:rFonts w:ascii="Calibri" w:hAnsi="Calibri" w:cs="Calibri"/>
                <w:i/>
              </w:rPr>
              <w:t xml:space="preserve"> Op 34 Berliner Phil Dir Zubin Mehta</w:t>
            </w:r>
            <w:r>
              <w:rPr>
                <w:rFonts w:ascii="Calibri" w:hAnsi="Calibri" w:cs="Calibri"/>
              </w:rPr>
              <w:br/>
            </w:r>
            <w:hyperlink r:id="rId164" w:history="1">
              <w:r w:rsidRPr="000F22AB">
                <w:rPr>
                  <w:rStyle w:val="Hyperlink"/>
                  <w:rFonts w:ascii="Calibri" w:hAnsi="Calibri" w:cs="Calibri"/>
                </w:rPr>
                <w:t>https://www.youtube.com/watch?v=Lh6mDL-VwYw</w:t>
              </w:r>
            </w:hyperlink>
          </w:p>
        </w:tc>
      </w:tr>
      <w:tr w:rsidR="008F6D8D" w:rsidRPr="00830D65" w14:paraId="3D48EA2E" w14:textId="77777777" w:rsidTr="00CA574E">
        <w:trPr>
          <w:trHeight w:val="20"/>
        </w:trPr>
        <w:tc>
          <w:tcPr>
            <w:tcW w:w="1854" w:type="dxa"/>
            <w:vMerge/>
            <w:vAlign w:val="center"/>
          </w:tcPr>
          <w:p w14:paraId="1DC468A5" w14:textId="77777777" w:rsidR="008F6D8D" w:rsidRPr="000F22AB" w:rsidRDefault="008F6D8D" w:rsidP="001D2957">
            <w:pPr>
              <w:spacing w:after="0"/>
              <w:jc w:val="center"/>
              <w:rPr>
                <w:rFonts w:ascii="Calibri" w:hAnsi="Calibri" w:cs="Calibri"/>
              </w:rPr>
            </w:pPr>
          </w:p>
        </w:tc>
        <w:tc>
          <w:tcPr>
            <w:tcW w:w="1145" w:type="dxa"/>
            <w:vAlign w:val="center"/>
          </w:tcPr>
          <w:p w14:paraId="12EF4FF2" w14:textId="77777777" w:rsidR="008F6D8D" w:rsidRPr="000F22AB" w:rsidRDefault="008F6D8D" w:rsidP="00CA574E">
            <w:pPr>
              <w:spacing w:after="0"/>
              <w:rPr>
                <w:rFonts w:ascii="Calibri" w:hAnsi="Calibri" w:cs="Calibri"/>
              </w:rPr>
            </w:pPr>
            <w:r w:rsidRPr="000F22AB">
              <w:rPr>
                <w:rFonts w:ascii="Calibri" w:hAnsi="Calibri" w:cs="Calibri"/>
              </w:rPr>
              <w:t>Website</w:t>
            </w:r>
          </w:p>
        </w:tc>
        <w:tc>
          <w:tcPr>
            <w:tcW w:w="6140" w:type="dxa"/>
          </w:tcPr>
          <w:p w14:paraId="01DAADC4" w14:textId="01F026E7" w:rsidR="008F6D8D" w:rsidRPr="000F22AB" w:rsidRDefault="008F6D8D" w:rsidP="00C97E6C">
            <w:pPr>
              <w:spacing w:after="0"/>
              <w:rPr>
                <w:rStyle w:val="Hyperlink"/>
                <w:rFonts w:ascii="Calibri" w:hAnsi="Calibri" w:cs="Calibri"/>
                <w:color w:val="auto"/>
                <w:u w:val="none"/>
              </w:rPr>
            </w:pPr>
            <w:r w:rsidRPr="000F22AB">
              <w:rPr>
                <w:rFonts w:ascii="Calibri" w:hAnsi="Calibri" w:cs="Calibri"/>
              </w:rPr>
              <w:t>Kod</w:t>
            </w:r>
            <w:r w:rsidR="00EA5EA1">
              <w:rPr>
                <w:rFonts w:cstheme="minorHAnsi"/>
              </w:rPr>
              <w:t>á</w:t>
            </w:r>
            <w:r w:rsidRPr="000F22AB">
              <w:rPr>
                <w:rFonts w:ascii="Calibri" w:hAnsi="Calibri" w:cs="Calibri"/>
              </w:rPr>
              <w:t xml:space="preserve">ly Australia. (n.d.). </w:t>
            </w:r>
            <w:r w:rsidR="00EA5EA1" w:rsidRPr="00EA5EA1">
              <w:rPr>
                <w:rFonts w:ascii="Calibri" w:hAnsi="Calibri" w:cs="Calibri"/>
                <w:iCs/>
              </w:rPr>
              <w:t>Classroom Resources, flashcards –</w:t>
            </w:r>
            <w:r w:rsidR="00EA5EA1">
              <w:rPr>
                <w:rFonts w:ascii="Calibri" w:hAnsi="Calibri" w:cs="Calibri"/>
                <w:i/>
              </w:rPr>
              <w:t xml:space="preserve"> Rhythm Set</w:t>
            </w:r>
            <w:r w:rsidR="00EA5EA1">
              <w:rPr>
                <w:rFonts w:ascii="Calibri" w:hAnsi="Calibri" w:cs="Calibri"/>
              </w:rPr>
              <w:br/>
            </w:r>
            <w:hyperlink r:id="rId165" w:history="1">
              <w:r w:rsidRPr="000F22AB">
                <w:rPr>
                  <w:rStyle w:val="Hyperlink"/>
                  <w:rFonts w:ascii="Calibri" w:hAnsi="Calibri" w:cs="Calibri"/>
                </w:rPr>
                <w:t>https://kodaly.org.au/resources/</w:t>
              </w:r>
            </w:hyperlink>
          </w:p>
        </w:tc>
      </w:tr>
      <w:tr w:rsidR="008F6D8D" w14:paraId="33E04851" w14:textId="77777777" w:rsidTr="00CA574E">
        <w:trPr>
          <w:trHeight w:val="20"/>
        </w:trPr>
        <w:tc>
          <w:tcPr>
            <w:tcW w:w="1854" w:type="dxa"/>
            <w:vMerge w:val="restart"/>
            <w:vAlign w:val="center"/>
          </w:tcPr>
          <w:p w14:paraId="51BCE136" w14:textId="77777777" w:rsidR="008F6D8D" w:rsidRPr="000F22AB" w:rsidRDefault="008F6D8D" w:rsidP="00CA574E">
            <w:pPr>
              <w:spacing w:after="0"/>
              <w:jc w:val="center"/>
              <w:rPr>
                <w:rFonts w:ascii="Calibri" w:hAnsi="Calibri" w:cs="Calibri"/>
              </w:rPr>
            </w:pPr>
            <w:r w:rsidRPr="000F22AB">
              <w:rPr>
                <w:rFonts w:ascii="Calibri" w:hAnsi="Calibri" w:cs="Calibri"/>
              </w:rPr>
              <w:t>2</w:t>
            </w:r>
          </w:p>
        </w:tc>
        <w:tc>
          <w:tcPr>
            <w:tcW w:w="1145" w:type="dxa"/>
            <w:vAlign w:val="center"/>
          </w:tcPr>
          <w:p w14:paraId="5618AF6E" w14:textId="77777777" w:rsidR="008F6D8D" w:rsidRPr="000F22AB" w:rsidRDefault="008F6D8D" w:rsidP="00CA574E">
            <w:pPr>
              <w:spacing w:after="0"/>
              <w:rPr>
                <w:rFonts w:ascii="Calibri" w:hAnsi="Calibri" w:cs="Calibri"/>
              </w:rPr>
            </w:pPr>
            <w:r w:rsidRPr="000F22AB">
              <w:rPr>
                <w:rFonts w:ascii="Calibri" w:hAnsi="Calibri" w:cs="Calibri"/>
              </w:rPr>
              <w:t>Video</w:t>
            </w:r>
          </w:p>
        </w:tc>
        <w:tc>
          <w:tcPr>
            <w:tcW w:w="6140" w:type="dxa"/>
          </w:tcPr>
          <w:p w14:paraId="0C0EEE7F" w14:textId="7C0C3766" w:rsidR="008F6D8D" w:rsidRPr="000F22AB" w:rsidRDefault="008F6D8D" w:rsidP="00C97E6C">
            <w:pPr>
              <w:spacing w:after="0"/>
              <w:rPr>
                <w:rFonts w:ascii="Calibri" w:hAnsi="Calibri" w:cs="Calibri"/>
              </w:rPr>
            </w:pPr>
            <w:r w:rsidRPr="000F22AB">
              <w:rPr>
                <w:rFonts w:ascii="Calibri" w:hAnsi="Calibri" w:cs="Calibri"/>
              </w:rPr>
              <w:t xml:space="preserve">Kaiser Drums. (2014, November 29). </w:t>
            </w:r>
            <w:r w:rsidRPr="000F22AB">
              <w:rPr>
                <w:rFonts w:ascii="Calibri" w:hAnsi="Calibri" w:cs="Calibri"/>
                <w:i/>
              </w:rPr>
              <w:t xml:space="preserve">Taiko performance </w:t>
            </w:r>
            <w:proofErr w:type="spellStart"/>
            <w:r w:rsidR="00EA5EA1" w:rsidRPr="00B7074F">
              <w:rPr>
                <w:rFonts w:eastAsia="Times New Roman"/>
                <w:i/>
                <w:iCs/>
                <w:lang w:eastAsia="en-AU"/>
              </w:rPr>
              <w:t>Jubiläumskonzert</w:t>
            </w:r>
            <w:proofErr w:type="spellEnd"/>
            <w:r w:rsidR="00EA5EA1">
              <w:rPr>
                <w:rFonts w:eastAsia="Times New Roman"/>
                <w:i/>
                <w:iCs/>
                <w:lang w:eastAsia="en-AU"/>
              </w:rPr>
              <w:t xml:space="preserve"> </w:t>
            </w:r>
            <w:r w:rsidR="00EA5EA1">
              <w:rPr>
                <w:rFonts w:ascii="Calibri" w:hAnsi="Calibri" w:cs="Calibri"/>
                <w:i/>
              </w:rPr>
              <w:t>-</w:t>
            </w:r>
            <w:r w:rsidRPr="000F22AB">
              <w:rPr>
                <w:rFonts w:ascii="Calibri" w:hAnsi="Calibri" w:cs="Calibri"/>
                <w:i/>
              </w:rPr>
              <w:t xml:space="preserve">25 years </w:t>
            </w:r>
            <w:r w:rsidR="00EA5EA1" w:rsidRPr="000F22AB">
              <w:rPr>
                <w:rFonts w:ascii="Calibri" w:hAnsi="Calibri" w:cs="Calibri"/>
                <w:i/>
              </w:rPr>
              <w:t xml:space="preserve">TENTEKKO </w:t>
            </w:r>
            <w:r w:rsidRPr="000F22AB">
              <w:rPr>
                <w:rFonts w:ascii="Calibri" w:hAnsi="Calibri" w:cs="Calibri"/>
                <w:i/>
              </w:rPr>
              <w:t>– Taiko</w:t>
            </w:r>
            <w:r w:rsidR="00A7300F">
              <w:rPr>
                <w:rFonts w:ascii="Calibri" w:hAnsi="Calibri" w:cs="Calibri"/>
                <w:i/>
              </w:rPr>
              <w:t xml:space="preserve"> –</w:t>
            </w:r>
            <w:r w:rsidR="00EA5EA1">
              <w:rPr>
                <w:rFonts w:ascii="Calibri" w:hAnsi="Calibri" w:cs="Calibri"/>
                <w:i/>
              </w:rPr>
              <w:t xml:space="preserve"> the first </w:t>
            </w:r>
            <w:r w:rsidRPr="000F22AB">
              <w:rPr>
                <w:rFonts w:ascii="Calibri" w:hAnsi="Calibri" w:cs="Calibri"/>
                <w:i/>
              </w:rPr>
              <w:t>Taiko</w:t>
            </w:r>
            <w:r w:rsidR="00AD7B4C">
              <w:rPr>
                <w:rFonts w:ascii="Calibri" w:hAnsi="Calibri" w:cs="Calibri"/>
                <w:i/>
              </w:rPr>
              <w:t>-</w:t>
            </w:r>
            <w:r w:rsidR="00EA5EA1">
              <w:rPr>
                <w:rFonts w:ascii="Calibri" w:hAnsi="Calibri" w:cs="Calibri"/>
                <w:i/>
              </w:rPr>
              <w:t>group</w:t>
            </w:r>
            <w:r w:rsidR="00AD7B4C">
              <w:rPr>
                <w:rFonts w:ascii="Calibri" w:hAnsi="Calibri" w:cs="Calibri"/>
                <w:i/>
              </w:rPr>
              <w:t xml:space="preserve"> in</w:t>
            </w:r>
            <w:r w:rsidR="008E6D5A">
              <w:rPr>
                <w:rFonts w:ascii="Calibri" w:hAnsi="Calibri" w:cs="Calibri"/>
                <w:i/>
              </w:rPr>
              <w:t> </w:t>
            </w:r>
            <w:r w:rsidR="00AD7B4C">
              <w:rPr>
                <w:rFonts w:ascii="Calibri" w:hAnsi="Calibri" w:cs="Calibri"/>
                <w:i/>
              </w:rPr>
              <w:t>Germany</w:t>
            </w:r>
            <w:r w:rsidRPr="000F22AB">
              <w:rPr>
                <w:rFonts w:ascii="Calibri" w:hAnsi="Calibri" w:cs="Calibri"/>
              </w:rPr>
              <w:t xml:space="preserve"> </w:t>
            </w:r>
            <w:r w:rsidR="00EA5EA1">
              <w:rPr>
                <w:rFonts w:ascii="Calibri" w:hAnsi="Calibri" w:cs="Calibri"/>
              </w:rPr>
              <w:br/>
            </w:r>
            <w:hyperlink r:id="rId166" w:history="1">
              <w:r w:rsidRPr="000F22AB">
                <w:rPr>
                  <w:rStyle w:val="Hyperlink"/>
                  <w:rFonts w:ascii="Calibri" w:hAnsi="Calibri" w:cs="Calibri"/>
                </w:rPr>
                <w:t>https://www.youtube.com/watch?v=UByJ5ufVDxU</w:t>
              </w:r>
            </w:hyperlink>
          </w:p>
        </w:tc>
      </w:tr>
      <w:tr w:rsidR="008F6D8D" w:rsidRPr="00412F0A" w14:paraId="40D1E3AE" w14:textId="77777777" w:rsidTr="00CA5B15">
        <w:trPr>
          <w:trHeight w:val="247"/>
        </w:trPr>
        <w:tc>
          <w:tcPr>
            <w:tcW w:w="1854" w:type="dxa"/>
            <w:vMerge/>
            <w:vAlign w:val="center"/>
          </w:tcPr>
          <w:p w14:paraId="3E431E86" w14:textId="77777777" w:rsidR="008F6D8D" w:rsidRPr="000F22AB" w:rsidRDefault="008F6D8D" w:rsidP="001D2957">
            <w:pPr>
              <w:spacing w:after="0"/>
              <w:jc w:val="center"/>
              <w:rPr>
                <w:rFonts w:ascii="Calibri" w:hAnsi="Calibri" w:cs="Calibri"/>
              </w:rPr>
            </w:pPr>
          </w:p>
        </w:tc>
        <w:tc>
          <w:tcPr>
            <w:tcW w:w="1145" w:type="dxa"/>
            <w:vAlign w:val="center"/>
          </w:tcPr>
          <w:p w14:paraId="2FF6BF04" w14:textId="77777777" w:rsidR="008F6D8D" w:rsidRPr="000F22AB" w:rsidRDefault="008F6D8D" w:rsidP="00CA574E">
            <w:pPr>
              <w:spacing w:after="0"/>
              <w:rPr>
                <w:rFonts w:ascii="Calibri" w:hAnsi="Calibri" w:cs="Calibri"/>
              </w:rPr>
            </w:pPr>
            <w:r w:rsidRPr="000F22AB">
              <w:rPr>
                <w:rFonts w:ascii="Calibri" w:hAnsi="Calibri" w:cs="Calibri"/>
              </w:rPr>
              <w:t>Music</w:t>
            </w:r>
          </w:p>
        </w:tc>
        <w:tc>
          <w:tcPr>
            <w:tcW w:w="6140" w:type="dxa"/>
          </w:tcPr>
          <w:p w14:paraId="280AC91B" w14:textId="484CD320" w:rsidR="008F6D8D" w:rsidRPr="000F22AB" w:rsidRDefault="008F6D8D" w:rsidP="00C97E6C">
            <w:pPr>
              <w:spacing w:after="0"/>
              <w:rPr>
                <w:rStyle w:val="Hyperlink"/>
                <w:rFonts w:ascii="Calibri" w:hAnsi="Calibri" w:cs="Calibri"/>
                <w:color w:val="auto"/>
                <w:u w:val="none"/>
              </w:rPr>
            </w:pPr>
            <w:r w:rsidRPr="000F22AB">
              <w:rPr>
                <w:rFonts w:ascii="Calibri" w:hAnsi="Calibri" w:cs="Calibri"/>
              </w:rPr>
              <w:t xml:space="preserve">Beth’s Notes. (n.d.). </w:t>
            </w:r>
            <w:r w:rsidRPr="000F22AB">
              <w:rPr>
                <w:rFonts w:ascii="Calibri" w:hAnsi="Calibri" w:cs="Calibri"/>
                <w:i/>
              </w:rPr>
              <w:t>Hotaru Koi</w:t>
            </w:r>
            <w:r w:rsidRPr="000F22AB">
              <w:rPr>
                <w:rFonts w:ascii="Calibri" w:hAnsi="Calibri" w:cs="Calibri"/>
              </w:rPr>
              <w:t xml:space="preserve">. </w:t>
            </w:r>
            <w:r w:rsidR="00EA5EA1">
              <w:rPr>
                <w:rFonts w:ascii="Calibri" w:hAnsi="Calibri" w:cs="Calibri"/>
              </w:rPr>
              <w:br/>
            </w:r>
            <w:hyperlink r:id="rId167" w:history="1">
              <w:r w:rsidRPr="000F22AB">
                <w:rPr>
                  <w:rStyle w:val="Hyperlink"/>
                  <w:rFonts w:ascii="Calibri" w:hAnsi="Calibri" w:cs="Calibri"/>
                </w:rPr>
                <w:t>https://www.bethsnotesplus.com/2020/02/hotaru-koi.html</w:t>
              </w:r>
            </w:hyperlink>
          </w:p>
        </w:tc>
      </w:tr>
      <w:tr w:rsidR="008F6D8D" w:rsidRPr="00412F0A" w14:paraId="506F6CFB" w14:textId="77777777" w:rsidTr="00CA574E">
        <w:trPr>
          <w:trHeight w:val="756"/>
        </w:trPr>
        <w:tc>
          <w:tcPr>
            <w:tcW w:w="1854" w:type="dxa"/>
            <w:vMerge w:val="restart"/>
            <w:vAlign w:val="center"/>
          </w:tcPr>
          <w:p w14:paraId="4F186001" w14:textId="77777777" w:rsidR="008F6D8D" w:rsidRPr="000F22AB" w:rsidRDefault="008F6D8D" w:rsidP="00CA574E">
            <w:pPr>
              <w:spacing w:after="0"/>
              <w:jc w:val="center"/>
              <w:rPr>
                <w:rFonts w:ascii="Calibri" w:hAnsi="Calibri" w:cs="Calibri"/>
              </w:rPr>
            </w:pPr>
            <w:r w:rsidRPr="000F22AB">
              <w:rPr>
                <w:rFonts w:ascii="Calibri" w:hAnsi="Calibri" w:cs="Calibri"/>
              </w:rPr>
              <w:t>3</w:t>
            </w:r>
          </w:p>
        </w:tc>
        <w:tc>
          <w:tcPr>
            <w:tcW w:w="1145" w:type="dxa"/>
            <w:vAlign w:val="center"/>
          </w:tcPr>
          <w:p w14:paraId="7527DF60" w14:textId="77777777" w:rsidR="008F6D8D" w:rsidRPr="000F22AB" w:rsidRDefault="008F6D8D" w:rsidP="00CA574E">
            <w:pPr>
              <w:spacing w:after="0"/>
              <w:rPr>
                <w:rFonts w:ascii="Calibri" w:hAnsi="Calibri" w:cs="Calibri"/>
              </w:rPr>
            </w:pPr>
            <w:r w:rsidRPr="000F22AB">
              <w:rPr>
                <w:rFonts w:ascii="Calibri" w:hAnsi="Calibri" w:cs="Calibri"/>
              </w:rPr>
              <w:t>Music</w:t>
            </w:r>
          </w:p>
        </w:tc>
        <w:tc>
          <w:tcPr>
            <w:tcW w:w="6140" w:type="dxa"/>
          </w:tcPr>
          <w:p w14:paraId="092F1EBD" w14:textId="7B69B728" w:rsidR="00AA4E9B" w:rsidRDefault="00AA4E9B" w:rsidP="00CA574E">
            <w:r w:rsidRPr="000F22AB">
              <w:rPr>
                <w:rFonts w:ascii="Calibri" w:hAnsi="Calibri" w:cs="Calibri"/>
              </w:rPr>
              <w:t xml:space="preserve">Marbles Kids Museum. </w:t>
            </w:r>
            <w:r w:rsidRPr="000F22AB">
              <w:rPr>
                <w:rFonts w:ascii="Calibri" w:hAnsi="Calibri" w:cs="Calibri"/>
                <w:i/>
                <w:iCs/>
              </w:rPr>
              <w:t xml:space="preserve">Che </w:t>
            </w:r>
            <w:proofErr w:type="spellStart"/>
            <w:r w:rsidRPr="000F22AB">
              <w:rPr>
                <w:rFonts w:ascii="Calibri" w:hAnsi="Calibri" w:cs="Calibri"/>
                <w:i/>
                <w:iCs/>
              </w:rPr>
              <w:t>Che</w:t>
            </w:r>
            <w:proofErr w:type="spellEnd"/>
            <w:r w:rsidRPr="000F22AB">
              <w:rPr>
                <w:rFonts w:ascii="Calibri" w:hAnsi="Calibri" w:cs="Calibri"/>
                <w:i/>
                <w:iCs/>
              </w:rPr>
              <w:t xml:space="preserve"> Kule Song with Shenette</w:t>
            </w:r>
            <w:r>
              <w:rPr>
                <w:rFonts w:ascii="Calibri" w:hAnsi="Calibri" w:cs="Calibri"/>
                <w:i/>
                <w:iCs/>
              </w:rPr>
              <w:br/>
            </w:r>
            <w:hyperlink r:id="rId168" w:history="1">
              <w:r w:rsidRPr="00AA4E9B">
                <w:rPr>
                  <w:rStyle w:val="Hyperlink"/>
                  <w:rFonts w:ascii="Calibri" w:hAnsi="Calibri" w:cs="Calibri"/>
                </w:rPr>
                <w:t>https://www.youtube.com/watch?v=UFBop9JYfFE</w:t>
              </w:r>
            </w:hyperlink>
          </w:p>
          <w:p w14:paraId="15B15DFD" w14:textId="248D6C28" w:rsidR="008F6D8D" w:rsidRPr="000F22AB" w:rsidRDefault="008F6D8D" w:rsidP="00C97E6C">
            <w:pPr>
              <w:spacing w:after="0"/>
              <w:rPr>
                <w:rStyle w:val="Hyperlink"/>
                <w:rFonts w:ascii="Calibri" w:hAnsi="Calibri" w:cs="Calibri"/>
                <w:color w:val="auto"/>
                <w:u w:val="none"/>
              </w:rPr>
            </w:pPr>
            <w:r w:rsidRPr="000F22AB">
              <w:rPr>
                <w:rFonts w:ascii="Calibri" w:hAnsi="Calibri" w:cs="Calibri"/>
              </w:rPr>
              <w:t xml:space="preserve">Franz Schubert </w:t>
            </w:r>
            <w:proofErr w:type="spellStart"/>
            <w:r w:rsidRPr="000F22AB">
              <w:rPr>
                <w:rFonts w:ascii="Calibri" w:hAnsi="Calibri" w:cs="Calibri"/>
              </w:rPr>
              <w:t>Filharmoina</w:t>
            </w:r>
            <w:proofErr w:type="spellEnd"/>
            <w:r w:rsidRPr="000F22AB">
              <w:rPr>
                <w:rFonts w:ascii="Calibri" w:hAnsi="Calibri" w:cs="Calibri"/>
              </w:rPr>
              <w:t xml:space="preserve"> (2020, January 8). </w:t>
            </w:r>
            <w:r w:rsidRPr="000F22AB">
              <w:rPr>
                <w:rFonts w:ascii="Calibri" w:hAnsi="Calibri" w:cs="Calibri"/>
                <w:i/>
                <w:iCs/>
              </w:rPr>
              <w:t xml:space="preserve">Handel: Music for the Royal Fireworks La </w:t>
            </w:r>
            <w:proofErr w:type="spellStart"/>
            <w:r w:rsidRPr="000F22AB">
              <w:rPr>
                <w:rFonts w:ascii="Calibri" w:hAnsi="Calibri" w:cs="Calibri"/>
                <w:i/>
                <w:iCs/>
              </w:rPr>
              <w:t>Rejouissance</w:t>
            </w:r>
            <w:proofErr w:type="spellEnd"/>
            <w:r w:rsidRPr="000F22AB">
              <w:rPr>
                <w:rFonts w:ascii="Calibri" w:hAnsi="Calibri" w:cs="Calibri"/>
              </w:rPr>
              <w:t xml:space="preserve"> </w:t>
            </w:r>
            <w:r w:rsidR="00EA5EA1">
              <w:rPr>
                <w:rFonts w:ascii="Calibri" w:hAnsi="Calibri" w:cs="Calibri"/>
              </w:rPr>
              <w:br/>
            </w:r>
            <w:hyperlink r:id="rId169" w:history="1">
              <w:r w:rsidRPr="000F22AB">
                <w:rPr>
                  <w:rStyle w:val="Hyperlink"/>
                  <w:rFonts w:ascii="Calibri" w:hAnsi="Calibri" w:cs="Calibri"/>
                </w:rPr>
                <w:t>https://www.youtube.com/watch?v=p5jgSVw3nms&amp;list=RDp5jgSVw3nms&amp;start_radio=1</w:t>
              </w:r>
            </w:hyperlink>
          </w:p>
        </w:tc>
      </w:tr>
      <w:tr w:rsidR="008F6D8D" w:rsidRPr="00412F0A" w14:paraId="2AA2C2FF" w14:textId="77777777" w:rsidTr="00CA574E">
        <w:trPr>
          <w:trHeight w:val="557"/>
        </w:trPr>
        <w:tc>
          <w:tcPr>
            <w:tcW w:w="1854" w:type="dxa"/>
            <w:vMerge/>
            <w:vAlign w:val="center"/>
          </w:tcPr>
          <w:p w14:paraId="5DB4AA41" w14:textId="77777777" w:rsidR="008F6D8D" w:rsidRPr="000F22AB" w:rsidRDefault="008F6D8D" w:rsidP="001D2957">
            <w:pPr>
              <w:spacing w:after="0"/>
              <w:jc w:val="center"/>
              <w:rPr>
                <w:rFonts w:ascii="Calibri" w:hAnsi="Calibri" w:cs="Calibri"/>
              </w:rPr>
            </w:pPr>
          </w:p>
        </w:tc>
        <w:tc>
          <w:tcPr>
            <w:tcW w:w="1145" w:type="dxa"/>
            <w:vAlign w:val="center"/>
          </w:tcPr>
          <w:p w14:paraId="76F46DFB" w14:textId="77777777" w:rsidR="008F6D8D" w:rsidRPr="000F22AB" w:rsidRDefault="008F6D8D" w:rsidP="00CA574E">
            <w:pPr>
              <w:spacing w:after="0"/>
              <w:rPr>
                <w:rFonts w:ascii="Calibri" w:hAnsi="Calibri" w:cs="Calibri"/>
              </w:rPr>
            </w:pPr>
            <w:r w:rsidRPr="000F22AB">
              <w:rPr>
                <w:rFonts w:ascii="Calibri" w:hAnsi="Calibri" w:cs="Calibri"/>
              </w:rPr>
              <w:t>Website</w:t>
            </w:r>
          </w:p>
        </w:tc>
        <w:tc>
          <w:tcPr>
            <w:tcW w:w="6140" w:type="dxa"/>
          </w:tcPr>
          <w:p w14:paraId="1A2C2561" w14:textId="74B852FD" w:rsidR="008F6D8D" w:rsidRPr="000F22AB" w:rsidRDefault="008F6D8D" w:rsidP="00C97E6C">
            <w:pPr>
              <w:spacing w:after="0"/>
              <w:rPr>
                <w:rStyle w:val="Hyperlink"/>
                <w:rFonts w:ascii="Calibri" w:hAnsi="Calibri" w:cs="Calibri"/>
                <w:color w:val="auto"/>
                <w:u w:val="none"/>
              </w:rPr>
            </w:pPr>
            <w:r w:rsidRPr="000F22AB">
              <w:rPr>
                <w:rFonts w:ascii="Calibri" w:hAnsi="Calibri" w:cs="Calibri"/>
              </w:rPr>
              <w:t xml:space="preserve">Shinju Matsuri. (n.d.). </w:t>
            </w:r>
            <w:r w:rsidR="00AA4E9B" w:rsidRPr="003D1434">
              <w:rPr>
                <w:i/>
                <w:iCs/>
              </w:rPr>
              <w:t>Festival of the Pearl</w:t>
            </w:r>
            <w:r w:rsidR="00AA4E9B">
              <w:rPr>
                <w:i/>
                <w:iCs/>
              </w:rPr>
              <w:t xml:space="preserve"> </w:t>
            </w:r>
            <w:r w:rsidRPr="000F22AB">
              <w:rPr>
                <w:rFonts w:ascii="Calibri" w:hAnsi="Calibri" w:cs="Calibri"/>
                <w:i/>
              </w:rPr>
              <w:t>Broome</w:t>
            </w:r>
            <w:r w:rsidR="00EA5EA1">
              <w:rPr>
                <w:rFonts w:ascii="Calibri" w:hAnsi="Calibri" w:cs="Calibri"/>
              </w:rPr>
              <w:br/>
            </w:r>
            <w:hyperlink r:id="rId170" w:history="1">
              <w:r w:rsidRPr="000F22AB">
                <w:rPr>
                  <w:rStyle w:val="Hyperlink"/>
                  <w:rFonts w:ascii="Calibri" w:hAnsi="Calibri" w:cs="Calibri"/>
                </w:rPr>
                <w:t>https://shinjumatsuri.com.au/</w:t>
              </w:r>
            </w:hyperlink>
          </w:p>
        </w:tc>
      </w:tr>
      <w:tr w:rsidR="00AA4E9B" w14:paraId="72272EE0" w14:textId="77777777" w:rsidTr="00CA574E">
        <w:trPr>
          <w:trHeight w:val="2560"/>
        </w:trPr>
        <w:tc>
          <w:tcPr>
            <w:tcW w:w="1854" w:type="dxa"/>
            <w:vAlign w:val="center"/>
          </w:tcPr>
          <w:p w14:paraId="285D64DB" w14:textId="77777777" w:rsidR="00AA4E9B" w:rsidRPr="000F22AB" w:rsidRDefault="00AA4E9B" w:rsidP="00CA574E">
            <w:pPr>
              <w:spacing w:after="0"/>
              <w:jc w:val="center"/>
              <w:rPr>
                <w:rFonts w:ascii="Calibri" w:hAnsi="Calibri" w:cs="Calibri"/>
              </w:rPr>
            </w:pPr>
            <w:r w:rsidRPr="000F22AB">
              <w:rPr>
                <w:rFonts w:ascii="Calibri" w:hAnsi="Calibri" w:cs="Calibri"/>
              </w:rPr>
              <w:t>4</w:t>
            </w:r>
          </w:p>
        </w:tc>
        <w:tc>
          <w:tcPr>
            <w:tcW w:w="1145" w:type="dxa"/>
            <w:vAlign w:val="center"/>
          </w:tcPr>
          <w:p w14:paraId="21F2DB22" w14:textId="3338648C" w:rsidR="00AA4E9B" w:rsidRPr="000F22AB" w:rsidRDefault="00AA4E9B" w:rsidP="00CA574E">
            <w:pPr>
              <w:spacing w:after="0"/>
              <w:rPr>
                <w:rFonts w:ascii="Calibri" w:hAnsi="Calibri" w:cs="Calibri"/>
              </w:rPr>
            </w:pPr>
            <w:r w:rsidRPr="000F22AB">
              <w:rPr>
                <w:rFonts w:ascii="Calibri" w:hAnsi="Calibri" w:cs="Calibri"/>
              </w:rPr>
              <w:t>Music</w:t>
            </w:r>
          </w:p>
        </w:tc>
        <w:tc>
          <w:tcPr>
            <w:tcW w:w="6140" w:type="dxa"/>
          </w:tcPr>
          <w:p w14:paraId="6F0E32EE" w14:textId="359AD96D" w:rsidR="00AA4E9B" w:rsidRPr="000F22AB" w:rsidRDefault="00AA4E9B" w:rsidP="001D2957">
            <w:pPr>
              <w:rPr>
                <w:rFonts w:ascii="Calibri" w:hAnsi="Calibri" w:cs="Calibri"/>
                <w:i/>
              </w:rPr>
            </w:pPr>
            <w:proofErr w:type="spellStart"/>
            <w:r w:rsidRPr="000F22AB">
              <w:rPr>
                <w:rFonts w:ascii="Calibri" w:hAnsi="Calibri" w:cs="Calibri"/>
              </w:rPr>
              <w:t>Schmobot</w:t>
            </w:r>
            <w:proofErr w:type="spellEnd"/>
            <w:r w:rsidRPr="000F22AB">
              <w:rPr>
                <w:rFonts w:ascii="Calibri" w:hAnsi="Calibri" w:cs="Calibri"/>
              </w:rPr>
              <w:t xml:space="preserve">. (2007, July 14). </w:t>
            </w:r>
            <w:r w:rsidRPr="000F22AB">
              <w:rPr>
                <w:rFonts w:ascii="Calibri" w:hAnsi="Calibri" w:cs="Calibri"/>
                <w:i/>
              </w:rPr>
              <w:t xml:space="preserve">George Frideric Handel – The </w:t>
            </w:r>
            <w:r>
              <w:rPr>
                <w:rFonts w:ascii="Calibri" w:hAnsi="Calibri" w:cs="Calibri"/>
                <w:i/>
              </w:rPr>
              <w:t>A</w:t>
            </w:r>
            <w:r w:rsidRPr="000F22AB">
              <w:rPr>
                <w:rFonts w:ascii="Calibri" w:hAnsi="Calibri" w:cs="Calibri"/>
                <w:i/>
              </w:rPr>
              <w:t>rrival of the Queen of Sheba</w:t>
            </w:r>
            <w:r w:rsidRPr="000F22AB">
              <w:rPr>
                <w:rFonts w:ascii="Calibri" w:hAnsi="Calibri" w:cs="Calibri"/>
              </w:rPr>
              <w:t xml:space="preserve"> </w:t>
            </w:r>
            <w:r>
              <w:rPr>
                <w:rFonts w:ascii="Calibri" w:hAnsi="Calibri" w:cs="Calibri"/>
              </w:rPr>
              <w:br/>
            </w:r>
            <w:hyperlink r:id="rId171" w:history="1">
              <w:r w:rsidRPr="000F22AB">
                <w:rPr>
                  <w:rStyle w:val="Hyperlink"/>
                  <w:rFonts w:ascii="Calibri" w:hAnsi="Calibri" w:cs="Calibri"/>
                </w:rPr>
                <w:t>https://www.youtube.com/watch?v=-TGKJ9MgCOQ</w:t>
              </w:r>
            </w:hyperlink>
          </w:p>
          <w:p w14:paraId="0EC4D15F" w14:textId="1F358629" w:rsidR="00AA4E9B" w:rsidRPr="000F22AB" w:rsidRDefault="00AA4E9B" w:rsidP="00C97E6C">
            <w:pPr>
              <w:keepNext/>
              <w:spacing w:after="0"/>
              <w:rPr>
                <w:rFonts w:ascii="Calibri" w:hAnsi="Calibri" w:cs="Calibri"/>
              </w:rPr>
            </w:pPr>
            <w:r w:rsidRPr="000F22AB">
              <w:rPr>
                <w:rFonts w:ascii="Calibri" w:hAnsi="Calibri" w:cs="Calibri"/>
              </w:rPr>
              <w:t xml:space="preserve">Beth’s Notes. (n.d.). </w:t>
            </w:r>
            <w:r w:rsidRPr="000F22AB">
              <w:rPr>
                <w:rFonts w:ascii="Calibri" w:hAnsi="Calibri" w:cs="Calibri"/>
                <w:i/>
              </w:rPr>
              <w:t>Old king glory</w:t>
            </w:r>
            <w:r w:rsidRPr="000F22AB">
              <w:rPr>
                <w:rFonts w:ascii="Calibri" w:hAnsi="Calibri" w:cs="Calibri"/>
              </w:rPr>
              <w:t xml:space="preserve">. </w:t>
            </w:r>
          </w:p>
          <w:p w14:paraId="2FA0D532" w14:textId="77777777" w:rsidR="00AA4E9B" w:rsidRPr="000F22AB" w:rsidRDefault="00AA4E9B" w:rsidP="001D2957">
            <w:pPr>
              <w:rPr>
                <w:rFonts w:ascii="Calibri" w:hAnsi="Calibri" w:cs="Calibri"/>
              </w:rPr>
            </w:pPr>
            <w:hyperlink r:id="rId172" w:history="1">
              <w:r w:rsidRPr="000F22AB">
                <w:rPr>
                  <w:rStyle w:val="Hyperlink"/>
                  <w:rFonts w:ascii="Calibri" w:hAnsi="Calibri" w:cs="Calibri"/>
                </w:rPr>
                <w:t>https://www.bethsnotesplus.com/2014/03/old-king-glory.html</w:t>
              </w:r>
            </w:hyperlink>
          </w:p>
          <w:p w14:paraId="7CCD7C51" w14:textId="1FA1A185" w:rsidR="00AA4E9B" w:rsidRPr="000F22AB" w:rsidRDefault="00AA4E9B" w:rsidP="00C97E6C">
            <w:pPr>
              <w:spacing w:after="0"/>
              <w:rPr>
                <w:rFonts w:ascii="Calibri" w:hAnsi="Calibri" w:cs="Calibri"/>
                <w:i/>
              </w:rPr>
            </w:pPr>
            <w:proofErr w:type="spellStart"/>
            <w:r w:rsidRPr="000F22AB">
              <w:rPr>
                <w:rFonts w:ascii="Calibri" w:hAnsi="Calibri" w:cs="Calibri"/>
              </w:rPr>
              <w:t>PermafrostIndustries</w:t>
            </w:r>
            <w:proofErr w:type="spellEnd"/>
            <w:r w:rsidRPr="000F22AB">
              <w:rPr>
                <w:rFonts w:ascii="Calibri" w:hAnsi="Calibri" w:cs="Calibri"/>
              </w:rPr>
              <w:t xml:space="preserve">. (2011, October 22). </w:t>
            </w:r>
            <w:r w:rsidRPr="000F22AB">
              <w:rPr>
                <w:rFonts w:ascii="Calibri" w:hAnsi="Calibri" w:cs="Calibri"/>
                <w:i/>
              </w:rPr>
              <w:t xml:space="preserve">March of the toy soldiers from the Nutcracker Suite by </w:t>
            </w:r>
            <w:r w:rsidRPr="00B7074F">
              <w:rPr>
                <w:rFonts w:ascii="Calibri" w:hAnsi="Calibri" w:cs="Calibri"/>
                <w:i/>
                <w:iCs/>
              </w:rPr>
              <w:t>Tchaikovsky</w:t>
            </w:r>
            <w:r w:rsidRPr="000F22AB">
              <w:rPr>
                <w:rFonts w:ascii="Calibri" w:hAnsi="Calibri" w:cs="Calibri"/>
              </w:rPr>
              <w:t xml:space="preserve"> </w:t>
            </w:r>
            <w:r>
              <w:rPr>
                <w:rFonts w:ascii="Calibri" w:hAnsi="Calibri" w:cs="Calibri"/>
              </w:rPr>
              <w:br/>
            </w:r>
            <w:hyperlink r:id="rId173" w:history="1">
              <w:r w:rsidRPr="000F22AB">
                <w:rPr>
                  <w:rStyle w:val="Hyperlink"/>
                  <w:rFonts w:ascii="Calibri" w:hAnsi="Calibri" w:cs="Calibri"/>
                </w:rPr>
                <w:t>https://www.youtube.com/watch?v=LmlEmi2HxjY</w:t>
              </w:r>
            </w:hyperlink>
          </w:p>
        </w:tc>
      </w:tr>
      <w:tr w:rsidR="008F6D8D" w14:paraId="087BE9FF" w14:textId="77777777" w:rsidTr="00CA574E">
        <w:trPr>
          <w:trHeight w:val="20"/>
        </w:trPr>
        <w:tc>
          <w:tcPr>
            <w:tcW w:w="1854" w:type="dxa"/>
            <w:vAlign w:val="center"/>
          </w:tcPr>
          <w:p w14:paraId="73BADF15" w14:textId="77777777" w:rsidR="008F6D8D" w:rsidRPr="000F22AB" w:rsidRDefault="008F6D8D" w:rsidP="00CA574E">
            <w:pPr>
              <w:spacing w:after="0"/>
              <w:jc w:val="center"/>
              <w:rPr>
                <w:rFonts w:ascii="Calibri" w:hAnsi="Calibri" w:cs="Calibri"/>
              </w:rPr>
            </w:pPr>
            <w:r w:rsidRPr="000F22AB">
              <w:rPr>
                <w:rFonts w:ascii="Calibri" w:hAnsi="Calibri" w:cs="Calibri"/>
              </w:rPr>
              <w:t>5</w:t>
            </w:r>
          </w:p>
        </w:tc>
        <w:tc>
          <w:tcPr>
            <w:tcW w:w="1145" w:type="dxa"/>
            <w:vAlign w:val="center"/>
          </w:tcPr>
          <w:p w14:paraId="630D10ED" w14:textId="77777777" w:rsidR="008F6D8D" w:rsidRPr="000F22AB" w:rsidRDefault="008F6D8D" w:rsidP="00CA574E">
            <w:pPr>
              <w:spacing w:after="0"/>
              <w:rPr>
                <w:rFonts w:ascii="Calibri" w:hAnsi="Calibri" w:cs="Calibri"/>
              </w:rPr>
            </w:pPr>
            <w:r w:rsidRPr="000F22AB">
              <w:rPr>
                <w:rFonts w:ascii="Calibri" w:hAnsi="Calibri" w:cs="Calibri"/>
              </w:rPr>
              <w:t>Video</w:t>
            </w:r>
          </w:p>
        </w:tc>
        <w:tc>
          <w:tcPr>
            <w:tcW w:w="6140" w:type="dxa"/>
          </w:tcPr>
          <w:p w14:paraId="074F4E4F" w14:textId="34FB9BE2" w:rsidR="008F6D8D" w:rsidRPr="000F22AB" w:rsidRDefault="008F6D8D" w:rsidP="00C87D8B">
            <w:pPr>
              <w:spacing w:after="0"/>
              <w:rPr>
                <w:rFonts w:ascii="Calibri" w:hAnsi="Calibri" w:cs="Calibri"/>
              </w:rPr>
            </w:pPr>
            <w:r w:rsidRPr="000F22AB">
              <w:rPr>
                <w:rFonts w:ascii="Calibri" w:hAnsi="Calibri" w:cs="Calibri"/>
              </w:rPr>
              <w:t xml:space="preserve">Royal </w:t>
            </w:r>
            <w:r w:rsidR="00AA4E9B">
              <w:rPr>
                <w:rFonts w:ascii="Calibri" w:hAnsi="Calibri" w:cs="Calibri"/>
              </w:rPr>
              <w:t xml:space="preserve">Ballet and </w:t>
            </w:r>
            <w:r w:rsidRPr="000F22AB">
              <w:rPr>
                <w:rFonts w:ascii="Calibri" w:hAnsi="Calibri" w:cs="Calibri"/>
              </w:rPr>
              <w:t xml:space="preserve">Opera. (2017, December 1). </w:t>
            </w:r>
            <w:r w:rsidRPr="000F22AB">
              <w:rPr>
                <w:rFonts w:ascii="Calibri" w:hAnsi="Calibri" w:cs="Calibri"/>
                <w:i/>
              </w:rPr>
              <w:t xml:space="preserve">Dance of the </w:t>
            </w:r>
            <w:r w:rsidR="00AA4E9B">
              <w:rPr>
                <w:rFonts w:ascii="Calibri" w:hAnsi="Calibri" w:cs="Calibri"/>
                <w:i/>
              </w:rPr>
              <w:t>S</w:t>
            </w:r>
            <w:r w:rsidRPr="000F22AB">
              <w:rPr>
                <w:rFonts w:ascii="Calibri" w:hAnsi="Calibri" w:cs="Calibri"/>
                <w:i/>
              </w:rPr>
              <w:t xml:space="preserve">ugar </w:t>
            </w:r>
            <w:r w:rsidR="00AA4E9B">
              <w:rPr>
                <w:rFonts w:ascii="Calibri" w:hAnsi="Calibri" w:cs="Calibri"/>
                <w:i/>
              </w:rPr>
              <w:t>P</w:t>
            </w:r>
            <w:r w:rsidRPr="000F22AB">
              <w:rPr>
                <w:rFonts w:ascii="Calibri" w:hAnsi="Calibri" w:cs="Calibri"/>
                <w:i/>
              </w:rPr>
              <w:t xml:space="preserve">lum </w:t>
            </w:r>
            <w:r w:rsidR="00AA4E9B">
              <w:rPr>
                <w:rFonts w:ascii="Calibri" w:hAnsi="Calibri" w:cs="Calibri"/>
                <w:i/>
              </w:rPr>
              <w:t>F</w:t>
            </w:r>
            <w:r w:rsidRPr="000F22AB">
              <w:rPr>
                <w:rFonts w:ascii="Calibri" w:hAnsi="Calibri" w:cs="Calibri"/>
                <w:i/>
              </w:rPr>
              <w:t>airy from The Nutcracker (The Royal Ballet)</w:t>
            </w:r>
            <w:r w:rsidRPr="000F22AB">
              <w:rPr>
                <w:rFonts w:ascii="Calibri" w:hAnsi="Calibri" w:cs="Calibri"/>
              </w:rPr>
              <w:t xml:space="preserve"> </w:t>
            </w:r>
            <w:r w:rsidR="00AA4E9B">
              <w:rPr>
                <w:rFonts w:ascii="Calibri" w:hAnsi="Calibri" w:cs="Calibri"/>
              </w:rPr>
              <w:br/>
            </w:r>
            <w:hyperlink r:id="rId174" w:history="1">
              <w:r w:rsidRPr="000F22AB">
                <w:rPr>
                  <w:rStyle w:val="Hyperlink"/>
                  <w:rFonts w:ascii="Calibri" w:hAnsi="Calibri" w:cs="Calibri"/>
                </w:rPr>
                <w:t>https://www.youtube.com/watch?v=zV1qLYukTH8</w:t>
              </w:r>
            </w:hyperlink>
          </w:p>
        </w:tc>
      </w:tr>
    </w:tbl>
    <w:p w14:paraId="5468CB4E" w14:textId="77777777" w:rsidR="00D94FF2" w:rsidRDefault="00D94FF2">
      <w:pPr>
        <w:rPr>
          <w:b/>
          <w:bCs/>
          <w:sz w:val="28"/>
          <w:szCs w:val="28"/>
          <w:lang w:val="en-US" w:eastAsia="ja-JP"/>
        </w:rPr>
      </w:pPr>
      <w:r>
        <w:rPr>
          <w:lang w:val="en-US"/>
        </w:rPr>
        <w:br w:type="page"/>
      </w:r>
    </w:p>
    <w:p w14:paraId="1AD181DC" w14:textId="54D6EDAC" w:rsidR="008F6D8D" w:rsidRPr="00C36C67" w:rsidRDefault="008F6D8D" w:rsidP="008F6D8D">
      <w:pPr>
        <w:pStyle w:val="SCSAPlainHeading1"/>
        <w:spacing w:before="120"/>
        <w:rPr>
          <w:lang w:val="en-US"/>
        </w:rPr>
      </w:pPr>
      <w:proofErr w:type="gramStart"/>
      <w:r w:rsidRPr="00C36C67">
        <w:rPr>
          <w:lang w:val="en-US"/>
        </w:rPr>
        <w:lastRenderedPageBreak/>
        <w:t>The Arts</w:t>
      </w:r>
      <w:proofErr w:type="gramEnd"/>
      <w:r>
        <w:rPr>
          <w:lang w:val="en-US"/>
        </w:rPr>
        <w:t>,</w:t>
      </w:r>
      <w:r w:rsidRPr="00C36C67">
        <w:rPr>
          <w:lang w:val="en-US"/>
        </w:rPr>
        <w:t xml:space="preserve"> Visual Arts</w:t>
      </w:r>
    </w:p>
    <w:tbl>
      <w:tblPr>
        <w:tblStyle w:val="SCSAExemplartable-TheArts"/>
        <w:tblW w:w="5043" w:type="pct"/>
        <w:tblLayout w:type="fixed"/>
        <w:tblLook w:val="04A0" w:firstRow="1" w:lastRow="0" w:firstColumn="1" w:lastColumn="0" w:noHBand="0" w:noVBand="1"/>
      </w:tblPr>
      <w:tblGrid>
        <w:gridCol w:w="1854"/>
        <w:gridCol w:w="1145"/>
        <w:gridCol w:w="6140"/>
      </w:tblGrid>
      <w:tr w:rsidR="008F6D8D" w:rsidRPr="00C603C5" w14:paraId="4AFA3250" w14:textId="77777777" w:rsidTr="00CA574E">
        <w:trPr>
          <w:cnfStyle w:val="100000000000" w:firstRow="1" w:lastRow="0" w:firstColumn="0" w:lastColumn="0" w:oddVBand="0" w:evenVBand="0" w:oddHBand="0" w:evenHBand="0" w:firstRowFirstColumn="0" w:firstRowLastColumn="0" w:lastRowFirstColumn="0" w:lastRowLastColumn="0"/>
          <w:trHeight w:val="283"/>
        </w:trPr>
        <w:tc>
          <w:tcPr>
            <w:tcW w:w="1854" w:type="dxa"/>
          </w:tcPr>
          <w:p w14:paraId="726FA4CB" w14:textId="77777777" w:rsidR="008F6D8D" w:rsidRPr="00C603C5" w:rsidRDefault="008F6D8D" w:rsidP="00C87D8B">
            <w:pPr>
              <w:rPr>
                <w:b w:val="0"/>
              </w:rPr>
            </w:pPr>
            <w:r w:rsidRPr="00E55CB2">
              <w:rPr>
                <w:sz w:val="20"/>
              </w:rPr>
              <w:t>Learning sequence</w:t>
            </w:r>
          </w:p>
        </w:tc>
        <w:tc>
          <w:tcPr>
            <w:tcW w:w="1145" w:type="dxa"/>
          </w:tcPr>
          <w:p w14:paraId="4011F1B6" w14:textId="77777777" w:rsidR="008F6D8D" w:rsidRPr="00C603C5" w:rsidRDefault="008F6D8D" w:rsidP="00C97E6C">
            <w:pPr>
              <w:rPr>
                <w:b w:val="0"/>
              </w:rPr>
            </w:pPr>
            <w:r w:rsidRPr="00E55CB2">
              <w:rPr>
                <w:sz w:val="20"/>
              </w:rPr>
              <w:t>Resource</w:t>
            </w:r>
          </w:p>
        </w:tc>
        <w:tc>
          <w:tcPr>
            <w:tcW w:w="6140" w:type="dxa"/>
          </w:tcPr>
          <w:p w14:paraId="0B72B799" w14:textId="77777777" w:rsidR="008F6D8D" w:rsidRPr="00C603C5" w:rsidRDefault="008F6D8D" w:rsidP="00C97E6C">
            <w:pPr>
              <w:rPr>
                <w:b w:val="0"/>
              </w:rPr>
            </w:pPr>
            <w:r w:rsidRPr="00E55CB2">
              <w:rPr>
                <w:sz w:val="20"/>
              </w:rPr>
              <w:t>Link/information</w:t>
            </w:r>
          </w:p>
        </w:tc>
      </w:tr>
      <w:tr w:rsidR="008F6D8D" w:rsidRPr="00830D65" w14:paraId="19CEDC48" w14:textId="77777777" w:rsidTr="00CA574E">
        <w:trPr>
          <w:trHeight w:val="20"/>
        </w:trPr>
        <w:tc>
          <w:tcPr>
            <w:tcW w:w="1854" w:type="dxa"/>
            <w:vAlign w:val="center"/>
          </w:tcPr>
          <w:p w14:paraId="7B68F6B5" w14:textId="77777777" w:rsidR="008F6D8D" w:rsidRPr="000F22AB" w:rsidRDefault="008F6D8D" w:rsidP="00CA574E">
            <w:pPr>
              <w:spacing w:after="0"/>
              <w:jc w:val="center"/>
              <w:rPr>
                <w:rFonts w:ascii="Calibri" w:hAnsi="Calibri" w:cs="Calibri"/>
              </w:rPr>
            </w:pPr>
            <w:r>
              <w:rPr>
                <w:rFonts w:ascii="Calibri" w:hAnsi="Calibri" w:cs="Calibri"/>
              </w:rPr>
              <w:t>2</w:t>
            </w:r>
          </w:p>
        </w:tc>
        <w:tc>
          <w:tcPr>
            <w:tcW w:w="1145" w:type="dxa"/>
            <w:vAlign w:val="center"/>
          </w:tcPr>
          <w:p w14:paraId="04CD812F" w14:textId="77777777" w:rsidR="008F6D8D" w:rsidRPr="000F22AB" w:rsidRDefault="008F6D8D" w:rsidP="00CA574E">
            <w:pPr>
              <w:spacing w:after="0"/>
              <w:rPr>
                <w:rFonts w:ascii="Calibri" w:hAnsi="Calibri" w:cs="Calibri"/>
              </w:rPr>
            </w:pPr>
            <w:r>
              <w:rPr>
                <w:rFonts w:ascii="Calibri" w:hAnsi="Calibri" w:cs="Calibri"/>
              </w:rPr>
              <w:t>Video</w:t>
            </w:r>
          </w:p>
        </w:tc>
        <w:tc>
          <w:tcPr>
            <w:tcW w:w="6140" w:type="dxa"/>
            <w:vAlign w:val="center"/>
          </w:tcPr>
          <w:p w14:paraId="5AE18C43" w14:textId="3653F4C7" w:rsidR="008F6D8D" w:rsidRPr="00C36C67" w:rsidRDefault="00C87D8B" w:rsidP="00C87D8B">
            <w:pPr>
              <w:spacing w:after="0"/>
              <w:rPr>
                <w:rStyle w:val="Hyperlink"/>
                <w:rFonts w:ascii="Calibri" w:hAnsi="Calibri" w:cs="Calibri"/>
                <w:color w:val="auto"/>
                <w:u w:val="none"/>
              </w:rPr>
            </w:pPr>
            <w:r w:rsidRPr="00353857">
              <w:rPr>
                <w:rFonts w:ascii="Calibri" w:hAnsi="Calibri" w:cs="Calibri"/>
              </w:rPr>
              <w:t>UNESCO</w:t>
            </w:r>
            <w:r w:rsidR="008F6D8D" w:rsidRPr="00353857">
              <w:rPr>
                <w:rFonts w:ascii="Calibri" w:hAnsi="Calibri" w:cs="Calibri"/>
              </w:rPr>
              <w:t xml:space="preserve">. (2009, September 28). </w:t>
            </w:r>
            <w:r w:rsidR="008F6D8D" w:rsidRPr="00353857">
              <w:rPr>
                <w:rFonts w:ascii="Calibri" w:hAnsi="Calibri" w:cs="Calibri"/>
                <w:i/>
              </w:rPr>
              <w:t>The Wayang puppet theatre</w:t>
            </w:r>
            <w:r w:rsidR="008F6D8D" w:rsidRPr="00353857">
              <w:rPr>
                <w:rFonts w:ascii="Calibri" w:hAnsi="Calibri" w:cs="Calibri"/>
              </w:rPr>
              <w:t xml:space="preserve"> </w:t>
            </w:r>
            <w:r>
              <w:rPr>
                <w:rFonts w:ascii="Calibri" w:hAnsi="Calibri" w:cs="Calibri"/>
              </w:rPr>
              <w:br/>
            </w:r>
            <w:hyperlink r:id="rId175" w:history="1">
              <w:r w:rsidR="008F6D8D" w:rsidRPr="00353857">
                <w:rPr>
                  <w:rStyle w:val="Hyperlink"/>
                  <w:rFonts w:ascii="Calibri" w:hAnsi="Calibri" w:cs="Calibri"/>
                </w:rPr>
                <w:t>https://www.youtube.com/watch?v=pfydro4X2t0</w:t>
              </w:r>
            </w:hyperlink>
          </w:p>
        </w:tc>
      </w:tr>
      <w:tr w:rsidR="00C87D8B" w:rsidRPr="00830D65" w14:paraId="265B6FDD" w14:textId="77777777" w:rsidTr="00CA574E">
        <w:trPr>
          <w:trHeight w:val="20"/>
        </w:trPr>
        <w:tc>
          <w:tcPr>
            <w:tcW w:w="1854" w:type="dxa"/>
            <w:vAlign w:val="center"/>
          </w:tcPr>
          <w:p w14:paraId="060494F2" w14:textId="22713FAE" w:rsidR="00C87D8B" w:rsidRPr="000F22AB" w:rsidRDefault="00C87D8B" w:rsidP="00CA574E">
            <w:pPr>
              <w:spacing w:after="0"/>
              <w:jc w:val="center"/>
              <w:rPr>
                <w:rFonts w:ascii="Calibri" w:hAnsi="Calibri" w:cs="Calibri"/>
              </w:rPr>
            </w:pPr>
            <w:r>
              <w:rPr>
                <w:rFonts w:ascii="Calibri" w:hAnsi="Calibri" w:cs="Calibri"/>
              </w:rPr>
              <w:t>2–3</w:t>
            </w:r>
          </w:p>
        </w:tc>
        <w:tc>
          <w:tcPr>
            <w:tcW w:w="1145" w:type="dxa"/>
            <w:vAlign w:val="center"/>
          </w:tcPr>
          <w:p w14:paraId="78D2CDAB" w14:textId="2927854C" w:rsidR="00C87D8B" w:rsidRPr="000F22AB" w:rsidRDefault="00C87D8B" w:rsidP="00C87D8B">
            <w:pPr>
              <w:spacing w:after="0"/>
              <w:rPr>
                <w:rFonts w:ascii="Calibri" w:hAnsi="Calibri" w:cs="Calibri"/>
              </w:rPr>
            </w:pPr>
            <w:r>
              <w:rPr>
                <w:rFonts w:ascii="Calibri" w:hAnsi="Calibri" w:cs="Calibri"/>
              </w:rPr>
              <w:t>Video</w:t>
            </w:r>
          </w:p>
        </w:tc>
        <w:tc>
          <w:tcPr>
            <w:tcW w:w="6140" w:type="dxa"/>
            <w:vAlign w:val="center"/>
          </w:tcPr>
          <w:p w14:paraId="4A291D72" w14:textId="34697B07" w:rsidR="00C87D8B" w:rsidRPr="00353857" w:rsidRDefault="00C87D8B" w:rsidP="00191179">
            <w:pPr>
              <w:spacing w:after="0"/>
              <w:rPr>
                <w:rFonts w:ascii="Calibri" w:hAnsi="Calibri" w:cs="Calibri"/>
              </w:rPr>
            </w:pPr>
            <w:proofErr w:type="spellStart"/>
            <w:r w:rsidRPr="00353857">
              <w:rPr>
                <w:rFonts w:ascii="Calibri" w:hAnsi="Calibri" w:cs="Calibri"/>
              </w:rPr>
              <w:t>Kidspot</w:t>
            </w:r>
            <w:proofErr w:type="spellEnd"/>
            <w:r w:rsidRPr="00353857">
              <w:rPr>
                <w:rFonts w:ascii="Calibri" w:hAnsi="Calibri" w:cs="Calibri"/>
              </w:rPr>
              <w:t xml:space="preserve">. (2013, November 4). </w:t>
            </w:r>
            <w:r w:rsidRPr="00353857">
              <w:rPr>
                <w:rFonts w:ascii="Calibri" w:hAnsi="Calibri" w:cs="Calibri"/>
                <w:i/>
              </w:rPr>
              <w:t>How to make your own shadow puppet</w:t>
            </w:r>
            <w:r w:rsidR="008E6D5A">
              <w:rPr>
                <w:rFonts w:ascii="Calibri" w:hAnsi="Calibri" w:cs="Calibri"/>
                <w:i/>
              </w:rPr>
              <w:t> </w:t>
            </w:r>
            <w:r w:rsidRPr="00353857">
              <w:rPr>
                <w:rFonts w:ascii="Calibri" w:hAnsi="Calibri" w:cs="Calibri"/>
                <w:i/>
              </w:rPr>
              <w:t xml:space="preserve">theatre </w:t>
            </w:r>
            <w:r>
              <w:rPr>
                <w:rFonts w:ascii="Calibri" w:hAnsi="Calibri" w:cs="Calibri"/>
              </w:rPr>
              <w:br/>
            </w:r>
            <w:hyperlink r:id="rId176" w:history="1">
              <w:r w:rsidRPr="00353857">
                <w:rPr>
                  <w:rStyle w:val="Hyperlink"/>
                  <w:rFonts w:ascii="Calibri" w:hAnsi="Calibri" w:cs="Calibri"/>
                </w:rPr>
                <w:t>https://www.youtube.com/watch?v=-hL28SkHf1g</w:t>
              </w:r>
            </w:hyperlink>
          </w:p>
        </w:tc>
      </w:tr>
      <w:tr w:rsidR="008F6D8D" w:rsidRPr="00830D65" w14:paraId="2D4B0F9E" w14:textId="77777777" w:rsidTr="00CA574E">
        <w:trPr>
          <w:trHeight w:val="20"/>
        </w:trPr>
        <w:tc>
          <w:tcPr>
            <w:tcW w:w="1854" w:type="dxa"/>
            <w:vAlign w:val="center"/>
          </w:tcPr>
          <w:p w14:paraId="71F5A981" w14:textId="77777777" w:rsidR="008F6D8D" w:rsidRPr="000F22AB" w:rsidRDefault="008F6D8D" w:rsidP="00CA574E">
            <w:pPr>
              <w:spacing w:after="0"/>
              <w:jc w:val="center"/>
              <w:rPr>
                <w:rFonts w:ascii="Calibri" w:hAnsi="Calibri" w:cs="Calibri"/>
              </w:rPr>
            </w:pPr>
            <w:r>
              <w:rPr>
                <w:rFonts w:ascii="Calibri" w:hAnsi="Calibri" w:cs="Calibri"/>
              </w:rPr>
              <w:t>4</w:t>
            </w:r>
          </w:p>
        </w:tc>
        <w:tc>
          <w:tcPr>
            <w:tcW w:w="1145" w:type="dxa"/>
            <w:vAlign w:val="center"/>
          </w:tcPr>
          <w:p w14:paraId="7874A6A8" w14:textId="77777777" w:rsidR="008F6D8D" w:rsidRPr="000F22AB" w:rsidRDefault="008F6D8D" w:rsidP="00CA574E">
            <w:pPr>
              <w:spacing w:after="0"/>
              <w:rPr>
                <w:rFonts w:ascii="Calibri" w:hAnsi="Calibri" w:cs="Calibri"/>
              </w:rPr>
            </w:pPr>
            <w:r>
              <w:rPr>
                <w:rFonts w:ascii="Calibri" w:hAnsi="Calibri" w:cs="Calibri"/>
              </w:rPr>
              <w:t>Book</w:t>
            </w:r>
          </w:p>
        </w:tc>
        <w:tc>
          <w:tcPr>
            <w:tcW w:w="6140" w:type="dxa"/>
            <w:vAlign w:val="center"/>
          </w:tcPr>
          <w:p w14:paraId="2E2A7158" w14:textId="77777777" w:rsidR="008F6D8D" w:rsidRPr="00353857" w:rsidRDefault="008F6D8D" w:rsidP="00C87D8B">
            <w:pPr>
              <w:spacing w:after="0"/>
              <w:rPr>
                <w:rFonts w:ascii="Calibri" w:hAnsi="Calibri" w:cs="Calibri"/>
              </w:rPr>
            </w:pPr>
            <w:r w:rsidRPr="00353857">
              <w:rPr>
                <w:rFonts w:ascii="Calibri" w:hAnsi="Calibri" w:cs="Calibri"/>
              </w:rPr>
              <w:t xml:space="preserve">Milroy, H. (2021). </w:t>
            </w:r>
            <w:r w:rsidRPr="00353857">
              <w:rPr>
                <w:rFonts w:ascii="Calibri" w:hAnsi="Calibri" w:cs="Calibri"/>
                <w:i/>
                <w:iCs/>
              </w:rPr>
              <w:t>The Emu Who Ran Through the Sky</w:t>
            </w:r>
            <w:r w:rsidRPr="00353857">
              <w:rPr>
                <w:rFonts w:ascii="Calibri" w:hAnsi="Calibri" w:cs="Calibri"/>
              </w:rPr>
              <w:t xml:space="preserve">. </w:t>
            </w:r>
            <w:proofErr w:type="spellStart"/>
            <w:r w:rsidRPr="00353857">
              <w:rPr>
                <w:rFonts w:ascii="Calibri" w:hAnsi="Calibri" w:cs="Calibri"/>
              </w:rPr>
              <w:t>Magabala</w:t>
            </w:r>
            <w:proofErr w:type="spellEnd"/>
            <w:r w:rsidRPr="00353857">
              <w:rPr>
                <w:rFonts w:ascii="Calibri" w:hAnsi="Calibri" w:cs="Calibri"/>
              </w:rPr>
              <w:t xml:space="preserve"> Books.</w:t>
            </w:r>
          </w:p>
        </w:tc>
      </w:tr>
      <w:tr w:rsidR="008F6D8D" w14:paraId="7DDE7344" w14:textId="77777777" w:rsidTr="00CA574E">
        <w:trPr>
          <w:trHeight w:val="20"/>
        </w:trPr>
        <w:tc>
          <w:tcPr>
            <w:tcW w:w="1854" w:type="dxa"/>
            <w:vMerge w:val="restart"/>
            <w:vAlign w:val="center"/>
          </w:tcPr>
          <w:p w14:paraId="33A2E14A" w14:textId="77777777" w:rsidR="008F6D8D" w:rsidRPr="000F22AB" w:rsidRDefault="008F6D8D" w:rsidP="00CA574E">
            <w:pPr>
              <w:spacing w:after="0"/>
              <w:jc w:val="center"/>
              <w:rPr>
                <w:rFonts w:ascii="Calibri" w:hAnsi="Calibri" w:cs="Calibri"/>
              </w:rPr>
            </w:pPr>
            <w:r>
              <w:rPr>
                <w:rFonts w:ascii="Calibri" w:hAnsi="Calibri" w:cs="Calibri"/>
              </w:rPr>
              <w:t>5</w:t>
            </w:r>
          </w:p>
        </w:tc>
        <w:tc>
          <w:tcPr>
            <w:tcW w:w="1145" w:type="dxa"/>
            <w:vMerge w:val="restart"/>
            <w:vAlign w:val="center"/>
          </w:tcPr>
          <w:p w14:paraId="0AA992E7" w14:textId="77777777" w:rsidR="008F6D8D" w:rsidRPr="000F22AB" w:rsidRDefault="008F6D8D" w:rsidP="00CA574E">
            <w:pPr>
              <w:spacing w:after="0"/>
              <w:rPr>
                <w:rFonts w:ascii="Calibri" w:hAnsi="Calibri" w:cs="Calibri"/>
              </w:rPr>
            </w:pPr>
            <w:r>
              <w:rPr>
                <w:rFonts w:ascii="Calibri" w:hAnsi="Calibri" w:cs="Calibri"/>
              </w:rPr>
              <w:t>Book</w:t>
            </w:r>
          </w:p>
        </w:tc>
        <w:tc>
          <w:tcPr>
            <w:tcW w:w="6140" w:type="dxa"/>
            <w:vAlign w:val="center"/>
          </w:tcPr>
          <w:p w14:paraId="2675522E" w14:textId="504B1C52" w:rsidR="008F6D8D" w:rsidRPr="00353857" w:rsidRDefault="008F6D8D" w:rsidP="00C87D8B">
            <w:pPr>
              <w:spacing w:after="0"/>
              <w:rPr>
                <w:rFonts w:ascii="Calibri" w:hAnsi="Calibri" w:cs="Calibri"/>
              </w:rPr>
            </w:pPr>
            <w:r w:rsidRPr="00353857">
              <w:rPr>
                <w:rFonts w:ascii="Calibri" w:hAnsi="Calibri" w:cs="Calibri"/>
              </w:rPr>
              <w:t>Laden, N. (2020). </w:t>
            </w:r>
            <w:r w:rsidRPr="00353857">
              <w:rPr>
                <w:rFonts w:ascii="Calibri" w:hAnsi="Calibri" w:cs="Calibri"/>
                <w:i/>
                <w:iCs/>
              </w:rPr>
              <w:t xml:space="preserve">You </w:t>
            </w:r>
            <w:r w:rsidR="00C87D8B">
              <w:rPr>
                <w:rFonts w:ascii="Calibri" w:hAnsi="Calibri" w:cs="Calibri"/>
                <w:i/>
                <w:iCs/>
              </w:rPr>
              <w:t>A</w:t>
            </w:r>
            <w:r w:rsidRPr="00353857">
              <w:rPr>
                <w:rFonts w:ascii="Calibri" w:hAnsi="Calibri" w:cs="Calibri"/>
                <w:i/>
                <w:iCs/>
              </w:rPr>
              <w:t>re a beautiful beginning</w:t>
            </w:r>
            <w:r w:rsidRPr="00353857">
              <w:rPr>
                <w:rFonts w:ascii="Calibri" w:hAnsi="Calibri" w:cs="Calibri"/>
              </w:rPr>
              <w:t>. Roaring Brook Press.</w:t>
            </w:r>
          </w:p>
        </w:tc>
      </w:tr>
      <w:tr w:rsidR="008F6D8D" w:rsidRPr="00412F0A" w14:paraId="7E306BCB" w14:textId="77777777" w:rsidTr="00CA574E">
        <w:trPr>
          <w:trHeight w:val="545"/>
        </w:trPr>
        <w:tc>
          <w:tcPr>
            <w:tcW w:w="1854" w:type="dxa"/>
            <w:vMerge/>
          </w:tcPr>
          <w:p w14:paraId="59F8FF9F" w14:textId="77777777" w:rsidR="008F6D8D" w:rsidRPr="000F22AB" w:rsidRDefault="008F6D8D" w:rsidP="001D2957">
            <w:pPr>
              <w:spacing w:after="0"/>
              <w:jc w:val="center"/>
              <w:rPr>
                <w:rFonts w:ascii="Calibri" w:hAnsi="Calibri" w:cs="Calibri"/>
              </w:rPr>
            </w:pPr>
          </w:p>
        </w:tc>
        <w:tc>
          <w:tcPr>
            <w:tcW w:w="1145" w:type="dxa"/>
            <w:vMerge/>
          </w:tcPr>
          <w:p w14:paraId="407363C8" w14:textId="77777777" w:rsidR="008F6D8D" w:rsidRPr="000F22AB" w:rsidRDefault="008F6D8D" w:rsidP="00C97E6C">
            <w:pPr>
              <w:spacing w:after="0"/>
              <w:jc w:val="center"/>
              <w:rPr>
                <w:rFonts w:ascii="Calibri" w:hAnsi="Calibri" w:cs="Calibri"/>
              </w:rPr>
            </w:pPr>
          </w:p>
        </w:tc>
        <w:tc>
          <w:tcPr>
            <w:tcW w:w="6140" w:type="dxa"/>
            <w:vAlign w:val="center"/>
          </w:tcPr>
          <w:p w14:paraId="25C7D483" w14:textId="0CB83E0E" w:rsidR="008F6D8D" w:rsidRPr="00353857" w:rsidRDefault="008F6D8D" w:rsidP="00C87D8B">
            <w:pPr>
              <w:tabs>
                <w:tab w:val="left" w:pos="2550"/>
              </w:tabs>
              <w:spacing w:after="0"/>
              <w:rPr>
                <w:rFonts w:ascii="Calibri" w:hAnsi="Calibri" w:cs="Calibri"/>
              </w:rPr>
            </w:pPr>
            <w:r w:rsidRPr="00353857">
              <w:rPr>
                <w:rFonts w:ascii="Calibri" w:hAnsi="Calibri" w:cs="Calibri"/>
              </w:rPr>
              <w:t>Clark, M. H. (2012). </w:t>
            </w:r>
            <w:r w:rsidRPr="00353857">
              <w:rPr>
                <w:rFonts w:ascii="Calibri" w:hAnsi="Calibri" w:cs="Calibri"/>
                <w:i/>
                <w:iCs/>
              </w:rPr>
              <w:t>Celebrating you</w:t>
            </w:r>
            <w:r w:rsidRPr="00353857">
              <w:rPr>
                <w:rFonts w:ascii="Calibri" w:hAnsi="Calibri" w:cs="Calibri"/>
              </w:rPr>
              <w:t>. Compendium Publishing &amp;</w:t>
            </w:r>
            <w:r w:rsidR="008E6D5A">
              <w:rPr>
                <w:rFonts w:ascii="Calibri" w:hAnsi="Calibri" w:cs="Calibri"/>
              </w:rPr>
              <w:t> </w:t>
            </w:r>
            <w:r w:rsidRPr="00353857">
              <w:rPr>
                <w:rFonts w:ascii="Calibri" w:hAnsi="Calibri" w:cs="Calibri"/>
              </w:rPr>
              <w:t>Communications.</w:t>
            </w:r>
          </w:p>
        </w:tc>
      </w:tr>
    </w:tbl>
    <w:p w14:paraId="3F0CD15C" w14:textId="77777777" w:rsidR="008F6D8D" w:rsidRDefault="008F6D8D" w:rsidP="008F6D8D">
      <w:pPr>
        <w:sectPr w:rsidR="008F6D8D" w:rsidSect="008950BD">
          <w:footerReference w:type="even" r:id="rId177"/>
          <w:footerReference w:type="default" r:id="rId178"/>
          <w:footerReference w:type="first" r:id="rId179"/>
          <w:type w:val="oddPage"/>
          <w:pgSz w:w="11907" w:h="16840" w:code="9"/>
          <w:pgMar w:top="1644" w:right="1418" w:bottom="1276" w:left="1418" w:header="680" w:footer="567" w:gutter="0"/>
          <w:cols w:space="708"/>
          <w:titlePg/>
          <w:docGrid w:linePitch="360"/>
        </w:sectPr>
      </w:pPr>
    </w:p>
    <w:p w14:paraId="54287F0F" w14:textId="22D450DB" w:rsidR="00E65369" w:rsidRPr="008F6D8D" w:rsidRDefault="006D273A" w:rsidP="008F6D8D">
      <w:r w:rsidRPr="00EC73E8">
        <w:rPr>
          <w:noProof/>
        </w:rPr>
        <w:lastRenderedPageBreak/>
        <w:drawing>
          <wp:anchor distT="0" distB="0" distL="114300" distR="114300" simplePos="0" relativeHeight="251591680" behindDoc="1" locked="0" layoutInCell="1" allowOverlap="1" wp14:anchorId="4EA1099F" wp14:editId="5D96E107">
            <wp:simplePos x="0" y="0"/>
            <wp:positionH relativeFrom="margin">
              <wp:posOffset>-912495</wp:posOffset>
            </wp:positionH>
            <wp:positionV relativeFrom="margin">
              <wp:posOffset>-1035253</wp:posOffset>
            </wp:positionV>
            <wp:extent cx="7554385" cy="10681200"/>
            <wp:effectExtent l="0" t="0" r="8890" b="6350"/>
            <wp:wrapNone/>
            <wp:docPr id="47267805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6" cstate="print">
                      <a:extLst>
                        <a:ext uri="{28A0092B-C50C-407E-A947-70E740481C1C}">
                          <a14:useLocalDpi xmlns:a14="http://schemas.microsoft.com/office/drawing/2010/main" val="0"/>
                        </a:ext>
                      </a:extLst>
                    </a:blip>
                    <a:srcRect/>
                    <a:stretch>
                      <a:fillRect/>
                    </a:stretch>
                  </pic:blipFill>
                  <pic:spPr bwMode="auto">
                    <a:xfrm>
                      <a:off x="0" y="0"/>
                      <a:ext cx="7554385" cy="1068120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130843C6" w14:textId="534896F7" w:rsidR="00D7559E" w:rsidRPr="009445CF" w:rsidRDefault="00D7559E" w:rsidP="00E65369">
      <w:pPr>
        <w:pStyle w:val="SCSASplashHeading"/>
      </w:pPr>
      <w:bookmarkStart w:id="51" w:name="_Toc239952690"/>
      <w:r w:rsidRPr="009445CF">
        <w:t xml:space="preserve">Appendix </w:t>
      </w:r>
      <w:r>
        <w:t>B</w:t>
      </w:r>
      <w:bookmarkEnd w:id="51"/>
    </w:p>
    <w:p w14:paraId="029761BC" w14:textId="77777777" w:rsidR="00AB279C" w:rsidRDefault="00D7559E" w:rsidP="00AB279C">
      <w:pPr>
        <w:pStyle w:val="SCSASplashSubheading"/>
      </w:pPr>
      <w:r>
        <w:t>Observations and monitoring templates</w:t>
      </w:r>
      <w:r w:rsidRPr="00EC73E8">
        <w:t xml:space="preserve"> </w:t>
      </w:r>
    </w:p>
    <w:p w14:paraId="34ACA892" w14:textId="77777777" w:rsidR="00AB279C" w:rsidRDefault="00AB279C">
      <w:pPr>
        <w:rPr>
          <w:rFonts w:eastAsiaTheme="minorEastAsia" w:cstheme="minorHAnsi"/>
          <w:color w:val="000000" w:themeColor="text1"/>
          <w:kern w:val="0"/>
          <w:sz w:val="40"/>
          <w:szCs w:val="40"/>
          <w:lang w:eastAsia="x-none"/>
          <w14:ligatures w14:val="none"/>
        </w:rPr>
      </w:pPr>
      <w:r>
        <w:br w:type="page"/>
      </w:r>
    </w:p>
    <w:p w14:paraId="021E37C7" w14:textId="6BEAEB13" w:rsidR="006E4ED3" w:rsidRPr="00AB279C" w:rsidRDefault="006E4ED3" w:rsidP="00AB279C">
      <w:pPr>
        <w:pStyle w:val="SCSAPlainHeading1"/>
      </w:pPr>
      <w:r w:rsidRPr="00AB279C">
        <w:lastRenderedPageBreak/>
        <w:t>English</w:t>
      </w:r>
      <w:r w:rsidR="00AB279C" w:rsidRPr="00AB279C">
        <w:t>:</w:t>
      </w:r>
      <w:r w:rsidRPr="00AB279C">
        <w:t xml:space="preserve"> </w:t>
      </w:r>
      <w:r w:rsidR="00965886" w:rsidRPr="00AB279C">
        <w:t>Learning sequence 3</w:t>
      </w:r>
      <w:r w:rsidRPr="00AB279C">
        <w:t xml:space="preserve"> – </w:t>
      </w:r>
      <w:r w:rsidR="00965886" w:rsidRPr="00AB279C">
        <w:t>Procedure</w:t>
      </w:r>
      <w:r w:rsidRPr="00AB279C">
        <w:t xml:space="preserve"> self-reflection</w:t>
      </w:r>
    </w:p>
    <w:p w14:paraId="5C4E918D" w14:textId="77777777" w:rsidR="006E4ED3" w:rsidRPr="006354AE" w:rsidRDefault="006E4ED3" w:rsidP="006E4ED3">
      <w:r w:rsidRPr="006354AE">
        <w:rPr>
          <w:b/>
          <w:bCs/>
        </w:rPr>
        <w:t>Purpose:</w:t>
      </w:r>
      <w:r w:rsidRPr="006354AE">
        <w:t xml:space="preserve"> Formative</w:t>
      </w:r>
    </w:p>
    <w:p w14:paraId="4D32BA45" w14:textId="7E87A33C" w:rsidR="006E4ED3" w:rsidRPr="006354AE" w:rsidRDefault="006E4ED3" w:rsidP="006E4ED3">
      <w:r w:rsidRPr="006354AE">
        <w:rPr>
          <w:b/>
          <w:bCs/>
        </w:rPr>
        <w:t>Assessment goal:</w:t>
      </w:r>
      <w:r w:rsidRPr="006354AE">
        <w:t xml:space="preserve"> to foster a self-reflection to inform future p</w:t>
      </w:r>
      <w:r>
        <w:t>lanning, teaching and learning.</w:t>
      </w:r>
    </w:p>
    <w:p w14:paraId="2E20D710" w14:textId="77777777" w:rsidR="006E4ED3" w:rsidRPr="00213C02" w:rsidRDefault="006E4ED3" w:rsidP="006E4ED3">
      <w:pPr>
        <w:rPr>
          <w:szCs w:val="20"/>
        </w:rPr>
      </w:pPr>
      <w:r w:rsidRPr="00FF32A7">
        <w:rPr>
          <w:b/>
          <w:szCs w:val="20"/>
        </w:rPr>
        <w:t>Name:</w:t>
      </w:r>
      <w:r w:rsidRPr="00213C02">
        <w:rPr>
          <w:szCs w:val="20"/>
        </w:rPr>
        <w:t xml:space="preserve"> ______________________</w:t>
      </w:r>
      <w:r>
        <w:rPr>
          <w:szCs w:val="20"/>
        </w:rPr>
        <w:t>__________________</w:t>
      </w:r>
    </w:p>
    <w:p w14:paraId="3CE74D2A" w14:textId="47DE4809" w:rsidR="006E4ED3" w:rsidRPr="00213C02" w:rsidRDefault="006E4ED3" w:rsidP="006E4ED3">
      <w:pPr>
        <w:rPr>
          <w:szCs w:val="20"/>
        </w:rPr>
      </w:pPr>
      <w:r w:rsidRPr="00213C02">
        <w:rPr>
          <w:szCs w:val="20"/>
        </w:rPr>
        <w:t>Tick the box to check</w:t>
      </w:r>
      <w:r>
        <w:rPr>
          <w:szCs w:val="20"/>
        </w:rPr>
        <w:t xml:space="preserve"> your </w:t>
      </w:r>
      <w:r w:rsidR="00965886">
        <w:rPr>
          <w:szCs w:val="20"/>
        </w:rPr>
        <w:t>procedure</w:t>
      </w:r>
      <w:r>
        <w:rPr>
          <w:szCs w:val="20"/>
        </w:rPr>
        <w:t xml:space="preserve"> has these elements.</w:t>
      </w:r>
    </w:p>
    <w:tbl>
      <w:tblPr>
        <w:tblStyle w:val="SCSAExemplartable-English"/>
        <w:tblW w:w="5000" w:type="pct"/>
        <w:tblLook w:val="04A0" w:firstRow="1" w:lastRow="0" w:firstColumn="1" w:lastColumn="0" w:noHBand="0" w:noVBand="1"/>
      </w:tblPr>
      <w:tblGrid>
        <w:gridCol w:w="3019"/>
        <w:gridCol w:w="3020"/>
        <w:gridCol w:w="3021"/>
      </w:tblGrid>
      <w:tr w:rsidR="006E4ED3" w:rsidRPr="00D974FA" w14:paraId="15F7139F" w14:textId="77777777" w:rsidTr="00AB279C">
        <w:trPr>
          <w:cnfStyle w:val="100000000000" w:firstRow="1" w:lastRow="0" w:firstColumn="0" w:lastColumn="0" w:oddVBand="0" w:evenVBand="0" w:oddHBand="0" w:evenHBand="0" w:firstRowFirstColumn="0" w:firstRowLastColumn="0" w:lastRowFirstColumn="0" w:lastRowLastColumn="0"/>
        </w:trPr>
        <w:tc>
          <w:tcPr>
            <w:tcW w:w="3020" w:type="dxa"/>
          </w:tcPr>
          <w:p w14:paraId="1088219F" w14:textId="53CB64A3" w:rsidR="006E4ED3" w:rsidRPr="0014097E" w:rsidRDefault="00CA574E" w:rsidP="00891218">
            <w:pPr>
              <w:rPr>
                <w:b w:val="0"/>
                <w:szCs w:val="24"/>
              </w:rPr>
            </w:pPr>
            <w:r w:rsidRPr="0014097E">
              <w:rPr>
                <w:szCs w:val="24"/>
              </w:rPr>
              <w:t xml:space="preserve">Parts of the </w:t>
            </w:r>
            <w:r>
              <w:rPr>
                <w:szCs w:val="24"/>
              </w:rPr>
              <w:t>procedure</w:t>
            </w:r>
          </w:p>
        </w:tc>
        <w:tc>
          <w:tcPr>
            <w:tcW w:w="3020" w:type="dxa"/>
          </w:tcPr>
          <w:p w14:paraId="517E90AD" w14:textId="354B4D1F" w:rsidR="006E4ED3" w:rsidRPr="0014097E" w:rsidRDefault="006E4ED3" w:rsidP="00891218">
            <w:pPr>
              <w:rPr>
                <w:b w:val="0"/>
                <w:szCs w:val="24"/>
              </w:rPr>
            </w:pPr>
            <w:r w:rsidRPr="0014097E">
              <w:rPr>
                <w:noProof/>
                <w:szCs w:val="24"/>
                <w:lang w:eastAsia="en-AU"/>
              </w:rPr>
              <w:t>I did really well</w:t>
            </w:r>
            <w:r w:rsidR="00CA574E">
              <w:rPr>
                <w:noProof/>
                <w:szCs w:val="24"/>
                <w:lang w:eastAsia="en-AU"/>
              </w:rPr>
              <w:t xml:space="preserve"> </w:t>
            </w:r>
            <w:r w:rsidRPr="0014097E">
              <w:rPr>
                <w:noProof/>
                <w:szCs w:val="24"/>
                <w:lang w:eastAsia="en-AU"/>
              </w:rPr>
              <w:t>…</w:t>
            </w:r>
          </w:p>
        </w:tc>
        <w:tc>
          <w:tcPr>
            <w:tcW w:w="3021" w:type="dxa"/>
          </w:tcPr>
          <w:p w14:paraId="7F81145C" w14:textId="64A3B7B0" w:rsidR="006E4ED3" w:rsidRPr="0014097E" w:rsidRDefault="00CA574E" w:rsidP="00891218">
            <w:pPr>
              <w:rPr>
                <w:b w:val="0"/>
                <w:szCs w:val="24"/>
              </w:rPr>
            </w:pPr>
            <w:r>
              <w:rPr>
                <w:szCs w:val="24"/>
              </w:rPr>
              <w:t>I did e</w:t>
            </w:r>
            <w:r w:rsidR="006E4ED3" w:rsidRPr="0014097E">
              <w:rPr>
                <w:szCs w:val="24"/>
              </w:rPr>
              <w:t>ven better in</w:t>
            </w:r>
            <w:r>
              <w:rPr>
                <w:szCs w:val="24"/>
              </w:rPr>
              <w:t xml:space="preserve"> </w:t>
            </w:r>
            <w:r w:rsidR="006E4ED3" w:rsidRPr="0014097E">
              <w:rPr>
                <w:szCs w:val="24"/>
              </w:rPr>
              <w:t>…</w:t>
            </w:r>
          </w:p>
        </w:tc>
      </w:tr>
      <w:tr w:rsidR="00965886" w:rsidRPr="00D974FA" w14:paraId="0F116C0C" w14:textId="77777777" w:rsidTr="00AB279C">
        <w:trPr>
          <w:trHeight w:val="1701"/>
        </w:trPr>
        <w:tc>
          <w:tcPr>
            <w:tcW w:w="3020" w:type="dxa"/>
          </w:tcPr>
          <w:p w14:paraId="42B87A87" w14:textId="075F1A01" w:rsidR="00965886" w:rsidRPr="00A205E9" w:rsidRDefault="00914D8E" w:rsidP="00965886">
            <w:pPr>
              <w:rPr>
                <w:sz w:val="22"/>
                <w:szCs w:val="22"/>
              </w:rPr>
            </w:pPr>
            <w:r w:rsidRPr="00A205E9">
              <w:rPr>
                <w:sz w:val="22"/>
                <w:szCs w:val="22"/>
              </w:rPr>
              <w:t>Headings</w:t>
            </w:r>
          </w:p>
        </w:tc>
        <w:tc>
          <w:tcPr>
            <w:tcW w:w="3020" w:type="dxa"/>
          </w:tcPr>
          <w:p w14:paraId="3A4156A0" w14:textId="77777777" w:rsidR="00965886" w:rsidRPr="00D974FA" w:rsidRDefault="00965886" w:rsidP="00965886"/>
        </w:tc>
        <w:tc>
          <w:tcPr>
            <w:tcW w:w="3021" w:type="dxa"/>
          </w:tcPr>
          <w:p w14:paraId="77A4F9D6" w14:textId="77777777" w:rsidR="00965886" w:rsidRPr="00D974FA" w:rsidRDefault="00965886" w:rsidP="00965886"/>
        </w:tc>
      </w:tr>
      <w:tr w:rsidR="00965886" w:rsidRPr="00D974FA" w14:paraId="36A0D2CD" w14:textId="77777777" w:rsidTr="00AB279C">
        <w:trPr>
          <w:trHeight w:val="1701"/>
        </w:trPr>
        <w:tc>
          <w:tcPr>
            <w:tcW w:w="3020" w:type="dxa"/>
          </w:tcPr>
          <w:p w14:paraId="2A6AD204" w14:textId="3B0E1E3F" w:rsidR="00965886" w:rsidRPr="00A205E9" w:rsidRDefault="00914D8E" w:rsidP="00965886">
            <w:pPr>
              <w:rPr>
                <w:sz w:val="22"/>
                <w:szCs w:val="22"/>
              </w:rPr>
            </w:pPr>
            <w:r w:rsidRPr="00A205E9">
              <w:rPr>
                <w:sz w:val="22"/>
                <w:szCs w:val="22"/>
              </w:rPr>
              <w:t>Steps</w:t>
            </w:r>
          </w:p>
        </w:tc>
        <w:tc>
          <w:tcPr>
            <w:tcW w:w="3020" w:type="dxa"/>
          </w:tcPr>
          <w:p w14:paraId="5F07AC22" w14:textId="77777777" w:rsidR="00965886" w:rsidRPr="00D974FA" w:rsidRDefault="00965886" w:rsidP="00965886"/>
        </w:tc>
        <w:tc>
          <w:tcPr>
            <w:tcW w:w="3021" w:type="dxa"/>
          </w:tcPr>
          <w:p w14:paraId="44637589" w14:textId="77777777" w:rsidR="00965886" w:rsidRPr="00D974FA" w:rsidRDefault="00965886" w:rsidP="00965886"/>
        </w:tc>
      </w:tr>
      <w:tr w:rsidR="00965886" w:rsidRPr="00D974FA" w14:paraId="3FC89133" w14:textId="77777777" w:rsidTr="00AB279C">
        <w:trPr>
          <w:trHeight w:val="1701"/>
        </w:trPr>
        <w:tc>
          <w:tcPr>
            <w:tcW w:w="3020" w:type="dxa"/>
          </w:tcPr>
          <w:p w14:paraId="52C3C7A1" w14:textId="6C70AD23" w:rsidR="00965886" w:rsidRPr="00A205E9" w:rsidRDefault="00914D8E" w:rsidP="00965886">
            <w:pPr>
              <w:rPr>
                <w:sz w:val="22"/>
                <w:szCs w:val="22"/>
              </w:rPr>
            </w:pPr>
            <w:r w:rsidRPr="00A205E9">
              <w:rPr>
                <w:sz w:val="22"/>
                <w:szCs w:val="22"/>
              </w:rPr>
              <w:t>Verbs</w:t>
            </w:r>
          </w:p>
        </w:tc>
        <w:tc>
          <w:tcPr>
            <w:tcW w:w="3020" w:type="dxa"/>
          </w:tcPr>
          <w:p w14:paraId="3BCE5E6E" w14:textId="77777777" w:rsidR="00965886" w:rsidRPr="00D974FA" w:rsidRDefault="00965886" w:rsidP="00965886"/>
        </w:tc>
        <w:tc>
          <w:tcPr>
            <w:tcW w:w="3021" w:type="dxa"/>
          </w:tcPr>
          <w:p w14:paraId="77096DDC" w14:textId="77777777" w:rsidR="00965886" w:rsidRPr="00D974FA" w:rsidRDefault="00965886" w:rsidP="00965886"/>
        </w:tc>
      </w:tr>
      <w:tr w:rsidR="00965886" w:rsidRPr="00D974FA" w14:paraId="20178132" w14:textId="77777777" w:rsidTr="00AB279C">
        <w:trPr>
          <w:trHeight w:val="1701"/>
        </w:trPr>
        <w:tc>
          <w:tcPr>
            <w:tcW w:w="3020" w:type="dxa"/>
          </w:tcPr>
          <w:p w14:paraId="0C772A2C" w14:textId="109307B4" w:rsidR="00965886" w:rsidRPr="00A205E9" w:rsidRDefault="00914D8E" w:rsidP="00965886">
            <w:pPr>
              <w:rPr>
                <w:sz w:val="22"/>
                <w:szCs w:val="22"/>
              </w:rPr>
            </w:pPr>
            <w:r w:rsidRPr="00A205E9">
              <w:rPr>
                <w:sz w:val="22"/>
                <w:szCs w:val="22"/>
              </w:rPr>
              <w:t>Time order</w:t>
            </w:r>
          </w:p>
        </w:tc>
        <w:tc>
          <w:tcPr>
            <w:tcW w:w="3020" w:type="dxa"/>
          </w:tcPr>
          <w:p w14:paraId="529988E4" w14:textId="77777777" w:rsidR="00965886" w:rsidRPr="00D974FA" w:rsidRDefault="00965886" w:rsidP="00965886"/>
        </w:tc>
        <w:tc>
          <w:tcPr>
            <w:tcW w:w="3021" w:type="dxa"/>
          </w:tcPr>
          <w:p w14:paraId="6725616D" w14:textId="77777777" w:rsidR="00965886" w:rsidRPr="00D974FA" w:rsidRDefault="00965886" w:rsidP="00965886"/>
        </w:tc>
      </w:tr>
    </w:tbl>
    <w:p w14:paraId="40C41289" w14:textId="2303451C" w:rsidR="006E4ED3" w:rsidRPr="0014097E" w:rsidRDefault="006E4ED3" w:rsidP="006E4ED3">
      <w:pPr>
        <w:spacing w:before="200" w:after="0"/>
        <w:rPr>
          <w:b/>
        </w:rPr>
      </w:pPr>
      <w:r w:rsidRPr="0014097E">
        <w:rPr>
          <w:b/>
        </w:rPr>
        <w:t xml:space="preserve">Teacher </w:t>
      </w:r>
      <w:r w:rsidR="00914D8E">
        <w:rPr>
          <w:b/>
        </w:rPr>
        <w:t>c</w:t>
      </w:r>
      <w:r w:rsidRPr="0014097E">
        <w:rPr>
          <w:b/>
        </w:rPr>
        <w:t>omment:</w:t>
      </w:r>
    </w:p>
    <w:p w14:paraId="3D07F487" w14:textId="77777777" w:rsidR="006E4ED3" w:rsidRDefault="006E4ED3" w:rsidP="006E4ED3">
      <w:pPr>
        <w:tabs>
          <w:tab w:val="right" w:leader="underscore" w:pos="9639"/>
        </w:tabs>
        <w:spacing w:line="480" w:lineRule="auto"/>
      </w:pPr>
      <w:r>
        <w:tab/>
      </w:r>
      <w:r>
        <w:tab/>
      </w:r>
      <w:r>
        <w:tab/>
      </w:r>
      <w:r>
        <w:tab/>
      </w:r>
      <w:r>
        <w:tab/>
      </w:r>
      <w:r>
        <w:br w:type="page"/>
      </w:r>
    </w:p>
    <w:p w14:paraId="0F89B672" w14:textId="1311C7F2" w:rsidR="004C2047" w:rsidRDefault="004C2047" w:rsidP="00AB279C">
      <w:pPr>
        <w:pStyle w:val="SCSAPlainHeading1"/>
      </w:pPr>
      <w:r>
        <w:lastRenderedPageBreak/>
        <w:t>Mathematics</w:t>
      </w:r>
      <w:r w:rsidR="00A205E9">
        <w:t>:</w:t>
      </w:r>
      <w:r>
        <w:t xml:space="preserve"> Learning sequence 1 – Skip counting checklist</w:t>
      </w:r>
    </w:p>
    <w:p w14:paraId="3128EFA8" w14:textId="77777777" w:rsidR="004C2047" w:rsidRPr="006354AE" w:rsidRDefault="004C2047" w:rsidP="004C2047">
      <w:r w:rsidRPr="006354AE">
        <w:rPr>
          <w:b/>
          <w:bCs/>
        </w:rPr>
        <w:t>Purpose:</w:t>
      </w:r>
      <w:r w:rsidRPr="006354AE">
        <w:t xml:space="preserve"> Formative </w:t>
      </w:r>
    </w:p>
    <w:p w14:paraId="0A7EDB5F" w14:textId="01F9E1A9" w:rsidR="004C2047" w:rsidRDefault="004C2047" w:rsidP="004C2047">
      <w:r w:rsidRPr="006354AE">
        <w:rPr>
          <w:b/>
          <w:bCs/>
        </w:rPr>
        <w:t>Assessment goals:</w:t>
      </w:r>
      <w:r w:rsidRPr="006354AE">
        <w:t xml:space="preserve"> to </w:t>
      </w:r>
      <w:r>
        <w:t>record the children’s skip counting fluency and strategies</w:t>
      </w:r>
      <w:r w:rsidR="000408D5">
        <w:t>.</w:t>
      </w:r>
    </w:p>
    <w:p w14:paraId="19DB89F8" w14:textId="77777777" w:rsidR="006E4ED3" w:rsidRPr="00980906" w:rsidRDefault="006E4ED3" w:rsidP="006E4ED3">
      <w:pPr>
        <w:rPr>
          <w:b/>
          <w:bCs/>
        </w:rPr>
      </w:pPr>
      <w:r w:rsidRPr="00980906">
        <w:rPr>
          <w:b/>
          <w:bCs/>
        </w:rPr>
        <w:t>Date:</w:t>
      </w:r>
    </w:p>
    <w:tbl>
      <w:tblPr>
        <w:tblStyle w:val="SCSAExemplartable-Maths"/>
        <w:tblW w:w="5000" w:type="pct"/>
        <w:tblLook w:val="04A0" w:firstRow="1" w:lastRow="0" w:firstColumn="1" w:lastColumn="0" w:noHBand="0" w:noVBand="1"/>
      </w:tblPr>
      <w:tblGrid>
        <w:gridCol w:w="2622"/>
        <w:gridCol w:w="1331"/>
        <w:gridCol w:w="1332"/>
        <w:gridCol w:w="1332"/>
        <w:gridCol w:w="2443"/>
      </w:tblGrid>
      <w:tr w:rsidR="004C2047" w14:paraId="77E7494B" w14:textId="77777777" w:rsidTr="00CA574E">
        <w:trPr>
          <w:cnfStyle w:val="100000000000" w:firstRow="1" w:lastRow="0" w:firstColumn="0" w:lastColumn="0" w:oddVBand="0" w:evenVBand="0" w:oddHBand="0" w:evenHBand="0" w:firstRowFirstColumn="0" w:firstRowLastColumn="0" w:lastRowFirstColumn="0" w:lastRowLastColumn="0"/>
          <w:trHeight w:val="120"/>
        </w:trPr>
        <w:tc>
          <w:tcPr>
            <w:tcW w:w="2624" w:type="dxa"/>
          </w:tcPr>
          <w:p w14:paraId="6E942A26" w14:textId="6BA9231B" w:rsidR="004C2047" w:rsidRPr="00980906" w:rsidRDefault="001A62FB" w:rsidP="00AB279C">
            <w:pPr>
              <w:rPr>
                <w:b w:val="0"/>
                <w:bCs w:val="0"/>
              </w:rPr>
            </w:pPr>
            <w:r>
              <w:t>N</w:t>
            </w:r>
            <w:r w:rsidR="004C2047" w:rsidRPr="00980906">
              <w:t>ame</w:t>
            </w:r>
          </w:p>
        </w:tc>
        <w:tc>
          <w:tcPr>
            <w:tcW w:w="1332" w:type="dxa"/>
          </w:tcPr>
          <w:p w14:paraId="4521F701" w14:textId="058353F2" w:rsidR="004C2047" w:rsidRPr="00980906" w:rsidRDefault="004C2047" w:rsidP="00AB279C">
            <w:pPr>
              <w:rPr>
                <w:b w:val="0"/>
                <w:bCs w:val="0"/>
              </w:rPr>
            </w:pPr>
            <w:r>
              <w:t>2s</w:t>
            </w:r>
          </w:p>
        </w:tc>
        <w:tc>
          <w:tcPr>
            <w:tcW w:w="1333" w:type="dxa"/>
          </w:tcPr>
          <w:p w14:paraId="430DBD4D" w14:textId="2E260412" w:rsidR="004C2047" w:rsidRPr="00980906" w:rsidRDefault="004C2047" w:rsidP="00AB279C">
            <w:pPr>
              <w:rPr>
                <w:b w:val="0"/>
                <w:bCs w:val="0"/>
              </w:rPr>
            </w:pPr>
            <w:r>
              <w:t>5s</w:t>
            </w:r>
          </w:p>
        </w:tc>
        <w:tc>
          <w:tcPr>
            <w:tcW w:w="1333" w:type="dxa"/>
          </w:tcPr>
          <w:p w14:paraId="012407F2" w14:textId="17DA3399" w:rsidR="004C2047" w:rsidRPr="00980906" w:rsidRDefault="004C2047" w:rsidP="00AB279C">
            <w:pPr>
              <w:rPr>
                <w:b w:val="0"/>
                <w:bCs w:val="0"/>
              </w:rPr>
            </w:pPr>
            <w:r>
              <w:t>10s</w:t>
            </w:r>
          </w:p>
        </w:tc>
        <w:tc>
          <w:tcPr>
            <w:tcW w:w="2445" w:type="dxa"/>
          </w:tcPr>
          <w:p w14:paraId="5E5181A4" w14:textId="77777777" w:rsidR="004C2047" w:rsidRPr="00980906" w:rsidRDefault="004C2047" w:rsidP="00B04871">
            <w:pPr>
              <w:rPr>
                <w:b w:val="0"/>
                <w:bCs w:val="0"/>
              </w:rPr>
            </w:pPr>
            <w:r w:rsidRPr="00980906">
              <w:t xml:space="preserve">Teacher comment </w:t>
            </w:r>
          </w:p>
        </w:tc>
      </w:tr>
      <w:tr w:rsidR="004C2047" w14:paraId="4DB00702" w14:textId="77777777" w:rsidTr="00CA574E">
        <w:tc>
          <w:tcPr>
            <w:tcW w:w="2624" w:type="dxa"/>
          </w:tcPr>
          <w:p w14:paraId="7EF3A9F1" w14:textId="77777777" w:rsidR="004C2047" w:rsidRDefault="004C2047" w:rsidP="00B04871"/>
        </w:tc>
        <w:tc>
          <w:tcPr>
            <w:tcW w:w="1332" w:type="dxa"/>
          </w:tcPr>
          <w:p w14:paraId="64CB91BD" w14:textId="77777777" w:rsidR="004C2047" w:rsidRDefault="004C2047" w:rsidP="00B04871"/>
        </w:tc>
        <w:tc>
          <w:tcPr>
            <w:tcW w:w="1333" w:type="dxa"/>
          </w:tcPr>
          <w:p w14:paraId="70A2DDFE" w14:textId="77777777" w:rsidR="004C2047" w:rsidRDefault="004C2047" w:rsidP="00B04871"/>
        </w:tc>
        <w:tc>
          <w:tcPr>
            <w:tcW w:w="1333" w:type="dxa"/>
          </w:tcPr>
          <w:p w14:paraId="332B4D6A" w14:textId="77777777" w:rsidR="004C2047" w:rsidRDefault="004C2047" w:rsidP="00B04871"/>
        </w:tc>
        <w:tc>
          <w:tcPr>
            <w:tcW w:w="2445" w:type="dxa"/>
          </w:tcPr>
          <w:p w14:paraId="1F45A3F7" w14:textId="77777777" w:rsidR="004C2047" w:rsidRDefault="004C2047" w:rsidP="00B04871"/>
        </w:tc>
      </w:tr>
      <w:tr w:rsidR="004C2047" w14:paraId="54E9CE8C" w14:textId="77777777" w:rsidTr="00CA574E">
        <w:tc>
          <w:tcPr>
            <w:tcW w:w="2624" w:type="dxa"/>
          </w:tcPr>
          <w:p w14:paraId="7509AE1E" w14:textId="77777777" w:rsidR="004C2047" w:rsidRDefault="004C2047" w:rsidP="00B04871"/>
        </w:tc>
        <w:tc>
          <w:tcPr>
            <w:tcW w:w="1332" w:type="dxa"/>
          </w:tcPr>
          <w:p w14:paraId="0F699F4D" w14:textId="77777777" w:rsidR="004C2047" w:rsidRDefault="004C2047" w:rsidP="00B04871"/>
        </w:tc>
        <w:tc>
          <w:tcPr>
            <w:tcW w:w="1333" w:type="dxa"/>
          </w:tcPr>
          <w:p w14:paraId="6210FDC0" w14:textId="77777777" w:rsidR="004C2047" w:rsidRDefault="004C2047" w:rsidP="00B04871"/>
        </w:tc>
        <w:tc>
          <w:tcPr>
            <w:tcW w:w="1333" w:type="dxa"/>
          </w:tcPr>
          <w:p w14:paraId="40E3921B" w14:textId="77777777" w:rsidR="004C2047" w:rsidRDefault="004C2047" w:rsidP="00B04871"/>
        </w:tc>
        <w:tc>
          <w:tcPr>
            <w:tcW w:w="2445" w:type="dxa"/>
          </w:tcPr>
          <w:p w14:paraId="7568EA1A" w14:textId="77777777" w:rsidR="004C2047" w:rsidRDefault="004C2047" w:rsidP="00B04871"/>
        </w:tc>
      </w:tr>
      <w:tr w:rsidR="004C2047" w14:paraId="023E7D9C" w14:textId="77777777" w:rsidTr="00CA574E">
        <w:tc>
          <w:tcPr>
            <w:tcW w:w="2624" w:type="dxa"/>
          </w:tcPr>
          <w:p w14:paraId="28A5A84D" w14:textId="77777777" w:rsidR="004C2047" w:rsidRDefault="004C2047" w:rsidP="00B04871"/>
        </w:tc>
        <w:tc>
          <w:tcPr>
            <w:tcW w:w="1332" w:type="dxa"/>
          </w:tcPr>
          <w:p w14:paraId="76366AD6" w14:textId="77777777" w:rsidR="004C2047" w:rsidRDefault="004C2047" w:rsidP="00B04871"/>
        </w:tc>
        <w:tc>
          <w:tcPr>
            <w:tcW w:w="1333" w:type="dxa"/>
          </w:tcPr>
          <w:p w14:paraId="20AD7DEB" w14:textId="77777777" w:rsidR="004C2047" w:rsidRDefault="004C2047" w:rsidP="00B04871"/>
        </w:tc>
        <w:tc>
          <w:tcPr>
            <w:tcW w:w="1333" w:type="dxa"/>
          </w:tcPr>
          <w:p w14:paraId="3AC462AF" w14:textId="77777777" w:rsidR="004C2047" w:rsidRDefault="004C2047" w:rsidP="00B04871"/>
        </w:tc>
        <w:tc>
          <w:tcPr>
            <w:tcW w:w="2445" w:type="dxa"/>
          </w:tcPr>
          <w:p w14:paraId="1B0AA3E6" w14:textId="77777777" w:rsidR="004C2047" w:rsidRDefault="004C2047" w:rsidP="00B04871"/>
        </w:tc>
      </w:tr>
      <w:tr w:rsidR="004C2047" w14:paraId="3257EC02" w14:textId="77777777" w:rsidTr="00CA574E">
        <w:tc>
          <w:tcPr>
            <w:tcW w:w="2624" w:type="dxa"/>
          </w:tcPr>
          <w:p w14:paraId="32656EFD" w14:textId="77777777" w:rsidR="004C2047" w:rsidRDefault="004C2047" w:rsidP="00B04871"/>
        </w:tc>
        <w:tc>
          <w:tcPr>
            <w:tcW w:w="1332" w:type="dxa"/>
          </w:tcPr>
          <w:p w14:paraId="785FA4EB" w14:textId="77777777" w:rsidR="004C2047" w:rsidRDefault="004C2047" w:rsidP="00B04871"/>
        </w:tc>
        <w:tc>
          <w:tcPr>
            <w:tcW w:w="1333" w:type="dxa"/>
          </w:tcPr>
          <w:p w14:paraId="0846C762" w14:textId="77777777" w:rsidR="004C2047" w:rsidRDefault="004C2047" w:rsidP="00B04871"/>
        </w:tc>
        <w:tc>
          <w:tcPr>
            <w:tcW w:w="1333" w:type="dxa"/>
          </w:tcPr>
          <w:p w14:paraId="1E5B9F65" w14:textId="77777777" w:rsidR="004C2047" w:rsidRDefault="004C2047" w:rsidP="00B04871"/>
        </w:tc>
        <w:tc>
          <w:tcPr>
            <w:tcW w:w="2445" w:type="dxa"/>
          </w:tcPr>
          <w:p w14:paraId="3BFEA049" w14:textId="77777777" w:rsidR="004C2047" w:rsidRDefault="004C2047" w:rsidP="00B04871"/>
        </w:tc>
      </w:tr>
      <w:tr w:rsidR="004C2047" w14:paraId="2DB47ED5" w14:textId="77777777" w:rsidTr="00CA574E">
        <w:tc>
          <w:tcPr>
            <w:tcW w:w="2624" w:type="dxa"/>
          </w:tcPr>
          <w:p w14:paraId="7205DA3F" w14:textId="77777777" w:rsidR="004C2047" w:rsidRDefault="004C2047" w:rsidP="00B04871"/>
        </w:tc>
        <w:tc>
          <w:tcPr>
            <w:tcW w:w="1332" w:type="dxa"/>
          </w:tcPr>
          <w:p w14:paraId="659294B3" w14:textId="77777777" w:rsidR="004C2047" w:rsidRDefault="004C2047" w:rsidP="00B04871"/>
        </w:tc>
        <w:tc>
          <w:tcPr>
            <w:tcW w:w="1333" w:type="dxa"/>
          </w:tcPr>
          <w:p w14:paraId="435F93EF" w14:textId="77777777" w:rsidR="004C2047" w:rsidRDefault="004C2047" w:rsidP="00B04871"/>
        </w:tc>
        <w:tc>
          <w:tcPr>
            <w:tcW w:w="1333" w:type="dxa"/>
          </w:tcPr>
          <w:p w14:paraId="44BB09CC" w14:textId="77777777" w:rsidR="004C2047" w:rsidRDefault="004C2047" w:rsidP="00B04871"/>
        </w:tc>
        <w:tc>
          <w:tcPr>
            <w:tcW w:w="2445" w:type="dxa"/>
          </w:tcPr>
          <w:p w14:paraId="5673A602" w14:textId="77777777" w:rsidR="004C2047" w:rsidRDefault="004C2047" w:rsidP="00B04871"/>
        </w:tc>
      </w:tr>
      <w:tr w:rsidR="004C2047" w14:paraId="22AD58D7" w14:textId="77777777" w:rsidTr="00CA574E">
        <w:tc>
          <w:tcPr>
            <w:tcW w:w="2624" w:type="dxa"/>
          </w:tcPr>
          <w:p w14:paraId="00727EA2" w14:textId="77777777" w:rsidR="004C2047" w:rsidRDefault="004C2047" w:rsidP="00B04871"/>
        </w:tc>
        <w:tc>
          <w:tcPr>
            <w:tcW w:w="1332" w:type="dxa"/>
          </w:tcPr>
          <w:p w14:paraId="4370CABE" w14:textId="77777777" w:rsidR="004C2047" w:rsidRDefault="004C2047" w:rsidP="00B04871"/>
        </w:tc>
        <w:tc>
          <w:tcPr>
            <w:tcW w:w="1333" w:type="dxa"/>
          </w:tcPr>
          <w:p w14:paraId="591EB636" w14:textId="77777777" w:rsidR="004C2047" w:rsidRDefault="004C2047" w:rsidP="00B04871"/>
        </w:tc>
        <w:tc>
          <w:tcPr>
            <w:tcW w:w="1333" w:type="dxa"/>
          </w:tcPr>
          <w:p w14:paraId="0A411D19" w14:textId="77777777" w:rsidR="004C2047" w:rsidRDefault="004C2047" w:rsidP="00B04871"/>
        </w:tc>
        <w:tc>
          <w:tcPr>
            <w:tcW w:w="2445" w:type="dxa"/>
          </w:tcPr>
          <w:p w14:paraId="7F05F5A3" w14:textId="77777777" w:rsidR="004C2047" w:rsidRDefault="004C2047" w:rsidP="00B04871"/>
        </w:tc>
      </w:tr>
      <w:tr w:rsidR="004C2047" w14:paraId="71B77785" w14:textId="77777777" w:rsidTr="00CA574E">
        <w:tc>
          <w:tcPr>
            <w:tcW w:w="2624" w:type="dxa"/>
          </w:tcPr>
          <w:p w14:paraId="6F35F5DC" w14:textId="77777777" w:rsidR="004C2047" w:rsidRDefault="004C2047" w:rsidP="00B04871"/>
        </w:tc>
        <w:tc>
          <w:tcPr>
            <w:tcW w:w="1332" w:type="dxa"/>
          </w:tcPr>
          <w:p w14:paraId="0425FD40" w14:textId="77777777" w:rsidR="004C2047" w:rsidRDefault="004C2047" w:rsidP="00B04871"/>
        </w:tc>
        <w:tc>
          <w:tcPr>
            <w:tcW w:w="1333" w:type="dxa"/>
          </w:tcPr>
          <w:p w14:paraId="40712B56" w14:textId="77777777" w:rsidR="004C2047" w:rsidRDefault="004C2047" w:rsidP="00B04871"/>
        </w:tc>
        <w:tc>
          <w:tcPr>
            <w:tcW w:w="1333" w:type="dxa"/>
          </w:tcPr>
          <w:p w14:paraId="509846BA" w14:textId="77777777" w:rsidR="004C2047" w:rsidRDefault="004C2047" w:rsidP="00B04871"/>
        </w:tc>
        <w:tc>
          <w:tcPr>
            <w:tcW w:w="2445" w:type="dxa"/>
          </w:tcPr>
          <w:p w14:paraId="7CDE2828" w14:textId="77777777" w:rsidR="004C2047" w:rsidRDefault="004C2047" w:rsidP="00B04871"/>
        </w:tc>
      </w:tr>
      <w:tr w:rsidR="004C2047" w14:paraId="2110689F" w14:textId="77777777" w:rsidTr="00CA574E">
        <w:tc>
          <w:tcPr>
            <w:tcW w:w="2624" w:type="dxa"/>
          </w:tcPr>
          <w:p w14:paraId="26712639" w14:textId="77777777" w:rsidR="004C2047" w:rsidRDefault="004C2047" w:rsidP="00B04871"/>
        </w:tc>
        <w:tc>
          <w:tcPr>
            <w:tcW w:w="1332" w:type="dxa"/>
          </w:tcPr>
          <w:p w14:paraId="5DD42AC1" w14:textId="77777777" w:rsidR="004C2047" w:rsidRDefault="004C2047" w:rsidP="00B04871"/>
        </w:tc>
        <w:tc>
          <w:tcPr>
            <w:tcW w:w="1333" w:type="dxa"/>
          </w:tcPr>
          <w:p w14:paraId="2F7903FC" w14:textId="77777777" w:rsidR="004C2047" w:rsidRDefault="004C2047" w:rsidP="00B04871"/>
        </w:tc>
        <w:tc>
          <w:tcPr>
            <w:tcW w:w="1333" w:type="dxa"/>
          </w:tcPr>
          <w:p w14:paraId="509A942B" w14:textId="77777777" w:rsidR="004C2047" w:rsidRDefault="004C2047" w:rsidP="00B04871"/>
        </w:tc>
        <w:tc>
          <w:tcPr>
            <w:tcW w:w="2445" w:type="dxa"/>
          </w:tcPr>
          <w:p w14:paraId="5533033F" w14:textId="77777777" w:rsidR="004C2047" w:rsidRDefault="004C2047" w:rsidP="00B04871"/>
        </w:tc>
      </w:tr>
      <w:tr w:rsidR="004C2047" w14:paraId="6EEAC19E" w14:textId="77777777" w:rsidTr="00CA574E">
        <w:tc>
          <w:tcPr>
            <w:tcW w:w="2624" w:type="dxa"/>
          </w:tcPr>
          <w:p w14:paraId="0D8A6259" w14:textId="77777777" w:rsidR="004C2047" w:rsidRDefault="004C2047" w:rsidP="00B04871"/>
        </w:tc>
        <w:tc>
          <w:tcPr>
            <w:tcW w:w="1332" w:type="dxa"/>
          </w:tcPr>
          <w:p w14:paraId="10EBA7DB" w14:textId="77777777" w:rsidR="004C2047" w:rsidRDefault="004C2047" w:rsidP="00B04871"/>
        </w:tc>
        <w:tc>
          <w:tcPr>
            <w:tcW w:w="1333" w:type="dxa"/>
          </w:tcPr>
          <w:p w14:paraId="3B9346E3" w14:textId="77777777" w:rsidR="004C2047" w:rsidRDefault="004C2047" w:rsidP="00B04871"/>
        </w:tc>
        <w:tc>
          <w:tcPr>
            <w:tcW w:w="1333" w:type="dxa"/>
          </w:tcPr>
          <w:p w14:paraId="1C135380" w14:textId="77777777" w:rsidR="004C2047" w:rsidRDefault="004C2047" w:rsidP="00B04871"/>
        </w:tc>
        <w:tc>
          <w:tcPr>
            <w:tcW w:w="2445" w:type="dxa"/>
          </w:tcPr>
          <w:p w14:paraId="2C771198" w14:textId="77777777" w:rsidR="004C2047" w:rsidRDefault="004C2047" w:rsidP="00B04871"/>
        </w:tc>
      </w:tr>
      <w:tr w:rsidR="004C2047" w14:paraId="7A83BE11" w14:textId="77777777" w:rsidTr="00CA574E">
        <w:tc>
          <w:tcPr>
            <w:tcW w:w="2624" w:type="dxa"/>
          </w:tcPr>
          <w:p w14:paraId="3F12BC97" w14:textId="77777777" w:rsidR="004C2047" w:rsidRDefault="004C2047" w:rsidP="00B04871"/>
        </w:tc>
        <w:tc>
          <w:tcPr>
            <w:tcW w:w="1332" w:type="dxa"/>
          </w:tcPr>
          <w:p w14:paraId="4CD9BFCD" w14:textId="77777777" w:rsidR="004C2047" w:rsidRDefault="004C2047" w:rsidP="00B04871"/>
        </w:tc>
        <w:tc>
          <w:tcPr>
            <w:tcW w:w="1333" w:type="dxa"/>
          </w:tcPr>
          <w:p w14:paraId="589FF83C" w14:textId="77777777" w:rsidR="004C2047" w:rsidRDefault="004C2047" w:rsidP="00B04871"/>
        </w:tc>
        <w:tc>
          <w:tcPr>
            <w:tcW w:w="1333" w:type="dxa"/>
          </w:tcPr>
          <w:p w14:paraId="0C02EAB2" w14:textId="77777777" w:rsidR="004C2047" w:rsidRDefault="004C2047" w:rsidP="00B04871"/>
        </w:tc>
        <w:tc>
          <w:tcPr>
            <w:tcW w:w="2445" w:type="dxa"/>
          </w:tcPr>
          <w:p w14:paraId="66F25A6C" w14:textId="77777777" w:rsidR="004C2047" w:rsidRDefault="004C2047" w:rsidP="00B04871"/>
        </w:tc>
      </w:tr>
      <w:tr w:rsidR="004C2047" w14:paraId="249B45CD" w14:textId="77777777" w:rsidTr="00CA574E">
        <w:tc>
          <w:tcPr>
            <w:tcW w:w="2624" w:type="dxa"/>
          </w:tcPr>
          <w:p w14:paraId="2B1F9467" w14:textId="77777777" w:rsidR="004C2047" w:rsidRDefault="004C2047" w:rsidP="00B04871"/>
        </w:tc>
        <w:tc>
          <w:tcPr>
            <w:tcW w:w="1332" w:type="dxa"/>
          </w:tcPr>
          <w:p w14:paraId="758D0191" w14:textId="77777777" w:rsidR="004C2047" w:rsidRDefault="004C2047" w:rsidP="00B04871"/>
        </w:tc>
        <w:tc>
          <w:tcPr>
            <w:tcW w:w="1333" w:type="dxa"/>
          </w:tcPr>
          <w:p w14:paraId="3D8202D3" w14:textId="77777777" w:rsidR="004C2047" w:rsidRDefault="004C2047" w:rsidP="00B04871"/>
        </w:tc>
        <w:tc>
          <w:tcPr>
            <w:tcW w:w="1333" w:type="dxa"/>
          </w:tcPr>
          <w:p w14:paraId="3FB328E7" w14:textId="77777777" w:rsidR="004C2047" w:rsidRDefault="004C2047" w:rsidP="00B04871"/>
        </w:tc>
        <w:tc>
          <w:tcPr>
            <w:tcW w:w="2445" w:type="dxa"/>
          </w:tcPr>
          <w:p w14:paraId="5734EDFF" w14:textId="77777777" w:rsidR="004C2047" w:rsidRDefault="004C2047" w:rsidP="00B04871"/>
        </w:tc>
      </w:tr>
      <w:tr w:rsidR="004C2047" w14:paraId="54FF3FBF" w14:textId="77777777" w:rsidTr="00CA574E">
        <w:tc>
          <w:tcPr>
            <w:tcW w:w="2624" w:type="dxa"/>
          </w:tcPr>
          <w:p w14:paraId="73D18E1B" w14:textId="77777777" w:rsidR="004C2047" w:rsidRDefault="004C2047" w:rsidP="00B04871"/>
        </w:tc>
        <w:tc>
          <w:tcPr>
            <w:tcW w:w="1332" w:type="dxa"/>
          </w:tcPr>
          <w:p w14:paraId="49458A55" w14:textId="77777777" w:rsidR="004C2047" w:rsidRDefault="004C2047" w:rsidP="00B04871"/>
        </w:tc>
        <w:tc>
          <w:tcPr>
            <w:tcW w:w="1333" w:type="dxa"/>
          </w:tcPr>
          <w:p w14:paraId="0BD8C7B5" w14:textId="77777777" w:rsidR="004C2047" w:rsidRDefault="004C2047" w:rsidP="00B04871"/>
        </w:tc>
        <w:tc>
          <w:tcPr>
            <w:tcW w:w="1333" w:type="dxa"/>
          </w:tcPr>
          <w:p w14:paraId="167222A7" w14:textId="77777777" w:rsidR="004C2047" w:rsidRDefault="004C2047" w:rsidP="00B04871"/>
        </w:tc>
        <w:tc>
          <w:tcPr>
            <w:tcW w:w="2445" w:type="dxa"/>
          </w:tcPr>
          <w:p w14:paraId="33A8277A" w14:textId="77777777" w:rsidR="004C2047" w:rsidRDefault="004C2047" w:rsidP="00B04871"/>
        </w:tc>
      </w:tr>
      <w:tr w:rsidR="004C2047" w14:paraId="1A3D859B" w14:textId="77777777" w:rsidTr="00CA574E">
        <w:tc>
          <w:tcPr>
            <w:tcW w:w="2624" w:type="dxa"/>
          </w:tcPr>
          <w:p w14:paraId="5F3D66B7" w14:textId="77777777" w:rsidR="004C2047" w:rsidRDefault="004C2047" w:rsidP="00B04871"/>
        </w:tc>
        <w:tc>
          <w:tcPr>
            <w:tcW w:w="1332" w:type="dxa"/>
          </w:tcPr>
          <w:p w14:paraId="519A5CA3" w14:textId="77777777" w:rsidR="004C2047" w:rsidRDefault="004C2047" w:rsidP="00B04871"/>
        </w:tc>
        <w:tc>
          <w:tcPr>
            <w:tcW w:w="1333" w:type="dxa"/>
          </w:tcPr>
          <w:p w14:paraId="29E0B11B" w14:textId="77777777" w:rsidR="004C2047" w:rsidRDefault="004C2047" w:rsidP="00B04871"/>
        </w:tc>
        <w:tc>
          <w:tcPr>
            <w:tcW w:w="1333" w:type="dxa"/>
          </w:tcPr>
          <w:p w14:paraId="2BF7351F" w14:textId="77777777" w:rsidR="004C2047" w:rsidRDefault="004C2047" w:rsidP="00B04871"/>
        </w:tc>
        <w:tc>
          <w:tcPr>
            <w:tcW w:w="2445" w:type="dxa"/>
          </w:tcPr>
          <w:p w14:paraId="45BDB7B5" w14:textId="77777777" w:rsidR="004C2047" w:rsidRDefault="004C2047" w:rsidP="00B04871"/>
        </w:tc>
      </w:tr>
      <w:tr w:rsidR="004C2047" w14:paraId="00ED6529" w14:textId="77777777" w:rsidTr="00CA574E">
        <w:tc>
          <w:tcPr>
            <w:tcW w:w="2624" w:type="dxa"/>
          </w:tcPr>
          <w:p w14:paraId="453B3F89" w14:textId="77777777" w:rsidR="004C2047" w:rsidRDefault="004C2047" w:rsidP="00B04871"/>
        </w:tc>
        <w:tc>
          <w:tcPr>
            <w:tcW w:w="1332" w:type="dxa"/>
          </w:tcPr>
          <w:p w14:paraId="0D013567" w14:textId="77777777" w:rsidR="004C2047" w:rsidRDefault="004C2047" w:rsidP="00B04871"/>
        </w:tc>
        <w:tc>
          <w:tcPr>
            <w:tcW w:w="1333" w:type="dxa"/>
          </w:tcPr>
          <w:p w14:paraId="026A609A" w14:textId="77777777" w:rsidR="004C2047" w:rsidRDefault="004C2047" w:rsidP="00B04871"/>
        </w:tc>
        <w:tc>
          <w:tcPr>
            <w:tcW w:w="1333" w:type="dxa"/>
          </w:tcPr>
          <w:p w14:paraId="46089F8E" w14:textId="77777777" w:rsidR="004C2047" w:rsidRDefault="004C2047" w:rsidP="00B04871"/>
        </w:tc>
        <w:tc>
          <w:tcPr>
            <w:tcW w:w="2445" w:type="dxa"/>
          </w:tcPr>
          <w:p w14:paraId="53DDD97D" w14:textId="77777777" w:rsidR="004C2047" w:rsidRDefault="004C2047" w:rsidP="00B04871"/>
        </w:tc>
      </w:tr>
      <w:tr w:rsidR="004C2047" w14:paraId="6555751D" w14:textId="77777777" w:rsidTr="00CA574E">
        <w:tc>
          <w:tcPr>
            <w:tcW w:w="2624" w:type="dxa"/>
          </w:tcPr>
          <w:p w14:paraId="2E4E73B8" w14:textId="77777777" w:rsidR="004C2047" w:rsidRDefault="004C2047" w:rsidP="00B04871"/>
        </w:tc>
        <w:tc>
          <w:tcPr>
            <w:tcW w:w="1332" w:type="dxa"/>
          </w:tcPr>
          <w:p w14:paraId="12BA1890" w14:textId="77777777" w:rsidR="004C2047" w:rsidRDefault="004C2047" w:rsidP="00B04871"/>
        </w:tc>
        <w:tc>
          <w:tcPr>
            <w:tcW w:w="1333" w:type="dxa"/>
          </w:tcPr>
          <w:p w14:paraId="084D0C91" w14:textId="77777777" w:rsidR="004C2047" w:rsidRDefault="004C2047" w:rsidP="00B04871"/>
        </w:tc>
        <w:tc>
          <w:tcPr>
            <w:tcW w:w="1333" w:type="dxa"/>
          </w:tcPr>
          <w:p w14:paraId="0EE7D402" w14:textId="77777777" w:rsidR="004C2047" w:rsidRDefault="004C2047" w:rsidP="00B04871"/>
        </w:tc>
        <w:tc>
          <w:tcPr>
            <w:tcW w:w="2445" w:type="dxa"/>
          </w:tcPr>
          <w:p w14:paraId="6EBD0AD5" w14:textId="77777777" w:rsidR="004C2047" w:rsidRDefault="004C2047" w:rsidP="00B04871"/>
        </w:tc>
      </w:tr>
      <w:tr w:rsidR="004C2047" w14:paraId="3F88A79E" w14:textId="77777777" w:rsidTr="00CA574E">
        <w:tc>
          <w:tcPr>
            <w:tcW w:w="2624" w:type="dxa"/>
          </w:tcPr>
          <w:p w14:paraId="1A7AD924" w14:textId="77777777" w:rsidR="004C2047" w:rsidRDefault="004C2047" w:rsidP="00B04871"/>
        </w:tc>
        <w:tc>
          <w:tcPr>
            <w:tcW w:w="1332" w:type="dxa"/>
          </w:tcPr>
          <w:p w14:paraId="75E8FA5D" w14:textId="77777777" w:rsidR="004C2047" w:rsidRDefault="004C2047" w:rsidP="00B04871"/>
        </w:tc>
        <w:tc>
          <w:tcPr>
            <w:tcW w:w="1333" w:type="dxa"/>
          </w:tcPr>
          <w:p w14:paraId="05D9BC26" w14:textId="77777777" w:rsidR="004C2047" w:rsidRDefault="004C2047" w:rsidP="00B04871"/>
        </w:tc>
        <w:tc>
          <w:tcPr>
            <w:tcW w:w="1333" w:type="dxa"/>
          </w:tcPr>
          <w:p w14:paraId="0D13A2BF" w14:textId="77777777" w:rsidR="004C2047" w:rsidRDefault="004C2047" w:rsidP="00B04871"/>
        </w:tc>
        <w:tc>
          <w:tcPr>
            <w:tcW w:w="2445" w:type="dxa"/>
          </w:tcPr>
          <w:p w14:paraId="455741EB" w14:textId="77777777" w:rsidR="004C2047" w:rsidRDefault="004C2047" w:rsidP="00B04871"/>
        </w:tc>
      </w:tr>
    </w:tbl>
    <w:p w14:paraId="2C8533FF" w14:textId="77777777" w:rsidR="006E4ED3" w:rsidRDefault="006E4ED3" w:rsidP="006E4ED3">
      <w:r>
        <w:br w:type="page"/>
      </w:r>
    </w:p>
    <w:p w14:paraId="0D2893F5" w14:textId="62F0A0F6" w:rsidR="006E4ED3" w:rsidRDefault="006E4ED3" w:rsidP="00AB279C">
      <w:pPr>
        <w:pStyle w:val="SCSAPlainHeading1"/>
      </w:pPr>
      <w:r>
        <w:lastRenderedPageBreak/>
        <w:t>Technologies</w:t>
      </w:r>
      <w:r w:rsidR="00A205E9">
        <w:t>,</w:t>
      </w:r>
      <w:r>
        <w:t xml:space="preserve"> Design and Technologies </w:t>
      </w:r>
      <w:r w:rsidR="00A205E9">
        <w:t>–</w:t>
      </w:r>
      <w:r>
        <w:t xml:space="preserve"> </w:t>
      </w:r>
      <w:r w:rsidR="00482172">
        <w:t>Learning sequence 2</w:t>
      </w:r>
    </w:p>
    <w:p w14:paraId="68C0DB11" w14:textId="77777777" w:rsidR="006E4ED3" w:rsidRPr="00A136FC" w:rsidRDefault="006E4ED3" w:rsidP="006E4ED3">
      <w:r>
        <w:rPr>
          <w:b/>
        </w:rPr>
        <w:t>Purpose:</w:t>
      </w:r>
      <w:r>
        <w:t xml:space="preserve"> Formative</w:t>
      </w:r>
    </w:p>
    <w:p w14:paraId="3A987449" w14:textId="77777777" w:rsidR="00482172" w:rsidRDefault="00482172" w:rsidP="00482172">
      <w:r>
        <w:rPr>
          <w:b/>
        </w:rPr>
        <w:t xml:space="preserve">Assessment goal: </w:t>
      </w:r>
      <w:r>
        <w:t xml:space="preserve">for the children to reflect on what they know about the sources of different foods, and the ways to prepare them. </w:t>
      </w:r>
    </w:p>
    <w:tbl>
      <w:tblPr>
        <w:tblStyle w:val="SCSAExemplartable-Technologies"/>
        <w:tblW w:w="5000" w:type="pct"/>
        <w:tblLook w:val="0480" w:firstRow="0" w:lastRow="0" w:firstColumn="1" w:lastColumn="0" w:noHBand="0" w:noVBand="1"/>
      </w:tblPr>
      <w:tblGrid>
        <w:gridCol w:w="4530"/>
        <w:gridCol w:w="4530"/>
      </w:tblGrid>
      <w:tr w:rsidR="006E4ED3" w:rsidRPr="00CA574E" w14:paraId="182284F6" w14:textId="77777777" w:rsidTr="00CA574E">
        <w:trPr>
          <w:trHeight w:val="20"/>
        </w:trPr>
        <w:tc>
          <w:tcPr>
            <w:tcW w:w="9061" w:type="dxa"/>
            <w:gridSpan w:val="2"/>
            <w:shd w:val="clear" w:color="auto" w:fill="CCD6E4"/>
          </w:tcPr>
          <w:p w14:paraId="44DAC774" w14:textId="78E13BE8" w:rsidR="006E4ED3" w:rsidRPr="00CA574E" w:rsidRDefault="001A62FB" w:rsidP="00AB279C">
            <w:pPr>
              <w:rPr>
                <w:b/>
                <w:bCs/>
                <w:sz w:val="22"/>
                <w:szCs w:val="22"/>
              </w:rPr>
            </w:pPr>
            <w:r>
              <w:rPr>
                <w:b/>
                <w:bCs/>
                <w:sz w:val="24"/>
                <w:szCs w:val="24"/>
              </w:rPr>
              <w:t>N</w:t>
            </w:r>
            <w:r w:rsidR="006E4ED3" w:rsidRPr="00CA574E">
              <w:rPr>
                <w:b/>
                <w:bCs/>
                <w:sz w:val="24"/>
                <w:szCs w:val="24"/>
              </w:rPr>
              <w:t>ame:</w:t>
            </w:r>
          </w:p>
        </w:tc>
      </w:tr>
      <w:tr w:rsidR="00482172" w14:paraId="6AC28764" w14:textId="77777777" w:rsidTr="00AB279C">
        <w:trPr>
          <w:trHeight w:val="4809"/>
        </w:trPr>
        <w:tc>
          <w:tcPr>
            <w:tcW w:w="4530" w:type="dxa"/>
          </w:tcPr>
          <w:p w14:paraId="416FABE7" w14:textId="166E88FC" w:rsidR="00482172" w:rsidRPr="00A205E9" w:rsidRDefault="00482172" w:rsidP="00482172">
            <w:pPr>
              <w:rPr>
                <w:sz w:val="22"/>
                <w:szCs w:val="22"/>
              </w:rPr>
            </w:pPr>
            <w:r w:rsidRPr="00A205E9">
              <w:rPr>
                <w:sz w:val="22"/>
                <w:szCs w:val="22"/>
              </w:rPr>
              <w:t>Ingredients chosen</w:t>
            </w:r>
          </w:p>
        </w:tc>
        <w:tc>
          <w:tcPr>
            <w:tcW w:w="4531" w:type="dxa"/>
          </w:tcPr>
          <w:p w14:paraId="7422812D" w14:textId="445BEC43" w:rsidR="00482172" w:rsidRPr="00A205E9" w:rsidRDefault="00482172" w:rsidP="00482172">
            <w:pPr>
              <w:rPr>
                <w:sz w:val="22"/>
                <w:szCs w:val="22"/>
              </w:rPr>
            </w:pPr>
            <w:r w:rsidRPr="00A205E9">
              <w:rPr>
                <w:sz w:val="22"/>
                <w:szCs w:val="22"/>
              </w:rPr>
              <w:t>Comments</w:t>
            </w:r>
          </w:p>
        </w:tc>
      </w:tr>
      <w:tr w:rsidR="00482172" w14:paraId="158159F6" w14:textId="77777777" w:rsidTr="00AB279C">
        <w:trPr>
          <w:trHeight w:val="5207"/>
        </w:trPr>
        <w:tc>
          <w:tcPr>
            <w:tcW w:w="4530" w:type="dxa"/>
          </w:tcPr>
          <w:p w14:paraId="44B342BC" w14:textId="2989F7E7" w:rsidR="00482172" w:rsidRPr="00A205E9" w:rsidRDefault="00482172" w:rsidP="00482172">
            <w:pPr>
              <w:rPr>
                <w:sz w:val="22"/>
                <w:szCs w:val="22"/>
              </w:rPr>
            </w:pPr>
            <w:r w:rsidRPr="00A205E9">
              <w:rPr>
                <w:sz w:val="22"/>
                <w:szCs w:val="22"/>
              </w:rPr>
              <w:t>Preparation and tools</w:t>
            </w:r>
          </w:p>
        </w:tc>
        <w:tc>
          <w:tcPr>
            <w:tcW w:w="4531" w:type="dxa"/>
          </w:tcPr>
          <w:p w14:paraId="2C13FA98" w14:textId="15839997" w:rsidR="00482172" w:rsidRPr="00A205E9" w:rsidRDefault="00482172" w:rsidP="00482172">
            <w:pPr>
              <w:rPr>
                <w:sz w:val="22"/>
                <w:szCs w:val="22"/>
              </w:rPr>
            </w:pPr>
            <w:r w:rsidRPr="00A205E9">
              <w:rPr>
                <w:sz w:val="22"/>
                <w:szCs w:val="22"/>
              </w:rPr>
              <w:t>Comments</w:t>
            </w:r>
          </w:p>
        </w:tc>
      </w:tr>
    </w:tbl>
    <w:p w14:paraId="1E64E373" w14:textId="77777777" w:rsidR="006E4ED3" w:rsidRPr="00980906" w:rsidRDefault="006E4ED3" w:rsidP="006E4ED3">
      <w:r>
        <w:rPr>
          <w:noProof/>
        </w:rPr>
        <w:br w:type="page"/>
      </w:r>
    </w:p>
    <w:p w14:paraId="1F766548" w14:textId="6A67E950" w:rsidR="006E4ED3" w:rsidRDefault="006E4ED3" w:rsidP="00AB279C">
      <w:pPr>
        <w:pStyle w:val="SCSAPlainHeading1"/>
      </w:pPr>
      <w:r>
        <w:lastRenderedPageBreak/>
        <w:t>The Arts</w:t>
      </w:r>
      <w:r w:rsidR="00A205E9">
        <w:t>,</w:t>
      </w:r>
      <w:r>
        <w:t xml:space="preserve"> Visual Art </w:t>
      </w:r>
      <w:r w:rsidR="00A205E9">
        <w:t>–</w:t>
      </w:r>
      <w:r>
        <w:t xml:space="preserve"> </w:t>
      </w:r>
      <w:r w:rsidR="00475998">
        <w:t>Learning experience 5</w:t>
      </w:r>
      <w:r>
        <w:t xml:space="preserve"> – Visual </w:t>
      </w:r>
      <w:r w:rsidR="00A205E9">
        <w:t>a</w:t>
      </w:r>
      <w:r>
        <w:t xml:space="preserve">rts elements </w:t>
      </w:r>
    </w:p>
    <w:p w14:paraId="1C183EF8" w14:textId="77777777" w:rsidR="006E4ED3" w:rsidRPr="006354AE" w:rsidRDefault="006E4ED3" w:rsidP="006E4ED3">
      <w:r w:rsidRPr="006354AE">
        <w:rPr>
          <w:b/>
          <w:bCs/>
        </w:rPr>
        <w:t>Purpose:</w:t>
      </w:r>
      <w:r w:rsidRPr="006354AE">
        <w:t xml:space="preserve"> </w:t>
      </w:r>
      <w:r>
        <w:t>Summative</w:t>
      </w:r>
    </w:p>
    <w:p w14:paraId="69347254" w14:textId="042E5EDC" w:rsidR="006E4ED3" w:rsidRPr="006354AE" w:rsidRDefault="006E4ED3" w:rsidP="006E4ED3">
      <w:r w:rsidRPr="006354AE">
        <w:rPr>
          <w:b/>
          <w:bCs/>
        </w:rPr>
        <w:t>Assessment goal:</w:t>
      </w:r>
      <w:r w:rsidRPr="006354AE">
        <w:t xml:space="preserve"> to assess </w:t>
      </w:r>
      <w:r w:rsidR="00CA574E">
        <w:t xml:space="preserve">the </w:t>
      </w:r>
      <w:r w:rsidRPr="006354AE">
        <w:t>children’s use of visual art elements</w:t>
      </w:r>
      <w:r w:rsidR="000408D5">
        <w:t>.</w:t>
      </w:r>
    </w:p>
    <w:p w14:paraId="1C12F03C" w14:textId="77777777" w:rsidR="006E4ED3" w:rsidRPr="00213C02" w:rsidRDefault="006E4ED3" w:rsidP="006E4ED3">
      <w:pPr>
        <w:rPr>
          <w:szCs w:val="20"/>
        </w:rPr>
      </w:pPr>
      <w:r w:rsidRPr="00FF32A7">
        <w:rPr>
          <w:b/>
          <w:szCs w:val="20"/>
        </w:rPr>
        <w:t>Name:</w:t>
      </w:r>
      <w:r w:rsidRPr="00213C02">
        <w:rPr>
          <w:szCs w:val="20"/>
        </w:rPr>
        <w:t xml:space="preserve"> ______________________</w:t>
      </w:r>
      <w:r>
        <w:rPr>
          <w:szCs w:val="20"/>
        </w:rPr>
        <w:t>__________________</w:t>
      </w:r>
    </w:p>
    <w:tbl>
      <w:tblPr>
        <w:tblStyle w:val="SCSAExemplartable-TheArts"/>
        <w:tblW w:w="5000" w:type="pct"/>
        <w:tblLook w:val="04A0" w:firstRow="1" w:lastRow="0" w:firstColumn="1" w:lastColumn="0" w:noHBand="0" w:noVBand="1"/>
      </w:tblPr>
      <w:tblGrid>
        <w:gridCol w:w="4530"/>
        <w:gridCol w:w="4530"/>
      </w:tblGrid>
      <w:tr w:rsidR="006E4ED3" w14:paraId="1D2F1296" w14:textId="77777777" w:rsidTr="00AB279C">
        <w:trPr>
          <w:cnfStyle w:val="100000000000" w:firstRow="1" w:lastRow="0" w:firstColumn="0" w:lastColumn="0" w:oddVBand="0" w:evenVBand="0" w:oddHBand="0" w:evenHBand="0" w:firstRowFirstColumn="0" w:firstRowLastColumn="0" w:lastRowFirstColumn="0" w:lastRowLastColumn="0"/>
          <w:trHeight w:val="20"/>
        </w:trPr>
        <w:tc>
          <w:tcPr>
            <w:tcW w:w="4530" w:type="dxa"/>
          </w:tcPr>
          <w:p w14:paraId="1D9700F8" w14:textId="77777777" w:rsidR="006E4ED3" w:rsidRPr="00980906" w:rsidRDefault="006E4ED3" w:rsidP="00891218">
            <w:pPr>
              <w:rPr>
                <w:b w:val="0"/>
                <w:bCs w:val="0"/>
              </w:rPr>
            </w:pPr>
            <w:r w:rsidRPr="00980906">
              <w:t>Elements</w:t>
            </w:r>
          </w:p>
        </w:tc>
        <w:tc>
          <w:tcPr>
            <w:tcW w:w="4531" w:type="dxa"/>
          </w:tcPr>
          <w:p w14:paraId="450CF566" w14:textId="77777777" w:rsidR="006E4ED3" w:rsidRPr="00980906" w:rsidRDefault="006E4ED3" w:rsidP="00891218">
            <w:pPr>
              <w:rPr>
                <w:b w:val="0"/>
                <w:bCs w:val="0"/>
              </w:rPr>
            </w:pPr>
            <w:r w:rsidRPr="00980906">
              <w:t>Comment</w:t>
            </w:r>
          </w:p>
        </w:tc>
      </w:tr>
      <w:tr w:rsidR="006E4ED3" w14:paraId="1406783D" w14:textId="77777777" w:rsidTr="00AB279C">
        <w:trPr>
          <w:trHeight w:val="1928"/>
        </w:trPr>
        <w:tc>
          <w:tcPr>
            <w:tcW w:w="4530" w:type="dxa"/>
          </w:tcPr>
          <w:p w14:paraId="31E8D7BD" w14:textId="77777777" w:rsidR="006E4ED3" w:rsidRPr="00A205E9" w:rsidRDefault="006E4ED3" w:rsidP="00891218">
            <w:pPr>
              <w:spacing w:after="0"/>
              <w:rPr>
                <w:sz w:val="22"/>
                <w:szCs w:val="22"/>
              </w:rPr>
            </w:pPr>
            <w:r w:rsidRPr="00A205E9">
              <w:rPr>
                <w:sz w:val="22"/>
                <w:szCs w:val="22"/>
              </w:rPr>
              <w:t>Line</w:t>
            </w:r>
          </w:p>
        </w:tc>
        <w:tc>
          <w:tcPr>
            <w:tcW w:w="4531" w:type="dxa"/>
          </w:tcPr>
          <w:p w14:paraId="4CA93FEE" w14:textId="77777777" w:rsidR="006E4ED3" w:rsidRDefault="006E4ED3" w:rsidP="00891218">
            <w:pPr>
              <w:spacing w:after="0"/>
            </w:pPr>
          </w:p>
        </w:tc>
      </w:tr>
      <w:tr w:rsidR="006E4ED3" w14:paraId="64D735ED" w14:textId="77777777" w:rsidTr="00AB279C">
        <w:trPr>
          <w:trHeight w:val="1928"/>
        </w:trPr>
        <w:tc>
          <w:tcPr>
            <w:tcW w:w="4530" w:type="dxa"/>
          </w:tcPr>
          <w:p w14:paraId="573F696A" w14:textId="77777777" w:rsidR="006E4ED3" w:rsidRPr="00A205E9" w:rsidRDefault="006E4ED3" w:rsidP="00891218">
            <w:pPr>
              <w:spacing w:after="0"/>
              <w:rPr>
                <w:sz w:val="22"/>
                <w:szCs w:val="22"/>
              </w:rPr>
            </w:pPr>
            <w:r w:rsidRPr="00A205E9">
              <w:rPr>
                <w:sz w:val="22"/>
                <w:szCs w:val="22"/>
              </w:rPr>
              <w:t>Space</w:t>
            </w:r>
          </w:p>
        </w:tc>
        <w:tc>
          <w:tcPr>
            <w:tcW w:w="4531" w:type="dxa"/>
          </w:tcPr>
          <w:p w14:paraId="36BBFC9F" w14:textId="77777777" w:rsidR="006E4ED3" w:rsidRDefault="006E4ED3" w:rsidP="00891218">
            <w:pPr>
              <w:spacing w:after="0"/>
            </w:pPr>
          </w:p>
        </w:tc>
      </w:tr>
      <w:tr w:rsidR="006E4ED3" w14:paraId="03B451AD" w14:textId="77777777" w:rsidTr="00AB279C">
        <w:trPr>
          <w:trHeight w:val="1928"/>
        </w:trPr>
        <w:tc>
          <w:tcPr>
            <w:tcW w:w="4530" w:type="dxa"/>
          </w:tcPr>
          <w:p w14:paraId="2F3CC0F5" w14:textId="77777777" w:rsidR="006E4ED3" w:rsidRPr="00A205E9" w:rsidRDefault="006E4ED3" w:rsidP="00891218">
            <w:pPr>
              <w:spacing w:after="0"/>
              <w:rPr>
                <w:sz w:val="22"/>
                <w:szCs w:val="22"/>
              </w:rPr>
            </w:pPr>
            <w:r w:rsidRPr="00A205E9">
              <w:rPr>
                <w:sz w:val="22"/>
                <w:szCs w:val="22"/>
              </w:rPr>
              <w:t>Shape</w:t>
            </w:r>
          </w:p>
        </w:tc>
        <w:tc>
          <w:tcPr>
            <w:tcW w:w="4531" w:type="dxa"/>
          </w:tcPr>
          <w:p w14:paraId="48C33425" w14:textId="77777777" w:rsidR="006E4ED3" w:rsidRDefault="006E4ED3" w:rsidP="00891218">
            <w:pPr>
              <w:spacing w:after="0"/>
            </w:pPr>
          </w:p>
        </w:tc>
      </w:tr>
      <w:tr w:rsidR="006E4ED3" w14:paraId="79AE00B7" w14:textId="77777777" w:rsidTr="00AB279C">
        <w:trPr>
          <w:trHeight w:val="1928"/>
        </w:trPr>
        <w:tc>
          <w:tcPr>
            <w:tcW w:w="4530" w:type="dxa"/>
          </w:tcPr>
          <w:p w14:paraId="37AE1258" w14:textId="77777777" w:rsidR="006E4ED3" w:rsidRPr="00A205E9" w:rsidRDefault="006E4ED3" w:rsidP="00891218">
            <w:pPr>
              <w:spacing w:after="0"/>
              <w:rPr>
                <w:sz w:val="22"/>
                <w:szCs w:val="22"/>
              </w:rPr>
            </w:pPr>
            <w:r w:rsidRPr="00A205E9">
              <w:rPr>
                <w:sz w:val="22"/>
                <w:szCs w:val="22"/>
              </w:rPr>
              <w:t>Drawing techniques</w:t>
            </w:r>
          </w:p>
        </w:tc>
        <w:tc>
          <w:tcPr>
            <w:tcW w:w="4531" w:type="dxa"/>
          </w:tcPr>
          <w:p w14:paraId="2C029229" w14:textId="77777777" w:rsidR="006E4ED3" w:rsidRDefault="006E4ED3" w:rsidP="00891218">
            <w:pPr>
              <w:spacing w:after="0"/>
            </w:pPr>
          </w:p>
        </w:tc>
      </w:tr>
      <w:tr w:rsidR="006E4ED3" w14:paraId="4F77A172" w14:textId="77777777" w:rsidTr="00AB279C">
        <w:trPr>
          <w:trHeight w:val="1928"/>
        </w:trPr>
        <w:tc>
          <w:tcPr>
            <w:tcW w:w="4530" w:type="dxa"/>
          </w:tcPr>
          <w:p w14:paraId="235E53CF" w14:textId="77777777" w:rsidR="006E4ED3" w:rsidRPr="00A205E9" w:rsidRDefault="006E4ED3" w:rsidP="00891218">
            <w:pPr>
              <w:spacing w:after="0"/>
              <w:rPr>
                <w:sz w:val="22"/>
                <w:szCs w:val="22"/>
              </w:rPr>
            </w:pPr>
            <w:r w:rsidRPr="00A205E9">
              <w:rPr>
                <w:sz w:val="22"/>
                <w:szCs w:val="22"/>
              </w:rPr>
              <w:t>Use of materials</w:t>
            </w:r>
          </w:p>
        </w:tc>
        <w:tc>
          <w:tcPr>
            <w:tcW w:w="4531" w:type="dxa"/>
          </w:tcPr>
          <w:p w14:paraId="74C1F241" w14:textId="77777777" w:rsidR="006E4ED3" w:rsidRDefault="006E4ED3" w:rsidP="00891218">
            <w:pPr>
              <w:spacing w:after="0"/>
            </w:pPr>
          </w:p>
        </w:tc>
      </w:tr>
    </w:tbl>
    <w:p w14:paraId="498FE2DD" w14:textId="77777777" w:rsidR="006D273A" w:rsidRPr="008950BD" w:rsidRDefault="006D273A" w:rsidP="008950BD">
      <w:pPr>
        <w:rPr>
          <w:lang w:val="en"/>
        </w:rPr>
        <w:sectPr w:rsidR="006D273A" w:rsidRPr="008950BD" w:rsidSect="008950BD">
          <w:footerReference w:type="even" r:id="rId180"/>
          <w:footerReference w:type="default" r:id="rId181"/>
          <w:footerReference w:type="first" r:id="rId182"/>
          <w:type w:val="oddPage"/>
          <w:pgSz w:w="11906" w:h="16838"/>
          <w:pgMar w:top="1644" w:right="1418" w:bottom="1276" w:left="1418" w:header="680" w:footer="567" w:gutter="0"/>
          <w:cols w:space="708"/>
          <w:titlePg/>
          <w:docGrid w:linePitch="360"/>
        </w:sectPr>
      </w:pPr>
    </w:p>
    <w:p w14:paraId="37AD82E4" w14:textId="77777777" w:rsidR="005B4537" w:rsidRPr="00892167" w:rsidRDefault="005B4537" w:rsidP="001E2896">
      <w:pPr>
        <w:pStyle w:val="SCSAExemplarHeading1"/>
        <w:rPr>
          <w:lang w:val="en"/>
        </w:rPr>
      </w:pPr>
      <w:bookmarkStart w:id="52" w:name="_Toc239952691"/>
      <w:r w:rsidRPr="00892167">
        <w:rPr>
          <w:lang w:val="en"/>
        </w:rPr>
        <w:lastRenderedPageBreak/>
        <w:t>Acknowledgements</w:t>
      </w:r>
      <w:bookmarkEnd w:id="52"/>
    </w:p>
    <w:p w14:paraId="18EFB85A" w14:textId="67970C93" w:rsidR="008C4037" w:rsidRPr="004D136F" w:rsidRDefault="008C4037" w:rsidP="001D2957">
      <w:pPr>
        <w:tabs>
          <w:tab w:val="left" w:pos="2552"/>
        </w:tabs>
        <w:spacing w:after="0"/>
        <w:ind w:left="2552" w:hanging="2552"/>
        <w:rPr>
          <w:rFonts w:cstheme="minorHAnsi"/>
        </w:rPr>
      </w:pPr>
      <w:r w:rsidRPr="004D136F">
        <w:rPr>
          <w:rFonts w:cstheme="minorHAnsi"/>
        </w:rPr>
        <w:t>This exemplar</w:t>
      </w:r>
      <w:r w:rsidRPr="004D136F">
        <w:rPr>
          <w:rFonts w:cstheme="minorHAnsi"/>
        </w:rPr>
        <w:tab/>
        <w:t xml:space="preserve">Adapted from: Australian Government Department of Education [AGDE]. (2022). </w:t>
      </w:r>
      <w:r w:rsidRPr="004D136F">
        <w:rPr>
          <w:rFonts w:cstheme="minorHAnsi"/>
          <w:i/>
          <w:iCs/>
        </w:rPr>
        <w:t>Belonging, Being and Becoming: The Early Years Learning Framework for Australia (V2.0)</w:t>
      </w:r>
      <w:r w:rsidRPr="004D136F">
        <w:rPr>
          <w:rFonts w:cstheme="minorHAnsi"/>
        </w:rPr>
        <w:t xml:space="preserve">. Australian Government Department of Education for the Ministerial Council. Retrieved </w:t>
      </w:r>
      <w:proofErr w:type="gramStart"/>
      <w:r w:rsidRPr="004D136F">
        <w:rPr>
          <w:rFonts w:cstheme="minorHAnsi"/>
        </w:rPr>
        <w:t>June,</w:t>
      </w:r>
      <w:proofErr w:type="gramEnd"/>
      <w:r w:rsidRPr="004D136F">
        <w:rPr>
          <w:rFonts w:cstheme="minorHAnsi"/>
        </w:rPr>
        <w:t xml:space="preserve"> 2025, from </w:t>
      </w:r>
      <w:hyperlink r:id="rId183" w:history="1">
        <w:r w:rsidR="00D5789E" w:rsidRPr="00DE200A">
          <w:rPr>
            <w:rStyle w:val="Hyperlink"/>
          </w:rPr>
          <w:t>https://www.acecqa.gov.au/nqf/national-law-regulations/approved-learning-frameworks</w:t>
        </w:r>
      </w:hyperlink>
      <w:r w:rsidR="00D5789E">
        <w:t xml:space="preserve"> </w:t>
      </w:r>
    </w:p>
    <w:p w14:paraId="3F8016DB" w14:textId="4ABFAD6E" w:rsidR="008C4037" w:rsidRPr="004D136F" w:rsidRDefault="008C4037" w:rsidP="000408D5">
      <w:pPr>
        <w:spacing w:after="0"/>
        <w:ind w:left="2552"/>
        <w:rPr>
          <w:rFonts w:cstheme="minorHAnsi"/>
        </w:rPr>
      </w:pPr>
      <w:r w:rsidRPr="004D136F">
        <w:rPr>
          <w:rFonts w:cstheme="minorHAnsi"/>
        </w:rPr>
        <w:t>(Original work published 2009)</w:t>
      </w:r>
    </w:p>
    <w:p w14:paraId="2FF9B84F" w14:textId="0004DEE9" w:rsidR="008C4037" w:rsidRDefault="008C4037">
      <w:pPr>
        <w:ind w:left="2552"/>
        <w:rPr>
          <w:rFonts w:cstheme="minorHAnsi"/>
        </w:rPr>
      </w:pPr>
      <w:r w:rsidRPr="004D136F">
        <w:rPr>
          <w:rFonts w:cstheme="minorHAnsi"/>
        </w:rPr>
        <w:t xml:space="preserve">Used under a </w:t>
      </w:r>
      <w:hyperlink r:id="rId184" w:history="1">
        <w:r w:rsidRPr="004D136F">
          <w:rPr>
            <w:rStyle w:val="Hyperlink"/>
            <w:rFonts w:cstheme="minorHAnsi"/>
          </w:rPr>
          <w:t>Creative Commons Attribution 4.0 International licence</w:t>
        </w:r>
      </w:hyperlink>
      <w:r w:rsidRPr="004D136F">
        <w:rPr>
          <w:rFonts w:cstheme="minorHAnsi"/>
        </w:rPr>
        <w:t>.</w:t>
      </w:r>
    </w:p>
    <w:p w14:paraId="323827AE" w14:textId="32D67172" w:rsidR="00D5789E" w:rsidRPr="000408D5" w:rsidRDefault="00D5789E" w:rsidP="000408D5">
      <w:pPr>
        <w:spacing w:after="0"/>
        <w:rPr>
          <w:rFonts w:cstheme="minorHAnsi"/>
          <w:b/>
          <w:bCs/>
        </w:rPr>
      </w:pPr>
      <w:r w:rsidRPr="000408D5">
        <w:rPr>
          <w:rFonts w:cstheme="minorHAnsi"/>
          <w:b/>
          <w:bCs/>
        </w:rPr>
        <w:t>Years 1 and 2</w:t>
      </w:r>
    </w:p>
    <w:p w14:paraId="26D48A29" w14:textId="77777777" w:rsidR="00D5789E" w:rsidRPr="004D136F" w:rsidRDefault="00D5789E" w:rsidP="00D5789E">
      <w:pPr>
        <w:tabs>
          <w:tab w:val="left" w:pos="2552"/>
        </w:tabs>
        <w:spacing w:after="0"/>
        <w:ind w:left="2552" w:hanging="2552"/>
        <w:rPr>
          <w:rFonts w:cstheme="minorHAnsi"/>
        </w:rPr>
      </w:pPr>
      <w:r w:rsidRPr="000408D5">
        <w:rPr>
          <w:rFonts w:cstheme="minorHAnsi"/>
          <w:b/>
          <w:bCs/>
        </w:rPr>
        <w:t>Statement</w:t>
      </w:r>
      <w:r>
        <w:rPr>
          <w:rFonts w:cstheme="minorHAnsi"/>
          <w:b/>
          <w:bCs/>
        </w:rPr>
        <w:tab/>
      </w:r>
      <w:r w:rsidRPr="004D136F">
        <w:rPr>
          <w:rFonts w:cstheme="minorHAnsi"/>
        </w:rPr>
        <w:t xml:space="preserve">Adapted from: Australian Government Department of Education [AGDE]. (2022). </w:t>
      </w:r>
      <w:r w:rsidRPr="004D136F">
        <w:rPr>
          <w:rFonts w:cstheme="minorHAnsi"/>
          <w:i/>
          <w:iCs/>
        </w:rPr>
        <w:t>Belonging, Being and Becoming: The Early Years Learning Framework for Australia (V2.0)</w:t>
      </w:r>
      <w:r w:rsidRPr="004D136F">
        <w:rPr>
          <w:rFonts w:cstheme="minorHAnsi"/>
        </w:rPr>
        <w:t xml:space="preserve">. Australian Government Department of Education for the Ministerial Council. Retrieved </w:t>
      </w:r>
      <w:proofErr w:type="gramStart"/>
      <w:r w:rsidRPr="004D136F">
        <w:rPr>
          <w:rFonts w:cstheme="minorHAnsi"/>
        </w:rPr>
        <w:t>June,</w:t>
      </w:r>
      <w:proofErr w:type="gramEnd"/>
      <w:r w:rsidRPr="004D136F">
        <w:rPr>
          <w:rFonts w:cstheme="minorHAnsi"/>
        </w:rPr>
        <w:t xml:space="preserve"> 2025, from </w:t>
      </w:r>
      <w:hyperlink r:id="rId185" w:history="1">
        <w:r w:rsidRPr="00DE200A">
          <w:rPr>
            <w:rStyle w:val="Hyperlink"/>
          </w:rPr>
          <w:t>https://www.acecqa.gov.au/nqf/national-law-regulations/approved-learning-frameworks</w:t>
        </w:r>
      </w:hyperlink>
      <w:r>
        <w:t xml:space="preserve"> </w:t>
      </w:r>
    </w:p>
    <w:p w14:paraId="42C512A6" w14:textId="77777777" w:rsidR="00D5789E" w:rsidRPr="004D136F" w:rsidRDefault="00D5789E" w:rsidP="00D5789E">
      <w:pPr>
        <w:spacing w:after="0"/>
        <w:ind w:left="2552"/>
        <w:rPr>
          <w:rFonts w:cstheme="minorHAnsi"/>
        </w:rPr>
      </w:pPr>
      <w:r w:rsidRPr="004D136F">
        <w:rPr>
          <w:rFonts w:cstheme="minorHAnsi"/>
        </w:rPr>
        <w:t>(Original work published 2009)</w:t>
      </w:r>
    </w:p>
    <w:p w14:paraId="1D693649" w14:textId="77777777" w:rsidR="00D5789E" w:rsidRDefault="00D5789E" w:rsidP="00D5789E">
      <w:pPr>
        <w:ind w:left="2552"/>
        <w:rPr>
          <w:rFonts w:cstheme="minorHAnsi"/>
        </w:rPr>
      </w:pPr>
      <w:r w:rsidRPr="004D136F">
        <w:rPr>
          <w:rFonts w:cstheme="minorHAnsi"/>
        </w:rPr>
        <w:t xml:space="preserve">Used under a </w:t>
      </w:r>
      <w:hyperlink r:id="rId186" w:history="1">
        <w:r w:rsidRPr="004D136F">
          <w:rPr>
            <w:rStyle w:val="Hyperlink"/>
            <w:rFonts w:cstheme="minorHAnsi"/>
          </w:rPr>
          <w:t>Creative Commons Attribution 4.0 International licence</w:t>
        </w:r>
      </w:hyperlink>
      <w:r w:rsidRPr="004D136F">
        <w:rPr>
          <w:rFonts w:cstheme="minorHAnsi"/>
        </w:rPr>
        <w:t>.</w:t>
      </w:r>
    </w:p>
    <w:p w14:paraId="71057DBD" w14:textId="68544909" w:rsidR="00D5789E" w:rsidRPr="004D136F" w:rsidRDefault="00D5789E">
      <w:pPr>
        <w:tabs>
          <w:tab w:val="left" w:pos="2126"/>
        </w:tabs>
        <w:rPr>
          <w:rFonts w:cstheme="minorHAnsi"/>
        </w:rPr>
      </w:pPr>
    </w:p>
    <w:p w14:paraId="448BFFE4" w14:textId="77777777" w:rsidR="001E2896" w:rsidRPr="001E2896" w:rsidRDefault="005B4537" w:rsidP="001E2896">
      <w:pPr>
        <w:spacing w:after="0"/>
        <w:rPr>
          <w:rFonts w:ascii="Calibri" w:hAnsi="Calibri" w:cs="Calibri"/>
          <w:b/>
          <w:bCs/>
          <w:color w:val="000000" w:themeColor="text1"/>
        </w:rPr>
      </w:pPr>
      <w:r w:rsidRPr="001E2896">
        <w:rPr>
          <w:rFonts w:ascii="Calibri" w:hAnsi="Calibri" w:cs="Calibri"/>
          <w:b/>
          <w:bCs/>
          <w:color w:val="000000" w:themeColor="text1"/>
        </w:rPr>
        <w:t xml:space="preserve">Learning </w:t>
      </w:r>
      <w:r w:rsidRPr="001E2896">
        <w:rPr>
          <w:b/>
          <w:bCs/>
        </w:rPr>
        <w:t>sequence</w:t>
      </w:r>
      <w:r w:rsidRPr="001E2896">
        <w:rPr>
          <w:rFonts w:ascii="Calibri" w:hAnsi="Calibri" w:cs="Calibri"/>
          <w:b/>
          <w:bCs/>
          <w:color w:val="000000" w:themeColor="text1"/>
        </w:rPr>
        <w:t xml:space="preserve"> 1</w:t>
      </w:r>
    </w:p>
    <w:p w14:paraId="32A4072F" w14:textId="06F5FE7E" w:rsidR="00EA05E8" w:rsidRPr="00C4205A" w:rsidRDefault="001E2896" w:rsidP="00EA05E8">
      <w:pPr>
        <w:ind w:left="2552" w:hanging="2552"/>
        <w:rPr>
          <w:rFonts w:ascii="Calibri" w:hAnsi="Calibri" w:cs="Calibri"/>
          <w:color w:val="000000" w:themeColor="text1"/>
        </w:rPr>
      </w:pPr>
      <w:r>
        <w:rPr>
          <w:rFonts w:ascii="Calibri" w:hAnsi="Calibri" w:cs="Calibri"/>
          <w:color w:val="000000" w:themeColor="text1"/>
        </w:rPr>
        <w:t>Mathematics</w:t>
      </w:r>
      <w:r>
        <w:t xml:space="preserve"> – </w:t>
      </w:r>
      <w:r w:rsidR="005B4537" w:rsidRPr="00040CE9">
        <w:rPr>
          <w:rFonts w:ascii="Calibri" w:hAnsi="Calibri" w:cs="Calibri"/>
          <w:color w:val="000000" w:themeColor="text1"/>
        </w:rPr>
        <w:t xml:space="preserve">Skip </w:t>
      </w:r>
      <w:r w:rsidR="005B4537" w:rsidRPr="00AB279C">
        <w:t>counting</w:t>
      </w:r>
      <w:r w:rsidR="005B4537" w:rsidRPr="00040CE9">
        <w:rPr>
          <w:rFonts w:ascii="Calibri" w:hAnsi="Calibri" w:cs="Calibri"/>
          <w:color w:val="000000" w:themeColor="text1"/>
        </w:rPr>
        <w:t xml:space="preserve"> </w:t>
      </w:r>
    </w:p>
    <w:p w14:paraId="54BB82DD" w14:textId="551D974C" w:rsidR="005B4537" w:rsidRPr="00040CE9" w:rsidRDefault="005B4537" w:rsidP="001E2896">
      <w:pPr>
        <w:pStyle w:val="SCSAP-10AssessmentText"/>
        <w:rPr>
          <w:color w:val="000000" w:themeColor="text1"/>
        </w:rPr>
      </w:pPr>
      <w:r w:rsidRPr="00040CE9">
        <w:rPr>
          <w:color w:val="000000" w:themeColor="text1"/>
        </w:rPr>
        <w:t>Multiples of two</w:t>
      </w:r>
      <w:r w:rsidRPr="00040CE9">
        <w:rPr>
          <w:color w:val="000000" w:themeColor="text1"/>
        </w:rPr>
        <w:tab/>
        <w:t xml:space="preserve">Poynton, A. (n.d.). </w:t>
      </w:r>
      <w:proofErr w:type="gramStart"/>
      <w:r w:rsidRPr="00040CE9">
        <w:rPr>
          <w:i/>
          <w:iCs/>
          <w:color w:val="000000" w:themeColor="text1"/>
        </w:rPr>
        <w:t>Sea Shell</w:t>
      </w:r>
      <w:proofErr w:type="gramEnd"/>
      <w:r w:rsidRPr="00040CE9">
        <w:rPr>
          <w:i/>
          <w:iCs/>
          <w:color w:val="000000" w:themeColor="text1"/>
        </w:rPr>
        <w:t xml:space="preserve"> </w:t>
      </w:r>
      <w:r w:rsidRPr="00040CE9">
        <w:rPr>
          <w:color w:val="000000" w:themeColor="text1"/>
        </w:rPr>
        <w:t xml:space="preserve">[Image]. Retrieved </w:t>
      </w:r>
      <w:proofErr w:type="gramStart"/>
      <w:r w:rsidRPr="00040CE9">
        <w:rPr>
          <w:color w:val="000000" w:themeColor="text1"/>
        </w:rPr>
        <w:t>July,</w:t>
      </w:r>
      <w:proofErr w:type="gramEnd"/>
      <w:r w:rsidRPr="00040CE9">
        <w:rPr>
          <w:color w:val="000000" w:themeColor="text1"/>
        </w:rPr>
        <w:t xml:space="preserve"> 2026, from </w:t>
      </w:r>
      <w:hyperlink r:id="rId187" w:history="1">
        <w:r w:rsidR="001E2896" w:rsidRPr="00732241">
          <w:rPr>
            <w:rStyle w:val="Hyperlink"/>
            <w:rFonts w:ascii="Calibri" w:hAnsi="Calibri" w:cs="Calibri"/>
          </w:rPr>
          <w:t>https://www.publicdomainpictures.net/en/view-image.php?image=228414&amp;picture=sea-shell</w:t>
        </w:r>
      </w:hyperlink>
      <w:r w:rsidRPr="00040CE9">
        <w:rPr>
          <w:color w:val="000000" w:themeColor="text1"/>
        </w:rPr>
        <w:t xml:space="preserve"> </w:t>
      </w:r>
    </w:p>
    <w:p w14:paraId="6F3B96DF" w14:textId="5B55FAA2" w:rsidR="005B4537" w:rsidRPr="00AB279C" w:rsidRDefault="005B4537" w:rsidP="001E2896">
      <w:pPr>
        <w:pStyle w:val="SCSAP-10AssessmentText"/>
        <w:rPr>
          <w:rFonts w:ascii="Calibri" w:hAnsi="Calibri" w:cs="Calibri"/>
          <w:color w:val="000000" w:themeColor="text1"/>
        </w:rPr>
      </w:pPr>
      <w:r w:rsidRPr="00040CE9">
        <w:rPr>
          <w:rFonts w:ascii="Calibri" w:hAnsi="Calibri" w:cs="Calibri"/>
          <w:color w:val="000000" w:themeColor="text1"/>
        </w:rPr>
        <w:t xml:space="preserve">Multiples of five </w:t>
      </w:r>
      <w:r w:rsidRPr="00040CE9">
        <w:rPr>
          <w:rFonts w:ascii="Calibri" w:hAnsi="Calibri" w:cs="Calibri"/>
          <w:color w:val="000000" w:themeColor="text1"/>
        </w:rPr>
        <w:tab/>
      </w:r>
      <w:proofErr w:type="spellStart"/>
      <w:r w:rsidR="00DD6638">
        <w:rPr>
          <w:rFonts w:ascii="Calibri" w:hAnsi="Calibri" w:cs="Calibri"/>
          <w:color w:val="000000" w:themeColor="text1"/>
          <w:spacing w:val="3"/>
        </w:rPr>
        <w:t>ryan_s</w:t>
      </w:r>
      <w:proofErr w:type="spellEnd"/>
      <w:r w:rsidR="00D94FF2">
        <w:rPr>
          <w:rFonts w:ascii="Calibri" w:hAnsi="Calibri" w:cs="Calibri"/>
          <w:color w:val="000000" w:themeColor="text1"/>
          <w:spacing w:val="3"/>
        </w:rPr>
        <w:t xml:space="preserve">. (2011). </w:t>
      </w:r>
      <w:r w:rsidR="00D94FF2">
        <w:rPr>
          <w:rFonts w:ascii="Calibri" w:hAnsi="Calibri" w:cs="Calibri"/>
          <w:i/>
          <w:iCs/>
          <w:color w:val="000000" w:themeColor="text1"/>
          <w:spacing w:val="3"/>
        </w:rPr>
        <w:t xml:space="preserve">Red Shirt Button </w:t>
      </w:r>
      <w:r w:rsidR="00D94FF2">
        <w:rPr>
          <w:rFonts w:ascii="Calibri" w:hAnsi="Calibri" w:cs="Calibri"/>
          <w:color w:val="000000" w:themeColor="text1"/>
          <w:spacing w:val="3"/>
        </w:rPr>
        <w:t xml:space="preserve">[Clipart]. Retrieved </w:t>
      </w:r>
      <w:proofErr w:type="gramStart"/>
      <w:r w:rsidR="00D94FF2">
        <w:rPr>
          <w:rFonts w:ascii="Calibri" w:hAnsi="Calibri" w:cs="Calibri"/>
          <w:color w:val="000000" w:themeColor="text1"/>
          <w:spacing w:val="3"/>
        </w:rPr>
        <w:t>July,</w:t>
      </w:r>
      <w:proofErr w:type="gramEnd"/>
      <w:r w:rsidR="00D94FF2">
        <w:rPr>
          <w:rFonts w:ascii="Calibri" w:hAnsi="Calibri" w:cs="Calibri"/>
          <w:color w:val="000000" w:themeColor="text1"/>
          <w:spacing w:val="3"/>
        </w:rPr>
        <w:t xml:space="preserve"> 2026, from </w:t>
      </w:r>
      <w:hyperlink r:id="rId188" w:history="1">
        <w:r w:rsidR="00D94FF2" w:rsidRPr="009C7B3E">
          <w:rPr>
            <w:rStyle w:val="Hyperlink"/>
            <w:rFonts w:ascii="Calibri" w:hAnsi="Calibri" w:cs="Calibri"/>
            <w:spacing w:val="3"/>
          </w:rPr>
          <w:t>https://openclipart.org/detail/162487/red-shirt-button</w:t>
        </w:r>
      </w:hyperlink>
    </w:p>
    <w:p w14:paraId="01E624AD" w14:textId="2BCC2935" w:rsidR="008950BD" w:rsidRDefault="005B4537" w:rsidP="00BC6CC4">
      <w:pPr>
        <w:pStyle w:val="SCSAP-10AssessmentText"/>
        <w:spacing w:after="0"/>
      </w:pPr>
      <w:r w:rsidRPr="00040CE9">
        <w:rPr>
          <w:rFonts w:ascii="Calibri" w:hAnsi="Calibri" w:cs="Calibri"/>
          <w:color w:val="000000" w:themeColor="text1"/>
        </w:rPr>
        <w:t xml:space="preserve">Multiples of </w:t>
      </w:r>
      <w:r w:rsidRPr="00040CE9">
        <w:t xml:space="preserve">ten </w:t>
      </w:r>
      <w:r w:rsidRPr="00040CE9">
        <w:tab/>
      </w:r>
      <w:proofErr w:type="spellStart"/>
      <w:r w:rsidRPr="00040CE9">
        <w:t>Metalmarious</w:t>
      </w:r>
      <w:proofErr w:type="spellEnd"/>
      <w:r w:rsidRPr="00040CE9">
        <w:t xml:space="preserve">. (2009). </w:t>
      </w:r>
      <w:r w:rsidRPr="00040CE9">
        <w:rPr>
          <w:i/>
          <w:iCs/>
        </w:rPr>
        <w:t xml:space="preserve">Short Realistic Pencil </w:t>
      </w:r>
      <w:r w:rsidRPr="00040CE9">
        <w:t xml:space="preserve">[Clipart]. Retrieved </w:t>
      </w:r>
      <w:proofErr w:type="gramStart"/>
      <w:r w:rsidRPr="00040CE9">
        <w:t>July,</w:t>
      </w:r>
      <w:proofErr w:type="gramEnd"/>
      <w:r w:rsidRPr="00040CE9">
        <w:t xml:space="preserve"> 2026, from </w:t>
      </w:r>
      <w:r w:rsidR="00D94FF2">
        <w:br/>
      </w:r>
      <w:hyperlink r:id="rId189" w:history="1">
        <w:r w:rsidR="00D94FF2" w:rsidRPr="00D94FF2">
          <w:rPr>
            <w:rStyle w:val="Hyperlink"/>
            <w:rFonts w:ascii="Calibri" w:hAnsi="Calibri" w:cs="Calibri"/>
          </w:rPr>
          <w:t>https://openclipart.org/detail/21270/short-realistic-pencil</w:t>
        </w:r>
      </w:hyperlink>
      <w:r w:rsidRPr="00040CE9">
        <w:t xml:space="preserve"> </w:t>
      </w:r>
    </w:p>
    <w:p w14:paraId="2A4980FB" w14:textId="77777777" w:rsidR="006D273A" w:rsidRDefault="006D273A" w:rsidP="001E2896">
      <w:pPr>
        <w:pStyle w:val="SCSAP-10AssessmentText"/>
      </w:pPr>
    </w:p>
    <w:p w14:paraId="78287F21" w14:textId="77777777" w:rsidR="006D273A" w:rsidRDefault="006D273A" w:rsidP="001E2896">
      <w:pPr>
        <w:pStyle w:val="SCSAP-10AssessmentText"/>
        <w:rPr>
          <w:rFonts w:ascii="Calibri" w:hAnsi="Calibri" w:cs="Calibri"/>
          <w:color w:val="000000" w:themeColor="text1"/>
        </w:rPr>
        <w:sectPr w:rsidR="006D273A" w:rsidSect="008950BD">
          <w:footerReference w:type="even" r:id="rId190"/>
          <w:footerReference w:type="default" r:id="rId191"/>
          <w:pgSz w:w="11906" w:h="16838"/>
          <w:pgMar w:top="1644" w:right="1418" w:bottom="1276" w:left="1418" w:header="680" w:footer="567" w:gutter="0"/>
          <w:cols w:space="708"/>
          <w:docGrid w:linePitch="360"/>
        </w:sectPr>
      </w:pPr>
    </w:p>
    <w:p w14:paraId="1979FE96" w14:textId="78FC0FF8" w:rsidR="006D273A" w:rsidRPr="001E2896" w:rsidRDefault="006D273A" w:rsidP="001E2896">
      <w:pPr>
        <w:pStyle w:val="SCSAP-10AssessmentText"/>
        <w:rPr>
          <w:rFonts w:ascii="Calibri" w:hAnsi="Calibri" w:cs="Calibri"/>
          <w:color w:val="000000" w:themeColor="text1"/>
        </w:rPr>
      </w:pPr>
      <w:r w:rsidRPr="00EC73E8">
        <w:rPr>
          <w:noProof/>
          <w:color w:val="000000" w:themeColor="text1"/>
        </w:rPr>
        <w:lastRenderedPageBreak/>
        <w:drawing>
          <wp:anchor distT="0" distB="0" distL="114300" distR="114300" simplePos="0" relativeHeight="251667456" behindDoc="1" locked="0" layoutInCell="1" allowOverlap="1" wp14:anchorId="268E771C" wp14:editId="4798C78F">
            <wp:simplePos x="0" y="0"/>
            <wp:positionH relativeFrom="page">
              <wp:align>center</wp:align>
            </wp:positionH>
            <wp:positionV relativeFrom="page">
              <wp:align>center</wp:align>
            </wp:positionV>
            <wp:extent cx="7552800" cy="10681200"/>
            <wp:effectExtent l="0" t="0" r="0" b="6350"/>
            <wp:wrapNone/>
            <wp:docPr id="76780720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6" cstate="print">
                      <a:extLst>
                        <a:ext uri="{28A0092B-C50C-407E-A947-70E740481C1C}">
                          <a14:useLocalDpi xmlns:a14="http://schemas.microsoft.com/office/drawing/2010/main" val="0"/>
                        </a:ext>
                      </a:extLst>
                    </a:blip>
                    <a:srcRect/>
                    <a:stretch>
                      <a:fillRect/>
                    </a:stretch>
                  </pic:blipFill>
                  <pic:spPr bwMode="auto">
                    <a:xfrm>
                      <a:off x="0" y="0"/>
                      <a:ext cx="7552800" cy="10681200"/>
                    </a:xfrm>
                    <a:prstGeom prst="rect">
                      <a:avLst/>
                    </a:prstGeom>
                    <a:noFill/>
                    <a:ln>
                      <a:noFill/>
                    </a:ln>
                  </pic:spPr>
                </pic:pic>
              </a:graphicData>
            </a:graphic>
            <wp14:sizeRelH relativeFrom="margin">
              <wp14:pctWidth>0</wp14:pctWidth>
            </wp14:sizeRelH>
            <wp14:sizeRelV relativeFrom="margin">
              <wp14:pctHeight>0</wp14:pctHeight>
            </wp14:sizeRelV>
          </wp:anchor>
        </w:drawing>
      </w:r>
    </w:p>
    <w:sectPr w:rsidR="006D273A" w:rsidRPr="001E2896" w:rsidSect="008950BD">
      <w:footerReference w:type="default" r:id="rId192"/>
      <w:footerReference w:type="first" r:id="rId193"/>
      <w:type w:val="evenPage"/>
      <w:pgSz w:w="11906" w:h="16838"/>
      <w:pgMar w:top="1644" w:right="1418" w:bottom="1276" w:left="1418" w:header="680"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808DF6C" w14:textId="77777777" w:rsidR="00EE75E8" w:rsidRDefault="00EE75E8">
      <w:pPr>
        <w:spacing w:after="0" w:line="240" w:lineRule="auto"/>
      </w:pPr>
      <w:r>
        <w:separator/>
      </w:r>
    </w:p>
  </w:endnote>
  <w:endnote w:type="continuationSeparator" w:id="0">
    <w:p w14:paraId="61E4F70E" w14:textId="77777777" w:rsidR="00EE75E8" w:rsidRDefault="00EE75E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ACFF" w:usb2="00000009" w:usb3="00000000" w:csb0="000001FF" w:csb1="00000000"/>
  </w:font>
  <w:font w:name="Arial">
    <w:panose1 w:val="020B0604020202020204"/>
    <w:charset w:val="00"/>
    <w:family w:val="swiss"/>
    <w:pitch w:val="variable"/>
    <w:sig w:usb0="E0002EFF" w:usb1="C000785B" w:usb2="00000009" w:usb3="00000000" w:csb0="000001FF" w:csb1="00000000"/>
  </w:font>
  <w:font w:name="Raavi">
    <w:panose1 w:val="02000500000000000000"/>
    <w:charset w:val="00"/>
    <w:family w:val="swiss"/>
    <w:pitch w:val="variable"/>
    <w:sig w:usb0="00020003" w:usb1="00000000" w:usb2="00000000" w:usb3="00000000" w:csb0="00000001" w:csb1="00000000"/>
  </w:font>
  <w:font w:name="SimHei">
    <w:panose1 w:val="02010600030101010101"/>
    <w:charset w:val="86"/>
    <w:family w:val="modern"/>
    <w:pitch w:val="fixed"/>
    <w:sig w:usb0="800002BF" w:usb1="38CF7CFA" w:usb2="00000016" w:usb3="00000000" w:csb0="00040001" w:csb1="00000000"/>
  </w:font>
  <w:font w:name="SimSun">
    <w:altName w:val="宋体"/>
    <w:panose1 w:val="02010600030101010101"/>
    <w:charset w:val="86"/>
    <w:family w:val="auto"/>
    <w:pitch w:val="variable"/>
    <w:sig w:usb0="00000203" w:usb1="288F0000" w:usb2="00000016" w:usb3="00000000" w:csb0="00040001" w:csb1="00000000"/>
  </w:font>
  <w:font w:name="MS Mincho">
    <w:altName w:val="ＭＳ 明朝"/>
    <w:panose1 w:val="02020609040205080304"/>
    <w:charset w:val="80"/>
    <w:family w:val="modern"/>
    <w:pitch w:val="fixed"/>
    <w:sig w:usb0="E00002FF" w:usb1="6AC7FDFB" w:usb2="08000012" w:usb3="00000000" w:csb0="0002009F" w:csb1="00000000"/>
  </w:font>
  <w:font w:name="Montserrat">
    <w:panose1 w:val="00000000000000000000"/>
    <w:charset w:val="00"/>
    <w:family w:val="auto"/>
    <w:pitch w:val="variable"/>
    <w:sig w:usb0="A00002FF" w:usb1="4000247B" w:usb2="00000000" w:usb3="00000000" w:csb0="00000197" w:csb1="00000000"/>
  </w:font>
  <w:font w:name="Aptos">
    <w:charset w:val="00"/>
    <w:family w:val="swiss"/>
    <w:pitch w:val="variable"/>
    <w:sig w:usb0="20000287" w:usb1="00000003" w:usb2="00000000" w:usb3="00000000" w:csb0="0000019F" w:csb1="00000000"/>
  </w:font>
  <w:font w:name="Batang">
    <w:panose1 w:val="02030600000101010101"/>
    <w:charset w:val="81"/>
    <w:family w:val="roman"/>
    <w:pitch w:val="variable"/>
    <w:sig w:usb0="B00002AF" w:usb1="69D77CFB" w:usb2="00000030" w:usb3="00000000" w:csb0="0008009F" w:csb1="00000000"/>
  </w:font>
  <w:font w:name="Yu Mincho">
    <w:charset w:val="80"/>
    <w:family w:val="roman"/>
    <w:pitch w:val="variable"/>
    <w:sig w:usb0="800002E7" w:usb1="2AC7FCFF" w:usb2="00000012" w:usb3="00000000" w:csb0="0002009F" w:csb1="00000000"/>
  </w:font>
  <w:font w:name="Myanmar Text">
    <w:panose1 w:val="020B0502040204020203"/>
    <w:charset w:val="00"/>
    <w:family w:val="swiss"/>
    <w:pitch w:val="variable"/>
    <w:sig w:usb0="80000003" w:usb1="00000000" w:usb2="000004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DEFA07" w14:textId="5593650A" w:rsidR="009445CF" w:rsidRDefault="00B262A9" w:rsidP="00B617AF">
    <w:pPr>
      <w:pStyle w:val="SCSAFooterplain"/>
    </w:pPr>
    <w:r>
      <w:t>2026/13490</w:t>
    </w:r>
    <w:r w:rsidR="004E5923">
      <w:t>[v</w:t>
    </w:r>
    <w:r w:rsidR="004D68D9">
      <w:t>4</w:t>
    </w:r>
    <w:r w:rsidR="004E5923">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B7593F" w14:textId="77777777" w:rsidR="009445CF" w:rsidRDefault="009445CF" w:rsidP="008D1F71">
    <w:pPr>
      <w:pStyle w:val="SCSAFooterplain"/>
    </w:pPr>
    <w:r>
      <w:t>2024/63459[v8]</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4DC925" w14:textId="2F72903D" w:rsidR="009445CF" w:rsidRPr="008D1F71" w:rsidRDefault="009445CF" w:rsidP="008D1F71">
    <w:pPr>
      <w:pStyle w:val="SCSAFooterplain"/>
      <w:rPr>
        <w:caps/>
        <w:noProof/>
      </w:rPr>
    </w:pPr>
    <w:r>
      <w:t xml:space="preserve">Early </w:t>
    </w:r>
    <w:r w:rsidR="00E35A69">
      <w:t>c</w:t>
    </w:r>
    <w:r>
      <w:t>hildhood | Year 1</w:t>
    </w:r>
    <w:r w:rsidRPr="00CC7DFA">
      <w:t xml:space="preserve"> | Teaching</w:t>
    </w:r>
    <w:r>
      <w:t xml:space="preserve"> and l</w:t>
    </w:r>
    <w:r w:rsidRPr="00CC7DFA">
      <w:t>earning</w:t>
    </w:r>
    <w:r>
      <w:t xml:space="preserve"> e</w:t>
    </w:r>
    <w:r w:rsidRPr="00CC7DFA">
      <w:t>xemplar</w:t>
    </w:r>
    <w:r w:rsidRPr="00CC7DFA">
      <w:rPr>
        <w:caps/>
      </w:rPr>
      <w:t xml:space="preserve"> </w:t>
    </w:r>
    <w:r w:rsidR="00B262A9">
      <w:rPr>
        <w:caps/>
      </w:rPr>
      <w:t>| T</w:t>
    </w:r>
    <w:r w:rsidR="00B262A9">
      <w:t>erm</w:t>
    </w:r>
    <w:r w:rsidR="00B262A9">
      <w:rPr>
        <w:caps/>
      </w:rPr>
      <w:t xml:space="preserve"> 4</w:t>
    </w:r>
    <w:r w:rsidRPr="00CC7DFA">
      <w:rPr>
        <w:caps/>
      </w:rPr>
      <w:ptab w:relativeTo="margin" w:alignment="right" w:leader="none"/>
    </w:r>
    <w:r w:rsidRPr="00CC7DFA">
      <w:rPr>
        <w:caps/>
      </w:rPr>
      <w:fldChar w:fldCharType="begin"/>
    </w:r>
    <w:r w:rsidRPr="00CC7DFA">
      <w:rPr>
        <w:caps/>
      </w:rPr>
      <w:instrText xml:space="preserve"> PAGE   \* MERGEFORMAT </w:instrText>
    </w:r>
    <w:r w:rsidRPr="00CC7DFA">
      <w:rPr>
        <w:caps/>
      </w:rPr>
      <w:fldChar w:fldCharType="separate"/>
    </w:r>
    <w:r>
      <w:rPr>
        <w:caps/>
      </w:rPr>
      <w:t>1</w:t>
    </w:r>
    <w:r w:rsidRPr="00CC7DFA">
      <w:rPr>
        <w:caps/>
        <w:noProof/>
      </w:rPr>
      <w:fldChar w:fldCharType="end"/>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529A43" w14:textId="2FC95FBF" w:rsidR="009445CF" w:rsidRPr="00DB2947" w:rsidRDefault="009445CF" w:rsidP="00EC5A7A">
    <w:pPr>
      <w:pStyle w:val="SCSAFooterplain"/>
      <w:rPr>
        <w:caps/>
        <w:noProof/>
      </w:rPr>
    </w:pPr>
    <w:r>
      <w:t xml:space="preserve">Early </w:t>
    </w:r>
    <w:r w:rsidR="00E35A69">
      <w:t>c</w:t>
    </w:r>
    <w:r>
      <w:t>hildhood | Year 1</w:t>
    </w:r>
    <w:r w:rsidRPr="00CC7DFA">
      <w:t xml:space="preserve"> | Teaching</w:t>
    </w:r>
    <w:r>
      <w:t xml:space="preserve"> and l</w:t>
    </w:r>
    <w:r w:rsidRPr="00CC7DFA">
      <w:t>earning</w:t>
    </w:r>
    <w:r>
      <w:t xml:space="preserve"> e</w:t>
    </w:r>
    <w:r w:rsidRPr="00CC7DFA">
      <w:t>xemplar</w:t>
    </w:r>
    <w:r w:rsidR="00B262A9">
      <w:t xml:space="preserve"> | </w:t>
    </w:r>
    <w:r w:rsidR="00B262A9">
      <w:rPr>
        <w:caps/>
      </w:rPr>
      <w:t>T</w:t>
    </w:r>
    <w:r w:rsidR="00B262A9">
      <w:t>erm</w:t>
    </w:r>
    <w:r w:rsidR="00B262A9">
      <w:rPr>
        <w:caps/>
      </w:rPr>
      <w:t xml:space="preserve"> 4</w:t>
    </w:r>
    <w:r w:rsidRPr="00CC7DFA">
      <w:rPr>
        <w:caps/>
      </w:rPr>
      <w:ptab w:relativeTo="margin" w:alignment="right" w:leader="none"/>
    </w:r>
    <w:r w:rsidRPr="00CC7DFA">
      <w:rPr>
        <w:caps/>
      </w:rPr>
      <w:fldChar w:fldCharType="begin"/>
    </w:r>
    <w:r w:rsidRPr="00CC7DFA">
      <w:rPr>
        <w:caps/>
      </w:rPr>
      <w:instrText xml:space="preserve"> PAGE   \* MERGEFORMAT </w:instrText>
    </w:r>
    <w:r w:rsidRPr="00CC7DFA">
      <w:rPr>
        <w:caps/>
      </w:rPr>
      <w:fldChar w:fldCharType="separate"/>
    </w:r>
    <w:r w:rsidRPr="00CC7DFA">
      <w:rPr>
        <w:caps/>
        <w:noProof/>
      </w:rPr>
      <w:t>17</w:t>
    </w:r>
    <w:r w:rsidRPr="00CC7DFA">
      <w:rPr>
        <w:caps/>
        <w:noProof/>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8F02DF" w14:textId="5848E1A5" w:rsidR="001E3B72" w:rsidRDefault="009445CF" w:rsidP="00733E80">
    <w:pPr>
      <w:pStyle w:val="SCSAFooterplainlandscape"/>
    </w:pPr>
    <w:r>
      <w:t xml:space="preserve">Early </w:t>
    </w:r>
    <w:r w:rsidR="00E35A69">
      <w:t>c</w:t>
    </w:r>
    <w:r>
      <w:t>hildhood | Year 1</w:t>
    </w:r>
    <w:r w:rsidRPr="00CC7DFA">
      <w:t xml:space="preserve"> | Teaching</w:t>
    </w:r>
    <w:r>
      <w:t xml:space="preserve"> and l</w:t>
    </w:r>
    <w:r w:rsidRPr="00CC7DFA">
      <w:t>earning</w:t>
    </w:r>
    <w:r>
      <w:t xml:space="preserve"> e</w:t>
    </w:r>
    <w:r w:rsidRPr="00CC7DFA">
      <w:t>xemplar</w:t>
    </w:r>
    <w:r w:rsidR="00F46403">
      <w:t xml:space="preserve"> | </w:t>
    </w:r>
    <w:r w:rsidR="00B262A9">
      <w:rPr>
        <w:caps/>
      </w:rPr>
      <w:t>T</w:t>
    </w:r>
    <w:r w:rsidR="00B262A9">
      <w:t>erm</w:t>
    </w:r>
    <w:r w:rsidR="00B262A9">
      <w:rPr>
        <w:caps/>
      </w:rPr>
      <w:t xml:space="preserve"> 4 | </w:t>
    </w:r>
    <w:r w:rsidR="00F46403">
      <w:t>Learning sequence 1</w:t>
    </w:r>
    <w:r w:rsidR="00733E80">
      <w:tab/>
    </w:r>
    <w:r w:rsidR="00733E80">
      <w:fldChar w:fldCharType="begin"/>
    </w:r>
    <w:r w:rsidR="00733E80">
      <w:instrText xml:space="preserve"> PAGE   \* MERGEFORMAT </w:instrText>
    </w:r>
    <w:r w:rsidR="00733E80">
      <w:fldChar w:fldCharType="separate"/>
    </w:r>
    <w:r w:rsidR="00733E80">
      <w:rPr>
        <w:noProof/>
      </w:rPr>
      <w:t>1</w:t>
    </w:r>
    <w:r w:rsidR="00733E80">
      <w:rPr>
        <w:noProof/>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01575113"/>
      <w:docPartObj>
        <w:docPartGallery w:val="Page Numbers (Bottom of Page)"/>
        <w:docPartUnique/>
      </w:docPartObj>
    </w:sdtPr>
    <w:sdtEndPr/>
    <w:sdtContent>
      <w:p w14:paraId="63601796" w14:textId="2C8369D3" w:rsidR="008E0D96" w:rsidRPr="00733E80" w:rsidRDefault="009445CF" w:rsidP="00733E80">
        <w:pPr>
          <w:pStyle w:val="SCSAFooterplainlandscape"/>
        </w:pPr>
        <w:r>
          <w:t xml:space="preserve">Early </w:t>
        </w:r>
        <w:r w:rsidR="00E35A69">
          <w:t>c</w:t>
        </w:r>
        <w:r>
          <w:t>hildhood | Year 1</w:t>
        </w:r>
        <w:r w:rsidRPr="00CC7DFA">
          <w:t xml:space="preserve"> | Teaching</w:t>
        </w:r>
        <w:r>
          <w:t xml:space="preserve"> and l</w:t>
        </w:r>
        <w:r w:rsidRPr="00CC7DFA">
          <w:t>earning</w:t>
        </w:r>
        <w:r>
          <w:t xml:space="preserve"> e</w:t>
        </w:r>
        <w:r w:rsidRPr="00CC7DFA">
          <w:t>xemplar</w:t>
        </w:r>
        <w:r w:rsidR="00F46403">
          <w:t xml:space="preserve"> |</w:t>
        </w:r>
        <w:r w:rsidR="00B262A9">
          <w:t xml:space="preserve"> </w:t>
        </w:r>
        <w:r w:rsidR="00B262A9">
          <w:rPr>
            <w:caps/>
          </w:rPr>
          <w:t>T</w:t>
        </w:r>
        <w:r w:rsidR="00B262A9">
          <w:t>erm</w:t>
        </w:r>
        <w:r w:rsidR="00B262A9">
          <w:rPr>
            <w:caps/>
          </w:rPr>
          <w:t xml:space="preserve"> 4 |</w:t>
        </w:r>
        <w:r w:rsidR="00F46403">
          <w:t xml:space="preserve"> Learning sequence 1</w:t>
        </w:r>
        <w:r w:rsidR="00733E80">
          <w:tab/>
        </w:r>
        <w:r w:rsidR="00733E80">
          <w:fldChar w:fldCharType="begin"/>
        </w:r>
        <w:r w:rsidR="00733E80">
          <w:instrText xml:space="preserve"> PAGE   \* MERGEFORMAT </w:instrText>
        </w:r>
        <w:r w:rsidR="00733E80">
          <w:fldChar w:fldCharType="separate"/>
        </w:r>
        <w:r w:rsidR="00733E80">
          <w:rPr>
            <w:noProof/>
          </w:rPr>
          <w:t>1</w:t>
        </w:r>
        <w:r w:rsidR="00733E80">
          <w:rPr>
            <w:noProof/>
          </w:rPr>
          <w:fldChar w:fldCharType="end"/>
        </w:r>
      </w:p>
    </w:sdtContent>
  </w:sdt>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7ADA0C" w14:textId="00A04911" w:rsidR="008E0D96" w:rsidRPr="00A00ED4" w:rsidRDefault="005C6157" w:rsidP="0055589E">
    <w:pPr>
      <w:pStyle w:val="SCSAFooterplainlandscape"/>
      <w:rPr>
        <w:noProof/>
      </w:rPr>
    </w:pPr>
    <w:r w:rsidRPr="005C6157">
      <w:rPr>
        <w:noProof/>
      </w:rPr>
      <w:t>2025/118439</w:t>
    </w:r>
    <w:r w:rsidR="00307849">
      <w:rPr>
        <w:noProof/>
      </w:rPr>
      <w:t>[v2]</w:t>
    </w:r>
    <w:r w:rsidR="0055589E">
      <w:rPr>
        <w:noProof/>
      </w:rPr>
      <w:tab/>
    </w:r>
    <w:r w:rsidR="0055589E">
      <w:rPr>
        <w:noProof/>
      </w:rPr>
      <w:fldChar w:fldCharType="begin"/>
    </w:r>
    <w:r w:rsidR="0055589E">
      <w:rPr>
        <w:noProof/>
      </w:rPr>
      <w:instrText xml:space="preserve"> PAGE   \* MERGEFORMAT </w:instrText>
    </w:r>
    <w:r w:rsidR="0055589E">
      <w:rPr>
        <w:noProof/>
      </w:rPr>
      <w:fldChar w:fldCharType="separate"/>
    </w:r>
    <w:r w:rsidR="0055589E">
      <w:rPr>
        <w:noProof/>
      </w:rPr>
      <w:t>1</w:t>
    </w:r>
    <w:r w:rsidR="0055589E">
      <w:rPr>
        <w:noProof/>
      </w:rPr>
      <w:fldChar w:fldCharType="end"/>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3B4AB8" w14:textId="69009F44" w:rsidR="00F46403" w:rsidRDefault="00F46403" w:rsidP="00733E80">
    <w:pPr>
      <w:pStyle w:val="SCSAFooterplainlandscape"/>
    </w:pPr>
    <w:r>
      <w:t xml:space="preserve">Early </w:t>
    </w:r>
    <w:r w:rsidR="00E35A69">
      <w:t>c</w:t>
    </w:r>
    <w:r>
      <w:t>hildhood | Year 1</w:t>
    </w:r>
    <w:r w:rsidRPr="00CC7DFA">
      <w:t xml:space="preserve"> | Teaching</w:t>
    </w:r>
    <w:r>
      <w:t xml:space="preserve"> and l</w:t>
    </w:r>
    <w:r w:rsidRPr="00CC7DFA">
      <w:t>earning</w:t>
    </w:r>
    <w:r>
      <w:t xml:space="preserve"> e</w:t>
    </w:r>
    <w:r w:rsidRPr="00CC7DFA">
      <w:t>xemplar</w:t>
    </w:r>
    <w:r>
      <w:t xml:space="preserve"> |</w:t>
    </w:r>
    <w:r w:rsidR="00B262A9">
      <w:t xml:space="preserve"> </w:t>
    </w:r>
    <w:r w:rsidR="00B262A9">
      <w:rPr>
        <w:caps/>
      </w:rPr>
      <w:t>T</w:t>
    </w:r>
    <w:r w:rsidR="00B262A9">
      <w:t>erm</w:t>
    </w:r>
    <w:r w:rsidR="00B262A9">
      <w:rPr>
        <w:caps/>
      </w:rPr>
      <w:t xml:space="preserve"> 4 |</w:t>
    </w:r>
    <w:r>
      <w:t xml:space="preserve"> Learning sequence 2</w:t>
    </w:r>
    <w:r>
      <w:tab/>
    </w:r>
    <w:r>
      <w:fldChar w:fldCharType="begin"/>
    </w:r>
    <w:r>
      <w:instrText xml:space="preserve"> PAGE   \* MERGEFORMAT </w:instrText>
    </w:r>
    <w:r>
      <w:fldChar w:fldCharType="separate"/>
    </w:r>
    <w:r>
      <w:rPr>
        <w:noProof/>
      </w:rPr>
      <w:t>1</w:t>
    </w:r>
    <w:r>
      <w:rPr>
        <w:noProof/>
      </w:rPr>
      <w:fldChar w:fldCharType="end"/>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57559207"/>
      <w:docPartObj>
        <w:docPartGallery w:val="Page Numbers (Bottom of Page)"/>
        <w:docPartUnique/>
      </w:docPartObj>
    </w:sdtPr>
    <w:sdtEndPr/>
    <w:sdtContent>
      <w:p w14:paraId="6A19E264" w14:textId="11732415" w:rsidR="00F46403" w:rsidRPr="00733E80" w:rsidRDefault="00F46403" w:rsidP="00733E80">
        <w:pPr>
          <w:pStyle w:val="SCSAFooterplainlandscape"/>
        </w:pPr>
        <w:r>
          <w:t xml:space="preserve">Early </w:t>
        </w:r>
        <w:r w:rsidR="00E35A69">
          <w:t>c</w:t>
        </w:r>
        <w:r>
          <w:t>hildhood | Year 1</w:t>
        </w:r>
        <w:r w:rsidRPr="00CC7DFA">
          <w:t xml:space="preserve"> | Teaching</w:t>
        </w:r>
        <w:r>
          <w:t xml:space="preserve"> and l</w:t>
        </w:r>
        <w:r w:rsidRPr="00CC7DFA">
          <w:t>earning</w:t>
        </w:r>
        <w:r>
          <w:t xml:space="preserve"> e</w:t>
        </w:r>
        <w:r w:rsidRPr="00CC7DFA">
          <w:t>xemplar</w:t>
        </w:r>
        <w:r>
          <w:t xml:space="preserve"> |</w:t>
        </w:r>
        <w:r w:rsidR="00B262A9">
          <w:t xml:space="preserve"> </w:t>
        </w:r>
        <w:r w:rsidR="00B262A9">
          <w:rPr>
            <w:caps/>
          </w:rPr>
          <w:t>T</w:t>
        </w:r>
        <w:r w:rsidR="00B262A9">
          <w:t>erm</w:t>
        </w:r>
        <w:r w:rsidR="00B262A9">
          <w:rPr>
            <w:caps/>
          </w:rPr>
          <w:t xml:space="preserve"> 4 |</w:t>
        </w:r>
        <w:r>
          <w:t xml:space="preserve"> Learning sequence 2</w:t>
        </w:r>
        <w:r>
          <w:tab/>
        </w:r>
        <w:r>
          <w:fldChar w:fldCharType="begin"/>
        </w:r>
        <w:r>
          <w:instrText xml:space="preserve"> PAGE   \* MERGEFORMAT </w:instrText>
        </w:r>
        <w:r>
          <w:fldChar w:fldCharType="separate"/>
        </w:r>
        <w:r>
          <w:rPr>
            <w:noProof/>
          </w:rPr>
          <w:t>1</w:t>
        </w:r>
        <w:r>
          <w:rPr>
            <w:noProof/>
          </w:rPr>
          <w:fldChar w:fldCharType="end"/>
        </w:r>
      </w:p>
    </w:sdtContent>
  </w:sdt>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6FCCC9" w14:textId="5010DA02" w:rsidR="0067245A" w:rsidRDefault="0067245A" w:rsidP="00733E80">
    <w:pPr>
      <w:pStyle w:val="SCSAFooterplainlandscape"/>
    </w:pPr>
    <w:r>
      <w:t xml:space="preserve">Early </w:t>
    </w:r>
    <w:r w:rsidR="00E35A69">
      <w:t>c</w:t>
    </w:r>
    <w:r>
      <w:t>hildhood | Year 1</w:t>
    </w:r>
    <w:r w:rsidRPr="00CC7DFA">
      <w:t xml:space="preserve"> | Teaching</w:t>
    </w:r>
    <w:r>
      <w:t xml:space="preserve"> and l</w:t>
    </w:r>
    <w:r w:rsidRPr="00CC7DFA">
      <w:t>earning</w:t>
    </w:r>
    <w:r>
      <w:t xml:space="preserve"> e</w:t>
    </w:r>
    <w:r w:rsidRPr="00CC7DFA">
      <w:t>xemplar</w:t>
    </w:r>
    <w:r>
      <w:t xml:space="preserve"> | </w:t>
    </w:r>
    <w:r w:rsidR="00B262A9">
      <w:rPr>
        <w:caps/>
      </w:rPr>
      <w:t>T</w:t>
    </w:r>
    <w:r w:rsidR="00B262A9">
      <w:t>erm</w:t>
    </w:r>
    <w:r w:rsidR="00B262A9">
      <w:rPr>
        <w:caps/>
      </w:rPr>
      <w:t xml:space="preserve"> 4 | </w:t>
    </w:r>
    <w:r>
      <w:t>Learning sequence 3</w:t>
    </w:r>
    <w:r>
      <w:tab/>
    </w:r>
    <w:r>
      <w:fldChar w:fldCharType="begin"/>
    </w:r>
    <w:r>
      <w:instrText xml:space="preserve"> PAGE   \* MERGEFORMAT </w:instrText>
    </w:r>
    <w:r>
      <w:fldChar w:fldCharType="separate"/>
    </w:r>
    <w:r>
      <w:rPr>
        <w:noProof/>
      </w:rPr>
      <w:t>1</w:t>
    </w:r>
    <w:r>
      <w:rPr>
        <w:noProof/>
      </w:rPr>
      <w:fldChar w:fldCharType="end"/>
    </w: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106687293"/>
      <w:docPartObj>
        <w:docPartGallery w:val="Page Numbers (Bottom of Page)"/>
        <w:docPartUnique/>
      </w:docPartObj>
    </w:sdtPr>
    <w:sdtEndPr/>
    <w:sdtContent>
      <w:p w14:paraId="50146E2A" w14:textId="6C3EF3D5" w:rsidR="0067245A" w:rsidRPr="00733E80" w:rsidRDefault="0067245A" w:rsidP="00733E80">
        <w:pPr>
          <w:pStyle w:val="SCSAFooterplainlandscape"/>
        </w:pPr>
        <w:r>
          <w:t xml:space="preserve">Early </w:t>
        </w:r>
        <w:r w:rsidR="00E35A69">
          <w:t>c</w:t>
        </w:r>
        <w:r>
          <w:t>hildhood | Year 1</w:t>
        </w:r>
        <w:r w:rsidRPr="00CC7DFA">
          <w:t xml:space="preserve"> | Teaching</w:t>
        </w:r>
        <w:r>
          <w:t xml:space="preserve"> and l</w:t>
        </w:r>
        <w:r w:rsidRPr="00CC7DFA">
          <w:t>earning</w:t>
        </w:r>
        <w:r>
          <w:t xml:space="preserve"> e</w:t>
        </w:r>
        <w:r w:rsidRPr="00CC7DFA">
          <w:t>xemplar</w:t>
        </w:r>
        <w:r>
          <w:t xml:space="preserve"> | </w:t>
        </w:r>
        <w:r w:rsidR="00B262A9">
          <w:rPr>
            <w:caps/>
          </w:rPr>
          <w:t>T</w:t>
        </w:r>
        <w:r w:rsidR="00B262A9">
          <w:t>erm</w:t>
        </w:r>
        <w:r w:rsidR="00B262A9">
          <w:rPr>
            <w:caps/>
          </w:rPr>
          <w:t xml:space="preserve"> 4 | </w:t>
        </w:r>
        <w:r>
          <w:t>Learning sequence 3</w:t>
        </w:r>
        <w:r>
          <w:tab/>
        </w:r>
        <w:r>
          <w:fldChar w:fldCharType="begin"/>
        </w:r>
        <w:r>
          <w:instrText xml:space="preserve"> PAGE   \* MERGEFORMAT </w:instrText>
        </w:r>
        <w:r>
          <w:fldChar w:fldCharType="separate"/>
        </w:r>
        <w:r>
          <w:rPr>
            <w:noProof/>
          </w:rPr>
          <w:t>1</w:t>
        </w:r>
        <w:r>
          <w:rPr>
            <w:noProof/>
          </w:rPr>
          <w:fldChar w:fldCharType="end"/>
        </w:r>
      </w:p>
    </w:sdtContent>
  </w:sdt>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9DD56F" w14:textId="1E44908A" w:rsidR="0067245A" w:rsidRDefault="0067245A" w:rsidP="00733E80">
    <w:pPr>
      <w:pStyle w:val="SCSAFooterplainlandscape"/>
    </w:pPr>
    <w:r>
      <w:t xml:space="preserve">Early </w:t>
    </w:r>
    <w:r w:rsidR="00E35A69">
      <w:t>c</w:t>
    </w:r>
    <w:r>
      <w:t>hildhood | Year 1</w:t>
    </w:r>
    <w:r w:rsidRPr="00CC7DFA">
      <w:t xml:space="preserve"> | Teaching</w:t>
    </w:r>
    <w:r>
      <w:t xml:space="preserve"> and l</w:t>
    </w:r>
    <w:r w:rsidRPr="00CC7DFA">
      <w:t>earning</w:t>
    </w:r>
    <w:r>
      <w:t xml:space="preserve"> e</w:t>
    </w:r>
    <w:r w:rsidRPr="00CC7DFA">
      <w:t>xemplar</w:t>
    </w:r>
    <w:r>
      <w:t xml:space="preserve"> | </w:t>
    </w:r>
    <w:r w:rsidR="00B262A9">
      <w:rPr>
        <w:caps/>
      </w:rPr>
      <w:t>T</w:t>
    </w:r>
    <w:r w:rsidR="00B262A9">
      <w:t>erm</w:t>
    </w:r>
    <w:r w:rsidR="00B262A9">
      <w:rPr>
        <w:caps/>
      </w:rPr>
      <w:t xml:space="preserve"> 4 | </w:t>
    </w:r>
    <w:r>
      <w:t>Learning sequence 4</w:t>
    </w:r>
    <w:r>
      <w:tab/>
    </w:r>
    <w:r>
      <w:fldChar w:fldCharType="begin"/>
    </w:r>
    <w:r>
      <w:instrText xml:space="preserve"> PAGE   \* MERGEFORMAT </w:instrText>
    </w:r>
    <w:r>
      <w:fldChar w:fldCharType="separate"/>
    </w:r>
    <w:r>
      <w:rPr>
        <w:noProof/>
      </w:rPr>
      <w:t>1</w:t>
    </w:r>
    <w:r>
      <w:rPr>
        <w:noProof/>
      </w:rPr>
      <w:fldChar w:fldCharType="end"/>
    </w: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51245912"/>
      <w:docPartObj>
        <w:docPartGallery w:val="Page Numbers (Bottom of Page)"/>
        <w:docPartUnique/>
      </w:docPartObj>
    </w:sdtPr>
    <w:sdtEndPr/>
    <w:sdtContent>
      <w:p w14:paraId="216444F5" w14:textId="4E303810" w:rsidR="0067245A" w:rsidRPr="00733E80" w:rsidRDefault="0067245A" w:rsidP="00733E80">
        <w:pPr>
          <w:pStyle w:val="SCSAFooterplainlandscape"/>
        </w:pPr>
        <w:r>
          <w:t xml:space="preserve">Early </w:t>
        </w:r>
        <w:r w:rsidR="007264D6">
          <w:t>c</w:t>
        </w:r>
        <w:r>
          <w:t>hildhood | Year 1</w:t>
        </w:r>
        <w:r w:rsidRPr="00CC7DFA">
          <w:t xml:space="preserve"> | Teaching</w:t>
        </w:r>
        <w:r>
          <w:t xml:space="preserve"> and l</w:t>
        </w:r>
        <w:r w:rsidRPr="00CC7DFA">
          <w:t>earning</w:t>
        </w:r>
        <w:r>
          <w:t xml:space="preserve"> e</w:t>
        </w:r>
        <w:r w:rsidRPr="00CC7DFA">
          <w:t>xemplar</w:t>
        </w:r>
        <w:r>
          <w:t xml:space="preserve"> | </w:t>
        </w:r>
        <w:r w:rsidR="00B262A9">
          <w:rPr>
            <w:caps/>
          </w:rPr>
          <w:t>T</w:t>
        </w:r>
        <w:r w:rsidR="00B262A9">
          <w:t>erm</w:t>
        </w:r>
        <w:r w:rsidR="00B262A9">
          <w:rPr>
            <w:caps/>
          </w:rPr>
          <w:t xml:space="preserve"> 4 | </w:t>
        </w:r>
        <w:r>
          <w:t>Learning sequence 4</w:t>
        </w:r>
        <w:r>
          <w:tab/>
        </w:r>
        <w:r>
          <w:fldChar w:fldCharType="begin"/>
        </w:r>
        <w:r>
          <w:instrText xml:space="preserve"> PAGE   \* MERGEFORMAT </w:instrText>
        </w:r>
        <w:r>
          <w:fldChar w:fldCharType="separate"/>
        </w:r>
        <w:r>
          <w:rPr>
            <w:noProof/>
          </w:rPr>
          <w:t>1</w:t>
        </w:r>
        <w:r>
          <w:rPr>
            <w:noProof/>
          </w:rPr>
          <w:fldChar w:fldCharType="end"/>
        </w:r>
      </w:p>
    </w:sdtContent>
  </w:sdt>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474062" w14:textId="2C2D74FB" w:rsidR="00CF5CD9" w:rsidRDefault="00CF5CD9" w:rsidP="00733E80">
    <w:pPr>
      <w:pStyle w:val="SCSAFooterplainlandscape"/>
    </w:pPr>
    <w:r>
      <w:t xml:space="preserve">Early </w:t>
    </w:r>
    <w:r w:rsidR="00E35A69">
      <w:t>c</w:t>
    </w:r>
    <w:r>
      <w:t>hildhood | Year 1</w:t>
    </w:r>
    <w:r w:rsidRPr="00CC7DFA">
      <w:t xml:space="preserve"> | Teaching</w:t>
    </w:r>
    <w:r>
      <w:t xml:space="preserve"> and l</w:t>
    </w:r>
    <w:r w:rsidRPr="00CC7DFA">
      <w:t>earning</w:t>
    </w:r>
    <w:r>
      <w:t xml:space="preserve"> e</w:t>
    </w:r>
    <w:r w:rsidRPr="00CC7DFA">
      <w:t>xemplar</w:t>
    </w:r>
    <w:r>
      <w:t xml:space="preserve"> | </w:t>
    </w:r>
    <w:r w:rsidR="00B262A9">
      <w:rPr>
        <w:caps/>
      </w:rPr>
      <w:t>T</w:t>
    </w:r>
    <w:r w:rsidR="00B262A9">
      <w:t>erm</w:t>
    </w:r>
    <w:r w:rsidR="00B262A9">
      <w:rPr>
        <w:caps/>
      </w:rPr>
      <w:t xml:space="preserve"> 4 | </w:t>
    </w:r>
    <w:r w:rsidR="008950BD">
      <w:t>Learning sequence 5</w:t>
    </w:r>
    <w:r>
      <w:tab/>
    </w:r>
    <w:r>
      <w:fldChar w:fldCharType="begin"/>
    </w:r>
    <w:r>
      <w:instrText xml:space="preserve"> PAGE   \* MERGEFORMAT </w:instrText>
    </w:r>
    <w:r>
      <w:fldChar w:fldCharType="separate"/>
    </w:r>
    <w:r>
      <w:rPr>
        <w:noProof/>
      </w:rPr>
      <w:t>1</w:t>
    </w:r>
    <w:r>
      <w:rPr>
        <w:noProof/>
      </w:rPr>
      <w:fldChar w:fldCharType="end"/>
    </w: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43102118"/>
      <w:docPartObj>
        <w:docPartGallery w:val="Page Numbers (Bottom of Page)"/>
        <w:docPartUnique/>
      </w:docPartObj>
    </w:sdtPr>
    <w:sdtEndPr/>
    <w:sdtContent>
      <w:p w14:paraId="4E8F74CC" w14:textId="35983A4C" w:rsidR="00CF5CD9" w:rsidRPr="00733E80" w:rsidRDefault="00CF5CD9" w:rsidP="00733E80">
        <w:pPr>
          <w:pStyle w:val="SCSAFooterplainlandscape"/>
        </w:pPr>
        <w:r>
          <w:t xml:space="preserve">Early </w:t>
        </w:r>
        <w:r w:rsidR="00E35A69">
          <w:t>c</w:t>
        </w:r>
        <w:r>
          <w:t>hildhood | Year 1</w:t>
        </w:r>
        <w:r w:rsidRPr="00CC7DFA">
          <w:t xml:space="preserve"> | Teaching</w:t>
        </w:r>
        <w:r>
          <w:t xml:space="preserve"> and l</w:t>
        </w:r>
        <w:r w:rsidRPr="00CC7DFA">
          <w:t>earning</w:t>
        </w:r>
        <w:r>
          <w:t xml:space="preserve"> e</w:t>
        </w:r>
        <w:r w:rsidRPr="00CC7DFA">
          <w:t>xemplar</w:t>
        </w:r>
        <w:r>
          <w:t xml:space="preserve"> | </w:t>
        </w:r>
        <w:r w:rsidR="00B262A9">
          <w:rPr>
            <w:caps/>
          </w:rPr>
          <w:t>T</w:t>
        </w:r>
        <w:r w:rsidR="00B262A9">
          <w:t>erm</w:t>
        </w:r>
        <w:r w:rsidR="00B262A9">
          <w:rPr>
            <w:caps/>
          </w:rPr>
          <w:t xml:space="preserve"> 4 | </w:t>
        </w:r>
        <w:r>
          <w:t>Learning sequence 5</w:t>
        </w:r>
        <w:r>
          <w:tab/>
        </w:r>
        <w:r>
          <w:fldChar w:fldCharType="begin"/>
        </w:r>
        <w:r>
          <w:instrText xml:space="preserve"> PAGE   \* MERGEFORMAT </w:instrText>
        </w:r>
        <w:r>
          <w:fldChar w:fldCharType="separate"/>
        </w:r>
        <w:r>
          <w:rPr>
            <w:noProof/>
          </w:rPr>
          <w:t>1</w:t>
        </w:r>
        <w:r>
          <w:rPr>
            <w:noProof/>
          </w:rPr>
          <w:fldChar w:fldCharType="end"/>
        </w:r>
      </w:p>
    </w:sdtContent>
  </w:sdt>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F44402" w14:textId="66ED8FB5" w:rsidR="008950BD" w:rsidRDefault="008950BD" w:rsidP="00733E80">
    <w:pPr>
      <w:pStyle w:val="SCSAFooterplainlandscape"/>
    </w:pPr>
    <w:r>
      <w:t>Early childhood | Year 1</w:t>
    </w:r>
    <w:r w:rsidRPr="00CC7DFA">
      <w:t xml:space="preserve"> | Teaching</w:t>
    </w:r>
    <w:r>
      <w:t xml:space="preserve"> and l</w:t>
    </w:r>
    <w:r w:rsidRPr="00CC7DFA">
      <w:t>earning</w:t>
    </w:r>
    <w:r>
      <w:t xml:space="preserve"> e</w:t>
    </w:r>
    <w:r w:rsidRPr="00CC7DFA">
      <w:t>xemplar</w:t>
    </w:r>
    <w:r>
      <w:t xml:space="preserve"> | </w:t>
    </w:r>
    <w:r>
      <w:rPr>
        <w:caps/>
      </w:rPr>
      <w:t>T</w:t>
    </w:r>
    <w:r>
      <w:t>erm</w:t>
    </w:r>
    <w:r>
      <w:rPr>
        <w:caps/>
      </w:rPr>
      <w:t xml:space="preserve"> 4 | </w:t>
    </w:r>
    <w:r>
      <w:t>Appendix A</w:t>
    </w:r>
    <w:r>
      <w:tab/>
    </w:r>
    <w:r>
      <w:fldChar w:fldCharType="begin"/>
    </w:r>
    <w:r>
      <w:instrText xml:space="preserve"> PAGE   \* MERGEFORMAT </w:instrText>
    </w:r>
    <w:r>
      <w:fldChar w:fldCharType="separate"/>
    </w:r>
    <w:r>
      <w:rPr>
        <w:noProof/>
      </w:rPr>
      <w:t>1</w:t>
    </w:r>
    <w:r>
      <w:rPr>
        <w:noProof/>
      </w:rPr>
      <w:fldChar w:fldCharType="end"/>
    </w: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41CBEB" w14:textId="7A2F4FC0" w:rsidR="00D36571" w:rsidRPr="002A4E49" w:rsidRDefault="00D36571" w:rsidP="00AC1615">
    <w:pPr>
      <w:pStyle w:val="Footer"/>
      <w:tabs>
        <w:tab w:val="clear" w:pos="4513"/>
        <w:tab w:val="right" w:pos="9070"/>
      </w:tabs>
      <w:rPr>
        <w:caps/>
        <w:noProof/>
        <w:sz w:val="18"/>
        <w:szCs w:val="18"/>
      </w:rPr>
    </w:pPr>
    <w:r>
      <w:rPr>
        <w:sz w:val="18"/>
        <w:szCs w:val="18"/>
      </w:rPr>
      <w:t xml:space="preserve">Early </w:t>
    </w:r>
    <w:r w:rsidR="00E35A69">
      <w:rPr>
        <w:sz w:val="18"/>
        <w:szCs w:val="18"/>
      </w:rPr>
      <w:t>c</w:t>
    </w:r>
    <w:r>
      <w:rPr>
        <w:sz w:val="18"/>
        <w:szCs w:val="18"/>
      </w:rPr>
      <w:t xml:space="preserve">hildhood </w:t>
    </w:r>
    <w:r>
      <w:rPr>
        <w:caps/>
        <w:sz w:val="18"/>
        <w:szCs w:val="18"/>
      </w:rPr>
      <w:t xml:space="preserve">| </w:t>
    </w:r>
    <w:r>
      <w:rPr>
        <w:sz w:val="18"/>
        <w:szCs w:val="18"/>
      </w:rPr>
      <w:t xml:space="preserve">Year 1 | Teaching </w:t>
    </w:r>
    <w:r w:rsidR="00E35A69">
      <w:rPr>
        <w:sz w:val="18"/>
        <w:szCs w:val="18"/>
      </w:rPr>
      <w:t xml:space="preserve">and learning exemplar </w:t>
    </w:r>
    <w:r>
      <w:rPr>
        <w:sz w:val="18"/>
        <w:szCs w:val="18"/>
      </w:rPr>
      <w:t xml:space="preserve">| Term </w:t>
    </w:r>
    <w:r w:rsidR="00B262A9">
      <w:rPr>
        <w:sz w:val="18"/>
        <w:szCs w:val="18"/>
      </w:rPr>
      <w:t>4</w:t>
    </w:r>
    <w:r>
      <w:rPr>
        <w:sz w:val="18"/>
        <w:szCs w:val="18"/>
      </w:rPr>
      <w:t xml:space="preserve"> | Appendix </w:t>
    </w:r>
    <w:r w:rsidR="00B262A9">
      <w:rPr>
        <w:sz w:val="18"/>
        <w:szCs w:val="18"/>
      </w:rPr>
      <w:t>A</w:t>
    </w:r>
    <w:r>
      <w:rPr>
        <w:caps/>
        <w:sz w:val="18"/>
        <w:szCs w:val="18"/>
      </w:rPr>
      <w:ptab w:relativeTo="margin" w:alignment="right" w:leader="none"/>
    </w:r>
    <w:r w:rsidRPr="00AA27C3">
      <w:rPr>
        <w:caps/>
        <w:sz w:val="18"/>
        <w:szCs w:val="18"/>
      </w:rPr>
      <w:fldChar w:fldCharType="begin"/>
    </w:r>
    <w:r w:rsidRPr="00AA27C3">
      <w:rPr>
        <w:caps/>
        <w:sz w:val="18"/>
        <w:szCs w:val="18"/>
      </w:rPr>
      <w:instrText xml:space="preserve"> PAGE   \* MERGEFORMAT </w:instrText>
    </w:r>
    <w:r w:rsidRPr="00AA27C3">
      <w:rPr>
        <w:caps/>
        <w:sz w:val="18"/>
        <w:szCs w:val="18"/>
      </w:rPr>
      <w:fldChar w:fldCharType="separate"/>
    </w:r>
    <w:r>
      <w:rPr>
        <w:caps/>
        <w:noProof/>
        <w:sz w:val="18"/>
        <w:szCs w:val="18"/>
      </w:rPr>
      <w:t>265</w:t>
    </w:r>
    <w:r w:rsidRPr="00AA27C3">
      <w:rPr>
        <w:caps/>
        <w:noProof/>
        <w:sz w:val="18"/>
        <w:szCs w:val="18"/>
      </w:rPr>
      <w:fldChar w:fldCharType="end"/>
    </w: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82AAE6" w14:textId="77777777" w:rsidR="00D36571" w:rsidRPr="002A4E49" w:rsidRDefault="00D36571" w:rsidP="00F122BF">
    <w:pPr>
      <w:pStyle w:val="Footer"/>
      <w:tabs>
        <w:tab w:val="clear" w:pos="4513"/>
        <w:tab w:val="right" w:pos="9070"/>
      </w:tabs>
      <w:rPr>
        <w:caps/>
        <w:noProof/>
        <w:sz w:val="18"/>
        <w:szCs w:val="18"/>
      </w:rPr>
    </w:pPr>
    <w:r>
      <w:rPr>
        <w:sz w:val="18"/>
        <w:szCs w:val="18"/>
      </w:rPr>
      <w:t xml:space="preserve">Draft | Early Childhood </w:t>
    </w:r>
    <w:r>
      <w:rPr>
        <w:caps/>
        <w:sz w:val="18"/>
        <w:szCs w:val="18"/>
      </w:rPr>
      <w:t xml:space="preserve">| </w:t>
    </w:r>
    <w:r>
      <w:rPr>
        <w:sz w:val="18"/>
        <w:szCs w:val="18"/>
      </w:rPr>
      <w:t>Year 1 | Teaching and Learning Exemplar | Term 3 | Appendix B</w:t>
    </w:r>
    <w:r>
      <w:rPr>
        <w:caps/>
        <w:sz w:val="18"/>
        <w:szCs w:val="18"/>
      </w:rPr>
      <w:ptab w:relativeTo="margin" w:alignment="right" w:leader="none"/>
    </w:r>
    <w:r w:rsidRPr="00AA27C3">
      <w:rPr>
        <w:caps/>
        <w:sz w:val="18"/>
        <w:szCs w:val="18"/>
      </w:rPr>
      <w:fldChar w:fldCharType="begin"/>
    </w:r>
    <w:r w:rsidRPr="00AA27C3">
      <w:rPr>
        <w:caps/>
        <w:sz w:val="18"/>
        <w:szCs w:val="18"/>
      </w:rPr>
      <w:instrText xml:space="preserve"> PAGE   \* MERGEFORMAT </w:instrText>
    </w:r>
    <w:r w:rsidRPr="00AA27C3">
      <w:rPr>
        <w:caps/>
        <w:sz w:val="18"/>
        <w:szCs w:val="18"/>
      </w:rPr>
      <w:fldChar w:fldCharType="separate"/>
    </w:r>
    <w:r>
      <w:rPr>
        <w:caps/>
        <w:noProof/>
        <w:sz w:val="18"/>
        <w:szCs w:val="18"/>
      </w:rPr>
      <w:t>262</w:t>
    </w:r>
    <w:r w:rsidRPr="00AA27C3">
      <w:rPr>
        <w:caps/>
        <w:noProof/>
        <w:sz w:val="18"/>
        <w:szCs w:val="18"/>
      </w:rPr>
      <w:fldChar w:fldCharType="end"/>
    </w: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5E83A1" w14:textId="501A2E05" w:rsidR="00733E80" w:rsidRDefault="00270173" w:rsidP="00733E80">
    <w:pPr>
      <w:pStyle w:val="SCSAFooterplainlandscape"/>
    </w:pPr>
    <w:r>
      <w:t xml:space="preserve">Early </w:t>
    </w:r>
    <w:r w:rsidR="00914D8E">
      <w:t>c</w:t>
    </w:r>
    <w:r>
      <w:t xml:space="preserve">hildhood </w:t>
    </w:r>
    <w:r>
      <w:rPr>
        <w:caps/>
      </w:rPr>
      <w:t xml:space="preserve">| </w:t>
    </w:r>
    <w:r>
      <w:t xml:space="preserve">Year 1 | Teaching and </w:t>
    </w:r>
    <w:r w:rsidR="009445CF">
      <w:t>l</w:t>
    </w:r>
    <w:r>
      <w:t xml:space="preserve">earning </w:t>
    </w:r>
    <w:r w:rsidR="009445CF">
      <w:t>e</w:t>
    </w:r>
    <w:r>
      <w:t xml:space="preserve">xemplar | Term </w:t>
    </w:r>
    <w:r w:rsidR="008950BD">
      <w:t>4</w:t>
    </w:r>
    <w:r>
      <w:t xml:space="preserve"> | Appendix </w:t>
    </w:r>
    <w:r w:rsidR="008950BD">
      <w:t>B</w:t>
    </w:r>
    <w:r w:rsidR="00733E80">
      <w:tab/>
    </w:r>
    <w:r w:rsidR="00733E80">
      <w:fldChar w:fldCharType="begin"/>
    </w:r>
    <w:r w:rsidR="00733E80">
      <w:instrText xml:space="preserve"> PAGE   \* MERGEFORMAT </w:instrText>
    </w:r>
    <w:r w:rsidR="00733E80">
      <w:fldChar w:fldCharType="separate"/>
    </w:r>
    <w:r w:rsidR="00733E80">
      <w:rPr>
        <w:noProof/>
      </w:rPr>
      <w:t>1</w:t>
    </w:r>
    <w:r w:rsidR="00733E80">
      <w:rPr>
        <w:noProof/>
      </w:rPr>
      <w:fldChar w:fldCharType="end"/>
    </w: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BB128E" w14:textId="7628090B" w:rsidR="008E0D96" w:rsidRPr="00913D0C" w:rsidRDefault="008E0D96" w:rsidP="00913D0C">
    <w:pPr>
      <w:pStyle w:val="Footer"/>
      <w:tabs>
        <w:tab w:val="clear" w:pos="4513"/>
        <w:tab w:val="right" w:pos="9070"/>
      </w:tabs>
      <w:rPr>
        <w:caps/>
        <w:noProof/>
        <w:sz w:val="18"/>
        <w:szCs w:val="18"/>
      </w:rPr>
    </w:pPr>
    <w:r>
      <w:rPr>
        <w:sz w:val="18"/>
        <w:szCs w:val="18"/>
      </w:rPr>
      <w:t xml:space="preserve">Early </w:t>
    </w:r>
    <w:r w:rsidR="00914D8E">
      <w:rPr>
        <w:sz w:val="18"/>
        <w:szCs w:val="18"/>
      </w:rPr>
      <w:t>c</w:t>
    </w:r>
    <w:r>
      <w:rPr>
        <w:sz w:val="18"/>
        <w:szCs w:val="18"/>
      </w:rPr>
      <w:t xml:space="preserve">hildhood </w:t>
    </w:r>
    <w:r>
      <w:rPr>
        <w:caps/>
        <w:sz w:val="18"/>
        <w:szCs w:val="18"/>
      </w:rPr>
      <w:t xml:space="preserve">| </w:t>
    </w:r>
    <w:r>
      <w:rPr>
        <w:sz w:val="18"/>
        <w:szCs w:val="18"/>
      </w:rPr>
      <w:t xml:space="preserve">Year 1 | Teaching and </w:t>
    </w:r>
    <w:r w:rsidR="00345358">
      <w:rPr>
        <w:sz w:val="18"/>
        <w:szCs w:val="18"/>
      </w:rPr>
      <w:t>l</w:t>
    </w:r>
    <w:r>
      <w:rPr>
        <w:sz w:val="18"/>
        <w:szCs w:val="18"/>
      </w:rPr>
      <w:t xml:space="preserve">earning </w:t>
    </w:r>
    <w:r w:rsidR="00345358">
      <w:rPr>
        <w:sz w:val="18"/>
        <w:szCs w:val="18"/>
      </w:rPr>
      <w:t>e</w:t>
    </w:r>
    <w:r>
      <w:rPr>
        <w:sz w:val="18"/>
        <w:szCs w:val="18"/>
      </w:rPr>
      <w:t xml:space="preserve">xemplar | Term </w:t>
    </w:r>
    <w:r w:rsidR="008950BD">
      <w:rPr>
        <w:sz w:val="18"/>
        <w:szCs w:val="18"/>
      </w:rPr>
      <w:t>4</w:t>
    </w:r>
    <w:r>
      <w:rPr>
        <w:sz w:val="18"/>
        <w:szCs w:val="18"/>
      </w:rPr>
      <w:t xml:space="preserve"> |</w:t>
    </w:r>
    <w:r w:rsidR="001223C8">
      <w:rPr>
        <w:sz w:val="18"/>
        <w:szCs w:val="18"/>
      </w:rPr>
      <w:t xml:space="preserve"> Appendix </w:t>
    </w:r>
    <w:r w:rsidR="008950BD">
      <w:rPr>
        <w:sz w:val="18"/>
        <w:szCs w:val="18"/>
      </w:rPr>
      <w:t>B</w:t>
    </w:r>
    <w:r>
      <w:rPr>
        <w:caps/>
        <w:sz w:val="18"/>
        <w:szCs w:val="18"/>
      </w:rPr>
      <w:ptab w:relativeTo="margin" w:alignment="right" w:leader="none"/>
    </w:r>
    <w:r w:rsidRPr="00AA27C3">
      <w:rPr>
        <w:caps/>
        <w:sz w:val="18"/>
        <w:szCs w:val="18"/>
      </w:rPr>
      <w:fldChar w:fldCharType="begin"/>
    </w:r>
    <w:r w:rsidRPr="00AA27C3">
      <w:rPr>
        <w:caps/>
        <w:sz w:val="18"/>
        <w:szCs w:val="18"/>
      </w:rPr>
      <w:instrText xml:space="preserve"> PAGE   \* MERGEFORMAT </w:instrText>
    </w:r>
    <w:r w:rsidRPr="00AA27C3">
      <w:rPr>
        <w:caps/>
        <w:sz w:val="18"/>
        <w:szCs w:val="18"/>
      </w:rPr>
      <w:fldChar w:fldCharType="separate"/>
    </w:r>
    <w:r>
      <w:rPr>
        <w:caps/>
        <w:noProof/>
        <w:sz w:val="18"/>
        <w:szCs w:val="18"/>
      </w:rPr>
      <w:t>234</w:t>
    </w:r>
    <w:r w:rsidRPr="00AA27C3">
      <w:rPr>
        <w:caps/>
        <w:noProof/>
        <w:sz w:val="18"/>
        <w:szCs w:val="18"/>
      </w:rPr>
      <w:fldChar w:fldCharType="end"/>
    </w: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B02B6E" w14:textId="339F96F5" w:rsidR="008E0D96" w:rsidRPr="006D273A" w:rsidRDefault="008E0D96" w:rsidP="006D273A">
    <w:pPr>
      <w:pStyle w:val="SCSAFooterplainlandscape"/>
    </w:pPr>
    <w:r>
      <w:t xml:space="preserve">Early </w:t>
    </w:r>
    <w:r w:rsidR="00E35A69">
      <w:t>c</w:t>
    </w:r>
    <w:r>
      <w:t xml:space="preserve">hildhood </w:t>
    </w:r>
    <w:r>
      <w:rPr>
        <w:caps/>
      </w:rPr>
      <w:t xml:space="preserve">| </w:t>
    </w:r>
    <w:r>
      <w:t xml:space="preserve">Year 1 | Teaching and </w:t>
    </w:r>
    <w:r w:rsidR="00E35A69">
      <w:t xml:space="preserve">learning exemplar </w:t>
    </w:r>
    <w:r>
      <w:t xml:space="preserve">| Term </w:t>
    </w:r>
    <w:r w:rsidR="001E2896">
      <w:t>4</w:t>
    </w:r>
    <w:r>
      <w:t xml:space="preserve"> </w:t>
    </w:r>
    <w:r w:rsidR="001223C8">
      <w:t xml:space="preserve">| </w:t>
    </w:r>
    <w:r w:rsidR="00B262A9">
      <w:t>Acknowledgements</w:t>
    </w:r>
    <w:r w:rsidR="006D273A">
      <w:tab/>
    </w:r>
    <w:r w:rsidR="006D273A">
      <w:fldChar w:fldCharType="begin"/>
    </w:r>
    <w:r w:rsidR="006D273A">
      <w:instrText xml:space="preserve"> PAGE   \* MERGEFORMAT </w:instrText>
    </w:r>
    <w:r w:rsidR="006D273A">
      <w:fldChar w:fldCharType="separate"/>
    </w:r>
    <w:r w:rsidR="006D273A">
      <w:t>214</w:t>
    </w:r>
    <w:r w:rsidR="006D273A">
      <w:rPr>
        <w:noProof/>
      </w:rPr>
      <w:fldChar w:fldCharType="end"/>
    </w: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6C9E5F" w14:textId="7C11C6C9" w:rsidR="008950BD" w:rsidRDefault="008950BD" w:rsidP="00733E80">
    <w:pPr>
      <w:pStyle w:val="SCSAFooterplainlandscape"/>
    </w:pPr>
    <w:r>
      <w:t xml:space="preserve">Early </w:t>
    </w:r>
    <w:r w:rsidR="007264D6">
      <w:t>c</w:t>
    </w:r>
    <w:r>
      <w:t xml:space="preserve">hildhood </w:t>
    </w:r>
    <w:r>
      <w:rPr>
        <w:caps/>
      </w:rPr>
      <w:t xml:space="preserve">| </w:t>
    </w:r>
    <w:r>
      <w:t>Year 1 | Teaching and learning exemplar | Term 4</w:t>
    </w:r>
    <w:r>
      <w:tab/>
    </w:r>
    <w:r>
      <w:fldChar w:fldCharType="begin"/>
    </w:r>
    <w:r>
      <w:instrText xml:space="preserve"> PAGE   \* MERGEFORMAT </w:instrText>
    </w:r>
    <w:r>
      <w:fldChar w:fldCharType="separate"/>
    </w:r>
    <w:r>
      <w:rPr>
        <w:noProof/>
      </w:rPr>
      <w:t>1</w:t>
    </w:r>
    <w:r>
      <w:rPr>
        <w:noProof/>
      </w:rPr>
      <w:fldChar w:fldCharType="end"/>
    </w: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38DE38" w14:textId="6E702C3B" w:rsidR="008950BD" w:rsidRPr="00913D0C" w:rsidRDefault="008950BD" w:rsidP="00913D0C">
    <w:pPr>
      <w:pStyle w:val="Footer"/>
      <w:tabs>
        <w:tab w:val="clear" w:pos="4513"/>
        <w:tab w:val="right" w:pos="9070"/>
      </w:tabs>
      <w:rPr>
        <w:caps/>
        <w:noProof/>
        <w:sz w:val="18"/>
        <w:szCs w:val="18"/>
      </w:rPr>
    </w:pPr>
    <w:r>
      <w:rPr>
        <w:sz w:val="18"/>
        <w:szCs w:val="18"/>
      </w:rPr>
      <w:t xml:space="preserve">Early Childhood </w:t>
    </w:r>
    <w:r>
      <w:rPr>
        <w:caps/>
        <w:sz w:val="18"/>
        <w:szCs w:val="18"/>
      </w:rPr>
      <w:t xml:space="preserve">| </w:t>
    </w:r>
    <w:r>
      <w:rPr>
        <w:sz w:val="18"/>
        <w:szCs w:val="18"/>
      </w:rPr>
      <w:t>Year 1 | Teaching and learning exemplar | Term 4</w:t>
    </w:r>
    <w:r>
      <w:rPr>
        <w:caps/>
        <w:sz w:val="18"/>
        <w:szCs w:val="18"/>
      </w:rPr>
      <w:ptab w:relativeTo="margin" w:alignment="right" w:leader="none"/>
    </w:r>
    <w:r w:rsidRPr="00AA27C3">
      <w:rPr>
        <w:caps/>
        <w:sz w:val="18"/>
        <w:szCs w:val="18"/>
      </w:rPr>
      <w:fldChar w:fldCharType="begin"/>
    </w:r>
    <w:r w:rsidRPr="00AA27C3">
      <w:rPr>
        <w:caps/>
        <w:sz w:val="18"/>
        <w:szCs w:val="18"/>
      </w:rPr>
      <w:instrText xml:space="preserve"> PAGE   \* MERGEFORMAT </w:instrText>
    </w:r>
    <w:r w:rsidRPr="00AA27C3">
      <w:rPr>
        <w:caps/>
        <w:sz w:val="18"/>
        <w:szCs w:val="18"/>
      </w:rPr>
      <w:fldChar w:fldCharType="separate"/>
    </w:r>
    <w:r>
      <w:rPr>
        <w:caps/>
        <w:noProof/>
        <w:sz w:val="18"/>
        <w:szCs w:val="18"/>
      </w:rPr>
      <w:t>234</w:t>
    </w:r>
    <w:r w:rsidRPr="00AA27C3">
      <w:rPr>
        <w:caps/>
        <w:noProof/>
        <w:sz w:val="18"/>
        <w:szCs w:val="18"/>
      </w:rPr>
      <w:fldChar w:fldCharType="end"/>
    </w: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F480CB" w14:textId="44CB5183" w:rsidR="008950BD" w:rsidRPr="00913D0C" w:rsidRDefault="008950BD" w:rsidP="00913D0C">
    <w:pPr>
      <w:pStyle w:val="Footer"/>
      <w:tabs>
        <w:tab w:val="clear" w:pos="4513"/>
        <w:tab w:val="right" w:pos="9070"/>
      </w:tabs>
      <w:rPr>
        <w:caps/>
        <w:noProof/>
        <w:sz w:val="18"/>
        <w:szCs w:val="18"/>
      </w:rPr>
    </w:pPr>
    <w:r>
      <w:rPr>
        <w:sz w:val="18"/>
        <w:szCs w:val="18"/>
      </w:rPr>
      <w:t xml:space="preserve">Early Childhood </w:t>
    </w:r>
    <w:r>
      <w:rPr>
        <w:caps/>
        <w:sz w:val="18"/>
        <w:szCs w:val="18"/>
      </w:rPr>
      <w:t xml:space="preserve">| </w:t>
    </w:r>
    <w:r>
      <w:rPr>
        <w:sz w:val="18"/>
        <w:szCs w:val="18"/>
      </w:rPr>
      <w:t>Year 1 | Teaching and learning exemplar | Term 4</w:t>
    </w:r>
    <w:r>
      <w:rPr>
        <w:caps/>
        <w:sz w:val="18"/>
        <w:szCs w:val="18"/>
      </w:rPr>
      <w:ptab w:relativeTo="margin" w:alignment="right" w:leader="none"/>
    </w:r>
    <w:r w:rsidRPr="00AA27C3">
      <w:rPr>
        <w:caps/>
        <w:sz w:val="18"/>
        <w:szCs w:val="18"/>
      </w:rPr>
      <w:fldChar w:fldCharType="begin"/>
    </w:r>
    <w:r w:rsidRPr="00AA27C3">
      <w:rPr>
        <w:caps/>
        <w:sz w:val="18"/>
        <w:szCs w:val="18"/>
      </w:rPr>
      <w:instrText xml:space="preserve"> PAGE   \* MERGEFORMAT </w:instrText>
    </w:r>
    <w:r w:rsidRPr="00AA27C3">
      <w:rPr>
        <w:caps/>
        <w:sz w:val="18"/>
        <w:szCs w:val="18"/>
      </w:rPr>
      <w:fldChar w:fldCharType="separate"/>
    </w:r>
    <w:r>
      <w:rPr>
        <w:caps/>
        <w:noProof/>
        <w:sz w:val="18"/>
        <w:szCs w:val="18"/>
      </w:rPr>
      <w:t>234</w:t>
    </w:r>
    <w:r w:rsidRPr="00AA27C3">
      <w:rPr>
        <w:caps/>
        <w:noProof/>
        <w:sz w:val="18"/>
        <w:szCs w:val="18"/>
      </w:rPr>
      <w:fldChar w:fldCharType="end"/>
    </w: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9DE1F5" w14:textId="77777777" w:rsidR="008950BD" w:rsidRPr="006D273A" w:rsidRDefault="008950BD" w:rsidP="006D273A">
    <w:pPr>
      <w:pStyle w:val="SCSAFooterplainlandscape"/>
    </w:pPr>
    <w:r>
      <w:t xml:space="preserve">Early childhood </w:t>
    </w:r>
    <w:r>
      <w:rPr>
        <w:caps/>
      </w:rPr>
      <w:t xml:space="preserve">| </w:t>
    </w:r>
    <w:r>
      <w:t>Year 1 | Teaching and learning exemplar | Term 4 | Acknowledgements</w:t>
    </w:r>
    <w:r>
      <w:tab/>
    </w:r>
    <w:r>
      <w:fldChar w:fldCharType="begin"/>
    </w:r>
    <w:r>
      <w:instrText xml:space="preserve"> PAGE   \* MERGEFORMAT </w:instrText>
    </w:r>
    <w:r>
      <w:fldChar w:fldCharType="separate"/>
    </w:r>
    <w:r>
      <w:t>214</w:t>
    </w:r>
    <w:r>
      <w:rPr>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B9FB647" w14:textId="77777777" w:rsidR="00EE75E8" w:rsidRDefault="00EE75E8">
      <w:pPr>
        <w:spacing w:after="0" w:line="240" w:lineRule="auto"/>
      </w:pPr>
      <w:r>
        <w:separator/>
      </w:r>
    </w:p>
  </w:footnote>
  <w:footnote w:type="continuationSeparator" w:id="0">
    <w:p w14:paraId="3FFD0A2F" w14:textId="77777777" w:rsidR="00EE75E8" w:rsidRDefault="00EE75E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652717" w14:textId="22AF01B7" w:rsidR="008C4037" w:rsidRDefault="008C4037">
    <w:pPr>
      <w:pStyle w:val="Header"/>
    </w:pPr>
    <w:r>
      <w:rPr>
        <w:noProof/>
      </w:rPr>
      <mc:AlternateContent>
        <mc:Choice Requires="wps">
          <w:drawing>
            <wp:anchor distT="0" distB="0" distL="0" distR="0" simplePos="0" relativeHeight="251659264" behindDoc="0" locked="0" layoutInCell="1" allowOverlap="1" wp14:anchorId="2EE19ED3" wp14:editId="2BDD411A">
              <wp:simplePos x="635" y="635"/>
              <wp:positionH relativeFrom="page">
                <wp:align>center</wp:align>
              </wp:positionH>
              <wp:positionV relativeFrom="page">
                <wp:align>top</wp:align>
              </wp:positionV>
              <wp:extent cx="518795" cy="368935"/>
              <wp:effectExtent l="0" t="0" r="14605" b="12065"/>
              <wp:wrapNone/>
              <wp:docPr id="564576789" name="Text Box 6"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18795" cy="368935"/>
                      </a:xfrm>
                      <a:prstGeom prst="rect">
                        <a:avLst/>
                      </a:prstGeom>
                      <a:noFill/>
                      <a:ln>
                        <a:noFill/>
                      </a:ln>
                    </wps:spPr>
                    <wps:txbx>
                      <w:txbxContent>
                        <w:p w14:paraId="36E0B009" w14:textId="64CE2880" w:rsidR="008C4037" w:rsidRPr="008C4037" w:rsidRDefault="008C4037" w:rsidP="008C4037">
                          <w:pPr>
                            <w:spacing w:after="0"/>
                            <w:rPr>
                              <w:rFonts w:ascii="Aptos" w:eastAsia="Aptos" w:hAnsi="Aptos" w:cs="Aptos"/>
                              <w:noProof/>
                              <w:color w:val="000000"/>
                              <w:sz w:val="20"/>
                              <w:szCs w:val="20"/>
                            </w:rPr>
                          </w:pPr>
                          <w:r w:rsidRPr="008C4037">
                            <w:rPr>
                              <w:rFonts w:ascii="Aptos" w:eastAsia="Aptos" w:hAnsi="Aptos" w:cs="Aptos"/>
                              <w:noProof/>
                              <w:color w:val="000000"/>
                              <w:sz w:val="20"/>
                              <w:szCs w:val="2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2EE19ED3" id="_x0000_t202" coordsize="21600,21600" o:spt="202" path="m,l,21600r21600,l21600,xe">
              <v:stroke joinstyle="miter"/>
              <v:path gradientshapeok="t" o:connecttype="rect"/>
            </v:shapetype>
            <v:shape id="Text Box 6" o:spid="_x0000_s1027" type="#_x0000_t202" alt="OFFICIAL" style="position:absolute;margin-left:0;margin-top:0;width:40.85pt;height:29.05pt;z-index:251659264;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" filled="f" stroked="f">
              <v:textbox style="mso-fit-shape-to-text:t" inset="0,15pt,0,0">
                <w:txbxContent>
                  <w:p w14:paraId="36E0B009" w14:textId="64CE2880" w:rsidR="008C4037" w:rsidRPr="008C4037" w:rsidRDefault="008C4037" w:rsidP="008C4037">
                    <w:pPr>
                      <w:spacing w:after="0"/>
                      <w:rPr>
                        <w:rFonts w:ascii="Aptos" w:eastAsia="Aptos" w:hAnsi="Aptos" w:cs="Aptos"/>
                        <w:noProof/>
                        <w:color w:val="000000"/>
                        <w:sz w:val="20"/>
                        <w:szCs w:val="20"/>
                      </w:rPr>
                    </w:pPr>
                    <w:r w:rsidRPr="008C4037">
                      <w:rPr>
                        <w:rFonts w:ascii="Aptos" w:eastAsia="Aptos" w:hAnsi="Aptos" w:cs="Aptos"/>
                        <w:noProof/>
                        <w:color w:val="000000"/>
                        <w:sz w:val="20"/>
                        <w:szCs w:val="20"/>
                      </w:rPr>
                      <w:t>OFFICIAL</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95E0D3" w14:textId="342B1A7A" w:rsidR="008C4037" w:rsidRDefault="008C4037">
    <w:pPr>
      <w:pStyle w:val="Header"/>
    </w:pPr>
    <w:r>
      <w:rPr>
        <w:noProof/>
      </w:rPr>
      <mc:AlternateContent>
        <mc:Choice Requires="wps">
          <w:drawing>
            <wp:anchor distT="0" distB="0" distL="0" distR="0" simplePos="0" relativeHeight="251660288" behindDoc="0" locked="0" layoutInCell="1" allowOverlap="1" wp14:anchorId="74A39B93" wp14:editId="01EE4C10">
              <wp:simplePos x="635" y="635"/>
              <wp:positionH relativeFrom="page">
                <wp:align>center</wp:align>
              </wp:positionH>
              <wp:positionV relativeFrom="page">
                <wp:align>top</wp:align>
              </wp:positionV>
              <wp:extent cx="518795" cy="368935"/>
              <wp:effectExtent l="0" t="0" r="14605" b="12065"/>
              <wp:wrapNone/>
              <wp:docPr id="109093085" name="Text Box 7"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18795" cy="368935"/>
                      </a:xfrm>
                      <a:prstGeom prst="rect">
                        <a:avLst/>
                      </a:prstGeom>
                      <a:noFill/>
                      <a:ln>
                        <a:noFill/>
                      </a:ln>
                    </wps:spPr>
                    <wps:txbx>
                      <w:txbxContent>
                        <w:p w14:paraId="39700C59" w14:textId="1A967698" w:rsidR="008C4037" w:rsidRPr="008C4037" w:rsidRDefault="008C4037" w:rsidP="008C4037">
                          <w:pPr>
                            <w:spacing w:after="0"/>
                            <w:rPr>
                              <w:rFonts w:ascii="Aptos" w:eastAsia="Aptos" w:hAnsi="Aptos" w:cs="Aptos"/>
                              <w:noProof/>
                              <w:color w:val="000000"/>
                              <w:sz w:val="20"/>
                              <w:szCs w:val="20"/>
                            </w:rPr>
                          </w:pPr>
                          <w:r w:rsidRPr="008C4037">
                            <w:rPr>
                              <w:rFonts w:ascii="Aptos" w:eastAsia="Aptos" w:hAnsi="Aptos" w:cs="Aptos"/>
                              <w:noProof/>
                              <w:color w:val="000000"/>
                              <w:sz w:val="20"/>
                              <w:szCs w:val="2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74A39B93" id="_x0000_t202" coordsize="21600,21600" o:spt="202" path="m,l,21600r21600,l21600,xe">
              <v:stroke joinstyle="miter"/>
              <v:path gradientshapeok="t" o:connecttype="rect"/>
            </v:shapetype>
            <v:shape id="Text Box 7" o:spid="_x0000_s1028" type="#_x0000_t202" alt="OFFICIAL" style="position:absolute;margin-left:0;margin-top:0;width:40.85pt;height:29.05pt;z-index:251660288;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" filled="f" stroked="f">
              <v:textbox style="mso-fit-shape-to-text:t" inset="0,15pt,0,0">
                <w:txbxContent>
                  <w:p w14:paraId="39700C59" w14:textId="1A967698" w:rsidR="008C4037" w:rsidRPr="008C4037" w:rsidRDefault="008C4037" w:rsidP="008C4037">
                    <w:pPr>
                      <w:spacing w:after="0"/>
                      <w:rPr>
                        <w:rFonts w:ascii="Aptos" w:eastAsia="Aptos" w:hAnsi="Aptos" w:cs="Aptos"/>
                        <w:noProof/>
                        <w:color w:val="000000"/>
                        <w:sz w:val="20"/>
                        <w:szCs w:val="20"/>
                      </w:rPr>
                    </w:pPr>
                    <w:r w:rsidRPr="008C4037">
                      <w:rPr>
                        <w:rFonts w:ascii="Aptos" w:eastAsia="Aptos" w:hAnsi="Aptos" w:cs="Aptos"/>
                        <w:noProof/>
                        <w:color w:val="000000"/>
                        <w:sz w:val="20"/>
                        <w:szCs w:val="20"/>
                      </w:rPr>
                      <w:t>OFFICIAL</w:t>
                    </w:r>
                  </w:p>
                </w:txbxContent>
              </v:textbox>
              <w10:wrap anchorx="page" anchory="pag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CCD5D7" w14:textId="3104B7F1" w:rsidR="009445CF" w:rsidRDefault="008C4037" w:rsidP="00923549">
    <w:pPr>
      <w:tabs>
        <w:tab w:val="left" w:pos="11490"/>
      </w:tabs>
    </w:pPr>
    <w:r>
      <w:rPr>
        <w:noProof/>
      </w:rPr>
      <mc:AlternateContent>
        <mc:Choice Requires="wps">
          <w:drawing>
            <wp:anchor distT="0" distB="0" distL="0" distR="0" simplePos="0" relativeHeight="251658240" behindDoc="0" locked="0" layoutInCell="1" allowOverlap="1" wp14:anchorId="1D1157F1" wp14:editId="42BEEC7F">
              <wp:simplePos x="904875" y="428625"/>
              <wp:positionH relativeFrom="page">
                <wp:align>center</wp:align>
              </wp:positionH>
              <wp:positionV relativeFrom="page">
                <wp:align>top</wp:align>
              </wp:positionV>
              <wp:extent cx="518795" cy="368935"/>
              <wp:effectExtent l="0" t="0" r="14605" b="12065"/>
              <wp:wrapNone/>
              <wp:docPr id="336517953" name="Text Box 5"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18795" cy="368935"/>
                      </a:xfrm>
                      <a:prstGeom prst="rect">
                        <a:avLst/>
                      </a:prstGeom>
                      <a:noFill/>
                      <a:ln>
                        <a:noFill/>
                      </a:ln>
                    </wps:spPr>
                    <wps:txbx>
                      <w:txbxContent>
                        <w:p w14:paraId="7513FFF9" w14:textId="1B4FF516" w:rsidR="008C4037" w:rsidRPr="008C4037" w:rsidRDefault="008C4037" w:rsidP="008C4037">
                          <w:pPr>
                            <w:spacing w:after="0"/>
                            <w:rPr>
                              <w:rFonts w:ascii="Aptos" w:eastAsia="Aptos" w:hAnsi="Aptos" w:cs="Aptos"/>
                              <w:noProof/>
                              <w:color w:val="000000"/>
                              <w:sz w:val="20"/>
                              <w:szCs w:val="20"/>
                            </w:rPr>
                          </w:pPr>
                          <w:r w:rsidRPr="008C4037">
                            <w:rPr>
                              <w:rFonts w:ascii="Aptos" w:eastAsia="Aptos" w:hAnsi="Aptos" w:cs="Aptos"/>
                              <w:noProof/>
                              <w:color w:val="000000"/>
                              <w:sz w:val="20"/>
                              <w:szCs w:val="2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1D1157F1" id="_x0000_t202" coordsize="21600,21600" o:spt="202" path="m,l,21600r21600,l21600,xe">
              <v:stroke joinstyle="miter"/>
              <v:path gradientshapeok="t" o:connecttype="rect"/>
            </v:shapetype>
            <v:shape id="Text Box 5" o:spid="_x0000_s1029" type="#_x0000_t202" alt="OFFICIAL" style="position:absolute;margin-left:0;margin-top:0;width:40.85pt;height:29.05pt;z-index:251658240;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" filled="f" stroked="f">
              <v:textbox style="mso-fit-shape-to-text:t" inset="0,15pt,0,0">
                <w:txbxContent>
                  <w:p w14:paraId="7513FFF9" w14:textId="1B4FF516" w:rsidR="008C4037" w:rsidRPr="008C4037" w:rsidRDefault="008C4037" w:rsidP="008C4037">
                    <w:pPr>
                      <w:spacing w:after="0"/>
                      <w:rPr>
                        <w:rFonts w:ascii="Aptos" w:eastAsia="Aptos" w:hAnsi="Aptos" w:cs="Aptos"/>
                        <w:noProof/>
                        <w:color w:val="000000"/>
                        <w:sz w:val="20"/>
                        <w:szCs w:val="20"/>
                      </w:rPr>
                    </w:pPr>
                    <w:r w:rsidRPr="008C4037">
                      <w:rPr>
                        <w:rFonts w:ascii="Aptos" w:eastAsia="Aptos" w:hAnsi="Aptos" w:cs="Aptos"/>
                        <w:noProof/>
                        <w:color w:val="000000"/>
                        <w:sz w:val="20"/>
                        <w:szCs w:val="20"/>
                      </w:rPr>
                      <w:t>OFFICIAL</w:t>
                    </w:r>
                  </w:p>
                </w:txbxContent>
              </v:textbox>
              <w10:wrap anchorx="page" anchory="page"/>
            </v:shape>
          </w:pict>
        </mc:Fallback>
      </mc:AlternateConten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14C435" w14:textId="53C78653" w:rsidR="009445CF" w:rsidRDefault="008C4037">
    <w:pPr>
      <w:pStyle w:val="Header"/>
    </w:pPr>
    <w:r>
      <w:rPr>
        <w:noProof/>
      </w:rPr>
      <mc:AlternateContent>
        <mc:Choice Requires="wps">
          <w:drawing>
            <wp:anchor distT="0" distB="0" distL="0" distR="0" simplePos="0" relativeHeight="251661312" behindDoc="0" locked="0" layoutInCell="1" allowOverlap="1" wp14:anchorId="2878F43F" wp14:editId="726FB9B5">
              <wp:simplePos x="904875" y="428625"/>
              <wp:positionH relativeFrom="page">
                <wp:align>center</wp:align>
              </wp:positionH>
              <wp:positionV relativeFrom="page">
                <wp:align>top</wp:align>
              </wp:positionV>
              <wp:extent cx="518795" cy="368935"/>
              <wp:effectExtent l="0" t="0" r="14605" b="12065"/>
              <wp:wrapNone/>
              <wp:docPr id="1753704471" name="Text Box 8"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18795" cy="368935"/>
                      </a:xfrm>
                      <a:prstGeom prst="rect">
                        <a:avLst/>
                      </a:prstGeom>
                      <a:noFill/>
                      <a:ln>
                        <a:noFill/>
                      </a:ln>
                    </wps:spPr>
                    <wps:txbx>
                      <w:txbxContent>
                        <w:p w14:paraId="4BBAD96C" w14:textId="5A33E69D" w:rsidR="008C4037" w:rsidRPr="008C4037" w:rsidRDefault="008C4037" w:rsidP="008C4037">
                          <w:pPr>
                            <w:spacing w:after="0"/>
                            <w:rPr>
                              <w:rFonts w:ascii="Aptos" w:eastAsia="Aptos" w:hAnsi="Aptos" w:cs="Aptos"/>
                              <w:noProof/>
                              <w:color w:val="000000"/>
                              <w:sz w:val="20"/>
                              <w:szCs w:val="20"/>
                            </w:rPr>
                          </w:pPr>
                          <w:r w:rsidRPr="008C4037">
                            <w:rPr>
                              <w:rFonts w:ascii="Aptos" w:eastAsia="Aptos" w:hAnsi="Aptos" w:cs="Aptos"/>
                              <w:noProof/>
                              <w:color w:val="000000"/>
                              <w:sz w:val="20"/>
                              <w:szCs w:val="2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2878F43F" id="_x0000_t202" coordsize="21600,21600" o:spt="202" path="m,l,21600r21600,l21600,xe">
              <v:stroke joinstyle="miter"/>
              <v:path gradientshapeok="t" o:connecttype="rect"/>
            </v:shapetype>
            <v:shape id="Text Box 8" o:spid="_x0000_s1030" type="#_x0000_t202" alt="OFFICIAL" style="position:absolute;margin-left:0;margin-top:0;width:40.85pt;height:29.05pt;z-index:251661312;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" filled="f" stroked="f">
              <v:textbox style="mso-fit-shape-to-text:t" inset="0,15pt,0,0">
                <w:txbxContent>
                  <w:p w14:paraId="4BBAD96C" w14:textId="5A33E69D" w:rsidR="008C4037" w:rsidRPr="008C4037" w:rsidRDefault="008C4037" w:rsidP="008C4037">
                    <w:pPr>
                      <w:spacing w:after="0"/>
                      <w:rPr>
                        <w:rFonts w:ascii="Aptos" w:eastAsia="Aptos" w:hAnsi="Aptos" w:cs="Aptos"/>
                        <w:noProof/>
                        <w:color w:val="000000"/>
                        <w:sz w:val="20"/>
                        <w:szCs w:val="20"/>
                      </w:rPr>
                    </w:pPr>
                    <w:r w:rsidRPr="008C4037">
                      <w:rPr>
                        <w:rFonts w:ascii="Aptos" w:eastAsia="Aptos" w:hAnsi="Aptos" w:cs="Aptos"/>
                        <w:noProof/>
                        <w:color w:val="000000"/>
                        <w:sz w:val="20"/>
                        <w:szCs w:val="20"/>
                      </w:rPr>
                      <w:t>OFFICIAL</w:t>
                    </w:r>
                  </w:p>
                </w:txbxContent>
              </v:textbox>
              <w10:wrap anchorx="page" anchory="page"/>
            </v:shape>
          </w:pict>
        </mc:Fallback>
      </mc:AlternateContent>
    </w:r>
    <w:r w:rsidR="009445CF">
      <w:rPr>
        <w:noProof/>
      </w:rPr>
      <w:drawing>
        <wp:anchor distT="0" distB="0" distL="114300" distR="114300" simplePos="0" relativeHeight="251657216" behindDoc="1" locked="0" layoutInCell="1" allowOverlap="1" wp14:anchorId="42F59F8E" wp14:editId="63F6D104">
          <wp:simplePos x="0" y="0"/>
          <wp:positionH relativeFrom="column">
            <wp:posOffset>-449168</wp:posOffset>
          </wp:positionH>
          <wp:positionV relativeFrom="paragraph">
            <wp:posOffset>-621805</wp:posOffset>
          </wp:positionV>
          <wp:extent cx="4179423" cy="1176327"/>
          <wp:effectExtent l="0" t="0" r="0" b="5080"/>
          <wp:wrapNone/>
          <wp:docPr id="1086305624"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179423" cy="1176327"/>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BD7CC5" w14:textId="4705AB45" w:rsidR="009445CF" w:rsidRDefault="008C4037">
    <w:pPr>
      <w:pStyle w:val="Header"/>
    </w:pPr>
    <w:r>
      <w:rPr>
        <w:noProof/>
      </w:rPr>
      <mc:AlternateContent>
        <mc:Choice Requires="wps">
          <w:drawing>
            <wp:anchor distT="0" distB="0" distL="0" distR="0" simplePos="0" relativeHeight="251662336" behindDoc="0" locked="0" layoutInCell="1" allowOverlap="1" wp14:anchorId="3F8863E9" wp14:editId="0253F501">
              <wp:simplePos x="635" y="635"/>
              <wp:positionH relativeFrom="page">
                <wp:align>center</wp:align>
              </wp:positionH>
              <wp:positionV relativeFrom="page">
                <wp:align>top</wp:align>
              </wp:positionV>
              <wp:extent cx="518795" cy="368935"/>
              <wp:effectExtent l="0" t="0" r="14605" b="12065"/>
              <wp:wrapNone/>
              <wp:docPr id="1025395690" name="Text Box 9"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18795" cy="368935"/>
                      </a:xfrm>
                      <a:prstGeom prst="rect">
                        <a:avLst/>
                      </a:prstGeom>
                      <a:noFill/>
                      <a:ln>
                        <a:noFill/>
                      </a:ln>
                    </wps:spPr>
                    <wps:txbx>
                      <w:txbxContent>
                        <w:p w14:paraId="3F13B145" w14:textId="718482A0" w:rsidR="008C4037" w:rsidRPr="008C4037" w:rsidRDefault="008C4037" w:rsidP="008C4037">
                          <w:pPr>
                            <w:spacing w:after="0"/>
                            <w:rPr>
                              <w:rFonts w:ascii="Aptos" w:eastAsia="Aptos" w:hAnsi="Aptos" w:cs="Aptos"/>
                              <w:noProof/>
                              <w:color w:val="000000"/>
                              <w:sz w:val="20"/>
                              <w:szCs w:val="20"/>
                            </w:rPr>
                          </w:pPr>
                          <w:r w:rsidRPr="008C4037">
                            <w:rPr>
                              <w:rFonts w:ascii="Aptos" w:eastAsia="Aptos" w:hAnsi="Aptos" w:cs="Aptos"/>
                              <w:noProof/>
                              <w:color w:val="000000"/>
                              <w:sz w:val="20"/>
                              <w:szCs w:val="2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3F8863E9" id="_x0000_t202" coordsize="21600,21600" o:spt="202" path="m,l,21600r21600,l21600,xe">
              <v:stroke joinstyle="miter"/>
              <v:path gradientshapeok="t" o:connecttype="rect"/>
            </v:shapetype>
            <v:shape id="Text Box 9" o:spid="_x0000_s1031" type="#_x0000_t202" alt="OFFICIAL" style="position:absolute;margin-left:0;margin-top:0;width:40.85pt;height:29.05pt;z-index:251662336;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" filled="f" stroked="f">
              <v:textbox style="mso-fit-shape-to-text:t" inset="0,15pt,0,0">
                <w:txbxContent>
                  <w:p w14:paraId="3F13B145" w14:textId="718482A0" w:rsidR="008C4037" w:rsidRPr="008C4037" w:rsidRDefault="008C4037" w:rsidP="008C4037">
                    <w:pPr>
                      <w:spacing w:after="0"/>
                      <w:rPr>
                        <w:rFonts w:ascii="Aptos" w:eastAsia="Aptos" w:hAnsi="Aptos" w:cs="Aptos"/>
                        <w:noProof/>
                        <w:color w:val="000000"/>
                        <w:sz w:val="20"/>
                        <w:szCs w:val="20"/>
                      </w:rPr>
                    </w:pPr>
                    <w:r w:rsidRPr="008C4037">
                      <w:rPr>
                        <w:rFonts w:ascii="Aptos" w:eastAsia="Aptos" w:hAnsi="Aptos" w:cs="Aptos"/>
                        <w:noProof/>
                        <w:color w:val="000000"/>
                        <w:sz w:val="20"/>
                        <w:szCs w:val="20"/>
                      </w:rPr>
                      <w:t>OFFICIAL</w:t>
                    </w:r>
                  </w:p>
                </w:txbxContent>
              </v:textbox>
              <w10:wrap anchorx="page" anchory="page"/>
            </v:shape>
          </w:pict>
        </mc:Fallback>
      </mc:AlternateContent>
    </w:r>
    <w:r w:rsidR="009445CF">
      <w:rPr>
        <w:noProof/>
      </w:rPr>
      <w:drawing>
        <wp:anchor distT="0" distB="0" distL="114300" distR="114300" simplePos="0" relativeHeight="251656192" behindDoc="1" locked="0" layoutInCell="1" allowOverlap="1" wp14:anchorId="3816B537" wp14:editId="5A32C21D">
          <wp:simplePos x="0" y="0"/>
          <wp:positionH relativeFrom="column">
            <wp:posOffset>-426720</wp:posOffset>
          </wp:positionH>
          <wp:positionV relativeFrom="paragraph">
            <wp:posOffset>-606575</wp:posOffset>
          </wp:positionV>
          <wp:extent cx="4179423" cy="1176327"/>
          <wp:effectExtent l="0" t="0" r="0" b="5080"/>
          <wp:wrapNone/>
          <wp:docPr id="244352769"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179423" cy="1176327"/>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240C6D"/>
    <w:multiLevelType w:val="multilevel"/>
    <w:tmpl w:val="F0049284"/>
    <w:numStyleLink w:val="CSPbulletlist"/>
  </w:abstractNum>
  <w:abstractNum w:abstractNumId="1" w15:restartNumberingAfterBreak="0">
    <w:nsid w:val="01B775FA"/>
    <w:multiLevelType w:val="multilevel"/>
    <w:tmpl w:val="F0049284"/>
    <w:numStyleLink w:val="CSPbulletlist"/>
  </w:abstractNum>
  <w:abstractNum w:abstractNumId="2" w15:restartNumberingAfterBreak="0">
    <w:nsid w:val="01CE62B5"/>
    <w:multiLevelType w:val="hybridMultilevel"/>
    <w:tmpl w:val="27462F74"/>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3" w15:restartNumberingAfterBreak="0">
    <w:nsid w:val="01D32AAA"/>
    <w:multiLevelType w:val="multilevel"/>
    <w:tmpl w:val="F0049284"/>
    <w:numStyleLink w:val="CSPbulletlist"/>
  </w:abstractNum>
  <w:abstractNum w:abstractNumId="4" w15:restartNumberingAfterBreak="0">
    <w:nsid w:val="01E13CD4"/>
    <w:multiLevelType w:val="multilevel"/>
    <w:tmpl w:val="F0049284"/>
    <w:numStyleLink w:val="CSPbulletlist"/>
  </w:abstractNum>
  <w:abstractNum w:abstractNumId="5" w15:restartNumberingAfterBreak="0">
    <w:nsid w:val="01EB3882"/>
    <w:multiLevelType w:val="multilevel"/>
    <w:tmpl w:val="F0049284"/>
    <w:numStyleLink w:val="CSPbulletlist"/>
  </w:abstractNum>
  <w:abstractNum w:abstractNumId="6" w15:restartNumberingAfterBreak="0">
    <w:nsid w:val="025D59E0"/>
    <w:multiLevelType w:val="multilevel"/>
    <w:tmpl w:val="F0049284"/>
    <w:numStyleLink w:val="CSPbulletlist"/>
  </w:abstractNum>
  <w:abstractNum w:abstractNumId="7" w15:restartNumberingAfterBreak="0">
    <w:nsid w:val="0264549B"/>
    <w:multiLevelType w:val="multilevel"/>
    <w:tmpl w:val="F0049284"/>
    <w:numStyleLink w:val="CSPbulletlist"/>
  </w:abstractNum>
  <w:abstractNum w:abstractNumId="8" w15:restartNumberingAfterBreak="0">
    <w:nsid w:val="048F0FE0"/>
    <w:multiLevelType w:val="multilevel"/>
    <w:tmpl w:val="F0049284"/>
    <w:numStyleLink w:val="CSPbulletlist"/>
  </w:abstractNum>
  <w:abstractNum w:abstractNumId="9" w15:restartNumberingAfterBreak="0">
    <w:nsid w:val="04916C9F"/>
    <w:multiLevelType w:val="multilevel"/>
    <w:tmpl w:val="F0049284"/>
    <w:numStyleLink w:val="CSPbulletlist"/>
  </w:abstractNum>
  <w:abstractNum w:abstractNumId="10" w15:restartNumberingAfterBreak="0">
    <w:nsid w:val="04A96731"/>
    <w:multiLevelType w:val="multilevel"/>
    <w:tmpl w:val="F0049284"/>
    <w:numStyleLink w:val="CSPbulletlist"/>
  </w:abstractNum>
  <w:abstractNum w:abstractNumId="11" w15:restartNumberingAfterBreak="0">
    <w:nsid w:val="05967D91"/>
    <w:multiLevelType w:val="multilevel"/>
    <w:tmpl w:val="F0049284"/>
    <w:numStyleLink w:val="CSPbulletlist"/>
  </w:abstractNum>
  <w:abstractNum w:abstractNumId="12" w15:restartNumberingAfterBreak="0">
    <w:nsid w:val="0671565F"/>
    <w:multiLevelType w:val="multilevel"/>
    <w:tmpl w:val="F0049284"/>
    <w:numStyleLink w:val="CSPbulletlist"/>
  </w:abstractNum>
  <w:abstractNum w:abstractNumId="13" w15:restartNumberingAfterBreak="0">
    <w:nsid w:val="06977E5A"/>
    <w:multiLevelType w:val="multilevel"/>
    <w:tmpl w:val="F0049284"/>
    <w:numStyleLink w:val="CSPbulletlist"/>
  </w:abstractNum>
  <w:abstractNum w:abstractNumId="14" w15:restartNumberingAfterBreak="0">
    <w:nsid w:val="089C6812"/>
    <w:multiLevelType w:val="multilevel"/>
    <w:tmpl w:val="F0049284"/>
    <w:numStyleLink w:val="CSPbulletlist"/>
  </w:abstractNum>
  <w:abstractNum w:abstractNumId="15" w15:restartNumberingAfterBreak="0">
    <w:nsid w:val="08D920BE"/>
    <w:multiLevelType w:val="multilevel"/>
    <w:tmpl w:val="762853C8"/>
    <w:numStyleLink w:val="SCSABulletList"/>
  </w:abstractNum>
  <w:abstractNum w:abstractNumId="16" w15:restartNumberingAfterBreak="0">
    <w:nsid w:val="094F4636"/>
    <w:multiLevelType w:val="multilevel"/>
    <w:tmpl w:val="F0049284"/>
    <w:numStyleLink w:val="CSPbulletlist"/>
  </w:abstractNum>
  <w:abstractNum w:abstractNumId="17" w15:restartNumberingAfterBreak="0">
    <w:nsid w:val="09BC1A85"/>
    <w:multiLevelType w:val="hybridMultilevel"/>
    <w:tmpl w:val="47D655D6"/>
    <w:lvl w:ilvl="0" w:tplc="0C090001">
      <w:start w:val="1"/>
      <w:numFmt w:val="bullet"/>
      <w:lvlText w:val=""/>
      <w:lvlJc w:val="left"/>
      <w:pPr>
        <w:ind w:left="360" w:hanging="360"/>
      </w:pPr>
      <w:rPr>
        <w:rFonts w:ascii="Symbol" w:hAnsi="Symbol" w:hint="default"/>
      </w:rPr>
    </w:lvl>
    <w:lvl w:ilvl="1" w:tplc="0C090003">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8" w15:restartNumberingAfterBreak="0">
    <w:nsid w:val="0A1170D5"/>
    <w:multiLevelType w:val="multilevel"/>
    <w:tmpl w:val="F0049284"/>
    <w:numStyleLink w:val="CSPbulletlist"/>
  </w:abstractNum>
  <w:abstractNum w:abstractNumId="19" w15:restartNumberingAfterBreak="0">
    <w:nsid w:val="0A522298"/>
    <w:multiLevelType w:val="multilevel"/>
    <w:tmpl w:val="F0049284"/>
    <w:numStyleLink w:val="CSPbulletlist"/>
  </w:abstractNum>
  <w:abstractNum w:abstractNumId="20" w15:restartNumberingAfterBreak="0">
    <w:nsid w:val="0AED649D"/>
    <w:multiLevelType w:val="multilevel"/>
    <w:tmpl w:val="762853C8"/>
    <w:numStyleLink w:val="SCSABulletList"/>
  </w:abstractNum>
  <w:abstractNum w:abstractNumId="21" w15:restartNumberingAfterBreak="0">
    <w:nsid w:val="0B09083F"/>
    <w:multiLevelType w:val="multilevel"/>
    <w:tmpl w:val="F0049284"/>
    <w:numStyleLink w:val="CSPbulletlist"/>
  </w:abstractNum>
  <w:abstractNum w:abstractNumId="22" w15:restartNumberingAfterBreak="0">
    <w:nsid w:val="0C8B6251"/>
    <w:multiLevelType w:val="multilevel"/>
    <w:tmpl w:val="F0049284"/>
    <w:numStyleLink w:val="CSPbulletlist"/>
  </w:abstractNum>
  <w:abstractNum w:abstractNumId="23" w15:restartNumberingAfterBreak="0">
    <w:nsid w:val="0CEB3860"/>
    <w:multiLevelType w:val="multilevel"/>
    <w:tmpl w:val="F0049284"/>
    <w:numStyleLink w:val="CSPbulletlist"/>
  </w:abstractNum>
  <w:abstractNum w:abstractNumId="24" w15:restartNumberingAfterBreak="0">
    <w:nsid w:val="0D2B51F9"/>
    <w:multiLevelType w:val="multilevel"/>
    <w:tmpl w:val="F0049284"/>
    <w:numStyleLink w:val="CSPbulletlist"/>
  </w:abstractNum>
  <w:abstractNum w:abstractNumId="25" w15:restartNumberingAfterBreak="0">
    <w:nsid w:val="0DC73A72"/>
    <w:multiLevelType w:val="multilevel"/>
    <w:tmpl w:val="F0049284"/>
    <w:numStyleLink w:val="CSPbulletlist"/>
  </w:abstractNum>
  <w:abstractNum w:abstractNumId="26" w15:restartNumberingAfterBreak="0">
    <w:nsid w:val="0E335AD6"/>
    <w:multiLevelType w:val="multilevel"/>
    <w:tmpl w:val="F0049284"/>
    <w:numStyleLink w:val="CSPbulletlist"/>
  </w:abstractNum>
  <w:abstractNum w:abstractNumId="27" w15:restartNumberingAfterBreak="0">
    <w:nsid w:val="0EE22121"/>
    <w:multiLevelType w:val="multilevel"/>
    <w:tmpl w:val="F0049284"/>
    <w:numStyleLink w:val="CSPbulletlist"/>
  </w:abstractNum>
  <w:abstractNum w:abstractNumId="28" w15:restartNumberingAfterBreak="0">
    <w:nsid w:val="0EF6360E"/>
    <w:multiLevelType w:val="multilevel"/>
    <w:tmpl w:val="F0049284"/>
    <w:numStyleLink w:val="CSPbulletlist"/>
  </w:abstractNum>
  <w:abstractNum w:abstractNumId="29" w15:restartNumberingAfterBreak="0">
    <w:nsid w:val="0F7F1F78"/>
    <w:multiLevelType w:val="multilevel"/>
    <w:tmpl w:val="762853C8"/>
    <w:numStyleLink w:val="SCSABulletList"/>
  </w:abstractNum>
  <w:abstractNum w:abstractNumId="30" w15:restartNumberingAfterBreak="0">
    <w:nsid w:val="106C3503"/>
    <w:multiLevelType w:val="hybridMultilevel"/>
    <w:tmpl w:val="D2F49A4A"/>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31" w15:restartNumberingAfterBreak="0">
    <w:nsid w:val="10D14791"/>
    <w:multiLevelType w:val="hybridMultilevel"/>
    <w:tmpl w:val="73A26C38"/>
    <w:lvl w:ilvl="0" w:tplc="2EC24F40">
      <w:start w:val="1"/>
      <w:numFmt w:val="bullet"/>
      <w:pStyle w:val="Bulletstyle1"/>
      <w:lvlText w:val=""/>
      <w:lvlJc w:val="left"/>
      <w:pPr>
        <w:ind w:left="360" w:hanging="360"/>
      </w:pPr>
      <w:rPr>
        <w:rFonts w:ascii="Symbol" w:hAnsi="Symbol" w:hint="default"/>
        <w:color w:val="auto"/>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32" w15:restartNumberingAfterBreak="0">
    <w:nsid w:val="11047581"/>
    <w:multiLevelType w:val="multilevel"/>
    <w:tmpl w:val="F0049284"/>
    <w:numStyleLink w:val="CSPbulletlist"/>
  </w:abstractNum>
  <w:abstractNum w:abstractNumId="33" w15:restartNumberingAfterBreak="0">
    <w:nsid w:val="11D3093F"/>
    <w:multiLevelType w:val="hybridMultilevel"/>
    <w:tmpl w:val="A9D01022"/>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34" w15:restartNumberingAfterBreak="0">
    <w:nsid w:val="12045E90"/>
    <w:multiLevelType w:val="hybridMultilevel"/>
    <w:tmpl w:val="38581458"/>
    <w:lvl w:ilvl="0" w:tplc="0C090005">
      <w:start w:val="1"/>
      <w:numFmt w:val="bullet"/>
      <w:lvlText w:val=""/>
      <w:lvlJc w:val="left"/>
      <w:pPr>
        <w:ind w:left="720" w:hanging="360"/>
      </w:pPr>
      <w:rPr>
        <w:rFonts w:ascii="Wingdings" w:hAnsi="Wingdings" w:hint="default"/>
        <w:color w:val="auto"/>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5" w15:restartNumberingAfterBreak="0">
    <w:nsid w:val="130D03EE"/>
    <w:multiLevelType w:val="multilevel"/>
    <w:tmpl w:val="F0049284"/>
    <w:numStyleLink w:val="CSPbulletlist"/>
  </w:abstractNum>
  <w:abstractNum w:abstractNumId="36" w15:restartNumberingAfterBreak="0">
    <w:nsid w:val="139C7429"/>
    <w:multiLevelType w:val="multilevel"/>
    <w:tmpl w:val="F0049284"/>
    <w:numStyleLink w:val="CSPbulletlist"/>
  </w:abstractNum>
  <w:abstractNum w:abstractNumId="37" w15:restartNumberingAfterBreak="0">
    <w:nsid w:val="13CF1BF8"/>
    <w:multiLevelType w:val="multilevel"/>
    <w:tmpl w:val="F0049284"/>
    <w:numStyleLink w:val="CSPbulletlist"/>
  </w:abstractNum>
  <w:abstractNum w:abstractNumId="38" w15:restartNumberingAfterBreak="0">
    <w:nsid w:val="13F12E63"/>
    <w:multiLevelType w:val="multilevel"/>
    <w:tmpl w:val="F0049284"/>
    <w:numStyleLink w:val="CSPbulletlist"/>
  </w:abstractNum>
  <w:abstractNum w:abstractNumId="39" w15:restartNumberingAfterBreak="0">
    <w:nsid w:val="150D55FA"/>
    <w:multiLevelType w:val="multilevel"/>
    <w:tmpl w:val="F0049284"/>
    <w:numStyleLink w:val="CSPbulletlist"/>
  </w:abstractNum>
  <w:abstractNum w:abstractNumId="40" w15:restartNumberingAfterBreak="0">
    <w:nsid w:val="15772483"/>
    <w:multiLevelType w:val="multilevel"/>
    <w:tmpl w:val="F0049284"/>
    <w:numStyleLink w:val="CSPbulletlist"/>
  </w:abstractNum>
  <w:abstractNum w:abstractNumId="41" w15:restartNumberingAfterBreak="0">
    <w:nsid w:val="15B1607A"/>
    <w:multiLevelType w:val="multilevel"/>
    <w:tmpl w:val="F0049284"/>
    <w:numStyleLink w:val="CSPbulletlist"/>
  </w:abstractNum>
  <w:abstractNum w:abstractNumId="42" w15:restartNumberingAfterBreak="0">
    <w:nsid w:val="160D1473"/>
    <w:multiLevelType w:val="multilevel"/>
    <w:tmpl w:val="F0049284"/>
    <w:numStyleLink w:val="CSPbulletlist"/>
  </w:abstractNum>
  <w:abstractNum w:abstractNumId="43" w15:restartNumberingAfterBreak="0">
    <w:nsid w:val="178C0BE3"/>
    <w:multiLevelType w:val="multilevel"/>
    <w:tmpl w:val="F0049284"/>
    <w:numStyleLink w:val="CSPbulletlist"/>
  </w:abstractNum>
  <w:abstractNum w:abstractNumId="44" w15:restartNumberingAfterBreak="0">
    <w:nsid w:val="1822787C"/>
    <w:multiLevelType w:val="multilevel"/>
    <w:tmpl w:val="762853C8"/>
    <w:numStyleLink w:val="SCSABulletList"/>
  </w:abstractNum>
  <w:abstractNum w:abstractNumId="45" w15:restartNumberingAfterBreak="0">
    <w:nsid w:val="188C78F3"/>
    <w:multiLevelType w:val="multilevel"/>
    <w:tmpl w:val="F0049284"/>
    <w:numStyleLink w:val="CSPbulletlist"/>
  </w:abstractNum>
  <w:abstractNum w:abstractNumId="46" w15:restartNumberingAfterBreak="0">
    <w:nsid w:val="19395462"/>
    <w:multiLevelType w:val="multilevel"/>
    <w:tmpl w:val="F0049284"/>
    <w:numStyleLink w:val="CSPbulletlist"/>
  </w:abstractNum>
  <w:abstractNum w:abstractNumId="47" w15:restartNumberingAfterBreak="0">
    <w:nsid w:val="193D6F98"/>
    <w:multiLevelType w:val="multilevel"/>
    <w:tmpl w:val="F0049284"/>
    <w:numStyleLink w:val="CSPbulletlist"/>
  </w:abstractNum>
  <w:abstractNum w:abstractNumId="48" w15:restartNumberingAfterBreak="0">
    <w:nsid w:val="1AB83B8B"/>
    <w:multiLevelType w:val="multilevel"/>
    <w:tmpl w:val="762853C8"/>
    <w:styleLink w:val="SCSABulletList"/>
    <w:lvl w:ilvl="0">
      <w:start w:val="1"/>
      <w:numFmt w:val="bullet"/>
      <w:lvlText w:val=""/>
      <w:lvlJc w:val="left"/>
      <w:pPr>
        <w:ind w:left="360" w:hanging="360"/>
      </w:pPr>
      <w:rPr>
        <w:rFonts w:ascii="Symbol" w:hAnsi="Symbol" w:hint="default"/>
      </w:rPr>
    </w:lvl>
    <w:lvl w:ilvl="1">
      <w:start w:val="1"/>
      <w:numFmt w:val="bullet"/>
      <w:lvlText w:val=""/>
      <w:lvlJc w:val="left"/>
      <w:pPr>
        <w:ind w:left="714" w:hanging="354"/>
      </w:pPr>
      <w:rPr>
        <w:rFonts w:ascii="Wingdings" w:hAnsi="Wingdings" w:hint="default"/>
      </w:rPr>
    </w:lvl>
    <w:lvl w:ilvl="2">
      <w:start w:val="1"/>
      <w:numFmt w:val="bullet"/>
      <w:lvlText w:val="o"/>
      <w:lvlJc w:val="left"/>
      <w:pPr>
        <w:ind w:left="1072" w:hanging="358"/>
      </w:pPr>
      <w:rPr>
        <w:rFonts w:ascii="Courier New" w:hAnsi="Courier New" w:hint="default"/>
      </w:rPr>
    </w:lvl>
    <w:lvl w:ilvl="3">
      <w:start w:val="1"/>
      <w:numFmt w:val="bullet"/>
      <w:lvlText w:val=""/>
      <w:lvlJc w:val="left"/>
      <w:pPr>
        <w:ind w:left="1429" w:hanging="357"/>
      </w:pPr>
      <w:rPr>
        <w:rFonts w:ascii="Symbol" w:hAnsi="Symbol" w:hint="default"/>
      </w:rPr>
    </w:lvl>
    <w:lvl w:ilvl="4">
      <w:start w:val="1"/>
      <w:numFmt w:val="bullet"/>
      <w:lvlText w:val=""/>
      <w:lvlJc w:val="left"/>
      <w:pPr>
        <w:ind w:left="1786" w:hanging="357"/>
      </w:pPr>
      <w:rPr>
        <w:rFonts w:ascii="Symbol" w:hAnsi="Symbol" w:hint="default"/>
      </w:rPr>
    </w:lvl>
    <w:lvl w:ilvl="5">
      <w:start w:val="1"/>
      <w:numFmt w:val="bullet"/>
      <w:lvlText w:val=""/>
      <w:lvlJc w:val="left"/>
      <w:pPr>
        <w:ind w:left="2143" w:hanging="357"/>
      </w:pPr>
      <w:rPr>
        <w:rFonts w:ascii="Wingdings" w:hAnsi="Wingdings" w:hint="default"/>
      </w:rPr>
    </w:lvl>
    <w:lvl w:ilvl="6">
      <w:start w:val="1"/>
      <w:numFmt w:val="bullet"/>
      <w:lvlText w:val="o"/>
      <w:lvlJc w:val="left"/>
      <w:pPr>
        <w:ind w:left="2500" w:hanging="357"/>
      </w:pPr>
      <w:rPr>
        <w:rFonts w:ascii="Courier New" w:hAnsi="Courier New" w:hint="default"/>
      </w:rPr>
    </w:lvl>
    <w:lvl w:ilvl="7">
      <w:start w:val="1"/>
      <w:numFmt w:val="bullet"/>
      <w:lvlText w:val=""/>
      <w:lvlJc w:val="left"/>
      <w:pPr>
        <w:ind w:left="2858" w:hanging="358"/>
      </w:pPr>
      <w:rPr>
        <w:rFonts w:ascii="Symbol" w:hAnsi="Symbol" w:hint="default"/>
      </w:rPr>
    </w:lvl>
    <w:lvl w:ilvl="8">
      <w:start w:val="1"/>
      <w:numFmt w:val="bullet"/>
      <w:lvlText w:val=""/>
      <w:lvlJc w:val="left"/>
      <w:pPr>
        <w:ind w:left="3215" w:hanging="357"/>
      </w:pPr>
      <w:rPr>
        <w:rFonts w:ascii="Symbol" w:hAnsi="Symbol" w:hint="default"/>
      </w:rPr>
    </w:lvl>
  </w:abstractNum>
  <w:abstractNum w:abstractNumId="49" w15:restartNumberingAfterBreak="0">
    <w:nsid w:val="1B2757BC"/>
    <w:multiLevelType w:val="multilevel"/>
    <w:tmpl w:val="762853C8"/>
    <w:numStyleLink w:val="SCSABulletList"/>
  </w:abstractNum>
  <w:abstractNum w:abstractNumId="50" w15:restartNumberingAfterBreak="0">
    <w:nsid w:val="1B3F6598"/>
    <w:multiLevelType w:val="multilevel"/>
    <w:tmpl w:val="F0049284"/>
    <w:numStyleLink w:val="CSPbulletlist"/>
  </w:abstractNum>
  <w:abstractNum w:abstractNumId="51" w15:restartNumberingAfterBreak="0">
    <w:nsid w:val="1C2456F1"/>
    <w:multiLevelType w:val="multilevel"/>
    <w:tmpl w:val="F0049284"/>
    <w:numStyleLink w:val="CSPbulletlist"/>
  </w:abstractNum>
  <w:abstractNum w:abstractNumId="52" w15:restartNumberingAfterBreak="0">
    <w:nsid w:val="1CEA7DCF"/>
    <w:multiLevelType w:val="multilevel"/>
    <w:tmpl w:val="F0049284"/>
    <w:numStyleLink w:val="CSPbulletlist"/>
  </w:abstractNum>
  <w:abstractNum w:abstractNumId="53" w15:restartNumberingAfterBreak="0">
    <w:nsid w:val="1D003354"/>
    <w:multiLevelType w:val="hybridMultilevel"/>
    <w:tmpl w:val="8312B2EE"/>
    <w:lvl w:ilvl="0" w:tplc="0C090001">
      <w:start w:val="1"/>
      <w:numFmt w:val="bullet"/>
      <w:lvlText w:val=""/>
      <w:lvlJc w:val="left"/>
      <w:pPr>
        <w:ind w:left="360" w:hanging="360"/>
      </w:pPr>
      <w:rPr>
        <w:rFonts w:ascii="Symbol" w:hAnsi="Symbol" w:hint="default"/>
      </w:rPr>
    </w:lvl>
    <w:lvl w:ilvl="1" w:tplc="0C090005">
      <w:start w:val="1"/>
      <w:numFmt w:val="bullet"/>
      <w:lvlText w:val=""/>
      <w:lvlJc w:val="left"/>
      <w:pPr>
        <w:ind w:left="1440" w:hanging="360"/>
      </w:pPr>
      <w:rPr>
        <w:rFonts w:ascii="Wingdings" w:hAnsi="Wingdings"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4" w15:restartNumberingAfterBreak="0">
    <w:nsid w:val="1DD52829"/>
    <w:multiLevelType w:val="multilevel"/>
    <w:tmpl w:val="F0049284"/>
    <w:numStyleLink w:val="CSPbulletlist"/>
  </w:abstractNum>
  <w:abstractNum w:abstractNumId="55" w15:restartNumberingAfterBreak="0">
    <w:nsid w:val="1DED51AB"/>
    <w:multiLevelType w:val="multilevel"/>
    <w:tmpl w:val="F0049284"/>
    <w:numStyleLink w:val="CSPbulletlist"/>
  </w:abstractNum>
  <w:abstractNum w:abstractNumId="56" w15:restartNumberingAfterBreak="0">
    <w:nsid w:val="1EB241BD"/>
    <w:multiLevelType w:val="multilevel"/>
    <w:tmpl w:val="762853C8"/>
    <w:numStyleLink w:val="SCSABulletList"/>
  </w:abstractNum>
  <w:abstractNum w:abstractNumId="57" w15:restartNumberingAfterBreak="0">
    <w:nsid w:val="2085550C"/>
    <w:multiLevelType w:val="hybridMultilevel"/>
    <w:tmpl w:val="0A581C2A"/>
    <w:lvl w:ilvl="0" w:tplc="42F2942E">
      <w:start w:val="1"/>
      <w:numFmt w:val="bullet"/>
      <w:lvlText w:val=""/>
      <w:lvlJc w:val="left"/>
      <w:pPr>
        <w:ind w:left="360" w:hanging="360"/>
      </w:pPr>
      <w:rPr>
        <w:rFonts w:ascii="Symbol" w:hAnsi="Symbol" w:hint="default"/>
        <w:sz w:val="22"/>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58" w15:restartNumberingAfterBreak="0">
    <w:nsid w:val="21CC46C6"/>
    <w:multiLevelType w:val="multilevel"/>
    <w:tmpl w:val="F0049284"/>
    <w:numStyleLink w:val="CSPbulletlist"/>
  </w:abstractNum>
  <w:abstractNum w:abstractNumId="59" w15:restartNumberingAfterBreak="0">
    <w:nsid w:val="21D0577C"/>
    <w:multiLevelType w:val="hybridMultilevel"/>
    <w:tmpl w:val="2500F7DC"/>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60" w15:restartNumberingAfterBreak="0">
    <w:nsid w:val="2203020D"/>
    <w:multiLevelType w:val="hybridMultilevel"/>
    <w:tmpl w:val="02A862EE"/>
    <w:lvl w:ilvl="0" w:tplc="0C090001">
      <w:start w:val="1"/>
      <w:numFmt w:val="bullet"/>
      <w:lvlText w:val=""/>
      <w:lvlJc w:val="left"/>
      <w:pPr>
        <w:ind w:left="36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1" w15:restartNumberingAfterBreak="0">
    <w:nsid w:val="22FD6E2C"/>
    <w:multiLevelType w:val="hybridMultilevel"/>
    <w:tmpl w:val="509863E0"/>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62" w15:restartNumberingAfterBreak="0">
    <w:nsid w:val="25294960"/>
    <w:multiLevelType w:val="multilevel"/>
    <w:tmpl w:val="F0049284"/>
    <w:numStyleLink w:val="CSPbulletlist"/>
  </w:abstractNum>
  <w:abstractNum w:abstractNumId="63" w15:restartNumberingAfterBreak="0">
    <w:nsid w:val="257950BB"/>
    <w:multiLevelType w:val="multilevel"/>
    <w:tmpl w:val="F0049284"/>
    <w:numStyleLink w:val="CSPbulletlist"/>
  </w:abstractNum>
  <w:abstractNum w:abstractNumId="64" w15:restartNumberingAfterBreak="0">
    <w:nsid w:val="266C45D1"/>
    <w:multiLevelType w:val="hybridMultilevel"/>
    <w:tmpl w:val="337EEFA0"/>
    <w:lvl w:ilvl="0" w:tplc="42F2942E">
      <w:start w:val="1"/>
      <w:numFmt w:val="bullet"/>
      <w:lvlText w:val=""/>
      <w:lvlJc w:val="left"/>
      <w:pPr>
        <w:ind w:left="360" w:hanging="360"/>
      </w:pPr>
      <w:rPr>
        <w:rFonts w:ascii="Symbol" w:hAnsi="Symbol" w:hint="default"/>
        <w:sz w:val="22"/>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65" w15:restartNumberingAfterBreak="0">
    <w:nsid w:val="26E9728B"/>
    <w:multiLevelType w:val="multilevel"/>
    <w:tmpl w:val="F0049284"/>
    <w:numStyleLink w:val="CSPbulletlist"/>
  </w:abstractNum>
  <w:abstractNum w:abstractNumId="66" w15:restartNumberingAfterBreak="0">
    <w:nsid w:val="28923428"/>
    <w:multiLevelType w:val="hybridMultilevel"/>
    <w:tmpl w:val="78C80244"/>
    <w:lvl w:ilvl="0" w:tplc="0C090005">
      <w:start w:val="1"/>
      <w:numFmt w:val="bullet"/>
      <w:lvlText w:val=""/>
      <w:lvlJc w:val="left"/>
      <w:pPr>
        <w:ind w:left="720" w:hanging="360"/>
      </w:pPr>
      <w:rPr>
        <w:rFonts w:ascii="Wingdings" w:hAnsi="Wingdings" w:hint="default"/>
      </w:rPr>
    </w:lvl>
    <w:lvl w:ilvl="1" w:tplc="FFFFFFFF">
      <w:start w:val="1"/>
      <w:numFmt w:val="bullet"/>
      <w:lvlText w:val=""/>
      <w:lvlJc w:val="left"/>
      <w:pPr>
        <w:ind w:left="1800" w:hanging="360"/>
      </w:pPr>
      <w:rPr>
        <w:rFonts w:ascii="Wingdings" w:hAnsi="Wingdings"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67" w15:restartNumberingAfterBreak="0">
    <w:nsid w:val="28C42C5A"/>
    <w:multiLevelType w:val="multilevel"/>
    <w:tmpl w:val="762853C8"/>
    <w:numStyleLink w:val="SCSABulletList"/>
  </w:abstractNum>
  <w:abstractNum w:abstractNumId="68" w15:restartNumberingAfterBreak="0">
    <w:nsid w:val="298637BA"/>
    <w:multiLevelType w:val="multilevel"/>
    <w:tmpl w:val="F0049284"/>
    <w:numStyleLink w:val="CSPbulletlist"/>
  </w:abstractNum>
  <w:abstractNum w:abstractNumId="69" w15:restartNumberingAfterBreak="0">
    <w:nsid w:val="2BD42DEB"/>
    <w:multiLevelType w:val="hybridMultilevel"/>
    <w:tmpl w:val="86E0B458"/>
    <w:lvl w:ilvl="0" w:tplc="D092EEF4">
      <w:start w:val="13"/>
      <w:numFmt w:val="bullet"/>
      <w:lvlText w:val=""/>
      <w:lvlJc w:val="left"/>
      <w:pPr>
        <w:ind w:left="360" w:hanging="360"/>
      </w:pPr>
      <w:rPr>
        <w:rFonts w:ascii="Symbol" w:eastAsia="Calibri" w:hAnsi="Symbol" w:cs="Times New Roman"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70" w15:restartNumberingAfterBreak="0">
    <w:nsid w:val="2C933D6F"/>
    <w:multiLevelType w:val="multilevel"/>
    <w:tmpl w:val="F0049284"/>
    <w:numStyleLink w:val="CSPbulletlist"/>
  </w:abstractNum>
  <w:abstractNum w:abstractNumId="71" w15:restartNumberingAfterBreak="0">
    <w:nsid w:val="2CAC0C2B"/>
    <w:multiLevelType w:val="multilevel"/>
    <w:tmpl w:val="F0049284"/>
    <w:numStyleLink w:val="CSPbulletlist"/>
  </w:abstractNum>
  <w:abstractNum w:abstractNumId="72" w15:restartNumberingAfterBreak="0">
    <w:nsid w:val="2D072E35"/>
    <w:multiLevelType w:val="multilevel"/>
    <w:tmpl w:val="F0049284"/>
    <w:numStyleLink w:val="CSPbulletlist"/>
  </w:abstractNum>
  <w:abstractNum w:abstractNumId="73" w15:restartNumberingAfterBreak="0">
    <w:nsid w:val="2D376283"/>
    <w:multiLevelType w:val="multilevel"/>
    <w:tmpl w:val="F0049284"/>
    <w:numStyleLink w:val="CSPbulletlist"/>
  </w:abstractNum>
  <w:abstractNum w:abstractNumId="74" w15:restartNumberingAfterBreak="0">
    <w:nsid w:val="2D541E2A"/>
    <w:multiLevelType w:val="multilevel"/>
    <w:tmpl w:val="F0049284"/>
    <w:numStyleLink w:val="CSPbulletlist"/>
  </w:abstractNum>
  <w:abstractNum w:abstractNumId="75" w15:restartNumberingAfterBreak="0">
    <w:nsid w:val="2DA31007"/>
    <w:multiLevelType w:val="hybridMultilevel"/>
    <w:tmpl w:val="22183860"/>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76" w15:restartNumberingAfterBreak="0">
    <w:nsid w:val="2DC4669E"/>
    <w:multiLevelType w:val="multilevel"/>
    <w:tmpl w:val="F0049284"/>
    <w:numStyleLink w:val="CSPbulletlist"/>
  </w:abstractNum>
  <w:abstractNum w:abstractNumId="77" w15:restartNumberingAfterBreak="0">
    <w:nsid w:val="2DE56E17"/>
    <w:multiLevelType w:val="multilevel"/>
    <w:tmpl w:val="762853C8"/>
    <w:numStyleLink w:val="SCSABulletList"/>
  </w:abstractNum>
  <w:abstractNum w:abstractNumId="78" w15:restartNumberingAfterBreak="0">
    <w:nsid w:val="2DFF4ADF"/>
    <w:multiLevelType w:val="hybridMultilevel"/>
    <w:tmpl w:val="C9DC7362"/>
    <w:lvl w:ilvl="0" w:tplc="E2FED4C2">
      <w:start w:val="1"/>
      <w:numFmt w:val="bullet"/>
      <w:pStyle w:val="Bulletstyle2"/>
      <w:lvlText w:val=""/>
      <w:lvlJc w:val="left"/>
      <w:pPr>
        <w:ind w:left="363" w:hanging="360"/>
      </w:pPr>
      <w:rPr>
        <w:rFonts w:ascii="Wingdings" w:hAnsi="Wingdings" w:hint="default"/>
        <w:color w:val="000000" w:themeColor="text1"/>
      </w:rPr>
    </w:lvl>
    <w:lvl w:ilvl="1" w:tplc="0C090005">
      <w:start w:val="1"/>
      <w:numFmt w:val="bullet"/>
      <w:lvlText w:val=""/>
      <w:lvlJc w:val="left"/>
      <w:pPr>
        <w:ind w:left="1083" w:hanging="360"/>
      </w:pPr>
      <w:rPr>
        <w:rFonts w:ascii="Wingdings" w:hAnsi="Wingdings" w:hint="default"/>
      </w:rPr>
    </w:lvl>
    <w:lvl w:ilvl="2" w:tplc="0C090005">
      <w:start w:val="1"/>
      <w:numFmt w:val="bullet"/>
      <w:lvlText w:val=""/>
      <w:lvlJc w:val="left"/>
      <w:pPr>
        <w:ind w:left="1803" w:hanging="360"/>
      </w:pPr>
      <w:rPr>
        <w:rFonts w:ascii="Wingdings" w:hAnsi="Wingdings" w:hint="default"/>
      </w:rPr>
    </w:lvl>
    <w:lvl w:ilvl="3" w:tplc="0C090001" w:tentative="1">
      <w:start w:val="1"/>
      <w:numFmt w:val="bullet"/>
      <w:lvlText w:val=""/>
      <w:lvlJc w:val="left"/>
      <w:pPr>
        <w:ind w:left="2523" w:hanging="360"/>
      </w:pPr>
      <w:rPr>
        <w:rFonts w:ascii="Symbol" w:hAnsi="Symbol" w:hint="default"/>
      </w:rPr>
    </w:lvl>
    <w:lvl w:ilvl="4" w:tplc="0C090003" w:tentative="1">
      <w:start w:val="1"/>
      <w:numFmt w:val="bullet"/>
      <w:lvlText w:val="o"/>
      <w:lvlJc w:val="left"/>
      <w:pPr>
        <w:ind w:left="3243" w:hanging="360"/>
      </w:pPr>
      <w:rPr>
        <w:rFonts w:ascii="Courier New" w:hAnsi="Courier New" w:cs="Courier New" w:hint="default"/>
      </w:rPr>
    </w:lvl>
    <w:lvl w:ilvl="5" w:tplc="0C090005" w:tentative="1">
      <w:start w:val="1"/>
      <w:numFmt w:val="bullet"/>
      <w:lvlText w:val=""/>
      <w:lvlJc w:val="left"/>
      <w:pPr>
        <w:ind w:left="3963" w:hanging="360"/>
      </w:pPr>
      <w:rPr>
        <w:rFonts w:ascii="Wingdings" w:hAnsi="Wingdings" w:hint="default"/>
      </w:rPr>
    </w:lvl>
    <w:lvl w:ilvl="6" w:tplc="0C090001" w:tentative="1">
      <w:start w:val="1"/>
      <w:numFmt w:val="bullet"/>
      <w:lvlText w:val=""/>
      <w:lvlJc w:val="left"/>
      <w:pPr>
        <w:ind w:left="4683" w:hanging="360"/>
      </w:pPr>
      <w:rPr>
        <w:rFonts w:ascii="Symbol" w:hAnsi="Symbol" w:hint="default"/>
      </w:rPr>
    </w:lvl>
    <w:lvl w:ilvl="7" w:tplc="0C090003" w:tentative="1">
      <w:start w:val="1"/>
      <w:numFmt w:val="bullet"/>
      <w:lvlText w:val="o"/>
      <w:lvlJc w:val="left"/>
      <w:pPr>
        <w:ind w:left="5403" w:hanging="360"/>
      </w:pPr>
      <w:rPr>
        <w:rFonts w:ascii="Courier New" w:hAnsi="Courier New" w:cs="Courier New" w:hint="default"/>
      </w:rPr>
    </w:lvl>
    <w:lvl w:ilvl="8" w:tplc="0C090005" w:tentative="1">
      <w:start w:val="1"/>
      <w:numFmt w:val="bullet"/>
      <w:lvlText w:val=""/>
      <w:lvlJc w:val="left"/>
      <w:pPr>
        <w:ind w:left="6123" w:hanging="360"/>
      </w:pPr>
      <w:rPr>
        <w:rFonts w:ascii="Wingdings" w:hAnsi="Wingdings" w:hint="default"/>
      </w:rPr>
    </w:lvl>
  </w:abstractNum>
  <w:abstractNum w:abstractNumId="79" w15:restartNumberingAfterBreak="0">
    <w:nsid w:val="2E2620A2"/>
    <w:multiLevelType w:val="multilevel"/>
    <w:tmpl w:val="F0049284"/>
    <w:numStyleLink w:val="CSPbulletlist"/>
  </w:abstractNum>
  <w:abstractNum w:abstractNumId="80" w15:restartNumberingAfterBreak="0">
    <w:nsid w:val="2E9673B0"/>
    <w:multiLevelType w:val="multilevel"/>
    <w:tmpl w:val="F0049284"/>
    <w:numStyleLink w:val="CSPbulletlist"/>
  </w:abstractNum>
  <w:abstractNum w:abstractNumId="81" w15:restartNumberingAfterBreak="0">
    <w:nsid w:val="2FCF582E"/>
    <w:multiLevelType w:val="singleLevel"/>
    <w:tmpl w:val="0C090001"/>
    <w:lvl w:ilvl="0">
      <w:start w:val="1"/>
      <w:numFmt w:val="bullet"/>
      <w:lvlText w:val=""/>
      <w:lvlJc w:val="left"/>
      <w:pPr>
        <w:ind w:left="720" w:hanging="360"/>
      </w:pPr>
      <w:rPr>
        <w:rFonts w:ascii="Symbol" w:hAnsi="Symbol" w:hint="default"/>
      </w:rPr>
    </w:lvl>
  </w:abstractNum>
  <w:abstractNum w:abstractNumId="82" w15:restartNumberingAfterBreak="0">
    <w:nsid w:val="30585770"/>
    <w:multiLevelType w:val="multilevel"/>
    <w:tmpl w:val="F0049284"/>
    <w:numStyleLink w:val="CSPbulletlist"/>
  </w:abstractNum>
  <w:abstractNum w:abstractNumId="83" w15:restartNumberingAfterBreak="0">
    <w:nsid w:val="3146759F"/>
    <w:multiLevelType w:val="multilevel"/>
    <w:tmpl w:val="F0049284"/>
    <w:numStyleLink w:val="CSPbulletlist"/>
  </w:abstractNum>
  <w:abstractNum w:abstractNumId="84" w15:restartNumberingAfterBreak="0">
    <w:nsid w:val="32F5171E"/>
    <w:multiLevelType w:val="multilevel"/>
    <w:tmpl w:val="F0049284"/>
    <w:numStyleLink w:val="CSPbulletlist"/>
  </w:abstractNum>
  <w:abstractNum w:abstractNumId="85" w15:restartNumberingAfterBreak="0">
    <w:nsid w:val="3390524E"/>
    <w:multiLevelType w:val="multilevel"/>
    <w:tmpl w:val="F0049284"/>
    <w:styleLink w:val="CSPbulletlist"/>
    <w:lvl w:ilvl="0">
      <w:start w:val="1"/>
      <w:numFmt w:val="bullet"/>
      <w:lvlText w:val=""/>
      <w:lvlJc w:val="left"/>
      <w:pPr>
        <w:ind w:left="360" w:hanging="360"/>
      </w:pPr>
      <w:rPr>
        <w:rFonts w:ascii="Symbol" w:hAnsi="Symbol" w:hint="default"/>
      </w:rPr>
    </w:lvl>
    <w:lvl w:ilvl="1">
      <w:start w:val="1"/>
      <w:numFmt w:val="bullet"/>
      <w:lvlText w:val=""/>
      <w:lvlJc w:val="left"/>
      <w:pPr>
        <w:ind w:left="720" w:hanging="360"/>
      </w:pPr>
      <w:rPr>
        <w:rFonts w:ascii="Wingdings" w:hAnsi="Wingdings" w:hint="default"/>
      </w:rPr>
    </w:lvl>
    <w:lvl w:ilvl="2">
      <w:start w:val="1"/>
      <w:numFmt w:val="bullet"/>
      <w:lvlText w:val="o"/>
      <w:lvlJc w:val="left"/>
      <w:pPr>
        <w:ind w:left="1080" w:hanging="360"/>
      </w:pPr>
      <w:rPr>
        <w:rFonts w:ascii="Courier New" w:hAnsi="Courier New"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86" w15:restartNumberingAfterBreak="0">
    <w:nsid w:val="33EF2166"/>
    <w:multiLevelType w:val="multilevel"/>
    <w:tmpl w:val="F0049284"/>
    <w:numStyleLink w:val="CSPbulletlist"/>
  </w:abstractNum>
  <w:abstractNum w:abstractNumId="87" w15:restartNumberingAfterBreak="0">
    <w:nsid w:val="34C52D19"/>
    <w:multiLevelType w:val="multilevel"/>
    <w:tmpl w:val="F0049284"/>
    <w:numStyleLink w:val="CSPbulletlist"/>
  </w:abstractNum>
  <w:abstractNum w:abstractNumId="88" w15:restartNumberingAfterBreak="0">
    <w:nsid w:val="35B21999"/>
    <w:multiLevelType w:val="multilevel"/>
    <w:tmpl w:val="F0049284"/>
    <w:numStyleLink w:val="CSPbulletlist"/>
  </w:abstractNum>
  <w:abstractNum w:abstractNumId="89" w15:restartNumberingAfterBreak="0">
    <w:nsid w:val="35CC2090"/>
    <w:multiLevelType w:val="multilevel"/>
    <w:tmpl w:val="F0049284"/>
    <w:numStyleLink w:val="CSPbulletlist"/>
  </w:abstractNum>
  <w:abstractNum w:abstractNumId="90" w15:restartNumberingAfterBreak="0">
    <w:nsid w:val="362C7D8D"/>
    <w:multiLevelType w:val="multilevel"/>
    <w:tmpl w:val="F0049284"/>
    <w:numStyleLink w:val="CSPbulletlist"/>
  </w:abstractNum>
  <w:abstractNum w:abstractNumId="91" w15:restartNumberingAfterBreak="0">
    <w:nsid w:val="36935C94"/>
    <w:multiLevelType w:val="multilevel"/>
    <w:tmpl w:val="F0049284"/>
    <w:numStyleLink w:val="CSPbulletlist"/>
  </w:abstractNum>
  <w:abstractNum w:abstractNumId="92" w15:restartNumberingAfterBreak="0">
    <w:nsid w:val="37F02DA6"/>
    <w:multiLevelType w:val="multilevel"/>
    <w:tmpl w:val="F0049284"/>
    <w:numStyleLink w:val="CSPbulletlist"/>
  </w:abstractNum>
  <w:abstractNum w:abstractNumId="93" w15:restartNumberingAfterBreak="0">
    <w:nsid w:val="3827775E"/>
    <w:multiLevelType w:val="hybridMultilevel"/>
    <w:tmpl w:val="4050CFDC"/>
    <w:lvl w:ilvl="0" w:tplc="0C090001">
      <w:start w:val="1"/>
      <w:numFmt w:val="bullet"/>
      <w:lvlText w:val=""/>
      <w:lvlJc w:val="left"/>
      <w:pPr>
        <w:ind w:left="391" w:hanging="360"/>
      </w:pPr>
      <w:rPr>
        <w:rFonts w:ascii="Symbol" w:hAnsi="Symbol" w:hint="default"/>
      </w:rPr>
    </w:lvl>
    <w:lvl w:ilvl="1" w:tplc="0C090003" w:tentative="1">
      <w:start w:val="1"/>
      <w:numFmt w:val="bullet"/>
      <w:lvlText w:val="o"/>
      <w:lvlJc w:val="left"/>
      <w:pPr>
        <w:ind w:left="1111" w:hanging="360"/>
      </w:pPr>
      <w:rPr>
        <w:rFonts w:ascii="Courier New" w:hAnsi="Courier New" w:cs="Courier New" w:hint="default"/>
      </w:rPr>
    </w:lvl>
    <w:lvl w:ilvl="2" w:tplc="0C090005" w:tentative="1">
      <w:start w:val="1"/>
      <w:numFmt w:val="bullet"/>
      <w:lvlText w:val=""/>
      <w:lvlJc w:val="left"/>
      <w:pPr>
        <w:ind w:left="1831" w:hanging="360"/>
      </w:pPr>
      <w:rPr>
        <w:rFonts w:ascii="Wingdings" w:hAnsi="Wingdings" w:hint="default"/>
      </w:rPr>
    </w:lvl>
    <w:lvl w:ilvl="3" w:tplc="0C090001" w:tentative="1">
      <w:start w:val="1"/>
      <w:numFmt w:val="bullet"/>
      <w:lvlText w:val=""/>
      <w:lvlJc w:val="left"/>
      <w:pPr>
        <w:ind w:left="2551" w:hanging="360"/>
      </w:pPr>
      <w:rPr>
        <w:rFonts w:ascii="Symbol" w:hAnsi="Symbol" w:hint="default"/>
      </w:rPr>
    </w:lvl>
    <w:lvl w:ilvl="4" w:tplc="0C090003" w:tentative="1">
      <w:start w:val="1"/>
      <w:numFmt w:val="bullet"/>
      <w:lvlText w:val="o"/>
      <w:lvlJc w:val="left"/>
      <w:pPr>
        <w:ind w:left="3271" w:hanging="360"/>
      </w:pPr>
      <w:rPr>
        <w:rFonts w:ascii="Courier New" w:hAnsi="Courier New" w:cs="Courier New" w:hint="default"/>
      </w:rPr>
    </w:lvl>
    <w:lvl w:ilvl="5" w:tplc="0C090005" w:tentative="1">
      <w:start w:val="1"/>
      <w:numFmt w:val="bullet"/>
      <w:lvlText w:val=""/>
      <w:lvlJc w:val="left"/>
      <w:pPr>
        <w:ind w:left="3991" w:hanging="360"/>
      </w:pPr>
      <w:rPr>
        <w:rFonts w:ascii="Wingdings" w:hAnsi="Wingdings" w:hint="default"/>
      </w:rPr>
    </w:lvl>
    <w:lvl w:ilvl="6" w:tplc="0C090001" w:tentative="1">
      <w:start w:val="1"/>
      <w:numFmt w:val="bullet"/>
      <w:lvlText w:val=""/>
      <w:lvlJc w:val="left"/>
      <w:pPr>
        <w:ind w:left="4711" w:hanging="360"/>
      </w:pPr>
      <w:rPr>
        <w:rFonts w:ascii="Symbol" w:hAnsi="Symbol" w:hint="default"/>
      </w:rPr>
    </w:lvl>
    <w:lvl w:ilvl="7" w:tplc="0C090003" w:tentative="1">
      <w:start w:val="1"/>
      <w:numFmt w:val="bullet"/>
      <w:lvlText w:val="o"/>
      <w:lvlJc w:val="left"/>
      <w:pPr>
        <w:ind w:left="5431" w:hanging="360"/>
      </w:pPr>
      <w:rPr>
        <w:rFonts w:ascii="Courier New" w:hAnsi="Courier New" w:cs="Courier New" w:hint="default"/>
      </w:rPr>
    </w:lvl>
    <w:lvl w:ilvl="8" w:tplc="0C090005" w:tentative="1">
      <w:start w:val="1"/>
      <w:numFmt w:val="bullet"/>
      <w:lvlText w:val=""/>
      <w:lvlJc w:val="left"/>
      <w:pPr>
        <w:ind w:left="6151" w:hanging="360"/>
      </w:pPr>
      <w:rPr>
        <w:rFonts w:ascii="Wingdings" w:hAnsi="Wingdings" w:hint="default"/>
      </w:rPr>
    </w:lvl>
  </w:abstractNum>
  <w:abstractNum w:abstractNumId="94" w15:restartNumberingAfterBreak="0">
    <w:nsid w:val="38A6649F"/>
    <w:multiLevelType w:val="multilevel"/>
    <w:tmpl w:val="F0049284"/>
    <w:numStyleLink w:val="CSPbulletlist"/>
  </w:abstractNum>
  <w:abstractNum w:abstractNumId="95" w15:restartNumberingAfterBreak="0">
    <w:nsid w:val="392C0BBA"/>
    <w:multiLevelType w:val="multilevel"/>
    <w:tmpl w:val="286C1D14"/>
    <w:styleLink w:val="List79"/>
    <w:lvl w:ilvl="0">
      <w:numFmt w:val="bullet"/>
      <w:lvlText w:val="•"/>
      <w:lvlJc w:val="left"/>
      <w:pPr>
        <w:tabs>
          <w:tab w:val="num" w:pos="360"/>
        </w:tabs>
        <w:ind w:left="360" w:hanging="360"/>
      </w:pPr>
      <w:rPr>
        <w:rFonts w:ascii="Calibri" w:eastAsia="Calibri" w:hAnsi="Calibri" w:cs="Calibri"/>
        <w:caps w:val="0"/>
        <w:smallCaps w:val="0"/>
        <w:strike w:val="0"/>
        <w:dstrike w:val="0"/>
        <w:color w:val="000000"/>
        <w:spacing w:val="0"/>
        <w:kern w:val="0"/>
        <w:position w:val="0"/>
        <w:sz w:val="22"/>
        <w:szCs w:val="22"/>
        <w:u w:val="none" w:color="000000"/>
        <w:effect w:val="none"/>
        <w:vertAlign w:val="baseline"/>
        <w:lang w:val="en-US"/>
        <w14:shadow w14:blurRad="0" w14:dist="0" w14:dir="0" w14:sx="0" w14:sy="0" w14:kx="0" w14:ky="0" w14:algn="none">
          <w14:srgbClr w14:val="000000"/>
        </w14:shadow>
        <w14:textOutline w14:w="0" w14:cap="rnd" w14:cmpd="sng" w14:algn="ctr">
          <w14:noFill/>
          <w14:prstDash w14:val="solid"/>
          <w14:bevel/>
        </w14:textOutline>
      </w:rPr>
    </w:lvl>
    <w:lvl w:ilvl="1">
      <w:start w:val="1"/>
      <w:numFmt w:val="bullet"/>
      <w:lvlText w:val="o"/>
      <w:lvlJc w:val="left"/>
      <w:pPr>
        <w:tabs>
          <w:tab w:val="num" w:pos="928"/>
        </w:tabs>
        <w:ind w:left="928" w:hanging="208"/>
      </w:pPr>
      <w:rPr>
        <w:rFonts w:ascii="Calibri" w:eastAsia="Calibri" w:hAnsi="Calibri" w:cs="Calibri"/>
        <w:caps w:val="0"/>
        <w:smallCaps w:val="0"/>
        <w:strike w:val="0"/>
        <w:dstrike w:val="0"/>
        <w:color w:val="000000"/>
        <w:spacing w:val="0"/>
        <w:kern w:val="0"/>
        <w:position w:val="0"/>
        <w:sz w:val="20"/>
        <w:szCs w:val="20"/>
        <w:u w:val="none" w:color="000000"/>
        <w:effect w:val="none"/>
        <w:vertAlign w:val="baseline"/>
        <w:lang w:val="en-US"/>
        <w14:shadow w14:blurRad="0" w14:dist="0" w14:dir="0" w14:sx="0" w14:sy="0" w14:kx="0" w14:ky="0" w14:algn="none">
          <w14:srgbClr w14:val="000000"/>
        </w14:shadow>
        <w14:textOutline w14:w="0" w14:cap="rnd" w14:cmpd="sng" w14:algn="ctr">
          <w14:noFill/>
          <w14:prstDash w14:val="solid"/>
          <w14:bevel/>
        </w14:textOutline>
      </w:rPr>
    </w:lvl>
    <w:lvl w:ilvl="2">
      <w:start w:val="1"/>
      <w:numFmt w:val="bullet"/>
      <w:lvlText w:val="▪"/>
      <w:lvlJc w:val="left"/>
      <w:pPr>
        <w:tabs>
          <w:tab w:val="num" w:pos="1648"/>
        </w:tabs>
        <w:ind w:left="1648" w:hanging="208"/>
      </w:pPr>
      <w:rPr>
        <w:rFonts w:ascii="Calibri" w:eastAsia="Calibri" w:hAnsi="Calibri" w:cs="Calibri"/>
        <w:caps w:val="0"/>
        <w:smallCaps w:val="0"/>
        <w:strike w:val="0"/>
        <w:dstrike w:val="0"/>
        <w:color w:val="000000"/>
        <w:spacing w:val="0"/>
        <w:kern w:val="0"/>
        <w:position w:val="0"/>
        <w:sz w:val="20"/>
        <w:szCs w:val="20"/>
        <w:u w:val="none" w:color="000000"/>
        <w:effect w:val="none"/>
        <w:vertAlign w:val="baseline"/>
        <w:lang w:val="en-US"/>
        <w14:shadow w14:blurRad="0" w14:dist="0" w14:dir="0" w14:sx="0" w14:sy="0" w14:kx="0" w14:ky="0" w14:algn="none">
          <w14:srgbClr w14:val="000000"/>
        </w14:shadow>
        <w14:textOutline w14:w="0" w14:cap="rnd" w14:cmpd="sng" w14:algn="ctr">
          <w14:noFill/>
          <w14:prstDash w14:val="solid"/>
          <w14:bevel/>
        </w14:textOutline>
      </w:rPr>
    </w:lvl>
    <w:lvl w:ilvl="3">
      <w:start w:val="1"/>
      <w:numFmt w:val="bullet"/>
      <w:lvlText w:val="•"/>
      <w:lvlJc w:val="left"/>
      <w:pPr>
        <w:tabs>
          <w:tab w:val="num" w:pos="2368"/>
        </w:tabs>
        <w:ind w:left="2368" w:hanging="208"/>
      </w:pPr>
      <w:rPr>
        <w:rFonts w:ascii="Calibri" w:eastAsia="Calibri" w:hAnsi="Calibri" w:cs="Calibri"/>
        <w:caps w:val="0"/>
        <w:smallCaps w:val="0"/>
        <w:strike w:val="0"/>
        <w:dstrike w:val="0"/>
        <w:color w:val="000000"/>
        <w:spacing w:val="0"/>
        <w:kern w:val="0"/>
        <w:position w:val="0"/>
        <w:sz w:val="20"/>
        <w:szCs w:val="20"/>
        <w:u w:val="none" w:color="000000"/>
        <w:effect w:val="none"/>
        <w:vertAlign w:val="baseline"/>
        <w:lang w:val="en-US"/>
        <w14:shadow w14:blurRad="0" w14:dist="0" w14:dir="0" w14:sx="0" w14:sy="0" w14:kx="0" w14:ky="0" w14:algn="none">
          <w14:srgbClr w14:val="000000"/>
        </w14:shadow>
        <w14:textOutline w14:w="0" w14:cap="rnd" w14:cmpd="sng" w14:algn="ctr">
          <w14:noFill/>
          <w14:prstDash w14:val="solid"/>
          <w14:bevel/>
        </w14:textOutline>
      </w:rPr>
    </w:lvl>
    <w:lvl w:ilvl="4">
      <w:start w:val="1"/>
      <w:numFmt w:val="bullet"/>
      <w:lvlText w:val="o"/>
      <w:lvlJc w:val="left"/>
      <w:pPr>
        <w:tabs>
          <w:tab w:val="num" w:pos="3088"/>
        </w:tabs>
        <w:ind w:left="3088" w:hanging="208"/>
      </w:pPr>
      <w:rPr>
        <w:rFonts w:ascii="Calibri" w:eastAsia="Calibri" w:hAnsi="Calibri" w:cs="Calibri"/>
        <w:caps w:val="0"/>
        <w:smallCaps w:val="0"/>
        <w:strike w:val="0"/>
        <w:dstrike w:val="0"/>
        <w:color w:val="000000"/>
        <w:spacing w:val="0"/>
        <w:kern w:val="0"/>
        <w:position w:val="0"/>
        <w:sz w:val="20"/>
        <w:szCs w:val="20"/>
        <w:u w:val="none" w:color="000000"/>
        <w:effect w:val="none"/>
        <w:vertAlign w:val="baseline"/>
        <w:lang w:val="en-US"/>
        <w14:shadow w14:blurRad="0" w14:dist="0" w14:dir="0" w14:sx="0" w14:sy="0" w14:kx="0" w14:ky="0" w14:algn="none">
          <w14:srgbClr w14:val="000000"/>
        </w14:shadow>
        <w14:textOutline w14:w="0" w14:cap="rnd" w14:cmpd="sng" w14:algn="ctr">
          <w14:noFill/>
          <w14:prstDash w14:val="solid"/>
          <w14:bevel/>
        </w14:textOutline>
      </w:rPr>
    </w:lvl>
    <w:lvl w:ilvl="5">
      <w:start w:val="1"/>
      <w:numFmt w:val="bullet"/>
      <w:lvlText w:val="▪"/>
      <w:lvlJc w:val="left"/>
      <w:pPr>
        <w:tabs>
          <w:tab w:val="num" w:pos="3808"/>
        </w:tabs>
        <w:ind w:left="3808" w:hanging="208"/>
      </w:pPr>
      <w:rPr>
        <w:rFonts w:ascii="Calibri" w:eastAsia="Calibri" w:hAnsi="Calibri" w:cs="Calibri"/>
        <w:caps w:val="0"/>
        <w:smallCaps w:val="0"/>
        <w:strike w:val="0"/>
        <w:dstrike w:val="0"/>
        <w:color w:val="000000"/>
        <w:spacing w:val="0"/>
        <w:kern w:val="0"/>
        <w:position w:val="0"/>
        <w:sz w:val="20"/>
        <w:szCs w:val="20"/>
        <w:u w:val="none" w:color="000000"/>
        <w:effect w:val="none"/>
        <w:vertAlign w:val="baseline"/>
        <w:lang w:val="en-US"/>
        <w14:shadow w14:blurRad="0" w14:dist="0" w14:dir="0" w14:sx="0" w14:sy="0" w14:kx="0" w14:ky="0" w14:algn="none">
          <w14:srgbClr w14:val="000000"/>
        </w14:shadow>
        <w14:textOutline w14:w="0" w14:cap="rnd" w14:cmpd="sng" w14:algn="ctr">
          <w14:noFill/>
          <w14:prstDash w14:val="solid"/>
          <w14:bevel/>
        </w14:textOutline>
      </w:rPr>
    </w:lvl>
    <w:lvl w:ilvl="6">
      <w:start w:val="1"/>
      <w:numFmt w:val="bullet"/>
      <w:lvlText w:val="•"/>
      <w:lvlJc w:val="left"/>
      <w:pPr>
        <w:tabs>
          <w:tab w:val="num" w:pos="4528"/>
        </w:tabs>
        <w:ind w:left="4528" w:hanging="208"/>
      </w:pPr>
      <w:rPr>
        <w:rFonts w:ascii="Calibri" w:eastAsia="Calibri" w:hAnsi="Calibri" w:cs="Calibri"/>
        <w:caps w:val="0"/>
        <w:smallCaps w:val="0"/>
        <w:strike w:val="0"/>
        <w:dstrike w:val="0"/>
        <w:color w:val="000000"/>
        <w:spacing w:val="0"/>
        <w:kern w:val="0"/>
        <w:position w:val="0"/>
        <w:sz w:val="20"/>
        <w:szCs w:val="20"/>
        <w:u w:val="none" w:color="000000"/>
        <w:effect w:val="none"/>
        <w:vertAlign w:val="baseline"/>
        <w:lang w:val="en-US"/>
        <w14:shadow w14:blurRad="0" w14:dist="0" w14:dir="0" w14:sx="0" w14:sy="0" w14:kx="0" w14:ky="0" w14:algn="none">
          <w14:srgbClr w14:val="000000"/>
        </w14:shadow>
        <w14:textOutline w14:w="0" w14:cap="rnd" w14:cmpd="sng" w14:algn="ctr">
          <w14:noFill/>
          <w14:prstDash w14:val="solid"/>
          <w14:bevel/>
        </w14:textOutline>
      </w:rPr>
    </w:lvl>
    <w:lvl w:ilvl="7">
      <w:start w:val="1"/>
      <w:numFmt w:val="bullet"/>
      <w:lvlText w:val="o"/>
      <w:lvlJc w:val="left"/>
      <w:pPr>
        <w:tabs>
          <w:tab w:val="num" w:pos="5248"/>
        </w:tabs>
        <w:ind w:left="5248" w:hanging="208"/>
      </w:pPr>
      <w:rPr>
        <w:rFonts w:ascii="Calibri" w:eastAsia="Calibri" w:hAnsi="Calibri" w:cs="Calibri"/>
        <w:caps w:val="0"/>
        <w:smallCaps w:val="0"/>
        <w:strike w:val="0"/>
        <w:dstrike w:val="0"/>
        <w:color w:val="000000"/>
        <w:spacing w:val="0"/>
        <w:kern w:val="0"/>
        <w:position w:val="0"/>
        <w:sz w:val="20"/>
        <w:szCs w:val="20"/>
        <w:u w:val="none" w:color="000000"/>
        <w:effect w:val="none"/>
        <w:vertAlign w:val="baseline"/>
        <w:lang w:val="en-US"/>
        <w14:shadow w14:blurRad="0" w14:dist="0" w14:dir="0" w14:sx="0" w14:sy="0" w14:kx="0" w14:ky="0" w14:algn="none">
          <w14:srgbClr w14:val="000000"/>
        </w14:shadow>
        <w14:textOutline w14:w="0" w14:cap="rnd" w14:cmpd="sng" w14:algn="ctr">
          <w14:noFill/>
          <w14:prstDash w14:val="solid"/>
          <w14:bevel/>
        </w14:textOutline>
      </w:rPr>
    </w:lvl>
    <w:lvl w:ilvl="8">
      <w:start w:val="1"/>
      <w:numFmt w:val="bullet"/>
      <w:lvlText w:val="▪"/>
      <w:lvlJc w:val="left"/>
      <w:pPr>
        <w:tabs>
          <w:tab w:val="num" w:pos="5968"/>
        </w:tabs>
        <w:ind w:left="5968" w:hanging="208"/>
      </w:pPr>
      <w:rPr>
        <w:rFonts w:ascii="Calibri" w:eastAsia="Calibri" w:hAnsi="Calibri" w:cs="Calibri"/>
        <w:caps w:val="0"/>
        <w:smallCaps w:val="0"/>
        <w:strike w:val="0"/>
        <w:dstrike w:val="0"/>
        <w:color w:val="000000"/>
        <w:spacing w:val="0"/>
        <w:kern w:val="0"/>
        <w:position w:val="0"/>
        <w:sz w:val="20"/>
        <w:szCs w:val="20"/>
        <w:u w:val="none" w:color="000000"/>
        <w:effect w:val="none"/>
        <w:vertAlign w:val="baseline"/>
        <w:lang w:val="en-US"/>
        <w14:shadow w14:blurRad="0" w14:dist="0" w14:dir="0" w14:sx="0" w14:sy="0" w14:kx="0" w14:ky="0" w14:algn="none">
          <w14:srgbClr w14:val="000000"/>
        </w14:shadow>
        <w14:textOutline w14:w="0" w14:cap="rnd" w14:cmpd="sng" w14:algn="ctr">
          <w14:noFill/>
          <w14:prstDash w14:val="solid"/>
          <w14:bevel/>
        </w14:textOutline>
      </w:rPr>
    </w:lvl>
  </w:abstractNum>
  <w:abstractNum w:abstractNumId="96" w15:restartNumberingAfterBreak="0">
    <w:nsid w:val="3A6209F0"/>
    <w:multiLevelType w:val="multilevel"/>
    <w:tmpl w:val="F0049284"/>
    <w:numStyleLink w:val="CSPbulletlist"/>
  </w:abstractNum>
  <w:abstractNum w:abstractNumId="97" w15:restartNumberingAfterBreak="0">
    <w:nsid w:val="3A6B5908"/>
    <w:multiLevelType w:val="multilevel"/>
    <w:tmpl w:val="F0049284"/>
    <w:numStyleLink w:val="CSPbulletlist"/>
  </w:abstractNum>
  <w:abstractNum w:abstractNumId="98" w15:restartNumberingAfterBreak="0">
    <w:nsid w:val="3B2B0F3D"/>
    <w:multiLevelType w:val="multilevel"/>
    <w:tmpl w:val="762853C8"/>
    <w:numStyleLink w:val="SCSABulletList"/>
  </w:abstractNum>
  <w:abstractNum w:abstractNumId="99" w15:restartNumberingAfterBreak="0">
    <w:nsid w:val="3BFF6CAE"/>
    <w:multiLevelType w:val="multilevel"/>
    <w:tmpl w:val="F0049284"/>
    <w:numStyleLink w:val="CSPbulletlist"/>
  </w:abstractNum>
  <w:abstractNum w:abstractNumId="100" w15:restartNumberingAfterBreak="0">
    <w:nsid w:val="3D0E7ECF"/>
    <w:multiLevelType w:val="hybridMultilevel"/>
    <w:tmpl w:val="35348304"/>
    <w:lvl w:ilvl="0" w:tplc="0C090001">
      <w:start w:val="1"/>
      <w:numFmt w:val="bullet"/>
      <w:lvlText w:val=""/>
      <w:lvlJc w:val="left"/>
      <w:pPr>
        <w:ind w:left="360" w:hanging="360"/>
      </w:pPr>
      <w:rPr>
        <w:rFonts w:ascii="Symbol" w:hAnsi="Symbol" w:hint="default"/>
      </w:rPr>
    </w:lvl>
    <w:lvl w:ilvl="1" w:tplc="0C090003">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01" w15:restartNumberingAfterBreak="0">
    <w:nsid w:val="3D4C4039"/>
    <w:multiLevelType w:val="multilevel"/>
    <w:tmpl w:val="F0049284"/>
    <w:numStyleLink w:val="CSPbulletlist"/>
  </w:abstractNum>
  <w:abstractNum w:abstractNumId="102" w15:restartNumberingAfterBreak="0">
    <w:nsid w:val="3D691BE0"/>
    <w:multiLevelType w:val="multilevel"/>
    <w:tmpl w:val="F0049284"/>
    <w:numStyleLink w:val="CSPbulletlist"/>
  </w:abstractNum>
  <w:abstractNum w:abstractNumId="103" w15:restartNumberingAfterBreak="0">
    <w:nsid w:val="3F0E45A6"/>
    <w:multiLevelType w:val="multilevel"/>
    <w:tmpl w:val="F0049284"/>
    <w:numStyleLink w:val="CSPbulletlist"/>
  </w:abstractNum>
  <w:abstractNum w:abstractNumId="104" w15:restartNumberingAfterBreak="0">
    <w:nsid w:val="3F427C41"/>
    <w:multiLevelType w:val="multilevel"/>
    <w:tmpl w:val="F0049284"/>
    <w:numStyleLink w:val="CSPbulletlist"/>
  </w:abstractNum>
  <w:abstractNum w:abstractNumId="105" w15:restartNumberingAfterBreak="0">
    <w:nsid w:val="3FC51B81"/>
    <w:multiLevelType w:val="multilevel"/>
    <w:tmpl w:val="F0049284"/>
    <w:numStyleLink w:val="CSPbulletlist"/>
  </w:abstractNum>
  <w:abstractNum w:abstractNumId="106" w15:restartNumberingAfterBreak="0">
    <w:nsid w:val="3FFC6715"/>
    <w:multiLevelType w:val="multilevel"/>
    <w:tmpl w:val="762853C8"/>
    <w:numStyleLink w:val="SCSABulletList"/>
  </w:abstractNum>
  <w:abstractNum w:abstractNumId="107" w15:restartNumberingAfterBreak="0">
    <w:nsid w:val="4009536C"/>
    <w:multiLevelType w:val="multilevel"/>
    <w:tmpl w:val="762853C8"/>
    <w:numStyleLink w:val="SCSABulletList"/>
  </w:abstractNum>
  <w:abstractNum w:abstractNumId="108" w15:restartNumberingAfterBreak="0">
    <w:nsid w:val="40400792"/>
    <w:multiLevelType w:val="multilevel"/>
    <w:tmpl w:val="F0049284"/>
    <w:numStyleLink w:val="CSPbulletlist"/>
  </w:abstractNum>
  <w:abstractNum w:abstractNumId="109" w15:restartNumberingAfterBreak="0">
    <w:nsid w:val="4059535D"/>
    <w:multiLevelType w:val="multilevel"/>
    <w:tmpl w:val="F0049284"/>
    <w:numStyleLink w:val="CSPbulletlist"/>
  </w:abstractNum>
  <w:abstractNum w:abstractNumId="110" w15:restartNumberingAfterBreak="0">
    <w:nsid w:val="40A54197"/>
    <w:multiLevelType w:val="multilevel"/>
    <w:tmpl w:val="F0049284"/>
    <w:lvl w:ilvl="0">
      <w:start w:val="1"/>
      <w:numFmt w:val="bullet"/>
      <w:lvlText w:val=""/>
      <w:lvlJc w:val="left"/>
      <w:pPr>
        <w:ind w:left="360" w:hanging="360"/>
      </w:pPr>
      <w:rPr>
        <w:rFonts w:ascii="Symbol" w:hAnsi="Symbol" w:hint="default"/>
      </w:rPr>
    </w:lvl>
    <w:lvl w:ilvl="1">
      <w:start w:val="1"/>
      <w:numFmt w:val="bullet"/>
      <w:lvlText w:val=""/>
      <w:lvlJc w:val="left"/>
      <w:pPr>
        <w:ind w:left="720" w:hanging="360"/>
      </w:pPr>
      <w:rPr>
        <w:rFonts w:ascii="Wingdings" w:hAnsi="Wingdings" w:hint="default"/>
      </w:rPr>
    </w:lvl>
    <w:lvl w:ilvl="2">
      <w:start w:val="1"/>
      <w:numFmt w:val="bullet"/>
      <w:lvlText w:val="o"/>
      <w:lvlJc w:val="left"/>
      <w:pPr>
        <w:ind w:left="1080" w:hanging="360"/>
      </w:pPr>
      <w:rPr>
        <w:rFonts w:ascii="Courier New" w:hAnsi="Courier New"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11" w15:restartNumberingAfterBreak="0">
    <w:nsid w:val="412B4F3A"/>
    <w:multiLevelType w:val="multilevel"/>
    <w:tmpl w:val="F0049284"/>
    <w:lvl w:ilvl="0">
      <w:start w:val="1"/>
      <w:numFmt w:val="bullet"/>
      <w:lvlText w:val=""/>
      <w:lvlJc w:val="left"/>
      <w:pPr>
        <w:ind w:left="360" w:hanging="360"/>
      </w:pPr>
      <w:rPr>
        <w:rFonts w:ascii="Symbol" w:hAnsi="Symbol" w:hint="default"/>
      </w:rPr>
    </w:lvl>
    <w:lvl w:ilvl="1">
      <w:start w:val="1"/>
      <w:numFmt w:val="bullet"/>
      <w:lvlText w:val=""/>
      <w:lvlJc w:val="left"/>
      <w:pPr>
        <w:ind w:left="720" w:hanging="360"/>
      </w:pPr>
      <w:rPr>
        <w:rFonts w:ascii="Wingdings" w:hAnsi="Wingdings" w:hint="default"/>
      </w:rPr>
    </w:lvl>
    <w:lvl w:ilvl="2">
      <w:start w:val="1"/>
      <w:numFmt w:val="bullet"/>
      <w:lvlText w:val="o"/>
      <w:lvlJc w:val="left"/>
      <w:pPr>
        <w:ind w:left="1080" w:hanging="360"/>
      </w:pPr>
      <w:rPr>
        <w:rFonts w:ascii="Courier New" w:hAnsi="Courier New"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12" w15:restartNumberingAfterBreak="0">
    <w:nsid w:val="415B033D"/>
    <w:multiLevelType w:val="multilevel"/>
    <w:tmpl w:val="F0049284"/>
    <w:lvl w:ilvl="0">
      <w:start w:val="1"/>
      <w:numFmt w:val="bullet"/>
      <w:lvlText w:val=""/>
      <w:lvlJc w:val="left"/>
      <w:pPr>
        <w:ind w:left="360" w:hanging="360"/>
      </w:pPr>
      <w:rPr>
        <w:rFonts w:ascii="Symbol" w:hAnsi="Symbol" w:hint="default"/>
      </w:rPr>
    </w:lvl>
    <w:lvl w:ilvl="1">
      <w:start w:val="1"/>
      <w:numFmt w:val="bullet"/>
      <w:lvlText w:val=""/>
      <w:lvlJc w:val="left"/>
      <w:pPr>
        <w:ind w:left="720" w:hanging="360"/>
      </w:pPr>
      <w:rPr>
        <w:rFonts w:ascii="Wingdings" w:hAnsi="Wingdings" w:hint="default"/>
      </w:rPr>
    </w:lvl>
    <w:lvl w:ilvl="2">
      <w:start w:val="1"/>
      <w:numFmt w:val="bullet"/>
      <w:lvlText w:val="o"/>
      <w:lvlJc w:val="left"/>
      <w:pPr>
        <w:ind w:left="1080" w:hanging="360"/>
      </w:pPr>
      <w:rPr>
        <w:rFonts w:ascii="Courier New" w:hAnsi="Courier New"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13" w15:restartNumberingAfterBreak="0">
    <w:nsid w:val="41807C56"/>
    <w:multiLevelType w:val="hybridMultilevel"/>
    <w:tmpl w:val="99AE0CA8"/>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14" w15:restartNumberingAfterBreak="0">
    <w:nsid w:val="43025891"/>
    <w:multiLevelType w:val="multilevel"/>
    <w:tmpl w:val="762853C8"/>
    <w:numStyleLink w:val="SCSABulletList"/>
  </w:abstractNum>
  <w:abstractNum w:abstractNumId="115" w15:restartNumberingAfterBreak="0">
    <w:nsid w:val="43525324"/>
    <w:multiLevelType w:val="multilevel"/>
    <w:tmpl w:val="F0049284"/>
    <w:lvl w:ilvl="0">
      <w:start w:val="1"/>
      <w:numFmt w:val="bullet"/>
      <w:lvlText w:val=""/>
      <w:lvlJc w:val="left"/>
      <w:pPr>
        <w:ind w:left="360" w:hanging="360"/>
      </w:pPr>
      <w:rPr>
        <w:rFonts w:ascii="Symbol" w:hAnsi="Symbol" w:hint="default"/>
      </w:rPr>
    </w:lvl>
    <w:lvl w:ilvl="1">
      <w:start w:val="1"/>
      <w:numFmt w:val="bullet"/>
      <w:lvlText w:val=""/>
      <w:lvlJc w:val="left"/>
      <w:pPr>
        <w:ind w:left="720" w:hanging="360"/>
      </w:pPr>
      <w:rPr>
        <w:rFonts w:ascii="Wingdings" w:hAnsi="Wingdings" w:hint="default"/>
      </w:rPr>
    </w:lvl>
    <w:lvl w:ilvl="2">
      <w:start w:val="1"/>
      <w:numFmt w:val="bullet"/>
      <w:lvlText w:val="o"/>
      <w:lvlJc w:val="left"/>
      <w:pPr>
        <w:ind w:left="1080" w:hanging="360"/>
      </w:pPr>
      <w:rPr>
        <w:rFonts w:ascii="Courier New" w:hAnsi="Courier New"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16" w15:restartNumberingAfterBreak="0">
    <w:nsid w:val="44122816"/>
    <w:multiLevelType w:val="multilevel"/>
    <w:tmpl w:val="762853C8"/>
    <w:numStyleLink w:val="SCSABulletList"/>
  </w:abstractNum>
  <w:abstractNum w:abstractNumId="117" w15:restartNumberingAfterBreak="0">
    <w:nsid w:val="45B62400"/>
    <w:multiLevelType w:val="multilevel"/>
    <w:tmpl w:val="F0049284"/>
    <w:lvl w:ilvl="0">
      <w:start w:val="1"/>
      <w:numFmt w:val="bullet"/>
      <w:lvlText w:val=""/>
      <w:lvlJc w:val="left"/>
      <w:pPr>
        <w:ind w:left="360" w:hanging="360"/>
      </w:pPr>
      <w:rPr>
        <w:rFonts w:ascii="Symbol" w:hAnsi="Symbol" w:hint="default"/>
      </w:rPr>
    </w:lvl>
    <w:lvl w:ilvl="1">
      <w:start w:val="1"/>
      <w:numFmt w:val="bullet"/>
      <w:lvlText w:val=""/>
      <w:lvlJc w:val="left"/>
      <w:pPr>
        <w:ind w:left="720" w:hanging="360"/>
      </w:pPr>
      <w:rPr>
        <w:rFonts w:ascii="Wingdings" w:hAnsi="Wingdings" w:hint="default"/>
      </w:rPr>
    </w:lvl>
    <w:lvl w:ilvl="2">
      <w:start w:val="1"/>
      <w:numFmt w:val="bullet"/>
      <w:lvlText w:val="o"/>
      <w:lvlJc w:val="left"/>
      <w:pPr>
        <w:ind w:left="1080" w:hanging="360"/>
      </w:pPr>
      <w:rPr>
        <w:rFonts w:ascii="Courier New" w:hAnsi="Courier New"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18" w15:restartNumberingAfterBreak="0">
    <w:nsid w:val="46143E9F"/>
    <w:multiLevelType w:val="hybridMultilevel"/>
    <w:tmpl w:val="2B9C8982"/>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19" w15:restartNumberingAfterBreak="0">
    <w:nsid w:val="468765DC"/>
    <w:multiLevelType w:val="multilevel"/>
    <w:tmpl w:val="F0049284"/>
    <w:lvl w:ilvl="0">
      <w:start w:val="1"/>
      <w:numFmt w:val="bullet"/>
      <w:lvlText w:val=""/>
      <w:lvlJc w:val="left"/>
      <w:pPr>
        <w:ind w:left="360" w:hanging="360"/>
      </w:pPr>
      <w:rPr>
        <w:rFonts w:ascii="Symbol" w:hAnsi="Symbol" w:hint="default"/>
      </w:rPr>
    </w:lvl>
    <w:lvl w:ilvl="1">
      <w:start w:val="1"/>
      <w:numFmt w:val="bullet"/>
      <w:lvlText w:val=""/>
      <w:lvlJc w:val="left"/>
      <w:pPr>
        <w:ind w:left="720" w:hanging="360"/>
      </w:pPr>
      <w:rPr>
        <w:rFonts w:ascii="Wingdings" w:hAnsi="Wingdings" w:hint="default"/>
      </w:rPr>
    </w:lvl>
    <w:lvl w:ilvl="2">
      <w:start w:val="1"/>
      <w:numFmt w:val="bullet"/>
      <w:lvlText w:val="o"/>
      <w:lvlJc w:val="left"/>
      <w:pPr>
        <w:ind w:left="1080" w:hanging="360"/>
      </w:pPr>
      <w:rPr>
        <w:rFonts w:ascii="Courier New" w:hAnsi="Courier New"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20" w15:restartNumberingAfterBreak="0">
    <w:nsid w:val="46894441"/>
    <w:multiLevelType w:val="multilevel"/>
    <w:tmpl w:val="F0049284"/>
    <w:lvl w:ilvl="0">
      <w:start w:val="1"/>
      <w:numFmt w:val="bullet"/>
      <w:lvlText w:val=""/>
      <w:lvlJc w:val="left"/>
      <w:pPr>
        <w:ind w:left="360" w:hanging="360"/>
      </w:pPr>
      <w:rPr>
        <w:rFonts w:ascii="Symbol" w:hAnsi="Symbol" w:hint="default"/>
      </w:rPr>
    </w:lvl>
    <w:lvl w:ilvl="1">
      <w:start w:val="1"/>
      <w:numFmt w:val="bullet"/>
      <w:lvlText w:val=""/>
      <w:lvlJc w:val="left"/>
      <w:pPr>
        <w:ind w:left="720" w:hanging="360"/>
      </w:pPr>
      <w:rPr>
        <w:rFonts w:ascii="Wingdings" w:hAnsi="Wingdings" w:hint="default"/>
      </w:rPr>
    </w:lvl>
    <w:lvl w:ilvl="2">
      <w:start w:val="1"/>
      <w:numFmt w:val="bullet"/>
      <w:lvlText w:val="o"/>
      <w:lvlJc w:val="left"/>
      <w:pPr>
        <w:ind w:left="1080" w:hanging="360"/>
      </w:pPr>
      <w:rPr>
        <w:rFonts w:ascii="Courier New" w:hAnsi="Courier New"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21" w15:restartNumberingAfterBreak="0">
    <w:nsid w:val="46BA004D"/>
    <w:multiLevelType w:val="multilevel"/>
    <w:tmpl w:val="F0049284"/>
    <w:lvl w:ilvl="0">
      <w:start w:val="1"/>
      <w:numFmt w:val="bullet"/>
      <w:lvlText w:val=""/>
      <w:lvlJc w:val="left"/>
      <w:pPr>
        <w:ind w:left="360" w:hanging="360"/>
      </w:pPr>
      <w:rPr>
        <w:rFonts w:ascii="Symbol" w:hAnsi="Symbol" w:hint="default"/>
      </w:rPr>
    </w:lvl>
    <w:lvl w:ilvl="1">
      <w:start w:val="1"/>
      <w:numFmt w:val="bullet"/>
      <w:lvlText w:val=""/>
      <w:lvlJc w:val="left"/>
      <w:pPr>
        <w:ind w:left="720" w:hanging="360"/>
      </w:pPr>
      <w:rPr>
        <w:rFonts w:ascii="Wingdings" w:hAnsi="Wingdings" w:hint="default"/>
      </w:rPr>
    </w:lvl>
    <w:lvl w:ilvl="2">
      <w:start w:val="1"/>
      <w:numFmt w:val="bullet"/>
      <w:lvlText w:val="o"/>
      <w:lvlJc w:val="left"/>
      <w:pPr>
        <w:ind w:left="1080" w:hanging="360"/>
      </w:pPr>
      <w:rPr>
        <w:rFonts w:ascii="Courier New" w:hAnsi="Courier New"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22" w15:restartNumberingAfterBreak="0">
    <w:nsid w:val="46D46F45"/>
    <w:multiLevelType w:val="multilevel"/>
    <w:tmpl w:val="F0049284"/>
    <w:lvl w:ilvl="0">
      <w:start w:val="1"/>
      <w:numFmt w:val="bullet"/>
      <w:lvlText w:val=""/>
      <w:lvlJc w:val="left"/>
      <w:pPr>
        <w:ind w:left="360" w:hanging="360"/>
      </w:pPr>
      <w:rPr>
        <w:rFonts w:ascii="Symbol" w:hAnsi="Symbol" w:hint="default"/>
      </w:rPr>
    </w:lvl>
    <w:lvl w:ilvl="1">
      <w:start w:val="1"/>
      <w:numFmt w:val="bullet"/>
      <w:lvlText w:val=""/>
      <w:lvlJc w:val="left"/>
      <w:pPr>
        <w:ind w:left="720" w:hanging="360"/>
      </w:pPr>
      <w:rPr>
        <w:rFonts w:ascii="Wingdings" w:hAnsi="Wingdings" w:hint="default"/>
      </w:rPr>
    </w:lvl>
    <w:lvl w:ilvl="2">
      <w:start w:val="1"/>
      <w:numFmt w:val="bullet"/>
      <w:lvlText w:val="o"/>
      <w:lvlJc w:val="left"/>
      <w:pPr>
        <w:ind w:left="1080" w:hanging="360"/>
      </w:pPr>
      <w:rPr>
        <w:rFonts w:ascii="Courier New" w:hAnsi="Courier New"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23" w15:restartNumberingAfterBreak="0">
    <w:nsid w:val="470F4A65"/>
    <w:multiLevelType w:val="multilevel"/>
    <w:tmpl w:val="F0049284"/>
    <w:lvl w:ilvl="0">
      <w:start w:val="1"/>
      <w:numFmt w:val="bullet"/>
      <w:lvlText w:val=""/>
      <w:lvlJc w:val="left"/>
      <w:pPr>
        <w:ind w:left="360" w:hanging="360"/>
      </w:pPr>
      <w:rPr>
        <w:rFonts w:ascii="Symbol" w:hAnsi="Symbol" w:hint="default"/>
      </w:rPr>
    </w:lvl>
    <w:lvl w:ilvl="1">
      <w:start w:val="1"/>
      <w:numFmt w:val="bullet"/>
      <w:lvlText w:val=""/>
      <w:lvlJc w:val="left"/>
      <w:pPr>
        <w:ind w:left="720" w:hanging="360"/>
      </w:pPr>
      <w:rPr>
        <w:rFonts w:ascii="Wingdings" w:hAnsi="Wingdings" w:hint="default"/>
      </w:rPr>
    </w:lvl>
    <w:lvl w:ilvl="2">
      <w:start w:val="1"/>
      <w:numFmt w:val="bullet"/>
      <w:lvlText w:val="o"/>
      <w:lvlJc w:val="left"/>
      <w:pPr>
        <w:ind w:left="1080" w:hanging="360"/>
      </w:pPr>
      <w:rPr>
        <w:rFonts w:ascii="Courier New" w:hAnsi="Courier New"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24" w15:restartNumberingAfterBreak="0">
    <w:nsid w:val="47264FC5"/>
    <w:multiLevelType w:val="hybridMultilevel"/>
    <w:tmpl w:val="49081BAC"/>
    <w:lvl w:ilvl="0" w:tplc="0C090005">
      <w:start w:val="1"/>
      <w:numFmt w:val="bullet"/>
      <w:lvlText w:val=""/>
      <w:lvlJc w:val="left"/>
      <w:pPr>
        <w:ind w:left="720" w:hanging="360"/>
      </w:pPr>
      <w:rPr>
        <w:rFonts w:ascii="Wingdings" w:hAnsi="Wingdings" w:hint="default"/>
        <w:color w:val="auto"/>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25" w15:restartNumberingAfterBreak="0">
    <w:nsid w:val="47386969"/>
    <w:multiLevelType w:val="multilevel"/>
    <w:tmpl w:val="F0049284"/>
    <w:lvl w:ilvl="0">
      <w:start w:val="1"/>
      <w:numFmt w:val="bullet"/>
      <w:lvlText w:val=""/>
      <w:lvlJc w:val="left"/>
      <w:pPr>
        <w:ind w:left="360" w:hanging="360"/>
      </w:pPr>
      <w:rPr>
        <w:rFonts w:ascii="Symbol" w:hAnsi="Symbol" w:hint="default"/>
      </w:rPr>
    </w:lvl>
    <w:lvl w:ilvl="1">
      <w:start w:val="1"/>
      <w:numFmt w:val="bullet"/>
      <w:lvlText w:val=""/>
      <w:lvlJc w:val="left"/>
      <w:pPr>
        <w:ind w:left="720" w:hanging="360"/>
      </w:pPr>
      <w:rPr>
        <w:rFonts w:ascii="Wingdings" w:hAnsi="Wingdings" w:hint="default"/>
      </w:rPr>
    </w:lvl>
    <w:lvl w:ilvl="2">
      <w:start w:val="1"/>
      <w:numFmt w:val="bullet"/>
      <w:lvlText w:val="o"/>
      <w:lvlJc w:val="left"/>
      <w:pPr>
        <w:ind w:left="1080" w:hanging="360"/>
      </w:pPr>
      <w:rPr>
        <w:rFonts w:ascii="Courier New" w:hAnsi="Courier New"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26" w15:restartNumberingAfterBreak="0">
    <w:nsid w:val="475A1BA8"/>
    <w:multiLevelType w:val="hybridMultilevel"/>
    <w:tmpl w:val="82FA2C6C"/>
    <w:lvl w:ilvl="0" w:tplc="9AAEA44A">
      <w:start w:val="1"/>
      <w:numFmt w:val="bullet"/>
      <w:pStyle w:val="Bulletsyle2"/>
      <w:lvlText w:val=""/>
      <w:lvlJc w:val="left"/>
      <w:pPr>
        <w:ind w:left="720" w:hanging="360"/>
      </w:pPr>
      <w:rPr>
        <w:rFonts w:ascii="Wingdings" w:hAnsi="Wingding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27" w15:restartNumberingAfterBreak="0">
    <w:nsid w:val="476709B0"/>
    <w:multiLevelType w:val="multilevel"/>
    <w:tmpl w:val="F0049284"/>
    <w:lvl w:ilvl="0">
      <w:start w:val="1"/>
      <w:numFmt w:val="bullet"/>
      <w:lvlText w:val=""/>
      <w:lvlJc w:val="left"/>
      <w:pPr>
        <w:ind w:left="360" w:hanging="360"/>
      </w:pPr>
      <w:rPr>
        <w:rFonts w:ascii="Symbol" w:hAnsi="Symbol" w:hint="default"/>
      </w:rPr>
    </w:lvl>
    <w:lvl w:ilvl="1">
      <w:start w:val="1"/>
      <w:numFmt w:val="bullet"/>
      <w:lvlText w:val=""/>
      <w:lvlJc w:val="left"/>
      <w:pPr>
        <w:ind w:left="720" w:hanging="360"/>
      </w:pPr>
      <w:rPr>
        <w:rFonts w:ascii="Wingdings" w:hAnsi="Wingdings" w:hint="default"/>
      </w:rPr>
    </w:lvl>
    <w:lvl w:ilvl="2">
      <w:start w:val="1"/>
      <w:numFmt w:val="bullet"/>
      <w:lvlText w:val="o"/>
      <w:lvlJc w:val="left"/>
      <w:pPr>
        <w:ind w:left="1080" w:hanging="360"/>
      </w:pPr>
      <w:rPr>
        <w:rFonts w:ascii="Courier New" w:hAnsi="Courier New"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28" w15:restartNumberingAfterBreak="0">
    <w:nsid w:val="49103E58"/>
    <w:multiLevelType w:val="hybridMultilevel"/>
    <w:tmpl w:val="542803E6"/>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29" w15:restartNumberingAfterBreak="0">
    <w:nsid w:val="495F031D"/>
    <w:multiLevelType w:val="multilevel"/>
    <w:tmpl w:val="F0049284"/>
    <w:lvl w:ilvl="0">
      <w:start w:val="1"/>
      <w:numFmt w:val="bullet"/>
      <w:lvlText w:val=""/>
      <w:lvlJc w:val="left"/>
      <w:pPr>
        <w:ind w:left="360" w:hanging="360"/>
      </w:pPr>
      <w:rPr>
        <w:rFonts w:ascii="Symbol" w:hAnsi="Symbol" w:hint="default"/>
      </w:rPr>
    </w:lvl>
    <w:lvl w:ilvl="1">
      <w:start w:val="1"/>
      <w:numFmt w:val="bullet"/>
      <w:lvlText w:val=""/>
      <w:lvlJc w:val="left"/>
      <w:pPr>
        <w:ind w:left="720" w:hanging="360"/>
      </w:pPr>
      <w:rPr>
        <w:rFonts w:ascii="Wingdings" w:hAnsi="Wingdings" w:hint="default"/>
      </w:rPr>
    </w:lvl>
    <w:lvl w:ilvl="2">
      <w:start w:val="1"/>
      <w:numFmt w:val="bullet"/>
      <w:lvlText w:val="o"/>
      <w:lvlJc w:val="left"/>
      <w:pPr>
        <w:ind w:left="1080" w:hanging="360"/>
      </w:pPr>
      <w:rPr>
        <w:rFonts w:ascii="Courier New" w:hAnsi="Courier New"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30" w15:restartNumberingAfterBreak="0">
    <w:nsid w:val="49A9136B"/>
    <w:multiLevelType w:val="multilevel"/>
    <w:tmpl w:val="F0049284"/>
    <w:lvl w:ilvl="0">
      <w:start w:val="1"/>
      <w:numFmt w:val="bullet"/>
      <w:lvlText w:val=""/>
      <w:lvlJc w:val="left"/>
      <w:pPr>
        <w:ind w:left="360" w:hanging="360"/>
      </w:pPr>
      <w:rPr>
        <w:rFonts w:ascii="Symbol" w:hAnsi="Symbol" w:hint="default"/>
      </w:rPr>
    </w:lvl>
    <w:lvl w:ilvl="1">
      <w:start w:val="1"/>
      <w:numFmt w:val="bullet"/>
      <w:lvlText w:val=""/>
      <w:lvlJc w:val="left"/>
      <w:pPr>
        <w:ind w:left="720" w:hanging="360"/>
      </w:pPr>
      <w:rPr>
        <w:rFonts w:ascii="Wingdings" w:hAnsi="Wingdings" w:hint="default"/>
      </w:rPr>
    </w:lvl>
    <w:lvl w:ilvl="2">
      <w:start w:val="1"/>
      <w:numFmt w:val="bullet"/>
      <w:lvlText w:val="o"/>
      <w:lvlJc w:val="left"/>
      <w:pPr>
        <w:ind w:left="1080" w:hanging="360"/>
      </w:pPr>
      <w:rPr>
        <w:rFonts w:ascii="Courier New" w:hAnsi="Courier New"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31" w15:restartNumberingAfterBreak="0">
    <w:nsid w:val="4B292F5F"/>
    <w:multiLevelType w:val="multilevel"/>
    <w:tmpl w:val="F0049284"/>
    <w:lvl w:ilvl="0">
      <w:start w:val="1"/>
      <w:numFmt w:val="bullet"/>
      <w:lvlText w:val=""/>
      <w:lvlJc w:val="left"/>
      <w:pPr>
        <w:ind w:left="360" w:hanging="360"/>
      </w:pPr>
      <w:rPr>
        <w:rFonts w:ascii="Symbol" w:hAnsi="Symbol" w:hint="default"/>
      </w:rPr>
    </w:lvl>
    <w:lvl w:ilvl="1">
      <w:start w:val="1"/>
      <w:numFmt w:val="bullet"/>
      <w:lvlText w:val=""/>
      <w:lvlJc w:val="left"/>
      <w:pPr>
        <w:ind w:left="720" w:hanging="360"/>
      </w:pPr>
      <w:rPr>
        <w:rFonts w:ascii="Wingdings" w:hAnsi="Wingdings" w:hint="default"/>
      </w:rPr>
    </w:lvl>
    <w:lvl w:ilvl="2">
      <w:start w:val="1"/>
      <w:numFmt w:val="bullet"/>
      <w:lvlText w:val="o"/>
      <w:lvlJc w:val="left"/>
      <w:pPr>
        <w:ind w:left="1080" w:hanging="360"/>
      </w:pPr>
      <w:rPr>
        <w:rFonts w:ascii="Courier New" w:hAnsi="Courier New"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32" w15:restartNumberingAfterBreak="0">
    <w:nsid w:val="4CF81A67"/>
    <w:multiLevelType w:val="multilevel"/>
    <w:tmpl w:val="F0049284"/>
    <w:lvl w:ilvl="0">
      <w:start w:val="1"/>
      <w:numFmt w:val="bullet"/>
      <w:lvlText w:val=""/>
      <w:lvlJc w:val="left"/>
      <w:pPr>
        <w:ind w:left="360" w:hanging="360"/>
      </w:pPr>
      <w:rPr>
        <w:rFonts w:ascii="Symbol" w:hAnsi="Symbol" w:hint="default"/>
      </w:rPr>
    </w:lvl>
    <w:lvl w:ilvl="1">
      <w:start w:val="1"/>
      <w:numFmt w:val="bullet"/>
      <w:lvlText w:val=""/>
      <w:lvlJc w:val="left"/>
      <w:pPr>
        <w:ind w:left="720" w:hanging="360"/>
      </w:pPr>
      <w:rPr>
        <w:rFonts w:ascii="Wingdings" w:hAnsi="Wingdings" w:hint="default"/>
      </w:rPr>
    </w:lvl>
    <w:lvl w:ilvl="2">
      <w:start w:val="1"/>
      <w:numFmt w:val="bullet"/>
      <w:lvlText w:val="o"/>
      <w:lvlJc w:val="left"/>
      <w:pPr>
        <w:ind w:left="1080" w:hanging="360"/>
      </w:pPr>
      <w:rPr>
        <w:rFonts w:ascii="Courier New" w:hAnsi="Courier New"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33" w15:restartNumberingAfterBreak="0">
    <w:nsid w:val="4DCA034B"/>
    <w:multiLevelType w:val="multilevel"/>
    <w:tmpl w:val="F0049284"/>
    <w:lvl w:ilvl="0">
      <w:start w:val="1"/>
      <w:numFmt w:val="bullet"/>
      <w:lvlText w:val=""/>
      <w:lvlJc w:val="left"/>
      <w:pPr>
        <w:ind w:left="360" w:hanging="360"/>
      </w:pPr>
      <w:rPr>
        <w:rFonts w:ascii="Symbol" w:hAnsi="Symbol" w:hint="default"/>
      </w:rPr>
    </w:lvl>
    <w:lvl w:ilvl="1">
      <w:start w:val="1"/>
      <w:numFmt w:val="bullet"/>
      <w:lvlText w:val=""/>
      <w:lvlJc w:val="left"/>
      <w:pPr>
        <w:ind w:left="720" w:hanging="360"/>
      </w:pPr>
      <w:rPr>
        <w:rFonts w:ascii="Wingdings" w:hAnsi="Wingdings" w:hint="default"/>
      </w:rPr>
    </w:lvl>
    <w:lvl w:ilvl="2">
      <w:start w:val="1"/>
      <w:numFmt w:val="bullet"/>
      <w:lvlText w:val="o"/>
      <w:lvlJc w:val="left"/>
      <w:pPr>
        <w:ind w:left="1080" w:hanging="360"/>
      </w:pPr>
      <w:rPr>
        <w:rFonts w:ascii="Courier New" w:hAnsi="Courier New"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34" w15:restartNumberingAfterBreak="0">
    <w:nsid w:val="4E5B474E"/>
    <w:multiLevelType w:val="multilevel"/>
    <w:tmpl w:val="F0049284"/>
    <w:lvl w:ilvl="0">
      <w:start w:val="1"/>
      <w:numFmt w:val="bullet"/>
      <w:lvlText w:val=""/>
      <w:lvlJc w:val="left"/>
      <w:pPr>
        <w:ind w:left="360" w:hanging="360"/>
      </w:pPr>
      <w:rPr>
        <w:rFonts w:ascii="Symbol" w:hAnsi="Symbol" w:hint="default"/>
      </w:rPr>
    </w:lvl>
    <w:lvl w:ilvl="1">
      <w:start w:val="1"/>
      <w:numFmt w:val="bullet"/>
      <w:lvlText w:val=""/>
      <w:lvlJc w:val="left"/>
      <w:pPr>
        <w:ind w:left="720" w:hanging="360"/>
      </w:pPr>
      <w:rPr>
        <w:rFonts w:ascii="Wingdings" w:hAnsi="Wingdings" w:hint="default"/>
      </w:rPr>
    </w:lvl>
    <w:lvl w:ilvl="2">
      <w:start w:val="1"/>
      <w:numFmt w:val="bullet"/>
      <w:lvlText w:val="o"/>
      <w:lvlJc w:val="left"/>
      <w:pPr>
        <w:ind w:left="1080" w:hanging="360"/>
      </w:pPr>
      <w:rPr>
        <w:rFonts w:ascii="Courier New" w:hAnsi="Courier New"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35" w15:restartNumberingAfterBreak="0">
    <w:nsid w:val="4EC22378"/>
    <w:multiLevelType w:val="multilevel"/>
    <w:tmpl w:val="F0049284"/>
    <w:lvl w:ilvl="0">
      <w:start w:val="1"/>
      <w:numFmt w:val="bullet"/>
      <w:lvlText w:val=""/>
      <w:lvlJc w:val="left"/>
      <w:pPr>
        <w:ind w:left="360" w:hanging="360"/>
      </w:pPr>
      <w:rPr>
        <w:rFonts w:ascii="Symbol" w:hAnsi="Symbol" w:hint="default"/>
      </w:rPr>
    </w:lvl>
    <w:lvl w:ilvl="1">
      <w:start w:val="1"/>
      <w:numFmt w:val="bullet"/>
      <w:lvlText w:val=""/>
      <w:lvlJc w:val="left"/>
      <w:pPr>
        <w:ind w:left="720" w:hanging="360"/>
      </w:pPr>
      <w:rPr>
        <w:rFonts w:ascii="Wingdings" w:hAnsi="Wingdings" w:hint="default"/>
      </w:rPr>
    </w:lvl>
    <w:lvl w:ilvl="2">
      <w:start w:val="1"/>
      <w:numFmt w:val="bullet"/>
      <w:lvlText w:val="o"/>
      <w:lvlJc w:val="left"/>
      <w:pPr>
        <w:ind w:left="1080" w:hanging="360"/>
      </w:pPr>
      <w:rPr>
        <w:rFonts w:ascii="Courier New" w:hAnsi="Courier New"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36" w15:restartNumberingAfterBreak="0">
    <w:nsid w:val="4F2F1506"/>
    <w:multiLevelType w:val="hybridMultilevel"/>
    <w:tmpl w:val="FEACD012"/>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37" w15:restartNumberingAfterBreak="0">
    <w:nsid w:val="4F38658D"/>
    <w:multiLevelType w:val="multilevel"/>
    <w:tmpl w:val="F0049284"/>
    <w:lvl w:ilvl="0">
      <w:start w:val="1"/>
      <w:numFmt w:val="bullet"/>
      <w:lvlText w:val=""/>
      <w:lvlJc w:val="left"/>
      <w:pPr>
        <w:ind w:left="360" w:hanging="360"/>
      </w:pPr>
      <w:rPr>
        <w:rFonts w:ascii="Symbol" w:hAnsi="Symbol" w:hint="default"/>
      </w:rPr>
    </w:lvl>
    <w:lvl w:ilvl="1">
      <w:start w:val="1"/>
      <w:numFmt w:val="bullet"/>
      <w:lvlText w:val=""/>
      <w:lvlJc w:val="left"/>
      <w:pPr>
        <w:ind w:left="720" w:hanging="360"/>
      </w:pPr>
      <w:rPr>
        <w:rFonts w:ascii="Wingdings" w:hAnsi="Wingdings" w:hint="default"/>
      </w:rPr>
    </w:lvl>
    <w:lvl w:ilvl="2">
      <w:start w:val="1"/>
      <w:numFmt w:val="bullet"/>
      <w:lvlText w:val="o"/>
      <w:lvlJc w:val="left"/>
      <w:pPr>
        <w:ind w:left="1080" w:hanging="360"/>
      </w:pPr>
      <w:rPr>
        <w:rFonts w:ascii="Courier New" w:hAnsi="Courier New"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38" w15:restartNumberingAfterBreak="0">
    <w:nsid w:val="4F617D19"/>
    <w:multiLevelType w:val="multilevel"/>
    <w:tmpl w:val="F0049284"/>
    <w:lvl w:ilvl="0">
      <w:start w:val="1"/>
      <w:numFmt w:val="bullet"/>
      <w:lvlText w:val=""/>
      <w:lvlJc w:val="left"/>
      <w:pPr>
        <w:ind w:left="360" w:hanging="360"/>
      </w:pPr>
      <w:rPr>
        <w:rFonts w:ascii="Symbol" w:hAnsi="Symbol" w:hint="default"/>
      </w:rPr>
    </w:lvl>
    <w:lvl w:ilvl="1">
      <w:start w:val="1"/>
      <w:numFmt w:val="bullet"/>
      <w:lvlText w:val=""/>
      <w:lvlJc w:val="left"/>
      <w:pPr>
        <w:ind w:left="720" w:hanging="360"/>
      </w:pPr>
      <w:rPr>
        <w:rFonts w:ascii="Wingdings" w:hAnsi="Wingdings" w:hint="default"/>
      </w:rPr>
    </w:lvl>
    <w:lvl w:ilvl="2">
      <w:start w:val="1"/>
      <w:numFmt w:val="bullet"/>
      <w:lvlText w:val="o"/>
      <w:lvlJc w:val="left"/>
      <w:pPr>
        <w:ind w:left="1080" w:hanging="360"/>
      </w:pPr>
      <w:rPr>
        <w:rFonts w:ascii="Courier New" w:hAnsi="Courier New"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39" w15:restartNumberingAfterBreak="0">
    <w:nsid w:val="4F790C05"/>
    <w:multiLevelType w:val="multilevel"/>
    <w:tmpl w:val="F0049284"/>
    <w:lvl w:ilvl="0">
      <w:start w:val="1"/>
      <w:numFmt w:val="bullet"/>
      <w:lvlText w:val=""/>
      <w:lvlJc w:val="left"/>
      <w:pPr>
        <w:ind w:left="360" w:hanging="360"/>
      </w:pPr>
      <w:rPr>
        <w:rFonts w:ascii="Symbol" w:hAnsi="Symbol" w:hint="default"/>
      </w:rPr>
    </w:lvl>
    <w:lvl w:ilvl="1">
      <w:start w:val="1"/>
      <w:numFmt w:val="bullet"/>
      <w:lvlText w:val=""/>
      <w:lvlJc w:val="left"/>
      <w:pPr>
        <w:ind w:left="720" w:hanging="360"/>
      </w:pPr>
      <w:rPr>
        <w:rFonts w:ascii="Wingdings" w:hAnsi="Wingdings" w:hint="default"/>
      </w:rPr>
    </w:lvl>
    <w:lvl w:ilvl="2">
      <w:start w:val="1"/>
      <w:numFmt w:val="bullet"/>
      <w:lvlText w:val="o"/>
      <w:lvlJc w:val="left"/>
      <w:pPr>
        <w:ind w:left="1080" w:hanging="360"/>
      </w:pPr>
      <w:rPr>
        <w:rFonts w:ascii="Courier New" w:hAnsi="Courier New"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40" w15:restartNumberingAfterBreak="0">
    <w:nsid w:val="4F8B3E20"/>
    <w:multiLevelType w:val="multilevel"/>
    <w:tmpl w:val="F0049284"/>
    <w:lvl w:ilvl="0">
      <w:start w:val="1"/>
      <w:numFmt w:val="bullet"/>
      <w:lvlText w:val=""/>
      <w:lvlJc w:val="left"/>
      <w:pPr>
        <w:ind w:left="360" w:hanging="360"/>
      </w:pPr>
      <w:rPr>
        <w:rFonts w:ascii="Symbol" w:hAnsi="Symbol" w:hint="default"/>
      </w:rPr>
    </w:lvl>
    <w:lvl w:ilvl="1">
      <w:start w:val="1"/>
      <w:numFmt w:val="bullet"/>
      <w:lvlText w:val=""/>
      <w:lvlJc w:val="left"/>
      <w:pPr>
        <w:ind w:left="720" w:hanging="360"/>
      </w:pPr>
      <w:rPr>
        <w:rFonts w:ascii="Wingdings" w:hAnsi="Wingdings" w:hint="default"/>
      </w:rPr>
    </w:lvl>
    <w:lvl w:ilvl="2">
      <w:start w:val="1"/>
      <w:numFmt w:val="bullet"/>
      <w:lvlText w:val="o"/>
      <w:lvlJc w:val="left"/>
      <w:pPr>
        <w:ind w:left="1080" w:hanging="360"/>
      </w:pPr>
      <w:rPr>
        <w:rFonts w:ascii="Courier New" w:hAnsi="Courier New"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41" w15:restartNumberingAfterBreak="0">
    <w:nsid w:val="4F90008A"/>
    <w:multiLevelType w:val="multilevel"/>
    <w:tmpl w:val="F0049284"/>
    <w:lvl w:ilvl="0">
      <w:start w:val="1"/>
      <w:numFmt w:val="bullet"/>
      <w:lvlText w:val=""/>
      <w:lvlJc w:val="left"/>
      <w:pPr>
        <w:ind w:left="360" w:hanging="360"/>
      </w:pPr>
      <w:rPr>
        <w:rFonts w:ascii="Symbol" w:hAnsi="Symbol" w:hint="default"/>
      </w:rPr>
    </w:lvl>
    <w:lvl w:ilvl="1">
      <w:start w:val="1"/>
      <w:numFmt w:val="bullet"/>
      <w:lvlText w:val=""/>
      <w:lvlJc w:val="left"/>
      <w:pPr>
        <w:ind w:left="720" w:hanging="360"/>
      </w:pPr>
      <w:rPr>
        <w:rFonts w:ascii="Wingdings" w:hAnsi="Wingdings" w:hint="default"/>
      </w:rPr>
    </w:lvl>
    <w:lvl w:ilvl="2">
      <w:start w:val="1"/>
      <w:numFmt w:val="bullet"/>
      <w:lvlText w:val="o"/>
      <w:lvlJc w:val="left"/>
      <w:pPr>
        <w:ind w:left="1080" w:hanging="360"/>
      </w:pPr>
      <w:rPr>
        <w:rFonts w:ascii="Courier New" w:hAnsi="Courier New"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42" w15:restartNumberingAfterBreak="0">
    <w:nsid w:val="500C1F1A"/>
    <w:multiLevelType w:val="multilevel"/>
    <w:tmpl w:val="BCD85878"/>
    <w:styleLink w:val="List13"/>
    <w:lvl w:ilvl="0">
      <w:numFmt w:val="bullet"/>
      <w:lvlText w:val="•"/>
      <w:lvlJc w:val="left"/>
      <w:pPr>
        <w:tabs>
          <w:tab w:val="num" w:pos="396"/>
        </w:tabs>
        <w:ind w:left="396" w:hanging="396"/>
      </w:pPr>
      <w:rPr>
        <w:rFonts w:ascii="Arial" w:eastAsia="Arial" w:hAnsi="Arial" w:cs="Arial"/>
        <w:caps w:val="0"/>
        <w:smallCaps w:val="0"/>
        <w:strike w:val="0"/>
        <w:dstrike w:val="0"/>
        <w:color w:val="000000"/>
        <w:spacing w:val="0"/>
        <w:kern w:val="0"/>
        <w:position w:val="0"/>
        <w:sz w:val="22"/>
        <w:szCs w:val="22"/>
        <w:u w:val="none" w:color="000000"/>
        <w:vertAlign w:val="baseline"/>
        <w:lang w:val="en-US"/>
        <w14:textOutline w14:w="0" w14:cap="rnd" w14:cmpd="sng" w14:algn="ctr">
          <w14:noFill/>
          <w14:prstDash w14:val="solid"/>
          <w14:bevel/>
        </w14:textOutline>
      </w:rPr>
    </w:lvl>
    <w:lvl w:ilvl="1">
      <w:start w:val="1"/>
      <w:numFmt w:val="bullet"/>
      <w:lvlText w:val="o"/>
      <w:lvlJc w:val="left"/>
      <w:pPr>
        <w:tabs>
          <w:tab w:val="num" w:pos="95"/>
        </w:tabs>
      </w:pPr>
      <w:rPr>
        <w:rFonts w:ascii="Arial" w:eastAsia="Arial" w:hAnsi="Arial" w:cs="Arial"/>
        <w:caps w:val="0"/>
        <w:smallCaps w:val="0"/>
        <w:strike w:val="0"/>
        <w:dstrike w:val="0"/>
        <w:color w:val="000000"/>
        <w:spacing w:val="0"/>
        <w:kern w:val="0"/>
        <w:position w:val="0"/>
        <w:sz w:val="22"/>
        <w:szCs w:val="22"/>
        <w:u w:val="none" w:color="000000"/>
        <w:vertAlign w:val="baseline"/>
        <w:lang w:val="en-US"/>
        <w14:textOutline w14:w="0" w14:cap="rnd" w14:cmpd="sng" w14:algn="ctr">
          <w14:noFill/>
          <w14:prstDash w14:val="solid"/>
          <w14:bevel/>
        </w14:textOutline>
      </w:rPr>
    </w:lvl>
    <w:lvl w:ilvl="2">
      <w:start w:val="1"/>
      <w:numFmt w:val="bullet"/>
      <w:lvlText w:val="▪"/>
      <w:lvlJc w:val="left"/>
      <w:pPr>
        <w:tabs>
          <w:tab w:val="num" w:pos="95"/>
        </w:tabs>
      </w:pPr>
      <w:rPr>
        <w:rFonts w:ascii="Arial" w:eastAsia="Arial" w:hAnsi="Arial" w:cs="Arial"/>
        <w:caps w:val="0"/>
        <w:smallCaps w:val="0"/>
        <w:strike w:val="0"/>
        <w:dstrike w:val="0"/>
        <w:color w:val="000000"/>
        <w:spacing w:val="0"/>
        <w:kern w:val="0"/>
        <w:position w:val="0"/>
        <w:sz w:val="22"/>
        <w:szCs w:val="22"/>
        <w:u w:val="none" w:color="000000"/>
        <w:vertAlign w:val="baseline"/>
        <w:lang w:val="en-US"/>
        <w14:textOutline w14:w="0" w14:cap="rnd" w14:cmpd="sng" w14:algn="ctr">
          <w14:noFill/>
          <w14:prstDash w14:val="solid"/>
          <w14:bevel/>
        </w14:textOutline>
      </w:rPr>
    </w:lvl>
    <w:lvl w:ilvl="3">
      <w:start w:val="1"/>
      <w:numFmt w:val="bullet"/>
      <w:lvlText w:val="•"/>
      <w:lvlJc w:val="left"/>
      <w:pPr>
        <w:tabs>
          <w:tab w:val="num" w:pos="95"/>
        </w:tabs>
      </w:pPr>
      <w:rPr>
        <w:rFonts w:ascii="Arial" w:eastAsia="Arial" w:hAnsi="Arial" w:cs="Arial"/>
        <w:caps w:val="0"/>
        <w:smallCaps w:val="0"/>
        <w:strike w:val="0"/>
        <w:dstrike w:val="0"/>
        <w:color w:val="000000"/>
        <w:spacing w:val="0"/>
        <w:kern w:val="0"/>
        <w:position w:val="0"/>
        <w:sz w:val="22"/>
        <w:szCs w:val="22"/>
        <w:u w:val="none" w:color="000000"/>
        <w:vertAlign w:val="baseline"/>
        <w:lang w:val="en-US"/>
        <w14:textOutline w14:w="0" w14:cap="rnd" w14:cmpd="sng" w14:algn="ctr">
          <w14:noFill/>
          <w14:prstDash w14:val="solid"/>
          <w14:bevel/>
        </w14:textOutline>
      </w:rPr>
    </w:lvl>
    <w:lvl w:ilvl="4">
      <w:start w:val="1"/>
      <w:numFmt w:val="bullet"/>
      <w:lvlText w:val="o"/>
      <w:lvlJc w:val="left"/>
      <w:pPr>
        <w:tabs>
          <w:tab w:val="num" w:pos="95"/>
        </w:tabs>
      </w:pPr>
      <w:rPr>
        <w:rFonts w:ascii="Arial" w:eastAsia="Arial" w:hAnsi="Arial" w:cs="Arial"/>
        <w:caps w:val="0"/>
        <w:smallCaps w:val="0"/>
        <w:strike w:val="0"/>
        <w:dstrike w:val="0"/>
        <w:color w:val="000000"/>
        <w:spacing w:val="0"/>
        <w:kern w:val="0"/>
        <w:position w:val="0"/>
        <w:sz w:val="22"/>
        <w:szCs w:val="22"/>
        <w:u w:val="none" w:color="000000"/>
        <w:vertAlign w:val="baseline"/>
        <w:lang w:val="en-US"/>
        <w14:textOutline w14:w="0" w14:cap="rnd" w14:cmpd="sng" w14:algn="ctr">
          <w14:noFill/>
          <w14:prstDash w14:val="solid"/>
          <w14:bevel/>
        </w14:textOutline>
      </w:rPr>
    </w:lvl>
    <w:lvl w:ilvl="5">
      <w:start w:val="1"/>
      <w:numFmt w:val="bullet"/>
      <w:lvlText w:val="▪"/>
      <w:lvlJc w:val="left"/>
      <w:pPr>
        <w:tabs>
          <w:tab w:val="num" w:pos="95"/>
        </w:tabs>
      </w:pPr>
      <w:rPr>
        <w:rFonts w:ascii="Arial" w:eastAsia="Arial" w:hAnsi="Arial" w:cs="Arial"/>
        <w:caps w:val="0"/>
        <w:smallCaps w:val="0"/>
        <w:strike w:val="0"/>
        <w:dstrike w:val="0"/>
        <w:color w:val="000000"/>
        <w:spacing w:val="0"/>
        <w:kern w:val="0"/>
        <w:position w:val="0"/>
        <w:sz w:val="22"/>
        <w:szCs w:val="22"/>
        <w:u w:val="none" w:color="000000"/>
        <w:vertAlign w:val="baseline"/>
        <w:lang w:val="en-US"/>
        <w14:textOutline w14:w="0" w14:cap="rnd" w14:cmpd="sng" w14:algn="ctr">
          <w14:noFill/>
          <w14:prstDash w14:val="solid"/>
          <w14:bevel/>
        </w14:textOutline>
      </w:rPr>
    </w:lvl>
    <w:lvl w:ilvl="6">
      <w:start w:val="1"/>
      <w:numFmt w:val="bullet"/>
      <w:lvlText w:val="•"/>
      <w:lvlJc w:val="left"/>
      <w:pPr>
        <w:tabs>
          <w:tab w:val="num" w:pos="95"/>
        </w:tabs>
      </w:pPr>
      <w:rPr>
        <w:rFonts w:ascii="Arial" w:eastAsia="Arial" w:hAnsi="Arial" w:cs="Arial"/>
        <w:caps w:val="0"/>
        <w:smallCaps w:val="0"/>
        <w:strike w:val="0"/>
        <w:dstrike w:val="0"/>
        <w:color w:val="000000"/>
        <w:spacing w:val="0"/>
        <w:kern w:val="0"/>
        <w:position w:val="0"/>
        <w:sz w:val="22"/>
        <w:szCs w:val="22"/>
        <w:u w:val="none" w:color="000000"/>
        <w:vertAlign w:val="baseline"/>
        <w:lang w:val="en-US"/>
        <w14:textOutline w14:w="0" w14:cap="rnd" w14:cmpd="sng" w14:algn="ctr">
          <w14:noFill/>
          <w14:prstDash w14:val="solid"/>
          <w14:bevel/>
        </w14:textOutline>
      </w:rPr>
    </w:lvl>
    <w:lvl w:ilvl="7">
      <w:start w:val="1"/>
      <w:numFmt w:val="bullet"/>
      <w:lvlText w:val="o"/>
      <w:lvlJc w:val="left"/>
      <w:pPr>
        <w:tabs>
          <w:tab w:val="num" w:pos="95"/>
        </w:tabs>
      </w:pPr>
      <w:rPr>
        <w:rFonts w:ascii="Arial" w:eastAsia="Arial" w:hAnsi="Arial" w:cs="Arial"/>
        <w:caps w:val="0"/>
        <w:smallCaps w:val="0"/>
        <w:strike w:val="0"/>
        <w:dstrike w:val="0"/>
        <w:color w:val="000000"/>
        <w:spacing w:val="0"/>
        <w:kern w:val="0"/>
        <w:position w:val="0"/>
        <w:sz w:val="22"/>
        <w:szCs w:val="22"/>
        <w:u w:val="none" w:color="000000"/>
        <w:vertAlign w:val="baseline"/>
        <w:lang w:val="en-US"/>
        <w14:textOutline w14:w="0" w14:cap="rnd" w14:cmpd="sng" w14:algn="ctr">
          <w14:noFill/>
          <w14:prstDash w14:val="solid"/>
          <w14:bevel/>
        </w14:textOutline>
      </w:rPr>
    </w:lvl>
    <w:lvl w:ilvl="8">
      <w:start w:val="1"/>
      <w:numFmt w:val="bullet"/>
      <w:lvlText w:val="▪"/>
      <w:lvlJc w:val="left"/>
      <w:pPr>
        <w:tabs>
          <w:tab w:val="num" w:pos="95"/>
        </w:tabs>
      </w:pPr>
      <w:rPr>
        <w:rFonts w:ascii="Arial" w:eastAsia="Arial" w:hAnsi="Arial" w:cs="Arial"/>
        <w:caps w:val="0"/>
        <w:smallCaps w:val="0"/>
        <w:strike w:val="0"/>
        <w:dstrike w:val="0"/>
        <w:color w:val="000000"/>
        <w:spacing w:val="0"/>
        <w:kern w:val="0"/>
        <w:position w:val="0"/>
        <w:sz w:val="22"/>
        <w:szCs w:val="22"/>
        <w:u w:val="none" w:color="000000"/>
        <w:vertAlign w:val="baseline"/>
        <w:lang w:val="en-US"/>
        <w14:textOutline w14:w="0" w14:cap="rnd" w14:cmpd="sng" w14:algn="ctr">
          <w14:noFill/>
          <w14:prstDash w14:val="solid"/>
          <w14:bevel/>
        </w14:textOutline>
      </w:rPr>
    </w:lvl>
  </w:abstractNum>
  <w:abstractNum w:abstractNumId="143" w15:restartNumberingAfterBreak="0">
    <w:nsid w:val="51892E84"/>
    <w:multiLevelType w:val="multilevel"/>
    <w:tmpl w:val="F0049284"/>
    <w:lvl w:ilvl="0">
      <w:start w:val="1"/>
      <w:numFmt w:val="bullet"/>
      <w:lvlText w:val=""/>
      <w:lvlJc w:val="left"/>
      <w:pPr>
        <w:ind w:left="360" w:hanging="360"/>
      </w:pPr>
      <w:rPr>
        <w:rFonts w:ascii="Symbol" w:hAnsi="Symbol" w:hint="default"/>
      </w:rPr>
    </w:lvl>
    <w:lvl w:ilvl="1">
      <w:start w:val="1"/>
      <w:numFmt w:val="bullet"/>
      <w:lvlText w:val=""/>
      <w:lvlJc w:val="left"/>
      <w:pPr>
        <w:ind w:left="720" w:hanging="360"/>
      </w:pPr>
      <w:rPr>
        <w:rFonts w:ascii="Wingdings" w:hAnsi="Wingdings" w:hint="default"/>
      </w:rPr>
    </w:lvl>
    <w:lvl w:ilvl="2">
      <w:start w:val="1"/>
      <w:numFmt w:val="bullet"/>
      <w:lvlText w:val="o"/>
      <w:lvlJc w:val="left"/>
      <w:pPr>
        <w:ind w:left="1080" w:hanging="360"/>
      </w:pPr>
      <w:rPr>
        <w:rFonts w:ascii="Courier New" w:hAnsi="Courier New"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44" w15:restartNumberingAfterBreak="0">
    <w:nsid w:val="51E216DF"/>
    <w:multiLevelType w:val="hybridMultilevel"/>
    <w:tmpl w:val="A7A62DA4"/>
    <w:lvl w:ilvl="0" w:tplc="42F2942E">
      <w:start w:val="1"/>
      <w:numFmt w:val="bullet"/>
      <w:lvlText w:val=""/>
      <w:lvlJc w:val="left"/>
      <w:pPr>
        <w:ind w:left="360" w:hanging="360"/>
      </w:pPr>
      <w:rPr>
        <w:rFonts w:ascii="Symbol" w:hAnsi="Symbol" w:hint="default"/>
        <w:sz w:val="22"/>
      </w:rPr>
    </w:lvl>
    <w:lvl w:ilvl="1" w:tplc="FFFFFFFF">
      <w:start w:val="1"/>
      <w:numFmt w:val="bullet"/>
      <w:lvlText w:val=""/>
      <w:lvlJc w:val="left"/>
      <w:pPr>
        <w:ind w:left="1080" w:hanging="360"/>
      </w:pPr>
      <w:rPr>
        <w:rFonts w:ascii="Wingdings" w:hAnsi="Wingdings" w:hint="default"/>
      </w:rPr>
    </w:lvl>
    <w:lvl w:ilvl="2" w:tplc="FFFFFFFF">
      <w:start w:val="1"/>
      <w:numFmt w:val="bullet"/>
      <w:lvlText w:val="o"/>
      <w:lvlJc w:val="left"/>
      <w:pPr>
        <w:ind w:left="1800" w:hanging="360"/>
      </w:pPr>
      <w:rPr>
        <w:rFonts w:ascii="Courier New" w:hAnsi="Courier New" w:cs="Courier New"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145" w15:restartNumberingAfterBreak="0">
    <w:nsid w:val="53150B00"/>
    <w:multiLevelType w:val="hybridMultilevel"/>
    <w:tmpl w:val="1DF24122"/>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46" w15:restartNumberingAfterBreak="0">
    <w:nsid w:val="53907F8B"/>
    <w:multiLevelType w:val="multilevel"/>
    <w:tmpl w:val="F0049284"/>
    <w:lvl w:ilvl="0">
      <w:start w:val="1"/>
      <w:numFmt w:val="bullet"/>
      <w:lvlText w:val=""/>
      <w:lvlJc w:val="left"/>
      <w:pPr>
        <w:ind w:left="360" w:hanging="360"/>
      </w:pPr>
      <w:rPr>
        <w:rFonts w:ascii="Symbol" w:hAnsi="Symbol" w:hint="default"/>
      </w:rPr>
    </w:lvl>
    <w:lvl w:ilvl="1">
      <w:start w:val="1"/>
      <w:numFmt w:val="bullet"/>
      <w:lvlText w:val=""/>
      <w:lvlJc w:val="left"/>
      <w:pPr>
        <w:ind w:left="720" w:hanging="360"/>
      </w:pPr>
      <w:rPr>
        <w:rFonts w:ascii="Wingdings" w:hAnsi="Wingdings" w:hint="default"/>
      </w:rPr>
    </w:lvl>
    <w:lvl w:ilvl="2">
      <w:start w:val="1"/>
      <w:numFmt w:val="bullet"/>
      <w:lvlText w:val="o"/>
      <w:lvlJc w:val="left"/>
      <w:pPr>
        <w:ind w:left="1080" w:hanging="360"/>
      </w:pPr>
      <w:rPr>
        <w:rFonts w:ascii="Courier New" w:hAnsi="Courier New"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47" w15:restartNumberingAfterBreak="0">
    <w:nsid w:val="54173141"/>
    <w:multiLevelType w:val="hybridMultilevel"/>
    <w:tmpl w:val="185E45C4"/>
    <w:lvl w:ilvl="0" w:tplc="D092EEF4">
      <w:start w:val="13"/>
      <w:numFmt w:val="bullet"/>
      <w:lvlText w:val=""/>
      <w:lvlJc w:val="left"/>
      <w:pPr>
        <w:ind w:left="360" w:hanging="360"/>
      </w:pPr>
      <w:rPr>
        <w:rFonts w:ascii="Symbol" w:eastAsia="Calibri" w:hAnsi="Symbol" w:cs="Times New Roman" w:hint="default"/>
      </w:rPr>
    </w:lvl>
    <w:lvl w:ilvl="1" w:tplc="0C090003">
      <w:start w:val="1"/>
      <w:numFmt w:val="bullet"/>
      <w:lvlText w:val="o"/>
      <w:lvlJc w:val="left"/>
      <w:pPr>
        <w:ind w:left="1080" w:hanging="360"/>
      </w:pPr>
      <w:rPr>
        <w:rFonts w:ascii="Courier New" w:hAnsi="Courier New" w:cs="Courier New" w:hint="default"/>
      </w:rPr>
    </w:lvl>
    <w:lvl w:ilvl="2" w:tplc="0C090005">
      <w:start w:val="1"/>
      <w:numFmt w:val="bullet"/>
      <w:lvlText w:val=""/>
      <w:lvlJc w:val="left"/>
      <w:pPr>
        <w:ind w:left="1800" w:hanging="360"/>
      </w:pPr>
      <w:rPr>
        <w:rFonts w:ascii="Wingdings" w:hAnsi="Wingdings" w:hint="default"/>
      </w:rPr>
    </w:lvl>
    <w:lvl w:ilvl="3" w:tplc="0C090001">
      <w:start w:val="1"/>
      <w:numFmt w:val="bullet"/>
      <w:lvlText w:val=""/>
      <w:lvlJc w:val="left"/>
      <w:pPr>
        <w:ind w:left="2520" w:hanging="360"/>
      </w:pPr>
      <w:rPr>
        <w:rFonts w:ascii="Symbol" w:hAnsi="Symbol" w:hint="default"/>
      </w:rPr>
    </w:lvl>
    <w:lvl w:ilvl="4" w:tplc="0C090003">
      <w:start w:val="1"/>
      <w:numFmt w:val="bullet"/>
      <w:lvlText w:val="o"/>
      <w:lvlJc w:val="left"/>
      <w:pPr>
        <w:ind w:left="3240" w:hanging="360"/>
      </w:pPr>
      <w:rPr>
        <w:rFonts w:ascii="Courier New" w:hAnsi="Courier New" w:cs="Courier New" w:hint="default"/>
      </w:rPr>
    </w:lvl>
    <w:lvl w:ilvl="5" w:tplc="0C090005">
      <w:start w:val="1"/>
      <w:numFmt w:val="bullet"/>
      <w:lvlText w:val=""/>
      <w:lvlJc w:val="left"/>
      <w:pPr>
        <w:ind w:left="3960" w:hanging="360"/>
      </w:pPr>
      <w:rPr>
        <w:rFonts w:ascii="Wingdings" w:hAnsi="Wingdings" w:hint="default"/>
      </w:rPr>
    </w:lvl>
    <w:lvl w:ilvl="6" w:tplc="0C090001">
      <w:start w:val="1"/>
      <w:numFmt w:val="bullet"/>
      <w:lvlText w:val=""/>
      <w:lvlJc w:val="left"/>
      <w:pPr>
        <w:ind w:left="4680" w:hanging="360"/>
      </w:pPr>
      <w:rPr>
        <w:rFonts w:ascii="Symbol" w:hAnsi="Symbol" w:hint="default"/>
      </w:rPr>
    </w:lvl>
    <w:lvl w:ilvl="7" w:tplc="0C090003">
      <w:start w:val="1"/>
      <w:numFmt w:val="bullet"/>
      <w:lvlText w:val="o"/>
      <w:lvlJc w:val="left"/>
      <w:pPr>
        <w:ind w:left="5400" w:hanging="360"/>
      </w:pPr>
      <w:rPr>
        <w:rFonts w:ascii="Courier New" w:hAnsi="Courier New" w:cs="Courier New" w:hint="default"/>
      </w:rPr>
    </w:lvl>
    <w:lvl w:ilvl="8" w:tplc="0C090005">
      <w:start w:val="1"/>
      <w:numFmt w:val="bullet"/>
      <w:lvlText w:val=""/>
      <w:lvlJc w:val="left"/>
      <w:pPr>
        <w:ind w:left="6120" w:hanging="360"/>
      </w:pPr>
      <w:rPr>
        <w:rFonts w:ascii="Wingdings" w:hAnsi="Wingdings" w:hint="default"/>
      </w:rPr>
    </w:lvl>
  </w:abstractNum>
  <w:abstractNum w:abstractNumId="148" w15:restartNumberingAfterBreak="0">
    <w:nsid w:val="541B48D1"/>
    <w:multiLevelType w:val="multilevel"/>
    <w:tmpl w:val="762853C8"/>
    <w:numStyleLink w:val="SCSABulletList"/>
  </w:abstractNum>
  <w:abstractNum w:abstractNumId="149" w15:restartNumberingAfterBreak="0">
    <w:nsid w:val="55AE39E1"/>
    <w:multiLevelType w:val="multilevel"/>
    <w:tmpl w:val="F0049284"/>
    <w:lvl w:ilvl="0">
      <w:start w:val="1"/>
      <w:numFmt w:val="bullet"/>
      <w:lvlText w:val=""/>
      <w:lvlJc w:val="left"/>
      <w:pPr>
        <w:ind w:left="360" w:hanging="360"/>
      </w:pPr>
      <w:rPr>
        <w:rFonts w:ascii="Symbol" w:hAnsi="Symbol" w:hint="default"/>
      </w:rPr>
    </w:lvl>
    <w:lvl w:ilvl="1">
      <w:start w:val="1"/>
      <w:numFmt w:val="bullet"/>
      <w:lvlText w:val=""/>
      <w:lvlJc w:val="left"/>
      <w:pPr>
        <w:ind w:left="720" w:hanging="360"/>
      </w:pPr>
      <w:rPr>
        <w:rFonts w:ascii="Wingdings" w:hAnsi="Wingdings" w:hint="default"/>
      </w:rPr>
    </w:lvl>
    <w:lvl w:ilvl="2">
      <w:start w:val="1"/>
      <w:numFmt w:val="bullet"/>
      <w:lvlText w:val="o"/>
      <w:lvlJc w:val="left"/>
      <w:pPr>
        <w:ind w:left="1080" w:hanging="360"/>
      </w:pPr>
      <w:rPr>
        <w:rFonts w:ascii="Courier New" w:hAnsi="Courier New"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50" w15:restartNumberingAfterBreak="0">
    <w:nsid w:val="56082D3A"/>
    <w:multiLevelType w:val="multilevel"/>
    <w:tmpl w:val="F0049284"/>
    <w:lvl w:ilvl="0">
      <w:start w:val="1"/>
      <w:numFmt w:val="bullet"/>
      <w:lvlText w:val=""/>
      <w:lvlJc w:val="left"/>
      <w:pPr>
        <w:ind w:left="360" w:hanging="360"/>
      </w:pPr>
      <w:rPr>
        <w:rFonts w:ascii="Symbol" w:hAnsi="Symbol" w:hint="default"/>
      </w:rPr>
    </w:lvl>
    <w:lvl w:ilvl="1">
      <w:start w:val="1"/>
      <w:numFmt w:val="bullet"/>
      <w:lvlText w:val=""/>
      <w:lvlJc w:val="left"/>
      <w:pPr>
        <w:ind w:left="720" w:hanging="360"/>
      </w:pPr>
      <w:rPr>
        <w:rFonts w:ascii="Wingdings" w:hAnsi="Wingdings" w:hint="default"/>
      </w:rPr>
    </w:lvl>
    <w:lvl w:ilvl="2">
      <w:start w:val="1"/>
      <w:numFmt w:val="bullet"/>
      <w:lvlText w:val="o"/>
      <w:lvlJc w:val="left"/>
      <w:pPr>
        <w:ind w:left="1080" w:hanging="360"/>
      </w:pPr>
      <w:rPr>
        <w:rFonts w:ascii="Courier New" w:hAnsi="Courier New"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51" w15:restartNumberingAfterBreak="0">
    <w:nsid w:val="56C747F9"/>
    <w:multiLevelType w:val="hybridMultilevel"/>
    <w:tmpl w:val="DBAA8338"/>
    <w:lvl w:ilvl="0" w:tplc="0C090001">
      <w:start w:val="1"/>
      <w:numFmt w:val="bullet"/>
      <w:lvlText w:val=""/>
      <w:lvlJc w:val="left"/>
      <w:pPr>
        <w:ind w:left="391" w:hanging="360"/>
      </w:pPr>
      <w:rPr>
        <w:rFonts w:ascii="Symbol" w:hAnsi="Symbol" w:hint="default"/>
      </w:rPr>
    </w:lvl>
    <w:lvl w:ilvl="1" w:tplc="0C090003" w:tentative="1">
      <w:start w:val="1"/>
      <w:numFmt w:val="bullet"/>
      <w:lvlText w:val="o"/>
      <w:lvlJc w:val="left"/>
      <w:pPr>
        <w:ind w:left="1111" w:hanging="360"/>
      </w:pPr>
      <w:rPr>
        <w:rFonts w:ascii="Courier New" w:hAnsi="Courier New" w:cs="Courier New" w:hint="default"/>
      </w:rPr>
    </w:lvl>
    <w:lvl w:ilvl="2" w:tplc="0C090005" w:tentative="1">
      <w:start w:val="1"/>
      <w:numFmt w:val="bullet"/>
      <w:lvlText w:val=""/>
      <w:lvlJc w:val="left"/>
      <w:pPr>
        <w:ind w:left="1831" w:hanging="360"/>
      </w:pPr>
      <w:rPr>
        <w:rFonts w:ascii="Wingdings" w:hAnsi="Wingdings" w:hint="default"/>
      </w:rPr>
    </w:lvl>
    <w:lvl w:ilvl="3" w:tplc="0C090001" w:tentative="1">
      <w:start w:val="1"/>
      <w:numFmt w:val="bullet"/>
      <w:lvlText w:val=""/>
      <w:lvlJc w:val="left"/>
      <w:pPr>
        <w:ind w:left="2551" w:hanging="360"/>
      </w:pPr>
      <w:rPr>
        <w:rFonts w:ascii="Symbol" w:hAnsi="Symbol" w:hint="default"/>
      </w:rPr>
    </w:lvl>
    <w:lvl w:ilvl="4" w:tplc="0C090003" w:tentative="1">
      <w:start w:val="1"/>
      <w:numFmt w:val="bullet"/>
      <w:lvlText w:val="o"/>
      <w:lvlJc w:val="left"/>
      <w:pPr>
        <w:ind w:left="3271" w:hanging="360"/>
      </w:pPr>
      <w:rPr>
        <w:rFonts w:ascii="Courier New" w:hAnsi="Courier New" w:cs="Courier New" w:hint="default"/>
      </w:rPr>
    </w:lvl>
    <w:lvl w:ilvl="5" w:tplc="0C090005" w:tentative="1">
      <w:start w:val="1"/>
      <w:numFmt w:val="bullet"/>
      <w:lvlText w:val=""/>
      <w:lvlJc w:val="left"/>
      <w:pPr>
        <w:ind w:left="3991" w:hanging="360"/>
      </w:pPr>
      <w:rPr>
        <w:rFonts w:ascii="Wingdings" w:hAnsi="Wingdings" w:hint="default"/>
      </w:rPr>
    </w:lvl>
    <w:lvl w:ilvl="6" w:tplc="0C090001" w:tentative="1">
      <w:start w:val="1"/>
      <w:numFmt w:val="bullet"/>
      <w:lvlText w:val=""/>
      <w:lvlJc w:val="left"/>
      <w:pPr>
        <w:ind w:left="4711" w:hanging="360"/>
      </w:pPr>
      <w:rPr>
        <w:rFonts w:ascii="Symbol" w:hAnsi="Symbol" w:hint="default"/>
      </w:rPr>
    </w:lvl>
    <w:lvl w:ilvl="7" w:tplc="0C090003" w:tentative="1">
      <w:start w:val="1"/>
      <w:numFmt w:val="bullet"/>
      <w:lvlText w:val="o"/>
      <w:lvlJc w:val="left"/>
      <w:pPr>
        <w:ind w:left="5431" w:hanging="360"/>
      </w:pPr>
      <w:rPr>
        <w:rFonts w:ascii="Courier New" w:hAnsi="Courier New" w:cs="Courier New" w:hint="default"/>
      </w:rPr>
    </w:lvl>
    <w:lvl w:ilvl="8" w:tplc="0C090005" w:tentative="1">
      <w:start w:val="1"/>
      <w:numFmt w:val="bullet"/>
      <w:lvlText w:val=""/>
      <w:lvlJc w:val="left"/>
      <w:pPr>
        <w:ind w:left="6151" w:hanging="360"/>
      </w:pPr>
      <w:rPr>
        <w:rFonts w:ascii="Wingdings" w:hAnsi="Wingdings" w:hint="default"/>
      </w:rPr>
    </w:lvl>
  </w:abstractNum>
  <w:abstractNum w:abstractNumId="152" w15:restartNumberingAfterBreak="0">
    <w:nsid w:val="57773C6E"/>
    <w:multiLevelType w:val="multilevel"/>
    <w:tmpl w:val="762853C8"/>
    <w:numStyleLink w:val="SCSABulletList"/>
  </w:abstractNum>
  <w:abstractNum w:abstractNumId="153" w15:restartNumberingAfterBreak="0">
    <w:nsid w:val="579E06B7"/>
    <w:multiLevelType w:val="multilevel"/>
    <w:tmpl w:val="F0049284"/>
    <w:lvl w:ilvl="0">
      <w:start w:val="1"/>
      <w:numFmt w:val="bullet"/>
      <w:lvlText w:val=""/>
      <w:lvlJc w:val="left"/>
      <w:pPr>
        <w:ind w:left="360" w:hanging="360"/>
      </w:pPr>
      <w:rPr>
        <w:rFonts w:ascii="Symbol" w:hAnsi="Symbol" w:hint="default"/>
      </w:rPr>
    </w:lvl>
    <w:lvl w:ilvl="1">
      <w:start w:val="1"/>
      <w:numFmt w:val="bullet"/>
      <w:lvlText w:val=""/>
      <w:lvlJc w:val="left"/>
      <w:pPr>
        <w:ind w:left="720" w:hanging="360"/>
      </w:pPr>
      <w:rPr>
        <w:rFonts w:ascii="Wingdings" w:hAnsi="Wingdings" w:hint="default"/>
      </w:rPr>
    </w:lvl>
    <w:lvl w:ilvl="2">
      <w:start w:val="1"/>
      <w:numFmt w:val="bullet"/>
      <w:lvlText w:val="o"/>
      <w:lvlJc w:val="left"/>
      <w:pPr>
        <w:ind w:left="1080" w:hanging="360"/>
      </w:pPr>
      <w:rPr>
        <w:rFonts w:ascii="Courier New" w:hAnsi="Courier New"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54" w15:restartNumberingAfterBreak="0">
    <w:nsid w:val="57FC2A1A"/>
    <w:multiLevelType w:val="hybridMultilevel"/>
    <w:tmpl w:val="07C6ACE2"/>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55" w15:restartNumberingAfterBreak="0">
    <w:nsid w:val="592644D8"/>
    <w:multiLevelType w:val="hybridMultilevel"/>
    <w:tmpl w:val="F1ECB27E"/>
    <w:lvl w:ilvl="0" w:tplc="0C090001">
      <w:start w:val="1"/>
      <w:numFmt w:val="bullet"/>
      <w:lvlText w:val=""/>
      <w:lvlJc w:val="left"/>
      <w:pPr>
        <w:ind w:left="360" w:hanging="360"/>
      </w:pPr>
      <w:rPr>
        <w:rFonts w:ascii="Symbol" w:hAnsi="Symbol" w:hint="default"/>
      </w:rPr>
    </w:lvl>
    <w:lvl w:ilvl="1" w:tplc="0C090003">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56" w15:restartNumberingAfterBreak="0">
    <w:nsid w:val="593C294F"/>
    <w:multiLevelType w:val="multilevel"/>
    <w:tmpl w:val="F0049284"/>
    <w:lvl w:ilvl="0">
      <w:start w:val="1"/>
      <w:numFmt w:val="bullet"/>
      <w:lvlText w:val=""/>
      <w:lvlJc w:val="left"/>
      <w:pPr>
        <w:ind w:left="360" w:hanging="360"/>
      </w:pPr>
      <w:rPr>
        <w:rFonts w:ascii="Symbol" w:hAnsi="Symbol" w:hint="default"/>
      </w:rPr>
    </w:lvl>
    <w:lvl w:ilvl="1">
      <w:start w:val="1"/>
      <w:numFmt w:val="bullet"/>
      <w:lvlText w:val=""/>
      <w:lvlJc w:val="left"/>
      <w:pPr>
        <w:ind w:left="720" w:hanging="360"/>
      </w:pPr>
      <w:rPr>
        <w:rFonts w:ascii="Wingdings" w:hAnsi="Wingdings" w:hint="default"/>
      </w:rPr>
    </w:lvl>
    <w:lvl w:ilvl="2">
      <w:start w:val="1"/>
      <w:numFmt w:val="bullet"/>
      <w:lvlText w:val="o"/>
      <w:lvlJc w:val="left"/>
      <w:pPr>
        <w:ind w:left="1080" w:hanging="360"/>
      </w:pPr>
      <w:rPr>
        <w:rFonts w:ascii="Courier New" w:hAnsi="Courier New"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57" w15:restartNumberingAfterBreak="0">
    <w:nsid w:val="59446061"/>
    <w:multiLevelType w:val="multilevel"/>
    <w:tmpl w:val="F0049284"/>
    <w:lvl w:ilvl="0">
      <w:start w:val="1"/>
      <w:numFmt w:val="bullet"/>
      <w:lvlText w:val=""/>
      <w:lvlJc w:val="left"/>
      <w:pPr>
        <w:ind w:left="360" w:hanging="360"/>
      </w:pPr>
      <w:rPr>
        <w:rFonts w:ascii="Symbol" w:hAnsi="Symbol" w:hint="default"/>
      </w:rPr>
    </w:lvl>
    <w:lvl w:ilvl="1">
      <w:start w:val="1"/>
      <w:numFmt w:val="bullet"/>
      <w:lvlText w:val=""/>
      <w:lvlJc w:val="left"/>
      <w:pPr>
        <w:ind w:left="720" w:hanging="360"/>
      </w:pPr>
      <w:rPr>
        <w:rFonts w:ascii="Wingdings" w:hAnsi="Wingdings" w:hint="default"/>
      </w:rPr>
    </w:lvl>
    <w:lvl w:ilvl="2">
      <w:start w:val="1"/>
      <w:numFmt w:val="bullet"/>
      <w:lvlText w:val="o"/>
      <w:lvlJc w:val="left"/>
      <w:pPr>
        <w:ind w:left="1080" w:hanging="360"/>
      </w:pPr>
      <w:rPr>
        <w:rFonts w:ascii="Courier New" w:hAnsi="Courier New"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58" w15:restartNumberingAfterBreak="0">
    <w:nsid w:val="599B529B"/>
    <w:multiLevelType w:val="hybridMultilevel"/>
    <w:tmpl w:val="9280E560"/>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59" w15:restartNumberingAfterBreak="0">
    <w:nsid w:val="5A4126AE"/>
    <w:multiLevelType w:val="multilevel"/>
    <w:tmpl w:val="F0049284"/>
    <w:lvl w:ilvl="0">
      <w:start w:val="1"/>
      <w:numFmt w:val="bullet"/>
      <w:lvlText w:val=""/>
      <w:lvlJc w:val="left"/>
      <w:pPr>
        <w:ind w:left="360" w:hanging="360"/>
      </w:pPr>
      <w:rPr>
        <w:rFonts w:ascii="Symbol" w:hAnsi="Symbol" w:hint="default"/>
      </w:rPr>
    </w:lvl>
    <w:lvl w:ilvl="1">
      <w:start w:val="1"/>
      <w:numFmt w:val="bullet"/>
      <w:lvlText w:val=""/>
      <w:lvlJc w:val="left"/>
      <w:pPr>
        <w:ind w:left="720" w:hanging="360"/>
      </w:pPr>
      <w:rPr>
        <w:rFonts w:ascii="Wingdings" w:hAnsi="Wingdings" w:hint="default"/>
      </w:rPr>
    </w:lvl>
    <w:lvl w:ilvl="2">
      <w:start w:val="1"/>
      <w:numFmt w:val="bullet"/>
      <w:lvlText w:val="o"/>
      <w:lvlJc w:val="left"/>
      <w:pPr>
        <w:ind w:left="1080" w:hanging="360"/>
      </w:pPr>
      <w:rPr>
        <w:rFonts w:ascii="Courier New" w:hAnsi="Courier New"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60" w15:restartNumberingAfterBreak="0">
    <w:nsid w:val="5A8D1FCC"/>
    <w:multiLevelType w:val="multilevel"/>
    <w:tmpl w:val="F0049284"/>
    <w:lvl w:ilvl="0">
      <w:start w:val="1"/>
      <w:numFmt w:val="bullet"/>
      <w:lvlText w:val=""/>
      <w:lvlJc w:val="left"/>
      <w:pPr>
        <w:ind w:left="360" w:hanging="360"/>
      </w:pPr>
      <w:rPr>
        <w:rFonts w:ascii="Symbol" w:hAnsi="Symbol" w:hint="default"/>
      </w:rPr>
    </w:lvl>
    <w:lvl w:ilvl="1">
      <w:start w:val="1"/>
      <w:numFmt w:val="bullet"/>
      <w:lvlText w:val=""/>
      <w:lvlJc w:val="left"/>
      <w:pPr>
        <w:ind w:left="720" w:hanging="360"/>
      </w:pPr>
      <w:rPr>
        <w:rFonts w:ascii="Wingdings" w:hAnsi="Wingdings" w:hint="default"/>
      </w:rPr>
    </w:lvl>
    <w:lvl w:ilvl="2">
      <w:start w:val="1"/>
      <w:numFmt w:val="bullet"/>
      <w:lvlText w:val="o"/>
      <w:lvlJc w:val="left"/>
      <w:pPr>
        <w:ind w:left="1080" w:hanging="360"/>
      </w:pPr>
      <w:rPr>
        <w:rFonts w:ascii="Courier New" w:hAnsi="Courier New"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61" w15:restartNumberingAfterBreak="0">
    <w:nsid w:val="5AC04372"/>
    <w:multiLevelType w:val="hybridMultilevel"/>
    <w:tmpl w:val="4DECA9D4"/>
    <w:lvl w:ilvl="0" w:tplc="0C090005">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62" w15:restartNumberingAfterBreak="0">
    <w:nsid w:val="5ADA309B"/>
    <w:multiLevelType w:val="multilevel"/>
    <w:tmpl w:val="F0049284"/>
    <w:lvl w:ilvl="0">
      <w:start w:val="1"/>
      <w:numFmt w:val="bullet"/>
      <w:lvlText w:val=""/>
      <w:lvlJc w:val="left"/>
      <w:pPr>
        <w:ind w:left="360" w:hanging="360"/>
      </w:pPr>
      <w:rPr>
        <w:rFonts w:ascii="Symbol" w:hAnsi="Symbol" w:hint="default"/>
      </w:rPr>
    </w:lvl>
    <w:lvl w:ilvl="1">
      <w:start w:val="1"/>
      <w:numFmt w:val="bullet"/>
      <w:lvlText w:val=""/>
      <w:lvlJc w:val="left"/>
      <w:pPr>
        <w:ind w:left="720" w:hanging="360"/>
      </w:pPr>
      <w:rPr>
        <w:rFonts w:ascii="Wingdings" w:hAnsi="Wingdings" w:hint="default"/>
      </w:rPr>
    </w:lvl>
    <w:lvl w:ilvl="2">
      <w:start w:val="1"/>
      <w:numFmt w:val="bullet"/>
      <w:lvlText w:val="o"/>
      <w:lvlJc w:val="left"/>
      <w:pPr>
        <w:ind w:left="1080" w:hanging="360"/>
      </w:pPr>
      <w:rPr>
        <w:rFonts w:ascii="Courier New" w:hAnsi="Courier New"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63" w15:restartNumberingAfterBreak="0">
    <w:nsid w:val="5B186C17"/>
    <w:multiLevelType w:val="hybridMultilevel"/>
    <w:tmpl w:val="DBBE8954"/>
    <w:lvl w:ilvl="0" w:tplc="0C090001">
      <w:start w:val="1"/>
      <w:numFmt w:val="bullet"/>
      <w:lvlText w:val=""/>
      <w:lvlJc w:val="left"/>
      <w:pPr>
        <w:ind w:left="360" w:hanging="360"/>
      </w:pPr>
      <w:rPr>
        <w:rFonts w:ascii="Symbol" w:hAnsi="Symbol" w:hint="default"/>
      </w:rPr>
    </w:lvl>
    <w:lvl w:ilvl="1" w:tplc="0C090005">
      <w:start w:val="1"/>
      <w:numFmt w:val="bullet"/>
      <w:lvlText w:val=""/>
      <w:lvlJc w:val="left"/>
      <w:pPr>
        <w:ind w:left="1440" w:hanging="360"/>
      </w:pPr>
      <w:rPr>
        <w:rFonts w:ascii="Wingdings" w:hAnsi="Wingdings"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64" w15:restartNumberingAfterBreak="0">
    <w:nsid w:val="5B7740D5"/>
    <w:multiLevelType w:val="multilevel"/>
    <w:tmpl w:val="F0049284"/>
    <w:lvl w:ilvl="0">
      <w:start w:val="1"/>
      <w:numFmt w:val="bullet"/>
      <w:lvlText w:val=""/>
      <w:lvlJc w:val="left"/>
      <w:pPr>
        <w:ind w:left="360" w:hanging="360"/>
      </w:pPr>
      <w:rPr>
        <w:rFonts w:ascii="Symbol" w:hAnsi="Symbol" w:hint="default"/>
      </w:rPr>
    </w:lvl>
    <w:lvl w:ilvl="1">
      <w:start w:val="1"/>
      <w:numFmt w:val="bullet"/>
      <w:lvlText w:val=""/>
      <w:lvlJc w:val="left"/>
      <w:pPr>
        <w:ind w:left="720" w:hanging="360"/>
      </w:pPr>
      <w:rPr>
        <w:rFonts w:ascii="Wingdings" w:hAnsi="Wingdings" w:hint="default"/>
      </w:rPr>
    </w:lvl>
    <w:lvl w:ilvl="2">
      <w:start w:val="1"/>
      <w:numFmt w:val="bullet"/>
      <w:lvlText w:val="o"/>
      <w:lvlJc w:val="left"/>
      <w:pPr>
        <w:ind w:left="1080" w:hanging="360"/>
      </w:pPr>
      <w:rPr>
        <w:rFonts w:ascii="Courier New" w:hAnsi="Courier New"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65" w15:restartNumberingAfterBreak="0">
    <w:nsid w:val="5BB500CF"/>
    <w:multiLevelType w:val="multilevel"/>
    <w:tmpl w:val="F0049284"/>
    <w:lvl w:ilvl="0">
      <w:start w:val="1"/>
      <w:numFmt w:val="bullet"/>
      <w:lvlText w:val=""/>
      <w:lvlJc w:val="left"/>
      <w:pPr>
        <w:ind w:left="360" w:hanging="360"/>
      </w:pPr>
      <w:rPr>
        <w:rFonts w:ascii="Symbol" w:hAnsi="Symbol" w:hint="default"/>
      </w:rPr>
    </w:lvl>
    <w:lvl w:ilvl="1">
      <w:start w:val="1"/>
      <w:numFmt w:val="bullet"/>
      <w:lvlText w:val=""/>
      <w:lvlJc w:val="left"/>
      <w:pPr>
        <w:ind w:left="720" w:hanging="360"/>
      </w:pPr>
      <w:rPr>
        <w:rFonts w:ascii="Wingdings" w:hAnsi="Wingdings" w:hint="default"/>
      </w:rPr>
    </w:lvl>
    <w:lvl w:ilvl="2">
      <w:start w:val="1"/>
      <w:numFmt w:val="bullet"/>
      <w:lvlText w:val="o"/>
      <w:lvlJc w:val="left"/>
      <w:pPr>
        <w:ind w:left="1080" w:hanging="360"/>
      </w:pPr>
      <w:rPr>
        <w:rFonts w:ascii="Courier New" w:hAnsi="Courier New"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66" w15:restartNumberingAfterBreak="0">
    <w:nsid w:val="5D3F7104"/>
    <w:multiLevelType w:val="multilevel"/>
    <w:tmpl w:val="F0049284"/>
    <w:lvl w:ilvl="0">
      <w:start w:val="1"/>
      <w:numFmt w:val="bullet"/>
      <w:lvlText w:val=""/>
      <w:lvlJc w:val="left"/>
      <w:pPr>
        <w:ind w:left="360" w:hanging="360"/>
      </w:pPr>
      <w:rPr>
        <w:rFonts w:ascii="Symbol" w:hAnsi="Symbol" w:hint="default"/>
      </w:rPr>
    </w:lvl>
    <w:lvl w:ilvl="1">
      <w:start w:val="1"/>
      <w:numFmt w:val="bullet"/>
      <w:lvlText w:val=""/>
      <w:lvlJc w:val="left"/>
      <w:pPr>
        <w:ind w:left="720" w:hanging="360"/>
      </w:pPr>
      <w:rPr>
        <w:rFonts w:ascii="Wingdings" w:hAnsi="Wingdings" w:hint="default"/>
      </w:rPr>
    </w:lvl>
    <w:lvl w:ilvl="2">
      <w:start w:val="1"/>
      <w:numFmt w:val="bullet"/>
      <w:lvlText w:val="o"/>
      <w:lvlJc w:val="left"/>
      <w:pPr>
        <w:ind w:left="1080" w:hanging="360"/>
      </w:pPr>
      <w:rPr>
        <w:rFonts w:ascii="Courier New" w:hAnsi="Courier New"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67" w15:restartNumberingAfterBreak="0">
    <w:nsid w:val="5F2A1A9F"/>
    <w:multiLevelType w:val="hybridMultilevel"/>
    <w:tmpl w:val="F0CEB6BC"/>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68" w15:restartNumberingAfterBreak="0">
    <w:nsid w:val="5F685091"/>
    <w:multiLevelType w:val="hybridMultilevel"/>
    <w:tmpl w:val="313C32E4"/>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69" w15:restartNumberingAfterBreak="0">
    <w:nsid w:val="5FE4069C"/>
    <w:multiLevelType w:val="multilevel"/>
    <w:tmpl w:val="F0049284"/>
    <w:lvl w:ilvl="0">
      <w:start w:val="1"/>
      <w:numFmt w:val="bullet"/>
      <w:lvlText w:val=""/>
      <w:lvlJc w:val="left"/>
      <w:pPr>
        <w:ind w:left="360" w:hanging="360"/>
      </w:pPr>
      <w:rPr>
        <w:rFonts w:ascii="Symbol" w:hAnsi="Symbol" w:hint="default"/>
      </w:rPr>
    </w:lvl>
    <w:lvl w:ilvl="1">
      <w:start w:val="1"/>
      <w:numFmt w:val="bullet"/>
      <w:lvlText w:val=""/>
      <w:lvlJc w:val="left"/>
      <w:pPr>
        <w:ind w:left="720" w:hanging="360"/>
      </w:pPr>
      <w:rPr>
        <w:rFonts w:ascii="Wingdings" w:hAnsi="Wingdings" w:hint="default"/>
      </w:rPr>
    </w:lvl>
    <w:lvl w:ilvl="2">
      <w:start w:val="1"/>
      <w:numFmt w:val="bullet"/>
      <w:lvlText w:val="o"/>
      <w:lvlJc w:val="left"/>
      <w:pPr>
        <w:ind w:left="1080" w:hanging="360"/>
      </w:pPr>
      <w:rPr>
        <w:rFonts w:ascii="Courier New" w:hAnsi="Courier New"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70" w15:restartNumberingAfterBreak="0">
    <w:nsid w:val="6106771C"/>
    <w:multiLevelType w:val="hybridMultilevel"/>
    <w:tmpl w:val="D6BA48BA"/>
    <w:lvl w:ilvl="0" w:tplc="0C090001">
      <w:start w:val="1"/>
      <w:numFmt w:val="bullet"/>
      <w:lvlText w:val=""/>
      <w:lvlJc w:val="left"/>
      <w:pPr>
        <w:ind w:left="360" w:hanging="360"/>
      </w:pPr>
      <w:rPr>
        <w:rFonts w:ascii="Symbol" w:hAnsi="Symbol" w:hint="default"/>
      </w:rPr>
    </w:lvl>
    <w:lvl w:ilvl="1" w:tplc="0C090005">
      <w:start w:val="1"/>
      <w:numFmt w:val="bullet"/>
      <w:lvlText w:val=""/>
      <w:lvlJc w:val="left"/>
      <w:pPr>
        <w:ind w:left="1080" w:hanging="360"/>
      </w:pPr>
      <w:rPr>
        <w:rFonts w:ascii="Wingdings" w:hAnsi="Wingdings"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71" w15:restartNumberingAfterBreak="0">
    <w:nsid w:val="612F0D12"/>
    <w:multiLevelType w:val="multilevel"/>
    <w:tmpl w:val="F0049284"/>
    <w:lvl w:ilvl="0">
      <w:start w:val="1"/>
      <w:numFmt w:val="bullet"/>
      <w:lvlText w:val=""/>
      <w:lvlJc w:val="left"/>
      <w:pPr>
        <w:ind w:left="360" w:hanging="360"/>
      </w:pPr>
      <w:rPr>
        <w:rFonts w:ascii="Symbol" w:hAnsi="Symbol" w:hint="default"/>
      </w:rPr>
    </w:lvl>
    <w:lvl w:ilvl="1">
      <w:start w:val="1"/>
      <w:numFmt w:val="bullet"/>
      <w:lvlText w:val=""/>
      <w:lvlJc w:val="left"/>
      <w:pPr>
        <w:ind w:left="720" w:hanging="360"/>
      </w:pPr>
      <w:rPr>
        <w:rFonts w:ascii="Wingdings" w:hAnsi="Wingdings" w:hint="default"/>
      </w:rPr>
    </w:lvl>
    <w:lvl w:ilvl="2">
      <w:start w:val="1"/>
      <w:numFmt w:val="bullet"/>
      <w:lvlText w:val="o"/>
      <w:lvlJc w:val="left"/>
      <w:pPr>
        <w:ind w:left="1080" w:hanging="360"/>
      </w:pPr>
      <w:rPr>
        <w:rFonts w:ascii="Courier New" w:hAnsi="Courier New"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72" w15:restartNumberingAfterBreak="0">
    <w:nsid w:val="61A8255F"/>
    <w:multiLevelType w:val="hybridMultilevel"/>
    <w:tmpl w:val="D346E46A"/>
    <w:lvl w:ilvl="0" w:tplc="0C090005">
      <w:start w:val="1"/>
      <w:numFmt w:val="bullet"/>
      <w:lvlText w:val=""/>
      <w:lvlJc w:val="left"/>
      <w:pPr>
        <w:ind w:left="720" w:hanging="360"/>
      </w:pPr>
      <w:rPr>
        <w:rFonts w:ascii="Wingdings" w:hAnsi="Wingding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73" w15:restartNumberingAfterBreak="0">
    <w:nsid w:val="61E723DB"/>
    <w:multiLevelType w:val="multilevel"/>
    <w:tmpl w:val="F0049284"/>
    <w:lvl w:ilvl="0">
      <w:start w:val="1"/>
      <w:numFmt w:val="bullet"/>
      <w:lvlText w:val=""/>
      <w:lvlJc w:val="left"/>
      <w:pPr>
        <w:ind w:left="360" w:hanging="360"/>
      </w:pPr>
      <w:rPr>
        <w:rFonts w:ascii="Symbol" w:hAnsi="Symbol" w:hint="default"/>
      </w:rPr>
    </w:lvl>
    <w:lvl w:ilvl="1">
      <w:start w:val="1"/>
      <w:numFmt w:val="bullet"/>
      <w:lvlText w:val=""/>
      <w:lvlJc w:val="left"/>
      <w:pPr>
        <w:ind w:left="720" w:hanging="360"/>
      </w:pPr>
      <w:rPr>
        <w:rFonts w:ascii="Wingdings" w:hAnsi="Wingdings" w:hint="default"/>
      </w:rPr>
    </w:lvl>
    <w:lvl w:ilvl="2">
      <w:start w:val="1"/>
      <w:numFmt w:val="bullet"/>
      <w:lvlText w:val="o"/>
      <w:lvlJc w:val="left"/>
      <w:pPr>
        <w:ind w:left="1080" w:hanging="360"/>
      </w:pPr>
      <w:rPr>
        <w:rFonts w:ascii="Courier New" w:hAnsi="Courier New"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74" w15:restartNumberingAfterBreak="0">
    <w:nsid w:val="62650385"/>
    <w:multiLevelType w:val="hybridMultilevel"/>
    <w:tmpl w:val="824AE974"/>
    <w:lvl w:ilvl="0" w:tplc="0C090005">
      <w:start w:val="1"/>
      <w:numFmt w:val="bullet"/>
      <w:lvlText w:val=""/>
      <w:lvlJc w:val="left"/>
      <w:pPr>
        <w:ind w:left="720" w:hanging="360"/>
      </w:pPr>
      <w:rPr>
        <w:rFonts w:ascii="Wingdings" w:hAnsi="Wingding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75" w15:restartNumberingAfterBreak="0">
    <w:nsid w:val="626A36BE"/>
    <w:multiLevelType w:val="multilevel"/>
    <w:tmpl w:val="F0049284"/>
    <w:lvl w:ilvl="0">
      <w:start w:val="1"/>
      <w:numFmt w:val="bullet"/>
      <w:lvlText w:val=""/>
      <w:lvlJc w:val="left"/>
      <w:pPr>
        <w:ind w:left="360" w:hanging="360"/>
      </w:pPr>
      <w:rPr>
        <w:rFonts w:ascii="Symbol" w:hAnsi="Symbol" w:hint="default"/>
      </w:rPr>
    </w:lvl>
    <w:lvl w:ilvl="1">
      <w:start w:val="1"/>
      <w:numFmt w:val="bullet"/>
      <w:lvlText w:val=""/>
      <w:lvlJc w:val="left"/>
      <w:pPr>
        <w:ind w:left="720" w:hanging="360"/>
      </w:pPr>
      <w:rPr>
        <w:rFonts w:ascii="Wingdings" w:hAnsi="Wingdings" w:hint="default"/>
      </w:rPr>
    </w:lvl>
    <w:lvl w:ilvl="2">
      <w:start w:val="1"/>
      <w:numFmt w:val="bullet"/>
      <w:lvlText w:val="o"/>
      <w:lvlJc w:val="left"/>
      <w:pPr>
        <w:ind w:left="1080" w:hanging="360"/>
      </w:pPr>
      <w:rPr>
        <w:rFonts w:ascii="Courier New" w:hAnsi="Courier New"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76" w15:restartNumberingAfterBreak="0">
    <w:nsid w:val="62B61DEC"/>
    <w:multiLevelType w:val="multilevel"/>
    <w:tmpl w:val="F0049284"/>
    <w:lvl w:ilvl="0">
      <w:start w:val="1"/>
      <w:numFmt w:val="bullet"/>
      <w:lvlText w:val=""/>
      <w:lvlJc w:val="left"/>
      <w:pPr>
        <w:ind w:left="360" w:hanging="360"/>
      </w:pPr>
      <w:rPr>
        <w:rFonts w:ascii="Symbol" w:hAnsi="Symbol" w:hint="default"/>
      </w:rPr>
    </w:lvl>
    <w:lvl w:ilvl="1">
      <w:start w:val="1"/>
      <w:numFmt w:val="bullet"/>
      <w:lvlText w:val=""/>
      <w:lvlJc w:val="left"/>
      <w:pPr>
        <w:ind w:left="720" w:hanging="360"/>
      </w:pPr>
      <w:rPr>
        <w:rFonts w:ascii="Wingdings" w:hAnsi="Wingdings" w:hint="default"/>
      </w:rPr>
    </w:lvl>
    <w:lvl w:ilvl="2">
      <w:start w:val="1"/>
      <w:numFmt w:val="bullet"/>
      <w:lvlText w:val="o"/>
      <w:lvlJc w:val="left"/>
      <w:pPr>
        <w:ind w:left="1080" w:hanging="360"/>
      </w:pPr>
      <w:rPr>
        <w:rFonts w:ascii="Courier New" w:hAnsi="Courier New"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77" w15:restartNumberingAfterBreak="0">
    <w:nsid w:val="62F107FD"/>
    <w:multiLevelType w:val="multilevel"/>
    <w:tmpl w:val="F0049284"/>
    <w:lvl w:ilvl="0">
      <w:start w:val="1"/>
      <w:numFmt w:val="bullet"/>
      <w:lvlText w:val=""/>
      <w:lvlJc w:val="left"/>
      <w:pPr>
        <w:ind w:left="360" w:hanging="360"/>
      </w:pPr>
      <w:rPr>
        <w:rFonts w:ascii="Symbol" w:hAnsi="Symbol" w:hint="default"/>
      </w:rPr>
    </w:lvl>
    <w:lvl w:ilvl="1">
      <w:start w:val="1"/>
      <w:numFmt w:val="bullet"/>
      <w:lvlText w:val=""/>
      <w:lvlJc w:val="left"/>
      <w:pPr>
        <w:ind w:left="720" w:hanging="360"/>
      </w:pPr>
      <w:rPr>
        <w:rFonts w:ascii="Wingdings" w:hAnsi="Wingdings" w:hint="default"/>
      </w:rPr>
    </w:lvl>
    <w:lvl w:ilvl="2">
      <w:start w:val="1"/>
      <w:numFmt w:val="bullet"/>
      <w:lvlText w:val="o"/>
      <w:lvlJc w:val="left"/>
      <w:pPr>
        <w:ind w:left="1080" w:hanging="360"/>
      </w:pPr>
      <w:rPr>
        <w:rFonts w:ascii="Courier New" w:hAnsi="Courier New"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78" w15:restartNumberingAfterBreak="0">
    <w:nsid w:val="637E1B60"/>
    <w:multiLevelType w:val="multilevel"/>
    <w:tmpl w:val="F0049284"/>
    <w:lvl w:ilvl="0">
      <w:start w:val="1"/>
      <w:numFmt w:val="bullet"/>
      <w:lvlText w:val=""/>
      <w:lvlJc w:val="left"/>
      <w:pPr>
        <w:ind w:left="360" w:hanging="360"/>
      </w:pPr>
      <w:rPr>
        <w:rFonts w:ascii="Symbol" w:hAnsi="Symbol" w:hint="default"/>
      </w:rPr>
    </w:lvl>
    <w:lvl w:ilvl="1">
      <w:start w:val="1"/>
      <w:numFmt w:val="bullet"/>
      <w:lvlText w:val=""/>
      <w:lvlJc w:val="left"/>
      <w:pPr>
        <w:ind w:left="720" w:hanging="360"/>
      </w:pPr>
      <w:rPr>
        <w:rFonts w:ascii="Wingdings" w:hAnsi="Wingdings" w:hint="default"/>
      </w:rPr>
    </w:lvl>
    <w:lvl w:ilvl="2">
      <w:start w:val="1"/>
      <w:numFmt w:val="bullet"/>
      <w:lvlText w:val="o"/>
      <w:lvlJc w:val="left"/>
      <w:pPr>
        <w:ind w:left="1080" w:hanging="360"/>
      </w:pPr>
      <w:rPr>
        <w:rFonts w:ascii="Courier New" w:hAnsi="Courier New"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79" w15:restartNumberingAfterBreak="0">
    <w:nsid w:val="63D10F1F"/>
    <w:multiLevelType w:val="multilevel"/>
    <w:tmpl w:val="F0049284"/>
    <w:lvl w:ilvl="0">
      <w:start w:val="1"/>
      <w:numFmt w:val="bullet"/>
      <w:lvlText w:val=""/>
      <w:lvlJc w:val="left"/>
      <w:pPr>
        <w:ind w:left="360" w:hanging="360"/>
      </w:pPr>
      <w:rPr>
        <w:rFonts w:ascii="Symbol" w:hAnsi="Symbol" w:hint="default"/>
      </w:rPr>
    </w:lvl>
    <w:lvl w:ilvl="1">
      <w:start w:val="1"/>
      <w:numFmt w:val="bullet"/>
      <w:lvlText w:val=""/>
      <w:lvlJc w:val="left"/>
      <w:pPr>
        <w:ind w:left="720" w:hanging="360"/>
      </w:pPr>
      <w:rPr>
        <w:rFonts w:ascii="Wingdings" w:hAnsi="Wingdings" w:hint="default"/>
      </w:rPr>
    </w:lvl>
    <w:lvl w:ilvl="2">
      <w:start w:val="1"/>
      <w:numFmt w:val="bullet"/>
      <w:lvlText w:val="o"/>
      <w:lvlJc w:val="left"/>
      <w:pPr>
        <w:ind w:left="1080" w:hanging="360"/>
      </w:pPr>
      <w:rPr>
        <w:rFonts w:ascii="Courier New" w:hAnsi="Courier New"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80" w15:restartNumberingAfterBreak="0">
    <w:nsid w:val="6556725C"/>
    <w:multiLevelType w:val="hybridMultilevel"/>
    <w:tmpl w:val="9E4E9026"/>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81" w15:restartNumberingAfterBreak="0">
    <w:nsid w:val="66836EE9"/>
    <w:multiLevelType w:val="multilevel"/>
    <w:tmpl w:val="762853C8"/>
    <w:numStyleLink w:val="SCSABulletList"/>
  </w:abstractNum>
  <w:abstractNum w:abstractNumId="182" w15:restartNumberingAfterBreak="0">
    <w:nsid w:val="67BF4EDA"/>
    <w:multiLevelType w:val="multilevel"/>
    <w:tmpl w:val="762853C8"/>
    <w:numStyleLink w:val="SCSABulletList"/>
  </w:abstractNum>
  <w:abstractNum w:abstractNumId="183" w15:restartNumberingAfterBreak="0">
    <w:nsid w:val="6AA50744"/>
    <w:multiLevelType w:val="multilevel"/>
    <w:tmpl w:val="762853C8"/>
    <w:lvl w:ilvl="0">
      <w:start w:val="1"/>
      <w:numFmt w:val="bullet"/>
      <w:lvlText w:val=""/>
      <w:lvlJc w:val="left"/>
      <w:pPr>
        <w:ind w:left="360" w:hanging="360"/>
      </w:pPr>
      <w:rPr>
        <w:rFonts w:ascii="Symbol" w:hAnsi="Symbol" w:hint="default"/>
      </w:rPr>
    </w:lvl>
    <w:lvl w:ilvl="1">
      <w:start w:val="1"/>
      <w:numFmt w:val="bullet"/>
      <w:lvlText w:val=""/>
      <w:lvlJc w:val="left"/>
      <w:pPr>
        <w:ind w:left="714" w:hanging="354"/>
      </w:pPr>
      <w:rPr>
        <w:rFonts w:ascii="Wingdings" w:hAnsi="Wingdings" w:hint="default"/>
      </w:rPr>
    </w:lvl>
    <w:lvl w:ilvl="2">
      <w:start w:val="1"/>
      <w:numFmt w:val="bullet"/>
      <w:lvlText w:val="o"/>
      <w:lvlJc w:val="left"/>
      <w:pPr>
        <w:ind w:left="1072" w:hanging="358"/>
      </w:pPr>
      <w:rPr>
        <w:rFonts w:ascii="Courier New" w:hAnsi="Courier New" w:hint="default"/>
      </w:rPr>
    </w:lvl>
    <w:lvl w:ilvl="3">
      <w:start w:val="1"/>
      <w:numFmt w:val="bullet"/>
      <w:lvlText w:val=""/>
      <w:lvlJc w:val="left"/>
      <w:pPr>
        <w:ind w:left="1429" w:hanging="357"/>
      </w:pPr>
      <w:rPr>
        <w:rFonts w:ascii="Symbol" w:hAnsi="Symbol" w:hint="default"/>
      </w:rPr>
    </w:lvl>
    <w:lvl w:ilvl="4">
      <w:start w:val="1"/>
      <w:numFmt w:val="bullet"/>
      <w:lvlText w:val=""/>
      <w:lvlJc w:val="left"/>
      <w:pPr>
        <w:ind w:left="1786" w:hanging="357"/>
      </w:pPr>
      <w:rPr>
        <w:rFonts w:ascii="Symbol" w:hAnsi="Symbol" w:hint="default"/>
      </w:rPr>
    </w:lvl>
    <w:lvl w:ilvl="5">
      <w:start w:val="1"/>
      <w:numFmt w:val="bullet"/>
      <w:lvlText w:val=""/>
      <w:lvlJc w:val="left"/>
      <w:pPr>
        <w:ind w:left="2143" w:hanging="357"/>
      </w:pPr>
      <w:rPr>
        <w:rFonts w:ascii="Wingdings" w:hAnsi="Wingdings" w:hint="default"/>
      </w:rPr>
    </w:lvl>
    <w:lvl w:ilvl="6">
      <w:start w:val="1"/>
      <w:numFmt w:val="bullet"/>
      <w:lvlText w:val="o"/>
      <w:lvlJc w:val="left"/>
      <w:pPr>
        <w:ind w:left="2500" w:hanging="357"/>
      </w:pPr>
      <w:rPr>
        <w:rFonts w:ascii="Courier New" w:hAnsi="Courier New" w:hint="default"/>
      </w:rPr>
    </w:lvl>
    <w:lvl w:ilvl="7">
      <w:start w:val="1"/>
      <w:numFmt w:val="bullet"/>
      <w:lvlText w:val=""/>
      <w:lvlJc w:val="left"/>
      <w:pPr>
        <w:ind w:left="2858" w:hanging="358"/>
      </w:pPr>
      <w:rPr>
        <w:rFonts w:ascii="Symbol" w:hAnsi="Symbol" w:hint="default"/>
      </w:rPr>
    </w:lvl>
    <w:lvl w:ilvl="8">
      <w:start w:val="1"/>
      <w:numFmt w:val="bullet"/>
      <w:lvlText w:val=""/>
      <w:lvlJc w:val="left"/>
      <w:pPr>
        <w:ind w:left="3215" w:hanging="357"/>
      </w:pPr>
      <w:rPr>
        <w:rFonts w:ascii="Symbol" w:hAnsi="Symbol" w:hint="default"/>
      </w:rPr>
    </w:lvl>
  </w:abstractNum>
  <w:abstractNum w:abstractNumId="184" w15:restartNumberingAfterBreak="0">
    <w:nsid w:val="6ACF5752"/>
    <w:multiLevelType w:val="multilevel"/>
    <w:tmpl w:val="762853C8"/>
    <w:numStyleLink w:val="SCSABulletList"/>
  </w:abstractNum>
  <w:abstractNum w:abstractNumId="185" w15:restartNumberingAfterBreak="0">
    <w:nsid w:val="6B6C6642"/>
    <w:multiLevelType w:val="multilevel"/>
    <w:tmpl w:val="F0049284"/>
    <w:lvl w:ilvl="0">
      <w:start w:val="1"/>
      <w:numFmt w:val="bullet"/>
      <w:lvlText w:val=""/>
      <w:lvlJc w:val="left"/>
      <w:pPr>
        <w:ind w:left="360" w:hanging="360"/>
      </w:pPr>
      <w:rPr>
        <w:rFonts w:ascii="Symbol" w:hAnsi="Symbol" w:hint="default"/>
      </w:rPr>
    </w:lvl>
    <w:lvl w:ilvl="1">
      <w:start w:val="1"/>
      <w:numFmt w:val="bullet"/>
      <w:lvlText w:val=""/>
      <w:lvlJc w:val="left"/>
      <w:pPr>
        <w:ind w:left="720" w:hanging="360"/>
      </w:pPr>
      <w:rPr>
        <w:rFonts w:ascii="Wingdings" w:hAnsi="Wingdings" w:hint="default"/>
      </w:rPr>
    </w:lvl>
    <w:lvl w:ilvl="2">
      <w:start w:val="1"/>
      <w:numFmt w:val="bullet"/>
      <w:lvlText w:val="o"/>
      <w:lvlJc w:val="left"/>
      <w:pPr>
        <w:ind w:left="1080" w:hanging="360"/>
      </w:pPr>
      <w:rPr>
        <w:rFonts w:ascii="Courier New" w:hAnsi="Courier New"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86" w15:restartNumberingAfterBreak="0">
    <w:nsid w:val="6BDA6071"/>
    <w:multiLevelType w:val="multilevel"/>
    <w:tmpl w:val="F0049284"/>
    <w:lvl w:ilvl="0">
      <w:start w:val="1"/>
      <w:numFmt w:val="bullet"/>
      <w:lvlText w:val=""/>
      <w:lvlJc w:val="left"/>
      <w:pPr>
        <w:ind w:left="360" w:hanging="360"/>
      </w:pPr>
      <w:rPr>
        <w:rFonts w:ascii="Symbol" w:hAnsi="Symbol" w:hint="default"/>
      </w:rPr>
    </w:lvl>
    <w:lvl w:ilvl="1">
      <w:start w:val="1"/>
      <w:numFmt w:val="bullet"/>
      <w:lvlText w:val=""/>
      <w:lvlJc w:val="left"/>
      <w:pPr>
        <w:ind w:left="720" w:hanging="360"/>
      </w:pPr>
      <w:rPr>
        <w:rFonts w:ascii="Wingdings" w:hAnsi="Wingdings" w:hint="default"/>
      </w:rPr>
    </w:lvl>
    <w:lvl w:ilvl="2">
      <w:start w:val="1"/>
      <w:numFmt w:val="bullet"/>
      <w:lvlText w:val="o"/>
      <w:lvlJc w:val="left"/>
      <w:pPr>
        <w:ind w:left="1080" w:hanging="360"/>
      </w:pPr>
      <w:rPr>
        <w:rFonts w:ascii="Courier New" w:hAnsi="Courier New"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87" w15:restartNumberingAfterBreak="0">
    <w:nsid w:val="6C2231AE"/>
    <w:multiLevelType w:val="multilevel"/>
    <w:tmpl w:val="F0049284"/>
    <w:lvl w:ilvl="0">
      <w:start w:val="1"/>
      <w:numFmt w:val="bullet"/>
      <w:lvlText w:val=""/>
      <w:lvlJc w:val="left"/>
      <w:pPr>
        <w:ind w:left="360" w:hanging="360"/>
      </w:pPr>
      <w:rPr>
        <w:rFonts w:ascii="Symbol" w:hAnsi="Symbol" w:hint="default"/>
      </w:rPr>
    </w:lvl>
    <w:lvl w:ilvl="1">
      <w:start w:val="1"/>
      <w:numFmt w:val="bullet"/>
      <w:lvlText w:val=""/>
      <w:lvlJc w:val="left"/>
      <w:pPr>
        <w:ind w:left="720" w:hanging="360"/>
      </w:pPr>
      <w:rPr>
        <w:rFonts w:ascii="Wingdings" w:hAnsi="Wingdings" w:hint="default"/>
      </w:rPr>
    </w:lvl>
    <w:lvl w:ilvl="2">
      <w:start w:val="1"/>
      <w:numFmt w:val="bullet"/>
      <w:lvlText w:val="o"/>
      <w:lvlJc w:val="left"/>
      <w:pPr>
        <w:ind w:left="1080" w:hanging="360"/>
      </w:pPr>
      <w:rPr>
        <w:rFonts w:ascii="Courier New" w:hAnsi="Courier New"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88" w15:restartNumberingAfterBreak="0">
    <w:nsid w:val="6CCB6465"/>
    <w:multiLevelType w:val="multilevel"/>
    <w:tmpl w:val="F0049284"/>
    <w:lvl w:ilvl="0">
      <w:start w:val="1"/>
      <w:numFmt w:val="bullet"/>
      <w:lvlText w:val=""/>
      <w:lvlJc w:val="left"/>
      <w:pPr>
        <w:ind w:left="360" w:hanging="360"/>
      </w:pPr>
      <w:rPr>
        <w:rFonts w:ascii="Symbol" w:hAnsi="Symbol" w:hint="default"/>
      </w:rPr>
    </w:lvl>
    <w:lvl w:ilvl="1">
      <w:start w:val="1"/>
      <w:numFmt w:val="bullet"/>
      <w:lvlText w:val=""/>
      <w:lvlJc w:val="left"/>
      <w:pPr>
        <w:ind w:left="720" w:hanging="360"/>
      </w:pPr>
      <w:rPr>
        <w:rFonts w:ascii="Wingdings" w:hAnsi="Wingdings" w:hint="default"/>
      </w:rPr>
    </w:lvl>
    <w:lvl w:ilvl="2">
      <w:start w:val="1"/>
      <w:numFmt w:val="bullet"/>
      <w:lvlText w:val="o"/>
      <w:lvlJc w:val="left"/>
      <w:pPr>
        <w:ind w:left="1080" w:hanging="360"/>
      </w:pPr>
      <w:rPr>
        <w:rFonts w:ascii="Courier New" w:hAnsi="Courier New"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89" w15:restartNumberingAfterBreak="0">
    <w:nsid w:val="6CDD22B6"/>
    <w:multiLevelType w:val="multilevel"/>
    <w:tmpl w:val="F0049284"/>
    <w:lvl w:ilvl="0">
      <w:start w:val="1"/>
      <w:numFmt w:val="bullet"/>
      <w:lvlText w:val=""/>
      <w:lvlJc w:val="left"/>
      <w:pPr>
        <w:ind w:left="360" w:hanging="360"/>
      </w:pPr>
      <w:rPr>
        <w:rFonts w:ascii="Symbol" w:hAnsi="Symbol" w:hint="default"/>
      </w:rPr>
    </w:lvl>
    <w:lvl w:ilvl="1">
      <w:start w:val="1"/>
      <w:numFmt w:val="bullet"/>
      <w:lvlText w:val=""/>
      <w:lvlJc w:val="left"/>
      <w:pPr>
        <w:ind w:left="720" w:hanging="360"/>
      </w:pPr>
      <w:rPr>
        <w:rFonts w:ascii="Wingdings" w:hAnsi="Wingdings" w:hint="default"/>
      </w:rPr>
    </w:lvl>
    <w:lvl w:ilvl="2">
      <w:start w:val="1"/>
      <w:numFmt w:val="bullet"/>
      <w:lvlText w:val="o"/>
      <w:lvlJc w:val="left"/>
      <w:pPr>
        <w:ind w:left="1080" w:hanging="360"/>
      </w:pPr>
      <w:rPr>
        <w:rFonts w:ascii="Courier New" w:hAnsi="Courier New"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90" w15:restartNumberingAfterBreak="0">
    <w:nsid w:val="6D540574"/>
    <w:multiLevelType w:val="multilevel"/>
    <w:tmpl w:val="762853C8"/>
    <w:lvl w:ilvl="0">
      <w:start w:val="1"/>
      <w:numFmt w:val="bullet"/>
      <w:lvlText w:val=""/>
      <w:lvlJc w:val="left"/>
      <w:pPr>
        <w:ind w:left="360" w:hanging="360"/>
      </w:pPr>
      <w:rPr>
        <w:rFonts w:ascii="Symbol" w:hAnsi="Symbol" w:hint="default"/>
      </w:rPr>
    </w:lvl>
    <w:lvl w:ilvl="1">
      <w:start w:val="1"/>
      <w:numFmt w:val="bullet"/>
      <w:lvlText w:val=""/>
      <w:lvlJc w:val="left"/>
      <w:pPr>
        <w:ind w:left="714" w:hanging="354"/>
      </w:pPr>
      <w:rPr>
        <w:rFonts w:ascii="Wingdings" w:hAnsi="Wingdings" w:hint="default"/>
      </w:rPr>
    </w:lvl>
    <w:lvl w:ilvl="2">
      <w:start w:val="1"/>
      <w:numFmt w:val="bullet"/>
      <w:lvlText w:val="o"/>
      <w:lvlJc w:val="left"/>
      <w:pPr>
        <w:ind w:left="1072" w:hanging="358"/>
      </w:pPr>
      <w:rPr>
        <w:rFonts w:ascii="Courier New" w:hAnsi="Courier New" w:hint="default"/>
      </w:rPr>
    </w:lvl>
    <w:lvl w:ilvl="3">
      <w:start w:val="1"/>
      <w:numFmt w:val="bullet"/>
      <w:lvlText w:val=""/>
      <w:lvlJc w:val="left"/>
      <w:pPr>
        <w:ind w:left="1429" w:hanging="357"/>
      </w:pPr>
      <w:rPr>
        <w:rFonts w:ascii="Symbol" w:hAnsi="Symbol" w:hint="default"/>
      </w:rPr>
    </w:lvl>
    <w:lvl w:ilvl="4">
      <w:start w:val="1"/>
      <w:numFmt w:val="bullet"/>
      <w:lvlText w:val=""/>
      <w:lvlJc w:val="left"/>
      <w:pPr>
        <w:ind w:left="1786" w:hanging="357"/>
      </w:pPr>
      <w:rPr>
        <w:rFonts w:ascii="Symbol" w:hAnsi="Symbol" w:hint="default"/>
      </w:rPr>
    </w:lvl>
    <w:lvl w:ilvl="5">
      <w:start w:val="1"/>
      <w:numFmt w:val="bullet"/>
      <w:lvlText w:val=""/>
      <w:lvlJc w:val="left"/>
      <w:pPr>
        <w:ind w:left="2143" w:hanging="357"/>
      </w:pPr>
      <w:rPr>
        <w:rFonts w:ascii="Wingdings" w:hAnsi="Wingdings" w:hint="default"/>
      </w:rPr>
    </w:lvl>
    <w:lvl w:ilvl="6">
      <w:start w:val="1"/>
      <w:numFmt w:val="bullet"/>
      <w:lvlText w:val="o"/>
      <w:lvlJc w:val="left"/>
      <w:pPr>
        <w:ind w:left="2500" w:hanging="357"/>
      </w:pPr>
      <w:rPr>
        <w:rFonts w:ascii="Courier New" w:hAnsi="Courier New" w:hint="default"/>
      </w:rPr>
    </w:lvl>
    <w:lvl w:ilvl="7">
      <w:start w:val="1"/>
      <w:numFmt w:val="bullet"/>
      <w:lvlText w:val=""/>
      <w:lvlJc w:val="left"/>
      <w:pPr>
        <w:ind w:left="2858" w:hanging="358"/>
      </w:pPr>
      <w:rPr>
        <w:rFonts w:ascii="Symbol" w:hAnsi="Symbol" w:hint="default"/>
      </w:rPr>
    </w:lvl>
    <w:lvl w:ilvl="8">
      <w:start w:val="1"/>
      <w:numFmt w:val="bullet"/>
      <w:lvlText w:val=""/>
      <w:lvlJc w:val="left"/>
      <w:pPr>
        <w:ind w:left="3215" w:hanging="357"/>
      </w:pPr>
      <w:rPr>
        <w:rFonts w:ascii="Symbol" w:hAnsi="Symbol" w:hint="default"/>
      </w:rPr>
    </w:lvl>
  </w:abstractNum>
  <w:abstractNum w:abstractNumId="191" w15:restartNumberingAfterBreak="0">
    <w:nsid w:val="6D7D20EA"/>
    <w:multiLevelType w:val="multilevel"/>
    <w:tmpl w:val="F0049284"/>
    <w:lvl w:ilvl="0">
      <w:start w:val="1"/>
      <w:numFmt w:val="bullet"/>
      <w:lvlText w:val=""/>
      <w:lvlJc w:val="left"/>
      <w:pPr>
        <w:ind w:left="360" w:hanging="360"/>
      </w:pPr>
      <w:rPr>
        <w:rFonts w:ascii="Symbol" w:hAnsi="Symbol" w:hint="default"/>
      </w:rPr>
    </w:lvl>
    <w:lvl w:ilvl="1">
      <w:start w:val="1"/>
      <w:numFmt w:val="bullet"/>
      <w:lvlText w:val=""/>
      <w:lvlJc w:val="left"/>
      <w:pPr>
        <w:ind w:left="720" w:hanging="360"/>
      </w:pPr>
      <w:rPr>
        <w:rFonts w:ascii="Wingdings" w:hAnsi="Wingdings" w:hint="default"/>
      </w:rPr>
    </w:lvl>
    <w:lvl w:ilvl="2">
      <w:start w:val="1"/>
      <w:numFmt w:val="bullet"/>
      <w:lvlText w:val="o"/>
      <w:lvlJc w:val="left"/>
      <w:pPr>
        <w:ind w:left="1080" w:hanging="360"/>
      </w:pPr>
      <w:rPr>
        <w:rFonts w:ascii="Courier New" w:hAnsi="Courier New"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92" w15:restartNumberingAfterBreak="0">
    <w:nsid w:val="6E8A04A1"/>
    <w:multiLevelType w:val="multilevel"/>
    <w:tmpl w:val="F0049284"/>
    <w:lvl w:ilvl="0">
      <w:start w:val="1"/>
      <w:numFmt w:val="bullet"/>
      <w:lvlText w:val=""/>
      <w:lvlJc w:val="left"/>
      <w:pPr>
        <w:ind w:left="360" w:hanging="360"/>
      </w:pPr>
      <w:rPr>
        <w:rFonts w:ascii="Symbol" w:hAnsi="Symbol" w:hint="default"/>
      </w:rPr>
    </w:lvl>
    <w:lvl w:ilvl="1">
      <w:start w:val="1"/>
      <w:numFmt w:val="bullet"/>
      <w:lvlText w:val=""/>
      <w:lvlJc w:val="left"/>
      <w:pPr>
        <w:ind w:left="720" w:hanging="360"/>
      </w:pPr>
      <w:rPr>
        <w:rFonts w:ascii="Wingdings" w:hAnsi="Wingdings" w:hint="default"/>
      </w:rPr>
    </w:lvl>
    <w:lvl w:ilvl="2">
      <w:start w:val="1"/>
      <w:numFmt w:val="bullet"/>
      <w:lvlText w:val="o"/>
      <w:lvlJc w:val="left"/>
      <w:pPr>
        <w:ind w:left="1080" w:hanging="360"/>
      </w:pPr>
      <w:rPr>
        <w:rFonts w:ascii="Courier New" w:hAnsi="Courier New"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93" w15:restartNumberingAfterBreak="0">
    <w:nsid w:val="6EC70588"/>
    <w:multiLevelType w:val="multilevel"/>
    <w:tmpl w:val="F0049284"/>
    <w:lvl w:ilvl="0">
      <w:start w:val="1"/>
      <w:numFmt w:val="bullet"/>
      <w:lvlText w:val=""/>
      <w:lvlJc w:val="left"/>
      <w:pPr>
        <w:ind w:left="360" w:hanging="360"/>
      </w:pPr>
      <w:rPr>
        <w:rFonts w:ascii="Symbol" w:hAnsi="Symbol" w:hint="default"/>
      </w:rPr>
    </w:lvl>
    <w:lvl w:ilvl="1">
      <w:start w:val="1"/>
      <w:numFmt w:val="bullet"/>
      <w:lvlText w:val=""/>
      <w:lvlJc w:val="left"/>
      <w:pPr>
        <w:ind w:left="720" w:hanging="360"/>
      </w:pPr>
      <w:rPr>
        <w:rFonts w:ascii="Wingdings" w:hAnsi="Wingdings" w:hint="default"/>
      </w:rPr>
    </w:lvl>
    <w:lvl w:ilvl="2">
      <w:start w:val="1"/>
      <w:numFmt w:val="bullet"/>
      <w:lvlText w:val="o"/>
      <w:lvlJc w:val="left"/>
      <w:pPr>
        <w:ind w:left="1080" w:hanging="360"/>
      </w:pPr>
      <w:rPr>
        <w:rFonts w:ascii="Courier New" w:hAnsi="Courier New"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94" w15:restartNumberingAfterBreak="0">
    <w:nsid w:val="6EE63496"/>
    <w:multiLevelType w:val="multilevel"/>
    <w:tmpl w:val="F0049284"/>
    <w:lvl w:ilvl="0">
      <w:start w:val="1"/>
      <w:numFmt w:val="bullet"/>
      <w:lvlText w:val=""/>
      <w:lvlJc w:val="left"/>
      <w:pPr>
        <w:ind w:left="360" w:hanging="360"/>
      </w:pPr>
      <w:rPr>
        <w:rFonts w:ascii="Symbol" w:hAnsi="Symbol" w:hint="default"/>
      </w:rPr>
    </w:lvl>
    <w:lvl w:ilvl="1">
      <w:start w:val="1"/>
      <w:numFmt w:val="bullet"/>
      <w:lvlText w:val=""/>
      <w:lvlJc w:val="left"/>
      <w:pPr>
        <w:ind w:left="720" w:hanging="360"/>
      </w:pPr>
      <w:rPr>
        <w:rFonts w:ascii="Wingdings" w:hAnsi="Wingdings" w:hint="default"/>
      </w:rPr>
    </w:lvl>
    <w:lvl w:ilvl="2">
      <w:start w:val="1"/>
      <w:numFmt w:val="bullet"/>
      <w:lvlText w:val="o"/>
      <w:lvlJc w:val="left"/>
      <w:pPr>
        <w:ind w:left="1080" w:hanging="360"/>
      </w:pPr>
      <w:rPr>
        <w:rFonts w:ascii="Courier New" w:hAnsi="Courier New"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95" w15:restartNumberingAfterBreak="0">
    <w:nsid w:val="6F304152"/>
    <w:multiLevelType w:val="hybridMultilevel"/>
    <w:tmpl w:val="2592BD1A"/>
    <w:lvl w:ilvl="0" w:tplc="0C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96" w15:restartNumberingAfterBreak="0">
    <w:nsid w:val="6F31772F"/>
    <w:multiLevelType w:val="multilevel"/>
    <w:tmpl w:val="F0049284"/>
    <w:lvl w:ilvl="0">
      <w:start w:val="1"/>
      <w:numFmt w:val="bullet"/>
      <w:lvlText w:val=""/>
      <w:lvlJc w:val="left"/>
      <w:pPr>
        <w:ind w:left="360" w:hanging="360"/>
      </w:pPr>
      <w:rPr>
        <w:rFonts w:ascii="Symbol" w:hAnsi="Symbol" w:hint="default"/>
      </w:rPr>
    </w:lvl>
    <w:lvl w:ilvl="1">
      <w:start w:val="1"/>
      <w:numFmt w:val="bullet"/>
      <w:lvlText w:val=""/>
      <w:lvlJc w:val="left"/>
      <w:pPr>
        <w:ind w:left="720" w:hanging="360"/>
      </w:pPr>
      <w:rPr>
        <w:rFonts w:ascii="Wingdings" w:hAnsi="Wingdings" w:hint="default"/>
      </w:rPr>
    </w:lvl>
    <w:lvl w:ilvl="2">
      <w:start w:val="1"/>
      <w:numFmt w:val="bullet"/>
      <w:lvlText w:val="o"/>
      <w:lvlJc w:val="left"/>
      <w:pPr>
        <w:ind w:left="1080" w:hanging="360"/>
      </w:pPr>
      <w:rPr>
        <w:rFonts w:ascii="Courier New" w:hAnsi="Courier New"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97" w15:restartNumberingAfterBreak="0">
    <w:nsid w:val="6F794F85"/>
    <w:multiLevelType w:val="hybridMultilevel"/>
    <w:tmpl w:val="4E72F99C"/>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98" w15:restartNumberingAfterBreak="0">
    <w:nsid w:val="713F4202"/>
    <w:multiLevelType w:val="multilevel"/>
    <w:tmpl w:val="F0049284"/>
    <w:lvl w:ilvl="0">
      <w:start w:val="1"/>
      <w:numFmt w:val="bullet"/>
      <w:lvlText w:val=""/>
      <w:lvlJc w:val="left"/>
      <w:pPr>
        <w:ind w:left="360" w:hanging="360"/>
      </w:pPr>
      <w:rPr>
        <w:rFonts w:ascii="Symbol" w:hAnsi="Symbol" w:hint="default"/>
      </w:rPr>
    </w:lvl>
    <w:lvl w:ilvl="1">
      <w:start w:val="1"/>
      <w:numFmt w:val="bullet"/>
      <w:lvlText w:val=""/>
      <w:lvlJc w:val="left"/>
      <w:pPr>
        <w:ind w:left="720" w:hanging="360"/>
      </w:pPr>
      <w:rPr>
        <w:rFonts w:ascii="Wingdings" w:hAnsi="Wingdings" w:hint="default"/>
      </w:rPr>
    </w:lvl>
    <w:lvl w:ilvl="2">
      <w:start w:val="1"/>
      <w:numFmt w:val="bullet"/>
      <w:lvlText w:val="o"/>
      <w:lvlJc w:val="left"/>
      <w:pPr>
        <w:ind w:left="1080" w:hanging="360"/>
      </w:pPr>
      <w:rPr>
        <w:rFonts w:ascii="Courier New" w:hAnsi="Courier New"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99" w15:restartNumberingAfterBreak="0">
    <w:nsid w:val="71F10618"/>
    <w:multiLevelType w:val="multilevel"/>
    <w:tmpl w:val="F0049284"/>
    <w:lvl w:ilvl="0">
      <w:start w:val="1"/>
      <w:numFmt w:val="bullet"/>
      <w:lvlText w:val=""/>
      <w:lvlJc w:val="left"/>
      <w:pPr>
        <w:ind w:left="360" w:hanging="360"/>
      </w:pPr>
      <w:rPr>
        <w:rFonts w:ascii="Symbol" w:hAnsi="Symbol" w:hint="default"/>
      </w:rPr>
    </w:lvl>
    <w:lvl w:ilvl="1">
      <w:start w:val="1"/>
      <w:numFmt w:val="bullet"/>
      <w:lvlText w:val=""/>
      <w:lvlJc w:val="left"/>
      <w:pPr>
        <w:ind w:left="720" w:hanging="360"/>
      </w:pPr>
      <w:rPr>
        <w:rFonts w:ascii="Wingdings" w:hAnsi="Wingdings" w:hint="default"/>
      </w:rPr>
    </w:lvl>
    <w:lvl w:ilvl="2">
      <w:start w:val="1"/>
      <w:numFmt w:val="bullet"/>
      <w:lvlText w:val="o"/>
      <w:lvlJc w:val="left"/>
      <w:pPr>
        <w:ind w:left="1080" w:hanging="360"/>
      </w:pPr>
      <w:rPr>
        <w:rFonts w:ascii="Courier New" w:hAnsi="Courier New"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00" w15:restartNumberingAfterBreak="0">
    <w:nsid w:val="72BA14F8"/>
    <w:multiLevelType w:val="multilevel"/>
    <w:tmpl w:val="F0049284"/>
    <w:lvl w:ilvl="0">
      <w:start w:val="1"/>
      <w:numFmt w:val="bullet"/>
      <w:lvlText w:val=""/>
      <w:lvlJc w:val="left"/>
      <w:pPr>
        <w:ind w:left="360" w:hanging="360"/>
      </w:pPr>
      <w:rPr>
        <w:rFonts w:ascii="Symbol" w:hAnsi="Symbol" w:hint="default"/>
      </w:rPr>
    </w:lvl>
    <w:lvl w:ilvl="1">
      <w:start w:val="1"/>
      <w:numFmt w:val="bullet"/>
      <w:lvlText w:val=""/>
      <w:lvlJc w:val="left"/>
      <w:pPr>
        <w:ind w:left="720" w:hanging="360"/>
      </w:pPr>
      <w:rPr>
        <w:rFonts w:ascii="Wingdings" w:hAnsi="Wingdings" w:hint="default"/>
      </w:rPr>
    </w:lvl>
    <w:lvl w:ilvl="2">
      <w:start w:val="1"/>
      <w:numFmt w:val="bullet"/>
      <w:lvlText w:val="o"/>
      <w:lvlJc w:val="left"/>
      <w:pPr>
        <w:ind w:left="1080" w:hanging="360"/>
      </w:pPr>
      <w:rPr>
        <w:rFonts w:ascii="Courier New" w:hAnsi="Courier New"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01" w15:restartNumberingAfterBreak="0">
    <w:nsid w:val="730423E1"/>
    <w:multiLevelType w:val="hybridMultilevel"/>
    <w:tmpl w:val="5D1C537E"/>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202" w15:restartNumberingAfterBreak="0">
    <w:nsid w:val="73111692"/>
    <w:multiLevelType w:val="multilevel"/>
    <w:tmpl w:val="F0049284"/>
    <w:lvl w:ilvl="0">
      <w:start w:val="1"/>
      <w:numFmt w:val="bullet"/>
      <w:lvlText w:val=""/>
      <w:lvlJc w:val="left"/>
      <w:pPr>
        <w:ind w:left="360" w:hanging="360"/>
      </w:pPr>
      <w:rPr>
        <w:rFonts w:ascii="Symbol" w:hAnsi="Symbol" w:hint="default"/>
      </w:rPr>
    </w:lvl>
    <w:lvl w:ilvl="1">
      <w:start w:val="1"/>
      <w:numFmt w:val="bullet"/>
      <w:lvlText w:val=""/>
      <w:lvlJc w:val="left"/>
      <w:pPr>
        <w:ind w:left="720" w:hanging="360"/>
      </w:pPr>
      <w:rPr>
        <w:rFonts w:ascii="Wingdings" w:hAnsi="Wingdings" w:hint="default"/>
      </w:rPr>
    </w:lvl>
    <w:lvl w:ilvl="2">
      <w:start w:val="1"/>
      <w:numFmt w:val="bullet"/>
      <w:lvlText w:val="o"/>
      <w:lvlJc w:val="left"/>
      <w:pPr>
        <w:ind w:left="1080" w:hanging="360"/>
      </w:pPr>
      <w:rPr>
        <w:rFonts w:ascii="Courier New" w:hAnsi="Courier New"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03" w15:restartNumberingAfterBreak="0">
    <w:nsid w:val="744D0935"/>
    <w:multiLevelType w:val="multilevel"/>
    <w:tmpl w:val="F0049284"/>
    <w:lvl w:ilvl="0">
      <w:start w:val="1"/>
      <w:numFmt w:val="bullet"/>
      <w:lvlText w:val=""/>
      <w:lvlJc w:val="left"/>
      <w:pPr>
        <w:ind w:left="360" w:hanging="360"/>
      </w:pPr>
      <w:rPr>
        <w:rFonts w:ascii="Symbol" w:hAnsi="Symbol" w:hint="default"/>
      </w:rPr>
    </w:lvl>
    <w:lvl w:ilvl="1">
      <w:start w:val="1"/>
      <w:numFmt w:val="bullet"/>
      <w:lvlText w:val=""/>
      <w:lvlJc w:val="left"/>
      <w:pPr>
        <w:ind w:left="720" w:hanging="360"/>
      </w:pPr>
      <w:rPr>
        <w:rFonts w:ascii="Wingdings" w:hAnsi="Wingdings" w:hint="default"/>
      </w:rPr>
    </w:lvl>
    <w:lvl w:ilvl="2">
      <w:start w:val="1"/>
      <w:numFmt w:val="bullet"/>
      <w:lvlText w:val="o"/>
      <w:lvlJc w:val="left"/>
      <w:pPr>
        <w:ind w:left="1080" w:hanging="360"/>
      </w:pPr>
      <w:rPr>
        <w:rFonts w:ascii="Courier New" w:hAnsi="Courier New"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04" w15:restartNumberingAfterBreak="0">
    <w:nsid w:val="74715ABC"/>
    <w:multiLevelType w:val="hybridMultilevel"/>
    <w:tmpl w:val="67886358"/>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205" w15:restartNumberingAfterBreak="0">
    <w:nsid w:val="74750C09"/>
    <w:multiLevelType w:val="multilevel"/>
    <w:tmpl w:val="F0049284"/>
    <w:lvl w:ilvl="0">
      <w:start w:val="1"/>
      <w:numFmt w:val="bullet"/>
      <w:lvlText w:val=""/>
      <w:lvlJc w:val="left"/>
      <w:pPr>
        <w:ind w:left="360" w:hanging="360"/>
      </w:pPr>
      <w:rPr>
        <w:rFonts w:ascii="Symbol" w:hAnsi="Symbol" w:hint="default"/>
      </w:rPr>
    </w:lvl>
    <w:lvl w:ilvl="1">
      <w:start w:val="1"/>
      <w:numFmt w:val="bullet"/>
      <w:lvlText w:val=""/>
      <w:lvlJc w:val="left"/>
      <w:pPr>
        <w:ind w:left="720" w:hanging="360"/>
      </w:pPr>
      <w:rPr>
        <w:rFonts w:ascii="Wingdings" w:hAnsi="Wingdings" w:hint="default"/>
      </w:rPr>
    </w:lvl>
    <w:lvl w:ilvl="2">
      <w:start w:val="1"/>
      <w:numFmt w:val="bullet"/>
      <w:lvlText w:val="o"/>
      <w:lvlJc w:val="left"/>
      <w:pPr>
        <w:ind w:left="1080" w:hanging="360"/>
      </w:pPr>
      <w:rPr>
        <w:rFonts w:ascii="Courier New" w:hAnsi="Courier New"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06" w15:restartNumberingAfterBreak="0">
    <w:nsid w:val="74A10548"/>
    <w:multiLevelType w:val="multilevel"/>
    <w:tmpl w:val="F0049284"/>
    <w:lvl w:ilvl="0">
      <w:start w:val="1"/>
      <w:numFmt w:val="bullet"/>
      <w:lvlText w:val=""/>
      <w:lvlJc w:val="left"/>
      <w:pPr>
        <w:ind w:left="360" w:hanging="360"/>
      </w:pPr>
      <w:rPr>
        <w:rFonts w:ascii="Symbol" w:hAnsi="Symbol" w:hint="default"/>
      </w:rPr>
    </w:lvl>
    <w:lvl w:ilvl="1">
      <w:start w:val="1"/>
      <w:numFmt w:val="bullet"/>
      <w:lvlText w:val=""/>
      <w:lvlJc w:val="left"/>
      <w:pPr>
        <w:ind w:left="720" w:hanging="360"/>
      </w:pPr>
      <w:rPr>
        <w:rFonts w:ascii="Wingdings" w:hAnsi="Wingdings" w:hint="default"/>
      </w:rPr>
    </w:lvl>
    <w:lvl w:ilvl="2">
      <w:start w:val="1"/>
      <w:numFmt w:val="bullet"/>
      <w:lvlText w:val="o"/>
      <w:lvlJc w:val="left"/>
      <w:pPr>
        <w:ind w:left="1080" w:hanging="360"/>
      </w:pPr>
      <w:rPr>
        <w:rFonts w:ascii="Courier New" w:hAnsi="Courier New"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07" w15:restartNumberingAfterBreak="0">
    <w:nsid w:val="74E1203F"/>
    <w:multiLevelType w:val="multilevel"/>
    <w:tmpl w:val="F0049284"/>
    <w:lvl w:ilvl="0">
      <w:start w:val="1"/>
      <w:numFmt w:val="bullet"/>
      <w:lvlText w:val=""/>
      <w:lvlJc w:val="left"/>
      <w:pPr>
        <w:ind w:left="360" w:hanging="360"/>
      </w:pPr>
      <w:rPr>
        <w:rFonts w:ascii="Symbol" w:hAnsi="Symbol" w:hint="default"/>
      </w:rPr>
    </w:lvl>
    <w:lvl w:ilvl="1">
      <w:start w:val="1"/>
      <w:numFmt w:val="bullet"/>
      <w:lvlText w:val=""/>
      <w:lvlJc w:val="left"/>
      <w:pPr>
        <w:ind w:left="720" w:hanging="360"/>
      </w:pPr>
      <w:rPr>
        <w:rFonts w:ascii="Wingdings" w:hAnsi="Wingdings" w:hint="default"/>
      </w:rPr>
    </w:lvl>
    <w:lvl w:ilvl="2">
      <w:start w:val="1"/>
      <w:numFmt w:val="bullet"/>
      <w:lvlText w:val="o"/>
      <w:lvlJc w:val="left"/>
      <w:pPr>
        <w:ind w:left="1080" w:hanging="360"/>
      </w:pPr>
      <w:rPr>
        <w:rFonts w:ascii="Courier New" w:hAnsi="Courier New"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08" w15:restartNumberingAfterBreak="0">
    <w:nsid w:val="75981C28"/>
    <w:multiLevelType w:val="hybridMultilevel"/>
    <w:tmpl w:val="E2D825E2"/>
    <w:lvl w:ilvl="0" w:tplc="0C090001">
      <w:start w:val="1"/>
      <w:numFmt w:val="bullet"/>
      <w:lvlText w:val=""/>
      <w:lvlJc w:val="left"/>
      <w:pPr>
        <w:ind w:left="360" w:hanging="360"/>
      </w:pPr>
      <w:rPr>
        <w:rFonts w:ascii="Symbol" w:hAnsi="Symbol" w:hint="default"/>
      </w:rPr>
    </w:lvl>
    <w:lvl w:ilvl="1" w:tplc="0C090003">
      <w:start w:val="1"/>
      <w:numFmt w:val="bullet"/>
      <w:lvlText w:val="o"/>
      <w:lvlJc w:val="left"/>
      <w:pPr>
        <w:ind w:left="1080" w:hanging="360"/>
      </w:pPr>
      <w:rPr>
        <w:rFonts w:ascii="Courier New" w:hAnsi="Courier New" w:cs="Courier New" w:hint="default"/>
      </w:rPr>
    </w:lvl>
    <w:lvl w:ilvl="2" w:tplc="0C090005">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209" w15:restartNumberingAfterBreak="0">
    <w:nsid w:val="75AD4092"/>
    <w:multiLevelType w:val="multilevel"/>
    <w:tmpl w:val="F0049284"/>
    <w:lvl w:ilvl="0">
      <w:start w:val="1"/>
      <w:numFmt w:val="bullet"/>
      <w:lvlText w:val=""/>
      <w:lvlJc w:val="left"/>
      <w:pPr>
        <w:ind w:left="360" w:hanging="360"/>
      </w:pPr>
      <w:rPr>
        <w:rFonts w:ascii="Symbol" w:hAnsi="Symbol" w:hint="default"/>
      </w:rPr>
    </w:lvl>
    <w:lvl w:ilvl="1">
      <w:start w:val="1"/>
      <w:numFmt w:val="bullet"/>
      <w:lvlText w:val=""/>
      <w:lvlJc w:val="left"/>
      <w:pPr>
        <w:ind w:left="720" w:hanging="360"/>
      </w:pPr>
      <w:rPr>
        <w:rFonts w:ascii="Wingdings" w:hAnsi="Wingdings" w:hint="default"/>
      </w:rPr>
    </w:lvl>
    <w:lvl w:ilvl="2">
      <w:start w:val="1"/>
      <w:numFmt w:val="bullet"/>
      <w:lvlText w:val="o"/>
      <w:lvlJc w:val="left"/>
      <w:pPr>
        <w:ind w:left="1080" w:hanging="360"/>
      </w:pPr>
      <w:rPr>
        <w:rFonts w:ascii="Courier New" w:hAnsi="Courier New"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10" w15:restartNumberingAfterBreak="0">
    <w:nsid w:val="75BC00D7"/>
    <w:multiLevelType w:val="hybridMultilevel"/>
    <w:tmpl w:val="1D8E4478"/>
    <w:lvl w:ilvl="0" w:tplc="0C090001">
      <w:start w:val="1"/>
      <w:numFmt w:val="bullet"/>
      <w:lvlText w:val=""/>
      <w:lvlJc w:val="left"/>
      <w:pPr>
        <w:ind w:left="360" w:hanging="360"/>
      </w:pPr>
      <w:rPr>
        <w:rFonts w:ascii="Symbol" w:hAnsi="Symbol" w:hint="default"/>
      </w:rPr>
    </w:lvl>
    <w:lvl w:ilvl="1" w:tplc="0C090005">
      <w:start w:val="1"/>
      <w:numFmt w:val="bullet"/>
      <w:lvlText w:val=""/>
      <w:lvlJc w:val="left"/>
      <w:pPr>
        <w:ind w:left="1080" w:hanging="360"/>
      </w:pPr>
      <w:rPr>
        <w:rFonts w:ascii="Wingdings" w:hAnsi="Wingdings"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211" w15:restartNumberingAfterBreak="0">
    <w:nsid w:val="75D6717C"/>
    <w:multiLevelType w:val="hybridMultilevel"/>
    <w:tmpl w:val="C060DC46"/>
    <w:lvl w:ilvl="0" w:tplc="089C9F20">
      <w:start w:val="1"/>
      <w:numFmt w:val="bullet"/>
      <w:pStyle w:val="Bulletstyle3"/>
      <w:lvlText w:val="o"/>
      <w:lvlJc w:val="left"/>
      <w:pPr>
        <w:ind w:left="1080" w:hanging="360"/>
      </w:pPr>
      <w:rPr>
        <w:rFonts w:ascii="Courier New" w:hAnsi="Courier New" w:cs="Courier New" w:hint="default"/>
      </w:rPr>
    </w:lvl>
    <w:lvl w:ilvl="1" w:tplc="0C090003">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212" w15:restartNumberingAfterBreak="0">
    <w:nsid w:val="75EF3347"/>
    <w:multiLevelType w:val="multilevel"/>
    <w:tmpl w:val="F0049284"/>
    <w:lvl w:ilvl="0">
      <w:start w:val="1"/>
      <w:numFmt w:val="bullet"/>
      <w:lvlText w:val=""/>
      <w:lvlJc w:val="left"/>
      <w:pPr>
        <w:ind w:left="360" w:hanging="360"/>
      </w:pPr>
      <w:rPr>
        <w:rFonts w:ascii="Symbol" w:hAnsi="Symbol" w:hint="default"/>
      </w:rPr>
    </w:lvl>
    <w:lvl w:ilvl="1">
      <w:start w:val="1"/>
      <w:numFmt w:val="bullet"/>
      <w:lvlText w:val=""/>
      <w:lvlJc w:val="left"/>
      <w:pPr>
        <w:ind w:left="720" w:hanging="360"/>
      </w:pPr>
      <w:rPr>
        <w:rFonts w:ascii="Wingdings" w:hAnsi="Wingdings" w:hint="default"/>
      </w:rPr>
    </w:lvl>
    <w:lvl w:ilvl="2">
      <w:start w:val="1"/>
      <w:numFmt w:val="bullet"/>
      <w:lvlText w:val="o"/>
      <w:lvlJc w:val="left"/>
      <w:pPr>
        <w:ind w:left="1080" w:hanging="360"/>
      </w:pPr>
      <w:rPr>
        <w:rFonts w:ascii="Courier New" w:hAnsi="Courier New"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13" w15:restartNumberingAfterBreak="0">
    <w:nsid w:val="78AC2E3B"/>
    <w:multiLevelType w:val="hybridMultilevel"/>
    <w:tmpl w:val="AC165218"/>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214" w15:restartNumberingAfterBreak="0">
    <w:nsid w:val="79D41727"/>
    <w:multiLevelType w:val="multilevel"/>
    <w:tmpl w:val="F0049284"/>
    <w:lvl w:ilvl="0">
      <w:start w:val="1"/>
      <w:numFmt w:val="bullet"/>
      <w:lvlText w:val=""/>
      <w:lvlJc w:val="left"/>
      <w:pPr>
        <w:ind w:left="360" w:hanging="360"/>
      </w:pPr>
      <w:rPr>
        <w:rFonts w:ascii="Symbol" w:hAnsi="Symbol" w:hint="default"/>
      </w:rPr>
    </w:lvl>
    <w:lvl w:ilvl="1">
      <w:start w:val="1"/>
      <w:numFmt w:val="bullet"/>
      <w:lvlText w:val=""/>
      <w:lvlJc w:val="left"/>
      <w:pPr>
        <w:ind w:left="720" w:hanging="360"/>
      </w:pPr>
      <w:rPr>
        <w:rFonts w:ascii="Wingdings" w:hAnsi="Wingdings" w:hint="default"/>
      </w:rPr>
    </w:lvl>
    <w:lvl w:ilvl="2">
      <w:start w:val="1"/>
      <w:numFmt w:val="bullet"/>
      <w:lvlText w:val="o"/>
      <w:lvlJc w:val="left"/>
      <w:pPr>
        <w:ind w:left="1080" w:hanging="360"/>
      </w:pPr>
      <w:rPr>
        <w:rFonts w:ascii="Courier New" w:hAnsi="Courier New"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15" w15:restartNumberingAfterBreak="0">
    <w:nsid w:val="7AE16B42"/>
    <w:multiLevelType w:val="multilevel"/>
    <w:tmpl w:val="762853C8"/>
    <w:numStyleLink w:val="SCSABulletList"/>
  </w:abstractNum>
  <w:abstractNum w:abstractNumId="216" w15:restartNumberingAfterBreak="0">
    <w:nsid w:val="7B6D5B6C"/>
    <w:multiLevelType w:val="multilevel"/>
    <w:tmpl w:val="F0049284"/>
    <w:lvl w:ilvl="0">
      <w:start w:val="1"/>
      <w:numFmt w:val="bullet"/>
      <w:lvlText w:val=""/>
      <w:lvlJc w:val="left"/>
      <w:pPr>
        <w:ind w:left="360" w:hanging="360"/>
      </w:pPr>
      <w:rPr>
        <w:rFonts w:ascii="Symbol" w:hAnsi="Symbol" w:hint="default"/>
      </w:rPr>
    </w:lvl>
    <w:lvl w:ilvl="1">
      <w:start w:val="1"/>
      <w:numFmt w:val="bullet"/>
      <w:lvlText w:val=""/>
      <w:lvlJc w:val="left"/>
      <w:pPr>
        <w:ind w:left="720" w:hanging="360"/>
      </w:pPr>
      <w:rPr>
        <w:rFonts w:ascii="Wingdings" w:hAnsi="Wingdings" w:hint="default"/>
      </w:rPr>
    </w:lvl>
    <w:lvl w:ilvl="2">
      <w:start w:val="1"/>
      <w:numFmt w:val="bullet"/>
      <w:lvlText w:val="o"/>
      <w:lvlJc w:val="left"/>
      <w:pPr>
        <w:ind w:left="1080" w:hanging="360"/>
      </w:pPr>
      <w:rPr>
        <w:rFonts w:ascii="Courier New" w:hAnsi="Courier New"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17" w15:restartNumberingAfterBreak="0">
    <w:nsid w:val="7C7A38B3"/>
    <w:multiLevelType w:val="multilevel"/>
    <w:tmpl w:val="F0049284"/>
    <w:lvl w:ilvl="0">
      <w:start w:val="1"/>
      <w:numFmt w:val="bullet"/>
      <w:lvlText w:val=""/>
      <w:lvlJc w:val="left"/>
      <w:pPr>
        <w:ind w:left="360" w:hanging="360"/>
      </w:pPr>
      <w:rPr>
        <w:rFonts w:ascii="Symbol" w:hAnsi="Symbol" w:hint="default"/>
      </w:rPr>
    </w:lvl>
    <w:lvl w:ilvl="1">
      <w:start w:val="1"/>
      <w:numFmt w:val="bullet"/>
      <w:lvlText w:val=""/>
      <w:lvlJc w:val="left"/>
      <w:pPr>
        <w:ind w:left="720" w:hanging="360"/>
      </w:pPr>
      <w:rPr>
        <w:rFonts w:ascii="Wingdings" w:hAnsi="Wingdings" w:hint="default"/>
      </w:rPr>
    </w:lvl>
    <w:lvl w:ilvl="2">
      <w:start w:val="1"/>
      <w:numFmt w:val="bullet"/>
      <w:lvlText w:val="o"/>
      <w:lvlJc w:val="left"/>
      <w:pPr>
        <w:ind w:left="1080" w:hanging="360"/>
      </w:pPr>
      <w:rPr>
        <w:rFonts w:ascii="Courier New" w:hAnsi="Courier New"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18" w15:restartNumberingAfterBreak="0">
    <w:nsid w:val="7CD01305"/>
    <w:multiLevelType w:val="hybridMultilevel"/>
    <w:tmpl w:val="52668298"/>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219" w15:restartNumberingAfterBreak="0">
    <w:nsid w:val="7DCD0262"/>
    <w:multiLevelType w:val="hybridMultilevel"/>
    <w:tmpl w:val="582E63BA"/>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20" w15:restartNumberingAfterBreak="0">
    <w:nsid w:val="7FBD443A"/>
    <w:multiLevelType w:val="multilevel"/>
    <w:tmpl w:val="F0049284"/>
    <w:lvl w:ilvl="0">
      <w:start w:val="1"/>
      <w:numFmt w:val="bullet"/>
      <w:lvlText w:val=""/>
      <w:lvlJc w:val="left"/>
      <w:pPr>
        <w:ind w:left="360" w:hanging="360"/>
      </w:pPr>
      <w:rPr>
        <w:rFonts w:ascii="Symbol" w:hAnsi="Symbol" w:hint="default"/>
      </w:rPr>
    </w:lvl>
    <w:lvl w:ilvl="1">
      <w:start w:val="1"/>
      <w:numFmt w:val="bullet"/>
      <w:lvlText w:val=""/>
      <w:lvlJc w:val="left"/>
      <w:pPr>
        <w:ind w:left="720" w:hanging="360"/>
      </w:pPr>
      <w:rPr>
        <w:rFonts w:ascii="Wingdings" w:hAnsi="Wingdings" w:hint="default"/>
      </w:rPr>
    </w:lvl>
    <w:lvl w:ilvl="2">
      <w:start w:val="1"/>
      <w:numFmt w:val="bullet"/>
      <w:lvlText w:val="o"/>
      <w:lvlJc w:val="left"/>
      <w:pPr>
        <w:ind w:left="1080" w:hanging="360"/>
      </w:pPr>
      <w:rPr>
        <w:rFonts w:ascii="Courier New" w:hAnsi="Courier New"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21" w15:restartNumberingAfterBreak="0">
    <w:nsid w:val="7FD73CC0"/>
    <w:multiLevelType w:val="multilevel"/>
    <w:tmpl w:val="F0049284"/>
    <w:lvl w:ilvl="0">
      <w:start w:val="1"/>
      <w:numFmt w:val="bullet"/>
      <w:lvlText w:val=""/>
      <w:lvlJc w:val="left"/>
      <w:pPr>
        <w:ind w:left="360" w:hanging="360"/>
      </w:pPr>
      <w:rPr>
        <w:rFonts w:ascii="Symbol" w:hAnsi="Symbol" w:hint="default"/>
      </w:rPr>
    </w:lvl>
    <w:lvl w:ilvl="1">
      <w:start w:val="1"/>
      <w:numFmt w:val="bullet"/>
      <w:lvlText w:val=""/>
      <w:lvlJc w:val="left"/>
      <w:pPr>
        <w:ind w:left="720" w:hanging="360"/>
      </w:pPr>
      <w:rPr>
        <w:rFonts w:ascii="Wingdings" w:hAnsi="Wingdings" w:hint="default"/>
      </w:rPr>
    </w:lvl>
    <w:lvl w:ilvl="2">
      <w:start w:val="1"/>
      <w:numFmt w:val="bullet"/>
      <w:lvlText w:val="o"/>
      <w:lvlJc w:val="left"/>
      <w:pPr>
        <w:ind w:left="1080" w:hanging="360"/>
      </w:pPr>
      <w:rPr>
        <w:rFonts w:ascii="Courier New" w:hAnsi="Courier New"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num w:numId="1" w16cid:durableId="772820263">
    <w:abstractNumId w:val="154"/>
  </w:num>
  <w:num w:numId="2" w16cid:durableId="1135638077">
    <w:abstractNumId w:val="61"/>
  </w:num>
  <w:num w:numId="3" w16cid:durableId="1995865545">
    <w:abstractNumId w:val="78"/>
  </w:num>
  <w:num w:numId="4" w16cid:durableId="1244408851">
    <w:abstractNumId w:val="170"/>
  </w:num>
  <w:num w:numId="5" w16cid:durableId="131991095">
    <w:abstractNumId w:val="118"/>
  </w:num>
  <w:num w:numId="6" w16cid:durableId="1384981305">
    <w:abstractNumId w:val="145"/>
  </w:num>
  <w:num w:numId="7" w16cid:durableId="1366632839">
    <w:abstractNumId w:val="147"/>
  </w:num>
  <w:num w:numId="8" w16cid:durableId="415711694">
    <w:abstractNumId w:val="183"/>
  </w:num>
  <w:num w:numId="9" w16cid:durableId="1547335043">
    <w:abstractNumId w:val="208"/>
  </w:num>
  <w:num w:numId="10" w16cid:durableId="114638529">
    <w:abstractNumId w:val="218"/>
  </w:num>
  <w:num w:numId="11" w16cid:durableId="248656849">
    <w:abstractNumId w:val="33"/>
  </w:num>
  <w:num w:numId="12" w16cid:durableId="1201934415">
    <w:abstractNumId w:val="167"/>
  </w:num>
  <w:num w:numId="13" w16cid:durableId="910578530">
    <w:abstractNumId w:val="64"/>
  </w:num>
  <w:num w:numId="14" w16cid:durableId="824586490">
    <w:abstractNumId w:val="210"/>
  </w:num>
  <w:num w:numId="15" w16cid:durableId="1585989626">
    <w:abstractNumId w:val="219"/>
  </w:num>
  <w:num w:numId="16" w16cid:durableId="1766994640">
    <w:abstractNumId w:val="60"/>
  </w:num>
  <w:num w:numId="17" w16cid:durableId="568226558">
    <w:abstractNumId w:val="155"/>
  </w:num>
  <w:num w:numId="18" w16cid:durableId="1568030082">
    <w:abstractNumId w:val="180"/>
  </w:num>
  <w:num w:numId="19" w16cid:durableId="1009254988">
    <w:abstractNumId w:val="151"/>
  </w:num>
  <w:num w:numId="20" w16cid:durableId="492257844">
    <w:abstractNumId w:val="113"/>
  </w:num>
  <w:num w:numId="21" w16cid:durableId="1840005516">
    <w:abstractNumId w:val="93"/>
  </w:num>
  <w:num w:numId="22" w16cid:durableId="240061713">
    <w:abstractNumId w:val="59"/>
  </w:num>
  <w:num w:numId="23" w16cid:durableId="850728918">
    <w:abstractNumId w:val="30"/>
  </w:num>
  <w:num w:numId="24" w16cid:durableId="1836260344">
    <w:abstractNumId w:val="75"/>
  </w:num>
  <w:num w:numId="25" w16cid:durableId="975449596">
    <w:abstractNumId w:val="168"/>
  </w:num>
  <w:num w:numId="26" w16cid:durableId="108739410">
    <w:abstractNumId w:val="197"/>
  </w:num>
  <w:num w:numId="27" w16cid:durableId="2057511810">
    <w:abstractNumId w:val="213"/>
  </w:num>
  <w:num w:numId="28" w16cid:durableId="651913358">
    <w:abstractNumId w:val="136"/>
  </w:num>
  <w:num w:numId="29" w16cid:durableId="1159662063">
    <w:abstractNumId w:val="128"/>
  </w:num>
  <w:num w:numId="30" w16cid:durableId="554969508">
    <w:abstractNumId w:val="57"/>
  </w:num>
  <w:num w:numId="31" w16cid:durableId="1726175420">
    <w:abstractNumId w:val="163"/>
  </w:num>
  <w:num w:numId="32" w16cid:durableId="502009514">
    <w:abstractNumId w:val="144"/>
  </w:num>
  <w:num w:numId="33" w16cid:durableId="310864472">
    <w:abstractNumId w:val="17"/>
  </w:num>
  <w:num w:numId="34" w16cid:durableId="833111383">
    <w:abstractNumId w:val="158"/>
  </w:num>
  <w:num w:numId="35" w16cid:durableId="1045376959">
    <w:abstractNumId w:val="190"/>
  </w:num>
  <w:num w:numId="36" w16cid:durableId="1473593772">
    <w:abstractNumId w:val="67"/>
  </w:num>
  <w:num w:numId="37" w16cid:durableId="337538876">
    <w:abstractNumId w:val="44"/>
  </w:num>
  <w:num w:numId="38" w16cid:durableId="1935478181">
    <w:abstractNumId w:val="56"/>
  </w:num>
  <w:num w:numId="39" w16cid:durableId="929777251">
    <w:abstractNumId w:val="47"/>
  </w:num>
  <w:num w:numId="40" w16cid:durableId="1450008963">
    <w:abstractNumId w:val="186"/>
  </w:num>
  <w:num w:numId="41" w16cid:durableId="1758820405">
    <w:abstractNumId w:val="11"/>
  </w:num>
  <w:num w:numId="42" w16cid:durableId="101462751">
    <w:abstractNumId w:val="74"/>
  </w:num>
  <w:num w:numId="43" w16cid:durableId="481704474">
    <w:abstractNumId w:val="103"/>
  </w:num>
  <w:num w:numId="44" w16cid:durableId="685407641">
    <w:abstractNumId w:val="28"/>
  </w:num>
  <w:num w:numId="45" w16cid:durableId="580410924">
    <w:abstractNumId w:val="214"/>
  </w:num>
  <w:num w:numId="46" w16cid:durableId="1006908086">
    <w:abstractNumId w:val="141"/>
  </w:num>
  <w:num w:numId="47" w16cid:durableId="1658992152">
    <w:abstractNumId w:val="132"/>
  </w:num>
  <w:num w:numId="48" w16cid:durableId="499321300">
    <w:abstractNumId w:val="199"/>
  </w:num>
  <w:num w:numId="49" w16cid:durableId="1091396483">
    <w:abstractNumId w:val="70"/>
  </w:num>
  <w:num w:numId="50" w16cid:durableId="967472430">
    <w:abstractNumId w:val="195"/>
  </w:num>
  <w:num w:numId="51" w16cid:durableId="131949985">
    <w:abstractNumId w:val="45"/>
  </w:num>
  <w:num w:numId="52" w16cid:durableId="767501369">
    <w:abstractNumId w:val="6"/>
  </w:num>
  <w:num w:numId="53" w16cid:durableId="1365593899">
    <w:abstractNumId w:val="192"/>
  </w:num>
  <w:num w:numId="54" w16cid:durableId="1080836900">
    <w:abstractNumId w:val="80"/>
  </w:num>
  <w:num w:numId="55" w16cid:durableId="883911124">
    <w:abstractNumId w:val="43"/>
  </w:num>
  <w:num w:numId="56" w16cid:durableId="1478961127">
    <w:abstractNumId w:val="2"/>
  </w:num>
  <w:num w:numId="57" w16cid:durableId="1639336082">
    <w:abstractNumId w:val="32"/>
  </w:num>
  <w:num w:numId="58" w16cid:durableId="1903831250">
    <w:abstractNumId w:val="62"/>
  </w:num>
  <w:num w:numId="59" w16cid:durableId="585113892">
    <w:abstractNumId w:val="87"/>
  </w:num>
  <w:num w:numId="60" w16cid:durableId="776405970">
    <w:abstractNumId w:val="101"/>
  </w:num>
  <w:num w:numId="61" w16cid:durableId="1959724117">
    <w:abstractNumId w:val="185"/>
  </w:num>
  <w:num w:numId="62" w16cid:durableId="406805069">
    <w:abstractNumId w:val="108"/>
  </w:num>
  <w:num w:numId="63" w16cid:durableId="738551085">
    <w:abstractNumId w:val="205"/>
  </w:num>
  <w:num w:numId="64" w16cid:durableId="588662493">
    <w:abstractNumId w:val="173"/>
  </w:num>
  <w:num w:numId="65" w16cid:durableId="1089740433">
    <w:abstractNumId w:val="178"/>
  </w:num>
  <w:num w:numId="66" w16cid:durableId="1310594665">
    <w:abstractNumId w:val="203"/>
  </w:num>
  <w:num w:numId="67" w16cid:durableId="552275027">
    <w:abstractNumId w:val="143"/>
  </w:num>
  <w:num w:numId="68" w16cid:durableId="515966256">
    <w:abstractNumId w:val="69"/>
  </w:num>
  <w:num w:numId="69" w16cid:durableId="2024283183">
    <w:abstractNumId w:val="125"/>
  </w:num>
  <w:num w:numId="70" w16cid:durableId="359937076">
    <w:abstractNumId w:val="94"/>
  </w:num>
  <w:num w:numId="71" w16cid:durableId="925066709">
    <w:abstractNumId w:val="102"/>
  </w:num>
  <w:num w:numId="72" w16cid:durableId="329606972">
    <w:abstractNumId w:val="90"/>
  </w:num>
  <w:num w:numId="73" w16cid:durableId="1483156181">
    <w:abstractNumId w:val="73"/>
  </w:num>
  <w:num w:numId="74" w16cid:durableId="1914966340">
    <w:abstractNumId w:val="169"/>
  </w:num>
  <w:num w:numId="75" w16cid:durableId="184177001">
    <w:abstractNumId w:val="187"/>
  </w:num>
  <w:num w:numId="76" w16cid:durableId="1310943050">
    <w:abstractNumId w:val="119"/>
  </w:num>
  <w:num w:numId="77" w16cid:durableId="1540050706">
    <w:abstractNumId w:val="112"/>
  </w:num>
  <w:num w:numId="78" w16cid:durableId="1750808860">
    <w:abstractNumId w:val="171"/>
  </w:num>
  <w:num w:numId="79" w16cid:durableId="593365866">
    <w:abstractNumId w:val="86"/>
  </w:num>
  <w:num w:numId="80" w16cid:durableId="1184712070">
    <w:abstractNumId w:val="109"/>
  </w:num>
  <w:num w:numId="81" w16cid:durableId="1797983432">
    <w:abstractNumId w:val="25"/>
  </w:num>
  <w:num w:numId="82" w16cid:durableId="1292900226">
    <w:abstractNumId w:val="166"/>
  </w:num>
  <w:num w:numId="83" w16cid:durableId="1708018932">
    <w:abstractNumId w:val="133"/>
  </w:num>
  <w:num w:numId="84" w16cid:durableId="1855147269">
    <w:abstractNumId w:val="26"/>
  </w:num>
  <w:num w:numId="85" w16cid:durableId="796290306">
    <w:abstractNumId w:val="82"/>
  </w:num>
  <w:num w:numId="86" w16cid:durableId="1006323753">
    <w:abstractNumId w:val="159"/>
  </w:num>
  <w:num w:numId="87" w16cid:durableId="155808433">
    <w:abstractNumId w:val="40"/>
  </w:num>
  <w:num w:numId="88" w16cid:durableId="1467233390">
    <w:abstractNumId w:val="22"/>
  </w:num>
  <w:num w:numId="89" w16cid:durableId="1390108743">
    <w:abstractNumId w:val="63"/>
  </w:num>
  <w:num w:numId="90" w16cid:durableId="1776055826">
    <w:abstractNumId w:val="221"/>
  </w:num>
  <w:num w:numId="91" w16cid:durableId="1766655387">
    <w:abstractNumId w:val="131"/>
  </w:num>
  <w:num w:numId="92" w16cid:durableId="1389189782">
    <w:abstractNumId w:val="194"/>
  </w:num>
  <w:num w:numId="93" w16cid:durableId="1647785342">
    <w:abstractNumId w:val="71"/>
  </w:num>
  <w:num w:numId="94" w16cid:durableId="602032505">
    <w:abstractNumId w:val="9"/>
  </w:num>
  <w:num w:numId="95" w16cid:durableId="727727401">
    <w:abstractNumId w:val="76"/>
  </w:num>
  <w:num w:numId="96" w16cid:durableId="252520823">
    <w:abstractNumId w:val="84"/>
  </w:num>
  <w:num w:numId="97" w16cid:durableId="1352756399">
    <w:abstractNumId w:val="97"/>
  </w:num>
  <w:num w:numId="98" w16cid:durableId="2074355213">
    <w:abstractNumId w:val="209"/>
  </w:num>
  <w:num w:numId="99" w16cid:durableId="1622808748">
    <w:abstractNumId w:val="21"/>
  </w:num>
  <w:num w:numId="100" w16cid:durableId="2121946337">
    <w:abstractNumId w:val="165"/>
  </w:num>
  <w:num w:numId="101" w16cid:durableId="839346843">
    <w:abstractNumId w:val="27"/>
  </w:num>
  <w:num w:numId="102" w16cid:durableId="1360006109">
    <w:abstractNumId w:val="51"/>
  </w:num>
  <w:num w:numId="103" w16cid:durableId="539904827">
    <w:abstractNumId w:val="36"/>
  </w:num>
  <w:num w:numId="104" w16cid:durableId="1435589413">
    <w:abstractNumId w:val="216"/>
  </w:num>
  <w:num w:numId="105" w16cid:durableId="1597522828">
    <w:abstractNumId w:val="83"/>
  </w:num>
  <w:num w:numId="106" w16cid:durableId="1579901825">
    <w:abstractNumId w:val="150"/>
  </w:num>
  <w:num w:numId="107" w16cid:durableId="407962306">
    <w:abstractNumId w:val="193"/>
  </w:num>
  <w:num w:numId="108" w16cid:durableId="1351488676">
    <w:abstractNumId w:val="72"/>
  </w:num>
  <w:num w:numId="109" w16cid:durableId="446966458">
    <w:abstractNumId w:val="179"/>
  </w:num>
  <w:num w:numId="110" w16cid:durableId="714081735">
    <w:abstractNumId w:val="137"/>
  </w:num>
  <w:num w:numId="111" w16cid:durableId="2085300964">
    <w:abstractNumId w:val="122"/>
  </w:num>
  <w:num w:numId="112" w16cid:durableId="221869795">
    <w:abstractNumId w:val="140"/>
  </w:num>
  <w:num w:numId="113" w16cid:durableId="760416869">
    <w:abstractNumId w:val="162"/>
  </w:num>
  <w:num w:numId="114" w16cid:durableId="70658803">
    <w:abstractNumId w:val="38"/>
  </w:num>
  <w:num w:numId="115" w16cid:durableId="1357199607">
    <w:abstractNumId w:val="153"/>
  </w:num>
  <w:num w:numId="116" w16cid:durableId="1555198101">
    <w:abstractNumId w:val="4"/>
  </w:num>
  <w:num w:numId="117" w16cid:durableId="1806775524">
    <w:abstractNumId w:val="149"/>
  </w:num>
  <w:num w:numId="118" w16cid:durableId="841552852">
    <w:abstractNumId w:val="177"/>
  </w:num>
  <w:num w:numId="119" w16cid:durableId="650058046">
    <w:abstractNumId w:val="175"/>
  </w:num>
  <w:num w:numId="120" w16cid:durableId="1075201558">
    <w:abstractNumId w:val="5"/>
  </w:num>
  <w:num w:numId="121" w16cid:durableId="1806459169">
    <w:abstractNumId w:val="139"/>
  </w:num>
  <w:num w:numId="122" w16cid:durableId="2120563926">
    <w:abstractNumId w:val="130"/>
  </w:num>
  <w:num w:numId="123" w16cid:durableId="166678400">
    <w:abstractNumId w:val="134"/>
  </w:num>
  <w:num w:numId="124" w16cid:durableId="356201051">
    <w:abstractNumId w:val="135"/>
  </w:num>
  <w:num w:numId="125" w16cid:durableId="361050856">
    <w:abstractNumId w:val="89"/>
  </w:num>
  <w:num w:numId="126" w16cid:durableId="1956402884">
    <w:abstractNumId w:val="58"/>
  </w:num>
  <w:num w:numId="127" w16cid:durableId="714504557">
    <w:abstractNumId w:val="202"/>
  </w:num>
  <w:num w:numId="128" w16cid:durableId="1543010858">
    <w:abstractNumId w:val="129"/>
  </w:num>
  <w:num w:numId="129" w16cid:durableId="1765489888">
    <w:abstractNumId w:val="46"/>
  </w:num>
  <w:num w:numId="130" w16cid:durableId="691151729">
    <w:abstractNumId w:val="156"/>
  </w:num>
  <w:num w:numId="131" w16cid:durableId="1507162914">
    <w:abstractNumId w:val="117"/>
  </w:num>
  <w:num w:numId="132" w16cid:durableId="703409083">
    <w:abstractNumId w:val="120"/>
  </w:num>
  <w:num w:numId="133" w16cid:durableId="813520276">
    <w:abstractNumId w:val="10"/>
  </w:num>
  <w:num w:numId="134" w16cid:durableId="1159425040">
    <w:abstractNumId w:val="189"/>
  </w:num>
  <w:num w:numId="135" w16cid:durableId="1426534962">
    <w:abstractNumId w:val="16"/>
  </w:num>
  <w:num w:numId="136" w16cid:durableId="944383249">
    <w:abstractNumId w:val="188"/>
  </w:num>
  <w:num w:numId="137" w16cid:durableId="852111087">
    <w:abstractNumId w:val="42"/>
  </w:num>
  <w:num w:numId="138" w16cid:durableId="905602591">
    <w:abstractNumId w:val="35"/>
  </w:num>
  <w:num w:numId="139" w16cid:durableId="597716463">
    <w:abstractNumId w:val="176"/>
  </w:num>
  <w:num w:numId="140" w16cid:durableId="1381637500">
    <w:abstractNumId w:val="52"/>
  </w:num>
  <w:num w:numId="141" w16cid:durableId="1919746062">
    <w:abstractNumId w:val="19"/>
  </w:num>
  <w:num w:numId="142" w16cid:durableId="960038631">
    <w:abstractNumId w:val="196"/>
  </w:num>
  <w:num w:numId="143" w16cid:durableId="80949847">
    <w:abstractNumId w:val="50"/>
  </w:num>
  <w:num w:numId="144" w16cid:durableId="915893873">
    <w:abstractNumId w:val="105"/>
  </w:num>
  <w:num w:numId="145" w16cid:durableId="475146535">
    <w:abstractNumId w:val="55"/>
  </w:num>
  <w:num w:numId="146" w16cid:durableId="826484541">
    <w:abstractNumId w:val="111"/>
  </w:num>
  <w:num w:numId="147" w16cid:durableId="120390385">
    <w:abstractNumId w:val="191"/>
  </w:num>
  <w:num w:numId="148" w16cid:durableId="151876751">
    <w:abstractNumId w:val="157"/>
  </w:num>
  <w:num w:numId="149" w16cid:durableId="940456075">
    <w:abstractNumId w:val="79"/>
  </w:num>
  <w:num w:numId="150" w16cid:durableId="1263681774">
    <w:abstractNumId w:val="99"/>
  </w:num>
  <w:num w:numId="151" w16cid:durableId="222760992">
    <w:abstractNumId w:val="206"/>
  </w:num>
  <w:num w:numId="152" w16cid:durableId="167714275">
    <w:abstractNumId w:val="0"/>
  </w:num>
  <w:num w:numId="153" w16cid:durableId="1444686236">
    <w:abstractNumId w:val="96"/>
  </w:num>
  <w:num w:numId="154" w16cid:durableId="206571120">
    <w:abstractNumId w:val="1"/>
  </w:num>
  <w:num w:numId="155" w16cid:durableId="1673950326">
    <w:abstractNumId w:val="12"/>
  </w:num>
  <w:num w:numId="156" w16cid:durableId="865220646">
    <w:abstractNumId w:val="65"/>
  </w:num>
  <w:num w:numId="157" w16cid:durableId="457797387">
    <w:abstractNumId w:val="92"/>
  </w:num>
  <w:num w:numId="158" w16cid:durableId="57829763">
    <w:abstractNumId w:val="198"/>
  </w:num>
  <w:num w:numId="159" w16cid:durableId="2139448351">
    <w:abstractNumId w:val="160"/>
  </w:num>
  <w:num w:numId="160" w16cid:durableId="309211857">
    <w:abstractNumId w:val="68"/>
  </w:num>
  <w:num w:numId="161" w16cid:durableId="74858639">
    <w:abstractNumId w:val="138"/>
  </w:num>
  <w:num w:numId="162" w16cid:durableId="402217227">
    <w:abstractNumId w:val="23"/>
  </w:num>
  <w:num w:numId="163" w16cid:durableId="973021300">
    <w:abstractNumId w:val="212"/>
  </w:num>
  <w:num w:numId="164" w16cid:durableId="694117267">
    <w:abstractNumId w:val="8"/>
  </w:num>
  <w:num w:numId="165" w16cid:durableId="1463765896">
    <w:abstractNumId w:val="220"/>
  </w:num>
  <w:num w:numId="166" w16cid:durableId="1301499441">
    <w:abstractNumId w:val="14"/>
  </w:num>
  <w:num w:numId="167" w16cid:durableId="554124291">
    <w:abstractNumId w:val="146"/>
  </w:num>
  <w:num w:numId="168" w16cid:durableId="465121696">
    <w:abstractNumId w:val="110"/>
  </w:num>
  <w:num w:numId="169" w16cid:durableId="566918218">
    <w:abstractNumId w:val="91"/>
  </w:num>
  <w:num w:numId="170" w16cid:durableId="778913584">
    <w:abstractNumId w:val="7"/>
  </w:num>
  <w:num w:numId="171" w16cid:durableId="1388728304">
    <w:abstractNumId w:val="115"/>
  </w:num>
  <w:num w:numId="172" w16cid:durableId="655495559">
    <w:abstractNumId w:val="18"/>
  </w:num>
  <w:num w:numId="173" w16cid:durableId="641036194">
    <w:abstractNumId w:val="164"/>
  </w:num>
  <w:num w:numId="174" w16cid:durableId="419257007">
    <w:abstractNumId w:val="127"/>
  </w:num>
  <w:num w:numId="175" w16cid:durableId="485784078">
    <w:abstractNumId w:val="121"/>
  </w:num>
  <w:num w:numId="176" w16cid:durableId="1755124950">
    <w:abstractNumId w:val="24"/>
  </w:num>
  <w:num w:numId="177" w16cid:durableId="1042826824">
    <w:abstractNumId w:val="13"/>
  </w:num>
  <w:num w:numId="178" w16cid:durableId="806822466">
    <w:abstractNumId w:val="3"/>
  </w:num>
  <w:num w:numId="179" w16cid:durableId="1947417330">
    <w:abstractNumId w:val="200"/>
  </w:num>
  <w:num w:numId="180" w16cid:durableId="1392653746">
    <w:abstractNumId w:val="41"/>
  </w:num>
  <w:num w:numId="181" w16cid:durableId="1144589779">
    <w:abstractNumId w:val="207"/>
  </w:num>
  <w:num w:numId="182" w16cid:durableId="1342048686">
    <w:abstractNumId w:val="217"/>
  </w:num>
  <w:num w:numId="183" w16cid:durableId="1609313637">
    <w:abstractNumId w:val="104"/>
  </w:num>
  <w:num w:numId="184" w16cid:durableId="1000432187">
    <w:abstractNumId w:val="123"/>
  </w:num>
  <w:num w:numId="185" w16cid:durableId="604579230">
    <w:abstractNumId w:val="88"/>
  </w:num>
  <w:num w:numId="186" w16cid:durableId="2064088601">
    <w:abstractNumId w:val="39"/>
  </w:num>
  <w:num w:numId="187" w16cid:durableId="406415332">
    <w:abstractNumId w:val="54"/>
  </w:num>
  <w:num w:numId="188" w16cid:durableId="1024359788">
    <w:abstractNumId w:val="37"/>
  </w:num>
  <w:num w:numId="189" w16cid:durableId="427239290">
    <w:abstractNumId w:val="53"/>
  </w:num>
  <w:num w:numId="190" w16cid:durableId="819074056">
    <w:abstractNumId w:val="66"/>
  </w:num>
  <w:num w:numId="191" w16cid:durableId="1986229748">
    <w:abstractNumId w:val="204"/>
  </w:num>
  <w:num w:numId="192" w16cid:durableId="1538548161">
    <w:abstractNumId w:val="201"/>
  </w:num>
  <w:num w:numId="193" w16cid:durableId="901060388">
    <w:abstractNumId w:val="161"/>
  </w:num>
  <w:num w:numId="194" w16cid:durableId="1215698288">
    <w:abstractNumId w:val="81"/>
  </w:num>
  <w:num w:numId="195" w16cid:durableId="770861865">
    <w:abstractNumId w:val="172"/>
  </w:num>
  <w:num w:numId="196" w16cid:durableId="2098135277">
    <w:abstractNumId w:val="124"/>
  </w:num>
  <w:num w:numId="197" w16cid:durableId="2080051878">
    <w:abstractNumId w:val="34"/>
  </w:num>
  <w:num w:numId="198" w16cid:durableId="922681561">
    <w:abstractNumId w:val="100"/>
  </w:num>
  <w:num w:numId="199" w16cid:durableId="1584997160">
    <w:abstractNumId w:val="174"/>
  </w:num>
  <w:num w:numId="200" w16cid:durableId="1669400787">
    <w:abstractNumId w:val="31"/>
  </w:num>
  <w:num w:numId="201" w16cid:durableId="623269012">
    <w:abstractNumId w:val="78"/>
  </w:num>
  <w:num w:numId="202" w16cid:durableId="34277530">
    <w:abstractNumId w:val="211"/>
  </w:num>
  <w:num w:numId="203" w16cid:durableId="685594764">
    <w:abstractNumId w:val="126"/>
  </w:num>
  <w:num w:numId="204" w16cid:durableId="1250654540">
    <w:abstractNumId w:val="85"/>
  </w:num>
  <w:num w:numId="205" w16cid:durableId="669791089">
    <w:abstractNumId w:val="142"/>
  </w:num>
  <w:num w:numId="206" w16cid:durableId="812912695">
    <w:abstractNumId w:val="95"/>
  </w:num>
  <w:num w:numId="207" w16cid:durableId="896669948">
    <w:abstractNumId w:val="48"/>
  </w:num>
  <w:num w:numId="208" w16cid:durableId="848253568">
    <w:abstractNumId w:val="116"/>
  </w:num>
  <w:num w:numId="209" w16cid:durableId="1732383956">
    <w:abstractNumId w:val="77"/>
  </w:num>
  <w:num w:numId="210" w16cid:durableId="108472483">
    <w:abstractNumId w:val="106"/>
  </w:num>
  <w:num w:numId="211" w16cid:durableId="2050179171">
    <w:abstractNumId w:val="152"/>
  </w:num>
  <w:num w:numId="212" w16cid:durableId="370110928">
    <w:abstractNumId w:val="20"/>
  </w:num>
  <w:num w:numId="213" w16cid:durableId="2010205616">
    <w:abstractNumId w:val="29"/>
  </w:num>
  <w:num w:numId="214" w16cid:durableId="1232617397">
    <w:abstractNumId w:val="148"/>
  </w:num>
  <w:num w:numId="215" w16cid:durableId="1735620650">
    <w:abstractNumId w:val="107"/>
  </w:num>
  <w:num w:numId="216" w16cid:durableId="369720290">
    <w:abstractNumId w:val="181"/>
  </w:num>
  <w:num w:numId="217" w16cid:durableId="862481336">
    <w:abstractNumId w:val="98"/>
  </w:num>
  <w:num w:numId="218" w16cid:durableId="1620409671">
    <w:abstractNumId w:val="182"/>
  </w:num>
  <w:num w:numId="219" w16cid:durableId="1288269168">
    <w:abstractNumId w:val="114"/>
  </w:num>
  <w:num w:numId="220" w16cid:durableId="38214160">
    <w:abstractNumId w:val="49"/>
  </w:num>
  <w:num w:numId="221" w16cid:durableId="1815368304">
    <w:abstractNumId w:val="184"/>
  </w:num>
  <w:num w:numId="222" w16cid:durableId="556210197">
    <w:abstractNumId w:val="15"/>
  </w:num>
  <w:num w:numId="223" w16cid:durableId="1474370861">
    <w:abstractNumId w:val="215"/>
  </w:num>
  <w:numIdMacAtCleanup w:val="2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973FC"/>
    <w:rsid w:val="00003385"/>
    <w:rsid w:val="0000666C"/>
    <w:rsid w:val="00007901"/>
    <w:rsid w:val="000112EE"/>
    <w:rsid w:val="00011828"/>
    <w:rsid w:val="00021F53"/>
    <w:rsid w:val="00021FB3"/>
    <w:rsid w:val="00025470"/>
    <w:rsid w:val="00030A69"/>
    <w:rsid w:val="00036508"/>
    <w:rsid w:val="00040098"/>
    <w:rsid w:val="000408D5"/>
    <w:rsid w:val="00041D7C"/>
    <w:rsid w:val="00044D14"/>
    <w:rsid w:val="00045A66"/>
    <w:rsid w:val="000525AE"/>
    <w:rsid w:val="00054ED3"/>
    <w:rsid w:val="00063B46"/>
    <w:rsid w:val="00064D2C"/>
    <w:rsid w:val="00064FFC"/>
    <w:rsid w:val="0007385D"/>
    <w:rsid w:val="00075844"/>
    <w:rsid w:val="00077D41"/>
    <w:rsid w:val="00083C45"/>
    <w:rsid w:val="00084F2B"/>
    <w:rsid w:val="00085D3E"/>
    <w:rsid w:val="000862CB"/>
    <w:rsid w:val="00092801"/>
    <w:rsid w:val="000952D8"/>
    <w:rsid w:val="000962E1"/>
    <w:rsid w:val="000A087B"/>
    <w:rsid w:val="000A1D3A"/>
    <w:rsid w:val="000A2663"/>
    <w:rsid w:val="000A40BE"/>
    <w:rsid w:val="000A5EC4"/>
    <w:rsid w:val="000B0B6A"/>
    <w:rsid w:val="000B5B24"/>
    <w:rsid w:val="000B7DBB"/>
    <w:rsid w:val="000C0994"/>
    <w:rsid w:val="000C17A7"/>
    <w:rsid w:val="000C5048"/>
    <w:rsid w:val="000D20BA"/>
    <w:rsid w:val="000D3255"/>
    <w:rsid w:val="000D7651"/>
    <w:rsid w:val="000E3F43"/>
    <w:rsid w:val="000E5DD2"/>
    <w:rsid w:val="000F3495"/>
    <w:rsid w:val="000F6772"/>
    <w:rsid w:val="000F74A0"/>
    <w:rsid w:val="000F7B08"/>
    <w:rsid w:val="00101687"/>
    <w:rsid w:val="00101C28"/>
    <w:rsid w:val="001027C8"/>
    <w:rsid w:val="00102844"/>
    <w:rsid w:val="0010305A"/>
    <w:rsid w:val="00104306"/>
    <w:rsid w:val="00107E14"/>
    <w:rsid w:val="00110A21"/>
    <w:rsid w:val="00113BE4"/>
    <w:rsid w:val="00113D26"/>
    <w:rsid w:val="00120917"/>
    <w:rsid w:val="00121A3B"/>
    <w:rsid w:val="001223C8"/>
    <w:rsid w:val="001233DA"/>
    <w:rsid w:val="00123F6A"/>
    <w:rsid w:val="001243A0"/>
    <w:rsid w:val="00125380"/>
    <w:rsid w:val="00130AA4"/>
    <w:rsid w:val="00132036"/>
    <w:rsid w:val="00132A18"/>
    <w:rsid w:val="00132E1E"/>
    <w:rsid w:val="00134AB1"/>
    <w:rsid w:val="00137BA5"/>
    <w:rsid w:val="001406F2"/>
    <w:rsid w:val="001416C7"/>
    <w:rsid w:val="00142075"/>
    <w:rsid w:val="0014325E"/>
    <w:rsid w:val="001461DF"/>
    <w:rsid w:val="00147BE0"/>
    <w:rsid w:val="001520D1"/>
    <w:rsid w:val="00155AE8"/>
    <w:rsid w:val="00161815"/>
    <w:rsid w:val="001644AA"/>
    <w:rsid w:val="00164E31"/>
    <w:rsid w:val="001656E0"/>
    <w:rsid w:val="00172797"/>
    <w:rsid w:val="001755F8"/>
    <w:rsid w:val="00176BE4"/>
    <w:rsid w:val="00181F21"/>
    <w:rsid w:val="001839AF"/>
    <w:rsid w:val="001878B5"/>
    <w:rsid w:val="00190850"/>
    <w:rsid w:val="00191179"/>
    <w:rsid w:val="00194F4D"/>
    <w:rsid w:val="001A030E"/>
    <w:rsid w:val="001A1F2E"/>
    <w:rsid w:val="001A27F2"/>
    <w:rsid w:val="001A62FB"/>
    <w:rsid w:val="001B2DC9"/>
    <w:rsid w:val="001B4E21"/>
    <w:rsid w:val="001B57D8"/>
    <w:rsid w:val="001C3146"/>
    <w:rsid w:val="001C4961"/>
    <w:rsid w:val="001C5339"/>
    <w:rsid w:val="001C7D82"/>
    <w:rsid w:val="001D1AE3"/>
    <w:rsid w:val="001D2957"/>
    <w:rsid w:val="001D36F2"/>
    <w:rsid w:val="001D5821"/>
    <w:rsid w:val="001D58F2"/>
    <w:rsid w:val="001D624C"/>
    <w:rsid w:val="001E2896"/>
    <w:rsid w:val="001E3B72"/>
    <w:rsid w:val="001E3FDF"/>
    <w:rsid w:val="001E739E"/>
    <w:rsid w:val="001F1F36"/>
    <w:rsid w:val="001F288C"/>
    <w:rsid w:val="00201E81"/>
    <w:rsid w:val="002065C7"/>
    <w:rsid w:val="00211ADC"/>
    <w:rsid w:val="002140A6"/>
    <w:rsid w:val="00216AC7"/>
    <w:rsid w:val="00220983"/>
    <w:rsid w:val="00223429"/>
    <w:rsid w:val="0022390A"/>
    <w:rsid w:val="002247ED"/>
    <w:rsid w:val="0022517B"/>
    <w:rsid w:val="002251D8"/>
    <w:rsid w:val="00231742"/>
    <w:rsid w:val="002347EF"/>
    <w:rsid w:val="0023562C"/>
    <w:rsid w:val="00235E2D"/>
    <w:rsid w:val="002375AA"/>
    <w:rsid w:val="002405C1"/>
    <w:rsid w:val="002420A7"/>
    <w:rsid w:val="002438A0"/>
    <w:rsid w:val="00243ADD"/>
    <w:rsid w:val="00244BF4"/>
    <w:rsid w:val="00245A9E"/>
    <w:rsid w:val="002467C7"/>
    <w:rsid w:val="002520CD"/>
    <w:rsid w:val="00252968"/>
    <w:rsid w:val="002555C4"/>
    <w:rsid w:val="00262D17"/>
    <w:rsid w:val="0026507A"/>
    <w:rsid w:val="002662F9"/>
    <w:rsid w:val="00270173"/>
    <w:rsid w:val="00271CFB"/>
    <w:rsid w:val="00272019"/>
    <w:rsid w:val="002723BB"/>
    <w:rsid w:val="00273F6A"/>
    <w:rsid w:val="00276EA0"/>
    <w:rsid w:val="0027791C"/>
    <w:rsid w:val="0028230E"/>
    <w:rsid w:val="00282F50"/>
    <w:rsid w:val="00283700"/>
    <w:rsid w:val="0028525C"/>
    <w:rsid w:val="00291568"/>
    <w:rsid w:val="00292C88"/>
    <w:rsid w:val="00295448"/>
    <w:rsid w:val="002A0076"/>
    <w:rsid w:val="002A0830"/>
    <w:rsid w:val="002A4FC2"/>
    <w:rsid w:val="002A5A95"/>
    <w:rsid w:val="002A706B"/>
    <w:rsid w:val="002B0E03"/>
    <w:rsid w:val="002B4406"/>
    <w:rsid w:val="002B7306"/>
    <w:rsid w:val="002C01DC"/>
    <w:rsid w:val="002C0912"/>
    <w:rsid w:val="002C4F7E"/>
    <w:rsid w:val="002C67C9"/>
    <w:rsid w:val="002C6E1E"/>
    <w:rsid w:val="002D091E"/>
    <w:rsid w:val="002D7A74"/>
    <w:rsid w:val="002E1F34"/>
    <w:rsid w:val="002F1259"/>
    <w:rsid w:val="0030129E"/>
    <w:rsid w:val="00302A59"/>
    <w:rsid w:val="00307849"/>
    <w:rsid w:val="0031081F"/>
    <w:rsid w:val="00310A72"/>
    <w:rsid w:val="0031153E"/>
    <w:rsid w:val="0031205D"/>
    <w:rsid w:val="003125A3"/>
    <w:rsid w:val="003128E3"/>
    <w:rsid w:val="00317585"/>
    <w:rsid w:val="0032467F"/>
    <w:rsid w:val="00324CE3"/>
    <w:rsid w:val="00325BCC"/>
    <w:rsid w:val="00327E73"/>
    <w:rsid w:val="003334E4"/>
    <w:rsid w:val="00341D28"/>
    <w:rsid w:val="00341DDD"/>
    <w:rsid w:val="003428E9"/>
    <w:rsid w:val="00345358"/>
    <w:rsid w:val="00350B91"/>
    <w:rsid w:val="00355F08"/>
    <w:rsid w:val="003626A3"/>
    <w:rsid w:val="003631DB"/>
    <w:rsid w:val="00363695"/>
    <w:rsid w:val="00366EA5"/>
    <w:rsid w:val="00367396"/>
    <w:rsid w:val="003732ED"/>
    <w:rsid w:val="0037625E"/>
    <w:rsid w:val="003769A2"/>
    <w:rsid w:val="003827EE"/>
    <w:rsid w:val="00385848"/>
    <w:rsid w:val="00386130"/>
    <w:rsid w:val="00387EFD"/>
    <w:rsid w:val="00390236"/>
    <w:rsid w:val="003912D0"/>
    <w:rsid w:val="00391641"/>
    <w:rsid w:val="003929CF"/>
    <w:rsid w:val="00393500"/>
    <w:rsid w:val="003965A3"/>
    <w:rsid w:val="003A69C3"/>
    <w:rsid w:val="003B1DFE"/>
    <w:rsid w:val="003B1ED2"/>
    <w:rsid w:val="003B3759"/>
    <w:rsid w:val="003B672A"/>
    <w:rsid w:val="003B77E4"/>
    <w:rsid w:val="003C08DA"/>
    <w:rsid w:val="003C427F"/>
    <w:rsid w:val="003C60D9"/>
    <w:rsid w:val="003D070A"/>
    <w:rsid w:val="003D21D7"/>
    <w:rsid w:val="003D2576"/>
    <w:rsid w:val="003D339A"/>
    <w:rsid w:val="003D6332"/>
    <w:rsid w:val="003D6CB9"/>
    <w:rsid w:val="003E096C"/>
    <w:rsid w:val="003E4807"/>
    <w:rsid w:val="003E589D"/>
    <w:rsid w:val="003F0AE8"/>
    <w:rsid w:val="003F1AA5"/>
    <w:rsid w:val="003F3972"/>
    <w:rsid w:val="003F78BB"/>
    <w:rsid w:val="0040005D"/>
    <w:rsid w:val="004006B7"/>
    <w:rsid w:val="00400B33"/>
    <w:rsid w:val="0040341A"/>
    <w:rsid w:val="00407ADE"/>
    <w:rsid w:val="004113CF"/>
    <w:rsid w:val="0041245E"/>
    <w:rsid w:val="004144E4"/>
    <w:rsid w:val="00414803"/>
    <w:rsid w:val="00421839"/>
    <w:rsid w:val="004230CA"/>
    <w:rsid w:val="00426510"/>
    <w:rsid w:val="00427FE9"/>
    <w:rsid w:val="00431523"/>
    <w:rsid w:val="004331A2"/>
    <w:rsid w:val="004344A2"/>
    <w:rsid w:val="00434561"/>
    <w:rsid w:val="004358FE"/>
    <w:rsid w:val="00437FA6"/>
    <w:rsid w:val="00442307"/>
    <w:rsid w:val="00442DCD"/>
    <w:rsid w:val="004458A4"/>
    <w:rsid w:val="00456ADC"/>
    <w:rsid w:val="00460470"/>
    <w:rsid w:val="00472A4B"/>
    <w:rsid w:val="0047323A"/>
    <w:rsid w:val="00474C6A"/>
    <w:rsid w:val="00475325"/>
    <w:rsid w:val="00475998"/>
    <w:rsid w:val="00475D35"/>
    <w:rsid w:val="00482172"/>
    <w:rsid w:val="00486A92"/>
    <w:rsid w:val="00490F70"/>
    <w:rsid w:val="004945B7"/>
    <w:rsid w:val="004949BB"/>
    <w:rsid w:val="004A4114"/>
    <w:rsid w:val="004A6848"/>
    <w:rsid w:val="004B0267"/>
    <w:rsid w:val="004B0BF0"/>
    <w:rsid w:val="004B3808"/>
    <w:rsid w:val="004B382E"/>
    <w:rsid w:val="004B3B90"/>
    <w:rsid w:val="004B69C9"/>
    <w:rsid w:val="004B6A89"/>
    <w:rsid w:val="004C0391"/>
    <w:rsid w:val="004C1ADD"/>
    <w:rsid w:val="004C2047"/>
    <w:rsid w:val="004C23FC"/>
    <w:rsid w:val="004C7BE3"/>
    <w:rsid w:val="004C7FA7"/>
    <w:rsid w:val="004D0524"/>
    <w:rsid w:val="004D0FAC"/>
    <w:rsid w:val="004D2850"/>
    <w:rsid w:val="004D68D9"/>
    <w:rsid w:val="004D6B81"/>
    <w:rsid w:val="004E2FBF"/>
    <w:rsid w:val="004E3697"/>
    <w:rsid w:val="004E5923"/>
    <w:rsid w:val="004F2D1E"/>
    <w:rsid w:val="00500D1D"/>
    <w:rsid w:val="00504F74"/>
    <w:rsid w:val="00510E7D"/>
    <w:rsid w:val="00511208"/>
    <w:rsid w:val="0051687B"/>
    <w:rsid w:val="00516BB6"/>
    <w:rsid w:val="00517522"/>
    <w:rsid w:val="0052181D"/>
    <w:rsid w:val="00522527"/>
    <w:rsid w:val="005232ED"/>
    <w:rsid w:val="00523FD3"/>
    <w:rsid w:val="0052728D"/>
    <w:rsid w:val="005273F4"/>
    <w:rsid w:val="005456F3"/>
    <w:rsid w:val="005464B6"/>
    <w:rsid w:val="00547256"/>
    <w:rsid w:val="00550EBF"/>
    <w:rsid w:val="00554372"/>
    <w:rsid w:val="0055589E"/>
    <w:rsid w:val="00555F34"/>
    <w:rsid w:val="00556891"/>
    <w:rsid w:val="00556DE7"/>
    <w:rsid w:val="00557DBC"/>
    <w:rsid w:val="00560102"/>
    <w:rsid w:val="0056029C"/>
    <w:rsid w:val="005645C0"/>
    <w:rsid w:val="00567FA5"/>
    <w:rsid w:val="0057079B"/>
    <w:rsid w:val="00575A4C"/>
    <w:rsid w:val="00581023"/>
    <w:rsid w:val="0058633B"/>
    <w:rsid w:val="0059171C"/>
    <w:rsid w:val="005926E8"/>
    <w:rsid w:val="005934B4"/>
    <w:rsid w:val="005973FC"/>
    <w:rsid w:val="005A0FE5"/>
    <w:rsid w:val="005A2762"/>
    <w:rsid w:val="005A350A"/>
    <w:rsid w:val="005A5381"/>
    <w:rsid w:val="005A607F"/>
    <w:rsid w:val="005A7785"/>
    <w:rsid w:val="005A7F6A"/>
    <w:rsid w:val="005B2876"/>
    <w:rsid w:val="005B4537"/>
    <w:rsid w:val="005B5C48"/>
    <w:rsid w:val="005C4469"/>
    <w:rsid w:val="005C6157"/>
    <w:rsid w:val="005C6166"/>
    <w:rsid w:val="005C6380"/>
    <w:rsid w:val="005D6A5A"/>
    <w:rsid w:val="005D78DF"/>
    <w:rsid w:val="005D7A05"/>
    <w:rsid w:val="005E7F26"/>
    <w:rsid w:val="005F3F4C"/>
    <w:rsid w:val="005F451D"/>
    <w:rsid w:val="00604232"/>
    <w:rsid w:val="00607486"/>
    <w:rsid w:val="00612D34"/>
    <w:rsid w:val="0061426A"/>
    <w:rsid w:val="0061692A"/>
    <w:rsid w:val="0061762E"/>
    <w:rsid w:val="0062057E"/>
    <w:rsid w:val="006218B2"/>
    <w:rsid w:val="0062432A"/>
    <w:rsid w:val="006245AD"/>
    <w:rsid w:val="00624BE0"/>
    <w:rsid w:val="00627DF8"/>
    <w:rsid w:val="00634E4A"/>
    <w:rsid w:val="006414DC"/>
    <w:rsid w:val="00643AC8"/>
    <w:rsid w:val="00646711"/>
    <w:rsid w:val="0065085F"/>
    <w:rsid w:val="0065180E"/>
    <w:rsid w:val="00656129"/>
    <w:rsid w:val="00657780"/>
    <w:rsid w:val="00662E16"/>
    <w:rsid w:val="006645BD"/>
    <w:rsid w:val="006660FA"/>
    <w:rsid w:val="0067245A"/>
    <w:rsid w:val="006733A7"/>
    <w:rsid w:val="00676D01"/>
    <w:rsid w:val="006828B6"/>
    <w:rsid w:val="00690477"/>
    <w:rsid w:val="00690E9F"/>
    <w:rsid w:val="00691338"/>
    <w:rsid w:val="006922E4"/>
    <w:rsid w:val="00693D86"/>
    <w:rsid w:val="00696676"/>
    <w:rsid w:val="006A1A70"/>
    <w:rsid w:val="006B6AD5"/>
    <w:rsid w:val="006B7249"/>
    <w:rsid w:val="006C200F"/>
    <w:rsid w:val="006C4528"/>
    <w:rsid w:val="006C7A22"/>
    <w:rsid w:val="006D02A1"/>
    <w:rsid w:val="006D273A"/>
    <w:rsid w:val="006D2C56"/>
    <w:rsid w:val="006D3282"/>
    <w:rsid w:val="006D6B6E"/>
    <w:rsid w:val="006E3363"/>
    <w:rsid w:val="006E4ED3"/>
    <w:rsid w:val="006E685C"/>
    <w:rsid w:val="006F0070"/>
    <w:rsid w:val="006F2F73"/>
    <w:rsid w:val="00705F33"/>
    <w:rsid w:val="00710717"/>
    <w:rsid w:val="00712EBE"/>
    <w:rsid w:val="00720BFF"/>
    <w:rsid w:val="007264D6"/>
    <w:rsid w:val="00727917"/>
    <w:rsid w:val="007308F4"/>
    <w:rsid w:val="00733E80"/>
    <w:rsid w:val="00734B36"/>
    <w:rsid w:val="007410C7"/>
    <w:rsid w:val="00743A7B"/>
    <w:rsid w:val="00744121"/>
    <w:rsid w:val="00752A1C"/>
    <w:rsid w:val="00753220"/>
    <w:rsid w:val="00753242"/>
    <w:rsid w:val="00763DEC"/>
    <w:rsid w:val="0076494C"/>
    <w:rsid w:val="00775A1D"/>
    <w:rsid w:val="007834EF"/>
    <w:rsid w:val="00783D38"/>
    <w:rsid w:val="00792138"/>
    <w:rsid w:val="00793BFF"/>
    <w:rsid w:val="00794B1D"/>
    <w:rsid w:val="00795A47"/>
    <w:rsid w:val="0079775C"/>
    <w:rsid w:val="007A2F3F"/>
    <w:rsid w:val="007A6281"/>
    <w:rsid w:val="007A76A4"/>
    <w:rsid w:val="007B0987"/>
    <w:rsid w:val="007B12BB"/>
    <w:rsid w:val="007B237A"/>
    <w:rsid w:val="007B3D33"/>
    <w:rsid w:val="007C3E8F"/>
    <w:rsid w:val="007C6553"/>
    <w:rsid w:val="007C7DFF"/>
    <w:rsid w:val="007D3C95"/>
    <w:rsid w:val="007D4744"/>
    <w:rsid w:val="007D4B37"/>
    <w:rsid w:val="007D64D8"/>
    <w:rsid w:val="007D73C1"/>
    <w:rsid w:val="007F1AA0"/>
    <w:rsid w:val="007F61B5"/>
    <w:rsid w:val="007F77F9"/>
    <w:rsid w:val="007F7BAD"/>
    <w:rsid w:val="00801114"/>
    <w:rsid w:val="00802DA3"/>
    <w:rsid w:val="0080515F"/>
    <w:rsid w:val="00805FFB"/>
    <w:rsid w:val="00812CA4"/>
    <w:rsid w:val="008131CC"/>
    <w:rsid w:val="0081387E"/>
    <w:rsid w:val="008140C3"/>
    <w:rsid w:val="008248C4"/>
    <w:rsid w:val="00824E19"/>
    <w:rsid w:val="00827094"/>
    <w:rsid w:val="00830090"/>
    <w:rsid w:val="00837730"/>
    <w:rsid w:val="00837D6C"/>
    <w:rsid w:val="008420A1"/>
    <w:rsid w:val="00842973"/>
    <w:rsid w:val="008559AC"/>
    <w:rsid w:val="00860A8A"/>
    <w:rsid w:val="008616D8"/>
    <w:rsid w:val="00863978"/>
    <w:rsid w:val="00864578"/>
    <w:rsid w:val="00865723"/>
    <w:rsid w:val="0086632C"/>
    <w:rsid w:val="00873A4B"/>
    <w:rsid w:val="00873A5F"/>
    <w:rsid w:val="008753E5"/>
    <w:rsid w:val="0088365D"/>
    <w:rsid w:val="00884871"/>
    <w:rsid w:val="00884920"/>
    <w:rsid w:val="00884F12"/>
    <w:rsid w:val="00886656"/>
    <w:rsid w:val="00890FE1"/>
    <w:rsid w:val="00893615"/>
    <w:rsid w:val="00893895"/>
    <w:rsid w:val="0089456F"/>
    <w:rsid w:val="00894BF5"/>
    <w:rsid w:val="008950BD"/>
    <w:rsid w:val="008972D8"/>
    <w:rsid w:val="0089764E"/>
    <w:rsid w:val="008A1630"/>
    <w:rsid w:val="008A22DA"/>
    <w:rsid w:val="008A3A28"/>
    <w:rsid w:val="008A6771"/>
    <w:rsid w:val="008B0BD8"/>
    <w:rsid w:val="008B3F72"/>
    <w:rsid w:val="008B4073"/>
    <w:rsid w:val="008B5C23"/>
    <w:rsid w:val="008B78C2"/>
    <w:rsid w:val="008C225B"/>
    <w:rsid w:val="008C4037"/>
    <w:rsid w:val="008C4C33"/>
    <w:rsid w:val="008C4CE5"/>
    <w:rsid w:val="008C4D6D"/>
    <w:rsid w:val="008D45D4"/>
    <w:rsid w:val="008D7A9E"/>
    <w:rsid w:val="008E06D2"/>
    <w:rsid w:val="008E0D96"/>
    <w:rsid w:val="008E6D5A"/>
    <w:rsid w:val="008F5F81"/>
    <w:rsid w:val="008F6D67"/>
    <w:rsid w:val="008F6D8D"/>
    <w:rsid w:val="00905DD0"/>
    <w:rsid w:val="00906F93"/>
    <w:rsid w:val="00914D8E"/>
    <w:rsid w:val="00916E56"/>
    <w:rsid w:val="0092251D"/>
    <w:rsid w:val="009329C7"/>
    <w:rsid w:val="00933B87"/>
    <w:rsid w:val="00934F0E"/>
    <w:rsid w:val="0093583E"/>
    <w:rsid w:val="00937CBF"/>
    <w:rsid w:val="00943892"/>
    <w:rsid w:val="009445CF"/>
    <w:rsid w:val="00944775"/>
    <w:rsid w:val="009457E5"/>
    <w:rsid w:val="00946D35"/>
    <w:rsid w:val="00953F02"/>
    <w:rsid w:val="00957FF1"/>
    <w:rsid w:val="00960707"/>
    <w:rsid w:val="00963A2B"/>
    <w:rsid w:val="00965886"/>
    <w:rsid w:val="0096619F"/>
    <w:rsid w:val="0096674B"/>
    <w:rsid w:val="00975B7F"/>
    <w:rsid w:val="0097724C"/>
    <w:rsid w:val="00983BAD"/>
    <w:rsid w:val="0098415A"/>
    <w:rsid w:val="009869EE"/>
    <w:rsid w:val="00990173"/>
    <w:rsid w:val="00991F3C"/>
    <w:rsid w:val="0099372F"/>
    <w:rsid w:val="009967EE"/>
    <w:rsid w:val="009A1836"/>
    <w:rsid w:val="009A1EF7"/>
    <w:rsid w:val="009A44AD"/>
    <w:rsid w:val="009A7347"/>
    <w:rsid w:val="009A7D63"/>
    <w:rsid w:val="009B07C8"/>
    <w:rsid w:val="009B69E1"/>
    <w:rsid w:val="009C04A0"/>
    <w:rsid w:val="009C05CF"/>
    <w:rsid w:val="009D0093"/>
    <w:rsid w:val="009D1F47"/>
    <w:rsid w:val="009D45FE"/>
    <w:rsid w:val="009D48BF"/>
    <w:rsid w:val="009D6299"/>
    <w:rsid w:val="009E045E"/>
    <w:rsid w:val="009E19D6"/>
    <w:rsid w:val="009E3D3E"/>
    <w:rsid w:val="009E5D67"/>
    <w:rsid w:val="009E6B53"/>
    <w:rsid w:val="009F102F"/>
    <w:rsid w:val="009F25DC"/>
    <w:rsid w:val="009F5A16"/>
    <w:rsid w:val="00A02E95"/>
    <w:rsid w:val="00A034ED"/>
    <w:rsid w:val="00A04AD3"/>
    <w:rsid w:val="00A06A3B"/>
    <w:rsid w:val="00A06B04"/>
    <w:rsid w:val="00A07CFE"/>
    <w:rsid w:val="00A100D5"/>
    <w:rsid w:val="00A106BB"/>
    <w:rsid w:val="00A11B75"/>
    <w:rsid w:val="00A12347"/>
    <w:rsid w:val="00A14EDE"/>
    <w:rsid w:val="00A15AB5"/>
    <w:rsid w:val="00A205E9"/>
    <w:rsid w:val="00A23929"/>
    <w:rsid w:val="00A2429F"/>
    <w:rsid w:val="00A24D39"/>
    <w:rsid w:val="00A31E20"/>
    <w:rsid w:val="00A40BFC"/>
    <w:rsid w:val="00A43D28"/>
    <w:rsid w:val="00A50945"/>
    <w:rsid w:val="00A518F0"/>
    <w:rsid w:val="00A52E22"/>
    <w:rsid w:val="00A55347"/>
    <w:rsid w:val="00A572FC"/>
    <w:rsid w:val="00A62AAC"/>
    <w:rsid w:val="00A657C8"/>
    <w:rsid w:val="00A67BEA"/>
    <w:rsid w:val="00A7027A"/>
    <w:rsid w:val="00A724F9"/>
    <w:rsid w:val="00A7300F"/>
    <w:rsid w:val="00A7316E"/>
    <w:rsid w:val="00A740A5"/>
    <w:rsid w:val="00A74FCA"/>
    <w:rsid w:val="00A804B6"/>
    <w:rsid w:val="00A81D5C"/>
    <w:rsid w:val="00A83E9C"/>
    <w:rsid w:val="00A84640"/>
    <w:rsid w:val="00A85787"/>
    <w:rsid w:val="00A90951"/>
    <w:rsid w:val="00A9411F"/>
    <w:rsid w:val="00A95E5F"/>
    <w:rsid w:val="00AA11EA"/>
    <w:rsid w:val="00AA2A31"/>
    <w:rsid w:val="00AA4E9B"/>
    <w:rsid w:val="00AA5F79"/>
    <w:rsid w:val="00AA785A"/>
    <w:rsid w:val="00AB259F"/>
    <w:rsid w:val="00AB279C"/>
    <w:rsid w:val="00AB6B90"/>
    <w:rsid w:val="00AB6DDA"/>
    <w:rsid w:val="00AC1E10"/>
    <w:rsid w:val="00AC3C9F"/>
    <w:rsid w:val="00AC555C"/>
    <w:rsid w:val="00AD1A2A"/>
    <w:rsid w:val="00AD206A"/>
    <w:rsid w:val="00AD5706"/>
    <w:rsid w:val="00AD7B4C"/>
    <w:rsid w:val="00AE75C5"/>
    <w:rsid w:val="00AE79F4"/>
    <w:rsid w:val="00AF71FC"/>
    <w:rsid w:val="00B04C65"/>
    <w:rsid w:val="00B05B10"/>
    <w:rsid w:val="00B07658"/>
    <w:rsid w:val="00B106A9"/>
    <w:rsid w:val="00B21200"/>
    <w:rsid w:val="00B23946"/>
    <w:rsid w:val="00B24863"/>
    <w:rsid w:val="00B262A9"/>
    <w:rsid w:val="00B34453"/>
    <w:rsid w:val="00B35138"/>
    <w:rsid w:val="00B40E92"/>
    <w:rsid w:val="00B416B5"/>
    <w:rsid w:val="00B44494"/>
    <w:rsid w:val="00B45545"/>
    <w:rsid w:val="00B5467C"/>
    <w:rsid w:val="00B54873"/>
    <w:rsid w:val="00B57A63"/>
    <w:rsid w:val="00B64C82"/>
    <w:rsid w:val="00B65E68"/>
    <w:rsid w:val="00B67660"/>
    <w:rsid w:val="00B7074F"/>
    <w:rsid w:val="00B74D5D"/>
    <w:rsid w:val="00B74DA2"/>
    <w:rsid w:val="00B82F43"/>
    <w:rsid w:val="00B96548"/>
    <w:rsid w:val="00BA049D"/>
    <w:rsid w:val="00BA29D3"/>
    <w:rsid w:val="00BB102F"/>
    <w:rsid w:val="00BB172C"/>
    <w:rsid w:val="00BB373F"/>
    <w:rsid w:val="00BB4DD5"/>
    <w:rsid w:val="00BB6727"/>
    <w:rsid w:val="00BC4ED0"/>
    <w:rsid w:val="00BC6CC4"/>
    <w:rsid w:val="00BC703C"/>
    <w:rsid w:val="00BD0358"/>
    <w:rsid w:val="00BD04E1"/>
    <w:rsid w:val="00BD1072"/>
    <w:rsid w:val="00BE1023"/>
    <w:rsid w:val="00BE10F3"/>
    <w:rsid w:val="00BE6D52"/>
    <w:rsid w:val="00BF274B"/>
    <w:rsid w:val="00BF517A"/>
    <w:rsid w:val="00C01294"/>
    <w:rsid w:val="00C01C59"/>
    <w:rsid w:val="00C02C70"/>
    <w:rsid w:val="00C04E67"/>
    <w:rsid w:val="00C07C93"/>
    <w:rsid w:val="00C10676"/>
    <w:rsid w:val="00C11BBD"/>
    <w:rsid w:val="00C124DA"/>
    <w:rsid w:val="00C1400B"/>
    <w:rsid w:val="00C17CBC"/>
    <w:rsid w:val="00C225E0"/>
    <w:rsid w:val="00C26B89"/>
    <w:rsid w:val="00C30CFD"/>
    <w:rsid w:val="00C317BA"/>
    <w:rsid w:val="00C36C67"/>
    <w:rsid w:val="00C42DD4"/>
    <w:rsid w:val="00C431A6"/>
    <w:rsid w:val="00C4356E"/>
    <w:rsid w:val="00C62F45"/>
    <w:rsid w:val="00C64D6C"/>
    <w:rsid w:val="00C7094D"/>
    <w:rsid w:val="00C74218"/>
    <w:rsid w:val="00C75212"/>
    <w:rsid w:val="00C8294E"/>
    <w:rsid w:val="00C85DB5"/>
    <w:rsid w:val="00C87D8B"/>
    <w:rsid w:val="00C921A9"/>
    <w:rsid w:val="00C93DBC"/>
    <w:rsid w:val="00C94FE0"/>
    <w:rsid w:val="00CA574E"/>
    <w:rsid w:val="00CA5B15"/>
    <w:rsid w:val="00CA5DB7"/>
    <w:rsid w:val="00CA61E2"/>
    <w:rsid w:val="00CB0BA0"/>
    <w:rsid w:val="00CB0CA7"/>
    <w:rsid w:val="00CB1277"/>
    <w:rsid w:val="00CB1448"/>
    <w:rsid w:val="00CB1903"/>
    <w:rsid w:val="00CC19C1"/>
    <w:rsid w:val="00CC7FA6"/>
    <w:rsid w:val="00CD18DF"/>
    <w:rsid w:val="00CD1EE6"/>
    <w:rsid w:val="00CD4D80"/>
    <w:rsid w:val="00CD6681"/>
    <w:rsid w:val="00CD7472"/>
    <w:rsid w:val="00CD76AD"/>
    <w:rsid w:val="00CE3C9B"/>
    <w:rsid w:val="00CE5E36"/>
    <w:rsid w:val="00CE61C3"/>
    <w:rsid w:val="00CE6C19"/>
    <w:rsid w:val="00CF1580"/>
    <w:rsid w:val="00CF2561"/>
    <w:rsid w:val="00CF2A8F"/>
    <w:rsid w:val="00CF5CD9"/>
    <w:rsid w:val="00CF6162"/>
    <w:rsid w:val="00CF6D3B"/>
    <w:rsid w:val="00D040CD"/>
    <w:rsid w:val="00D076A4"/>
    <w:rsid w:val="00D1127A"/>
    <w:rsid w:val="00D17469"/>
    <w:rsid w:val="00D2038E"/>
    <w:rsid w:val="00D20B56"/>
    <w:rsid w:val="00D2324A"/>
    <w:rsid w:val="00D241A9"/>
    <w:rsid w:val="00D32F18"/>
    <w:rsid w:val="00D33A07"/>
    <w:rsid w:val="00D34B4B"/>
    <w:rsid w:val="00D35D02"/>
    <w:rsid w:val="00D36571"/>
    <w:rsid w:val="00D44D2A"/>
    <w:rsid w:val="00D517F3"/>
    <w:rsid w:val="00D522F7"/>
    <w:rsid w:val="00D5789E"/>
    <w:rsid w:val="00D60A2A"/>
    <w:rsid w:val="00D65840"/>
    <w:rsid w:val="00D674F9"/>
    <w:rsid w:val="00D7026D"/>
    <w:rsid w:val="00D72F5D"/>
    <w:rsid w:val="00D7559E"/>
    <w:rsid w:val="00D805C9"/>
    <w:rsid w:val="00D81CDC"/>
    <w:rsid w:val="00D821A8"/>
    <w:rsid w:val="00D8447C"/>
    <w:rsid w:val="00D84FF2"/>
    <w:rsid w:val="00D90C91"/>
    <w:rsid w:val="00D92B05"/>
    <w:rsid w:val="00D94FF2"/>
    <w:rsid w:val="00DA02B1"/>
    <w:rsid w:val="00DA0336"/>
    <w:rsid w:val="00DA0350"/>
    <w:rsid w:val="00DA4382"/>
    <w:rsid w:val="00DA59C8"/>
    <w:rsid w:val="00DA7822"/>
    <w:rsid w:val="00DB43D3"/>
    <w:rsid w:val="00DB45A4"/>
    <w:rsid w:val="00DB5B51"/>
    <w:rsid w:val="00DB75E7"/>
    <w:rsid w:val="00DC141E"/>
    <w:rsid w:val="00DC7812"/>
    <w:rsid w:val="00DD0C34"/>
    <w:rsid w:val="00DD2D76"/>
    <w:rsid w:val="00DD41C3"/>
    <w:rsid w:val="00DD491E"/>
    <w:rsid w:val="00DD4E20"/>
    <w:rsid w:val="00DD50C6"/>
    <w:rsid w:val="00DD6638"/>
    <w:rsid w:val="00DD776E"/>
    <w:rsid w:val="00DE2ED1"/>
    <w:rsid w:val="00DF0554"/>
    <w:rsid w:val="00DF43EC"/>
    <w:rsid w:val="00DF57A1"/>
    <w:rsid w:val="00DF607A"/>
    <w:rsid w:val="00E01205"/>
    <w:rsid w:val="00E11313"/>
    <w:rsid w:val="00E17E3C"/>
    <w:rsid w:val="00E21B2A"/>
    <w:rsid w:val="00E2209F"/>
    <w:rsid w:val="00E24ACF"/>
    <w:rsid w:val="00E31483"/>
    <w:rsid w:val="00E3440D"/>
    <w:rsid w:val="00E35A69"/>
    <w:rsid w:val="00E40FDB"/>
    <w:rsid w:val="00E41CA2"/>
    <w:rsid w:val="00E4329D"/>
    <w:rsid w:val="00E44B7C"/>
    <w:rsid w:val="00E521C4"/>
    <w:rsid w:val="00E53ED1"/>
    <w:rsid w:val="00E61F5F"/>
    <w:rsid w:val="00E6242C"/>
    <w:rsid w:val="00E62E33"/>
    <w:rsid w:val="00E65369"/>
    <w:rsid w:val="00E66455"/>
    <w:rsid w:val="00E75AF2"/>
    <w:rsid w:val="00E8014F"/>
    <w:rsid w:val="00E83885"/>
    <w:rsid w:val="00EA047A"/>
    <w:rsid w:val="00EA05E8"/>
    <w:rsid w:val="00EA1697"/>
    <w:rsid w:val="00EA3A8B"/>
    <w:rsid w:val="00EA5EA1"/>
    <w:rsid w:val="00EA7CA0"/>
    <w:rsid w:val="00EB000A"/>
    <w:rsid w:val="00EB76F3"/>
    <w:rsid w:val="00EC0144"/>
    <w:rsid w:val="00EC164D"/>
    <w:rsid w:val="00EC2B3F"/>
    <w:rsid w:val="00EC4A93"/>
    <w:rsid w:val="00EC54A4"/>
    <w:rsid w:val="00EC6F00"/>
    <w:rsid w:val="00ED2197"/>
    <w:rsid w:val="00ED3B44"/>
    <w:rsid w:val="00ED3DE3"/>
    <w:rsid w:val="00EE00A1"/>
    <w:rsid w:val="00EE1300"/>
    <w:rsid w:val="00EE3B3B"/>
    <w:rsid w:val="00EE75E8"/>
    <w:rsid w:val="00EF61A3"/>
    <w:rsid w:val="00F0047A"/>
    <w:rsid w:val="00F16ADC"/>
    <w:rsid w:val="00F22061"/>
    <w:rsid w:val="00F24EB0"/>
    <w:rsid w:val="00F254B7"/>
    <w:rsid w:val="00F2590E"/>
    <w:rsid w:val="00F2703F"/>
    <w:rsid w:val="00F303CC"/>
    <w:rsid w:val="00F31870"/>
    <w:rsid w:val="00F32E4F"/>
    <w:rsid w:val="00F33D8B"/>
    <w:rsid w:val="00F35134"/>
    <w:rsid w:val="00F353A9"/>
    <w:rsid w:val="00F3674C"/>
    <w:rsid w:val="00F454F5"/>
    <w:rsid w:val="00F462EF"/>
    <w:rsid w:val="00F46403"/>
    <w:rsid w:val="00F55BDB"/>
    <w:rsid w:val="00F57EEB"/>
    <w:rsid w:val="00F61361"/>
    <w:rsid w:val="00F61568"/>
    <w:rsid w:val="00F708B0"/>
    <w:rsid w:val="00F70BBF"/>
    <w:rsid w:val="00F712B8"/>
    <w:rsid w:val="00F754F8"/>
    <w:rsid w:val="00F80E46"/>
    <w:rsid w:val="00F8130C"/>
    <w:rsid w:val="00F8138D"/>
    <w:rsid w:val="00F8206F"/>
    <w:rsid w:val="00F84C84"/>
    <w:rsid w:val="00F84DA0"/>
    <w:rsid w:val="00F909CC"/>
    <w:rsid w:val="00F91EB0"/>
    <w:rsid w:val="00F922BE"/>
    <w:rsid w:val="00F95BE4"/>
    <w:rsid w:val="00FA448F"/>
    <w:rsid w:val="00FB0023"/>
    <w:rsid w:val="00FB1778"/>
    <w:rsid w:val="00FB304B"/>
    <w:rsid w:val="00FB62B5"/>
    <w:rsid w:val="00FC10F1"/>
    <w:rsid w:val="00FC118A"/>
    <w:rsid w:val="00FC2BE3"/>
    <w:rsid w:val="00FC6705"/>
    <w:rsid w:val="00FD0861"/>
    <w:rsid w:val="00FD0CB0"/>
    <w:rsid w:val="00FD138B"/>
    <w:rsid w:val="00FD28C6"/>
    <w:rsid w:val="00FD28FF"/>
    <w:rsid w:val="00FD2EBD"/>
    <w:rsid w:val="00FD6151"/>
    <w:rsid w:val="00FD6EF8"/>
    <w:rsid w:val="00FD7C6E"/>
    <w:rsid w:val="00FD7D51"/>
    <w:rsid w:val="00FF1442"/>
    <w:rsid w:val="00FF5C64"/>
  </w:rsids>
  <m:mathPr>
    <m:mathFont m:val="Cambria Math"/>
    <m:brkBin m:val="before"/>
    <m:brkBinSub m:val="--"/>
    <m:smallFrac m:val="0"/>
    <m:dispDef/>
    <m:lMargin m:val="0"/>
    <m:rMargin m:val="0"/>
    <m:defJc m:val="centerGroup"/>
    <m:wrapIndent m:val="1440"/>
    <m:intLim m:val="subSup"/>
    <m:naryLim m:val="undOvr"/>
  </m:mathPr>
  <w:themeFontLang w:val="en-AU" w:eastAsia="zh-CN" w:bidi="pa-I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F6DDEF1"/>
  <w15:chartTrackingRefBased/>
  <w15:docId w15:val="{FA32117A-2E85-41D3-B69F-3E282D9CE7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AU" w:eastAsia="en-US" w:bidi="ar-SA"/>
        <w14:ligatures w14:val="standardContextual"/>
      </w:rPr>
    </w:rPrDefault>
    <w:pPrDefault>
      <w:pPr>
        <w:spacing w:after="12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E5923"/>
  </w:style>
  <w:style w:type="paragraph" w:styleId="Heading1">
    <w:name w:val="heading 1"/>
    <w:basedOn w:val="Normal"/>
    <w:next w:val="Normal"/>
    <w:link w:val="Heading1Char"/>
    <w:uiPriority w:val="9"/>
    <w:qFormat/>
    <w:rsid w:val="004E5923"/>
    <w:pPr>
      <w:keepNext/>
      <w:keepLines/>
      <w:spacing w:before="360" w:after="80"/>
      <w:outlineLvl w:val="0"/>
    </w:pPr>
    <w:rPr>
      <w:rFonts w:asciiTheme="majorHAnsi" w:eastAsiaTheme="majorEastAsia" w:hAnsiTheme="majorHAnsi" w:cstheme="majorBidi"/>
      <w:color w:val="410B68" w:themeColor="accent1" w:themeShade="BF"/>
      <w:sz w:val="40"/>
      <w:szCs w:val="40"/>
    </w:rPr>
  </w:style>
  <w:style w:type="paragraph" w:styleId="Heading2">
    <w:name w:val="heading 2"/>
    <w:basedOn w:val="Normal"/>
    <w:next w:val="Normal"/>
    <w:link w:val="Heading2Char"/>
    <w:uiPriority w:val="9"/>
    <w:unhideWhenUsed/>
    <w:qFormat/>
    <w:rsid w:val="004E5923"/>
    <w:pPr>
      <w:keepNext/>
      <w:keepLines/>
      <w:spacing w:before="160" w:after="80"/>
      <w:outlineLvl w:val="1"/>
    </w:pPr>
    <w:rPr>
      <w:rFonts w:asciiTheme="majorHAnsi" w:eastAsiaTheme="majorEastAsia" w:hAnsiTheme="majorHAnsi" w:cstheme="majorBidi"/>
      <w:color w:val="410B68" w:themeColor="accent1" w:themeShade="BF"/>
      <w:sz w:val="32"/>
      <w:szCs w:val="32"/>
    </w:rPr>
  </w:style>
  <w:style w:type="paragraph" w:styleId="Heading3">
    <w:name w:val="heading 3"/>
    <w:basedOn w:val="Normal"/>
    <w:next w:val="Normal"/>
    <w:link w:val="Heading3Char"/>
    <w:uiPriority w:val="9"/>
    <w:semiHidden/>
    <w:unhideWhenUsed/>
    <w:qFormat/>
    <w:rsid w:val="004E5923"/>
    <w:pPr>
      <w:keepNext/>
      <w:keepLines/>
      <w:spacing w:before="160" w:after="80"/>
      <w:outlineLvl w:val="2"/>
    </w:pPr>
    <w:rPr>
      <w:rFonts w:eastAsiaTheme="majorEastAsia" w:cstheme="majorBidi"/>
      <w:color w:val="410B68" w:themeColor="accent1" w:themeShade="BF"/>
      <w:sz w:val="28"/>
      <w:szCs w:val="28"/>
    </w:rPr>
  </w:style>
  <w:style w:type="paragraph" w:styleId="Heading4">
    <w:name w:val="heading 4"/>
    <w:basedOn w:val="Normal"/>
    <w:next w:val="Normal"/>
    <w:link w:val="Heading4Char"/>
    <w:uiPriority w:val="9"/>
    <w:semiHidden/>
    <w:unhideWhenUsed/>
    <w:qFormat/>
    <w:rsid w:val="004E5923"/>
    <w:pPr>
      <w:keepNext/>
      <w:keepLines/>
      <w:spacing w:before="80" w:after="40"/>
      <w:outlineLvl w:val="3"/>
    </w:pPr>
    <w:rPr>
      <w:rFonts w:eastAsiaTheme="majorEastAsia" w:cstheme="majorBidi"/>
      <w:i/>
      <w:iCs/>
      <w:color w:val="410B68" w:themeColor="accent1" w:themeShade="BF"/>
    </w:rPr>
  </w:style>
  <w:style w:type="paragraph" w:styleId="Heading5">
    <w:name w:val="heading 5"/>
    <w:basedOn w:val="Normal"/>
    <w:next w:val="Normal"/>
    <w:link w:val="Heading5Char"/>
    <w:uiPriority w:val="9"/>
    <w:semiHidden/>
    <w:unhideWhenUsed/>
    <w:qFormat/>
    <w:rsid w:val="004E5923"/>
    <w:pPr>
      <w:keepNext/>
      <w:keepLines/>
      <w:spacing w:before="80" w:after="40"/>
      <w:outlineLvl w:val="4"/>
    </w:pPr>
    <w:rPr>
      <w:rFonts w:eastAsiaTheme="majorEastAsia" w:cstheme="majorBidi"/>
      <w:color w:val="410B68" w:themeColor="accent1" w:themeShade="BF"/>
    </w:rPr>
  </w:style>
  <w:style w:type="paragraph" w:styleId="Heading6">
    <w:name w:val="heading 6"/>
    <w:basedOn w:val="Normal"/>
    <w:next w:val="Normal"/>
    <w:link w:val="Heading6Char"/>
    <w:uiPriority w:val="9"/>
    <w:unhideWhenUsed/>
    <w:qFormat/>
    <w:rsid w:val="004E5923"/>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unhideWhenUsed/>
    <w:qFormat/>
    <w:rsid w:val="004E5923"/>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E5923"/>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E5923"/>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E5923"/>
    <w:rPr>
      <w:rFonts w:asciiTheme="majorHAnsi" w:eastAsiaTheme="majorEastAsia" w:hAnsiTheme="majorHAnsi" w:cstheme="majorBidi"/>
      <w:color w:val="410B68" w:themeColor="accent1" w:themeShade="BF"/>
      <w:sz w:val="40"/>
      <w:szCs w:val="40"/>
    </w:rPr>
  </w:style>
  <w:style w:type="character" w:customStyle="1" w:styleId="Heading2Char">
    <w:name w:val="Heading 2 Char"/>
    <w:basedOn w:val="DefaultParagraphFont"/>
    <w:link w:val="Heading2"/>
    <w:uiPriority w:val="9"/>
    <w:rsid w:val="004E5923"/>
    <w:rPr>
      <w:rFonts w:asciiTheme="majorHAnsi" w:eastAsiaTheme="majorEastAsia" w:hAnsiTheme="majorHAnsi" w:cstheme="majorBidi"/>
      <w:color w:val="410B68" w:themeColor="accent1" w:themeShade="BF"/>
      <w:sz w:val="32"/>
      <w:szCs w:val="32"/>
    </w:rPr>
  </w:style>
  <w:style w:type="character" w:customStyle="1" w:styleId="Heading3Char">
    <w:name w:val="Heading 3 Char"/>
    <w:basedOn w:val="DefaultParagraphFont"/>
    <w:link w:val="Heading3"/>
    <w:uiPriority w:val="9"/>
    <w:semiHidden/>
    <w:rsid w:val="004E5923"/>
    <w:rPr>
      <w:rFonts w:eastAsiaTheme="majorEastAsia" w:cstheme="majorBidi"/>
      <w:color w:val="410B68" w:themeColor="accent1" w:themeShade="BF"/>
      <w:sz w:val="28"/>
      <w:szCs w:val="28"/>
    </w:rPr>
  </w:style>
  <w:style w:type="character" w:customStyle="1" w:styleId="Heading4Char">
    <w:name w:val="Heading 4 Char"/>
    <w:basedOn w:val="DefaultParagraphFont"/>
    <w:link w:val="Heading4"/>
    <w:uiPriority w:val="9"/>
    <w:semiHidden/>
    <w:rsid w:val="004E5923"/>
    <w:rPr>
      <w:rFonts w:eastAsiaTheme="majorEastAsia" w:cstheme="majorBidi"/>
      <w:i/>
      <w:iCs/>
      <w:color w:val="410B68" w:themeColor="accent1" w:themeShade="BF"/>
      <w:sz w:val="22"/>
      <w:szCs w:val="22"/>
    </w:rPr>
  </w:style>
  <w:style w:type="character" w:customStyle="1" w:styleId="Heading5Char">
    <w:name w:val="Heading 5 Char"/>
    <w:basedOn w:val="DefaultParagraphFont"/>
    <w:link w:val="Heading5"/>
    <w:uiPriority w:val="9"/>
    <w:semiHidden/>
    <w:rsid w:val="004E5923"/>
    <w:rPr>
      <w:rFonts w:eastAsiaTheme="majorEastAsia" w:cstheme="majorBidi"/>
      <w:color w:val="410B68" w:themeColor="accent1" w:themeShade="BF"/>
      <w:sz w:val="22"/>
      <w:szCs w:val="22"/>
    </w:rPr>
  </w:style>
  <w:style w:type="character" w:customStyle="1" w:styleId="Heading6Char">
    <w:name w:val="Heading 6 Char"/>
    <w:basedOn w:val="DefaultParagraphFont"/>
    <w:link w:val="Heading6"/>
    <w:uiPriority w:val="9"/>
    <w:rsid w:val="004E5923"/>
    <w:rPr>
      <w:rFonts w:eastAsiaTheme="majorEastAsia" w:cstheme="majorBidi"/>
      <w:i/>
      <w:iCs/>
      <w:color w:val="595959" w:themeColor="text1" w:themeTint="A6"/>
      <w:sz w:val="22"/>
      <w:szCs w:val="22"/>
    </w:rPr>
  </w:style>
  <w:style w:type="character" w:customStyle="1" w:styleId="Heading7Char">
    <w:name w:val="Heading 7 Char"/>
    <w:basedOn w:val="DefaultParagraphFont"/>
    <w:link w:val="Heading7"/>
    <w:uiPriority w:val="9"/>
    <w:rsid w:val="004E5923"/>
    <w:rPr>
      <w:rFonts w:eastAsiaTheme="majorEastAsia" w:cstheme="majorBidi"/>
      <w:color w:val="595959" w:themeColor="text1" w:themeTint="A6"/>
      <w:sz w:val="22"/>
      <w:szCs w:val="22"/>
    </w:rPr>
  </w:style>
  <w:style w:type="character" w:customStyle="1" w:styleId="Heading8Char">
    <w:name w:val="Heading 8 Char"/>
    <w:basedOn w:val="DefaultParagraphFont"/>
    <w:link w:val="Heading8"/>
    <w:uiPriority w:val="9"/>
    <w:semiHidden/>
    <w:rsid w:val="004E5923"/>
    <w:rPr>
      <w:rFonts w:eastAsiaTheme="majorEastAsia" w:cstheme="majorBidi"/>
      <w:i/>
      <w:iCs/>
      <w:color w:val="272727" w:themeColor="text1" w:themeTint="D8"/>
      <w:sz w:val="22"/>
      <w:szCs w:val="22"/>
    </w:rPr>
  </w:style>
  <w:style w:type="character" w:customStyle="1" w:styleId="Heading9Char">
    <w:name w:val="Heading 9 Char"/>
    <w:basedOn w:val="DefaultParagraphFont"/>
    <w:link w:val="Heading9"/>
    <w:uiPriority w:val="9"/>
    <w:semiHidden/>
    <w:rsid w:val="004E5923"/>
    <w:rPr>
      <w:rFonts w:eastAsiaTheme="majorEastAsia" w:cstheme="majorBidi"/>
      <w:color w:val="272727" w:themeColor="text1" w:themeTint="D8"/>
      <w:sz w:val="22"/>
      <w:szCs w:val="22"/>
    </w:rPr>
  </w:style>
  <w:style w:type="paragraph" w:styleId="Title">
    <w:name w:val="Title"/>
    <w:basedOn w:val="Normal"/>
    <w:next w:val="Normal"/>
    <w:link w:val="TitleChar"/>
    <w:uiPriority w:val="10"/>
    <w:qFormat/>
    <w:rsid w:val="004E592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E592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E592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E592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E5923"/>
    <w:pPr>
      <w:spacing w:before="160"/>
      <w:jc w:val="center"/>
    </w:pPr>
    <w:rPr>
      <w:i/>
      <w:iCs/>
      <w:color w:val="404040" w:themeColor="text1" w:themeTint="BF"/>
    </w:rPr>
  </w:style>
  <w:style w:type="character" w:customStyle="1" w:styleId="QuoteChar">
    <w:name w:val="Quote Char"/>
    <w:basedOn w:val="DefaultParagraphFont"/>
    <w:link w:val="Quote"/>
    <w:uiPriority w:val="29"/>
    <w:rsid w:val="004E5923"/>
    <w:rPr>
      <w:i/>
      <w:iCs/>
      <w:color w:val="404040" w:themeColor="text1" w:themeTint="BF"/>
      <w:sz w:val="22"/>
      <w:szCs w:val="22"/>
    </w:rPr>
  </w:style>
  <w:style w:type="paragraph" w:styleId="ListParagraph">
    <w:name w:val="List Paragraph"/>
    <w:basedOn w:val="Normal"/>
    <w:link w:val="ListParagraphChar"/>
    <w:uiPriority w:val="34"/>
    <w:qFormat/>
    <w:rsid w:val="004E5923"/>
    <w:pPr>
      <w:contextualSpacing/>
    </w:pPr>
  </w:style>
  <w:style w:type="character" w:styleId="IntenseEmphasis">
    <w:name w:val="Intense Emphasis"/>
    <w:basedOn w:val="DefaultParagraphFont"/>
    <w:uiPriority w:val="21"/>
    <w:qFormat/>
    <w:rsid w:val="004E5923"/>
    <w:rPr>
      <w:i/>
      <w:iCs/>
      <w:color w:val="410B68" w:themeColor="accent1" w:themeShade="BF"/>
    </w:rPr>
  </w:style>
  <w:style w:type="paragraph" w:styleId="IntenseQuote">
    <w:name w:val="Intense Quote"/>
    <w:basedOn w:val="Normal"/>
    <w:next w:val="Normal"/>
    <w:link w:val="IntenseQuoteChar"/>
    <w:uiPriority w:val="30"/>
    <w:qFormat/>
    <w:rsid w:val="004E5923"/>
    <w:pPr>
      <w:pBdr>
        <w:top w:val="single" w:sz="4" w:space="10" w:color="410B68" w:themeColor="accent1" w:themeShade="BF"/>
        <w:bottom w:val="single" w:sz="4" w:space="10" w:color="410B68" w:themeColor="accent1" w:themeShade="BF"/>
      </w:pBdr>
      <w:spacing w:before="360" w:after="360"/>
      <w:ind w:left="864" w:right="864"/>
      <w:jc w:val="center"/>
    </w:pPr>
    <w:rPr>
      <w:i/>
      <w:iCs/>
      <w:color w:val="410B68" w:themeColor="accent1" w:themeShade="BF"/>
    </w:rPr>
  </w:style>
  <w:style w:type="character" w:customStyle="1" w:styleId="IntenseQuoteChar">
    <w:name w:val="Intense Quote Char"/>
    <w:basedOn w:val="DefaultParagraphFont"/>
    <w:link w:val="IntenseQuote"/>
    <w:uiPriority w:val="30"/>
    <w:rsid w:val="004E5923"/>
    <w:rPr>
      <w:i/>
      <w:iCs/>
      <w:color w:val="410B68" w:themeColor="accent1" w:themeShade="BF"/>
      <w:sz w:val="22"/>
      <w:szCs w:val="22"/>
    </w:rPr>
  </w:style>
  <w:style w:type="character" w:styleId="IntenseReference">
    <w:name w:val="Intense Reference"/>
    <w:basedOn w:val="DefaultParagraphFont"/>
    <w:uiPriority w:val="32"/>
    <w:qFormat/>
    <w:rsid w:val="004E5923"/>
    <w:rPr>
      <w:b/>
      <w:bCs/>
      <w:smallCaps/>
      <w:color w:val="410B68" w:themeColor="accent1" w:themeShade="BF"/>
      <w:spacing w:val="5"/>
    </w:rPr>
  </w:style>
  <w:style w:type="paragraph" w:customStyle="1" w:styleId="Bulletstyle1">
    <w:name w:val="Bullet style 1"/>
    <w:basedOn w:val="ListParagraph"/>
    <w:qFormat/>
    <w:rsid w:val="004E5923"/>
    <w:pPr>
      <w:numPr>
        <w:numId w:val="200"/>
      </w:numPr>
      <w:spacing w:after="0"/>
      <w:contextualSpacing w:val="0"/>
    </w:pPr>
  </w:style>
  <w:style w:type="paragraph" w:customStyle="1" w:styleId="Paragraph">
    <w:name w:val="Paragraph"/>
    <w:basedOn w:val="Normal"/>
    <w:link w:val="ParagraphChar"/>
    <w:qFormat/>
    <w:rsid w:val="004E5923"/>
    <w:pPr>
      <w:spacing w:before="120"/>
    </w:pPr>
    <w:rPr>
      <w:rFonts w:cstheme="minorHAnsi"/>
    </w:rPr>
  </w:style>
  <w:style w:type="character" w:customStyle="1" w:styleId="ParagraphChar">
    <w:name w:val="Paragraph Char"/>
    <w:basedOn w:val="DefaultParagraphFont"/>
    <w:link w:val="Paragraph"/>
    <w:locked/>
    <w:rsid w:val="004E5923"/>
    <w:rPr>
      <w:rFonts w:cstheme="minorHAnsi"/>
      <w:sz w:val="22"/>
      <w:szCs w:val="22"/>
    </w:rPr>
  </w:style>
  <w:style w:type="character" w:styleId="Hyperlink">
    <w:name w:val="Hyperlink"/>
    <w:basedOn w:val="DefaultParagraphFont"/>
    <w:uiPriority w:val="99"/>
    <w:unhideWhenUsed/>
    <w:qFormat/>
    <w:rsid w:val="004E5923"/>
    <w:rPr>
      <w:rFonts w:asciiTheme="minorHAnsi" w:hAnsiTheme="minorHAnsi"/>
      <w:color w:val="580F8B"/>
      <w:u w:val="single"/>
    </w:rPr>
  </w:style>
  <w:style w:type="table" w:styleId="TableGrid">
    <w:name w:val="Table Grid"/>
    <w:basedOn w:val="TableNormal"/>
    <w:uiPriority w:val="39"/>
    <w:rsid w:val="004E5923"/>
    <w:rPr>
      <w:kern w:val="0"/>
      <w:sz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rFonts w:asciiTheme="minorHAnsi" w:hAnsiTheme="minorHAnsi"/>
        <w:b/>
        <w:sz w:val="24"/>
      </w:rPr>
    </w:tblStylePr>
  </w:style>
  <w:style w:type="paragraph" w:customStyle="1" w:styleId="Bulletstyle2">
    <w:name w:val="Bullet style 2"/>
    <w:basedOn w:val="ListParagraph"/>
    <w:qFormat/>
    <w:rsid w:val="004E5923"/>
    <w:pPr>
      <w:numPr>
        <w:numId w:val="201"/>
      </w:numPr>
      <w:spacing w:after="0"/>
    </w:pPr>
  </w:style>
  <w:style w:type="paragraph" w:customStyle="1" w:styleId="Bulletstyle3">
    <w:name w:val="Bullet style 3"/>
    <w:basedOn w:val="ListParagraph"/>
    <w:qFormat/>
    <w:rsid w:val="004E5923"/>
    <w:pPr>
      <w:numPr>
        <w:numId w:val="202"/>
      </w:numPr>
      <w:spacing w:after="0"/>
    </w:pPr>
  </w:style>
  <w:style w:type="paragraph" w:customStyle="1" w:styleId="TableHeading2">
    <w:name w:val="Table Heading2"/>
    <w:basedOn w:val="Normal"/>
    <w:qFormat/>
    <w:rsid w:val="004E5923"/>
    <w:pPr>
      <w:tabs>
        <w:tab w:val="left" w:pos="4301"/>
      </w:tabs>
    </w:pPr>
    <w:rPr>
      <w:i/>
      <w:sz w:val="20"/>
      <w:szCs w:val="24"/>
    </w:rPr>
  </w:style>
  <w:style w:type="paragraph" w:customStyle="1" w:styleId="TableHeading3">
    <w:name w:val="Table Heading3"/>
    <w:basedOn w:val="Heading2"/>
    <w:qFormat/>
    <w:rsid w:val="004E5923"/>
    <w:pPr>
      <w:keepNext w:val="0"/>
      <w:keepLines w:val="0"/>
      <w:spacing w:before="0" w:after="200"/>
      <w:outlineLvl w:val="9"/>
    </w:pPr>
    <w:rPr>
      <w:rFonts w:asciiTheme="minorHAnsi" w:eastAsia="SimSun" w:hAnsiTheme="minorHAnsi" w:cstheme="minorHAnsi"/>
      <w:b/>
      <w:color w:val="auto"/>
      <w:sz w:val="24"/>
      <w:szCs w:val="24"/>
      <w:shd w:val="clear" w:color="auto" w:fill="FEFEFE"/>
    </w:rPr>
  </w:style>
  <w:style w:type="paragraph" w:customStyle="1" w:styleId="ECTitles">
    <w:name w:val="EC Titles"/>
    <w:basedOn w:val="Normal"/>
    <w:link w:val="ECTitlesChar"/>
    <w:qFormat/>
    <w:rsid w:val="004E5923"/>
    <w:pPr>
      <w:pBdr>
        <w:bottom w:val="single" w:sz="8" w:space="1" w:color="00B5D1"/>
      </w:pBdr>
      <w:outlineLvl w:val="0"/>
    </w:pPr>
    <w:rPr>
      <w:rFonts w:eastAsia="Times New Roman" w:cstheme="minorHAnsi"/>
      <w:b/>
      <w:sz w:val="32"/>
      <w:szCs w:val="32"/>
      <w:lang w:eastAsia="en-AU"/>
    </w:rPr>
  </w:style>
  <w:style w:type="paragraph" w:styleId="ListNumber">
    <w:name w:val="List Number"/>
    <w:basedOn w:val="Normal"/>
    <w:uiPriority w:val="99"/>
    <w:unhideWhenUsed/>
    <w:rsid w:val="004E5923"/>
    <w:pPr>
      <w:spacing w:after="0"/>
      <w:contextualSpacing/>
    </w:pPr>
    <w:rPr>
      <w:rFonts w:ascii="Calibri" w:hAnsi="Calibri"/>
    </w:rPr>
  </w:style>
  <w:style w:type="paragraph" w:styleId="NoSpacing">
    <w:name w:val="No Spacing"/>
    <w:uiPriority w:val="1"/>
    <w:qFormat/>
    <w:rsid w:val="004E5923"/>
    <w:pPr>
      <w:spacing w:after="0" w:line="240" w:lineRule="auto"/>
    </w:pPr>
    <w:rPr>
      <w:kern w:val="0"/>
      <w14:ligatures w14:val="none"/>
    </w:rPr>
  </w:style>
  <w:style w:type="character" w:customStyle="1" w:styleId="ECTitlesChar">
    <w:name w:val="EC Titles Char"/>
    <w:basedOn w:val="DefaultParagraphFont"/>
    <w:link w:val="ECTitles"/>
    <w:rsid w:val="004E5923"/>
    <w:rPr>
      <w:rFonts w:eastAsia="Times New Roman" w:cstheme="minorHAnsi"/>
      <w:b/>
      <w:sz w:val="32"/>
      <w:szCs w:val="32"/>
      <w:lang w:eastAsia="en-AU"/>
    </w:rPr>
  </w:style>
  <w:style w:type="character" w:styleId="CommentReference">
    <w:name w:val="annotation reference"/>
    <w:basedOn w:val="DefaultParagraphFont"/>
    <w:uiPriority w:val="99"/>
    <w:semiHidden/>
    <w:unhideWhenUsed/>
    <w:rsid w:val="004E5923"/>
    <w:rPr>
      <w:sz w:val="16"/>
      <w:szCs w:val="16"/>
    </w:rPr>
  </w:style>
  <w:style w:type="paragraph" w:styleId="CommentText">
    <w:name w:val="annotation text"/>
    <w:basedOn w:val="Normal"/>
    <w:link w:val="CommentTextChar"/>
    <w:uiPriority w:val="99"/>
    <w:unhideWhenUsed/>
    <w:rsid w:val="004E5923"/>
    <w:pPr>
      <w:spacing w:line="240" w:lineRule="auto"/>
    </w:pPr>
    <w:rPr>
      <w:sz w:val="20"/>
      <w:szCs w:val="20"/>
    </w:rPr>
  </w:style>
  <w:style w:type="character" w:customStyle="1" w:styleId="CommentTextChar">
    <w:name w:val="Comment Text Char"/>
    <w:basedOn w:val="DefaultParagraphFont"/>
    <w:link w:val="CommentText"/>
    <w:uiPriority w:val="99"/>
    <w:rsid w:val="004E5923"/>
    <w:rPr>
      <w:sz w:val="20"/>
      <w:szCs w:val="20"/>
    </w:rPr>
  </w:style>
  <w:style w:type="paragraph" w:styleId="Footer">
    <w:name w:val="footer"/>
    <w:basedOn w:val="Normal"/>
    <w:link w:val="FooterChar"/>
    <w:uiPriority w:val="99"/>
    <w:unhideWhenUsed/>
    <w:rsid w:val="004E5923"/>
    <w:pPr>
      <w:tabs>
        <w:tab w:val="center" w:pos="4513"/>
        <w:tab w:val="right" w:pos="9026"/>
      </w:tabs>
      <w:spacing w:after="0" w:line="240" w:lineRule="auto"/>
    </w:pPr>
  </w:style>
  <w:style w:type="character" w:customStyle="1" w:styleId="FooterChar">
    <w:name w:val="Footer Char"/>
    <w:basedOn w:val="DefaultParagraphFont"/>
    <w:link w:val="Footer"/>
    <w:uiPriority w:val="99"/>
    <w:rsid w:val="004E5923"/>
    <w:rPr>
      <w:sz w:val="22"/>
      <w:szCs w:val="22"/>
    </w:rPr>
  </w:style>
  <w:style w:type="paragraph" w:styleId="Header">
    <w:name w:val="header"/>
    <w:basedOn w:val="Normal"/>
    <w:link w:val="HeaderChar"/>
    <w:uiPriority w:val="99"/>
    <w:unhideWhenUsed/>
    <w:rsid w:val="004E5923"/>
    <w:pPr>
      <w:tabs>
        <w:tab w:val="center" w:pos="4513"/>
        <w:tab w:val="right" w:pos="9026"/>
      </w:tabs>
      <w:spacing w:after="0" w:line="240" w:lineRule="auto"/>
    </w:pPr>
  </w:style>
  <w:style w:type="character" w:customStyle="1" w:styleId="HeaderChar">
    <w:name w:val="Header Char"/>
    <w:basedOn w:val="DefaultParagraphFont"/>
    <w:link w:val="Header"/>
    <w:uiPriority w:val="99"/>
    <w:rsid w:val="004E5923"/>
    <w:rPr>
      <w:sz w:val="22"/>
      <w:szCs w:val="22"/>
    </w:rPr>
  </w:style>
  <w:style w:type="paragraph" w:customStyle="1" w:styleId="A1">
    <w:name w:val="A1"/>
    <w:basedOn w:val="Normal"/>
    <w:link w:val="A1Char"/>
    <w:qFormat/>
    <w:rsid w:val="004E5923"/>
    <w:pPr>
      <w:pBdr>
        <w:bottom w:val="single" w:sz="4" w:space="5" w:color="FFFFFF" w:themeColor="background1"/>
      </w:pBdr>
      <w:spacing w:before="11400" w:after="0" w:line="240" w:lineRule="auto"/>
      <w:ind w:right="3401"/>
      <w:outlineLvl w:val="0"/>
    </w:pPr>
    <w:rPr>
      <w:rFonts w:cstheme="minorHAnsi"/>
      <w:b/>
      <w:smallCaps/>
      <w:noProof/>
      <w:color w:val="FFFFFF" w:themeColor="background1"/>
      <w:spacing w:val="15"/>
      <w:sz w:val="52"/>
      <w:szCs w:val="52"/>
      <w:lang w:eastAsia="x-none"/>
    </w:rPr>
  </w:style>
  <w:style w:type="character" w:customStyle="1" w:styleId="A1Char">
    <w:name w:val="A1 Char"/>
    <w:basedOn w:val="DefaultParagraphFont"/>
    <w:link w:val="A1"/>
    <w:rsid w:val="004E5923"/>
    <w:rPr>
      <w:rFonts w:cstheme="minorHAnsi"/>
      <w:b/>
      <w:smallCaps/>
      <w:noProof/>
      <w:color w:val="FFFFFF" w:themeColor="background1"/>
      <w:spacing w:val="15"/>
      <w:sz w:val="52"/>
      <w:szCs w:val="52"/>
      <w:lang w:eastAsia="x-none"/>
    </w:rPr>
  </w:style>
  <w:style w:type="paragraph" w:customStyle="1" w:styleId="Appendixheading">
    <w:name w:val="Appendix heading"/>
    <w:basedOn w:val="Normal"/>
    <w:link w:val="AppendixheadingChar"/>
    <w:qFormat/>
    <w:rsid w:val="004E5923"/>
    <w:pPr>
      <w:outlineLvl w:val="1"/>
    </w:pPr>
    <w:rPr>
      <w:b/>
      <w:sz w:val="28"/>
      <w:szCs w:val="28"/>
    </w:rPr>
  </w:style>
  <w:style w:type="character" w:customStyle="1" w:styleId="AppendixheadingChar">
    <w:name w:val="Appendix heading Char"/>
    <w:basedOn w:val="DefaultParagraphFont"/>
    <w:link w:val="Appendixheading"/>
    <w:rsid w:val="004E5923"/>
    <w:rPr>
      <w:b/>
      <w:sz w:val="28"/>
      <w:szCs w:val="28"/>
    </w:rPr>
  </w:style>
  <w:style w:type="character" w:styleId="Emphasis">
    <w:name w:val="Emphasis"/>
    <w:basedOn w:val="DefaultParagraphFont"/>
    <w:uiPriority w:val="20"/>
    <w:qFormat/>
    <w:rsid w:val="004E5923"/>
    <w:rPr>
      <w:i/>
      <w:iCs/>
    </w:rPr>
  </w:style>
  <w:style w:type="paragraph" w:styleId="NormalWeb">
    <w:name w:val="Normal (Web)"/>
    <w:basedOn w:val="Normal"/>
    <w:uiPriority w:val="99"/>
    <w:unhideWhenUsed/>
    <w:rsid w:val="004E5923"/>
    <w:pPr>
      <w:spacing w:before="100" w:beforeAutospacing="1" w:after="100" w:afterAutospacing="1" w:line="240" w:lineRule="auto"/>
    </w:pPr>
    <w:rPr>
      <w:rFonts w:ascii="Times New Roman" w:hAnsi="Times New Roman" w:cs="Times New Roman"/>
      <w:sz w:val="24"/>
      <w:szCs w:val="24"/>
      <w:lang w:eastAsia="en-AU"/>
    </w:rPr>
  </w:style>
  <w:style w:type="character" w:styleId="FollowedHyperlink">
    <w:name w:val="FollowedHyperlink"/>
    <w:basedOn w:val="DefaultParagraphFont"/>
    <w:uiPriority w:val="99"/>
    <w:semiHidden/>
    <w:unhideWhenUsed/>
    <w:rsid w:val="004E5923"/>
    <w:rPr>
      <w:color w:val="514F59" w:themeColor="followedHyperlink"/>
      <w:u w:val="single"/>
    </w:rPr>
  </w:style>
  <w:style w:type="character" w:styleId="UnresolvedMention">
    <w:name w:val="Unresolved Mention"/>
    <w:basedOn w:val="DefaultParagraphFont"/>
    <w:uiPriority w:val="99"/>
    <w:semiHidden/>
    <w:unhideWhenUsed/>
    <w:rsid w:val="004E5923"/>
    <w:rPr>
      <w:color w:val="605E5C"/>
      <w:shd w:val="clear" w:color="auto" w:fill="E1DFDD"/>
    </w:rPr>
  </w:style>
  <w:style w:type="paragraph" w:customStyle="1" w:styleId="SCSAPlainHeading1">
    <w:name w:val="SCSA Plain Heading 1"/>
    <w:basedOn w:val="Normal"/>
    <w:qFormat/>
    <w:rsid w:val="004E5923"/>
    <w:pPr>
      <w:keepNext/>
      <w:outlineLvl w:val="1"/>
    </w:pPr>
    <w:rPr>
      <w:b/>
      <w:bCs/>
      <w:sz w:val="28"/>
      <w:szCs w:val="28"/>
      <w:lang w:eastAsia="ja-JP"/>
    </w:rPr>
  </w:style>
  <w:style w:type="paragraph" w:customStyle="1" w:styleId="SCSAPlainHeading2">
    <w:name w:val="SCSA Plain Heading 2"/>
    <w:basedOn w:val="Normal"/>
    <w:qFormat/>
    <w:rsid w:val="004E5923"/>
    <w:pPr>
      <w:keepNext/>
      <w:outlineLvl w:val="1"/>
    </w:pPr>
    <w:rPr>
      <w:b/>
      <w:bCs/>
      <w:sz w:val="24"/>
      <w:szCs w:val="24"/>
      <w:lang w:eastAsia="ja-JP"/>
    </w:rPr>
  </w:style>
  <w:style w:type="paragraph" w:customStyle="1" w:styleId="SCSAPlainHeading3">
    <w:name w:val="SCSA Plain Heading 3"/>
    <w:basedOn w:val="Normal"/>
    <w:qFormat/>
    <w:rsid w:val="004E5923"/>
    <w:pPr>
      <w:keepNext/>
      <w:outlineLvl w:val="2"/>
    </w:pPr>
    <w:rPr>
      <w:b/>
      <w:bCs/>
      <w:lang w:eastAsia="ja-JP"/>
    </w:rPr>
  </w:style>
  <w:style w:type="table" w:customStyle="1" w:styleId="SCSAExemplartable">
    <w:name w:val="SCSA Exemplar table"/>
    <w:basedOn w:val="TableNormal"/>
    <w:uiPriority w:val="99"/>
    <w:rsid w:val="004E5923"/>
    <w:rPr>
      <w:rFonts w:eastAsiaTheme="minorEastAsia"/>
      <w:sz w:val="20"/>
      <w:szCs w:val="20"/>
      <w:lang w:eastAsia="ja-JP"/>
    </w:rPr>
    <w:tblPr>
      <w:tblBorders>
        <w:top w:val="single" w:sz="4" w:space="0" w:color="580F8B" w:themeColor="accent1"/>
        <w:left w:val="single" w:sz="4" w:space="0" w:color="580F8B" w:themeColor="accent1"/>
        <w:bottom w:val="single" w:sz="4" w:space="0" w:color="580F8B" w:themeColor="accent1"/>
        <w:right w:val="single" w:sz="4" w:space="0" w:color="580F8B" w:themeColor="accent1"/>
        <w:insideH w:val="single" w:sz="4" w:space="0" w:color="580F8B" w:themeColor="accent1"/>
        <w:insideV w:val="single" w:sz="4" w:space="0" w:color="580F8B" w:themeColor="accent1"/>
      </w:tblBorders>
      <w:tblCellMar>
        <w:top w:w="57" w:type="dxa"/>
        <w:bottom w:w="57" w:type="dxa"/>
      </w:tblCellMar>
    </w:tblPr>
    <w:tblStylePr w:type="firstRow">
      <w:pPr>
        <w:wordWrap/>
        <w:spacing w:afterLines="0" w:after="0" w:afterAutospacing="0"/>
      </w:pPr>
      <w:rPr>
        <w:rFonts w:asciiTheme="minorHAnsi" w:eastAsiaTheme="minorEastAsia" w:hAnsiTheme="minorHAnsi" w:cstheme="minorBidi"/>
        <w:b/>
        <w:bCs/>
        <w:i w:val="0"/>
        <w:iCs w:val="0"/>
        <w:sz w:val="24"/>
        <w:szCs w:val="20"/>
      </w:rPr>
      <w:tblPr/>
      <w:tcPr>
        <w:shd w:val="clear" w:color="auto" w:fill="DECFE8" w:themeFill="accent5"/>
      </w:tcPr>
    </w:tblStylePr>
  </w:style>
  <w:style w:type="paragraph" w:customStyle="1" w:styleId="SCSAFooterplainlandscape">
    <w:name w:val="SCSA Footer plain landscape"/>
    <w:basedOn w:val="Normal"/>
    <w:qFormat/>
    <w:rsid w:val="004E5923"/>
    <w:pPr>
      <w:tabs>
        <w:tab w:val="right" w:pos="15133"/>
      </w:tabs>
    </w:pPr>
    <w:rPr>
      <w:sz w:val="18"/>
      <w:szCs w:val="18"/>
      <w:lang w:eastAsia="ja-JP"/>
    </w:rPr>
  </w:style>
  <w:style w:type="numbering" w:customStyle="1" w:styleId="SCSABulletList">
    <w:name w:val="SCSA Bullet List"/>
    <w:uiPriority w:val="99"/>
    <w:rsid w:val="004E5923"/>
    <w:pPr>
      <w:numPr>
        <w:numId w:val="207"/>
      </w:numPr>
    </w:pPr>
  </w:style>
  <w:style w:type="paragraph" w:customStyle="1" w:styleId="SCSASplashHeading">
    <w:name w:val="SCSA Splash Heading"/>
    <w:next w:val="Normal"/>
    <w:qFormat/>
    <w:rsid w:val="004E5923"/>
    <w:pPr>
      <w:pBdr>
        <w:bottom w:val="single" w:sz="4" w:space="1" w:color="auto"/>
      </w:pBdr>
      <w:spacing w:before="10800"/>
      <w:outlineLvl w:val="0"/>
    </w:pPr>
    <w:rPr>
      <w:rFonts w:eastAsiaTheme="minorEastAsia" w:cstheme="minorHAnsi"/>
      <w:b/>
      <w:bCs/>
      <w:color w:val="000000" w:themeColor="text1"/>
      <w:kern w:val="0"/>
      <w:sz w:val="52"/>
      <w:szCs w:val="52"/>
      <w:lang w:eastAsia="en-AU"/>
      <w14:ligatures w14:val="none"/>
    </w:rPr>
  </w:style>
  <w:style w:type="paragraph" w:customStyle="1" w:styleId="SCSASplashSubheading">
    <w:name w:val="SCSA Splash Subheading"/>
    <w:qFormat/>
    <w:rsid w:val="004E5923"/>
    <w:rPr>
      <w:rFonts w:eastAsiaTheme="minorEastAsia" w:cstheme="minorHAnsi"/>
      <w:color w:val="000000" w:themeColor="text1"/>
      <w:kern w:val="0"/>
      <w:sz w:val="40"/>
      <w:szCs w:val="40"/>
      <w:lang w:eastAsia="x-none"/>
      <w14:ligatures w14:val="none"/>
    </w:rPr>
  </w:style>
  <w:style w:type="paragraph" w:customStyle="1" w:styleId="SCSAQuestion">
    <w:name w:val="SCSA Question"/>
    <w:basedOn w:val="Normal"/>
    <w:qFormat/>
    <w:rsid w:val="004E5923"/>
    <w:pPr>
      <w:keepNext/>
      <w:tabs>
        <w:tab w:val="right" w:pos="9072"/>
      </w:tabs>
    </w:pPr>
    <w:rPr>
      <w:b/>
      <w:bCs/>
      <w:lang w:eastAsia="ja-JP"/>
    </w:rPr>
  </w:style>
  <w:style w:type="paragraph" w:customStyle="1" w:styleId="SCSACoverTitle1">
    <w:name w:val="SCSA Cover Title 1"/>
    <w:basedOn w:val="Normal"/>
    <w:link w:val="SCSACoverTitle1Char"/>
    <w:rsid w:val="004E5923"/>
    <w:pPr>
      <w:pBdr>
        <w:bottom w:val="single" w:sz="6" w:space="5" w:color="FFFFFF" w:themeColor="background1"/>
      </w:pBdr>
      <w:spacing w:before="10680" w:after="0"/>
    </w:pPr>
    <w:rPr>
      <w:rFonts w:cstheme="minorHAnsi"/>
      <w:b/>
      <w:bCs/>
      <w:color w:val="FFFFFF"/>
      <w:sz w:val="52"/>
      <w:szCs w:val="52"/>
      <w:lang w:eastAsia="ja-JP"/>
    </w:rPr>
  </w:style>
  <w:style w:type="character" w:customStyle="1" w:styleId="SCSACoverTitle1Char">
    <w:name w:val="SCSA Cover Title 1 Char"/>
    <w:basedOn w:val="DefaultParagraphFont"/>
    <w:link w:val="SCSACoverTitle1"/>
    <w:rsid w:val="004E5923"/>
    <w:rPr>
      <w:rFonts w:cstheme="minorHAnsi"/>
      <w:b/>
      <w:bCs/>
      <w:color w:val="FFFFFF"/>
      <w:sz w:val="52"/>
      <w:szCs w:val="52"/>
      <w:lang w:eastAsia="ja-JP"/>
    </w:rPr>
  </w:style>
  <w:style w:type="paragraph" w:customStyle="1" w:styleId="SCSACoverTitle2">
    <w:name w:val="SCSA Cover Title 2"/>
    <w:basedOn w:val="Normal"/>
    <w:link w:val="SCSACoverTitle2Char"/>
    <w:rsid w:val="004E5923"/>
    <w:pPr>
      <w:spacing w:before="120" w:after="0"/>
    </w:pPr>
    <w:rPr>
      <w:color w:val="FFFFFF"/>
      <w:sz w:val="40"/>
      <w:szCs w:val="40"/>
      <w:lang w:eastAsia="x-none"/>
    </w:rPr>
  </w:style>
  <w:style w:type="character" w:customStyle="1" w:styleId="SCSACoverTitle2Char">
    <w:name w:val="SCSA Cover Title 2 Char"/>
    <w:basedOn w:val="DefaultParagraphFont"/>
    <w:link w:val="SCSACoverTitle2"/>
    <w:rsid w:val="004E5923"/>
    <w:rPr>
      <w:color w:val="FFFFFF"/>
      <w:sz w:val="40"/>
      <w:szCs w:val="40"/>
      <w:lang w:eastAsia="x-none"/>
    </w:rPr>
  </w:style>
  <w:style w:type="paragraph" w:customStyle="1" w:styleId="SCSACoverTitle3">
    <w:name w:val="SCSA Cover Title 3"/>
    <w:basedOn w:val="Normal"/>
    <w:link w:val="SCSACoverTitle3Char"/>
    <w:rsid w:val="004E5923"/>
    <w:pPr>
      <w:spacing w:after="0"/>
    </w:pPr>
    <w:rPr>
      <w:b/>
      <w:bCs/>
      <w:color w:val="FFFFFF"/>
      <w:sz w:val="40"/>
      <w:szCs w:val="40"/>
      <w:lang w:eastAsia="x-none"/>
    </w:rPr>
  </w:style>
  <w:style w:type="character" w:customStyle="1" w:styleId="SCSACoverTitle3Char">
    <w:name w:val="SCSA Cover Title 3 Char"/>
    <w:basedOn w:val="DefaultParagraphFont"/>
    <w:link w:val="SCSACoverTitle3"/>
    <w:rsid w:val="004E5923"/>
    <w:rPr>
      <w:b/>
      <w:bCs/>
      <w:color w:val="FFFFFF"/>
      <w:sz w:val="40"/>
      <w:szCs w:val="40"/>
      <w:lang w:eastAsia="x-none"/>
    </w:rPr>
  </w:style>
  <w:style w:type="paragraph" w:styleId="Revision">
    <w:name w:val="Revision"/>
    <w:hidden/>
    <w:uiPriority w:val="99"/>
    <w:semiHidden/>
    <w:rsid w:val="001D624C"/>
    <w:pPr>
      <w:spacing w:after="0" w:line="240" w:lineRule="auto"/>
    </w:pPr>
    <w:rPr>
      <w:rFonts w:eastAsiaTheme="minorEastAsia"/>
      <w:kern w:val="0"/>
      <w:lang w:eastAsia="zh-CN"/>
      <w14:ligatures w14:val="none"/>
    </w:rPr>
  </w:style>
  <w:style w:type="paragraph" w:customStyle="1" w:styleId="SCSAExemplarHeading1">
    <w:name w:val="SCSA Exemplar Heading 1"/>
    <w:basedOn w:val="Normal"/>
    <w:qFormat/>
    <w:rsid w:val="004E5923"/>
    <w:pPr>
      <w:keepNext/>
      <w:outlineLvl w:val="0"/>
    </w:pPr>
    <w:rPr>
      <w:b/>
      <w:bCs/>
      <w:sz w:val="28"/>
      <w:szCs w:val="28"/>
      <w:lang w:eastAsia="ja-JP"/>
    </w:rPr>
  </w:style>
  <w:style w:type="paragraph" w:customStyle="1" w:styleId="SCSAExemplarHeading2">
    <w:name w:val="SCSA Exemplar Heading 2"/>
    <w:basedOn w:val="Normal"/>
    <w:qFormat/>
    <w:rsid w:val="004E5923"/>
    <w:pPr>
      <w:keepNext/>
      <w:outlineLvl w:val="1"/>
    </w:pPr>
    <w:rPr>
      <w:b/>
      <w:bCs/>
      <w:sz w:val="24"/>
      <w:szCs w:val="24"/>
      <w:lang w:eastAsia="ja-JP"/>
    </w:rPr>
  </w:style>
  <w:style w:type="paragraph" w:customStyle="1" w:styleId="SCSAFooterplain">
    <w:name w:val="SCSA Footer plain"/>
    <w:basedOn w:val="Normal"/>
    <w:qFormat/>
    <w:rsid w:val="004E5923"/>
    <w:pPr>
      <w:tabs>
        <w:tab w:val="right" w:pos="9072"/>
      </w:tabs>
    </w:pPr>
    <w:rPr>
      <w:sz w:val="18"/>
      <w:szCs w:val="18"/>
      <w:lang w:eastAsia="ja-JP"/>
    </w:rPr>
  </w:style>
  <w:style w:type="paragraph" w:styleId="TOC1">
    <w:name w:val="toc 1"/>
    <w:basedOn w:val="Normal"/>
    <w:next w:val="Normal"/>
    <w:autoRedefine/>
    <w:uiPriority w:val="39"/>
    <w:unhideWhenUsed/>
    <w:rsid w:val="004E5923"/>
    <w:pPr>
      <w:tabs>
        <w:tab w:val="right" w:leader="dot" w:pos="9060"/>
      </w:tabs>
      <w:spacing w:after="100"/>
    </w:pPr>
    <w:rPr>
      <w:b/>
      <w:noProof/>
      <w:lang w:eastAsia="en-AU"/>
    </w:rPr>
  </w:style>
  <w:style w:type="paragraph" w:styleId="TOC2">
    <w:name w:val="toc 2"/>
    <w:basedOn w:val="Normal"/>
    <w:next w:val="Normal"/>
    <w:autoRedefine/>
    <w:uiPriority w:val="39"/>
    <w:unhideWhenUsed/>
    <w:rsid w:val="004E5923"/>
    <w:pPr>
      <w:tabs>
        <w:tab w:val="right" w:leader="dot" w:pos="9060"/>
      </w:tabs>
      <w:spacing w:after="100"/>
      <w:ind w:left="220"/>
    </w:pPr>
    <w:rPr>
      <w:rFonts w:cstheme="minorHAnsi"/>
      <w:noProof/>
      <w:lang w:eastAsia="en-AU"/>
    </w:rPr>
  </w:style>
  <w:style w:type="character" w:customStyle="1" w:styleId="ListParagraphChar">
    <w:name w:val="List Paragraph Char"/>
    <w:basedOn w:val="DefaultParagraphFont"/>
    <w:link w:val="ListParagraph"/>
    <w:uiPriority w:val="34"/>
    <w:qFormat/>
    <w:rsid w:val="004E5923"/>
    <w:rPr>
      <w:sz w:val="22"/>
      <w:szCs w:val="22"/>
    </w:rPr>
  </w:style>
  <w:style w:type="paragraph" w:customStyle="1" w:styleId="SCSATOCHeading">
    <w:name w:val="SCSA TOC Heading"/>
    <w:basedOn w:val="SCSAExemplarHeading1"/>
    <w:qFormat/>
    <w:rsid w:val="004E5923"/>
    <w:pPr>
      <w:outlineLvl w:val="9"/>
    </w:pPr>
    <w:rPr>
      <w:kern w:val="0"/>
      <w:lang w:eastAsia="en-AU"/>
    </w:rPr>
  </w:style>
  <w:style w:type="paragraph" w:styleId="CommentSubject">
    <w:name w:val="annotation subject"/>
    <w:basedOn w:val="Normal"/>
    <w:next w:val="Normal"/>
    <w:link w:val="CommentSubjectChar"/>
    <w:uiPriority w:val="99"/>
    <w:semiHidden/>
    <w:unhideWhenUsed/>
    <w:rsid w:val="004E5923"/>
    <w:rPr>
      <w:rFonts w:eastAsiaTheme="minorEastAsia"/>
      <w:b/>
      <w:bCs/>
      <w:kern w:val="0"/>
      <w:sz w:val="20"/>
      <w:szCs w:val="20"/>
      <w:lang w:eastAsia="zh-CN"/>
      <w14:ligatures w14:val="none"/>
    </w:rPr>
  </w:style>
  <w:style w:type="character" w:customStyle="1" w:styleId="CommentSubjectChar">
    <w:name w:val="Comment Subject Char"/>
    <w:basedOn w:val="CommentTextChar"/>
    <w:link w:val="CommentSubject"/>
    <w:uiPriority w:val="99"/>
    <w:semiHidden/>
    <w:rsid w:val="004E5923"/>
    <w:rPr>
      <w:b/>
      <w:bCs/>
      <w:sz w:val="20"/>
      <w:szCs w:val="20"/>
    </w:rPr>
  </w:style>
  <w:style w:type="numbering" w:customStyle="1" w:styleId="CSPbulletlist">
    <w:name w:val="CSP bullet list"/>
    <w:uiPriority w:val="99"/>
    <w:rsid w:val="004E5923"/>
    <w:pPr>
      <w:numPr>
        <w:numId w:val="204"/>
      </w:numPr>
    </w:pPr>
  </w:style>
  <w:style w:type="paragraph" w:customStyle="1" w:styleId="CSPlistparagraph">
    <w:name w:val="CSP list paragraph"/>
    <w:basedOn w:val="Normal"/>
    <w:link w:val="CSPlistparagraphChar"/>
    <w:qFormat/>
    <w:rsid w:val="004E5923"/>
    <w:pPr>
      <w:contextualSpacing/>
    </w:pPr>
    <w:rPr>
      <w:lang w:eastAsia="ja-JP"/>
    </w:rPr>
  </w:style>
  <w:style w:type="character" w:customStyle="1" w:styleId="CSPlistparagraphChar">
    <w:name w:val="CSP list paragraph Char"/>
    <w:basedOn w:val="DefaultParagraphFont"/>
    <w:link w:val="CSPlistparagraph"/>
    <w:rsid w:val="004E5923"/>
    <w:rPr>
      <w:sz w:val="22"/>
      <w:szCs w:val="22"/>
      <w:lang w:eastAsia="ja-JP"/>
    </w:rPr>
  </w:style>
  <w:style w:type="paragraph" w:customStyle="1" w:styleId="TermHeading1">
    <w:name w:val="Term Heading 1"/>
    <w:basedOn w:val="Heading1"/>
    <w:link w:val="TermHeading1Char"/>
    <w:autoRedefine/>
    <w:qFormat/>
    <w:rsid w:val="004E5923"/>
    <w:pPr>
      <w:keepNext w:val="0"/>
      <w:keepLines w:val="0"/>
      <w:spacing w:before="8160" w:after="0"/>
    </w:pPr>
    <w:rPr>
      <w:rFonts w:eastAsiaTheme="minorEastAsia"/>
      <w:b/>
      <w:smallCaps/>
      <w:noProof/>
      <w:color w:val="FFFFFF" w:themeColor="background1"/>
      <w:sz w:val="56"/>
      <w:szCs w:val="56"/>
      <w:lang w:eastAsia="en-AU"/>
    </w:rPr>
  </w:style>
  <w:style w:type="character" w:customStyle="1" w:styleId="TermHeading1Char">
    <w:name w:val="Term Heading 1 Char"/>
    <w:basedOn w:val="Heading1Char"/>
    <w:link w:val="TermHeading1"/>
    <w:rsid w:val="004E5923"/>
    <w:rPr>
      <w:rFonts w:asciiTheme="majorHAnsi" w:eastAsiaTheme="minorEastAsia" w:hAnsiTheme="majorHAnsi" w:cstheme="majorBidi"/>
      <w:b/>
      <w:smallCaps/>
      <w:noProof/>
      <w:color w:val="FFFFFF" w:themeColor="background1"/>
      <w:sz w:val="56"/>
      <w:szCs w:val="56"/>
      <w:lang w:eastAsia="en-AU"/>
    </w:rPr>
  </w:style>
  <w:style w:type="numbering" w:customStyle="1" w:styleId="List79">
    <w:name w:val="List 79"/>
    <w:rsid w:val="004E5923"/>
    <w:pPr>
      <w:numPr>
        <w:numId w:val="206"/>
      </w:numPr>
    </w:pPr>
  </w:style>
  <w:style w:type="table" w:customStyle="1" w:styleId="TableGrid2">
    <w:name w:val="Table Grid2"/>
    <w:basedOn w:val="TableNormal"/>
    <w:next w:val="TableGrid"/>
    <w:rsid w:val="004E5923"/>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ppendix1">
    <w:name w:val="Appendix 1"/>
    <w:basedOn w:val="Normal"/>
    <w:link w:val="Appendix1Char"/>
    <w:qFormat/>
    <w:rsid w:val="004E5923"/>
    <w:pPr>
      <w:pBdr>
        <w:bottom w:val="single" w:sz="4" w:space="5" w:color="FFFFFF" w:themeColor="background1"/>
      </w:pBdr>
      <w:spacing w:before="11400" w:after="0" w:line="240" w:lineRule="auto"/>
      <w:ind w:right="3401"/>
      <w:outlineLvl w:val="0"/>
    </w:pPr>
    <w:rPr>
      <w:rFonts w:cstheme="minorHAnsi"/>
      <w:b/>
      <w:smallCaps/>
      <w:noProof/>
      <w:color w:val="FFFFFF" w:themeColor="background2"/>
      <w:spacing w:val="15"/>
      <w:sz w:val="52"/>
      <w:szCs w:val="52"/>
      <w:lang w:eastAsia="x-none"/>
    </w:rPr>
  </w:style>
  <w:style w:type="character" w:customStyle="1" w:styleId="Appendix1Char">
    <w:name w:val="Appendix 1 Char"/>
    <w:basedOn w:val="DefaultParagraphFont"/>
    <w:link w:val="Appendix1"/>
    <w:rsid w:val="004E5923"/>
    <w:rPr>
      <w:rFonts w:cstheme="minorHAnsi"/>
      <w:b/>
      <w:smallCaps/>
      <w:noProof/>
      <w:color w:val="FFFFFF" w:themeColor="background2"/>
      <w:spacing w:val="15"/>
      <w:sz w:val="52"/>
      <w:szCs w:val="52"/>
      <w:lang w:eastAsia="x-none"/>
    </w:rPr>
  </w:style>
  <w:style w:type="paragraph" w:customStyle="1" w:styleId="BodyText1">
    <w:name w:val="Body Text 1"/>
    <w:link w:val="BodyText1Char"/>
    <w:rsid w:val="004E5923"/>
    <w:pPr>
      <w:keepLines/>
      <w:spacing w:before="240" w:after="0" w:line="240" w:lineRule="auto"/>
      <w:ind w:left="1134"/>
    </w:pPr>
    <w:rPr>
      <w:rFonts w:ascii="Arial" w:eastAsia="Times New Roman" w:hAnsi="Arial" w:cs="Arial"/>
      <w:color w:val="000000"/>
      <w:kern w:val="0"/>
      <w:lang w:eastAsia="en-AU"/>
      <w14:ligatures w14:val="none"/>
    </w:rPr>
  </w:style>
  <w:style w:type="character" w:customStyle="1" w:styleId="BodyText1Char">
    <w:name w:val="Body Text 1 Char"/>
    <w:link w:val="BodyText1"/>
    <w:rsid w:val="004E5923"/>
    <w:rPr>
      <w:rFonts w:ascii="Arial" w:eastAsia="Times New Roman" w:hAnsi="Arial" w:cs="Arial"/>
      <w:color w:val="000000"/>
      <w:kern w:val="0"/>
      <w:sz w:val="22"/>
      <w:szCs w:val="22"/>
      <w:lang w:eastAsia="en-AU"/>
      <w14:ligatures w14:val="none"/>
    </w:rPr>
  </w:style>
  <w:style w:type="table" w:customStyle="1" w:styleId="SCSAExemplarmarkingkeytable">
    <w:name w:val="SCSA Exemplar marking key table"/>
    <w:basedOn w:val="TableNormal"/>
    <w:uiPriority w:val="99"/>
    <w:rsid w:val="004E5923"/>
    <w:pPr>
      <w:spacing w:after="0"/>
    </w:pPr>
    <w:rPr>
      <w:rFonts w:eastAsiaTheme="minorEastAsia"/>
      <w:sz w:val="20"/>
      <w:szCs w:val="20"/>
      <w:lang w:eastAsia="ja-JP"/>
    </w:rPr>
    <w:tblPr>
      <w:tblBorders>
        <w:top w:val="single" w:sz="4" w:space="0" w:color="580F8B" w:themeColor="accent1"/>
        <w:left w:val="single" w:sz="4" w:space="0" w:color="580F8B" w:themeColor="accent1"/>
        <w:bottom w:val="single" w:sz="4" w:space="0" w:color="580F8B" w:themeColor="accent1"/>
        <w:right w:val="single" w:sz="4" w:space="0" w:color="580F8B" w:themeColor="accent1"/>
        <w:insideH w:val="single" w:sz="4" w:space="0" w:color="580F8B" w:themeColor="accent1"/>
        <w:insideV w:val="single" w:sz="4" w:space="0" w:color="580F8B" w:themeColor="accent1"/>
      </w:tblBorders>
      <w:tblCellMar>
        <w:top w:w="57" w:type="dxa"/>
        <w:bottom w:w="57" w:type="dxa"/>
      </w:tblCellMar>
    </w:tblPr>
    <w:tblStylePr w:type="firstRow">
      <w:rPr>
        <w:rFonts w:asciiTheme="minorHAnsi" w:hAnsiTheme="minorHAnsi"/>
        <w:b/>
        <w:bCs/>
        <w:i w:val="0"/>
        <w:iCs w:val="0"/>
        <w:sz w:val="22"/>
      </w:rPr>
      <w:tblPr/>
      <w:tcPr>
        <w:shd w:val="clear" w:color="auto" w:fill="DECFE8"/>
      </w:tcPr>
    </w:tblStylePr>
  </w:style>
  <w:style w:type="paragraph" w:customStyle="1" w:styleId="BodyA">
    <w:name w:val="Body A"/>
    <w:rsid w:val="004E5923"/>
    <w:pPr>
      <w:pBdr>
        <w:top w:val="nil"/>
        <w:left w:val="nil"/>
        <w:bottom w:val="nil"/>
        <w:right w:val="nil"/>
        <w:between w:val="nil"/>
        <w:bar w:val="nil"/>
      </w:pBdr>
      <w:spacing w:after="200"/>
    </w:pPr>
    <w:rPr>
      <w:rFonts w:ascii="Calibri" w:eastAsia="Calibri" w:hAnsi="Calibri" w:cs="Calibri"/>
      <w:color w:val="000000"/>
      <w:kern w:val="0"/>
      <w:u w:color="000000"/>
      <w:bdr w:val="nil"/>
      <w:lang w:val="en-US"/>
      <w14:ligatures w14:val="none"/>
    </w:rPr>
  </w:style>
  <w:style w:type="paragraph" w:styleId="BodyText">
    <w:name w:val="Body Text"/>
    <w:basedOn w:val="Normal"/>
    <w:link w:val="BodyTextChar"/>
    <w:uiPriority w:val="99"/>
    <w:unhideWhenUsed/>
    <w:qFormat/>
    <w:rsid w:val="004E5923"/>
    <w:pPr>
      <w:spacing w:after="200"/>
    </w:pPr>
  </w:style>
  <w:style w:type="character" w:customStyle="1" w:styleId="BodyTextChar">
    <w:name w:val="Body Text Char"/>
    <w:basedOn w:val="DefaultParagraphFont"/>
    <w:link w:val="BodyText"/>
    <w:uiPriority w:val="99"/>
    <w:rsid w:val="004E5923"/>
    <w:rPr>
      <w:sz w:val="22"/>
      <w:szCs w:val="22"/>
    </w:rPr>
  </w:style>
  <w:style w:type="paragraph" w:customStyle="1" w:styleId="Bulletsyle2">
    <w:name w:val="Bullet syle 2"/>
    <w:basedOn w:val="NoSpacing"/>
    <w:qFormat/>
    <w:rsid w:val="004E5923"/>
    <w:pPr>
      <w:numPr>
        <w:numId w:val="203"/>
      </w:numPr>
      <w:spacing w:line="276" w:lineRule="auto"/>
    </w:pPr>
    <w:rPr>
      <w:lang w:eastAsia="en-AU"/>
    </w:rPr>
  </w:style>
  <w:style w:type="numbering" w:customStyle="1" w:styleId="CSPbulletlist1">
    <w:name w:val="CSP bullet list1"/>
    <w:uiPriority w:val="99"/>
    <w:rsid w:val="004E5923"/>
  </w:style>
  <w:style w:type="paragraph" w:customStyle="1" w:styleId="Default">
    <w:name w:val="Default"/>
    <w:rsid w:val="004E5923"/>
    <w:pPr>
      <w:autoSpaceDE w:val="0"/>
      <w:autoSpaceDN w:val="0"/>
      <w:adjustRightInd w:val="0"/>
      <w:spacing w:after="0" w:line="240" w:lineRule="auto"/>
    </w:pPr>
    <w:rPr>
      <w:rFonts w:ascii="Calibri" w:eastAsiaTheme="minorEastAsia" w:hAnsi="Calibri" w:cs="Calibri"/>
      <w:color w:val="000000"/>
      <w:kern w:val="0"/>
      <w14:ligatures w14:val="none"/>
    </w:rPr>
  </w:style>
  <w:style w:type="character" w:customStyle="1" w:styleId="eop">
    <w:name w:val="eop"/>
    <w:basedOn w:val="DefaultParagraphFont"/>
    <w:rsid w:val="004E5923"/>
  </w:style>
  <w:style w:type="character" w:styleId="FootnoteReference">
    <w:name w:val="footnote reference"/>
    <w:basedOn w:val="DefaultParagraphFont"/>
    <w:uiPriority w:val="99"/>
    <w:semiHidden/>
    <w:unhideWhenUsed/>
    <w:rsid w:val="004E5923"/>
    <w:rPr>
      <w:vertAlign w:val="superscript"/>
    </w:rPr>
  </w:style>
  <w:style w:type="paragraph" w:styleId="FootnoteText">
    <w:name w:val="footnote text"/>
    <w:basedOn w:val="Normal"/>
    <w:link w:val="FootnoteTextChar"/>
    <w:uiPriority w:val="99"/>
    <w:semiHidden/>
    <w:unhideWhenUsed/>
    <w:rsid w:val="004E5923"/>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4E5923"/>
    <w:rPr>
      <w:sz w:val="20"/>
      <w:szCs w:val="20"/>
    </w:rPr>
  </w:style>
  <w:style w:type="numbering" w:customStyle="1" w:styleId="List13">
    <w:name w:val="List 13"/>
    <w:basedOn w:val="NoList"/>
    <w:rsid w:val="004E5923"/>
    <w:pPr>
      <w:numPr>
        <w:numId w:val="205"/>
      </w:numPr>
    </w:pPr>
  </w:style>
  <w:style w:type="character" w:customStyle="1" w:styleId="normaltextrun">
    <w:name w:val="normaltextrun"/>
    <w:basedOn w:val="DefaultParagraphFont"/>
    <w:rsid w:val="004E5923"/>
  </w:style>
  <w:style w:type="table" w:customStyle="1" w:styleId="SCSAExemplartable-English">
    <w:name w:val="SCSA Exemplar table - English"/>
    <w:basedOn w:val="TableNormal"/>
    <w:uiPriority w:val="99"/>
    <w:rsid w:val="004E5923"/>
    <w:rPr>
      <w:rFonts w:eastAsiaTheme="minorEastAsia"/>
      <w:sz w:val="20"/>
      <w:szCs w:val="20"/>
      <w:lang w:eastAsia="ja-JP"/>
    </w:rPr>
    <w:tblPr>
      <w:tblBorders>
        <w:top w:val="single" w:sz="4" w:space="0" w:color="00B5D1"/>
        <w:left w:val="single" w:sz="4" w:space="0" w:color="00B5D1"/>
        <w:bottom w:val="single" w:sz="4" w:space="0" w:color="00B5D1"/>
        <w:right w:val="single" w:sz="4" w:space="0" w:color="00B5D1"/>
        <w:insideH w:val="single" w:sz="4" w:space="0" w:color="00B5D1"/>
        <w:insideV w:val="single" w:sz="4" w:space="0" w:color="00B5D1"/>
      </w:tblBorders>
      <w:tblCellMar>
        <w:top w:w="57" w:type="dxa"/>
        <w:bottom w:w="57" w:type="dxa"/>
      </w:tblCellMar>
    </w:tblPr>
    <w:tblStylePr w:type="firstRow">
      <w:pPr>
        <w:wordWrap/>
        <w:spacing w:afterLines="0" w:after="0" w:afterAutospacing="0"/>
      </w:pPr>
      <w:rPr>
        <w:rFonts w:asciiTheme="minorHAnsi" w:hAnsiTheme="minorHAnsi" w:cstheme="minorBidi"/>
        <w:b/>
        <w:bCs/>
        <w:i w:val="0"/>
        <w:iCs w:val="0"/>
        <w:sz w:val="24"/>
        <w:szCs w:val="20"/>
      </w:rPr>
      <w:tblPr/>
      <w:trPr>
        <w:tblHeader/>
      </w:trPr>
      <w:tcPr>
        <w:tcBorders>
          <w:top w:val="single" w:sz="4" w:space="0" w:color="00B5D1"/>
          <w:left w:val="single" w:sz="4" w:space="0" w:color="00B5D1"/>
          <w:bottom w:val="single" w:sz="4" w:space="0" w:color="00B5D1"/>
          <w:right w:val="single" w:sz="4" w:space="0" w:color="00B5D1"/>
          <w:insideH w:val="nil"/>
          <w:insideV w:val="single" w:sz="4" w:space="0" w:color="00B5D1"/>
          <w:tl2br w:val="nil"/>
          <w:tr2bl w:val="nil"/>
        </w:tcBorders>
        <w:shd w:val="clear" w:color="auto" w:fill="CCF0F6"/>
      </w:tcPr>
    </w:tblStylePr>
  </w:style>
  <w:style w:type="table" w:customStyle="1" w:styleId="SCSAExemplartable-HASS">
    <w:name w:val="SCSA Exemplar table - HASS"/>
    <w:basedOn w:val="TableNormal"/>
    <w:uiPriority w:val="99"/>
    <w:rsid w:val="004E5923"/>
    <w:rPr>
      <w:rFonts w:eastAsiaTheme="minorEastAsia"/>
      <w:sz w:val="20"/>
      <w:szCs w:val="20"/>
      <w:lang w:eastAsia="ja-JP"/>
    </w:rPr>
    <w:tblPr>
      <w:tblBorders>
        <w:top w:val="single" w:sz="4" w:space="0" w:color="E1231A"/>
        <w:left w:val="single" w:sz="4" w:space="0" w:color="E1231A"/>
        <w:bottom w:val="single" w:sz="4" w:space="0" w:color="E1231A"/>
        <w:right w:val="single" w:sz="4" w:space="0" w:color="E1231A"/>
        <w:insideH w:val="single" w:sz="4" w:space="0" w:color="E1231A"/>
        <w:insideV w:val="single" w:sz="4" w:space="0" w:color="E1231A"/>
      </w:tblBorders>
      <w:tblCellMar>
        <w:top w:w="57" w:type="dxa"/>
        <w:bottom w:w="57" w:type="dxa"/>
      </w:tblCellMar>
    </w:tblPr>
    <w:tcPr>
      <w:shd w:val="clear" w:color="auto" w:fill="auto"/>
    </w:tcPr>
    <w:tblStylePr w:type="firstRow">
      <w:pPr>
        <w:wordWrap/>
        <w:spacing w:afterLines="0" w:after="0" w:afterAutospacing="0"/>
      </w:pPr>
      <w:rPr>
        <w:rFonts w:asciiTheme="minorHAnsi" w:eastAsiaTheme="minorEastAsia" w:hAnsiTheme="minorHAnsi" w:cstheme="minorBidi"/>
        <w:b/>
        <w:bCs/>
        <w:i w:val="0"/>
        <w:iCs w:val="0"/>
        <w:sz w:val="24"/>
        <w:szCs w:val="20"/>
      </w:rPr>
      <w:tblPr/>
      <w:trPr>
        <w:tblHeader/>
      </w:trPr>
      <w:tcPr>
        <w:shd w:val="clear" w:color="auto" w:fill="F9D3D1"/>
      </w:tcPr>
    </w:tblStylePr>
  </w:style>
  <w:style w:type="table" w:customStyle="1" w:styleId="SCSAExemplartable-HPE">
    <w:name w:val="SCSA Exemplar table - HPE"/>
    <w:basedOn w:val="TableNormal"/>
    <w:uiPriority w:val="99"/>
    <w:rsid w:val="004E5923"/>
    <w:rPr>
      <w:rFonts w:eastAsiaTheme="minorEastAsia"/>
      <w:sz w:val="20"/>
      <w:szCs w:val="20"/>
      <w:lang w:eastAsia="ja-JP"/>
    </w:rPr>
    <w:tblPr>
      <w:tblBorders>
        <w:top w:val="single" w:sz="4" w:space="0" w:color="007852"/>
        <w:left w:val="single" w:sz="4" w:space="0" w:color="007852"/>
        <w:bottom w:val="single" w:sz="4" w:space="0" w:color="007852"/>
        <w:right w:val="single" w:sz="4" w:space="0" w:color="007852"/>
        <w:insideH w:val="single" w:sz="4" w:space="0" w:color="007852"/>
        <w:insideV w:val="single" w:sz="4" w:space="0" w:color="007852"/>
      </w:tblBorders>
      <w:tblCellMar>
        <w:top w:w="57" w:type="dxa"/>
        <w:bottom w:w="57" w:type="dxa"/>
      </w:tblCellMar>
    </w:tblPr>
    <w:tcPr>
      <w:shd w:val="clear" w:color="auto" w:fill="auto"/>
    </w:tcPr>
    <w:tblStylePr w:type="firstRow">
      <w:pPr>
        <w:wordWrap/>
        <w:spacing w:afterLines="0" w:after="0" w:afterAutospacing="0"/>
      </w:pPr>
      <w:rPr>
        <w:rFonts w:asciiTheme="minorHAnsi" w:eastAsiaTheme="minorEastAsia" w:hAnsiTheme="minorHAnsi" w:cstheme="minorBidi"/>
        <w:b/>
        <w:bCs/>
        <w:i w:val="0"/>
        <w:iCs w:val="0"/>
        <w:sz w:val="24"/>
        <w:szCs w:val="20"/>
      </w:rPr>
      <w:tblPr/>
      <w:trPr>
        <w:tblHeader/>
      </w:trPr>
      <w:tcPr>
        <w:shd w:val="clear" w:color="auto" w:fill="CCE4DC"/>
      </w:tcPr>
    </w:tblStylePr>
  </w:style>
  <w:style w:type="table" w:customStyle="1" w:styleId="SCSAExemplartable-Languages">
    <w:name w:val="SCSA Exemplar table - Languages"/>
    <w:basedOn w:val="TableNormal"/>
    <w:uiPriority w:val="99"/>
    <w:rsid w:val="004E5923"/>
    <w:rPr>
      <w:rFonts w:eastAsiaTheme="minorEastAsia"/>
      <w:sz w:val="20"/>
      <w:szCs w:val="20"/>
      <w:lang w:eastAsia="ja-JP"/>
    </w:rPr>
    <w:tblPr>
      <w:tblBorders>
        <w:top w:val="single" w:sz="4" w:space="0" w:color="9F218B"/>
        <w:left w:val="single" w:sz="4" w:space="0" w:color="9F218B"/>
        <w:bottom w:val="single" w:sz="4" w:space="0" w:color="9F218B"/>
        <w:right w:val="single" w:sz="4" w:space="0" w:color="9F218B"/>
        <w:insideH w:val="single" w:sz="4" w:space="0" w:color="9F218B"/>
        <w:insideV w:val="single" w:sz="4" w:space="0" w:color="9F218B"/>
      </w:tblBorders>
      <w:tblCellMar>
        <w:top w:w="57" w:type="dxa"/>
        <w:bottom w:w="57" w:type="dxa"/>
      </w:tblCellMar>
    </w:tblPr>
    <w:tcPr>
      <w:shd w:val="clear" w:color="auto" w:fill="auto"/>
    </w:tcPr>
    <w:tblStylePr w:type="firstRow">
      <w:pPr>
        <w:wordWrap/>
        <w:spacing w:afterLines="0" w:after="0" w:afterAutospacing="0"/>
      </w:pPr>
      <w:rPr>
        <w:rFonts w:asciiTheme="minorHAnsi" w:eastAsiaTheme="minorEastAsia" w:hAnsiTheme="minorHAnsi" w:cstheme="minorBidi"/>
        <w:b/>
        <w:bCs/>
        <w:i w:val="0"/>
        <w:iCs w:val="0"/>
        <w:sz w:val="24"/>
        <w:szCs w:val="20"/>
      </w:rPr>
      <w:tblPr/>
      <w:tcPr>
        <w:shd w:val="clear" w:color="auto" w:fill="ECD3E8"/>
      </w:tcPr>
    </w:tblStylePr>
  </w:style>
  <w:style w:type="table" w:customStyle="1" w:styleId="SCSAExemplartable-Maths">
    <w:name w:val="SCSA Exemplar table - Maths"/>
    <w:basedOn w:val="TableNormal"/>
    <w:uiPriority w:val="99"/>
    <w:rsid w:val="004E5923"/>
    <w:rPr>
      <w:rFonts w:eastAsiaTheme="minorEastAsia"/>
      <w:sz w:val="20"/>
      <w:szCs w:val="20"/>
      <w:lang w:eastAsia="ja-JP"/>
    </w:rPr>
    <w:tblPr>
      <w:tblBorders>
        <w:top w:val="single" w:sz="4" w:space="0" w:color="F26A21"/>
        <w:left w:val="single" w:sz="4" w:space="0" w:color="F26A21"/>
        <w:bottom w:val="single" w:sz="4" w:space="0" w:color="F26A21"/>
        <w:right w:val="single" w:sz="4" w:space="0" w:color="F26A21"/>
        <w:insideH w:val="single" w:sz="4" w:space="0" w:color="F26A21"/>
        <w:insideV w:val="single" w:sz="4" w:space="0" w:color="F26A21"/>
      </w:tblBorders>
      <w:tblCellMar>
        <w:top w:w="57" w:type="dxa"/>
        <w:bottom w:w="57" w:type="dxa"/>
      </w:tblCellMar>
    </w:tblPr>
    <w:tcPr>
      <w:shd w:val="clear" w:color="auto" w:fill="auto"/>
    </w:tcPr>
    <w:tblStylePr w:type="firstRow">
      <w:pPr>
        <w:wordWrap/>
        <w:spacing w:afterLines="0" w:after="0" w:afterAutospacing="0"/>
      </w:pPr>
      <w:rPr>
        <w:rFonts w:asciiTheme="minorHAnsi" w:eastAsiaTheme="minorEastAsia" w:hAnsiTheme="minorHAnsi" w:cstheme="minorBidi"/>
        <w:b/>
        <w:bCs/>
        <w:i w:val="0"/>
        <w:iCs w:val="0"/>
        <w:sz w:val="24"/>
        <w:szCs w:val="20"/>
      </w:rPr>
      <w:tblPr/>
      <w:trPr>
        <w:tblHeader/>
      </w:trPr>
      <w:tcPr>
        <w:shd w:val="clear" w:color="auto" w:fill="FAE8DA"/>
      </w:tcPr>
    </w:tblStylePr>
  </w:style>
  <w:style w:type="table" w:customStyle="1" w:styleId="SCSAExemplartable-Science">
    <w:name w:val="SCSA Exemplar table - Science"/>
    <w:basedOn w:val="TableNormal"/>
    <w:uiPriority w:val="99"/>
    <w:rsid w:val="004E5923"/>
    <w:rPr>
      <w:rFonts w:eastAsiaTheme="minorEastAsia"/>
      <w:sz w:val="20"/>
      <w:szCs w:val="20"/>
      <w:lang w:eastAsia="ja-JP"/>
    </w:rPr>
    <w:tblPr>
      <w:tblBorders>
        <w:top w:val="single" w:sz="4" w:space="0" w:color="84BD00"/>
        <w:left w:val="single" w:sz="4" w:space="0" w:color="84BD00"/>
        <w:bottom w:val="single" w:sz="4" w:space="0" w:color="84BD00"/>
        <w:right w:val="single" w:sz="4" w:space="0" w:color="84BD00"/>
        <w:insideH w:val="single" w:sz="4" w:space="0" w:color="84BD00"/>
        <w:insideV w:val="single" w:sz="4" w:space="0" w:color="84BD00"/>
      </w:tblBorders>
      <w:tblCellMar>
        <w:top w:w="57" w:type="dxa"/>
        <w:bottom w:w="57" w:type="dxa"/>
      </w:tblCellMar>
    </w:tblPr>
    <w:tcPr>
      <w:shd w:val="clear" w:color="auto" w:fill="auto"/>
    </w:tcPr>
    <w:tblStylePr w:type="firstRow">
      <w:pPr>
        <w:wordWrap/>
        <w:spacing w:afterLines="0" w:after="0" w:afterAutospacing="0"/>
      </w:pPr>
      <w:rPr>
        <w:rFonts w:asciiTheme="minorHAnsi" w:eastAsiaTheme="minorEastAsia" w:hAnsiTheme="minorHAnsi" w:cstheme="minorBidi"/>
        <w:b/>
        <w:bCs/>
        <w:i w:val="0"/>
        <w:iCs w:val="0"/>
        <w:sz w:val="24"/>
        <w:szCs w:val="20"/>
      </w:rPr>
      <w:tblPr/>
      <w:trPr>
        <w:tblHeader/>
      </w:trPr>
      <w:tcPr>
        <w:shd w:val="clear" w:color="auto" w:fill="E7F2CC"/>
      </w:tcPr>
    </w:tblStylePr>
  </w:style>
  <w:style w:type="table" w:customStyle="1" w:styleId="SCSAExemplartable-Technologies">
    <w:name w:val="SCSA Exemplar table - Technologies"/>
    <w:basedOn w:val="TableNormal"/>
    <w:uiPriority w:val="99"/>
    <w:rsid w:val="00864578"/>
    <w:rPr>
      <w:rFonts w:eastAsiaTheme="minorEastAsia"/>
      <w:sz w:val="20"/>
      <w:szCs w:val="20"/>
      <w:lang w:eastAsia="ja-JP"/>
    </w:rPr>
    <w:tblPr>
      <w:tblBorders>
        <w:top w:val="single" w:sz="4" w:space="0" w:color="003378"/>
        <w:left w:val="single" w:sz="4" w:space="0" w:color="003378"/>
        <w:bottom w:val="single" w:sz="4" w:space="0" w:color="003378"/>
        <w:right w:val="single" w:sz="4" w:space="0" w:color="003378"/>
        <w:insideH w:val="single" w:sz="4" w:space="0" w:color="003378"/>
        <w:insideV w:val="single" w:sz="4" w:space="0" w:color="003378"/>
      </w:tblBorders>
      <w:tblCellMar>
        <w:top w:w="57" w:type="dxa"/>
        <w:bottom w:w="57" w:type="dxa"/>
      </w:tblCellMar>
    </w:tblPr>
    <w:tcPr>
      <w:shd w:val="clear" w:color="auto" w:fill="auto"/>
    </w:tcPr>
    <w:tblStylePr w:type="firstRow">
      <w:pPr>
        <w:wordWrap/>
        <w:spacing w:afterLines="0" w:after="0" w:afterAutospacing="0"/>
      </w:pPr>
      <w:rPr>
        <w:rFonts w:asciiTheme="minorHAnsi" w:eastAsiaTheme="minorEastAsia" w:hAnsiTheme="minorHAnsi" w:cstheme="minorBidi"/>
        <w:b/>
        <w:bCs/>
        <w:i w:val="0"/>
        <w:iCs w:val="0"/>
        <w:sz w:val="24"/>
        <w:szCs w:val="20"/>
      </w:rPr>
      <w:tblPr/>
      <w:trPr>
        <w:tblHeader/>
      </w:trPr>
      <w:tcPr>
        <w:shd w:val="clear" w:color="auto" w:fill="CCD6E4"/>
      </w:tcPr>
    </w:tblStylePr>
  </w:style>
  <w:style w:type="table" w:customStyle="1" w:styleId="SCSAExemplartable-TheArts">
    <w:name w:val="SCSA Exemplar table - The Arts"/>
    <w:basedOn w:val="TableNormal"/>
    <w:uiPriority w:val="99"/>
    <w:rsid w:val="004E5923"/>
    <w:rPr>
      <w:rFonts w:eastAsiaTheme="minorEastAsia"/>
      <w:sz w:val="20"/>
      <w:szCs w:val="20"/>
      <w:lang w:eastAsia="ja-JP"/>
    </w:rPr>
    <w:tblPr>
      <w:tblBorders>
        <w:top w:val="single" w:sz="4" w:space="0" w:color="6858A9"/>
        <w:left w:val="single" w:sz="4" w:space="0" w:color="6858A9"/>
        <w:bottom w:val="single" w:sz="4" w:space="0" w:color="6858A9"/>
        <w:right w:val="single" w:sz="4" w:space="0" w:color="6858A9"/>
        <w:insideH w:val="single" w:sz="4" w:space="0" w:color="6858A9"/>
        <w:insideV w:val="single" w:sz="4" w:space="0" w:color="6858A9"/>
      </w:tblBorders>
      <w:tblCellMar>
        <w:top w:w="57" w:type="dxa"/>
        <w:bottom w:w="57" w:type="dxa"/>
      </w:tblCellMar>
    </w:tblPr>
    <w:tcPr>
      <w:shd w:val="clear" w:color="auto" w:fill="auto"/>
    </w:tcPr>
    <w:tblStylePr w:type="firstRow">
      <w:pPr>
        <w:wordWrap/>
        <w:spacing w:afterLines="0" w:after="0" w:afterAutospacing="0"/>
      </w:pPr>
      <w:rPr>
        <w:rFonts w:asciiTheme="minorHAnsi" w:eastAsiaTheme="minorEastAsia" w:hAnsiTheme="minorHAnsi" w:cstheme="minorBidi"/>
        <w:b/>
        <w:bCs/>
        <w:i w:val="0"/>
        <w:iCs w:val="0"/>
        <w:sz w:val="24"/>
        <w:szCs w:val="20"/>
      </w:rPr>
      <w:tblPr/>
      <w:trPr>
        <w:tblHeader/>
      </w:trPr>
      <w:tcPr>
        <w:shd w:val="clear" w:color="auto" w:fill="E1DEEE"/>
      </w:tcPr>
    </w:tblStylePr>
  </w:style>
  <w:style w:type="table" w:customStyle="1" w:styleId="TableGrid1">
    <w:name w:val="Table Grid1"/>
    <w:basedOn w:val="TableNormal"/>
    <w:next w:val="TableGrid"/>
    <w:uiPriority w:val="39"/>
    <w:rsid w:val="004E5923"/>
    <w:rPr>
      <w:kern w:val="0"/>
      <w:sz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uiPriority w:val="39"/>
    <w:rsid w:val="004E5923"/>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Normal"/>
    <w:next w:val="TableGrid"/>
    <w:uiPriority w:val="39"/>
    <w:rsid w:val="004E5923"/>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
    <w:name w:val="Table Grid5"/>
    <w:basedOn w:val="TableNormal"/>
    <w:next w:val="TableGrid"/>
    <w:uiPriority w:val="39"/>
    <w:rsid w:val="004E5923"/>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Heading">
    <w:name w:val="Table Heading"/>
    <w:next w:val="Normal"/>
    <w:qFormat/>
    <w:rsid w:val="004E5923"/>
    <w:pPr>
      <w:spacing w:before="200" w:after="200" w:line="240" w:lineRule="auto"/>
    </w:pPr>
    <w:rPr>
      <w:rFonts w:eastAsia="SimSun" w:cstheme="minorHAnsi"/>
      <w:b/>
      <w:kern w:val="0"/>
      <w:shd w:val="clear" w:color="auto" w:fill="FEFEFE"/>
      <w14:ligatures w14:val="none"/>
    </w:rPr>
  </w:style>
  <w:style w:type="paragraph" w:customStyle="1" w:styleId="TableHeading20">
    <w:name w:val="Table Heading 2"/>
    <w:basedOn w:val="Normal"/>
    <w:qFormat/>
    <w:rsid w:val="004E5923"/>
    <w:pPr>
      <w:tabs>
        <w:tab w:val="left" w:pos="4301"/>
      </w:tabs>
    </w:pPr>
    <w:rPr>
      <w:rFonts w:eastAsiaTheme="minorEastAsia"/>
      <w:b/>
      <w:sz w:val="28"/>
      <w:szCs w:val="24"/>
      <w:lang w:eastAsia="zh-CN"/>
    </w:rPr>
  </w:style>
  <w:style w:type="paragraph" w:customStyle="1" w:styleId="TableHeading30">
    <w:name w:val="Table Heading 3"/>
    <w:basedOn w:val="Heading2"/>
    <w:qFormat/>
    <w:rsid w:val="004E5923"/>
    <w:pPr>
      <w:keepNext w:val="0"/>
      <w:keepLines w:val="0"/>
      <w:spacing w:before="0" w:after="200"/>
      <w:outlineLvl w:val="9"/>
    </w:pPr>
    <w:rPr>
      <w:rFonts w:asciiTheme="minorHAnsi" w:eastAsia="SimSun" w:hAnsiTheme="minorHAnsi" w:cstheme="minorHAnsi"/>
      <w:b/>
      <w:color w:val="auto"/>
      <w:sz w:val="24"/>
      <w:szCs w:val="24"/>
      <w:shd w:val="clear" w:color="auto" w:fill="FEFEFE"/>
    </w:rPr>
  </w:style>
  <w:style w:type="paragraph" w:customStyle="1" w:styleId="TableHeading30ptbefore">
    <w:name w:val="Table Heading 3 0pt before"/>
    <w:basedOn w:val="Heading2"/>
    <w:rsid w:val="004E5923"/>
    <w:pPr>
      <w:keepNext w:val="0"/>
      <w:keepLines w:val="0"/>
      <w:spacing w:before="0" w:after="200"/>
      <w:outlineLvl w:val="9"/>
    </w:pPr>
    <w:rPr>
      <w:rFonts w:asciiTheme="minorHAnsi" w:eastAsia="SimSun" w:hAnsiTheme="minorHAnsi" w:cstheme="minorHAnsi"/>
      <w:b/>
      <w:color w:val="auto"/>
      <w:sz w:val="22"/>
      <w:szCs w:val="24"/>
      <w:shd w:val="clear" w:color="auto" w:fill="FEFEFE"/>
    </w:rPr>
  </w:style>
  <w:style w:type="paragraph" w:customStyle="1" w:styleId="TableHeading30ptbefore0">
    <w:name w:val="Table Heading3 0ptbefore"/>
    <w:basedOn w:val="Heading2"/>
    <w:rsid w:val="004E5923"/>
    <w:pPr>
      <w:keepNext w:val="0"/>
      <w:keepLines w:val="0"/>
      <w:spacing w:before="0" w:after="200"/>
      <w:outlineLvl w:val="9"/>
    </w:pPr>
    <w:rPr>
      <w:rFonts w:asciiTheme="minorHAnsi" w:eastAsia="SimSun" w:hAnsiTheme="minorHAnsi" w:cstheme="minorHAnsi"/>
      <w:b/>
      <w:color w:val="auto"/>
      <w:sz w:val="22"/>
      <w:szCs w:val="24"/>
      <w:shd w:val="clear" w:color="auto" w:fill="FEFEFE"/>
    </w:rPr>
  </w:style>
  <w:style w:type="paragraph" w:customStyle="1" w:styleId="TermHeading10">
    <w:name w:val="Term Heading1"/>
    <w:basedOn w:val="Heading1"/>
    <w:link w:val="TermHeading1Char0"/>
    <w:qFormat/>
    <w:rsid w:val="004E5923"/>
    <w:pPr>
      <w:keepNext w:val="0"/>
      <w:keepLines w:val="0"/>
      <w:spacing w:before="7200" w:after="200"/>
    </w:pPr>
    <w:rPr>
      <w:rFonts w:eastAsiaTheme="minorEastAsia"/>
      <w:b/>
      <w:smallCaps/>
      <w:color w:val="FFFFFF" w:themeColor="background2"/>
      <w:sz w:val="52"/>
      <w:szCs w:val="56"/>
    </w:rPr>
  </w:style>
  <w:style w:type="character" w:customStyle="1" w:styleId="TermHeading1Char0">
    <w:name w:val="Term Heading1 Char"/>
    <w:basedOn w:val="Heading1Char"/>
    <w:link w:val="TermHeading10"/>
    <w:rsid w:val="004E5923"/>
    <w:rPr>
      <w:rFonts w:asciiTheme="majorHAnsi" w:eastAsiaTheme="minorEastAsia" w:hAnsiTheme="majorHAnsi" w:cstheme="majorBidi"/>
      <w:b/>
      <w:smallCaps/>
      <w:color w:val="FFFFFF" w:themeColor="background2"/>
      <w:sz w:val="52"/>
      <w:szCs w:val="56"/>
    </w:rPr>
  </w:style>
  <w:style w:type="table" w:styleId="GridTable1Light-Accent5">
    <w:name w:val="Grid Table 1 Light Accent 5"/>
    <w:basedOn w:val="TableNormal"/>
    <w:uiPriority w:val="46"/>
    <w:rsid w:val="00C94FE0"/>
    <w:pPr>
      <w:spacing w:after="0" w:line="240" w:lineRule="auto"/>
    </w:pPr>
    <w:tblPr>
      <w:tblStyleRowBandSize w:val="1"/>
      <w:tblStyleColBandSize w:val="1"/>
      <w:tblBorders>
        <w:top w:val="single" w:sz="4" w:space="0" w:color="F1EBF5" w:themeColor="accent5" w:themeTint="66"/>
        <w:left w:val="single" w:sz="4" w:space="0" w:color="F1EBF5" w:themeColor="accent5" w:themeTint="66"/>
        <w:bottom w:val="single" w:sz="4" w:space="0" w:color="F1EBF5" w:themeColor="accent5" w:themeTint="66"/>
        <w:right w:val="single" w:sz="4" w:space="0" w:color="F1EBF5" w:themeColor="accent5" w:themeTint="66"/>
        <w:insideH w:val="single" w:sz="4" w:space="0" w:color="F1EBF5" w:themeColor="accent5" w:themeTint="66"/>
        <w:insideV w:val="single" w:sz="4" w:space="0" w:color="F1EBF5" w:themeColor="accent5" w:themeTint="66"/>
      </w:tblBorders>
    </w:tblPr>
    <w:tblStylePr w:type="firstRow">
      <w:rPr>
        <w:b/>
        <w:bCs/>
      </w:rPr>
      <w:tblPr/>
      <w:tcPr>
        <w:tcBorders>
          <w:bottom w:val="single" w:sz="12" w:space="0" w:color="EBE2F1" w:themeColor="accent5" w:themeTint="99"/>
        </w:tcBorders>
      </w:tcPr>
    </w:tblStylePr>
    <w:tblStylePr w:type="lastRow">
      <w:rPr>
        <w:b/>
        <w:bCs/>
      </w:rPr>
      <w:tblPr/>
      <w:tcPr>
        <w:tcBorders>
          <w:top w:val="double" w:sz="2" w:space="0" w:color="EBE2F1" w:themeColor="accent5" w:themeTint="99"/>
        </w:tcBorders>
      </w:tcPr>
    </w:tblStylePr>
    <w:tblStylePr w:type="firstCol">
      <w:rPr>
        <w:b/>
        <w:bCs/>
      </w:rPr>
    </w:tblStylePr>
    <w:tblStylePr w:type="lastCol">
      <w:rPr>
        <w:b/>
        <w:bCs/>
      </w:rPr>
    </w:tblStylePr>
  </w:style>
  <w:style w:type="paragraph" w:customStyle="1" w:styleId="SCSAAppendixHeading1">
    <w:name w:val="SCSA Appendix Heading 1"/>
    <w:basedOn w:val="Normal"/>
    <w:qFormat/>
    <w:rsid w:val="00AD5706"/>
    <w:pPr>
      <w:keepNext/>
      <w:outlineLvl w:val="0"/>
    </w:pPr>
    <w:rPr>
      <w:rFonts w:asciiTheme="majorHAnsi" w:eastAsiaTheme="majorEastAsia" w:hAnsiTheme="majorHAnsi" w:cstheme="majorBidi"/>
      <w:b/>
      <w:bCs/>
      <w:color w:val="580F8B" w:themeColor="accent1"/>
      <w:kern w:val="0"/>
      <w:sz w:val="36"/>
      <w:szCs w:val="36"/>
    </w:rPr>
  </w:style>
  <w:style w:type="paragraph" w:customStyle="1" w:styleId="SCSAAppendixHeading2">
    <w:name w:val="SCSA Appendix Heading 2"/>
    <w:basedOn w:val="Normal"/>
    <w:qFormat/>
    <w:rsid w:val="00AD5706"/>
    <w:pPr>
      <w:keepNext/>
      <w:outlineLvl w:val="1"/>
    </w:pPr>
    <w:rPr>
      <w:rFonts w:asciiTheme="majorHAnsi" w:eastAsiaTheme="majorEastAsia" w:hAnsiTheme="majorHAnsi" w:cstheme="majorBidi"/>
      <w:b/>
      <w:bCs/>
      <w:color w:val="595959" w:themeColor="accent6"/>
      <w:kern w:val="0"/>
      <w:sz w:val="28"/>
      <w:szCs w:val="28"/>
    </w:rPr>
  </w:style>
  <w:style w:type="paragraph" w:customStyle="1" w:styleId="SCSAAppendixHeading3">
    <w:name w:val="SCSA Appendix Heading 3"/>
    <w:basedOn w:val="Normal"/>
    <w:qFormat/>
    <w:rsid w:val="00AD5706"/>
    <w:pPr>
      <w:keepNext/>
      <w:spacing w:after="0"/>
    </w:pPr>
    <w:rPr>
      <w:rFonts w:asciiTheme="majorHAnsi" w:eastAsiaTheme="majorEastAsia" w:hAnsiTheme="majorHAnsi" w:cstheme="majorBidi"/>
      <w:b/>
      <w:bCs/>
      <w:kern w:val="0"/>
      <w:sz w:val="24"/>
      <w:szCs w:val="24"/>
      <w:lang w:eastAsia="en-AU"/>
    </w:rPr>
  </w:style>
  <w:style w:type="paragraph" w:customStyle="1" w:styleId="SCSAP-10AssessmentText">
    <w:name w:val="SCSA P-10 Assessment Text"/>
    <w:basedOn w:val="Normal"/>
    <w:qFormat/>
    <w:rsid w:val="001E2896"/>
    <w:pPr>
      <w:tabs>
        <w:tab w:val="left" w:pos="2552"/>
      </w:tabs>
      <w:ind w:left="2552" w:hanging="2552"/>
    </w:pPr>
    <w:rPr>
      <w:rFonts w:eastAsiaTheme="minorEastAsia"/>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117" Type="http://schemas.openxmlformats.org/officeDocument/2006/relationships/hyperlink" Target="https://k10outline.scsa.wa.edu.au/home/teaching/curriculum-browser/the-arts/visual-arts2/arts-overview2/glossary2/2d" TargetMode="External"/><Relationship Id="rId21" Type="http://schemas.openxmlformats.org/officeDocument/2006/relationships/header" Target="header5.xml"/><Relationship Id="rId42" Type="http://schemas.openxmlformats.org/officeDocument/2006/relationships/hyperlink" Target="https://k10outline.scsa.wa.edu.au/home/teaching/curriculum-browser/the-arts/visual-arts2/arts-overview2/glossary2/artwork" TargetMode="External"/><Relationship Id="rId63" Type="http://schemas.openxmlformats.org/officeDocument/2006/relationships/hyperlink" Target="https://k10outline.scsa.wa.edu.au/home/teaching/curriculum-browser/the-arts/visual-arts2/arts-overview2/glossary2/artwork" TargetMode="External"/><Relationship Id="rId84" Type="http://schemas.openxmlformats.org/officeDocument/2006/relationships/hyperlink" Target="https://www.youtube.com/watch?v=-hL28SkHf1g" TargetMode="External"/><Relationship Id="rId138" Type="http://schemas.openxmlformats.org/officeDocument/2006/relationships/hyperlink" Target="https://www.ausport.gov.au/schools/resource-hub/p4l" TargetMode="External"/><Relationship Id="rId159" Type="http://schemas.openxmlformats.org/officeDocument/2006/relationships/image" Target="media/image12.png"/><Relationship Id="rId170" Type="http://schemas.openxmlformats.org/officeDocument/2006/relationships/hyperlink" Target="https://shinjumatsuri.com.au/" TargetMode="External"/><Relationship Id="rId191" Type="http://schemas.openxmlformats.org/officeDocument/2006/relationships/footer" Target="footer23.xml"/><Relationship Id="rId107" Type="http://schemas.openxmlformats.org/officeDocument/2006/relationships/hyperlink" Target="https://myresources.education.wa.edu.au/programs/fundamental-movement-skills" TargetMode="External"/><Relationship Id="rId11" Type="http://schemas.openxmlformats.org/officeDocument/2006/relationships/header" Target="header1.xml"/><Relationship Id="rId32" Type="http://schemas.openxmlformats.org/officeDocument/2006/relationships/hyperlink" Target="https://www.youtube.com/watch?v=Lh6mDL-VwYw" TargetMode="External"/><Relationship Id="rId53" Type="http://schemas.openxmlformats.org/officeDocument/2006/relationships/hyperlink" Target="https://www.bethsnotesplus.com/2020/02/hotaru-koi.html" TargetMode="External"/><Relationship Id="rId74" Type="http://schemas.openxmlformats.org/officeDocument/2006/relationships/hyperlink" Target="https://www.youtube.com/watch?v=UFBop9JYfFE" TargetMode="External"/><Relationship Id="rId128" Type="http://schemas.openxmlformats.org/officeDocument/2006/relationships/hyperlink" Target="https://www.youtube.com/watch?v=oAIAm6BF0fs" TargetMode="External"/><Relationship Id="rId149" Type="http://schemas.openxmlformats.org/officeDocument/2006/relationships/image" Target="media/image8.png"/><Relationship Id="rId5" Type="http://schemas.openxmlformats.org/officeDocument/2006/relationships/webSettings" Target="webSettings.xml"/><Relationship Id="rId95" Type="http://schemas.openxmlformats.org/officeDocument/2006/relationships/hyperlink" Target="https://k10outline.scsa.wa.edu.au/home/teaching/curriculum-browser/the-arts/visual-arts2/arts-overview2/glossary2/artwork" TargetMode="External"/><Relationship Id="rId160" Type="http://schemas.openxmlformats.org/officeDocument/2006/relationships/image" Target="media/image14.png"/><Relationship Id="rId181" Type="http://schemas.openxmlformats.org/officeDocument/2006/relationships/footer" Target="footer20.xml"/><Relationship Id="rId22" Type="http://schemas.openxmlformats.org/officeDocument/2006/relationships/footer" Target="footer3.xml"/><Relationship Id="rId43" Type="http://schemas.openxmlformats.org/officeDocument/2006/relationships/footer" Target="footer5.xml"/><Relationship Id="rId64" Type="http://schemas.openxmlformats.org/officeDocument/2006/relationships/hyperlink" Target="https://k10outline.scsa.wa.edu.au/home/teaching/curriculum-browser/the-arts/visual-arts2/arts-overview2/glossary2/artwork" TargetMode="External"/><Relationship Id="rId118" Type="http://schemas.openxmlformats.org/officeDocument/2006/relationships/hyperlink" Target="https://k10outline.scsa.wa.edu.au/home/teaching/curriculum-browser/the-arts/visual-arts2/arts-overview2/glossary2/3d" TargetMode="External"/><Relationship Id="rId139" Type="http://schemas.openxmlformats.org/officeDocument/2006/relationships/hyperlink" Target="https://kiddo.edu.au/school/activities/turtles-snakes-and-islands" TargetMode="External"/><Relationship Id="rId85" Type="http://schemas.openxmlformats.org/officeDocument/2006/relationships/footer" Target="footer10.xml"/><Relationship Id="rId150" Type="http://schemas.openxmlformats.org/officeDocument/2006/relationships/image" Target="media/image9.png"/><Relationship Id="rId171" Type="http://schemas.openxmlformats.org/officeDocument/2006/relationships/hyperlink" Target="https://www.youtube.com/watch?v=-TGKJ9MgCOQ" TargetMode="External"/><Relationship Id="rId192" Type="http://schemas.openxmlformats.org/officeDocument/2006/relationships/footer" Target="footer24.xml"/><Relationship Id="rId12" Type="http://schemas.openxmlformats.org/officeDocument/2006/relationships/header" Target="header2.xml"/><Relationship Id="rId33" Type="http://schemas.openxmlformats.org/officeDocument/2006/relationships/hyperlink" Target="https://kodaly.org.au/resources/" TargetMode="External"/><Relationship Id="rId108" Type="http://schemas.openxmlformats.org/officeDocument/2006/relationships/hyperlink" Target="https://kiddo.edu.au/school/activities/musical-balances" TargetMode="External"/><Relationship Id="rId129" Type="http://schemas.openxmlformats.org/officeDocument/2006/relationships/hyperlink" Target="https://www.youtube.com/watch?v=75NQK-Sm1YY" TargetMode="External"/><Relationship Id="rId54" Type="http://schemas.openxmlformats.org/officeDocument/2006/relationships/hyperlink" Target="https://k10outline.scsa.wa.edu.au/home/teaching/curriculum-browser/the-arts/visual-arts2" TargetMode="External"/><Relationship Id="rId75" Type="http://schemas.openxmlformats.org/officeDocument/2006/relationships/hyperlink" Target="https://www.youtube.com/watch?v=p5jgSVw3nms&amp;list=RDp5jgSVw3nms&amp;start_radio=1" TargetMode="External"/><Relationship Id="rId96" Type="http://schemas.openxmlformats.org/officeDocument/2006/relationships/hyperlink" Target="https://k10outline.scsa.wa.edu.au/home/teaching/curriculum-browser/the-arts/visual-arts2/arts-overview2/glossary2/artwork" TargetMode="External"/><Relationship Id="rId140" Type="http://schemas.openxmlformats.org/officeDocument/2006/relationships/hyperlink" Target="https://www.youtube.com/watch?v=7CqlMPK_0kY" TargetMode="External"/><Relationship Id="rId161" Type="http://schemas.openxmlformats.org/officeDocument/2006/relationships/image" Target="media/image15.png"/><Relationship Id="rId182" Type="http://schemas.openxmlformats.org/officeDocument/2006/relationships/footer" Target="footer21.xml"/><Relationship Id="rId6" Type="http://schemas.openxmlformats.org/officeDocument/2006/relationships/footnotes" Target="footnotes.xml"/><Relationship Id="rId23" Type="http://schemas.openxmlformats.org/officeDocument/2006/relationships/footer" Target="footer4.xml"/><Relationship Id="rId119" Type="http://schemas.openxmlformats.org/officeDocument/2006/relationships/hyperlink" Target="https://k10outline.scsa.wa.edu.au/home/teaching/curriculum-browser/the-arts/visual-arts2/arts-overview2/glossary2/artwork" TargetMode="External"/><Relationship Id="rId44" Type="http://schemas.openxmlformats.org/officeDocument/2006/relationships/footer" Target="footer6.xml"/><Relationship Id="rId65" Type="http://schemas.openxmlformats.org/officeDocument/2006/relationships/hyperlink" Target="https://www.youtube.com/watch?v=pfydro4X2t0" TargetMode="External"/><Relationship Id="rId86" Type="http://schemas.openxmlformats.org/officeDocument/2006/relationships/footer" Target="footer11.xml"/><Relationship Id="rId130" Type="http://schemas.openxmlformats.org/officeDocument/2006/relationships/hyperlink" Target="https://www.youtube.com/watch?v=p8FvZF7KigA" TargetMode="External"/><Relationship Id="rId151" Type="http://schemas.openxmlformats.org/officeDocument/2006/relationships/image" Target="media/image10.png"/><Relationship Id="rId172" Type="http://schemas.openxmlformats.org/officeDocument/2006/relationships/hyperlink" Target="https://www.bethsnotesplus.com/2014/03/old-king-glory.html" TargetMode="External"/><Relationship Id="rId193" Type="http://schemas.openxmlformats.org/officeDocument/2006/relationships/footer" Target="footer25.xml"/><Relationship Id="rId13" Type="http://schemas.openxmlformats.org/officeDocument/2006/relationships/footer" Target="footer1.xml"/><Relationship Id="rId18" Type="http://schemas.openxmlformats.org/officeDocument/2006/relationships/hyperlink" Target="https://k10outline.scsa.wa.edu.au/home/teaching/curriculum-browser" TargetMode="External"/><Relationship Id="rId39" Type="http://schemas.openxmlformats.org/officeDocument/2006/relationships/hyperlink" Target="https://k10outline.scsa.wa.edu.au/home/teaching/curriculum-browser/the-arts/visual-arts2/arts-overview2/glossary2/artwork" TargetMode="External"/><Relationship Id="rId109" Type="http://schemas.openxmlformats.org/officeDocument/2006/relationships/hyperlink" Target="https://dws.wyo.gov/dws-division/business-training-support-unit/wyoming-quality-counts/explorers-club/" TargetMode="External"/><Relationship Id="rId34" Type="http://schemas.openxmlformats.org/officeDocument/2006/relationships/hyperlink" Target="https://k10outline.scsa.wa.edu.au/home/teaching/curriculum-browser/the-arts/visual-arts2/arts-overview2/glossary2/artwork" TargetMode="External"/><Relationship Id="rId50" Type="http://schemas.openxmlformats.org/officeDocument/2006/relationships/hyperlink" Target="https://www.ausport.gov.au/schools/resource-hub/p4l" TargetMode="External"/><Relationship Id="rId55" Type="http://schemas.openxmlformats.org/officeDocument/2006/relationships/hyperlink" Target="https://k10outline.scsa.wa.edu.au/home/teaching/curriculum-browser/the-arts/visual-arts2/arts-overview2/glossary2/artwork" TargetMode="External"/><Relationship Id="rId76" Type="http://schemas.openxmlformats.org/officeDocument/2006/relationships/hyperlink" Target="https://shinjumatsuri.com.au/" TargetMode="External"/><Relationship Id="rId97" Type="http://schemas.openxmlformats.org/officeDocument/2006/relationships/hyperlink" Target="https://k10outline.scsa.wa.edu.au/home/teaching/curriculum-browser/the-arts/visual-arts2/arts-overview2/glossary2/visual-art-elements" TargetMode="External"/><Relationship Id="rId104" Type="http://schemas.openxmlformats.org/officeDocument/2006/relationships/hyperlink" Target="https://k10outline.scsa.wa.edu.au/home/teaching/curriculum-browser/the-arts/visual-arts2/arts-overview2/glossary2/artwork" TargetMode="External"/><Relationship Id="rId120" Type="http://schemas.openxmlformats.org/officeDocument/2006/relationships/hyperlink" Target="https://k10outline.scsa.wa.edu.au/home/teaching/curriculum-browser/the-arts/visual-arts2/arts-overview2/glossary2/audience" TargetMode="External"/><Relationship Id="rId125" Type="http://schemas.openxmlformats.org/officeDocument/2006/relationships/footer" Target="footer15.xml"/><Relationship Id="rId141" Type="http://schemas.openxmlformats.org/officeDocument/2006/relationships/hyperlink" Target="https://www.ausport.gov.au/schools/resource-hub/yulunga" TargetMode="External"/><Relationship Id="rId146" Type="http://schemas.openxmlformats.org/officeDocument/2006/relationships/hyperlink" Target="https://www.ausport.gov.au/schools/resource-hub/p4l" TargetMode="External"/><Relationship Id="rId167" Type="http://schemas.openxmlformats.org/officeDocument/2006/relationships/hyperlink" Target="https://www.bethsnotesplus.com/2020/02/hotaru-koi.html" TargetMode="External"/><Relationship Id="rId188" Type="http://schemas.openxmlformats.org/officeDocument/2006/relationships/hyperlink" Target="https://openclipart.org/detail/162487/red-shirt-button" TargetMode="External"/><Relationship Id="rId7" Type="http://schemas.openxmlformats.org/officeDocument/2006/relationships/endnotes" Target="endnotes.xml"/><Relationship Id="rId71" Type="http://schemas.openxmlformats.org/officeDocument/2006/relationships/hyperlink" Target="https://kiddo.edu.au/school/activities/builders-and-bulldozer" TargetMode="External"/><Relationship Id="rId92" Type="http://schemas.openxmlformats.org/officeDocument/2006/relationships/hyperlink" Target="https://www.youtube.com/watch?v=-TGKJ9MgCOQ" TargetMode="External"/><Relationship Id="rId162" Type="http://schemas.openxmlformats.org/officeDocument/2006/relationships/hyperlink" Target="https://iview.abc.net.au/show/george-the-farmer/series/1/video/ZW1972A001S00" TargetMode="External"/><Relationship Id="rId183" Type="http://schemas.openxmlformats.org/officeDocument/2006/relationships/hyperlink" Target="https://www.acecqa.gov.au/nqf/national-law-regulations/approved-learning-frameworks" TargetMode="External"/><Relationship Id="rId2" Type="http://schemas.openxmlformats.org/officeDocument/2006/relationships/numbering" Target="numbering.xml"/><Relationship Id="rId29" Type="http://schemas.openxmlformats.org/officeDocument/2006/relationships/hyperlink" Target="https://iview.abc.net.au/show/george-the-farmer/series/1/video/ZW1972A001S00" TargetMode="External"/><Relationship Id="rId24" Type="http://schemas.openxmlformats.org/officeDocument/2006/relationships/image" Target="media/image3.jpeg"/><Relationship Id="rId40" Type="http://schemas.openxmlformats.org/officeDocument/2006/relationships/hyperlink" Target="https://k10outline.scsa.wa.edu.au/home/teaching/curriculum-browser/the-arts/visual-arts2/arts-overview2/glossary2/audience" TargetMode="External"/><Relationship Id="rId45" Type="http://schemas.openxmlformats.org/officeDocument/2006/relationships/footer" Target="footer7.xml"/><Relationship Id="rId66" Type="http://schemas.openxmlformats.org/officeDocument/2006/relationships/hyperlink" Target="https://www.youtube.com/watch?v=-hL28SkHf1g" TargetMode="External"/><Relationship Id="rId87" Type="http://schemas.openxmlformats.org/officeDocument/2006/relationships/hyperlink" Target="https://myresources.education.wa.edu.au/programs/fundamental-movement-skills" TargetMode="External"/><Relationship Id="rId110" Type="http://schemas.openxmlformats.org/officeDocument/2006/relationships/hyperlink" Target="https://www.ausport.gov.au/schools/resource-hub/yulunga" TargetMode="External"/><Relationship Id="rId115" Type="http://schemas.openxmlformats.org/officeDocument/2006/relationships/hyperlink" Target="https://k10outline.scsa.wa.edu.au/home/teaching/curriculum-browser/the-arts/visual-arts2/arts-overview2/glossary2/colour" TargetMode="External"/><Relationship Id="rId131" Type="http://schemas.openxmlformats.org/officeDocument/2006/relationships/hyperlink" Target="https://myresources.education.wa.edu.au/docs/default-source/resources/first-steps-fundamental-movement-skills/first022.pdf?sfvrsn=e84dd527_3" TargetMode="External"/><Relationship Id="rId136" Type="http://schemas.openxmlformats.org/officeDocument/2006/relationships/hyperlink" Target="https://www.ausport.gov.au/schools/resource-hub/p4l" TargetMode="External"/><Relationship Id="rId157" Type="http://schemas.openxmlformats.org/officeDocument/2006/relationships/image" Target="media/image120.png"/><Relationship Id="rId178" Type="http://schemas.openxmlformats.org/officeDocument/2006/relationships/footer" Target="footer17.xml"/><Relationship Id="rId61" Type="http://schemas.openxmlformats.org/officeDocument/2006/relationships/hyperlink" Target="https://k10outline.scsa.wa.edu.au/home/teaching/curriculum-browser/the-arts/visual-arts2/arts-overview2/glossary2/artwork" TargetMode="External"/><Relationship Id="rId82" Type="http://schemas.openxmlformats.org/officeDocument/2006/relationships/hyperlink" Target="https://k10outline.scsa.wa.edu.au/home/teaching/curriculum-browser/the-arts/visual-arts2/arts-overview2/glossary2/artwork" TargetMode="External"/><Relationship Id="rId152" Type="http://schemas.openxmlformats.org/officeDocument/2006/relationships/image" Target="media/image11.png"/><Relationship Id="rId173" Type="http://schemas.openxmlformats.org/officeDocument/2006/relationships/hyperlink" Target="https://www.youtube.com/watch?v=LmlEmi2HxjY" TargetMode="External"/><Relationship Id="rId194" Type="http://schemas.openxmlformats.org/officeDocument/2006/relationships/fontTable" Target="fontTable.xml"/><Relationship Id="rId19" Type="http://schemas.openxmlformats.org/officeDocument/2006/relationships/hyperlink" Target="https://k10outline.scsa.wa.edu.au/home/teaching/curriculum-browser" TargetMode="External"/><Relationship Id="rId14" Type="http://schemas.openxmlformats.org/officeDocument/2006/relationships/header" Target="header3.xml"/><Relationship Id="rId30" Type="http://schemas.openxmlformats.org/officeDocument/2006/relationships/image" Target="media/image4.png"/><Relationship Id="rId35" Type="http://schemas.openxmlformats.org/officeDocument/2006/relationships/hyperlink" Target="https://k10outline.scsa.wa.edu.au/home/teaching/curriculum-browser/the-arts/visual-arts2/arts-overview2/glossary2/artwork" TargetMode="External"/><Relationship Id="rId56" Type="http://schemas.openxmlformats.org/officeDocument/2006/relationships/hyperlink" Target="https://k10outline.scsa.wa.edu.au/home/teaching/curriculum-browser/the-arts/visual-arts2/arts-overview2/glossary2/artwork" TargetMode="External"/><Relationship Id="rId77" Type="http://schemas.openxmlformats.org/officeDocument/2006/relationships/hyperlink" Target="https://k10outline.scsa.wa.edu.au/home/teaching/curriculum-browser/the-arts/visual-arts2/arts-overview2/glossary2/visual-art-elements" TargetMode="External"/><Relationship Id="rId100" Type="http://schemas.openxmlformats.org/officeDocument/2006/relationships/hyperlink" Target="https://k10outline.scsa.wa.edu.au/home/teaching/curriculum-browser/the-arts/visual-arts2/arts-overview2/glossary2/artwork" TargetMode="External"/><Relationship Id="rId105" Type="http://schemas.openxmlformats.org/officeDocument/2006/relationships/footer" Target="footer12.xml"/><Relationship Id="rId126" Type="http://schemas.openxmlformats.org/officeDocument/2006/relationships/image" Target="media/image6.jpeg"/><Relationship Id="rId147" Type="http://schemas.openxmlformats.org/officeDocument/2006/relationships/hyperlink" Target="https://www.nma.gov.au/learn/classroom-resources/communication-then-and-now" TargetMode="External"/><Relationship Id="rId168" Type="http://schemas.openxmlformats.org/officeDocument/2006/relationships/hyperlink" Target="https://www.youtube.com/watch?v=UFBop9JYfFE" TargetMode="External"/><Relationship Id="rId8" Type="http://schemas.openxmlformats.org/officeDocument/2006/relationships/image" Target="media/image1.jpeg"/><Relationship Id="rId51" Type="http://schemas.openxmlformats.org/officeDocument/2006/relationships/image" Target="media/image5.png"/><Relationship Id="rId72" Type="http://schemas.openxmlformats.org/officeDocument/2006/relationships/hyperlink" Target="https://www.ausport.gov.au/schools/resource-hub/p4l" TargetMode="External"/><Relationship Id="rId93" Type="http://schemas.openxmlformats.org/officeDocument/2006/relationships/hyperlink" Target="https://www.bethsnotesplus.com/2014/03/old-king-glory.html" TargetMode="External"/><Relationship Id="rId98" Type="http://schemas.openxmlformats.org/officeDocument/2006/relationships/hyperlink" Target="https://k10outline.scsa.wa.edu.au/home/teaching/curriculum-browser/the-arts/visual-arts2/arts-overview2/glossary2/2d" TargetMode="External"/><Relationship Id="rId121" Type="http://schemas.openxmlformats.org/officeDocument/2006/relationships/hyperlink" Target="https://k10outline.scsa.wa.edu.au/home/teaching/curriculum-browser/the-arts/visual-arts2/arts-overview2/glossary2/artwork" TargetMode="External"/><Relationship Id="rId142" Type="http://schemas.openxmlformats.org/officeDocument/2006/relationships/hyperlink" Target="https://kiddo.edu.au/school/activities/beans" TargetMode="External"/><Relationship Id="rId163" Type="http://schemas.openxmlformats.org/officeDocument/2006/relationships/hyperlink" Target="https://www.youtube.com/watch?v=dRxwOL7J7x0" TargetMode="External"/><Relationship Id="rId184" Type="http://schemas.openxmlformats.org/officeDocument/2006/relationships/hyperlink" Target="https://creativecommons.org/licenses/by/4.0/deed.en" TargetMode="External"/><Relationship Id="rId189" Type="http://schemas.openxmlformats.org/officeDocument/2006/relationships/hyperlink" Target="https://openclipart.org/detail/21270/short-realistic-pencil" TargetMode="External"/><Relationship Id="rId3" Type="http://schemas.openxmlformats.org/officeDocument/2006/relationships/styles" Target="styles.xml"/><Relationship Id="rId25" Type="http://schemas.openxmlformats.org/officeDocument/2006/relationships/hyperlink" Target="https://www.wikihow.com/Make-a-Party-Hat" TargetMode="External"/><Relationship Id="rId46" Type="http://schemas.openxmlformats.org/officeDocument/2006/relationships/hyperlink" Target="https://www.youtube.com/watch?v=oAIAm6BF0fs" TargetMode="External"/><Relationship Id="rId67" Type="http://schemas.openxmlformats.org/officeDocument/2006/relationships/footer" Target="footer8.xml"/><Relationship Id="rId116" Type="http://schemas.openxmlformats.org/officeDocument/2006/relationships/hyperlink" Target="https://k10outline.scsa.wa.edu.au/home/teaching/curriculum-browser/the-arts/visual-arts2/arts-overview2/glossary2/visual-art-elements" TargetMode="External"/><Relationship Id="rId137" Type="http://schemas.openxmlformats.org/officeDocument/2006/relationships/hyperlink" Target="https://kiddo.edu.au/school/activities/builders-and-bulldozers" TargetMode="External"/><Relationship Id="rId158" Type="http://schemas.openxmlformats.org/officeDocument/2006/relationships/image" Target="media/image13.png"/><Relationship Id="rId20" Type="http://schemas.openxmlformats.org/officeDocument/2006/relationships/header" Target="header4.xml"/><Relationship Id="rId41" Type="http://schemas.openxmlformats.org/officeDocument/2006/relationships/hyperlink" Target="https://k10outline.scsa.wa.edu.au/home/teaching/curriculum-browser/the-arts/visual-arts2/arts-overview2/glossary2/artwork" TargetMode="External"/><Relationship Id="rId62" Type="http://schemas.openxmlformats.org/officeDocument/2006/relationships/hyperlink" Target="https://k10outline.scsa.wa.edu.au/home/teaching/curriculum-browser/the-arts/visual-arts2/arts-overview2/glossary2/audience" TargetMode="External"/><Relationship Id="rId83" Type="http://schemas.openxmlformats.org/officeDocument/2006/relationships/hyperlink" Target="https://k10outline.scsa.wa.edu.au/home/teaching/curriculum-browser/the-arts/visual-arts2/arts-overview2/glossary2/artwork" TargetMode="External"/><Relationship Id="rId88" Type="http://schemas.openxmlformats.org/officeDocument/2006/relationships/hyperlink" Target="https://www.ausport.gov.au/schools/resource-hub/yulunga" TargetMode="External"/><Relationship Id="rId111" Type="http://schemas.openxmlformats.org/officeDocument/2006/relationships/hyperlink" Target="https://www.ausport.gov.au/schools/resource-hub/p4l" TargetMode="External"/><Relationship Id="rId132" Type="http://schemas.openxmlformats.org/officeDocument/2006/relationships/hyperlink" Target="https://www.ausport.gov.au/schools/resource-hub/p4l" TargetMode="External"/><Relationship Id="rId174" Type="http://schemas.openxmlformats.org/officeDocument/2006/relationships/hyperlink" Target="https://www.youtube.com/watch?v=zV1qLYukTH8" TargetMode="External"/><Relationship Id="rId179" Type="http://schemas.openxmlformats.org/officeDocument/2006/relationships/footer" Target="footer18.xml"/><Relationship Id="rId195" Type="http://schemas.openxmlformats.org/officeDocument/2006/relationships/theme" Target="theme/theme1.xml"/><Relationship Id="rId190" Type="http://schemas.openxmlformats.org/officeDocument/2006/relationships/footer" Target="footer22.xml"/><Relationship Id="rId15" Type="http://schemas.openxmlformats.org/officeDocument/2006/relationships/footer" Target="footer2.xml"/><Relationship Id="rId36" Type="http://schemas.openxmlformats.org/officeDocument/2006/relationships/hyperlink" Target="https://k10outline.scsa.wa.edu.au/home/teaching/curriculum-browser/the-arts/visual-arts2/arts-overview2/glossary2/visual-art-elements" TargetMode="External"/><Relationship Id="rId57" Type="http://schemas.openxmlformats.org/officeDocument/2006/relationships/hyperlink" Target="https://k10outline.scsa.wa.edu.au/home/teaching/curriculum-browser/the-arts/visual-arts2/arts-overview2/glossary2/colour" TargetMode="External"/><Relationship Id="rId106" Type="http://schemas.openxmlformats.org/officeDocument/2006/relationships/footer" Target="footer13.xml"/><Relationship Id="rId127" Type="http://schemas.openxmlformats.org/officeDocument/2006/relationships/hyperlink" Target="https://www.wikihow.com/Make-a-Party-Hat" TargetMode="External"/><Relationship Id="rId10" Type="http://schemas.openxmlformats.org/officeDocument/2006/relationships/hyperlink" Target="https://www.shutterstock.com" TargetMode="External"/><Relationship Id="rId31" Type="http://schemas.openxmlformats.org/officeDocument/2006/relationships/hyperlink" Target="https://www.youtube.com/watch?v=dRxwOL7J7x0" TargetMode="External"/><Relationship Id="rId52" Type="http://schemas.openxmlformats.org/officeDocument/2006/relationships/hyperlink" Target="https://www.youtube.com/watch?v=UByJ5ufVDxU" TargetMode="External"/><Relationship Id="rId73" Type="http://schemas.openxmlformats.org/officeDocument/2006/relationships/hyperlink" Target="https://kiddo.edu.au/school/activities/turtles-snakes-and-islands" TargetMode="External"/><Relationship Id="rId78" Type="http://schemas.openxmlformats.org/officeDocument/2006/relationships/hyperlink" Target="https://k10outline.scsa.wa.edu.au/home/teaching/curriculum-browser/the-arts/visual-arts2/arts-overview2/glossary2/2d" TargetMode="External"/><Relationship Id="rId94" Type="http://schemas.openxmlformats.org/officeDocument/2006/relationships/hyperlink" Target="https://www.youtube.com/watch?v=LmlEmi2HxjY" TargetMode="External"/><Relationship Id="rId99" Type="http://schemas.openxmlformats.org/officeDocument/2006/relationships/hyperlink" Target="https://k10outline.scsa.wa.edu.au/home/teaching/curriculum-browser/the-arts/visual-arts2/arts-overview2/glossary2/3d" TargetMode="External"/><Relationship Id="rId101" Type="http://schemas.openxmlformats.org/officeDocument/2006/relationships/hyperlink" Target="https://k10outline.scsa.wa.edu.au/home/teaching/curriculum-browser/the-arts/visual-arts2/arts-overview2/glossary2/audience" TargetMode="External"/><Relationship Id="rId122" Type="http://schemas.openxmlformats.org/officeDocument/2006/relationships/hyperlink" Target="https://k10outline.scsa.wa.edu.au/home/teaching/curriculum-browser/the-arts/visual-arts2/arts-overview2/glossary2/artwork" TargetMode="External"/><Relationship Id="rId143" Type="http://schemas.openxmlformats.org/officeDocument/2006/relationships/hyperlink" Target="https://kiddo.edu.au/school/activities/musical-balances" TargetMode="External"/><Relationship Id="rId148" Type="http://schemas.openxmlformats.org/officeDocument/2006/relationships/image" Target="media/image7.png"/><Relationship Id="rId164" Type="http://schemas.openxmlformats.org/officeDocument/2006/relationships/hyperlink" Target="https://www.youtube.com/watch?v=Lh6mDL-VwYw" TargetMode="External"/><Relationship Id="rId169" Type="http://schemas.openxmlformats.org/officeDocument/2006/relationships/hyperlink" Target="https://www.youtube.com/watch?v=p5jgSVw3nms&amp;list=RDp5jgSVw3nms&amp;start_radio=1" TargetMode="External"/><Relationship Id="rId185" Type="http://schemas.openxmlformats.org/officeDocument/2006/relationships/hyperlink" Target="https://www.acecqa.gov.au/nqf/national-law-regulations/approved-learning-frameworks" TargetMode="External"/><Relationship Id="rId4" Type="http://schemas.openxmlformats.org/officeDocument/2006/relationships/settings" Target="settings.xml"/><Relationship Id="rId9" Type="http://schemas.openxmlformats.org/officeDocument/2006/relationships/hyperlink" Target="https://creativecommons.org/licenses/by/4.0/" TargetMode="External"/><Relationship Id="rId180" Type="http://schemas.openxmlformats.org/officeDocument/2006/relationships/footer" Target="footer19.xml"/><Relationship Id="rId26" Type="http://schemas.openxmlformats.org/officeDocument/2006/relationships/hyperlink" Target="https://myresources.education.wa.edu.au/programs/fundamental-movement-skills" TargetMode="External"/><Relationship Id="rId47" Type="http://schemas.openxmlformats.org/officeDocument/2006/relationships/hyperlink" Target="https://myresources.education.wa.edu.au/programs/fundamental-movement-skills" TargetMode="External"/><Relationship Id="rId68" Type="http://schemas.openxmlformats.org/officeDocument/2006/relationships/footer" Target="footer9.xml"/><Relationship Id="rId89" Type="http://schemas.openxmlformats.org/officeDocument/2006/relationships/hyperlink" Target="https://www.youtube.com/watch?v=7CqlMPK_0kY" TargetMode="External"/><Relationship Id="rId112" Type="http://schemas.openxmlformats.org/officeDocument/2006/relationships/hyperlink" Target="https://www.youtube.com/watch?v=zV1qLYukTH8" TargetMode="External"/><Relationship Id="rId133" Type="http://schemas.openxmlformats.org/officeDocument/2006/relationships/hyperlink" Target="https://www.ausport.gov.au/schools/resource-hub/p4l" TargetMode="External"/><Relationship Id="rId175" Type="http://schemas.openxmlformats.org/officeDocument/2006/relationships/hyperlink" Target="https://www.youtube.com/watch?v=pfydro4X2t0" TargetMode="External"/><Relationship Id="rId16" Type="http://schemas.openxmlformats.org/officeDocument/2006/relationships/hyperlink" Target="https://k10outline.scsa.wa.edu.au/" TargetMode="External"/><Relationship Id="rId37" Type="http://schemas.openxmlformats.org/officeDocument/2006/relationships/hyperlink" Target="https://k10outline.scsa.wa.edu.au/home/teaching/curriculum-browser/the-arts/visual-arts2/arts-overview2/glossary2/2d" TargetMode="External"/><Relationship Id="rId58" Type="http://schemas.openxmlformats.org/officeDocument/2006/relationships/hyperlink" Target="https://k10outline.scsa.wa.edu.au/home/teaching/curriculum-browser/the-arts/visual-arts2/arts-overview2/glossary2/visual-art-elements" TargetMode="External"/><Relationship Id="rId79" Type="http://schemas.openxmlformats.org/officeDocument/2006/relationships/hyperlink" Target="https://k10outline.scsa.wa.edu.au/home/teaching/curriculum-browser/the-arts/visual-arts2/arts-overview2/glossary2/3d" TargetMode="External"/><Relationship Id="rId102" Type="http://schemas.openxmlformats.org/officeDocument/2006/relationships/hyperlink" Target="https://k10outline.scsa.wa.edu.au/home/teaching/curriculum-browser/the-arts/visual-arts2/arts-overview2/glossary2/artwork" TargetMode="External"/><Relationship Id="rId123" Type="http://schemas.openxmlformats.org/officeDocument/2006/relationships/hyperlink" Target="https://k10outline.scsa.wa.edu.au/home/teaching/curriculum-browser/the-arts/visual-arts2/arts-overview2/glossary2/artwork" TargetMode="External"/><Relationship Id="rId144" Type="http://schemas.openxmlformats.org/officeDocument/2006/relationships/hyperlink" Target="https://dws.wyo.gov/dws-division/business-training-support-unit/wyoming-quality-counts/explorers-club/" TargetMode="External"/><Relationship Id="rId90" Type="http://schemas.openxmlformats.org/officeDocument/2006/relationships/hyperlink" Target="https://kiddo.edu.au/school/activities/beans" TargetMode="External"/><Relationship Id="rId165" Type="http://schemas.openxmlformats.org/officeDocument/2006/relationships/hyperlink" Target="https://kodaly.org.au/resources/" TargetMode="External"/><Relationship Id="rId186" Type="http://schemas.openxmlformats.org/officeDocument/2006/relationships/hyperlink" Target="https://creativecommons.org/licenses/by/4.0/deed.en" TargetMode="External"/><Relationship Id="rId27" Type="http://schemas.openxmlformats.org/officeDocument/2006/relationships/hyperlink" Target="https://www.ausport.gov.au/schools/resource-hub/p4l" TargetMode="External"/><Relationship Id="rId48" Type="http://schemas.openxmlformats.org/officeDocument/2006/relationships/hyperlink" Target="https://kiddo.edu.au/school/activities/hula-hoop-car-trip" TargetMode="External"/><Relationship Id="rId69" Type="http://schemas.openxmlformats.org/officeDocument/2006/relationships/hyperlink" Target="https://www.youtube.com/watch?v=p8FvZF7KigA" TargetMode="External"/><Relationship Id="rId113" Type="http://schemas.openxmlformats.org/officeDocument/2006/relationships/hyperlink" Target="https://k10outline.scsa.wa.edu.au/home/teaching/curriculum-browser/the-arts/visual-arts2/arts-overview2/glossary2/artwork" TargetMode="External"/><Relationship Id="rId134" Type="http://schemas.openxmlformats.org/officeDocument/2006/relationships/hyperlink" Target="https://kiddo.edu.au/school/activities/hula-hoop-car-trip" TargetMode="External"/><Relationship Id="rId80" Type="http://schemas.openxmlformats.org/officeDocument/2006/relationships/hyperlink" Target="https://k10outline.scsa.wa.edu.au/home/teaching/curriculum-browser/the-arts/visual-arts2/arts-overview2/glossary2/artwork" TargetMode="External"/><Relationship Id="rId176" Type="http://schemas.openxmlformats.org/officeDocument/2006/relationships/hyperlink" Target="https://www.youtube.com/watch?v=-hL28SkHf1g" TargetMode="External"/><Relationship Id="rId17" Type="http://schemas.openxmlformats.org/officeDocument/2006/relationships/hyperlink" Target="https://k10outline.scsa.wa.edu.au/home/teaching/curriculum-browser" TargetMode="External"/><Relationship Id="rId38" Type="http://schemas.openxmlformats.org/officeDocument/2006/relationships/hyperlink" Target="https://k10outline.scsa.wa.edu.au/home/teaching/curriculum-browser/the-arts/visual-arts2/arts-overview2/glossary2/3d" TargetMode="External"/><Relationship Id="rId59" Type="http://schemas.openxmlformats.org/officeDocument/2006/relationships/hyperlink" Target="https://k10outline.scsa.wa.edu.au/home/teaching/curriculum-browser/the-arts/visual-arts2/arts-overview2/glossary2/2d" TargetMode="External"/><Relationship Id="rId103" Type="http://schemas.openxmlformats.org/officeDocument/2006/relationships/hyperlink" Target="https://k10outline.scsa.wa.edu.au/home/teaching/curriculum-browser/the-arts/visual-arts2/arts-overview2/glossary2/artwork" TargetMode="External"/><Relationship Id="rId124" Type="http://schemas.openxmlformats.org/officeDocument/2006/relationships/footer" Target="footer14.xml"/><Relationship Id="rId70" Type="http://schemas.openxmlformats.org/officeDocument/2006/relationships/hyperlink" Target="https://myresources.education.wa.edu.au/programs/fundamental-movement-skills" TargetMode="External"/><Relationship Id="rId91" Type="http://schemas.openxmlformats.org/officeDocument/2006/relationships/hyperlink" Target="https://www.nma.gov.au/learn/classroom-resources/communication-then-and-now" TargetMode="External"/><Relationship Id="rId145" Type="http://schemas.openxmlformats.org/officeDocument/2006/relationships/hyperlink" Target="https://www.ausport.gov.au/schools/resource-hub/yulunga" TargetMode="External"/><Relationship Id="rId166" Type="http://schemas.openxmlformats.org/officeDocument/2006/relationships/hyperlink" Target="https://www.youtube.com/watch?v=UByJ5ufVDxU" TargetMode="External"/><Relationship Id="rId187" Type="http://schemas.openxmlformats.org/officeDocument/2006/relationships/hyperlink" Target="https://www.publicdomainpictures.net/en/view-image.php?image=228414&amp;picture=sea-shell" TargetMode="External"/><Relationship Id="rId1" Type="http://schemas.openxmlformats.org/officeDocument/2006/relationships/customXml" Target="../customXml/item1.xml"/><Relationship Id="rId28" Type="http://schemas.openxmlformats.org/officeDocument/2006/relationships/hyperlink" Target="https://www.ausport.gov.au/schools/resource-hub/p4l" TargetMode="External"/><Relationship Id="rId49" Type="http://schemas.openxmlformats.org/officeDocument/2006/relationships/hyperlink" Target="https://kiddo.edu.au/school/activities/catch-magical-creatures-striking" TargetMode="External"/><Relationship Id="rId114" Type="http://schemas.openxmlformats.org/officeDocument/2006/relationships/hyperlink" Target="https://k10outline.scsa.wa.edu.au/home/teaching/curriculum-browser/the-arts/visual-arts2/arts-overview2/glossary2/artwork" TargetMode="External"/><Relationship Id="rId60" Type="http://schemas.openxmlformats.org/officeDocument/2006/relationships/hyperlink" Target="https://k10outline.scsa.wa.edu.au/home/teaching/curriculum-browser/the-arts/visual-arts2/arts-overview2/glossary2/3d" TargetMode="External"/><Relationship Id="rId81" Type="http://schemas.openxmlformats.org/officeDocument/2006/relationships/hyperlink" Target="https://k10outline.scsa.wa.edu.au/home/teaching/curriculum-browser/the-arts/visual-arts2/arts-overview2/glossary2/audience" TargetMode="External"/><Relationship Id="rId135" Type="http://schemas.openxmlformats.org/officeDocument/2006/relationships/hyperlink" Target="https://kiddo.edu.au/school/activities/catch-magical-creatures-striking" TargetMode="External"/><Relationship Id="rId177" Type="http://schemas.openxmlformats.org/officeDocument/2006/relationships/footer" Target="footer16.xml"/></Relationships>
</file>

<file path=word/_rels/header4.xml.rels><?xml version="1.0" encoding="UTF-8" standalone="yes"?>
<Relationships xmlns="http://schemas.openxmlformats.org/package/2006/relationships"><Relationship Id="rId1" Type="http://schemas.openxmlformats.org/officeDocument/2006/relationships/image" Target="media/image2.jpeg"/></Relationships>
</file>

<file path=word/_rels/header5.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SCSA General">
      <a:dk1>
        <a:sysClr val="windowText" lastClr="000000"/>
      </a:dk1>
      <a:lt1>
        <a:sysClr val="window" lastClr="FFFFFF"/>
      </a:lt1>
      <a:dk2>
        <a:srgbClr val="000000"/>
      </a:dk2>
      <a:lt2>
        <a:srgbClr val="FFFFFF"/>
      </a:lt2>
      <a:accent1>
        <a:srgbClr val="580F8B"/>
      </a:accent1>
      <a:accent2>
        <a:srgbClr val="793FA2"/>
      </a:accent2>
      <a:accent3>
        <a:srgbClr val="9B6FB9"/>
      </a:accent3>
      <a:accent4>
        <a:srgbClr val="BC9FD1"/>
      </a:accent4>
      <a:accent5>
        <a:srgbClr val="DECFE8"/>
      </a:accent5>
      <a:accent6>
        <a:srgbClr val="595959"/>
      </a:accent6>
      <a:hlink>
        <a:srgbClr val="580F8B"/>
      </a:hlink>
      <a:folHlink>
        <a:srgbClr val="514F59"/>
      </a:folHlink>
    </a:clrScheme>
    <a:fontScheme name="SCSA General">
      <a:majorFont>
        <a:latin typeface="Calibri"/>
        <a:ea typeface=""/>
        <a:cs typeface=""/>
      </a:majorFont>
      <a:minorFont>
        <a:latin typeface="Calibri"/>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FB0340E-EE1B-4689-A416-AC577B2350D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4162</TotalTime>
  <Pages>220</Pages>
  <Words>43695</Words>
  <Characters>227215</Characters>
  <Application>Microsoft Office Word</Application>
  <DocSecurity>0</DocSecurity>
  <Lines>7573</Lines>
  <Paragraphs>3983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266927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Leanne Santaromita</dc:creator>
  <cp:keywords/>
  <dc:description/>
  <cp:lastModifiedBy>Sophie Whettingsteel</cp:lastModifiedBy>
  <cp:revision>258</cp:revision>
  <cp:lastPrinted>2026-09-04T00:34:00Z</cp:lastPrinted>
  <dcterms:created xsi:type="dcterms:W3CDTF">2026-02-02T04:25:00Z</dcterms:created>
  <dcterms:modified xsi:type="dcterms:W3CDTF">2026-09-30T00:45:00Z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HeaderShapeIds">
    <vt:lpwstr>61c80400,3a546b18,eca5cf5,4e0aa30c,140edb41,21a6c215,680a0dd,68876817,3d1e4bea</vt:lpwstr>
  </property>
  <property fmtid="{D5CDD505-2E9C-101B-9397-08002B2CF9AE}" pid="3" name="ClassificationContentMarkingHeaderFontProps">
    <vt:lpwstr>#000000,10,Aptos</vt:lpwstr>
  </property>
  <property fmtid="{D5CDD505-2E9C-101B-9397-08002B2CF9AE}" pid="4" name="ClassificationContentMarkingHeaderText">
    <vt:lpwstr>OFFICIAL</vt:lpwstr>
  </property>
  <property fmtid="{D5CDD505-2E9C-101B-9397-08002B2CF9AE}" pid="5" name="MSIP_Label_1ab51697-d8d5-4b00-af1f-cc3ba473113c_Enabled">
    <vt:lpwstr>true</vt:lpwstr>
  </property>
  <property fmtid="{D5CDD505-2E9C-101B-9397-08002B2CF9AE}" pid="6" name="MSIP_Label_1ab51697-d8d5-4b00-af1f-cc3ba473113c_SetDate">
    <vt:lpwstr>2026-01-12T00:50:31Z</vt:lpwstr>
  </property>
  <property fmtid="{D5CDD505-2E9C-101B-9397-08002B2CF9AE}" pid="7" name="MSIP_Label_1ab51697-d8d5-4b00-af1f-cc3ba473113c_Method">
    <vt:lpwstr>Standard</vt:lpwstr>
  </property>
  <property fmtid="{D5CDD505-2E9C-101B-9397-08002B2CF9AE}" pid="8" name="MSIP_Label_1ab51697-d8d5-4b00-af1f-cc3ba473113c_Name">
    <vt:lpwstr>OFFICIAL</vt:lpwstr>
  </property>
  <property fmtid="{D5CDD505-2E9C-101B-9397-08002B2CF9AE}" pid="9" name="MSIP_Label_1ab51697-d8d5-4b00-af1f-cc3ba473113c_SiteId">
    <vt:lpwstr>e08016f9-d1fd-4cbb-83b0-b76eb4361627</vt:lpwstr>
  </property>
  <property fmtid="{D5CDD505-2E9C-101B-9397-08002B2CF9AE}" pid="10" name="MSIP_Label_1ab51697-d8d5-4b00-af1f-cc3ba473113c_ActionId">
    <vt:lpwstr>7eda0a2f-de21-43f8-93e7-357ef94ebb95</vt:lpwstr>
  </property>
  <property fmtid="{D5CDD505-2E9C-101B-9397-08002B2CF9AE}" pid="11" name="MSIP_Label_1ab51697-d8d5-4b00-af1f-cc3ba473113c_ContentBits">
    <vt:lpwstr>1</vt:lpwstr>
  </property>
  <property fmtid="{D5CDD505-2E9C-101B-9397-08002B2CF9AE}" pid="12" name="MSIP_Label_1ab51697-d8d5-4b00-af1f-cc3ba473113c_Tag">
    <vt:lpwstr>10, 3, 0, 1</vt:lpwstr>
  </property>
  <property fmtid="{D5CDD505-2E9C-101B-9397-08002B2CF9AE}" pid="13" name="MSIP_Label_f50cdc32-1c36-4520-a994-995f06e4245f_Enabled">
    <vt:lpwstr>true</vt:lpwstr>
  </property>
  <property fmtid="{D5CDD505-2E9C-101B-9397-08002B2CF9AE}" pid="14" name="MSIP_Label_f50cdc32-1c36-4520-a994-995f06e4245f_SetDate">
    <vt:lpwstr>2026-08-11T01:05:58Z</vt:lpwstr>
  </property>
  <property fmtid="{D5CDD505-2E9C-101B-9397-08002B2CF9AE}" pid="15" name="MSIP_Label_f50cdc32-1c36-4520-a994-995f06e4245f_Method">
    <vt:lpwstr>Standard</vt:lpwstr>
  </property>
  <property fmtid="{D5CDD505-2E9C-101B-9397-08002B2CF9AE}" pid="16" name="MSIP_Label_f50cdc32-1c36-4520-a994-995f06e4245f_Name">
    <vt:lpwstr>OFFICIAL</vt:lpwstr>
  </property>
  <property fmtid="{D5CDD505-2E9C-101B-9397-08002B2CF9AE}" pid="17" name="MSIP_Label_f50cdc32-1c36-4520-a994-995f06e4245f_SiteId">
    <vt:lpwstr>5998b5ec-0203-4308-a043-253474cdc1a2</vt:lpwstr>
  </property>
  <property fmtid="{D5CDD505-2E9C-101B-9397-08002B2CF9AE}" pid="18" name="MSIP_Label_f50cdc32-1c36-4520-a994-995f06e4245f_ActionId">
    <vt:lpwstr>f5fa30a6-8a75-4656-96b9-c55e9bc1cc01</vt:lpwstr>
  </property>
  <property fmtid="{D5CDD505-2E9C-101B-9397-08002B2CF9AE}" pid="19" name="MSIP_Label_f50cdc32-1c36-4520-a994-995f06e4245f_ContentBits">
    <vt:lpwstr>1</vt:lpwstr>
  </property>
  <property fmtid="{D5CDD505-2E9C-101B-9397-08002B2CF9AE}" pid="20" name="MSIP_Label_f50cdc32-1c36-4520-a994-995f06e4245f_Tag">
    <vt:lpwstr>10, 3, 0, 1</vt:lpwstr>
  </property>
</Properties>
</file>