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F28A" w14:textId="77777777" w:rsidR="00396FF2" w:rsidRPr="00883456" w:rsidRDefault="00396FF2" w:rsidP="00037B0D">
      <w:pPr>
        <w:pStyle w:val="SCSATitle1"/>
      </w:pPr>
      <w:bookmarkStart w:id="0" w:name="_Hlk130985801"/>
      <w:r w:rsidRPr="00883456">
        <w:t>Western Australian Curriculum</w:t>
      </w:r>
    </w:p>
    <w:bookmarkEnd w:id="0"/>
    <w:p w14:paraId="6197963C" w14:textId="07C485D1" w:rsidR="00396FF2" w:rsidRPr="00883456" w:rsidRDefault="000940DA" w:rsidP="00640934">
      <w:pPr>
        <w:pStyle w:val="SCSATitle2"/>
        <w:pBdr>
          <w:bottom w:val="single" w:sz="4" w:space="1" w:color="9F218B" w:themeColor="accent1"/>
        </w:pBdr>
      </w:pPr>
      <w:r>
        <w:t>Languages</w:t>
      </w:r>
      <w:r w:rsidR="00976796">
        <w:t xml:space="preserve"> |</w:t>
      </w:r>
      <w:r w:rsidR="007F5AC7">
        <w:t xml:space="preserve"> </w:t>
      </w:r>
      <w:r w:rsidR="005F08C9">
        <w:t>Punjabi</w:t>
      </w:r>
    </w:p>
    <w:p w14:paraId="0F6B708A" w14:textId="7E4C1005" w:rsidR="0060281B" w:rsidRDefault="00BD05D0" w:rsidP="000940DA">
      <w:pPr>
        <w:pStyle w:val="SCSATitle3"/>
      </w:pPr>
      <w:r>
        <w:t>Year level descriptions</w:t>
      </w:r>
      <w:r w:rsidR="00EF5F10">
        <w:t xml:space="preserve"> | </w:t>
      </w:r>
      <w:r w:rsidR="00396FF2" w:rsidRPr="00883456">
        <w:t>Pre-primary–Year 10</w:t>
      </w:r>
      <w:r w:rsidR="00E31508">
        <w:t xml:space="preserve"> </w:t>
      </w:r>
      <w:r w:rsidR="00396FF2" w:rsidRPr="00883456">
        <w:br/>
      </w:r>
      <w:r w:rsidR="00EF5F10">
        <w:t>F</w:t>
      </w:r>
      <w:r w:rsidR="000940DA" w:rsidRPr="000940DA">
        <w:t xml:space="preserve">or </w:t>
      </w:r>
      <w:r w:rsidR="00EF5F10">
        <w:t>familiaris</w:t>
      </w:r>
      <w:r w:rsidR="000940DA" w:rsidRPr="000940DA">
        <w:t>ation</w:t>
      </w:r>
      <w:r w:rsidR="00EF5F10">
        <w:t xml:space="preserve"> in 2026</w:t>
      </w:r>
    </w:p>
    <w:p w14:paraId="27C91176" w14:textId="77777777" w:rsidR="000940DA" w:rsidRPr="00FA2452" w:rsidRDefault="000940DA" w:rsidP="00FA2452"/>
    <w:p w14:paraId="67AF9F9A" w14:textId="77777777" w:rsidR="0060281B" w:rsidRPr="00FA2452" w:rsidRDefault="0060281B" w:rsidP="00FA2452">
      <w:pPr>
        <w:sectPr w:rsidR="0060281B" w:rsidRPr="00FA2452" w:rsidSect="0085392B">
          <w:headerReference w:type="default" r:id="rId8"/>
          <w:headerReference w:type="first" r:id="rId9"/>
          <w:pgSz w:w="11906" w:h="16838" w:code="9"/>
          <w:pgMar w:top="1440" w:right="1440" w:bottom="1440" w:left="1440" w:header="709" w:footer="709" w:gutter="0"/>
          <w:cols w:space="708"/>
          <w:titlePg/>
          <w:docGrid w:linePitch="360"/>
        </w:sectPr>
      </w:pPr>
    </w:p>
    <w:p w14:paraId="578AB893"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7FD7D33D" w14:textId="77777777" w:rsidR="00396FF2" w:rsidRPr="00883456" w:rsidRDefault="00396FF2" w:rsidP="0085392B">
      <w:pPr>
        <w:pBdr>
          <w:top w:val="none" w:sz="0" w:space="0" w:color="auto"/>
          <w:left w:val="none" w:sz="0" w:space="0" w:color="auto"/>
          <w:bottom w:val="none" w:sz="0" w:space="0" w:color="auto"/>
          <w:right w:val="none" w:sz="0" w:space="0" w:color="auto"/>
          <w:between w:val="none" w:sz="0" w:space="0" w:color="auto"/>
          <w:bar w:val="none" w:sz="0" w:color="auto"/>
        </w:pBdr>
        <w:spacing w:after="624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5CFC452" w14:textId="77777777"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5EAB4CB0" w14:textId="77777777"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6CA9E00A"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C04D33F"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7028FC37"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6F60AC22"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6AB892C1" w14:textId="77777777" w:rsidR="00396FF2" w:rsidRPr="00883456" w:rsidRDefault="00396FF2" w:rsidP="00396FF2">
      <w:pPr>
        <w:rPr>
          <w:rFonts w:cs="Calibri"/>
          <w:sz w:val="20"/>
          <w:szCs w:val="20"/>
        </w:rPr>
        <w:sectPr w:rsidR="00396FF2" w:rsidRPr="00883456" w:rsidSect="0085392B">
          <w:headerReference w:type="even" r:id="rId11"/>
          <w:headerReference w:type="default"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5986E0F1" w14:textId="77777777" w:rsidR="00D03341"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2670579E" w14:textId="4CEF6FE9" w:rsidR="00D03341" w:rsidRDefault="00D03341">
      <w:pPr>
        <w:pStyle w:val="TOC1"/>
        <w:rPr>
          <w:rFonts w:eastAsia="SimSun" w:cstheme="minorBidi"/>
          <w:kern w:val="2"/>
          <w:sz w:val="24"/>
          <w:bdr w:val="none" w:sz="0" w:space="0" w:color="auto"/>
          <w:lang w:eastAsia="zh-CN"/>
          <w14:ligatures w14:val="standardContextual"/>
        </w:rPr>
      </w:pPr>
      <w:hyperlink w:anchor="_Toc214446947" w:history="1">
        <w:r w:rsidRPr="00E458C0">
          <w:rPr>
            <w:rStyle w:val="Hyperlink"/>
          </w:rPr>
          <w:t>Overview</w:t>
        </w:r>
        <w:r>
          <w:rPr>
            <w:webHidden/>
          </w:rPr>
          <w:tab/>
        </w:r>
        <w:r>
          <w:rPr>
            <w:webHidden/>
          </w:rPr>
          <w:fldChar w:fldCharType="begin"/>
        </w:r>
        <w:r>
          <w:rPr>
            <w:webHidden/>
          </w:rPr>
          <w:instrText xml:space="preserve"> PAGEREF _Toc214446947 \h </w:instrText>
        </w:r>
        <w:r>
          <w:rPr>
            <w:webHidden/>
          </w:rPr>
        </w:r>
        <w:r>
          <w:rPr>
            <w:webHidden/>
          </w:rPr>
          <w:fldChar w:fldCharType="separate"/>
        </w:r>
        <w:r>
          <w:rPr>
            <w:webHidden/>
          </w:rPr>
          <w:t>1</w:t>
        </w:r>
        <w:r>
          <w:rPr>
            <w:webHidden/>
          </w:rPr>
          <w:fldChar w:fldCharType="end"/>
        </w:r>
      </w:hyperlink>
    </w:p>
    <w:p w14:paraId="3EDE089D" w14:textId="11155B20" w:rsidR="00D03341" w:rsidRDefault="00D03341">
      <w:pPr>
        <w:pStyle w:val="TOC1"/>
        <w:rPr>
          <w:rFonts w:eastAsia="SimSun" w:cstheme="minorBidi"/>
          <w:kern w:val="2"/>
          <w:sz w:val="24"/>
          <w:bdr w:val="none" w:sz="0" w:space="0" w:color="auto"/>
          <w:lang w:eastAsia="zh-CN"/>
          <w14:ligatures w14:val="standardContextual"/>
        </w:rPr>
      </w:pPr>
      <w:hyperlink w:anchor="_Toc214446948" w:history="1">
        <w:r w:rsidRPr="00E458C0">
          <w:rPr>
            <w:rStyle w:val="Hyperlink"/>
          </w:rPr>
          <w:t>Pre-primary</w:t>
        </w:r>
        <w:r>
          <w:rPr>
            <w:webHidden/>
          </w:rPr>
          <w:tab/>
        </w:r>
        <w:r>
          <w:rPr>
            <w:webHidden/>
          </w:rPr>
          <w:fldChar w:fldCharType="begin"/>
        </w:r>
        <w:r>
          <w:rPr>
            <w:webHidden/>
          </w:rPr>
          <w:instrText xml:space="preserve"> PAGEREF _Toc214446948 \h </w:instrText>
        </w:r>
        <w:r>
          <w:rPr>
            <w:webHidden/>
          </w:rPr>
        </w:r>
        <w:r>
          <w:rPr>
            <w:webHidden/>
          </w:rPr>
          <w:fldChar w:fldCharType="separate"/>
        </w:r>
        <w:r>
          <w:rPr>
            <w:webHidden/>
          </w:rPr>
          <w:t>2</w:t>
        </w:r>
        <w:r>
          <w:rPr>
            <w:webHidden/>
          </w:rPr>
          <w:fldChar w:fldCharType="end"/>
        </w:r>
      </w:hyperlink>
    </w:p>
    <w:p w14:paraId="66FD3C0F" w14:textId="1F278B5E" w:rsidR="00D03341" w:rsidRDefault="00D03341">
      <w:pPr>
        <w:pStyle w:val="TOC1"/>
        <w:rPr>
          <w:rFonts w:eastAsia="SimSun" w:cstheme="minorBidi"/>
          <w:kern w:val="2"/>
          <w:sz w:val="24"/>
          <w:bdr w:val="none" w:sz="0" w:space="0" w:color="auto"/>
          <w:lang w:eastAsia="zh-CN"/>
          <w14:ligatures w14:val="standardContextual"/>
        </w:rPr>
      </w:pPr>
      <w:hyperlink w:anchor="_Toc214446949" w:history="1">
        <w:r w:rsidRPr="00E458C0">
          <w:rPr>
            <w:rStyle w:val="Hyperlink"/>
          </w:rPr>
          <w:t>Year 1</w:t>
        </w:r>
        <w:r>
          <w:rPr>
            <w:webHidden/>
          </w:rPr>
          <w:tab/>
        </w:r>
        <w:r>
          <w:rPr>
            <w:webHidden/>
          </w:rPr>
          <w:fldChar w:fldCharType="begin"/>
        </w:r>
        <w:r>
          <w:rPr>
            <w:webHidden/>
          </w:rPr>
          <w:instrText xml:space="preserve"> PAGEREF _Toc214446949 \h </w:instrText>
        </w:r>
        <w:r>
          <w:rPr>
            <w:webHidden/>
          </w:rPr>
        </w:r>
        <w:r>
          <w:rPr>
            <w:webHidden/>
          </w:rPr>
          <w:fldChar w:fldCharType="separate"/>
        </w:r>
        <w:r>
          <w:rPr>
            <w:webHidden/>
          </w:rPr>
          <w:t>3</w:t>
        </w:r>
        <w:r>
          <w:rPr>
            <w:webHidden/>
          </w:rPr>
          <w:fldChar w:fldCharType="end"/>
        </w:r>
      </w:hyperlink>
    </w:p>
    <w:p w14:paraId="1BF6012A" w14:textId="4A1BF6E6" w:rsidR="00D03341" w:rsidRDefault="00D03341">
      <w:pPr>
        <w:pStyle w:val="TOC1"/>
        <w:rPr>
          <w:rFonts w:eastAsia="SimSun" w:cstheme="minorBidi"/>
          <w:kern w:val="2"/>
          <w:sz w:val="24"/>
          <w:bdr w:val="none" w:sz="0" w:space="0" w:color="auto"/>
          <w:lang w:eastAsia="zh-CN"/>
          <w14:ligatures w14:val="standardContextual"/>
        </w:rPr>
      </w:pPr>
      <w:hyperlink w:anchor="_Toc214446950" w:history="1">
        <w:r w:rsidRPr="00E458C0">
          <w:rPr>
            <w:rStyle w:val="Hyperlink"/>
          </w:rPr>
          <w:t>Year 2</w:t>
        </w:r>
        <w:r>
          <w:rPr>
            <w:webHidden/>
          </w:rPr>
          <w:tab/>
        </w:r>
        <w:r>
          <w:rPr>
            <w:webHidden/>
          </w:rPr>
          <w:fldChar w:fldCharType="begin"/>
        </w:r>
        <w:r>
          <w:rPr>
            <w:webHidden/>
          </w:rPr>
          <w:instrText xml:space="preserve"> PAGEREF _Toc214446950 \h </w:instrText>
        </w:r>
        <w:r>
          <w:rPr>
            <w:webHidden/>
          </w:rPr>
        </w:r>
        <w:r>
          <w:rPr>
            <w:webHidden/>
          </w:rPr>
          <w:fldChar w:fldCharType="separate"/>
        </w:r>
        <w:r>
          <w:rPr>
            <w:webHidden/>
          </w:rPr>
          <w:t>4</w:t>
        </w:r>
        <w:r>
          <w:rPr>
            <w:webHidden/>
          </w:rPr>
          <w:fldChar w:fldCharType="end"/>
        </w:r>
      </w:hyperlink>
    </w:p>
    <w:p w14:paraId="47976972" w14:textId="632621DB" w:rsidR="00D03341" w:rsidRDefault="00D03341">
      <w:pPr>
        <w:pStyle w:val="TOC1"/>
        <w:rPr>
          <w:rFonts w:eastAsia="SimSun" w:cstheme="minorBidi"/>
          <w:kern w:val="2"/>
          <w:sz w:val="24"/>
          <w:bdr w:val="none" w:sz="0" w:space="0" w:color="auto"/>
          <w:lang w:eastAsia="zh-CN"/>
          <w14:ligatures w14:val="standardContextual"/>
        </w:rPr>
      </w:pPr>
      <w:hyperlink w:anchor="_Toc214446951" w:history="1">
        <w:r w:rsidRPr="00E458C0">
          <w:rPr>
            <w:rStyle w:val="Hyperlink"/>
          </w:rPr>
          <w:t>Year 3</w:t>
        </w:r>
        <w:r>
          <w:rPr>
            <w:webHidden/>
          </w:rPr>
          <w:tab/>
        </w:r>
        <w:r>
          <w:rPr>
            <w:webHidden/>
          </w:rPr>
          <w:fldChar w:fldCharType="begin"/>
        </w:r>
        <w:r>
          <w:rPr>
            <w:webHidden/>
          </w:rPr>
          <w:instrText xml:space="preserve"> PAGEREF _Toc214446951 \h </w:instrText>
        </w:r>
        <w:r>
          <w:rPr>
            <w:webHidden/>
          </w:rPr>
        </w:r>
        <w:r>
          <w:rPr>
            <w:webHidden/>
          </w:rPr>
          <w:fldChar w:fldCharType="separate"/>
        </w:r>
        <w:r>
          <w:rPr>
            <w:webHidden/>
          </w:rPr>
          <w:t>5</w:t>
        </w:r>
        <w:r>
          <w:rPr>
            <w:webHidden/>
          </w:rPr>
          <w:fldChar w:fldCharType="end"/>
        </w:r>
      </w:hyperlink>
    </w:p>
    <w:p w14:paraId="16B5154E" w14:textId="65306B60" w:rsidR="00D03341" w:rsidRDefault="00D03341">
      <w:pPr>
        <w:pStyle w:val="TOC1"/>
        <w:rPr>
          <w:rFonts w:eastAsia="SimSun" w:cstheme="minorBidi"/>
          <w:kern w:val="2"/>
          <w:sz w:val="24"/>
          <w:bdr w:val="none" w:sz="0" w:space="0" w:color="auto"/>
          <w:lang w:eastAsia="zh-CN"/>
          <w14:ligatures w14:val="standardContextual"/>
        </w:rPr>
      </w:pPr>
      <w:hyperlink w:anchor="_Toc214446952" w:history="1">
        <w:r w:rsidRPr="00E458C0">
          <w:rPr>
            <w:rStyle w:val="Hyperlink"/>
          </w:rPr>
          <w:t>Year 4</w:t>
        </w:r>
        <w:r>
          <w:rPr>
            <w:webHidden/>
          </w:rPr>
          <w:tab/>
        </w:r>
        <w:r>
          <w:rPr>
            <w:webHidden/>
          </w:rPr>
          <w:fldChar w:fldCharType="begin"/>
        </w:r>
        <w:r>
          <w:rPr>
            <w:webHidden/>
          </w:rPr>
          <w:instrText xml:space="preserve"> PAGEREF _Toc214446952 \h </w:instrText>
        </w:r>
        <w:r>
          <w:rPr>
            <w:webHidden/>
          </w:rPr>
        </w:r>
        <w:r>
          <w:rPr>
            <w:webHidden/>
          </w:rPr>
          <w:fldChar w:fldCharType="separate"/>
        </w:r>
        <w:r>
          <w:rPr>
            <w:webHidden/>
          </w:rPr>
          <w:t>6</w:t>
        </w:r>
        <w:r>
          <w:rPr>
            <w:webHidden/>
          </w:rPr>
          <w:fldChar w:fldCharType="end"/>
        </w:r>
      </w:hyperlink>
    </w:p>
    <w:p w14:paraId="3BFF117A" w14:textId="06094C61" w:rsidR="00D03341" w:rsidRDefault="00D03341">
      <w:pPr>
        <w:pStyle w:val="TOC1"/>
        <w:rPr>
          <w:rFonts w:eastAsia="SimSun" w:cstheme="minorBidi"/>
          <w:kern w:val="2"/>
          <w:sz w:val="24"/>
          <w:bdr w:val="none" w:sz="0" w:space="0" w:color="auto"/>
          <w:lang w:eastAsia="zh-CN"/>
          <w14:ligatures w14:val="standardContextual"/>
        </w:rPr>
      </w:pPr>
      <w:hyperlink w:anchor="_Toc214446953" w:history="1">
        <w:r w:rsidRPr="00E458C0">
          <w:rPr>
            <w:rStyle w:val="Hyperlink"/>
          </w:rPr>
          <w:t>Year 5</w:t>
        </w:r>
        <w:r>
          <w:rPr>
            <w:webHidden/>
          </w:rPr>
          <w:tab/>
        </w:r>
        <w:r>
          <w:rPr>
            <w:webHidden/>
          </w:rPr>
          <w:fldChar w:fldCharType="begin"/>
        </w:r>
        <w:r>
          <w:rPr>
            <w:webHidden/>
          </w:rPr>
          <w:instrText xml:space="preserve"> PAGEREF _Toc214446953 \h </w:instrText>
        </w:r>
        <w:r>
          <w:rPr>
            <w:webHidden/>
          </w:rPr>
        </w:r>
        <w:r>
          <w:rPr>
            <w:webHidden/>
          </w:rPr>
          <w:fldChar w:fldCharType="separate"/>
        </w:r>
        <w:r>
          <w:rPr>
            <w:webHidden/>
          </w:rPr>
          <w:t>7</w:t>
        </w:r>
        <w:r>
          <w:rPr>
            <w:webHidden/>
          </w:rPr>
          <w:fldChar w:fldCharType="end"/>
        </w:r>
      </w:hyperlink>
    </w:p>
    <w:p w14:paraId="434E3B61" w14:textId="4F579F64" w:rsidR="00D03341" w:rsidRDefault="00D03341">
      <w:pPr>
        <w:pStyle w:val="TOC1"/>
        <w:rPr>
          <w:rFonts w:eastAsia="SimSun" w:cstheme="minorBidi"/>
          <w:kern w:val="2"/>
          <w:sz w:val="24"/>
          <w:bdr w:val="none" w:sz="0" w:space="0" w:color="auto"/>
          <w:lang w:eastAsia="zh-CN"/>
          <w14:ligatures w14:val="standardContextual"/>
        </w:rPr>
      </w:pPr>
      <w:hyperlink w:anchor="_Toc214446954" w:history="1">
        <w:r w:rsidRPr="00E458C0">
          <w:rPr>
            <w:rStyle w:val="Hyperlink"/>
          </w:rPr>
          <w:t>Year 6</w:t>
        </w:r>
        <w:r>
          <w:rPr>
            <w:webHidden/>
          </w:rPr>
          <w:tab/>
        </w:r>
        <w:r>
          <w:rPr>
            <w:webHidden/>
          </w:rPr>
          <w:fldChar w:fldCharType="begin"/>
        </w:r>
        <w:r>
          <w:rPr>
            <w:webHidden/>
          </w:rPr>
          <w:instrText xml:space="preserve"> PAGEREF _Toc214446954 \h </w:instrText>
        </w:r>
        <w:r>
          <w:rPr>
            <w:webHidden/>
          </w:rPr>
        </w:r>
        <w:r>
          <w:rPr>
            <w:webHidden/>
          </w:rPr>
          <w:fldChar w:fldCharType="separate"/>
        </w:r>
        <w:r>
          <w:rPr>
            <w:webHidden/>
          </w:rPr>
          <w:t>8</w:t>
        </w:r>
        <w:r>
          <w:rPr>
            <w:webHidden/>
          </w:rPr>
          <w:fldChar w:fldCharType="end"/>
        </w:r>
      </w:hyperlink>
    </w:p>
    <w:p w14:paraId="2B48CBB6" w14:textId="339B92DD" w:rsidR="00D03341" w:rsidRDefault="00D03341">
      <w:pPr>
        <w:pStyle w:val="TOC1"/>
        <w:rPr>
          <w:rFonts w:eastAsia="SimSun" w:cstheme="minorBidi"/>
          <w:kern w:val="2"/>
          <w:sz w:val="24"/>
          <w:bdr w:val="none" w:sz="0" w:space="0" w:color="auto"/>
          <w:lang w:eastAsia="zh-CN"/>
          <w14:ligatures w14:val="standardContextual"/>
        </w:rPr>
      </w:pPr>
      <w:hyperlink w:anchor="_Toc214446955" w:history="1">
        <w:r w:rsidRPr="00E458C0">
          <w:rPr>
            <w:rStyle w:val="Hyperlink"/>
          </w:rPr>
          <w:t>Year 7</w:t>
        </w:r>
        <w:r>
          <w:rPr>
            <w:webHidden/>
          </w:rPr>
          <w:tab/>
        </w:r>
        <w:r>
          <w:rPr>
            <w:webHidden/>
          </w:rPr>
          <w:fldChar w:fldCharType="begin"/>
        </w:r>
        <w:r>
          <w:rPr>
            <w:webHidden/>
          </w:rPr>
          <w:instrText xml:space="preserve"> PAGEREF _Toc214446955 \h </w:instrText>
        </w:r>
        <w:r>
          <w:rPr>
            <w:webHidden/>
          </w:rPr>
        </w:r>
        <w:r>
          <w:rPr>
            <w:webHidden/>
          </w:rPr>
          <w:fldChar w:fldCharType="separate"/>
        </w:r>
        <w:r>
          <w:rPr>
            <w:webHidden/>
          </w:rPr>
          <w:t>9</w:t>
        </w:r>
        <w:r>
          <w:rPr>
            <w:webHidden/>
          </w:rPr>
          <w:fldChar w:fldCharType="end"/>
        </w:r>
      </w:hyperlink>
    </w:p>
    <w:p w14:paraId="22BBC5EF" w14:textId="1881F9F5" w:rsidR="00D03341" w:rsidRDefault="00D03341">
      <w:pPr>
        <w:pStyle w:val="TOC1"/>
        <w:rPr>
          <w:rFonts w:eastAsia="SimSun" w:cstheme="minorBidi"/>
          <w:kern w:val="2"/>
          <w:sz w:val="24"/>
          <w:bdr w:val="none" w:sz="0" w:space="0" w:color="auto"/>
          <w:lang w:eastAsia="zh-CN"/>
          <w14:ligatures w14:val="standardContextual"/>
        </w:rPr>
      </w:pPr>
      <w:hyperlink w:anchor="_Toc214446956" w:history="1">
        <w:r w:rsidRPr="00E458C0">
          <w:rPr>
            <w:rStyle w:val="Hyperlink"/>
          </w:rPr>
          <w:t>Year 8</w:t>
        </w:r>
        <w:r>
          <w:rPr>
            <w:webHidden/>
          </w:rPr>
          <w:tab/>
        </w:r>
        <w:r>
          <w:rPr>
            <w:webHidden/>
          </w:rPr>
          <w:fldChar w:fldCharType="begin"/>
        </w:r>
        <w:r>
          <w:rPr>
            <w:webHidden/>
          </w:rPr>
          <w:instrText xml:space="preserve"> PAGEREF _Toc214446956 \h </w:instrText>
        </w:r>
        <w:r>
          <w:rPr>
            <w:webHidden/>
          </w:rPr>
        </w:r>
        <w:r>
          <w:rPr>
            <w:webHidden/>
          </w:rPr>
          <w:fldChar w:fldCharType="separate"/>
        </w:r>
        <w:r>
          <w:rPr>
            <w:webHidden/>
          </w:rPr>
          <w:t>10</w:t>
        </w:r>
        <w:r>
          <w:rPr>
            <w:webHidden/>
          </w:rPr>
          <w:fldChar w:fldCharType="end"/>
        </w:r>
      </w:hyperlink>
    </w:p>
    <w:p w14:paraId="18A519E0" w14:textId="502E0FA0" w:rsidR="00D03341" w:rsidRDefault="00D03341">
      <w:pPr>
        <w:pStyle w:val="TOC1"/>
        <w:rPr>
          <w:rFonts w:eastAsia="SimSun" w:cstheme="minorBidi"/>
          <w:kern w:val="2"/>
          <w:sz w:val="24"/>
          <w:bdr w:val="none" w:sz="0" w:space="0" w:color="auto"/>
          <w:lang w:eastAsia="zh-CN"/>
          <w14:ligatures w14:val="standardContextual"/>
        </w:rPr>
      </w:pPr>
      <w:hyperlink w:anchor="_Toc214446957" w:history="1">
        <w:r w:rsidRPr="00E458C0">
          <w:rPr>
            <w:rStyle w:val="Hyperlink"/>
          </w:rPr>
          <w:t>Year 9</w:t>
        </w:r>
        <w:r>
          <w:rPr>
            <w:webHidden/>
          </w:rPr>
          <w:tab/>
        </w:r>
        <w:r>
          <w:rPr>
            <w:webHidden/>
          </w:rPr>
          <w:fldChar w:fldCharType="begin"/>
        </w:r>
        <w:r>
          <w:rPr>
            <w:webHidden/>
          </w:rPr>
          <w:instrText xml:space="preserve"> PAGEREF _Toc214446957 \h </w:instrText>
        </w:r>
        <w:r>
          <w:rPr>
            <w:webHidden/>
          </w:rPr>
        </w:r>
        <w:r>
          <w:rPr>
            <w:webHidden/>
          </w:rPr>
          <w:fldChar w:fldCharType="separate"/>
        </w:r>
        <w:r>
          <w:rPr>
            <w:webHidden/>
          </w:rPr>
          <w:t>11</w:t>
        </w:r>
        <w:r>
          <w:rPr>
            <w:webHidden/>
          </w:rPr>
          <w:fldChar w:fldCharType="end"/>
        </w:r>
      </w:hyperlink>
    </w:p>
    <w:p w14:paraId="10DE54C2" w14:textId="153E021D" w:rsidR="00D03341" w:rsidRDefault="00D03341">
      <w:pPr>
        <w:pStyle w:val="TOC1"/>
        <w:rPr>
          <w:rFonts w:eastAsia="SimSun" w:cstheme="minorBidi"/>
          <w:kern w:val="2"/>
          <w:sz w:val="24"/>
          <w:bdr w:val="none" w:sz="0" w:space="0" w:color="auto"/>
          <w:lang w:eastAsia="zh-CN"/>
          <w14:ligatures w14:val="standardContextual"/>
        </w:rPr>
      </w:pPr>
      <w:hyperlink w:anchor="_Toc214446958" w:history="1">
        <w:r w:rsidRPr="00E458C0">
          <w:rPr>
            <w:rStyle w:val="Hyperlink"/>
          </w:rPr>
          <w:t>Year 10</w:t>
        </w:r>
        <w:r>
          <w:rPr>
            <w:webHidden/>
          </w:rPr>
          <w:tab/>
        </w:r>
        <w:r>
          <w:rPr>
            <w:webHidden/>
          </w:rPr>
          <w:fldChar w:fldCharType="begin"/>
        </w:r>
        <w:r>
          <w:rPr>
            <w:webHidden/>
          </w:rPr>
          <w:instrText xml:space="preserve"> PAGEREF _Toc214446958 \h </w:instrText>
        </w:r>
        <w:r>
          <w:rPr>
            <w:webHidden/>
          </w:rPr>
        </w:r>
        <w:r>
          <w:rPr>
            <w:webHidden/>
          </w:rPr>
          <w:fldChar w:fldCharType="separate"/>
        </w:r>
        <w:r>
          <w:rPr>
            <w:webHidden/>
          </w:rPr>
          <w:t>12</w:t>
        </w:r>
        <w:r>
          <w:rPr>
            <w:webHidden/>
          </w:rPr>
          <w:fldChar w:fldCharType="end"/>
        </w:r>
      </w:hyperlink>
    </w:p>
    <w:p w14:paraId="0E754EF1" w14:textId="77777777" w:rsidR="00396FF2" w:rsidRPr="00883456" w:rsidRDefault="00C81BF2" w:rsidP="000940DA">
      <w:pPr>
        <w:rPr>
          <w:rFonts w:cs="Calibri"/>
        </w:rPr>
      </w:pPr>
      <w:r>
        <w:rPr>
          <w:rFonts w:cstheme="minorHAnsi"/>
          <w:bCs/>
          <w:color w:val="84BD00"/>
          <w:u w:color="000000"/>
        </w:rPr>
        <w:fldChar w:fldCharType="end"/>
      </w:r>
    </w:p>
    <w:p w14:paraId="45623BA2" w14:textId="77777777" w:rsidR="00396FF2" w:rsidRPr="00883456" w:rsidRDefault="00396FF2" w:rsidP="00396FF2">
      <w:pPr>
        <w:spacing w:line="240" w:lineRule="auto"/>
        <w:rPr>
          <w:rFonts w:cs="Calibri"/>
        </w:rPr>
        <w:sectPr w:rsidR="00396FF2" w:rsidRPr="00883456" w:rsidSect="0085392B">
          <w:footerReference w:type="default" r:id="rId16"/>
          <w:footerReference w:type="first" r:id="rId17"/>
          <w:pgSz w:w="11906" w:h="16838" w:code="9"/>
          <w:pgMar w:top="1440" w:right="1440" w:bottom="1440" w:left="1440" w:header="567" w:footer="709" w:gutter="0"/>
          <w:cols w:space="708"/>
          <w:docGrid w:linePitch="360"/>
        </w:sectPr>
      </w:pPr>
    </w:p>
    <w:p w14:paraId="649685A6" w14:textId="77777777" w:rsidR="00396FF2" w:rsidRPr="009B5FD2" w:rsidRDefault="00396FF2" w:rsidP="00AC1239">
      <w:pPr>
        <w:pStyle w:val="SCSAHeading1"/>
      </w:pPr>
      <w:bookmarkStart w:id="1" w:name="_Toc135300029"/>
      <w:bookmarkStart w:id="2" w:name="_Toc138936887"/>
      <w:bookmarkStart w:id="3" w:name="_Toc135138280"/>
      <w:bookmarkStart w:id="4" w:name="_Toc214446947"/>
      <w:r w:rsidRPr="009B5FD2">
        <w:lastRenderedPageBreak/>
        <w:t>Overview</w:t>
      </w:r>
      <w:bookmarkEnd w:id="1"/>
      <w:bookmarkEnd w:id="2"/>
      <w:bookmarkEnd w:id="3"/>
      <w:bookmarkEnd w:id="4"/>
    </w:p>
    <w:p w14:paraId="7D921C4D" w14:textId="7512675D" w:rsidR="000940DA" w:rsidRPr="00976796" w:rsidRDefault="000940DA" w:rsidP="000940DA">
      <w:r w:rsidRPr="00976796">
        <w:t>The current Western Australian Curriculum: Languages was adopted</w:t>
      </w:r>
      <w:r w:rsidR="00FE7B93">
        <w:t xml:space="preserve"> and adapted</w:t>
      </w:r>
      <w:r w:rsidRPr="00976796">
        <w:t xml:space="preserve"> from the Australian Curriculum version 8.</w:t>
      </w:r>
      <w:r w:rsidR="00FE7B93">
        <w:t>4</w:t>
      </w:r>
      <w:r w:rsidRPr="00976796">
        <w:t>.</w:t>
      </w:r>
    </w:p>
    <w:p w14:paraId="69549E7F" w14:textId="77777777" w:rsidR="000940DA" w:rsidRPr="00976796" w:rsidRDefault="000940DA" w:rsidP="000940DA">
      <w:r w:rsidRPr="00976796">
        <w:t>Western Australia provided feedback to the Australian Curriculum, Assessment and Reporting Authority (ACARA) during the consultation for the Australian Curriculum.</w:t>
      </w:r>
    </w:p>
    <w:p w14:paraId="6E5156F5" w14:textId="05BBE403" w:rsidR="0061146A" w:rsidRDefault="000940DA" w:rsidP="000940DA">
      <w:r w:rsidRPr="00976796">
        <w:t xml:space="preserve">The proposed revisions to the Western Australian Curriculum: </w:t>
      </w:r>
      <w:r w:rsidR="00A61DC5" w:rsidRPr="00976796">
        <w:t>Languages</w:t>
      </w:r>
      <w:r w:rsidR="00976796">
        <w:t>,</w:t>
      </w:r>
      <w:r w:rsidR="00E61291" w:rsidRPr="00976796">
        <w:t xml:space="preserve"> </w:t>
      </w:r>
      <w:r w:rsidR="005F08C9" w:rsidRPr="00976796">
        <w:t>Punjabi</w:t>
      </w:r>
      <w:r w:rsidRPr="00976796">
        <w:t xml:space="preserve"> are adopted and adapted from the Australian Curriculum version 9.</w:t>
      </w:r>
    </w:p>
    <w:p w14:paraId="09D03376" w14:textId="1F1C17F3" w:rsidR="00E34792" w:rsidRDefault="00E34792" w:rsidP="00E3479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2BE01525" w14:textId="4F2CBF7C" w:rsidR="00E31508" w:rsidRPr="00707B0C" w:rsidRDefault="00E31508" w:rsidP="00AC1239">
      <w:pPr>
        <w:pStyle w:val="SCSAHeading1"/>
      </w:pPr>
      <w:bookmarkStart w:id="5" w:name="_Toc214446948"/>
      <w:r w:rsidRPr="00707B0C">
        <w:lastRenderedPageBreak/>
        <w:t>Pre-</w:t>
      </w:r>
      <w:r w:rsidR="00FE7B93">
        <w:t>p</w:t>
      </w:r>
      <w:r w:rsidRPr="00707B0C">
        <w:t>rimary</w:t>
      </w:r>
      <w:bookmarkEnd w:id="5"/>
    </w:p>
    <w:p w14:paraId="6A27D2C6" w14:textId="77777777" w:rsidR="0085392B" w:rsidRPr="001A6025" w:rsidRDefault="0085392B" w:rsidP="005B0CB2">
      <w:pPr>
        <w:rPr>
          <w:rFonts w:ascii="Calibri" w:eastAsia="Times New Roman" w:hAnsi="Calibri" w:cs="Calibri"/>
          <w:szCs w:val="28"/>
        </w:rPr>
      </w:pPr>
      <w:r w:rsidRPr="001C034C">
        <w:rPr>
          <w:rFonts w:ascii="Calibri" w:eastAsia="Times New Roman" w:hAnsi="Calibri" w:cs="Calibri"/>
          <w:color w:val="000000"/>
          <w:szCs w:val="22"/>
        </w:rPr>
        <w:t xml:space="preserve">In the early childhood phase of schooling, learning, development and </w:t>
      </w:r>
      <w:r w:rsidRPr="001A6025">
        <w:rPr>
          <w:rFonts w:ascii="Calibri" w:eastAsia="Times New Roman" w:hAnsi="Calibri" w:cs="Calibri"/>
          <w:szCs w:val="28"/>
        </w:rPr>
        <w:t xml:space="preserve">wellbeing are connected and learning builds on the </w:t>
      </w:r>
      <w:r w:rsidRPr="001A6025">
        <w:rPr>
          <w:rFonts w:ascii="Calibri" w:eastAsia="Times New Roman" w:hAnsi="Calibri" w:cs="Calibri"/>
          <w:i/>
          <w:iCs/>
          <w:szCs w:val="28"/>
        </w:rPr>
        <w:t>Early Years Learning Framework</w:t>
      </w:r>
      <w:r w:rsidRPr="001A6025">
        <w:rPr>
          <w:rFonts w:ascii="Calibri" w:eastAsia="Times New Roman" w:hAnsi="Calibri" w:cs="Calibri"/>
          <w:szCs w:val="28"/>
        </w:rPr>
        <w:t xml:space="preserve"> and each child’s knowledge base. A holistic curriculum that integrates knowledge, understandings, skills, values and attitudes across learning areas connects learning to children’s lives and their natural curiosity about their world.</w:t>
      </w:r>
    </w:p>
    <w:p w14:paraId="14CDF024" w14:textId="77777777" w:rsidR="0085392B" w:rsidRPr="001A6025" w:rsidRDefault="0085392B" w:rsidP="005B0CB2">
      <w:pPr>
        <w:rPr>
          <w:rFonts w:ascii="Calibri" w:eastAsia="Times New Roman" w:hAnsi="Calibri" w:cs="Calibri"/>
          <w:szCs w:val="28"/>
        </w:rPr>
      </w:pPr>
      <w:r>
        <w:rPr>
          <w:rFonts w:ascii="Calibri" w:eastAsia="Times New Roman" w:hAnsi="Calibri" w:cs="Calibri"/>
          <w:szCs w:val="28"/>
        </w:rPr>
        <w:t>Punjabi</w:t>
      </w:r>
      <w:r w:rsidRPr="001A6025">
        <w:rPr>
          <w:rFonts w:ascii="Calibri" w:eastAsia="Times New Roman" w:hAnsi="Calibri" w:cs="Calibri"/>
          <w:szCs w:val="28"/>
        </w:rPr>
        <w:t xml:space="preserve"> provides opportunities for children to engage with linguistic and cultural diversity. </w:t>
      </w:r>
    </w:p>
    <w:p w14:paraId="3B82525F" w14:textId="35CB3F94" w:rsidR="0085392B" w:rsidRPr="001A6025" w:rsidRDefault="0085392B" w:rsidP="005B0CB2">
      <w:pPr>
        <w:rPr>
          <w:rFonts w:ascii="Calibri" w:eastAsia="Times New Roman" w:hAnsi="Calibri" w:cs="Calibri"/>
          <w:szCs w:val="28"/>
        </w:rPr>
      </w:pPr>
      <w:r w:rsidRPr="001A6025">
        <w:rPr>
          <w:rFonts w:ascii="Calibri" w:eastAsia="Times New Roman" w:hAnsi="Calibri" w:cs="Calibri"/>
          <w:szCs w:val="28"/>
        </w:rPr>
        <w:t xml:space="preserve">Children enter the early years of school with communication skills in one or more languages, varying degrees of early literacy capabilities, and little or no prior experience of </w:t>
      </w:r>
      <w:r w:rsidR="005B0CB2">
        <w:rPr>
          <w:rFonts w:ascii="Calibri" w:eastAsia="Times New Roman" w:hAnsi="Calibri" w:cs="Calibri"/>
          <w:szCs w:val="28"/>
        </w:rPr>
        <w:t>the</w:t>
      </w:r>
      <w:r w:rsidRPr="001A6025">
        <w:rPr>
          <w:rFonts w:ascii="Calibri" w:eastAsia="Times New Roman" w:hAnsi="Calibri" w:cs="Calibri"/>
          <w:szCs w:val="28"/>
        </w:rPr>
        <w:t xml:space="preserve"> language and culture. </w:t>
      </w:r>
    </w:p>
    <w:p w14:paraId="119ED052" w14:textId="77777777" w:rsidR="0085392B" w:rsidRPr="001A6025" w:rsidRDefault="0085392B" w:rsidP="005B0CB2">
      <w:pPr>
        <w:rPr>
          <w:rFonts w:ascii="Calibri" w:eastAsia="Times New Roman" w:hAnsi="Calibri" w:cs="Calibri"/>
          <w:szCs w:val="28"/>
        </w:rPr>
      </w:pPr>
      <w:r w:rsidRPr="001A6025">
        <w:rPr>
          <w:rFonts w:ascii="Calibri" w:eastAsia="Times New Roman" w:hAnsi="Calibri" w:cs="Calibri"/>
          <w:szCs w:val="28"/>
        </w:rPr>
        <w:t xml:space="preserve">In Pre-primary, children explore the </w:t>
      </w:r>
      <w:r>
        <w:rPr>
          <w:rFonts w:ascii="Calibri" w:eastAsia="Times New Roman" w:hAnsi="Calibri" w:cs="Calibri"/>
          <w:szCs w:val="28"/>
        </w:rPr>
        <w:t>Punjabi</w:t>
      </w:r>
      <w:r w:rsidRPr="001A6025">
        <w:rPr>
          <w:rFonts w:ascii="Calibri" w:eastAsia="Times New Roman" w:hAnsi="Calibri" w:cs="Calibri"/>
          <w:szCs w:val="28"/>
        </w:rPr>
        <w:t xml:space="preserve"> language through play-based and action-related learning. They exchange greetings and simple information, imitating gestures and using familiar words. </w:t>
      </w:r>
      <w:r>
        <w:rPr>
          <w:rFonts w:ascii="Calibri" w:eastAsia="Times New Roman" w:hAnsi="Calibri" w:cs="Calibri"/>
          <w:szCs w:val="28"/>
        </w:rPr>
        <w:t>Children</w:t>
      </w:r>
      <w:r w:rsidRPr="001A6025">
        <w:rPr>
          <w:rFonts w:ascii="Calibri" w:eastAsia="Times New Roman" w:hAnsi="Calibri" w:cs="Calibri"/>
          <w:szCs w:val="28"/>
        </w:rPr>
        <w:t xml:space="preserve"> participate in shared listening and viewing of </w:t>
      </w:r>
      <w:r>
        <w:rPr>
          <w:rFonts w:ascii="Calibri" w:eastAsia="Times New Roman" w:hAnsi="Calibri" w:cs="Calibri"/>
          <w:szCs w:val="28"/>
        </w:rPr>
        <w:t>Punjabi</w:t>
      </w:r>
      <w:r w:rsidRPr="001A6025">
        <w:rPr>
          <w:rFonts w:ascii="Calibri" w:eastAsia="Times New Roman" w:hAnsi="Calibri" w:cs="Calibri"/>
          <w:szCs w:val="28"/>
        </w:rPr>
        <w:t xml:space="preserve"> language texts, noticing similarities and differences between </w:t>
      </w:r>
      <w:r>
        <w:rPr>
          <w:rFonts w:ascii="Calibri" w:eastAsia="Times New Roman" w:hAnsi="Calibri" w:cs="Calibri"/>
          <w:szCs w:val="28"/>
        </w:rPr>
        <w:t>Punjabi</w:t>
      </w:r>
      <w:r w:rsidRPr="001A6025">
        <w:rPr>
          <w:rFonts w:ascii="Calibri" w:eastAsia="Times New Roman" w:hAnsi="Calibri" w:cs="Calibri"/>
          <w:szCs w:val="28"/>
        </w:rPr>
        <w:t xml:space="preserve"> and English.</w:t>
      </w:r>
      <w:r>
        <w:rPr>
          <w:rFonts w:ascii="Calibri" w:eastAsia="Times New Roman" w:hAnsi="Calibri" w:cs="Calibri"/>
          <w:szCs w:val="28"/>
        </w:rPr>
        <w:t xml:space="preserve"> They</w:t>
      </w:r>
      <w:r w:rsidRPr="001A6025">
        <w:rPr>
          <w:rFonts w:ascii="Calibri" w:eastAsia="Times New Roman" w:hAnsi="Calibri" w:cs="Calibri"/>
          <w:szCs w:val="28"/>
        </w:rPr>
        <w:t xml:space="preserve"> experience and imitate the sounds and rhythms of the </w:t>
      </w:r>
      <w:r>
        <w:rPr>
          <w:rFonts w:ascii="Calibri" w:eastAsia="Times New Roman" w:hAnsi="Calibri" w:cs="Calibri"/>
          <w:szCs w:val="28"/>
        </w:rPr>
        <w:t>Punjabi</w:t>
      </w:r>
      <w:r w:rsidRPr="001A6025">
        <w:rPr>
          <w:rFonts w:ascii="Calibri" w:eastAsia="Times New Roman" w:hAnsi="Calibri" w:cs="Calibri"/>
          <w:szCs w:val="28"/>
        </w:rPr>
        <w:t xml:space="preserve"> language, and begin to recognise the different sounds of </w:t>
      </w:r>
      <w:r>
        <w:rPr>
          <w:rFonts w:ascii="Calibri" w:eastAsia="Times New Roman" w:hAnsi="Calibri" w:cs="Calibri"/>
          <w:szCs w:val="28"/>
        </w:rPr>
        <w:t>Punjabi</w:t>
      </w:r>
      <w:r w:rsidRPr="001A6025">
        <w:rPr>
          <w:rFonts w:ascii="Calibri" w:eastAsia="Times New Roman" w:hAnsi="Calibri" w:cs="Calibri"/>
          <w:szCs w:val="28"/>
        </w:rPr>
        <w:t xml:space="preserve"> compared to English and other languages.</w:t>
      </w:r>
    </w:p>
    <w:p w14:paraId="14AA8A0C" w14:textId="77777777" w:rsidR="0085392B" w:rsidRDefault="0085392B" w:rsidP="005B0CB2">
      <w:pPr>
        <w:rPr>
          <w:rFonts w:ascii="Calibri" w:eastAsia="Times New Roman" w:hAnsi="Calibri" w:cs="Calibri"/>
          <w:color w:val="000000"/>
          <w:szCs w:val="22"/>
        </w:rPr>
      </w:pPr>
      <w:r w:rsidRPr="001A6025">
        <w:rPr>
          <w:rFonts w:ascii="Calibri" w:eastAsia="Times New Roman" w:hAnsi="Calibri" w:cs="Calibri"/>
          <w:szCs w:val="28"/>
        </w:rPr>
        <w:t>In Pre-primary, children receive extensive support through modelling and scaffolding. Regular feedback, encouragement and opportunities to revisit and review assist children in the language learning process</w:t>
      </w:r>
      <w:r w:rsidRPr="001C034C">
        <w:rPr>
          <w:rFonts w:ascii="Calibri" w:eastAsia="Times New Roman" w:hAnsi="Calibri" w:cs="Calibri"/>
          <w:color w:val="000000"/>
          <w:szCs w:val="22"/>
        </w:rPr>
        <w:t>.</w:t>
      </w:r>
    </w:p>
    <w:p w14:paraId="1C6FBFF8" w14:textId="77777777" w:rsidR="00E31508" w:rsidRDefault="00E31508" w:rsidP="005B0CB2">
      <w:r>
        <w:br w:type="page"/>
      </w:r>
    </w:p>
    <w:p w14:paraId="06244CC9" w14:textId="77777777" w:rsidR="00E31508" w:rsidRPr="00E31508" w:rsidRDefault="00E31508" w:rsidP="00AC1239">
      <w:pPr>
        <w:pStyle w:val="SCSAHeading1"/>
      </w:pPr>
      <w:bookmarkStart w:id="6" w:name="_Toc214446949"/>
      <w:r>
        <w:lastRenderedPageBreak/>
        <w:t>Year 1</w:t>
      </w:r>
      <w:bookmarkEnd w:id="6"/>
    </w:p>
    <w:p w14:paraId="44539D3C" w14:textId="77777777" w:rsidR="0085392B" w:rsidRPr="003173EE" w:rsidRDefault="0085392B" w:rsidP="005B0CB2">
      <w:pPr>
        <w:rPr>
          <w:color w:val="000000" w:themeColor="text1"/>
          <w:szCs w:val="28"/>
        </w:rPr>
      </w:pPr>
      <w:r w:rsidRPr="003173EE">
        <w:rPr>
          <w:color w:val="000000" w:themeColor="text1"/>
          <w:szCs w:val="28"/>
        </w:rPr>
        <w:t xml:space="preserve">In the early childhood phase of schooling, learning, development and wellbeing are connected and learning experiences are informed by the Principles and Practices of the </w:t>
      </w:r>
      <w:r w:rsidRPr="00CC542F">
        <w:rPr>
          <w:i/>
          <w:iCs/>
          <w:color w:val="000000" w:themeColor="text1"/>
          <w:szCs w:val="32"/>
        </w:rPr>
        <w:t>Early Years Learning Framework</w:t>
      </w:r>
      <w:r w:rsidRPr="003173EE">
        <w:rPr>
          <w:color w:val="000000" w:themeColor="text1"/>
          <w:szCs w:val="28"/>
        </w:rPr>
        <w:t xml:space="preserve">. A holistic curriculum that integrates knowledge, understandings, skills, values and attitudes across learning areas connects learning to children’s lives and their natural curiosity about their world. </w:t>
      </w:r>
    </w:p>
    <w:p w14:paraId="56C3D2D9" w14:textId="77777777" w:rsidR="0085392B" w:rsidRPr="003173EE" w:rsidRDefault="0085392B" w:rsidP="005B0CB2">
      <w:pPr>
        <w:rPr>
          <w:color w:val="000000" w:themeColor="text1"/>
          <w:szCs w:val="28"/>
        </w:rPr>
      </w:pPr>
      <w:r>
        <w:rPr>
          <w:color w:val="000000" w:themeColor="text1"/>
          <w:szCs w:val="28"/>
        </w:rPr>
        <w:t>Punjabi</w:t>
      </w:r>
      <w:r w:rsidRPr="003173EE">
        <w:rPr>
          <w:color w:val="000000" w:themeColor="text1"/>
          <w:szCs w:val="28"/>
        </w:rPr>
        <w:t xml:space="preserve"> provides opportunities for children to engage with linguistic and cultural diversity</w:t>
      </w:r>
      <w:r>
        <w:rPr>
          <w:color w:val="000000" w:themeColor="text1"/>
          <w:szCs w:val="28"/>
        </w:rPr>
        <w:t>.</w:t>
      </w:r>
    </w:p>
    <w:p w14:paraId="317CB6AF" w14:textId="77777777" w:rsidR="0085392B" w:rsidRDefault="0085392B" w:rsidP="005B0CB2">
      <w:pPr>
        <w:rPr>
          <w:color w:val="000000" w:themeColor="text1"/>
          <w:szCs w:val="28"/>
        </w:rPr>
      </w:pPr>
      <w:r w:rsidRPr="003173EE">
        <w:rPr>
          <w:color w:val="000000" w:themeColor="text1"/>
          <w:szCs w:val="28"/>
        </w:rPr>
        <w:t xml:space="preserve">In Year 1, </w:t>
      </w:r>
      <w:r>
        <w:rPr>
          <w:color w:val="000000" w:themeColor="text1"/>
          <w:szCs w:val="28"/>
        </w:rPr>
        <w:t>Punjabi</w:t>
      </w:r>
      <w:r w:rsidRPr="003173EE">
        <w:rPr>
          <w:color w:val="000000" w:themeColor="text1"/>
          <w:szCs w:val="28"/>
        </w:rPr>
        <w:t xml:space="preserve"> language learning builds on </w:t>
      </w:r>
      <w:r>
        <w:rPr>
          <w:color w:val="000000" w:themeColor="text1"/>
          <w:szCs w:val="28"/>
        </w:rPr>
        <w:t>children’s</w:t>
      </w:r>
      <w:r w:rsidRPr="003173EE">
        <w:rPr>
          <w:color w:val="000000" w:themeColor="text1"/>
          <w:szCs w:val="28"/>
        </w:rPr>
        <w:t xml:space="preserve"> prior learning and experiences with language. </w:t>
      </w:r>
      <w:r>
        <w:rPr>
          <w:color w:val="000000" w:themeColor="text1"/>
          <w:szCs w:val="28"/>
        </w:rPr>
        <w:t>They</w:t>
      </w:r>
      <w:r w:rsidRPr="003173EE">
        <w:rPr>
          <w:color w:val="000000" w:themeColor="text1"/>
          <w:szCs w:val="28"/>
        </w:rPr>
        <w:t xml:space="preserve"> </w:t>
      </w:r>
      <w:r w:rsidRPr="00B25798">
        <w:rPr>
          <w:color w:val="000000" w:themeColor="text1"/>
          <w:szCs w:val="28"/>
        </w:rPr>
        <w:t>use</w:t>
      </w:r>
      <w:r w:rsidRPr="009A51E0">
        <w:rPr>
          <w:color w:val="000000" w:themeColor="text1"/>
          <w:szCs w:val="28"/>
        </w:rPr>
        <w:t xml:space="preserve"> </w:t>
      </w:r>
      <w:r>
        <w:rPr>
          <w:color w:val="000000" w:themeColor="text1"/>
          <w:szCs w:val="28"/>
        </w:rPr>
        <w:t xml:space="preserve">the Punjabi language to exchange information about themselves, </w:t>
      </w:r>
      <w:r w:rsidRPr="003173EE">
        <w:rPr>
          <w:color w:val="000000" w:themeColor="text1"/>
          <w:szCs w:val="28"/>
        </w:rPr>
        <w:t xml:space="preserve">participate in </w:t>
      </w:r>
      <w:r>
        <w:rPr>
          <w:color w:val="000000" w:themeColor="text1"/>
          <w:szCs w:val="28"/>
        </w:rPr>
        <w:t xml:space="preserve">class experiences and in </w:t>
      </w:r>
      <w:r w:rsidRPr="003173EE">
        <w:rPr>
          <w:color w:val="000000" w:themeColor="text1"/>
          <w:szCs w:val="28"/>
        </w:rPr>
        <w:t xml:space="preserve">play-based </w:t>
      </w:r>
      <w:r>
        <w:rPr>
          <w:color w:val="000000" w:themeColor="text1"/>
          <w:szCs w:val="28"/>
        </w:rPr>
        <w:t xml:space="preserve">and action related </w:t>
      </w:r>
      <w:r w:rsidRPr="003173EE">
        <w:rPr>
          <w:color w:val="000000" w:themeColor="text1"/>
          <w:szCs w:val="28"/>
        </w:rPr>
        <w:t>learning</w:t>
      </w:r>
      <w:r>
        <w:rPr>
          <w:color w:val="000000" w:themeColor="text1"/>
          <w:szCs w:val="28"/>
        </w:rPr>
        <w:t>. Children</w:t>
      </w:r>
      <w:r w:rsidRPr="003173EE">
        <w:rPr>
          <w:color w:val="000000" w:themeColor="text1"/>
          <w:szCs w:val="28"/>
        </w:rPr>
        <w:t xml:space="preserve"> locate specific points of information in familiar texts and </w:t>
      </w:r>
      <w:r>
        <w:rPr>
          <w:color w:val="000000" w:themeColor="text1"/>
          <w:szCs w:val="28"/>
        </w:rPr>
        <w:t>respond using gestures, images and familiar words. They</w:t>
      </w:r>
      <w:r w:rsidRPr="003173EE">
        <w:rPr>
          <w:color w:val="000000" w:themeColor="text1"/>
          <w:szCs w:val="28"/>
        </w:rPr>
        <w:t xml:space="preserve"> begin to </w:t>
      </w:r>
      <w:r>
        <w:rPr>
          <w:color w:val="000000" w:themeColor="text1"/>
          <w:szCs w:val="28"/>
        </w:rPr>
        <w:t>use</w:t>
      </w:r>
      <w:r w:rsidRPr="003173EE">
        <w:rPr>
          <w:color w:val="000000" w:themeColor="text1"/>
          <w:szCs w:val="28"/>
        </w:rPr>
        <w:t xml:space="preserve"> high-frequency words and </w:t>
      </w:r>
      <w:r>
        <w:rPr>
          <w:color w:val="000000" w:themeColor="text1"/>
          <w:szCs w:val="28"/>
        </w:rPr>
        <w:t>modelled language to create simple texts.</w:t>
      </w:r>
    </w:p>
    <w:p w14:paraId="187927FA" w14:textId="77777777" w:rsidR="0085392B" w:rsidRPr="003173EE" w:rsidRDefault="0085392B" w:rsidP="005B0CB2">
      <w:pPr>
        <w:rPr>
          <w:color w:val="000000" w:themeColor="text1"/>
          <w:szCs w:val="28"/>
        </w:rPr>
      </w:pPr>
      <w:r>
        <w:rPr>
          <w:color w:val="000000" w:themeColor="text1"/>
          <w:szCs w:val="28"/>
        </w:rPr>
        <w:t xml:space="preserve">Children experience and imitate the sounds and rhythms of the Punjabi language, and use gestures, words and modelled phrases to communicate. </w:t>
      </w:r>
    </w:p>
    <w:p w14:paraId="4F757C23" w14:textId="7AFF5179" w:rsidR="00E31508" w:rsidRDefault="0085392B" w:rsidP="005B0CB2">
      <w:pPr>
        <w:pBdr>
          <w:top w:val="none" w:sz="0" w:space="0" w:color="auto"/>
          <w:left w:val="none" w:sz="0" w:space="0" w:color="auto"/>
          <w:bottom w:val="none" w:sz="0" w:space="0" w:color="auto"/>
          <w:right w:val="none" w:sz="0" w:space="0" w:color="auto"/>
          <w:between w:val="none" w:sz="0" w:space="0" w:color="auto"/>
          <w:bar w:val="none" w:sz="0" w:color="auto"/>
        </w:pBdr>
        <w:spacing w:after="160"/>
      </w:pPr>
      <w:r>
        <w:rPr>
          <w:color w:val="000000" w:themeColor="text1"/>
          <w:szCs w:val="28"/>
        </w:rPr>
        <w:t>In Year 1, children</w:t>
      </w:r>
      <w:r w:rsidRPr="003173EE">
        <w:rPr>
          <w:color w:val="000000" w:themeColor="text1"/>
          <w:szCs w:val="28"/>
        </w:rPr>
        <w:t xml:space="preserve"> receive support through modelling, scaffolding, repetition and the use of targeted resources. </w:t>
      </w:r>
      <w:r>
        <w:rPr>
          <w:color w:val="000000" w:themeColor="text1"/>
          <w:szCs w:val="28"/>
        </w:rPr>
        <w:t xml:space="preserve">They are encouraged to use the Punjabi language for classroom routines, social interactions and learning tasks. </w:t>
      </w:r>
      <w:r w:rsidRPr="003173EE">
        <w:rPr>
          <w:color w:val="000000" w:themeColor="text1"/>
          <w:szCs w:val="28"/>
        </w:rPr>
        <w:t>Regular feedback, encouragement and opportunities to revisit and review assist children in the language learning process.</w:t>
      </w:r>
      <w:r w:rsidR="00E31508">
        <w:br w:type="page"/>
      </w:r>
    </w:p>
    <w:p w14:paraId="692839D5" w14:textId="77777777" w:rsidR="00E31508" w:rsidRPr="00E31508" w:rsidRDefault="00E31508" w:rsidP="00AC1239">
      <w:pPr>
        <w:pStyle w:val="SCSAHeading1"/>
      </w:pPr>
      <w:bookmarkStart w:id="7" w:name="_Toc214446950"/>
      <w:r>
        <w:lastRenderedPageBreak/>
        <w:t>Year 2</w:t>
      </w:r>
      <w:bookmarkEnd w:id="7"/>
    </w:p>
    <w:p w14:paraId="38C2DCFC" w14:textId="77777777" w:rsidR="0085392B" w:rsidRPr="0062044D" w:rsidRDefault="0085392B" w:rsidP="006B4AC3">
      <w:pPr>
        <w:rPr>
          <w:color w:val="000000" w:themeColor="text1"/>
          <w:szCs w:val="22"/>
        </w:rPr>
      </w:pPr>
      <w:r w:rsidRPr="0062044D">
        <w:rPr>
          <w:color w:val="000000" w:themeColor="text1"/>
          <w:szCs w:val="22"/>
        </w:rPr>
        <w:t xml:space="preserve">In the early childhood phase of schooling, learning, development and wellbeing are connected and learning experiences are informed by the Principles and Practices of the </w:t>
      </w:r>
      <w:r w:rsidRPr="0062044D">
        <w:rPr>
          <w:i/>
          <w:iCs/>
          <w:color w:val="000000" w:themeColor="text1"/>
          <w:szCs w:val="22"/>
        </w:rPr>
        <w:t>Early Years Learning Framework</w:t>
      </w:r>
      <w:r w:rsidRPr="0062044D">
        <w:rPr>
          <w:color w:val="000000" w:themeColor="text1"/>
          <w:szCs w:val="22"/>
        </w:rPr>
        <w:t xml:space="preserve">. A holistic curriculum that integrates knowledge, understandings, skills, values and attitudes across learning areas connects learning to children’s lives and their natural curiosity about their world. </w:t>
      </w:r>
    </w:p>
    <w:p w14:paraId="26A48797" w14:textId="77777777" w:rsidR="0085392B" w:rsidRPr="0062044D" w:rsidRDefault="0085392B" w:rsidP="006B4AC3">
      <w:pPr>
        <w:rPr>
          <w:color w:val="000000" w:themeColor="text1"/>
          <w:szCs w:val="22"/>
        </w:rPr>
      </w:pPr>
      <w:r>
        <w:rPr>
          <w:color w:val="000000" w:themeColor="text1"/>
          <w:szCs w:val="22"/>
        </w:rPr>
        <w:t>Punjabi</w:t>
      </w:r>
      <w:r w:rsidRPr="0062044D">
        <w:rPr>
          <w:color w:val="000000" w:themeColor="text1"/>
          <w:szCs w:val="22"/>
        </w:rPr>
        <w:t xml:space="preserve"> provides opportunities for children to engage with linguistic and cultural diversity</w:t>
      </w:r>
      <w:r>
        <w:rPr>
          <w:color w:val="000000" w:themeColor="text1"/>
          <w:szCs w:val="22"/>
        </w:rPr>
        <w:t>.</w:t>
      </w:r>
    </w:p>
    <w:p w14:paraId="10F26FBE" w14:textId="566B091C" w:rsidR="0085392B" w:rsidRPr="0062044D" w:rsidRDefault="0085392B" w:rsidP="006B4AC3">
      <w:pPr>
        <w:rPr>
          <w:color w:val="000000" w:themeColor="text1"/>
          <w:szCs w:val="22"/>
        </w:rPr>
      </w:pPr>
      <w:r w:rsidRPr="0062044D">
        <w:rPr>
          <w:color w:val="000000" w:themeColor="text1"/>
          <w:szCs w:val="22"/>
        </w:rPr>
        <w:t xml:space="preserve">In Year 2, </w:t>
      </w:r>
      <w:r>
        <w:rPr>
          <w:color w:val="000000" w:themeColor="text1"/>
          <w:szCs w:val="22"/>
        </w:rPr>
        <w:t>Punjabi</w:t>
      </w:r>
      <w:r w:rsidRPr="0062044D">
        <w:rPr>
          <w:color w:val="000000" w:themeColor="text1"/>
          <w:szCs w:val="22"/>
        </w:rPr>
        <w:t xml:space="preserve"> language learning builds on </w:t>
      </w:r>
      <w:r>
        <w:rPr>
          <w:color w:val="000000" w:themeColor="text1"/>
          <w:szCs w:val="22"/>
        </w:rPr>
        <w:t>children’s</w:t>
      </w:r>
      <w:r w:rsidRPr="0062044D">
        <w:rPr>
          <w:color w:val="000000" w:themeColor="text1"/>
          <w:szCs w:val="22"/>
        </w:rPr>
        <w:t xml:space="preserve"> prior learning and experiences with language. They use </w:t>
      </w:r>
      <w:r>
        <w:rPr>
          <w:color w:val="000000" w:themeColor="text1"/>
          <w:szCs w:val="22"/>
        </w:rPr>
        <w:t>the Punjabi</w:t>
      </w:r>
      <w:r w:rsidRPr="0062044D">
        <w:rPr>
          <w:color w:val="000000" w:themeColor="text1"/>
          <w:szCs w:val="22"/>
        </w:rPr>
        <w:t xml:space="preserve"> </w:t>
      </w:r>
      <w:r w:rsidRPr="009541ED">
        <w:rPr>
          <w:color w:val="000000" w:themeColor="text1"/>
          <w:szCs w:val="22"/>
        </w:rPr>
        <w:t xml:space="preserve">language </w:t>
      </w:r>
      <w:r w:rsidRPr="0062044D">
        <w:rPr>
          <w:color w:val="000000" w:themeColor="text1"/>
          <w:szCs w:val="22"/>
        </w:rPr>
        <w:t xml:space="preserve">to exchange information about themselves and family and </w:t>
      </w:r>
      <w:r>
        <w:rPr>
          <w:color w:val="000000" w:themeColor="text1"/>
          <w:szCs w:val="22"/>
        </w:rPr>
        <w:t>to engage</w:t>
      </w:r>
      <w:r w:rsidRPr="0062044D">
        <w:rPr>
          <w:color w:val="000000" w:themeColor="text1"/>
          <w:szCs w:val="22"/>
        </w:rPr>
        <w:t xml:space="preserve"> in class experiences</w:t>
      </w:r>
      <w:r w:rsidR="005B0CB2">
        <w:rPr>
          <w:color w:val="000000" w:themeColor="text1"/>
          <w:szCs w:val="22"/>
        </w:rPr>
        <w:t xml:space="preserve"> and</w:t>
      </w:r>
      <w:r>
        <w:rPr>
          <w:color w:val="000000" w:themeColor="text1"/>
          <w:szCs w:val="22"/>
        </w:rPr>
        <w:t xml:space="preserve"> play-based and action-related learning. Children locate specific points of information in familiar Punjabi texts, such as conversations, songs and rhymes, picture </w:t>
      </w:r>
      <w:r w:rsidR="005B0CB2">
        <w:rPr>
          <w:color w:val="000000" w:themeColor="text1"/>
          <w:szCs w:val="22"/>
        </w:rPr>
        <w:t xml:space="preserve">books </w:t>
      </w:r>
      <w:r>
        <w:rPr>
          <w:color w:val="000000" w:themeColor="text1"/>
          <w:szCs w:val="22"/>
        </w:rPr>
        <w:t>and storybooks, animated cartoons, films and performances</w:t>
      </w:r>
      <w:r w:rsidR="005B0CB2">
        <w:rPr>
          <w:color w:val="000000" w:themeColor="text1"/>
          <w:szCs w:val="22"/>
        </w:rPr>
        <w:t>,</w:t>
      </w:r>
      <w:r>
        <w:rPr>
          <w:color w:val="000000" w:themeColor="text1"/>
          <w:szCs w:val="22"/>
        </w:rPr>
        <w:t xml:space="preserve"> and respond using gestures, images</w:t>
      </w:r>
      <w:r w:rsidR="005B0CB2">
        <w:rPr>
          <w:color w:val="000000" w:themeColor="text1"/>
          <w:szCs w:val="22"/>
        </w:rPr>
        <w:t xml:space="preserve"> and</w:t>
      </w:r>
      <w:r>
        <w:rPr>
          <w:color w:val="000000" w:themeColor="text1"/>
          <w:szCs w:val="22"/>
        </w:rPr>
        <w:t xml:space="preserve"> modelled </w:t>
      </w:r>
      <w:r w:rsidR="005B0CB2">
        <w:rPr>
          <w:color w:val="000000" w:themeColor="text1"/>
          <w:szCs w:val="22"/>
        </w:rPr>
        <w:t>language</w:t>
      </w:r>
      <w:r>
        <w:rPr>
          <w:color w:val="000000" w:themeColor="text1"/>
          <w:szCs w:val="22"/>
        </w:rPr>
        <w:t>. They use words, familiar phrases and modelled language to create simple texts.</w:t>
      </w:r>
    </w:p>
    <w:p w14:paraId="3FB5953B" w14:textId="77777777" w:rsidR="0085392B" w:rsidRPr="0062044D" w:rsidRDefault="0085392B" w:rsidP="006B4AC3">
      <w:pPr>
        <w:rPr>
          <w:color w:val="000000" w:themeColor="text1"/>
          <w:szCs w:val="22"/>
        </w:rPr>
      </w:pPr>
      <w:r w:rsidRPr="0062044D">
        <w:rPr>
          <w:color w:val="000000" w:themeColor="text1"/>
          <w:szCs w:val="22"/>
        </w:rPr>
        <w:t xml:space="preserve">Children </w:t>
      </w:r>
      <w:r>
        <w:rPr>
          <w:color w:val="000000" w:themeColor="text1"/>
          <w:szCs w:val="22"/>
        </w:rPr>
        <w:t>experience</w:t>
      </w:r>
      <w:r w:rsidRPr="0062044D">
        <w:rPr>
          <w:color w:val="000000" w:themeColor="text1"/>
          <w:szCs w:val="22"/>
        </w:rPr>
        <w:t xml:space="preserve"> and imitate </w:t>
      </w:r>
      <w:r>
        <w:rPr>
          <w:color w:val="000000" w:themeColor="text1"/>
          <w:szCs w:val="22"/>
        </w:rPr>
        <w:t>the sounds</w:t>
      </w:r>
      <w:r w:rsidRPr="0062044D">
        <w:rPr>
          <w:color w:val="000000" w:themeColor="text1"/>
          <w:szCs w:val="22"/>
        </w:rPr>
        <w:t xml:space="preserve"> </w:t>
      </w:r>
      <w:r>
        <w:rPr>
          <w:color w:val="000000" w:themeColor="text1"/>
          <w:szCs w:val="22"/>
        </w:rPr>
        <w:t>and rhythms of the Punjabi language and use gestures, words, and modelled phrases to communicate</w:t>
      </w:r>
      <w:r w:rsidRPr="0062044D">
        <w:rPr>
          <w:color w:val="000000" w:themeColor="text1"/>
          <w:szCs w:val="22"/>
        </w:rPr>
        <w:t xml:space="preserve">. </w:t>
      </w:r>
    </w:p>
    <w:p w14:paraId="342ABDAB" w14:textId="28C7AAA2" w:rsidR="0085392B" w:rsidRDefault="0085392B" w:rsidP="006B4AC3">
      <w:pPr>
        <w:rPr>
          <w:color w:val="000000" w:themeColor="text1"/>
          <w:szCs w:val="22"/>
        </w:rPr>
      </w:pPr>
      <w:r>
        <w:rPr>
          <w:color w:val="000000" w:themeColor="text1"/>
          <w:szCs w:val="22"/>
        </w:rPr>
        <w:t>In Year 2, children</w:t>
      </w:r>
      <w:r w:rsidRPr="0062044D">
        <w:rPr>
          <w:color w:val="000000" w:themeColor="text1"/>
          <w:szCs w:val="22"/>
        </w:rPr>
        <w:t xml:space="preserve"> receive support through modelling, scaffolding repetition and the use of targeted resources. </w:t>
      </w:r>
      <w:r>
        <w:rPr>
          <w:color w:val="000000" w:themeColor="text1"/>
          <w:szCs w:val="22"/>
        </w:rPr>
        <w:t xml:space="preserve">They are encouraged to use the Punjabi language for classroom activities, social interactions and learning tasks. </w:t>
      </w:r>
      <w:r w:rsidRPr="0062044D">
        <w:rPr>
          <w:color w:val="000000" w:themeColor="text1"/>
          <w:szCs w:val="22"/>
        </w:rPr>
        <w:t>Regular feedback, encouragement and opportunities to revisit and review assist children in the language learning process.</w:t>
      </w:r>
    </w:p>
    <w:p w14:paraId="3EDD5507" w14:textId="77777777" w:rsidR="00E31508" w:rsidRDefault="00E31508" w:rsidP="006B4AC3">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4C13D0D3" w14:textId="77777777" w:rsidR="00E31508" w:rsidRPr="00F437AB" w:rsidRDefault="00E31508" w:rsidP="00AC1239">
      <w:pPr>
        <w:pStyle w:val="SCSAHeading1"/>
      </w:pPr>
      <w:bookmarkStart w:id="8" w:name="_Toc214446951"/>
      <w:r w:rsidRPr="00F437AB">
        <w:lastRenderedPageBreak/>
        <w:t>Year 3</w:t>
      </w:r>
      <w:bookmarkEnd w:id="8"/>
    </w:p>
    <w:p w14:paraId="7781AB76" w14:textId="77777777" w:rsidR="00D03341" w:rsidRPr="003173EE" w:rsidRDefault="00D03341" w:rsidP="006B4AC3">
      <w:pPr>
        <w:rPr>
          <w:color w:val="000000" w:themeColor="text1"/>
          <w:szCs w:val="28"/>
        </w:rPr>
      </w:pPr>
      <w:r w:rsidRPr="003173EE">
        <w:rPr>
          <w:color w:val="000000" w:themeColor="text1"/>
          <w:szCs w:val="28"/>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449BC574" w14:textId="77777777" w:rsidR="00D03341" w:rsidRPr="003173EE" w:rsidRDefault="00D03341" w:rsidP="006B4AC3">
      <w:pPr>
        <w:rPr>
          <w:color w:val="000000" w:themeColor="text1"/>
          <w:szCs w:val="28"/>
        </w:rPr>
      </w:pPr>
      <w:r>
        <w:rPr>
          <w:color w:val="000000" w:themeColor="text1"/>
          <w:szCs w:val="28"/>
        </w:rPr>
        <w:t>Punjabi</w:t>
      </w:r>
      <w:r w:rsidRPr="003173EE">
        <w:rPr>
          <w:color w:val="000000" w:themeColor="text1"/>
          <w:szCs w:val="28"/>
        </w:rPr>
        <w:t xml:space="preserve"> provides opportunities for students to engage with linguistic and cultural diversity</w:t>
      </w:r>
      <w:r>
        <w:rPr>
          <w:color w:val="000000" w:themeColor="text1"/>
          <w:szCs w:val="28"/>
        </w:rPr>
        <w:t xml:space="preserve">, </w:t>
      </w:r>
      <w:r w:rsidRPr="003173EE">
        <w:rPr>
          <w:color w:val="000000" w:themeColor="text1"/>
          <w:szCs w:val="28"/>
        </w:rPr>
        <w:t>reflect</w:t>
      </w:r>
      <w:r>
        <w:rPr>
          <w:color w:val="000000" w:themeColor="text1"/>
          <w:szCs w:val="28"/>
        </w:rPr>
        <w:t>ing</w:t>
      </w:r>
      <w:r w:rsidRPr="003173EE">
        <w:rPr>
          <w:color w:val="000000" w:themeColor="text1"/>
          <w:szCs w:val="28"/>
        </w:rPr>
        <w:t xml:space="preserve"> on their experiences in various aspects of </w:t>
      </w:r>
      <w:r>
        <w:rPr>
          <w:color w:val="000000" w:themeColor="text1"/>
          <w:szCs w:val="28"/>
        </w:rPr>
        <w:t>personal</w:t>
      </w:r>
      <w:r w:rsidRPr="003173EE">
        <w:rPr>
          <w:color w:val="000000" w:themeColor="text1"/>
          <w:szCs w:val="28"/>
        </w:rPr>
        <w:t xml:space="preserve"> life</w:t>
      </w:r>
    </w:p>
    <w:p w14:paraId="26F2C916" w14:textId="364DE215" w:rsidR="00D03341" w:rsidRPr="003173EE" w:rsidRDefault="00D03341" w:rsidP="006B4AC3">
      <w:pPr>
        <w:rPr>
          <w:color w:val="000000" w:themeColor="text1"/>
          <w:szCs w:val="28"/>
        </w:rPr>
      </w:pPr>
      <w:r w:rsidRPr="003173EE">
        <w:rPr>
          <w:color w:val="000000" w:themeColor="text1"/>
          <w:szCs w:val="28"/>
        </w:rPr>
        <w:t xml:space="preserve">In Year 3, </w:t>
      </w:r>
      <w:r>
        <w:rPr>
          <w:color w:val="000000" w:themeColor="text1"/>
          <w:szCs w:val="28"/>
        </w:rPr>
        <w:t>Punjabi</w:t>
      </w:r>
      <w:r w:rsidRPr="003173EE">
        <w:rPr>
          <w:color w:val="000000" w:themeColor="text1"/>
          <w:szCs w:val="28"/>
        </w:rPr>
        <w:t xml:space="preserve"> language learning builds</w:t>
      </w:r>
      <w:r>
        <w:rPr>
          <w:color w:val="000000" w:themeColor="text1"/>
          <w:szCs w:val="28"/>
        </w:rPr>
        <w:t xml:space="preserve"> on </w:t>
      </w:r>
      <w:r w:rsidRPr="003173EE">
        <w:rPr>
          <w:color w:val="000000" w:themeColor="text1"/>
          <w:szCs w:val="28"/>
        </w:rPr>
        <w:t>student</w:t>
      </w:r>
      <w:r>
        <w:rPr>
          <w:color w:val="000000" w:themeColor="text1"/>
          <w:szCs w:val="28"/>
        </w:rPr>
        <w:t>s’</w:t>
      </w:r>
      <w:r w:rsidRPr="003173EE">
        <w:rPr>
          <w:color w:val="000000" w:themeColor="text1"/>
          <w:szCs w:val="28"/>
        </w:rPr>
        <w:t xml:space="preserve"> </w:t>
      </w:r>
      <w:r>
        <w:rPr>
          <w:color w:val="000000" w:themeColor="text1"/>
          <w:szCs w:val="28"/>
        </w:rPr>
        <w:t>literacy</w:t>
      </w:r>
      <w:r w:rsidRPr="003173EE">
        <w:rPr>
          <w:color w:val="000000" w:themeColor="text1"/>
          <w:szCs w:val="28"/>
        </w:rPr>
        <w:t xml:space="preserve"> capabilities</w:t>
      </w:r>
      <w:r>
        <w:rPr>
          <w:color w:val="000000" w:themeColor="text1"/>
          <w:szCs w:val="28"/>
        </w:rPr>
        <w:t xml:space="preserve"> and</w:t>
      </w:r>
      <w:r w:rsidRPr="003173EE">
        <w:rPr>
          <w:color w:val="000000" w:themeColor="text1"/>
          <w:szCs w:val="28"/>
        </w:rPr>
        <w:t xml:space="preserve"> prior learning. </w:t>
      </w:r>
      <w:r>
        <w:rPr>
          <w:color w:val="000000" w:themeColor="text1"/>
          <w:szCs w:val="28"/>
        </w:rPr>
        <w:t>They</w:t>
      </w:r>
      <w:r w:rsidRPr="003173EE">
        <w:rPr>
          <w:color w:val="000000" w:themeColor="text1"/>
          <w:szCs w:val="28"/>
        </w:rPr>
        <w:t xml:space="preserve"> use </w:t>
      </w:r>
      <w:r>
        <w:rPr>
          <w:color w:val="000000" w:themeColor="text1"/>
          <w:szCs w:val="28"/>
        </w:rPr>
        <w:t>modelled Punjabi</w:t>
      </w:r>
      <w:r w:rsidRPr="003173EE">
        <w:rPr>
          <w:color w:val="000000" w:themeColor="text1"/>
          <w:szCs w:val="28"/>
        </w:rPr>
        <w:t xml:space="preserve"> </w:t>
      </w:r>
      <w:r w:rsidRPr="009541ED">
        <w:rPr>
          <w:color w:val="000000" w:themeColor="text1"/>
          <w:szCs w:val="22"/>
        </w:rPr>
        <w:t>language</w:t>
      </w:r>
      <w:r w:rsidRPr="00C618FC">
        <w:rPr>
          <w:color w:val="00B0F0"/>
          <w:szCs w:val="28"/>
        </w:rPr>
        <w:t xml:space="preserve"> </w:t>
      </w:r>
      <w:r w:rsidRPr="003173EE">
        <w:rPr>
          <w:color w:val="000000" w:themeColor="text1"/>
          <w:szCs w:val="28"/>
        </w:rPr>
        <w:t xml:space="preserve">to exchange information about </w:t>
      </w:r>
      <w:r>
        <w:rPr>
          <w:color w:val="000000" w:themeColor="text1"/>
          <w:szCs w:val="28"/>
        </w:rPr>
        <w:t>themselves and</w:t>
      </w:r>
      <w:r w:rsidRPr="003173EE">
        <w:rPr>
          <w:color w:val="000000" w:themeColor="text1"/>
          <w:szCs w:val="28"/>
        </w:rPr>
        <w:t xml:space="preserve"> </w:t>
      </w:r>
      <w:r>
        <w:rPr>
          <w:color w:val="000000" w:themeColor="text1"/>
          <w:szCs w:val="28"/>
        </w:rPr>
        <w:t>others</w:t>
      </w:r>
      <w:r w:rsidRPr="003173EE">
        <w:rPr>
          <w:color w:val="000000" w:themeColor="text1"/>
          <w:szCs w:val="28"/>
        </w:rPr>
        <w:t xml:space="preserve"> and </w:t>
      </w:r>
      <w:r>
        <w:rPr>
          <w:color w:val="000000" w:themeColor="text1"/>
          <w:szCs w:val="28"/>
        </w:rPr>
        <w:t xml:space="preserve">to </w:t>
      </w:r>
      <w:r w:rsidRPr="003173EE">
        <w:rPr>
          <w:color w:val="000000" w:themeColor="text1"/>
          <w:szCs w:val="28"/>
        </w:rPr>
        <w:t>participate in class experiences and interactions</w:t>
      </w:r>
      <w:r>
        <w:rPr>
          <w:color w:val="000000" w:themeColor="text1"/>
          <w:szCs w:val="28"/>
        </w:rPr>
        <w:t>. Students engage with Punjabi texts, such as picture books, stories, songs, digital and animated games, timetables, recipes and advertisements, and respond using gestures</w:t>
      </w:r>
      <w:r w:rsidR="002C5413">
        <w:rPr>
          <w:color w:val="000000" w:themeColor="text1"/>
          <w:szCs w:val="28"/>
        </w:rPr>
        <w:t>,</w:t>
      </w:r>
      <w:r>
        <w:rPr>
          <w:color w:val="000000" w:themeColor="text1"/>
          <w:szCs w:val="28"/>
        </w:rPr>
        <w:t xml:space="preserve"> images and </w:t>
      </w:r>
      <w:r w:rsidR="002C5413">
        <w:rPr>
          <w:color w:val="000000" w:themeColor="text1"/>
          <w:szCs w:val="28"/>
        </w:rPr>
        <w:t>modelled language</w:t>
      </w:r>
      <w:r>
        <w:rPr>
          <w:color w:val="000000" w:themeColor="text1"/>
          <w:szCs w:val="28"/>
        </w:rPr>
        <w:t xml:space="preserve">. </w:t>
      </w:r>
      <w:r w:rsidR="002C5413">
        <w:rPr>
          <w:color w:val="000000" w:themeColor="text1"/>
          <w:szCs w:val="28"/>
        </w:rPr>
        <w:t>They</w:t>
      </w:r>
      <w:r w:rsidRPr="003173EE">
        <w:rPr>
          <w:color w:val="000000" w:themeColor="text1"/>
          <w:szCs w:val="28"/>
        </w:rPr>
        <w:t xml:space="preserve"> </w:t>
      </w:r>
      <w:r>
        <w:rPr>
          <w:color w:val="000000" w:themeColor="text1"/>
          <w:szCs w:val="28"/>
        </w:rPr>
        <w:t>use modelled language to create simple texts.</w:t>
      </w:r>
    </w:p>
    <w:p w14:paraId="4B191194" w14:textId="77777777" w:rsidR="00D03341" w:rsidRPr="003173EE" w:rsidRDefault="00D03341" w:rsidP="006B4AC3">
      <w:pPr>
        <w:spacing w:after="160"/>
        <w:rPr>
          <w:color w:val="000000" w:themeColor="text1"/>
          <w:szCs w:val="28"/>
        </w:rPr>
      </w:pPr>
      <w:r w:rsidRPr="003173EE">
        <w:rPr>
          <w:color w:val="000000" w:themeColor="text1"/>
          <w:szCs w:val="28"/>
        </w:rPr>
        <w:t xml:space="preserve">Students become familiar with the </w:t>
      </w:r>
      <w:r w:rsidRPr="002B7646">
        <w:rPr>
          <w:color w:val="000000" w:themeColor="text1"/>
          <w:szCs w:val="28"/>
        </w:rPr>
        <w:t xml:space="preserve">sounds and rhythms </w:t>
      </w:r>
      <w:r w:rsidRPr="003173EE">
        <w:rPr>
          <w:color w:val="000000" w:themeColor="text1"/>
          <w:szCs w:val="28"/>
        </w:rPr>
        <w:t xml:space="preserve">of the </w:t>
      </w:r>
      <w:r>
        <w:rPr>
          <w:color w:val="000000" w:themeColor="text1"/>
          <w:szCs w:val="28"/>
        </w:rPr>
        <w:t>Punjabi</w:t>
      </w:r>
      <w:r w:rsidRPr="003173EE">
        <w:rPr>
          <w:color w:val="000000" w:themeColor="text1"/>
          <w:szCs w:val="28"/>
        </w:rPr>
        <w:t xml:space="preserve"> language</w:t>
      </w:r>
      <w:r>
        <w:rPr>
          <w:color w:val="000000" w:themeColor="text1"/>
          <w:szCs w:val="28"/>
        </w:rPr>
        <w:t xml:space="preserve">, </w:t>
      </w:r>
      <w:r w:rsidRPr="003173EE">
        <w:rPr>
          <w:color w:val="000000" w:themeColor="text1"/>
          <w:szCs w:val="28"/>
        </w:rPr>
        <w:t>us</w:t>
      </w:r>
      <w:r>
        <w:rPr>
          <w:color w:val="000000" w:themeColor="text1"/>
          <w:szCs w:val="28"/>
        </w:rPr>
        <w:t>ing</w:t>
      </w:r>
      <w:r w:rsidRPr="003173EE">
        <w:rPr>
          <w:color w:val="000000" w:themeColor="text1"/>
          <w:szCs w:val="28"/>
        </w:rPr>
        <w:t xml:space="preserve"> gestures, words and modelled </w:t>
      </w:r>
      <w:r>
        <w:rPr>
          <w:color w:val="000000" w:themeColor="text1"/>
          <w:szCs w:val="28"/>
        </w:rPr>
        <w:t>phrases to communicate in Punjabi. They recognise that language and culture reflect practices and behaviours.</w:t>
      </w:r>
      <w:r w:rsidRPr="003173EE">
        <w:rPr>
          <w:color w:val="000000" w:themeColor="text1"/>
          <w:szCs w:val="28"/>
        </w:rPr>
        <w:t xml:space="preserve"> </w:t>
      </w:r>
    </w:p>
    <w:p w14:paraId="1BC44AA3" w14:textId="77777777" w:rsidR="00D03341" w:rsidRDefault="00D03341" w:rsidP="006B4AC3">
      <w:pPr>
        <w:rPr>
          <w:color w:val="000000" w:themeColor="text1"/>
          <w:szCs w:val="28"/>
        </w:rPr>
      </w:pPr>
      <w:r>
        <w:rPr>
          <w:color w:val="000000" w:themeColor="text1"/>
          <w:szCs w:val="28"/>
        </w:rPr>
        <w:t>In Year 3, students</w:t>
      </w:r>
      <w:r w:rsidRPr="003173EE">
        <w:rPr>
          <w:color w:val="000000" w:themeColor="text1"/>
          <w:szCs w:val="28"/>
        </w:rPr>
        <w:t xml:space="preserve"> receive support through modelling, scaffolding, repetition and the use of targeted resources. </w:t>
      </w:r>
      <w:r w:rsidRPr="00480194">
        <w:rPr>
          <w:color w:val="000000" w:themeColor="text1"/>
          <w:szCs w:val="28"/>
        </w:rPr>
        <w:t xml:space="preserve">They are encouraged to use the </w:t>
      </w:r>
      <w:r>
        <w:rPr>
          <w:color w:val="000000" w:themeColor="text1"/>
          <w:szCs w:val="28"/>
        </w:rPr>
        <w:t>Punjabi</w:t>
      </w:r>
      <w:r w:rsidRPr="00480194">
        <w:rPr>
          <w:color w:val="000000" w:themeColor="text1"/>
          <w:szCs w:val="28"/>
        </w:rPr>
        <w:t xml:space="preserve"> language for classroom routines, social interactions and learning tasks. </w:t>
      </w:r>
      <w:r w:rsidRPr="003173EE">
        <w:rPr>
          <w:color w:val="000000" w:themeColor="text1"/>
          <w:szCs w:val="28"/>
        </w:rPr>
        <w:t xml:space="preserve">Regular feedback, encouragement and opportunities to revisit and review assist </w:t>
      </w:r>
      <w:r>
        <w:rPr>
          <w:color w:val="000000" w:themeColor="text1"/>
          <w:szCs w:val="28"/>
        </w:rPr>
        <w:t>students</w:t>
      </w:r>
      <w:r w:rsidRPr="003173EE">
        <w:rPr>
          <w:color w:val="000000" w:themeColor="text1"/>
          <w:szCs w:val="28"/>
        </w:rPr>
        <w:t xml:space="preserve"> in the language learning process.</w:t>
      </w:r>
    </w:p>
    <w:p w14:paraId="07494368" w14:textId="77777777" w:rsidR="007F5AC7" w:rsidRPr="00976796" w:rsidRDefault="007F5AC7" w:rsidP="006B4AC3">
      <w:r>
        <w:br w:type="page"/>
      </w:r>
    </w:p>
    <w:p w14:paraId="6F04BA96" w14:textId="7D8C37E5" w:rsidR="00E31508" w:rsidRPr="00E31508" w:rsidRDefault="00E31508" w:rsidP="00AC1239">
      <w:pPr>
        <w:pStyle w:val="SCSAHeading1"/>
      </w:pPr>
      <w:bookmarkStart w:id="9" w:name="_Toc214446952"/>
      <w:r w:rsidRPr="00E31508">
        <w:lastRenderedPageBreak/>
        <w:t xml:space="preserve">Year </w:t>
      </w:r>
      <w:r>
        <w:t>4</w:t>
      </w:r>
      <w:bookmarkEnd w:id="9"/>
    </w:p>
    <w:p w14:paraId="12D4DFD0" w14:textId="77777777" w:rsidR="00D03341" w:rsidRPr="003173EE" w:rsidRDefault="00D03341" w:rsidP="006B4AC3">
      <w:pPr>
        <w:rPr>
          <w:color w:val="000000" w:themeColor="text1"/>
          <w:szCs w:val="28"/>
        </w:rPr>
      </w:pPr>
      <w:r w:rsidRPr="003173EE">
        <w:rPr>
          <w:color w:val="000000" w:themeColor="text1"/>
          <w:szCs w:val="28"/>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0B9AD8FA" w14:textId="260E13EC" w:rsidR="00D03341" w:rsidRPr="003173EE" w:rsidRDefault="00D03341" w:rsidP="006B4AC3">
      <w:pPr>
        <w:rPr>
          <w:color w:val="000000" w:themeColor="text1"/>
          <w:szCs w:val="28"/>
        </w:rPr>
      </w:pPr>
      <w:r>
        <w:rPr>
          <w:color w:val="000000" w:themeColor="text1"/>
          <w:szCs w:val="28"/>
        </w:rPr>
        <w:t>Punjabi</w:t>
      </w:r>
      <w:r w:rsidRPr="003173EE">
        <w:rPr>
          <w:color w:val="000000" w:themeColor="text1"/>
          <w:szCs w:val="28"/>
        </w:rPr>
        <w:t xml:space="preserve"> provides </w:t>
      </w:r>
      <w:r>
        <w:rPr>
          <w:color w:val="000000" w:themeColor="text1"/>
          <w:szCs w:val="28"/>
        </w:rPr>
        <w:t xml:space="preserve">opportunities </w:t>
      </w:r>
      <w:r w:rsidR="002C5413">
        <w:rPr>
          <w:color w:val="000000" w:themeColor="text1"/>
          <w:szCs w:val="28"/>
        </w:rPr>
        <w:t xml:space="preserve">for students </w:t>
      </w:r>
      <w:r w:rsidRPr="003173EE">
        <w:rPr>
          <w:color w:val="000000" w:themeColor="text1"/>
          <w:szCs w:val="28"/>
        </w:rPr>
        <w:t>to engage with linguistic and cultural diversity</w:t>
      </w:r>
      <w:r w:rsidR="002C5413">
        <w:rPr>
          <w:color w:val="000000" w:themeColor="text1"/>
          <w:szCs w:val="28"/>
        </w:rPr>
        <w:t>,</w:t>
      </w:r>
      <w:r w:rsidRPr="003173EE">
        <w:rPr>
          <w:color w:val="000000" w:themeColor="text1"/>
          <w:szCs w:val="28"/>
        </w:rPr>
        <w:t xml:space="preserve"> reflect</w:t>
      </w:r>
      <w:r>
        <w:rPr>
          <w:color w:val="000000" w:themeColor="text1"/>
          <w:szCs w:val="28"/>
        </w:rPr>
        <w:t>ing</w:t>
      </w:r>
      <w:r w:rsidRPr="003173EE">
        <w:rPr>
          <w:color w:val="000000" w:themeColor="text1"/>
          <w:szCs w:val="28"/>
        </w:rPr>
        <w:t xml:space="preserve"> on their experiences in various aspects of </w:t>
      </w:r>
      <w:r>
        <w:rPr>
          <w:color w:val="000000" w:themeColor="text1"/>
          <w:szCs w:val="28"/>
        </w:rPr>
        <w:t xml:space="preserve">personal </w:t>
      </w:r>
      <w:r w:rsidRPr="003173EE">
        <w:rPr>
          <w:color w:val="000000" w:themeColor="text1"/>
          <w:szCs w:val="28"/>
        </w:rPr>
        <w:t>life</w:t>
      </w:r>
      <w:r>
        <w:rPr>
          <w:color w:val="000000" w:themeColor="text1"/>
          <w:szCs w:val="28"/>
        </w:rPr>
        <w:t>.</w:t>
      </w:r>
    </w:p>
    <w:p w14:paraId="4E829AF4" w14:textId="31A41650" w:rsidR="00D03341" w:rsidRPr="003173EE" w:rsidRDefault="00D03341" w:rsidP="006B4AC3">
      <w:pPr>
        <w:rPr>
          <w:color w:val="000000" w:themeColor="text1"/>
          <w:szCs w:val="28"/>
        </w:rPr>
      </w:pPr>
      <w:r w:rsidRPr="003173EE">
        <w:rPr>
          <w:color w:val="000000" w:themeColor="text1"/>
          <w:szCs w:val="28"/>
        </w:rPr>
        <w:t xml:space="preserve">In Year 4, </w:t>
      </w:r>
      <w:r>
        <w:rPr>
          <w:color w:val="000000" w:themeColor="text1"/>
          <w:szCs w:val="28"/>
        </w:rPr>
        <w:t>Punjabi language learning</w:t>
      </w:r>
      <w:r w:rsidRPr="003173EE">
        <w:rPr>
          <w:color w:val="000000" w:themeColor="text1"/>
          <w:szCs w:val="28"/>
        </w:rPr>
        <w:t xml:space="preserve"> build</w:t>
      </w:r>
      <w:r>
        <w:rPr>
          <w:color w:val="000000" w:themeColor="text1"/>
          <w:szCs w:val="28"/>
        </w:rPr>
        <w:t>s</w:t>
      </w:r>
      <w:r w:rsidRPr="003173EE">
        <w:rPr>
          <w:color w:val="000000" w:themeColor="text1"/>
          <w:szCs w:val="28"/>
        </w:rPr>
        <w:t xml:space="preserve"> on </w:t>
      </w:r>
      <w:r>
        <w:rPr>
          <w:color w:val="000000" w:themeColor="text1"/>
          <w:szCs w:val="28"/>
        </w:rPr>
        <w:t xml:space="preserve">students’ literacy capabilities and </w:t>
      </w:r>
      <w:r w:rsidRPr="007B4E18">
        <w:rPr>
          <w:color w:val="000000" w:themeColor="text1"/>
          <w:szCs w:val="22"/>
        </w:rPr>
        <w:t xml:space="preserve">prior learning. They use modelled </w:t>
      </w:r>
      <w:r>
        <w:rPr>
          <w:color w:val="000000" w:themeColor="text1"/>
          <w:szCs w:val="22"/>
        </w:rPr>
        <w:t>Punjabi</w:t>
      </w:r>
      <w:r w:rsidRPr="007B4E18">
        <w:rPr>
          <w:color w:val="000000" w:themeColor="text1"/>
          <w:szCs w:val="22"/>
        </w:rPr>
        <w:t xml:space="preserve"> language to exchange information about </w:t>
      </w:r>
      <w:r w:rsidR="002C5413">
        <w:rPr>
          <w:color w:val="000000" w:themeColor="text1"/>
          <w:szCs w:val="22"/>
        </w:rPr>
        <w:t>daily life</w:t>
      </w:r>
      <w:r w:rsidRPr="007B4E18">
        <w:rPr>
          <w:color w:val="000000" w:themeColor="text1"/>
          <w:szCs w:val="22"/>
        </w:rPr>
        <w:t xml:space="preserve"> and to participate in class experiences and collaborative </w:t>
      </w:r>
      <w:r w:rsidRPr="007B4E18">
        <w:rPr>
          <w:color w:val="000000" w:themeColor="text1"/>
          <w:szCs w:val="28"/>
        </w:rPr>
        <w:t xml:space="preserve">activities. </w:t>
      </w:r>
      <w:r>
        <w:rPr>
          <w:color w:val="000000" w:themeColor="text1"/>
          <w:szCs w:val="28"/>
        </w:rPr>
        <w:t xml:space="preserve">Students </w:t>
      </w:r>
      <w:r w:rsidRPr="003173EE">
        <w:rPr>
          <w:color w:val="000000" w:themeColor="text1"/>
          <w:szCs w:val="28"/>
        </w:rPr>
        <w:t xml:space="preserve">engage with </w:t>
      </w:r>
      <w:r>
        <w:rPr>
          <w:color w:val="000000" w:themeColor="text1"/>
          <w:szCs w:val="28"/>
        </w:rPr>
        <w:t>Punjabi</w:t>
      </w:r>
      <w:r w:rsidRPr="003173EE">
        <w:rPr>
          <w:color w:val="000000" w:themeColor="text1"/>
          <w:szCs w:val="28"/>
        </w:rPr>
        <w:t xml:space="preserve"> texts</w:t>
      </w:r>
      <w:r>
        <w:rPr>
          <w:color w:val="000000" w:themeColor="text1"/>
          <w:szCs w:val="28"/>
        </w:rPr>
        <w:t xml:space="preserve">, </w:t>
      </w:r>
      <w:r w:rsidRPr="0090602C">
        <w:rPr>
          <w:color w:val="000000" w:themeColor="text1"/>
          <w:szCs w:val="28"/>
        </w:rPr>
        <w:t>such as picture books, stories, songs, digital and animated games, timetables, recipes and advertisements, using their literacy knowledge to locate key information and convey comprehension. They use familiar language to create modelled informative and imaginative texts.</w:t>
      </w:r>
      <w:r w:rsidRPr="003173EE">
        <w:rPr>
          <w:color w:val="000000" w:themeColor="text1"/>
          <w:szCs w:val="28"/>
        </w:rPr>
        <w:t xml:space="preserve"> </w:t>
      </w:r>
    </w:p>
    <w:p w14:paraId="037F5BF6" w14:textId="77777777" w:rsidR="00D03341" w:rsidRDefault="00D03341" w:rsidP="006B4AC3">
      <w:pPr>
        <w:shd w:val="clear" w:color="auto" w:fill="FEFEFE"/>
        <w:rPr>
          <w:color w:val="000000" w:themeColor="text1"/>
          <w:szCs w:val="28"/>
        </w:rPr>
      </w:pPr>
      <w:r w:rsidRPr="003173EE">
        <w:rPr>
          <w:color w:val="000000" w:themeColor="text1"/>
          <w:szCs w:val="28"/>
        </w:rPr>
        <w:t xml:space="preserve">Students become more familiar with the systems of the </w:t>
      </w:r>
      <w:r>
        <w:rPr>
          <w:color w:val="000000" w:themeColor="text1"/>
          <w:szCs w:val="28"/>
        </w:rPr>
        <w:t>Punjabi</w:t>
      </w:r>
      <w:r w:rsidRPr="003173EE">
        <w:rPr>
          <w:color w:val="000000" w:themeColor="text1"/>
          <w:szCs w:val="28"/>
        </w:rPr>
        <w:t xml:space="preserve"> language, recognising and </w:t>
      </w:r>
      <w:r>
        <w:rPr>
          <w:color w:val="000000" w:themeColor="text1"/>
          <w:szCs w:val="28"/>
        </w:rPr>
        <w:t xml:space="preserve">using </w:t>
      </w:r>
      <w:r w:rsidRPr="003173EE">
        <w:rPr>
          <w:color w:val="000000" w:themeColor="text1"/>
          <w:szCs w:val="28"/>
        </w:rPr>
        <w:t xml:space="preserve">features of </w:t>
      </w:r>
      <w:r w:rsidRPr="00526CB0">
        <w:rPr>
          <w:color w:val="000000" w:themeColor="text1"/>
          <w:szCs w:val="28"/>
        </w:rPr>
        <w:t>pronunciation, intonation, context-related vocabulary and grammatical elements in simple spoken and written texts.</w:t>
      </w:r>
      <w:r w:rsidRPr="003173EE">
        <w:rPr>
          <w:color w:val="000000" w:themeColor="text1"/>
          <w:szCs w:val="28"/>
        </w:rPr>
        <w:t xml:space="preserve"> They recognise that language</w:t>
      </w:r>
      <w:r>
        <w:rPr>
          <w:color w:val="000000" w:themeColor="text1"/>
          <w:szCs w:val="28"/>
        </w:rPr>
        <w:t xml:space="preserve"> and culture</w:t>
      </w:r>
      <w:r w:rsidRPr="003173EE">
        <w:rPr>
          <w:color w:val="000000" w:themeColor="text1"/>
          <w:szCs w:val="28"/>
        </w:rPr>
        <w:t xml:space="preserve"> reflect </w:t>
      </w:r>
      <w:r>
        <w:rPr>
          <w:color w:val="000000" w:themeColor="text1"/>
          <w:szCs w:val="28"/>
        </w:rPr>
        <w:t xml:space="preserve">practices and behaviour. </w:t>
      </w:r>
    </w:p>
    <w:p w14:paraId="47F78D43" w14:textId="77777777" w:rsidR="00D03341" w:rsidRDefault="00D03341" w:rsidP="006B4AC3">
      <w:pPr>
        <w:rPr>
          <w:color w:val="000000" w:themeColor="text1"/>
          <w:szCs w:val="28"/>
        </w:rPr>
      </w:pPr>
      <w:r>
        <w:rPr>
          <w:color w:val="000000" w:themeColor="text1"/>
          <w:szCs w:val="28"/>
        </w:rPr>
        <w:t xml:space="preserve">In Year 4, </w:t>
      </w:r>
      <w:r w:rsidRPr="00B25798">
        <w:rPr>
          <w:color w:val="000000" w:themeColor="text1"/>
          <w:szCs w:val="28"/>
        </w:rPr>
        <w:t>students receive support through modelling, scaffolding, repetition and the use of targeted resources.</w:t>
      </w:r>
      <w:r w:rsidRPr="001975AE">
        <w:rPr>
          <w:rFonts w:ascii="Aptos Narrow" w:eastAsia="Times New Roman" w:hAnsi="Aptos Narrow"/>
          <w:color w:val="000000"/>
          <w:lang w:eastAsia="en-AU"/>
        </w:rPr>
        <w:t xml:space="preserve"> </w:t>
      </w:r>
      <w:r w:rsidRPr="003173EE">
        <w:rPr>
          <w:color w:val="000000" w:themeColor="text1"/>
          <w:szCs w:val="28"/>
        </w:rPr>
        <w:t xml:space="preserve">They are encouraged to use </w:t>
      </w:r>
      <w:r>
        <w:rPr>
          <w:color w:val="000000" w:themeColor="text1"/>
          <w:szCs w:val="28"/>
        </w:rPr>
        <w:t>Punjabi</w:t>
      </w:r>
      <w:r w:rsidRPr="003173EE">
        <w:rPr>
          <w:color w:val="000000" w:themeColor="text1"/>
          <w:szCs w:val="28"/>
        </w:rPr>
        <w:t xml:space="preserve"> for classroom routines, social interactions and learning tasks. Regular feedback, encouragement and opportunities to revisit and review assist </w:t>
      </w:r>
      <w:r>
        <w:rPr>
          <w:color w:val="000000" w:themeColor="text1"/>
          <w:szCs w:val="28"/>
        </w:rPr>
        <w:t>students</w:t>
      </w:r>
      <w:r w:rsidRPr="003173EE">
        <w:rPr>
          <w:color w:val="000000" w:themeColor="text1"/>
          <w:szCs w:val="28"/>
        </w:rPr>
        <w:t xml:space="preserve"> in the language learning process.</w:t>
      </w:r>
    </w:p>
    <w:p w14:paraId="4627536A" w14:textId="77777777" w:rsidR="00E31508" w:rsidRDefault="00E31508" w:rsidP="006B4AC3">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6DB7F327" w14:textId="77777777" w:rsidR="00E31508" w:rsidRPr="00E31508" w:rsidRDefault="00E31508" w:rsidP="00AC1239">
      <w:pPr>
        <w:pStyle w:val="SCSAHeading1"/>
      </w:pPr>
      <w:bookmarkStart w:id="10" w:name="_Toc214446953"/>
      <w:r w:rsidRPr="00E31508">
        <w:lastRenderedPageBreak/>
        <w:t xml:space="preserve">Year </w:t>
      </w:r>
      <w:r>
        <w:t>5</w:t>
      </w:r>
      <w:bookmarkEnd w:id="10"/>
    </w:p>
    <w:p w14:paraId="3D890671" w14:textId="77777777" w:rsidR="00D03341" w:rsidRPr="003173EE" w:rsidRDefault="00D03341" w:rsidP="006B4AC3">
      <w:pPr>
        <w:rPr>
          <w:color w:val="000000" w:themeColor="text1"/>
          <w:szCs w:val="28"/>
        </w:rPr>
      </w:pPr>
      <w:r w:rsidRPr="003173EE">
        <w:rPr>
          <w:color w:val="000000" w:themeColor="text1"/>
          <w:szCs w:val="28"/>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4CC8F730" w14:textId="754BB780" w:rsidR="00D03341" w:rsidRPr="003173EE" w:rsidRDefault="00D03341" w:rsidP="006B4AC3">
      <w:pPr>
        <w:rPr>
          <w:color w:val="000000" w:themeColor="text1"/>
          <w:szCs w:val="28"/>
        </w:rPr>
      </w:pPr>
      <w:r>
        <w:rPr>
          <w:color w:val="000000" w:themeColor="text1"/>
          <w:szCs w:val="28"/>
        </w:rPr>
        <w:t>Punjabi</w:t>
      </w:r>
      <w:r w:rsidRPr="003173EE">
        <w:rPr>
          <w:color w:val="000000" w:themeColor="text1"/>
          <w:szCs w:val="28"/>
        </w:rPr>
        <w:t xml:space="preserve"> provides opportunities for </w:t>
      </w:r>
      <w:r w:rsidR="002C5413">
        <w:rPr>
          <w:color w:val="000000" w:themeColor="text1"/>
          <w:szCs w:val="28"/>
        </w:rPr>
        <w:t>students</w:t>
      </w:r>
      <w:r w:rsidRPr="003173EE">
        <w:rPr>
          <w:color w:val="000000" w:themeColor="text1"/>
          <w:szCs w:val="28"/>
        </w:rPr>
        <w:t xml:space="preserve"> to engage with linguistic and cultural diversity</w:t>
      </w:r>
      <w:r w:rsidR="002C5413">
        <w:rPr>
          <w:color w:val="000000" w:themeColor="text1"/>
          <w:szCs w:val="28"/>
        </w:rPr>
        <w:t>,</w:t>
      </w:r>
      <w:r w:rsidRPr="003173EE">
        <w:rPr>
          <w:color w:val="000000" w:themeColor="text1"/>
          <w:szCs w:val="28"/>
        </w:rPr>
        <w:t xml:space="preserve"> reflect</w:t>
      </w:r>
      <w:r>
        <w:rPr>
          <w:color w:val="000000" w:themeColor="text1"/>
          <w:szCs w:val="28"/>
        </w:rPr>
        <w:t>ing</w:t>
      </w:r>
      <w:r w:rsidRPr="003173EE">
        <w:rPr>
          <w:color w:val="000000" w:themeColor="text1"/>
          <w:szCs w:val="28"/>
        </w:rPr>
        <w:t xml:space="preserve"> on experiences in various aspects of </w:t>
      </w:r>
      <w:r>
        <w:rPr>
          <w:color w:val="000000" w:themeColor="text1"/>
          <w:szCs w:val="28"/>
        </w:rPr>
        <w:t xml:space="preserve">their </w:t>
      </w:r>
      <w:r w:rsidRPr="003173EE">
        <w:rPr>
          <w:color w:val="000000" w:themeColor="text1"/>
          <w:szCs w:val="28"/>
        </w:rPr>
        <w:t>li</w:t>
      </w:r>
      <w:r>
        <w:rPr>
          <w:color w:val="000000" w:themeColor="text1"/>
          <w:szCs w:val="28"/>
        </w:rPr>
        <w:t>v</w:t>
      </w:r>
      <w:r w:rsidRPr="003173EE">
        <w:rPr>
          <w:color w:val="000000" w:themeColor="text1"/>
          <w:szCs w:val="28"/>
        </w:rPr>
        <w:t>e</w:t>
      </w:r>
      <w:r>
        <w:rPr>
          <w:color w:val="000000" w:themeColor="text1"/>
          <w:szCs w:val="28"/>
        </w:rPr>
        <w:t xml:space="preserve">s. </w:t>
      </w:r>
    </w:p>
    <w:p w14:paraId="54BFD9FB" w14:textId="793FD556" w:rsidR="00D03341" w:rsidRPr="000C3DEF" w:rsidRDefault="00D03341" w:rsidP="006B4AC3">
      <w:pPr>
        <w:rPr>
          <w:color w:val="000000" w:themeColor="text1"/>
          <w:szCs w:val="28"/>
        </w:rPr>
      </w:pPr>
      <w:r w:rsidRPr="003173EE">
        <w:rPr>
          <w:color w:val="000000" w:themeColor="text1"/>
          <w:szCs w:val="28"/>
        </w:rPr>
        <w:t xml:space="preserve">In Year 5, students build on </w:t>
      </w:r>
      <w:r>
        <w:rPr>
          <w:color w:val="000000" w:themeColor="text1"/>
          <w:szCs w:val="28"/>
        </w:rPr>
        <w:t xml:space="preserve">literacy capabilities and </w:t>
      </w:r>
      <w:r w:rsidRPr="003173EE">
        <w:rPr>
          <w:color w:val="000000" w:themeColor="text1"/>
          <w:szCs w:val="28"/>
        </w:rPr>
        <w:t xml:space="preserve">skills, knowledge and understanding </w:t>
      </w:r>
      <w:r w:rsidRPr="007B4E18">
        <w:rPr>
          <w:color w:val="000000" w:themeColor="text1"/>
          <w:szCs w:val="28"/>
        </w:rPr>
        <w:t xml:space="preserve">of prior learning and experiences. </w:t>
      </w:r>
      <w:r w:rsidRPr="003173EE">
        <w:rPr>
          <w:color w:val="000000" w:themeColor="text1"/>
          <w:szCs w:val="28"/>
        </w:rPr>
        <w:t>They</w:t>
      </w:r>
      <w:r>
        <w:rPr>
          <w:color w:val="000000" w:themeColor="text1"/>
          <w:szCs w:val="28"/>
        </w:rPr>
        <w:t xml:space="preserve"> use the Punjabi language to</w:t>
      </w:r>
      <w:r w:rsidRPr="003173EE">
        <w:rPr>
          <w:color w:val="000000" w:themeColor="text1"/>
          <w:szCs w:val="28"/>
        </w:rPr>
        <w:t xml:space="preserve"> </w:t>
      </w:r>
      <w:r>
        <w:rPr>
          <w:color w:val="000000" w:themeColor="text1"/>
          <w:szCs w:val="28"/>
        </w:rPr>
        <w:t xml:space="preserve">exchange information about </w:t>
      </w:r>
      <w:r w:rsidRPr="003173EE">
        <w:rPr>
          <w:color w:val="000000" w:themeColor="text1"/>
          <w:szCs w:val="28"/>
        </w:rPr>
        <w:t>home</w:t>
      </w:r>
      <w:r>
        <w:rPr>
          <w:color w:val="000000" w:themeColor="text1"/>
          <w:szCs w:val="28"/>
        </w:rPr>
        <w:t>s and</w:t>
      </w:r>
      <w:r w:rsidRPr="003173EE">
        <w:rPr>
          <w:color w:val="000000" w:themeColor="text1"/>
          <w:szCs w:val="28"/>
        </w:rPr>
        <w:t xml:space="preserve"> neighbourhood</w:t>
      </w:r>
      <w:r>
        <w:rPr>
          <w:color w:val="000000" w:themeColor="text1"/>
          <w:szCs w:val="28"/>
        </w:rPr>
        <w:t>s,</w:t>
      </w:r>
      <w:r w:rsidRPr="003173EE">
        <w:rPr>
          <w:color w:val="000000" w:themeColor="text1"/>
          <w:szCs w:val="28"/>
        </w:rPr>
        <w:t xml:space="preserve"> and</w:t>
      </w:r>
      <w:r>
        <w:rPr>
          <w:color w:val="000000" w:themeColor="text1"/>
          <w:szCs w:val="28"/>
        </w:rPr>
        <w:t xml:space="preserve"> </w:t>
      </w:r>
      <w:r w:rsidRPr="00142373">
        <w:rPr>
          <w:color w:val="000000" w:themeColor="text1"/>
          <w:szCs w:val="28"/>
        </w:rPr>
        <w:t xml:space="preserve">to engage in classroom activities </w:t>
      </w:r>
      <w:r w:rsidR="002C5413">
        <w:rPr>
          <w:color w:val="000000" w:themeColor="text1"/>
          <w:szCs w:val="28"/>
        </w:rPr>
        <w:t>that require</w:t>
      </w:r>
      <w:r w:rsidRPr="00142373">
        <w:rPr>
          <w:color w:val="000000" w:themeColor="text1"/>
          <w:szCs w:val="28"/>
        </w:rPr>
        <w:t xml:space="preserve"> collaboration and </w:t>
      </w:r>
      <w:r w:rsidR="002C5413">
        <w:rPr>
          <w:color w:val="000000" w:themeColor="text1"/>
          <w:szCs w:val="28"/>
        </w:rPr>
        <w:t xml:space="preserve">involve </w:t>
      </w:r>
      <w:r w:rsidRPr="00142373">
        <w:rPr>
          <w:color w:val="000000" w:themeColor="text1"/>
          <w:szCs w:val="28"/>
        </w:rPr>
        <w:t xml:space="preserve">planning. </w:t>
      </w:r>
      <w:r w:rsidRPr="009C68B3">
        <w:rPr>
          <w:color w:val="000000" w:themeColor="text1"/>
          <w:szCs w:val="28"/>
        </w:rPr>
        <w:t xml:space="preserve">Students engage with </w:t>
      </w:r>
      <w:r>
        <w:rPr>
          <w:color w:val="000000" w:themeColor="text1"/>
          <w:szCs w:val="28"/>
        </w:rPr>
        <w:t>Punjabi</w:t>
      </w:r>
      <w:r w:rsidRPr="009C68B3">
        <w:rPr>
          <w:color w:val="000000" w:themeColor="text1"/>
          <w:szCs w:val="28"/>
        </w:rPr>
        <w:t xml:space="preserve"> texts, such as stories, posters, notes, invitations and procedures, using their literacy knowledge to locate key information and convey comprehension. </w:t>
      </w:r>
      <w:r w:rsidRPr="00884C9F">
        <w:rPr>
          <w:color w:val="000000" w:themeColor="text1"/>
          <w:szCs w:val="28"/>
        </w:rPr>
        <w:t>They adapt familiar and modelled language to create informative and imaginative texts.</w:t>
      </w:r>
    </w:p>
    <w:p w14:paraId="5F1A6173" w14:textId="77777777" w:rsidR="00D03341" w:rsidRPr="003173EE" w:rsidRDefault="00D03341" w:rsidP="006B4AC3">
      <w:pPr>
        <w:rPr>
          <w:color w:val="000000" w:themeColor="text1"/>
          <w:szCs w:val="28"/>
        </w:rPr>
      </w:pPr>
      <w:r w:rsidRPr="003173EE">
        <w:rPr>
          <w:color w:val="000000" w:themeColor="text1"/>
          <w:szCs w:val="28"/>
        </w:rPr>
        <w:t xml:space="preserve">Students </w:t>
      </w:r>
      <w:r w:rsidRPr="00F92077">
        <w:rPr>
          <w:color w:val="000000" w:themeColor="text1"/>
          <w:szCs w:val="28"/>
        </w:rPr>
        <w:t xml:space="preserve">continue to develop their understanding of </w:t>
      </w:r>
      <w:r w:rsidRPr="003173EE">
        <w:rPr>
          <w:color w:val="000000" w:themeColor="text1"/>
          <w:szCs w:val="28"/>
        </w:rPr>
        <w:t xml:space="preserve">the systems of the </w:t>
      </w:r>
      <w:r>
        <w:rPr>
          <w:color w:val="000000" w:themeColor="text1"/>
          <w:szCs w:val="28"/>
        </w:rPr>
        <w:t>Punjabi</w:t>
      </w:r>
      <w:r w:rsidRPr="003173EE">
        <w:rPr>
          <w:color w:val="000000" w:themeColor="text1"/>
          <w:szCs w:val="28"/>
        </w:rPr>
        <w:t xml:space="preserve"> language, recognising and </w:t>
      </w:r>
      <w:r>
        <w:rPr>
          <w:color w:val="000000" w:themeColor="text1"/>
          <w:szCs w:val="28"/>
        </w:rPr>
        <w:t xml:space="preserve">using </w:t>
      </w:r>
      <w:r w:rsidRPr="003173EE">
        <w:rPr>
          <w:color w:val="000000" w:themeColor="text1"/>
          <w:szCs w:val="28"/>
        </w:rPr>
        <w:t>features of intonation</w:t>
      </w:r>
      <w:r>
        <w:rPr>
          <w:color w:val="000000" w:themeColor="text1"/>
          <w:szCs w:val="28"/>
        </w:rPr>
        <w:t>,</w:t>
      </w:r>
      <w:r w:rsidRPr="003173EE">
        <w:rPr>
          <w:color w:val="000000" w:themeColor="text1"/>
          <w:szCs w:val="28"/>
        </w:rPr>
        <w:t xml:space="preserve"> pronunciation</w:t>
      </w:r>
      <w:r>
        <w:rPr>
          <w:color w:val="000000" w:themeColor="text1"/>
          <w:szCs w:val="28"/>
        </w:rPr>
        <w:t>,</w:t>
      </w:r>
      <w:r w:rsidRPr="003173EE">
        <w:rPr>
          <w:color w:val="000000" w:themeColor="text1"/>
          <w:szCs w:val="28"/>
        </w:rPr>
        <w:t xml:space="preserve"> context-related vocabulary and grammatical elements </w:t>
      </w:r>
      <w:r w:rsidRPr="00345E76">
        <w:rPr>
          <w:color w:val="000000" w:themeColor="text1"/>
          <w:szCs w:val="28"/>
        </w:rPr>
        <w:t xml:space="preserve">in simple written and spoken texts. </w:t>
      </w:r>
      <w:r w:rsidRPr="0085622C">
        <w:rPr>
          <w:color w:val="000000" w:themeColor="text1"/>
          <w:szCs w:val="28"/>
        </w:rPr>
        <w:t>They understand that some words and expressions are not easily translated, and reflect on how diverse cultural practices, behaviours and values influence communication and identity.</w:t>
      </w:r>
    </w:p>
    <w:p w14:paraId="12196EDE" w14:textId="77777777" w:rsidR="00D03341" w:rsidRDefault="00D03341" w:rsidP="006B4AC3">
      <w:pPr>
        <w:rPr>
          <w:color w:val="000000" w:themeColor="text1"/>
          <w:szCs w:val="28"/>
        </w:rPr>
      </w:pPr>
      <w:r>
        <w:rPr>
          <w:color w:val="000000" w:themeColor="text1"/>
          <w:szCs w:val="28"/>
        </w:rPr>
        <w:t>In Year 5, s</w:t>
      </w:r>
      <w:r w:rsidRPr="003173EE">
        <w:rPr>
          <w:color w:val="000000" w:themeColor="text1"/>
          <w:szCs w:val="28"/>
        </w:rPr>
        <w:t xml:space="preserve">tudents </w:t>
      </w:r>
      <w:r w:rsidRPr="00930C21">
        <w:rPr>
          <w:color w:val="000000" w:themeColor="text1"/>
          <w:szCs w:val="28"/>
        </w:rPr>
        <w:t xml:space="preserve">continue to receive support through modelling, scaffolding, and the use of targeted resources. </w:t>
      </w:r>
      <w:r w:rsidRPr="008D4C7B">
        <w:rPr>
          <w:color w:val="000000" w:themeColor="text1"/>
          <w:szCs w:val="28"/>
        </w:rPr>
        <w:t xml:space="preserve">They are encouraged to work independently and use the </w:t>
      </w:r>
      <w:r>
        <w:rPr>
          <w:color w:val="000000" w:themeColor="text1"/>
          <w:szCs w:val="28"/>
        </w:rPr>
        <w:t>Punjabi</w:t>
      </w:r>
      <w:r w:rsidRPr="008D4C7B">
        <w:rPr>
          <w:color w:val="000000" w:themeColor="text1"/>
          <w:szCs w:val="28"/>
        </w:rPr>
        <w:t xml:space="preserve"> language for classroom routines, social interactions and learning tasks. Regular feedback, encouragement and opportunities to revisit and review assist students in the language learning process.</w:t>
      </w:r>
    </w:p>
    <w:p w14:paraId="18BE0135" w14:textId="44505BCA" w:rsidR="007F5AC7" w:rsidRPr="00976796" w:rsidRDefault="00D03341" w:rsidP="006B4AC3">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6D644795" w14:textId="7C546575" w:rsidR="00E31508" w:rsidRPr="00E31508" w:rsidRDefault="00E31508" w:rsidP="00AC1239">
      <w:pPr>
        <w:pStyle w:val="SCSAHeading1"/>
      </w:pPr>
      <w:bookmarkStart w:id="11" w:name="_Toc214446954"/>
      <w:r w:rsidRPr="00E31508">
        <w:lastRenderedPageBreak/>
        <w:t xml:space="preserve">Year </w:t>
      </w:r>
      <w:r>
        <w:t>6</w:t>
      </w:r>
      <w:bookmarkEnd w:id="11"/>
    </w:p>
    <w:p w14:paraId="33A5CE70" w14:textId="77777777" w:rsidR="00D03341" w:rsidRPr="003173EE" w:rsidRDefault="00D03341" w:rsidP="006B4AC3">
      <w:pPr>
        <w:rPr>
          <w:color w:val="000000" w:themeColor="text1"/>
          <w:szCs w:val="28"/>
        </w:rPr>
      </w:pPr>
      <w:r w:rsidRPr="003173EE">
        <w:rPr>
          <w:color w:val="000000" w:themeColor="text1"/>
          <w:szCs w:val="28"/>
        </w:rPr>
        <w:t>In the middle to late childhood phase of schooling, students develop a sense of self, their world expands and they begin to see themselves as members of larger communities. Learning experiences emphasise and lead to an appreciation of both the commonality and diversity of human experience and concerns.</w:t>
      </w:r>
    </w:p>
    <w:p w14:paraId="7AED736E" w14:textId="77777777" w:rsidR="00D03341" w:rsidRPr="003173EE" w:rsidRDefault="00D03341" w:rsidP="006B4AC3">
      <w:pPr>
        <w:rPr>
          <w:color w:val="000000" w:themeColor="text1"/>
          <w:szCs w:val="28"/>
        </w:rPr>
      </w:pPr>
      <w:r>
        <w:rPr>
          <w:color w:val="000000" w:themeColor="text1"/>
          <w:szCs w:val="28"/>
        </w:rPr>
        <w:t>Punjabi</w:t>
      </w:r>
      <w:r w:rsidRPr="003173EE">
        <w:rPr>
          <w:color w:val="000000" w:themeColor="text1"/>
          <w:szCs w:val="28"/>
        </w:rPr>
        <w:t xml:space="preserve"> provides</w:t>
      </w:r>
      <w:r>
        <w:rPr>
          <w:color w:val="000000" w:themeColor="text1"/>
          <w:szCs w:val="28"/>
        </w:rPr>
        <w:t xml:space="preserve"> students with</w:t>
      </w:r>
      <w:r w:rsidRPr="003173EE">
        <w:rPr>
          <w:color w:val="000000" w:themeColor="text1"/>
          <w:szCs w:val="28"/>
        </w:rPr>
        <w:t xml:space="preserve"> opportunities to engage with linguistic and cultural diversity reflect</w:t>
      </w:r>
      <w:r>
        <w:rPr>
          <w:color w:val="000000" w:themeColor="text1"/>
          <w:szCs w:val="28"/>
        </w:rPr>
        <w:t>ing</w:t>
      </w:r>
      <w:r w:rsidRPr="003173EE">
        <w:rPr>
          <w:color w:val="000000" w:themeColor="text1"/>
          <w:szCs w:val="28"/>
        </w:rPr>
        <w:t xml:space="preserve"> on experiences in various aspects of </w:t>
      </w:r>
      <w:r>
        <w:rPr>
          <w:color w:val="000000" w:themeColor="text1"/>
          <w:szCs w:val="28"/>
        </w:rPr>
        <w:t xml:space="preserve">their </w:t>
      </w:r>
      <w:r w:rsidRPr="003173EE">
        <w:rPr>
          <w:color w:val="000000" w:themeColor="text1"/>
          <w:szCs w:val="28"/>
        </w:rPr>
        <w:t>li</w:t>
      </w:r>
      <w:r>
        <w:rPr>
          <w:color w:val="000000" w:themeColor="text1"/>
          <w:szCs w:val="28"/>
        </w:rPr>
        <w:t>ves.</w:t>
      </w:r>
    </w:p>
    <w:p w14:paraId="02722D83" w14:textId="77777777" w:rsidR="00D03341" w:rsidRPr="003173EE" w:rsidRDefault="00D03341" w:rsidP="006B4AC3">
      <w:pPr>
        <w:rPr>
          <w:color w:val="000000" w:themeColor="text1"/>
          <w:szCs w:val="28"/>
        </w:rPr>
      </w:pPr>
      <w:r w:rsidRPr="003173EE">
        <w:rPr>
          <w:color w:val="000000" w:themeColor="text1"/>
          <w:szCs w:val="28"/>
        </w:rPr>
        <w:t xml:space="preserve">In Year 6, students build on </w:t>
      </w:r>
      <w:r>
        <w:rPr>
          <w:color w:val="000000" w:themeColor="text1"/>
          <w:szCs w:val="28"/>
        </w:rPr>
        <w:t xml:space="preserve">literacy capabilities and the </w:t>
      </w:r>
      <w:r w:rsidRPr="003173EE">
        <w:rPr>
          <w:color w:val="000000" w:themeColor="text1"/>
          <w:szCs w:val="28"/>
        </w:rPr>
        <w:t xml:space="preserve">skills, knowledge and understanding </w:t>
      </w:r>
      <w:r w:rsidRPr="007B4E18">
        <w:rPr>
          <w:color w:val="000000" w:themeColor="text1"/>
          <w:szCs w:val="28"/>
        </w:rPr>
        <w:t>of prior learning and experiences.</w:t>
      </w:r>
      <w:r>
        <w:rPr>
          <w:color w:val="000000" w:themeColor="text1"/>
          <w:szCs w:val="28"/>
        </w:rPr>
        <w:t xml:space="preserve"> </w:t>
      </w:r>
      <w:r w:rsidRPr="003173EE">
        <w:rPr>
          <w:color w:val="000000" w:themeColor="text1"/>
          <w:szCs w:val="28"/>
        </w:rPr>
        <w:t xml:space="preserve">They </w:t>
      </w:r>
      <w:r>
        <w:rPr>
          <w:color w:val="000000" w:themeColor="text1"/>
          <w:szCs w:val="28"/>
        </w:rPr>
        <w:t>use Punjabi</w:t>
      </w:r>
      <w:r w:rsidRPr="003173EE">
        <w:rPr>
          <w:color w:val="000000" w:themeColor="text1"/>
          <w:szCs w:val="28"/>
        </w:rPr>
        <w:t xml:space="preserve"> to</w:t>
      </w:r>
      <w:r>
        <w:rPr>
          <w:color w:val="000000" w:themeColor="text1"/>
          <w:szCs w:val="28"/>
        </w:rPr>
        <w:t xml:space="preserve"> </w:t>
      </w:r>
      <w:r w:rsidRPr="003173EE">
        <w:rPr>
          <w:color w:val="000000" w:themeColor="text1"/>
          <w:szCs w:val="28"/>
        </w:rPr>
        <w:t>exchange information about their worlds</w:t>
      </w:r>
      <w:r>
        <w:rPr>
          <w:color w:val="000000" w:themeColor="text1"/>
          <w:szCs w:val="28"/>
        </w:rPr>
        <w:t xml:space="preserve"> and to engage in classroom activities</w:t>
      </w:r>
      <w:r>
        <w:t xml:space="preserve"> </w:t>
      </w:r>
      <w:r w:rsidRPr="001C69B5">
        <w:rPr>
          <w:color w:val="000000" w:themeColor="text1"/>
          <w:szCs w:val="28"/>
        </w:rPr>
        <w:t>involving collaboration, planning and negotiating.</w:t>
      </w:r>
      <w:r w:rsidRPr="003173EE">
        <w:rPr>
          <w:color w:val="000000" w:themeColor="text1"/>
          <w:szCs w:val="28"/>
        </w:rPr>
        <w:t xml:space="preserve"> Students </w:t>
      </w:r>
      <w:r w:rsidRPr="0038251F">
        <w:rPr>
          <w:color w:val="000000" w:themeColor="text1"/>
          <w:szCs w:val="28"/>
        </w:rPr>
        <w:t xml:space="preserve">engage with </w:t>
      </w:r>
      <w:r>
        <w:rPr>
          <w:color w:val="000000" w:themeColor="text1"/>
          <w:szCs w:val="28"/>
        </w:rPr>
        <w:t>Punjabi</w:t>
      </w:r>
      <w:r w:rsidRPr="0038251F">
        <w:rPr>
          <w:color w:val="000000" w:themeColor="text1"/>
          <w:szCs w:val="28"/>
        </w:rPr>
        <w:t xml:space="preserve"> texts, such as stories, posters, notes, invitations and procedures, using their literacy knowledge to locate key information and convey comprehension. They adapt familiar and modelled language to create and present informative and imaginative texts. </w:t>
      </w:r>
    </w:p>
    <w:p w14:paraId="7148B974" w14:textId="0F3D7645" w:rsidR="00D03341" w:rsidRDefault="00D03341" w:rsidP="006B4AC3">
      <w:pPr>
        <w:rPr>
          <w:color w:val="000000" w:themeColor="text1"/>
          <w:szCs w:val="28"/>
        </w:rPr>
      </w:pPr>
      <w:r w:rsidRPr="003173EE">
        <w:rPr>
          <w:color w:val="000000" w:themeColor="text1"/>
          <w:szCs w:val="28"/>
        </w:rPr>
        <w:t xml:space="preserve">Students </w:t>
      </w:r>
      <w:r w:rsidRPr="00A952D5">
        <w:rPr>
          <w:color w:val="000000" w:themeColor="text1"/>
          <w:szCs w:val="28"/>
        </w:rPr>
        <w:t xml:space="preserve">continue to develop their understanding of </w:t>
      </w:r>
      <w:r w:rsidRPr="003173EE">
        <w:rPr>
          <w:color w:val="000000" w:themeColor="text1"/>
          <w:szCs w:val="28"/>
        </w:rPr>
        <w:t xml:space="preserve">the systems of the </w:t>
      </w:r>
      <w:r>
        <w:rPr>
          <w:color w:val="000000" w:themeColor="text1"/>
          <w:szCs w:val="28"/>
        </w:rPr>
        <w:t>spoken and written Punjabi</w:t>
      </w:r>
      <w:r w:rsidRPr="003173EE">
        <w:rPr>
          <w:color w:val="000000" w:themeColor="text1"/>
          <w:szCs w:val="28"/>
        </w:rPr>
        <w:t xml:space="preserve"> language</w:t>
      </w:r>
      <w:r w:rsidRPr="00A21507">
        <w:rPr>
          <w:color w:val="000000" w:themeColor="text1"/>
          <w:szCs w:val="28"/>
        </w:rPr>
        <w:t xml:space="preserve">, discussing and comparing </w:t>
      </w:r>
      <w:r>
        <w:rPr>
          <w:color w:val="000000" w:themeColor="text1"/>
          <w:szCs w:val="28"/>
        </w:rPr>
        <w:t>Punjabi</w:t>
      </w:r>
      <w:r w:rsidRPr="00A21507">
        <w:rPr>
          <w:color w:val="000000" w:themeColor="text1"/>
          <w:szCs w:val="28"/>
        </w:rPr>
        <w:t xml:space="preserve"> language structures and features</w:t>
      </w:r>
      <w:r w:rsidRPr="003173EE">
        <w:rPr>
          <w:color w:val="000000" w:themeColor="text1"/>
          <w:szCs w:val="28"/>
        </w:rPr>
        <w:t>. They use context</w:t>
      </w:r>
      <w:r w:rsidR="00B347AB">
        <w:rPr>
          <w:color w:val="000000" w:themeColor="text1"/>
          <w:szCs w:val="28"/>
        </w:rPr>
        <w:noBreakHyphen/>
      </w:r>
      <w:r w:rsidRPr="003173EE">
        <w:rPr>
          <w:color w:val="000000" w:themeColor="text1"/>
          <w:szCs w:val="28"/>
        </w:rPr>
        <w:t xml:space="preserve">related vocabulary and grammatical elements </w:t>
      </w:r>
      <w:r w:rsidRPr="003C3F80">
        <w:rPr>
          <w:color w:val="000000" w:themeColor="text1"/>
          <w:szCs w:val="28"/>
        </w:rPr>
        <w:t xml:space="preserve">to communicate in </w:t>
      </w:r>
      <w:r>
        <w:rPr>
          <w:color w:val="000000" w:themeColor="text1"/>
          <w:szCs w:val="28"/>
        </w:rPr>
        <w:t>Punjabi</w:t>
      </w:r>
      <w:r w:rsidRPr="003173EE">
        <w:rPr>
          <w:color w:val="000000" w:themeColor="text1"/>
          <w:szCs w:val="28"/>
        </w:rPr>
        <w:t xml:space="preserve">. </w:t>
      </w:r>
      <w:r w:rsidRPr="00662C14">
        <w:rPr>
          <w:color w:val="000000" w:themeColor="text1"/>
          <w:szCs w:val="28"/>
        </w:rPr>
        <w:t xml:space="preserve">Students understand that some words and expressions are not easily translated, and reflect on how diverse cultural practices, behaviours and values influence communication and identity. </w:t>
      </w:r>
    </w:p>
    <w:p w14:paraId="0DFF8032" w14:textId="77777777" w:rsidR="00D03341" w:rsidRDefault="00D03341" w:rsidP="006B4AC3">
      <w:pPr>
        <w:rPr>
          <w:color w:val="000000" w:themeColor="text1"/>
          <w:szCs w:val="28"/>
        </w:rPr>
      </w:pPr>
      <w:r>
        <w:rPr>
          <w:color w:val="000000" w:themeColor="text1"/>
          <w:szCs w:val="28"/>
        </w:rPr>
        <w:t>In Year 6, s</w:t>
      </w:r>
      <w:r w:rsidRPr="003173EE">
        <w:rPr>
          <w:color w:val="000000" w:themeColor="text1"/>
          <w:szCs w:val="28"/>
        </w:rPr>
        <w:t xml:space="preserve">tudents </w:t>
      </w:r>
      <w:r w:rsidRPr="00F9056E">
        <w:rPr>
          <w:color w:val="000000" w:themeColor="text1"/>
          <w:szCs w:val="28"/>
        </w:rPr>
        <w:t xml:space="preserve">are encouraged to use </w:t>
      </w:r>
      <w:r>
        <w:rPr>
          <w:color w:val="000000" w:themeColor="text1"/>
          <w:szCs w:val="28"/>
        </w:rPr>
        <w:t>Punjabi</w:t>
      </w:r>
      <w:r w:rsidRPr="00F9056E">
        <w:rPr>
          <w:color w:val="000000" w:themeColor="text1"/>
          <w:szCs w:val="28"/>
        </w:rPr>
        <w:t xml:space="preserve"> as much as possible for interactions, structured learning tasks and language experimentation and practice. Regular feedback, encouragement and opportunities to revisit and review assist students in the language learning process.</w:t>
      </w:r>
    </w:p>
    <w:p w14:paraId="2FF18540" w14:textId="77777777" w:rsidR="00976796" w:rsidRPr="00976796" w:rsidRDefault="00976796" w:rsidP="006B4AC3">
      <w:r>
        <w:br w:type="page"/>
      </w:r>
    </w:p>
    <w:p w14:paraId="2AE1B05E" w14:textId="010ECD95" w:rsidR="00E31508" w:rsidRPr="00E31508" w:rsidRDefault="00E31508" w:rsidP="00AC1239">
      <w:pPr>
        <w:pStyle w:val="SCSAHeading1"/>
      </w:pPr>
      <w:bookmarkStart w:id="12" w:name="_Toc214446955"/>
      <w:r w:rsidRPr="00E31508">
        <w:lastRenderedPageBreak/>
        <w:t xml:space="preserve">Year </w:t>
      </w:r>
      <w:r>
        <w:t>7</w:t>
      </w:r>
      <w:bookmarkEnd w:id="12"/>
    </w:p>
    <w:p w14:paraId="0D67F1F9" w14:textId="77777777" w:rsidR="00D03341" w:rsidRPr="000032A4" w:rsidRDefault="00D03341" w:rsidP="006B4AC3">
      <w:pPr>
        <w:rPr>
          <w:szCs w:val="28"/>
        </w:rPr>
      </w:pPr>
      <w:r w:rsidRPr="000032A4">
        <w:rPr>
          <w:szCs w:val="28"/>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67BA90DB" w14:textId="77777777" w:rsidR="00D03341" w:rsidRPr="000032A4" w:rsidRDefault="00D03341" w:rsidP="006B4AC3">
      <w:pPr>
        <w:rPr>
          <w:szCs w:val="28"/>
        </w:rPr>
      </w:pPr>
      <w:r>
        <w:rPr>
          <w:szCs w:val="28"/>
        </w:rPr>
        <w:t>Punjabi</w:t>
      </w:r>
      <w:r w:rsidRPr="000032A4">
        <w:rPr>
          <w:szCs w:val="28"/>
        </w:rPr>
        <w:t xml:space="preserve"> provides</w:t>
      </w:r>
      <w:r>
        <w:rPr>
          <w:szCs w:val="28"/>
        </w:rPr>
        <w:t xml:space="preserve"> students with</w:t>
      </w:r>
      <w:r w:rsidRPr="000032A4">
        <w:rPr>
          <w:szCs w:val="28"/>
        </w:rPr>
        <w:t xml:space="preserve"> opportunities to engage with linguistic and cultural diversity and reflect on experiences in various aspects of </w:t>
      </w:r>
      <w:r>
        <w:rPr>
          <w:szCs w:val="28"/>
        </w:rPr>
        <w:t>their</w:t>
      </w:r>
      <w:r w:rsidRPr="000032A4">
        <w:rPr>
          <w:szCs w:val="28"/>
        </w:rPr>
        <w:t xml:space="preserve"> li</w:t>
      </w:r>
      <w:r>
        <w:rPr>
          <w:szCs w:val="28"/>
        </w:rPr>
        <w:t>v</w:t>
      </w:r>
      <w:r w:rsidRPr="000032A4">
        <w:rPr>
          <w:szCs w:val="28"/>
        </w:rPr>
        <w:t>e</w:t>
      </w:r>
      <w:r>
        <w:rPr>
          <w:szCs w:val="28"/>
        </w:rPr>
        <w:t xml:space="preserve">s. </w:t>
      </w:r>
    </w:p>
    <w:p w14:paraId="7B54129F" w14:textId="77777777" w:rsidR="00D03341" w:rsidRDefault="00D03341" w:rsidP="006B4AC3">
      <w:pPr>
        <w:rPr>
          <w:szCs w:val="28"/>
        </w:rPr>
      </w:pPr>
      <w:r w:rsidRPr="000032A4">
        <w:rPr>
          <w:szCs w:val="28"/>
        </w:rPr>
        <w:t xml:space="preserve">In Year 7, students </w:t>
      </w:r>
      <w:r>
        <w:rPr>
          <w:szCs w:val="28"/>
        </w:rPr>
        <w:t xml:space="preserve">continue to </w:t>
      </w:r>
      <w:r w:rsidRPr="000032A4">
        <w:rPr>
          <w:szCs w:val="28"/>
        </w:rPr>
        <w:t>build on the skills, knowledge and understanding of prior learning and experiences</w:t>
      </w:r>
      <w:r>
        <w:rPr>
          <w:szCs w:val="28"/>
        </w:rPr>
        <w:t>. T</w:t>
      </w:r>
      <w:r w:rsidRPr="000032A4">
        <w:rPr>
          <w:szCs w:val="28"/>
        </w:rPr>
        <w:t xml:space="preserve">hey </w:t>
      </w:r>
      <w:r w:rsidRPr="00A941D7">
        <w:rPr>
          <w:szCs w:val="28"/>
        </w:rPr>
        <w:t xml:space="preserve">use the </w:t>
      </w:r>
      <w:r>
        <w:rPr>
          <w:szCs w:val="28"/>
        </w:rPr>
        <w:t>Punjabi</w:t>
      </w:r>
      <w:r w:rsidRPr="00A941D7">
        <w:rPr>
          <w:szCs w:val="28"/>
        </w:rPr>
        <w:t xml:space="preserve"> language to exchange information, ideas and opinions about themselves, others and their personal worlds</w:t>
      </w:r>
      <w:r>
        <w:rPr>
          <w:szCs w:val="28"/>
        </w:rPr>
        <w:t>,</w:t>
      </w:r>
      <w:r w:rsidRPr="00A941D7">
        <w:rPr>
          <w:szCs w:val="28"/>
        </w:rPr>
        <w:t xml:space="preserve"> and when collaborating in activities involving planning and negotiating. </w:t>
      </w:r>
      <w:r w:rsidRPr="00A424A4">
        <w:rPr>
          <w:szCs w:val="28"/>
        </w:rPr>
        <w:t xml:space="preserve">Students engage with, and use, information from </w:t>
      </w:r>
      <w:r>
        <w:rPr>
          <w:szCs w:val="28"/>
        </w:rPr>
        <w:t>Punjabi</w:t>
      </w:r>
      <w:r w:rsidRPr="00A424A4">
        <w:rPr>
          <w:szCs w:val="28"/>
        </w:rPr>
        <w:t xml:space="preserve"> texts, including authentic sources, such as audio and video clips, online magazines, advertisements, stories and articles. They adapt familiar and modelled language to create and present informative, imaginative and personal texts for specific purposes. </w:t>
      </w:r>
    </w:p>
    <w:p w14:paraId="635B61A2" w14:textId="77777777" w:rsidR="00D03341" w:rsidRDefault="00D03341" w:rsidP="006B4AC3">
      <w:pPr>
        <w:rPr>
          <w:szCs w:val="28"/>
        </w:rPr>
      </w:pPr>
      <w:r w:rsidRPr="000032A4">
        <w:rPr>
          <w:szCs w:val="28"/>
        </w:rPr>
        <w:t xml:space="preserve">Students </w:t>
      </w:r>
      <w:r>
        <w:rPr>
          <w:szCs w:val="28"/>
        </w:rPr>
        <w:t>continue to develop their understanding of the systems</w:t>
      </w:r>
      <w:r w:rsidRPr="000032A4">
        <w:rPr>
          <w:szCs w:val="28"/>
        </w:rPr>
        <w:t xml:space="preserve"> of spoken and written </w:t>
      </w:r>
      <w:r>
        <w:rPr>
          <w:szCs w:val="28"/>
        </w:rPr>
        <w:t>Punjabi</w:t>
      </w:r>
      <w:r w:rsidRPr="000032A4">
        <w:rPr>
          <w:szCs w:val="28"/>
        </w:rPr>
        <w:t xml:space="preserve"> </w:t>
      </w:r>
      <w:r>
        <w:rPr>
          <w:szCs w:val="28"/>
        </w:rPr>
        <w:t>language</w:t>
      </w:r>
      <w:r w:rsidRPr="009A51E0">
        <w:rPr>
          <w:rFonts w:eastAsia="Times New Roman" w:cstheme="minorHAnsi"/>
          <w:color w:val="000000"/>
          <w:szCs w:val="22"/>
          <w:lang w:eastAsia="en-AU"/>
        </w:rPr>
        <w:t xml:space="preserve">, </w:t>
      </w:r>
      <w:r w:rsidRPr="00B25798">
        <w:rPr>
          <w:rFonts w:eastAsia="Times New Roman" w:cstheme="minorHAnsi"/>
          <w:color w:val="000000"/>
          <w:szCs w:val="22"/>
          <w:lang w:eastAsia="en-AU"/>
        </w:rPr>
        <w:t xml:space="preserve">discussing grammatical rules and variations in language structures and applying linguistic resources to communicate in </w:t>
      </w:r>
      <w:r>
        <w:rPr>
          <w:rFonts w:eastAsia="Times New Roman" w:cstheme="minorHAnsi"/>
          <w:color w:val="000000"/>
          <w:szCs w:val="22"/>
          <w:lang w:eastAsia="en-AU"/>
        </w:rPr>
        <w:t>Punjabi</w:t>
      </w:r>
      <w:r w:rsidRPr="00B25798">
        <w:rPr>
          <w:rFonts w:eastAsia="Times New Roman" w:cstheme="minorHAnsi"/>
          <w:color w:val="000000"/>
          <w:szCs w:val="22"/>
          <w:lang w:eastAsia="en-AU"/>
        </w:rPr>
        <w:t>. Students recognise that language choices reflect cultural values, beliefs and identity.</w:t>
      </w:r>
    </w:p>
    <w:p w14:paraId="43BD7811" w14:textId="77777777" w:rsidR="00D03341" w:rsidRDefault="00D03341" w:rsidP="006B4AC3">
      <w:pPr>
        <w:rPr>
          <w:szCs w:val="28"/>
        </w:rPr>
      </w:pPr>
      <w:r w:rsidRPr="00BA63D8">
        <w:rPr>
          <w:szCs w:val="28"/>
        </w:rPr>
        <w:t xml:space="preserve">In Year 7, students are encouraged to use </w:t>
      </w:r>
      <w:r>
        <w:rPr>
          <w:szCs w:val="28"/>
        </w:rPr>
        <w:t>Punjabi</w:t>
      </w:r>
      <w:r w:rsidRPr="00BA63D8">
        <w:rPr>
          <w:szCs w:val="28"/>
        </w:rPr>
        <w:t xml:space="preserve"> as much as possible for interactions, structured learning tasks and language experimentation and practice. They work increasingly independently and continue to receive feedback and support.</w:t>
      </w:r>
    </w:p>
    <w:p w14:paraId="47211A8A" w14:textId="77777777" w:rsidR="00E31508" w:rsidRDefault="00E31508" w:rsidP="006B4AC3">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5C03EB49" w14:textId="77777777" w:rsidR="00E31508" w:rsidRPr="00E31508" w:rsidRDefault="00E31508" w:rsidP="00AC1239">
      <w:pPr>
        <w:pStyle w:val="SCSAHeading1"/>
      </w:pPr>
      <w:bookmarkStart w:id="13" w:name="_Toc214446956"/>
      <w:r w:rsidRPr="00E31508">
        <w:lastRenderedPageBreak/>
        <w:t xml:space="preserve">Year </w:t>
      </w:r>
      <w:r>
        <w:t>8</w:t>
      </w:r>
      <w:bookmarkEnd w:id="13"/>
    </w:p>
    <w:p w14:paraId="770B5F42" w14:textId="77777777" w:rsidR="00D03341" w:rsidRPr="000032A4" w:rsidRDefault="00D03341" w:rsidP="006B4AC3">
      <w:pPr>
        <w:rPr>
          <w:szCs w:val="28"/>
        </w:rPr>
      </w:pPr>
      <w:r w:rsidRPr="000032A4">
        <w:rPr>
          <w:szCs w:val="28"/>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0A525DAB" w14:textId="77777777" w:rsidR="00D03341" w:rsidRPr="000032A4" w:rsidRDefault="00D03341" w:rsidP="006B4AC3">
      <w:pPr>
        <w:rPr>
          <w:szCs w:val="28"/>
        </w:rPr>
      </w:pPr>
      <w:r>
        <w:rPr>
          <w:szCs w:val="28"/>
        </w:rPr>
        <w:t>Punjabi</w:t>
      </w:r>
      <w:r w:rsidRPr="000032A4">
        <w:rPr>
          <w:szCs w:val="28"/>
        </w:rPr>
        <w:t xml:space="preserve"> provides </w:t>
      </w:r>
      <w:r>
        <w:rPr>
          <w:szCs w:val="28"/>
        </w:rPr>
        <w:t xml:space="preserve">students with </w:t>
      </w:r>
      <w:r w:rsidRPr="000032A4">
        <w:rPr>
          <w:szCs w:val="28"/>
        </w:rPr>
        <w:t xml:space="preserve">opportunities to engage with linguistic and cultural diversity and reflect on experiences in various aspects of </w:t>
      </w:r>
      <w:r>
        <w:rPr>
          <w:szCs w:val="28"/>
        </w:rPr>
        <w:t xml:space="preserve">their </w:t>
      </w:r>
      <w:r w:rsidRPr="000032A4">
        <w:rPr>
          <w:szCs w:val="28"/>
        </w:rPr>
        <w:t xml:space="preserve">social </w:t>
      </w:r>
      <w:r>
        <w:rPr>
          <w:szCs w:val="28"/>
        </w:rPr>
        <w:t xml:space="preserve">world. </w:t>
      </w:r>
    </w:p>
    <w:p w14:paraId="14E011CF" w14:textId="596FF016" w:rsidR="00D03341" w:rsidRDefault="00D03341" w:rsidP="006B4AC3">
      <w:pPr>
        <w:rPr>
          <w:szCs w:val="28"/>
        </w:rPr>
      </w:pPr>
      <w:r w:rsidRPr="000032A4">
        <w:rPr>
          <w:szCs w:val="28"/>
        </w:rPr>
        <w:t>In Year 8, students</w:t>
      </w:r>
      <w:r>
        <w:rPr>
          <w:szCs w:val="28"/>
        </w:rPr>
        <w:t xml:space="preserve"> continue to</w:t>
      </w:r>
      <w:r w:rsidRPr="000032A4">
        <w:rPr>
          <w:szCs w:val="28"/>
        </w:rPr>
        <w:t xml:space="preserve"> build on the skills, knowledge and understanding of prior learning and experiences</w:t>
      </w:r>
      <w:r>
        <w:rPr>
          <w:szCs w:val="28"/>
        </w:rPr>
        <w:t xml:space="preserve">. </w:t>
      </w:r>
      <w:r w:rsidRPr="007B4E18">
        <w:rPr>
          <w:szCs w:val="28"/>
        </w:rPr>
        <w:t xml:space="preserve">They use the </w:t>
      </w:r>
      <w:r>
        <w:rPr>
          <w:szCs w:val="28"/>
        </w:rPr>
        <w:t>Punjabi</w:t>
      </w:r>
      <w:r w:rsidRPr="007B4E18">
        <w:rPr>
          <w:szCs w:val="28"/>
        </w:rPr>
        <w:t xml:space="preserve"> language to exchange information, ideas and opinions about themselves, others </w:t>
      </w:r>
      <w:r>
        <w:rPr>
          <w:szCs w:val="28"/>
        </w:rPr>
        <w:t xml:space="preserve">and </w:t>
      </w:r>
      <w:r w:rsidRPr="007B4E18">
        <w:rPr>
          <w:szCs w:val="28"/>
        </w:rPr>
        <w:t>their social world, and when collaborating in activities involving negotiating and problem</w:t>
      </w:r>
      <w:r w:rsidR="00B347AB">
        <w:rPr>
          <w:szCs w:val="28"/>
        </w:rPr>
        <w:t>-</w:t>
      </w:r>
      <w:r w:rsidRPr="007B4E18">
        <w:rPr>
          <w:szCs w:val="28"/>
        </w:rPr>
        <w:t>solving.</w:t>
      </w:r>
      <w:r w:rsidRPr="0082123F">
        <w:rPr>
          <w:szCs w:val="28"/>
        </w:rPr>
        <w:t xml:space="preserve"> Students engage with, and use, information from </w:t>
      </w:r>
      <w:r>
        <w:rPr>
          <w:szCs w:val="28"/>
        </w:rPr>
        <w:t>Punjabi</w:t>
      </w:r>
      <w:r w:rsidRPr="0082123F">
        <w:rPr>
          <w:szCs w:val="28"/>
        </w:rPr>
        <w:t xml:space="preserve"> texts, including authentic sources, such as audio and video clips, online magazines, advertisements, stories and articles. They adapt familiar and modelled language to create and present informative, imaginative and personal texts for specific purposes. </w:t>
      </w:r>
    </w:p>
    <w:p w14:paraId="7317FDE0" w14:textId="77777777" w:rsidR="00D03341" w:rsidRDefault="00D03341" w:rsidP="006B4AC3">
      <w:pPr>
        <w:rPr>
          <w:rFonts w:ascii="Calibri" w:eastAsia="Times New Roman" w:hAnsi="Calibri" w:cs="Calibri"/>
          <w:color w:val="000000"/>
        </w:rPr>
      </w:pPr>
      <w:r w:rsidRPr="000032A4">
        <w:rPr>
          <w:szCs w:val="28"/>
        </w:rPr>
        <w:t xml:space="preserve">Students </w:t>
      </w:r>
      <w:r>
        <w:rPr>
          <w:szCs w:val="28"/>
        </w:rPr>
        <w:t>continue to develop their understanding</w:t>
      </w:r>
      <w:r w:rsidRPr="000032A4">
        <w:rPr>
          <w:szCs w:val="28"/>
        </w:rPr>
        <w:t xml:space="preserve"> of </w:t>
      </w:r>
      <w:r>
        <w:rPr>
          <w:szCs w:val="28"/>
        </w:rPr>
        <w:t>the systems</w:t>
      </w:r>
      <w:r w:rsidRPr="000032A4">
        <w:rPr>
          <w:szCs w:val="28"/>
        </w:rPr>
        <w:t xml:space="preserve"> of</w:t>
      </w:r>
      <w:r>
        <w:rPr>
          <w:szCs w:val="28"/>
        </w:rPr>
        <w:t xml:space="preserve"> the</w:t>
      </w:r>
      <w:r w:rsidRPr="000032A4">
        <w:rPr>
          <w:szCs w:val="28"/>
        </w:rPr>
        <w:t xml:space="preserve"> spoken and written </w:t>
      </w:r>
      <w:r>
        <w:rPr>
          <w:szCs w:val="28"/>
        </w:rPr>
        <w:t>Punjabi</w:t>
      </w:r>
      <w:r w:rsidRPr="000032A4">
        <w:rPr>
          <w:szCs w:val="28"/>
        </w:rPr>
        <w:t xml:space="preserve"> </w:t>
      </w:r>
      <w:r>
        <w:rPr>
          <w:szCs w:val="28"/>
        </w:rPr>
        <w:t xml:space="preserve">language. </w:t>
      </w:r>
      <w:r w:rsidRPr="000032A4">
        <w:rPr>
          <w:szCs w:val="28"/>
        </w:rPr>
        <w:t xml:space="preserve">They discuss </w:t>
      </w:r>
      <w:r w:rsidRPr="00845AC7">
        <w:rPr>
          <w:szCs w:val="28"/>
        </w:rPr>
        <w:t>grammatical rules and variations in language structures</w:t>
      </w:r>
      <w:r w:rsidRPr="00845AC7" w:rsidDel="00845AC7">
        <w:rPr>
          <w:szCs w:val="28"/>
        </w:rPr>
        <w:t xml:space="preserve"> </w:t>
      </w:r>
      <w:r w:rsidRPr="000032A4">
        <w:rPr>
          <w:szCs w:val="28"/>
        </w:rPr>
        <w:t xml:space="preserve">and </w:t>
      </w:r>
      <w:r w:rsidRPr="00F2392D">
        <w:rPr>
          <w:szCs w:val="28"/>
        </w:rPr>
        <w:t xml:space="preserve">use linguistic resources to communicate in </w:t>
      </w:r>
      <w:r>
        <w:rPr>
          <w:szCs w:val="28"/>
        </w:rPr>
        <w:t>Punjabi</w:t>
      </w:r>
      <w:r w:rsidRPr="00F2392D">
        <w:rPr>
          <w:szCs w:val="28"/>
        </w:rPr>
        <w:t xml:space="preserve"> with increasing fluency and in more extended ways.</w:t>
      </w:r>
      <w:r w:rsidRPr="000032A4">
        <w:rPr>
          <w:szCs w:val="28"/>
        </w:rPr>
        <w:t xml:space="preserve"> Students recognise that language choices reflect cultural</w:t>
      </w:r>
      <w:r w:rsidRPr="000032A4">
        <w:rPr>
          <w:rFonts w:ascii="Calibri" w:eastAsia="Times New Roman" w:hAnsi="Calibri" w:cs="Calibri"/>
          <w:color w:val="000000"/>
        </w:rPr>
        <w:t xml:space="preserve"> values, beliefs and identity.</w:t>
      </w:r>
    </w:p>
    <w:p w14:paraId="34496565" w14:textId="23619580" w:rsidR="00E31508" w:rsidRPr="00D03341" w:rsidRDefault="00D03341" w:rsidP="006B4AC3">
      <w:pPr>
        <w:pBdr>
          <w:top w:val="none" w:sz="0" w:space="0" w:color="auto"/>
          <w:left w:val="none" w:sz="0" w:space="0" w:color="auto"/>
          <w:bottom w:val="none" w:sz="0" w:space="0" w:color="auto"/>
          <w:right w:val="none" w:sz="0" w:space="0" w:color="auto"/>
          <w:between w:val="none" w:sz="0" w:space="0" w:color="auto"/>
          <w:bar w:val="none" w:sz="0" w:color="auto"/>
        </w:pBdr>
        <w:spacing w:after="160"/>
        <w:rPr>
          <w:b/>
          <w:color w:val="9F218B" w:themeColor="accent1"/>
          <w:sz w:val="32"/>
        </w:rPr>
      </w:pPr>
      <w:r w:rsidRPr="001A50F9">
        <w:rPr>
          <w:rFonts w:eastAsia="Times New Roman" w:cstheme="minorHAnsi"/>
          <w:color w:val="000000" w:themeColor="text1"/>
          <w:szCs w:val="28"/>
          <w:lang w:eastAsia="en-AU"/>
        </w:rPr>
        <w:t xml:space="preserve">In Year 8, students are encouraged to use </w:t>
      </w:r>
      <w:r>
        <w:rPr>
          <w:rFonts w:eastAsia="Times New Roman" w:cstheme="minorHAnsi"/>
          <w:color w:val="000000" w:themeColor="text1"/>
          <w:szCs w:val="28"/>
          <w:lang w:eastAsia="en-AU"/>
        </w:rPr>
        <w:t>Punjabi</w:t>
      </w:r>
      <w:r w:rsidRPr="001A50F9">
        <w:rPr>
          <w:rFonts w:eastAsia="Times New Roman" w:cstheme="minorHAnsi"/>
          <w:color w:val="000000" w:themeColor="text1"/>
          <w:szCs w:val="28"/>
          <w:lang w:eastAsia="en-AU"/>
        </w:rPr>
        <w:t xml:space="preserve"> as much as possible for interactions, structured learning tasks and language experimentation and practice. They work increasingly independently and continue to receive feedback and support.</w:t>
      </w:r>
      <w:r>
        <w:br w:type="page"/>
      </w:r>
    </w:p>
    <w:p w14:paraId="7EC3946D" w14:textId="77777777" w:rsidR="00E31508" w:rsidRPr="00E31508" w:rsidRDefault="00E31508" w:rsidP="00AC1239">
      <w:pPr>
        <w:pStyle w:val="SCSAHeading1"/>
      </w:pPr>
      <w:bookmarkStart w:id="14" w:name="_Toc214446957"/>
      <w:r w:rsidRPr="00E31508">
        <w:lastRenderedPageBreak/>
        <w:t xml:space="preserve">Year </w:t>
      </w:r>
      <w:r>
        <w:t>9</w:t>
      </w:r>
      <w:bookmarkEnd w:id="14"/>
    </w:p>
    <w:p w14:paraId="73248347" w14:textId="2114FC6F" w:rsidR="00D03341" w:rsidRPr="000032A4" w:rsidRDefault="00D03341" w:rsidP="006B4AC3">
      <w:pPr>
        <w:rPr>
          <w:szCs w:val="28"/>
        </w:rPr>
      </w:pPr>
      <w:r w:rsidRPr="000032A4">
        <w:rPr>
          <w:szCs w:val="28"/>
        </w:rPr>
        <w:t>In the middle adolescence phase of schooling, teaching and learning programs encourage students to develop an open and questioning view of themselves as active participants in their society and the</w:t>
      </w:r>
      <w:r w:rsidR="006B4AC3">
        <w:rPr>
          <w:szCs w:val="28"/>
        </w:rPr>
        <w:t> </w:t>
      </w:r>
      <w:r w:rsidRPr="000032A4">
        <w:rPr>
          <w:szCs w:val="28"/>
        </w:rPr>
        <w:t>world.</w:t>
      </w:r>
    </w:p>
    <w:p w14:paraId="5ACD2D95" w14:textId="77777777" w:rsidR="00D03341" w:rsidRPr="000032A4" w:rsidRDefault="00D03341" w:rsidP="006B4AC3">
      <w:pPr>
        <w:rPr>
          <w:szCs w:val="28"/>
        </w:rPr>
      </w:pPr>
      <w:r>
        <w:rPr>
          <w:szCs w:val="28"/>
        </w:rPr>
        <w:t>Punjabi</w:t>
      </w:r>
      <w:r w:rsidRPr="000032A4">
        <w:rPr>
          <w:szCs w:val="28"/>
        </w:rPr>
        <w:t xml:space="preserve"> provides </w:t>
      </w:r>
      <w:r w:rsidRPr="003266F8">
        <w:rPr>
          <w:szCs w:val="28"/>
        </w:rPr>
        <w:t xml:space="preserve">students with </w:t>
      </w:r>
      <w:r w:rsidRPr="000032A4">
        <w:rPr>
          <w:szCs w:val="28"/>
        </w:rPr>
        <w:t xml:space="preserve">opportunities to engage with linguistic and cultural diversity and reflect on their experiences in various aspects of </w:t>
      </w:r>
      <w:r>
        <w:rPr>
          <w:szCs w:val="28"/>
        </w:rPr>
        <w:t xml:space="preserve">the wider </w:t>
      </w:r>
      <w:r w:rsidRPr="000032A4">
        <w:rPr>
          <w:szCs w:val="28"/>
        </w:rPr>
        <w:t>world.</w:t>
      </w:r>
    </w:p>
    <w:p w14:paraId="098B17AA" w14:textId="01B5D9EA" w:rsidR="00D03341" w:rsidRPr="000032A4" w:rsidRDefault="00D03341" w:rsidP="006B4AC3">
      <w:pPr>
        <w:rPr>
          <w:szCs w:val="28"/>
        </w:rPr>
      </w:pPr>
      <w:r w:rsidRPr="000032A4">
        <w:rPr>
          <w:szCs w:val="28"/>
        </w:rPr>
        <w:t xml:space="preserve">In Year 9, students </w:t>
      </w:r>
      <w:r>
        <w:rPr>
          <w:szCs w:val="28"/>
        </w:rPr>
        <w:t>consolidate and progress</w:t>
      </w:r>
      <w:r w:rsidRPr="000032A4">
        <w:rPr>
          <w:szCs w:val="28"/>
        </w:rPr>
        <w:t xml:space="preserve"> the skills, knowledge and understanding of prior learning and experiences</w:t>
      </w:r>
      <w:r>
        <w:rPr>
          <w:szCs w:val="28"/>
        </w:rPr>
        <w:t xml:space="preserve">. </w:t>
      </w:r>
      <w:r w:rsidRPr="000032A4">
        <w:rPr>
          <w:szCs w:val="28"/>
        </w:rPr>
        <w:t xml:space="preserve">They use </w:t>
      </w:r>
      <w:r>
        <w:rPr>
          <w:szCs w:val="28"/>
        </w:rPr>
        <w:t>the Punjabi</w:t>
      </w:r>
      <w:r w:rsidRPr="000032A4">
        <w:rPr>
          <w:szCs w:val="28"/>
        </w:rPr>
        <w:t xml:space="preserve"> </w:t>
      </w:r>
      <w:r>
        <w:rPr>
          <w:szCs w:val="28"/>
        </w:rPr>
        <w:t xml:space="preserve">language </w:t>
      </w:r>
      <w:r w:rsidRPr="000032A4">
        <w:rPr>
          <w:szCs w:val="28"/>
        </w:rPr>
        <w:t xml:space="preserve">to </w:t>
      </w:r>
      <w:r w:rsidRPr="00664314">
        <w:rPr>
          <w:szCs w:val="28"/>
        </w:rPr>
        <w:t xml:space="preserve">exchange information, ideas and opinions </w:t>
      </w:r>
      <w:r w:rsidRPr="000032A4">
        <w:rPr>
          <w:szCs w:val="28"/>
        </w:rPr>
        <w:t xml:space="preserve">about </w:t>
      </w:r>
      <w:r>
        <w:rPr>
          <w:szCs w:val="28"/>
        </w:rPr>
        <w:t>Punjabi-speaking regions</w:t>
      </w:r>
      <w:r w:rsidRPr="000032A4">
        <w:rPr>
          <w:szCs w:val="28"/>
        </w:rPr>
        <w:t xml:space="preserve"> and </w:t>
      </w:r>
      <w:r>
        <w:rPr>
          <w:szCs w:val="28"/>
        </w:rPr>
        <w:t>the</w:t>
      </w:r>
      <w:r w:rsidRPr="000032A4">
        <w:rPr>
          <w:szCs w:val="28"/>
        </w:rPr>
        <w:t xml:space="preserve"> culture</w:t>
      </w:r>
      <w:r w:rsidR="00AB2532">
        <w:rPr>
          <w:szCs w:val="28"/>
        </w:rPr>
        <w:t>s</w:t>
      </w:r>
      <w:r>
        <w:rPr>
          <w:szCs w:val="28"/>
        </w:rPr>
        <w:t xml:space="preserve">, </w:t>
      </w:r>
      <w:r w:rsidRPr="00F41151">
        <w:rPr>
          <w:szCs w:val="28"/>
        </w:rPr>
        <w:t>and when collaborating in activities involving planning and problem</w:t>
      </w:r>
      <w:r w:rsidR="00B347AB">
        <w:rPr>
          <w:szCs w:val="28"/>
        </w:rPr>
        <w:t>-</w:t>
      </w:r>
      <w:r w:rsidRPr="00F41151">
        <w:rPr>
          <w:szCs w:val="28"/>
        </w:rPr>
        <w:t>solving</w:t>
      </w:r>
      <w:r w:rsidRPr="000032A4">
        <w:rPr>
          <w:szCs w:val="28"/>
        </w:rPr>
        <w:t xml:space="preserve">. </w:t>
      </w:r>
      <w:r w:rsidR="00B347AB">
        <w:rPr>
          <w:szCs w:val="28"/>
        </w:rPr>
        <w:t xml:space="preserve">Students </w:t>
      </w:r>
      <w:r w:rsidRPr="001754CA">
        <w:rPr>
          <w:szCs w:val="28"/>
        </w:rPr>
        <w:t>engage with, and use, information</w:t>
      </w:r>
      <w:r w:rsidRPr="000032A4">
        <w:rPr>
          <w:szCs w:val="28"/>
        </w:rPr>
        <w:t xml:space="preserve"> from</w:t>
      </w:r>
      <w:r>
        <w:rPr>
          <w:szCs w:val="28"/>
        </w:rPr>
        <w:t xml:space="preserve"> Punjabi</w:t>
      </w:r>
      <w:r w:rsidRPr="000032A4">
        <w:rPr>
          <w:szCs w:val="28"/>
        </w:rPr>
        <w:t xml:space="preserve"> texts,</w:t>
      </w:r>
      <w:r w:rsidRPr="004766EA">
        <w:rPr>
          <w:szCs w:val="28"/>
        </w:rPr>
        <w:t xml:space="preserve"> including authentic sources, such as textbooks, audio and video clips, feature articles and television programs</w:t>
      </w:r>
      <w:r w:rsidRPr="000032A4">
        <w:rPr>
          <w:szCs w:val="28"/>
        </w:rPr>
        <w:t xml:space="preserve">. </w:t>
      </w:r>
      <w:r w:rsidRPr="00F46B0F">
        <w:rPr>
          <w:szCs w:val="28"/>
        </w:rPr>
        <w:t xml:space="preserve">They adapt familiar and modelled language to </w:t>
      </w:r>
      <w:r w:rsidRPr="000032A4">
        <w:rPr>
          <w:szCs w:val="28"/>
        </w:rPr>
        <w:t xml:space="preserve">create </w:t>
      </w:r>
      <w:r w:rsidRPr="00B31D0D">
        <w:rPr>
          <w:szCs w:val="28"/>
        </w:rPr>
        <w:t xml:space="preserve">and present more detailed </w:t>
      </w:r>
      <w:r w:rsidRPr="000032A4">
        <w:rPr>
          <w:szCs w:val="28"/>
        </w:rPr>
        <w:t>informative, imaginative and personal texts</w:t>
      </w:r>
      <w:r>
        <w:rPr>
          <w:szCs w:val="28"/>
        </w:rPr>
        <w:t xml:space="preserve"> </w:t>
      </w:r>
      <w:r w:rsidRPr="007100FA">
        <w:rPr>
          <w:szCs w:val="28"/>
        </w:rPr>
        <w:t xml:space="preserve">for specific </w:t>
      </w:r>
      <w:r w:rsidRPr="000032A4">
        <w:rPr>
          <w:szCs w:val="28"/>
        </w:rPr>
        <w:t>purpose</w:t>
      </w:r>
      <w:r>
        <w:rPr>
          <w:szCs w:val="28"/>
        </w:rPr>
        <w:t>s.</w:t>
      </w:r>
    </w:p>
    <w:p w14:paraId="38178649" w14:textId="77777777" w:rsidR="00D03341" w:rsidRDefault="00D03341" w:rsidP="006B4AC3">
      <w:pPr>
        <w:rPr>
          <w:rFonts w:ascii="Calibri" w:hAnsi="Calibri" w:cs="Calibri"/>
          <w:spacing w:val="3"/>
          <w:szCs w:val="22"/>
        </w:rPr>
      </w:pPr>
      <w:r w:rsidRPr="000032A4">
        <w:rPr>
          <w:szCs w:val="28"/>
        </w:rPr>
        <w:t xml:space="preserve">Students </w:t>
      </w:r>
      <w:r w:rsidRPr="0038095D">
        <w:rPr>
          <w:szCs w:val="28"/>
        </w:rPr>
        <w:t xml:space="preserve">continue to expand their understanding and control of the systems of the </w:t>
      </w:r>
      <w:r>
        <w:rPr>
          <w:szCs w:val="28"/>
        </w:rPr>
        <w:t>Punjabi</w:t>
      </w:r>
      <w:r w:rsidRPr="0038095D">
        <w:rPr>
          <w:szCs w:val="28"/>
        </w:rPr>
        <w:t xml:space="preserve"> language. </w:t>
      </w:r>
      <w:r w:rsidRPr="00AC4667">
        <w:rPr>
          <w:szCs w:val="28"/>
        </w:rPr>
        <w:t xml:space="preserve">They apply grammatical rules and variations in language structures and use linguistic resources to communicate in </w:t>
      </w:r>
      <w:r>
        <w:rPr>
          <w:szCs w:val="28"/>
        </w:rPr>
        <w:t>Punjabi</w:t>
      </w:r>
      <w:r w:rsidRPr="00AC4667">
        <w:rPr>
          <w:szCs w:val="28"/>
        </w:rPr>
        <w:t xml:space="preserve"> with increasing fluency and in more extended ways.</w:t>
      </w:r>
      <w:r w:rsidRPr="000032A4">
        <w:rPr>
          <w:szCs w:val="28"/>
        </w:rPr>
        <w:t xml:space="preserve"> Students </w:t>
      </w:r>
      <w:r w:rsidRPr="00323D37">
        <w:rPr>
          <w:szCs w:val="28"/>
        </w:rPr>
        <w:t xml:space="preserve">acknowledge that </w:t>
      </w:r>
      <w:r w:rsidRPr="00230804">
        <w:rPr>
          <w:szCs w:val="28"/>
        </w:rPr>
        <w:t>there are diverse influences on ways of communication and cultural identity, and that these influences can shape their own behaviours, values and beliefs.</w:t>
      </w:r>
    </w:p>
    <w:p w14:paraId="2CBF92FE" w14:textId="7A42DD88" w:rsidR="00D03341" w:rsidRDefault="00D03341" w:rsidP="006B4AC3">
      <w:pPr>
        <w:rPr>
          <w:rFonts w:eastAsia="Times New Roman" w:cstheme="minorHAnsi"/>
          <w:color w:val="000000" w:themeColor="text1"/>
          <w:szCs w:val="28"/>
          <w:lang w:eastAsia="en-AU"/>
        </w:rPr>
      </w:pPr>
      <w:r w:rsidRPr="001B603C">
        <w:rPr>
          <w:rFonts w:eastAsia="Times New Roman" w:cstheme="minorHAnsi"/>
          <w:color w:val="000000" w:themeColor="text1"/>
          <w:szCs w:val="28"/>
          <w:lang w:eastAsia="en-AU"/>
        </w:rPr>
        <w:t xml:space="preserve">In Year 9, students are encouraged to use </w:t>
      </w:r>
      <w:r>
        <w:rPr>
          <w:rFonts w:eastAsia="Times New Roman" w:cstheme="minorHAnsi"/>
          <w:color w:val="000000" w:themeColor="text1"/>
          <w:szCs w:val="28"/>
          <w:lang w:eastAsia="en-AU"/>
        </w:rPr>
        <w:t>Punjabi</w:t>
      </w:r>
      <w:r w:rsidRPr="001B603C">
        <w:rPr>
          <w:rFonts w:eastAsia="Times New Roman" w:cstheme="minorHAnsi"/>
          <w:color w:val="000000" w:themeColor="text1"/>
          <w:szCs w:val="28"/>
          <w:lang w:eastAsia="en-AU"/>
        </w:rPr>
        <w:t xml:space="preserve"> as much as possible and to reflect on and monitor their language learning and intercultural experiences. They work increasingly independently and continue to receive guidance, feedback and support.</w:t>
      </w:r>
    </w:p>
    <w:p w14:paraId="433F9BA5" w14:textId="0735E806" w:rsidR="00E17D1F" w:rsidRPr="00D03341" w:rsidRDefault="00D03341" w:rsidP="006B4AC3">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stheme="minorHAnsi"/>
          <w:color w:val="000000" w:themeColor="text1"/>
          <w:szCs w:val="28"/>
          <w:lang w:eastAsia="en-AU"/>
        </w:rPr>
      </w:pPr>
      <w:r>
        <w:rPr>
          <w:rFonts w:eastAsia="Times New Roman" w:cstheme="minorHAnsi"/>
          <w:color w:val="000000" w:themeColor="text1"/>
          <w:szCs w:val="28"/>
          <w:lang w:eastAsia="en-AU"/>
        </w:rPr>
        <w:br w:type="page"/>
      </w:r>
    </w:p>
    <w:p w14:paraId="2588FC5C" w14:textId="25A4578D" w:rsidR="00E31508" w:rsidRPr="00E31508" w:rsidRDefault="00E31508" w:rsidP="00AC1239">
      <w:pPr>
        <w:pStyle w:val="SCSAHeading1"/>
      </w:pPr>
      <w:bookmarkStart w:id="15" w:name="_Toc214446958"/>
      <w:r w:rsidRPr="00E31508">
        <w:lastRenderedPageBreak/>
        <w:t xml:space="preserve">Year </w:t>
      </w:r>
      <w:r>
        <w:t>10</w:t>
      </w:r>
      <w:bookmarkEnd w:id="15"/>
    </w:p>
    <w:p w14:paraId="2E6C9400" w14:textId="3657728D" w:rsidR="00D03341" w:rsidRPr="000032A4" w:rsidRDefault="00D03341" w:rsidP="006B4AC3">
      <w:pPr>
        <w:rPr>
          <w:szCs w:val="28"/>
        </w:rPr>
      </w:pPr>
      <w:r w:rsidRPr="000032A4">
        <w:rPr>
          <w:szCs w:val="28"/>
        </w:rPr>
        <w:t>In the middle adolescence phase of schooling, teaching and learning programs encourage students to develop an open and questioning view of themselves as active participants in their society and the</w:t>
      </w:r>
      <w:r w:rsidR="006B4AC3">
        <w:rPr>
          <w:szCs w:val="28"/>
        </w:rPr>
        <w:t> </w:t>
      </w:r>
      <w:r w:rsidRPr="000032A4">
        <w:rPr>
          <w:szCs w:val="28"/>
        </w:rPr>
        <w:t>world.</w:t>
      </w:r>
    </w:p>
    <w:p w14:paraId="16768411" w14:textId="77777777" w:rsidR="00D03341" w:rsidRPr="000032A4" w:rsidRDefault="00D03341" w:rsidP="006B4AC3">
      <w:pPr>
        <w:rPr>
          <w:szCs w:val="28"/>
        </w:rPr>
      </w:pPr>
      <w:r>
        <w:rPr>
          <w:szCs w:val="28"/>
        </w:rPr>
        <w:t>Punjabi</w:t>
      </w:r>
      <w:r w:rsidRPr="000032A4">
        <w:rPr>
          <w:szCs w:val="28"/>
        </w:rPr>
        <w:t xml:space="preserve"> provides</w:t>
      </w:r>
      <w:r>
        <w:rPr>
          <w:szCs w:val="28"/>
        </w:rPr>
        <w:t xml:space="preserve"> students with</w:t>
      </w:r>
      <w:r w:rsidRPr="000032A4">
        <w:rPr>
          <w:szCs w:val="28"/>
        </w:rPr>
        <w:t xml:space="preserve"> opportunities to engage with linguistic and cultural diversity and reflect on their experiences in various aspects of </w:t>
      </w:r>
      <w:r>
        <w:rPr>
          <w:szCs w:val="28"/>
        </w:rPr>
        <w:t>the wider</w:t>
      </w:r>
      <w:r w:rsidRPr="000032A4">
        <w:rPr>
          <w:szCs w:val="28"/>
        </w:rPr>
        <w:t xml:space="preserve"> world.</w:t>
      </w:r>
    </w:p>
    <w:p w14:paraId="5BB53F44" w14:textId="70C882D5" w:rsidR="00D03341" w:rsidRDefault="00D03341" w:rsidP="006B4AC3">
      <w:pPr>
        <w:rPr>
          <w:szCs w:val="28"/>
        </w:rPr>
      </w:pPr>
      <w:r w:rsidRPr="000032A4">
        <w:rPr>
          <w:szCs w:val="28"/>
        </w:rPr>
        <w:t xml:space="preserve">In Year 10, students </w:t>
      </w:r>
      <w:r w:rsidRPr="00D12FF9">
        <w:rPr>
          <w:szCs w:val="28"/>
        </w:rPr>
        <w:t xml:space="preserve">consolidate and progress </w:t>
      </w:r>
      <w:r>
        <w:rPr>
          <w:szCs w:val="28"/>
        </w:rPr>
        <w:t xml:space="preserve">the </w:t>
      </w:r>
      <w:r w:rsidRPr="000032A4">
        <w:rPr>
          <w:szCs w:val="28"/>
        </w:rPr>
        <w:t>skills, knowledge and understanding of prior learning and experiences</w:t>
      </w:r>
      <w:r>
        <w:rPr>
          <w:szCs w:val="28"/>
        </w:rPr>
        <w:t xml:space="preserve">. </w:t>
      </w:r>
      <w:r w:rsidRPr="000032A4">
        <w:rPr>
          <w:szCs w:val="28"/>
        </w:rPr>
        <w:t>They use</w:t>
      </w:r>
      <w:r>
        <w:rPr>
          <w:szCs w:val="28"/>
        </w:rPr>
        <w:t xml:space="preserve"> the</w:t>
      </w:r>
      <w:r w:rsidRPr="000032A4">
        <w:rPr>
          <w:szCs w:val="28"/>
        </w:rPr>
        <w:t xml:space="preserve"> </w:t>
      </w:r>
      <w:r>
        <w:rPr>
          <w:szCs w:val="28"/>
        </w:rPr>
        <w:t>Punjabi</w:t>
      </w:r>
      <w:r w:rsidRPr="000032A4">
        <w:rPr>
          <w:szCs w:val="28"/>
        </w:rPr>
        <w:t xml:space="preserve"> </w:t>
      </w:r>
      <w:r>
        <w:rPr>
          <w:szCs w:val="28"/>
        </w:rPr>
        <w:t xml:space="preserve">language </w:t>
      </w:r>
      <w:r w:rsidRPr="000032A4">
        <w:rPr>
          <w:szCs w:val="28"/>
        </w:rPr>
        <w:t xml:space="preserve">to </w:t>
      </w:r>
      <w:r w:rsidRPr="00CA2D10">
        <w:rPr>
          <w:szCs w:val="28"/>
        </w:rPr>
        <w:t>exchange</w:t>
      </w:r>
      <w:r w:rsidRPr="000032A4">
        <w:rPr>
          <w:szCs w:val="28"/>
        </w:rPr>
        <w:t xml:space="preserve"> information, ideas and opinions about future plans and travel</w:t>
      </w:r>
      <w:r>
        <w:rPr>
          <w:szCs w:val="28"/>
        </w:rPr>
        <w:t xml:space="preserve">, </w:t>
      </w:r>
      <w:r w:rsidRPr="009A2628">
        <w:rPr>
          <w:szCs w:val="28"/>
        </w:rPr>
        <w:t>and when</w:t>
      </w:r>
      <w:r>
        <w:t xml:space="preserve"> </w:t>
      </w:r>
      <w:r w:rsidRPr="0037091F">
        <w:rPr>
          <w:szCs w:val="28"/>
        </w:rPr>
        <w:t>collaborating in activities involving planning and problem</w:t>
      </w:r>
      <w:r w:rsidR="006B4AC3">
        <w:rPr>
          <w:szCs w:val="28"/>
        </w:rPr>
        <w:t>-</w:t>
      </w:r>
      <w:r w:rsidRPr="0037091F">
        <w:rPr>
          <w:szCs w:val="28"/>
        </w:rPr>
        <w:t>solving.</w:t>
      </w:r>
      <w:r w:rsidRPr="000032A4">
        <w:rPr>
          <w:szCs w:val="28"/>
        </w:rPr>
        <w:t xml:space="preserve"> </w:t>
      </w:r>
      <w:r w:rsidRPr="00B152B2">
        <w:rPr>
          <w:szCs w:val="28"/>
        </w:rPr>
        <w:t xml:space="preserve">Students engage with, and use, </w:t>
      </w:r>
      <w:r w:rsidRPr="000032A4">
        <w:rPr>
          <w:szCs w:val="28"/>
        </w:rPr>
        <w:t>information from</w:t>
      </w:r>
      <w:r>
        <w:rPr>
          <w:szCs w:val="28"/>
        </w:rPr>
        <w:t xml:space="preserve"> Punjabi</w:t>
      </w:r>
      <w:r w:rsidRPr="000032A4">
        <w:rPr>
          <w:szCs w:val="28"/>
        </w:rPr>
        <w:t xml:space="preserve"> texts, </w:t>
      </w:r>
      <w:r w:rsidRPr="005D4F74">
        <w:rPr>
          <w:szCs w:val="28"/>
        </w:rPr>
        <w:t xml:space="preserve">including authentic sources, such as textbooks, audio and video clips, feature articles and television programs. </w:t>
      </w:r>
      <w:r w:rsidRPr="002E55F3">
        <w:rPr>
          <w:szCs w:val="28"/>
        </w:rPr>
        <w:t xml:space="preserve">They </w:t>
      </w:r>
      <w:r w:rsidRPr="00FA3736">
        <w:rPr>
          <w:szCs w:val="28"/>
        </w:rPr>
        <w:t xml:space="preserve">adapt familiar language to </w:t>
      </w:r>
      <w:r w:rsidRPr="000032A4">
        <w:rPr>
          <w:szCs w:val="28"/>
        </w:rPr>
        <w:t xml:space="preserve">create </w:t>
      </w:r>
      <w:r>
        <w:rPr>
          <w:szCs w:val="28"/>
        </w:rPr>
        <w:t xml:space="preserve">and present more detailed </w:t>
      </w:r>
      <w:r w:rsidRPr="000032A4">
        <w:rPr>
          <w:szCs w:val="28"/>
        </w:rPr>
        <w:t>informative, imaginative and personal texts</w:t>
      </w:r>
      <w:r>
        <w:t xml:space="preserve"> </w:t>
      </w:r>
      <w:r w:rsidRPr="004B3621">
        <w:rPr>
          <w:szCs w:val="28"/>
        </w:rPr>
        <w:t xml:space="preserve">for specific purposes. </w:t>
      </w:r>
    </w:p>
    <w:p w14:paraId="5348EB4B" w14:textId="77777777" w:rsidR="00D03341" w:rsidRDefault="00D03341" w:rsidP="006B4AC3">
      <w:pPr>
        <w:rPr>
          <w:szCs w:val="28"/>
        </w:rPr>
      </w:pPr>
      <w:r w:rsidRPr="000032A4">
        <w:rPr>
          <w:szCs w:val="28"/>
        </w:rPr>
        <w:t xml:space="preserve">Students </w:t>
      </w:r>
      <w:r w:rsidRPr="00B16F8A">
        <w:rPr>
          <w:szCs w:val="28"/>
        </w:rPr>
        <w:t xml:space="preserve">further expand their understanding and control of the systems of the </w:t>
      </w:r>
      <w:r>
        <w:rPr>
          <w:szCs w:val="28"/>
        </w:rPr>
        <w:t>Punjabi</w:t>
      </w:r>
      <w:r w:rsidRPr="000032A4">
        <w:rPr>
          <w:szCs w:val="28"/>
        </w:rPr>
        <w:t xml:space="preserve"> </w:t>
      </w:r>
      <w:r>
        <w:rPr>
          <w:szCs w:val="28"/>
        </w:rPr>
        <w:t xml:space="preserve">language. </w:t>
      </w:r>
      <w:r w:rsidRPr="00681F77">
        <w:rPr>
          <w:szCs w:val="28"/>
        </w:rPr>
        <w:t xml:space="preserve">They apply </w:t>
      </w:r>
      <w:r w:rsidRPr="000032A4">
        <w:rPr>
          <w:szCs w:val="28"/>
        </w:rPr>
        <w:t xml:space="preserve">linguistic </w:t>
      </w:r>
      <w:r w:rsidRPr="000057A3">
        <w:rPr>
          <w:szCs w:val="28"/>
        </w:rPr>
        <w:t xml:space="preserve">resources </w:t>
      </w:r>
      <w:r w:rsidRPr="000032A4">
        <w:rPr>
          <w:szCs w:val="28"/>
        </w:rPr>
        <w:t xml:space="preserve">to </w:t>
      </w:r>
      <w:r w:rsidRPr="002A4CFC">
        <w:rPr>
          <w:szCs w:val="28"/>
        </w:rPr>
        <w:t xml:space="preserve">communicate in </w:t>
      </w:r>
      <w:r>
        <w:rPr>
          <w:szCs w:val="28"/>
        </w:rPr>
        <w:t>Punjabi</w:t>
      </w:r>
      <w:r w:rsidRPr="002A4CFC">
        <w:rPr>
          <w:szCs w:val="28"/>
        </w:rPr>
        <w:t xml:space="preserve"> </w:t>
      </w:r>
      <w:r>
        <w:rPr>
          <w:szCs w:val="28"/>
        </w:rPr>
        <w:t xml:space="preserve">with increasing </w:t>
      </w:r>
      <w:r w:rsidRPr="000032A4">
        <w:rPr>
          <w:szCs w:val="28"/>
        </w:rPr>
        <w:t xml:space="preserve">fluency </w:t>
      </w:r>
      <w:r w:rsidRPr="005273CF">
        <w:rPr>
          <w:szCs w:val="28"/>
        </w:rPr>
        <w:t xml:space="preserve">and in more extended ways. </w:t>
      </w:r>
      <w:r w:rsidRPr="000032A4">
        <w:rPr>
          <w:szCs w:val="28"/>
        </w:rPr>
        <w:t xml:space="preserve">Students </w:t>
      </w:r>
      <w:r w:rsidRPr="003F3BD5">
        <w:rPr>
          <w:szCs w:val="28"/>
        </w:rPr>
        <w:t xml:space="preserve">acknowledge that </w:t>
      </w:r>
      <w:r w:rsidRPr="009C0D56">
        <w:rPr>
          <w:szCs w:val="28"/>
        </w:rPr>
        <w:t>there are diverse influences on ways of communication and cultural identity, and that these influences can shape their own behaviours, values and beliefs.</w:t>
      </w:r>
      <w:r>
        <w:rPr>
          <w:szCs w:val="28"/>
        </w:rPr>
        <w:t xml:space="preserve"> </w:t>
      </w:r>
    </w:p>
    <w:p w14:paraId="2F77830D" w14:textId="77777777" w:rsidR="00D03341" w:rsidRPr="000940DA" w:rsidRDefault="00D03341" w:rsidP="006B4AC3">
      <w:r w:rsidRPr="00CB586B">
        <w:rPr>
          <w:rFonts w:eastAsia="Times New Roman" w:cstheme="minorHAnsi"/>
          <w:color w:val="000000" w:themeColor="text1"/>
          <w:szCs w:val="28"/>
          <w:lang w:eastAsia="en-AU"/>
        </w:rPr>
        <w:t xml:space="preserve">In Year 10, students work increasingly independently to reflect on and monitor their language learning and intercultural experiences. They are encouraged to use </w:t>
      </w:r>
      <w:r>
        <w:rPr>
          <w:rFonts w:eastAsia="Times New Roman" w:cstheme="minorHAnsi"/>
          <w:color w:val="000000" w:themeColor="text1"/>
          <w:szCs w:val="28"/>
          <w:lang w:eastAsia="en-AU"/>
        </w:rPr>
        <w:t>Punjabi</w:t>
      </w:r>
      <w:r w:rsidRPr="00CB586B">
        <w:rPr>
          <w:rFonts w:eastAsia="Times New Roman" w:cstheme="minorHAnsi"/>
          <w:color w:val="000000" w:themeColor="text1"/>
          <w:szCs w:val="28"/>
          <w:lang w:eastAsia="en-AU"/>
        </w:rPr>
        <w:t xml:space="preserve"> as much as possible and continue to be guided and mentored.</w:t>
      </w:r>
    </w:p>
    <w:p w14:paraId="6F52CC2E" w14:textId="29D50387" w:rsidR="0006592B" w:rsidRPr="000940DA" w:rsidRDefault="0006592B" w:rsidP="006B4AC3"/>
    <w:sectPr w:rsidR="0006592B" w:rsidRPr="000940DA" w:rsidSect="0085392B">
      <w:footerReference w:type="default" r:id="rId18"/>
      <w:footerReference w:type="first" r:id="rId19"/>
      <w:type w:val="oddPage"/>
      <w:pgSz w:w="11906" w:h="16838"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3535" w14:textId="77777777" w:rsidR="005D2CE6" w:rsidRDefault="005D2CE6" w:rsidP="00883456">
      <w:pPr>
        <w:spacing w:line="240" w:lineRule="auto"/>
      </w:pPr>
      <w:r>
        <w:separator/>
      </w:r>
    </w:p>
  </w:endnote>
  <w:endnote w:type="continuationSeparator" w:id="0">
    <w:p w14:paraId="5D856804" w14:textId="77777777" w:rsidR="005D2CE6" w:rsidRDefault="005D2CE6"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0763" w14:textId="77777777" w:rsidR="00EA3DAE" w:rsidRPr="00804F30" w:rsidRDefault="00A63F45"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A5E6" w14:textId="11608D79" w:rsidR="00EA3DAE" w:rsidRPr="00646691" w:rsidRDefault="00646691" w:rsidP="00646691">
    <w:pPr>
      <w:pStyle w:val="Footer"/>
    </w:pPr>
    <w:r w:rsidRPr="00646691">
      <w:rPr>
        <w:rFonts w:cstheme="minorHAnsi"/>
        <w:sz w:val="18"/>
        <w:szCs w:val="18"/>
      </w:rPr>
      <w:t>2025/37807</w:t>
    </w:r>
    <w:r w:rsidR="00976796">
      <w:rPr>
        <w:rFonts w:cstheme="minorHAnsi"/>
        <w:sz w:val="18"/>
        <w:szCs w:val="18"/>
      </w:rPr>
      <w:t>[v</w:t>
    </w:r>
    <w:r w:rsidR="00A63F45">
      <w:rPr>
        <w:rFonts w:cstheme="minorHAnsi"/>
        <w:sz w:val="18"/>
        <w:szCs w:val="18"/>
      </w:rPr>
      <w:t>8</w:t>
    </w:r>
    <w:r w:rsidR="00976796">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D06F" w14:textId="77777777"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881"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122D" w14:textId="4468D7D5" w:rsidR="00466D25" w:rsidRPr="00E31508" w:rsidRDefault="00A63F45" w:rsidP="00E34792">
    <w:pPr>
      <w:pStyle w:val="SCSAFooter"/>
      <w:tabs>
        <w:tab w:val="clear" w:pos="13892"/>
        <w:tab w:val="right" w:pos="20838"/>
      </w:tabs>
    </w:pPr>
    <w:sdt>
      <w:sdtPr>
        <w:id w:val="100379467"/>
        <w:docPartObj>
          <w:docPartGallery w:val="Page Numbers (Bottom of Page)"/>
          <w:docPartUnique/>
        </w:docPartObj>
      </w:sdtPr>
      <w:sdtEndPr/>
      <w:sdtContent>
        <w:r w:rsidR="000940DA">
          <w:t>Languages</w:t>
        </w:r>
        <w:r w:rsidR="00EF5F10">
          <w:t xml:space="preserve"> | </w:t>
        </w:r>
        <w:r w:rsidR="005F08C9">
          <w:t>Punjabi</w:t>
        </w:r>
        <w:r w:rsidR="00466D25" w:rsidRPr="00E31508">
          <w:t xml:space="preserve"> │ </w:t>
        </w:r>
        <w:r w:rsidR="00466D25">
          <w:t xml:space="preserve">Year </w:t>
        </w:r>
        <w:r w:rsidR="00D1600E">
          <w:t>l</w:t>
        </w:r>
        <w:r w:rsidR="00466D25">
          <w:t xml:space="preserve">evel </w:t>
        </w:r>
        <w:r w:rsidR="00D1600E">
          <w:t>d</w:t>
        </w:r>
        <w:r w:rsidR="00466D25">
          <w:t>escriptions | Pre-primary–Year 10</w:t>
        </w:r>
        <w:r w:rsidR="00466D25" w:rsidRPr="00F260E9">
          <w:t xml:space="preserve"> </w:t>
        </w:r>
        <w:r w:rsidR="00466D25">
          <w:t xml:space="preserve">| </w:t>
        </w:r>
        <w:r w:rsidR="00FE7B93">
          <w:t>F</w:t>
        </w:r>
        <w:r w:rsidR="000940DA">
          <w:t xml:space="preserve">or </w:t>
        </w:r>
        <w:r w:rsidR="00EF5F10">
          <w:t>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4102" w14:textId="77777777" w:rsidR="00EA3DAE" w:rsidRPr="00804F30" w:rsidRDefault="00A63F45"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C2D5" w14:textId="77777777" w:rsidR="005D2CE6" w:rsidRDefault="005D2CE6" w:rsidP="00883456">
      <w:pPr>
        <w:spacing w:line="240" w:lineRule="auto"/>
      </w:pPr>
      <w:r>
        <w:separator/>
      </w:r>
    </w:p>
  </w:footnote>
  <w:footnote w:type="continuationSeparator" w:id="0">
    <w:p w14:paraId="5FC05937" w14:textId="77777777" w:rsidR="005D2CE6" w:rsidRDefault="005D2CE6"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07B9" w14:textId="77777777"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2B0A0C37"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3B8362D0"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A193" w14:textId="03807417" w:rsidR="00EA3DAE" w:rsidRPr="000940DA" w:rsidRDefault="000940DA" w:rsidP="000940DA">
    <w:r w:rsidRPr="000940DA">
      <w:t xml:space="preserve"> </w:t>
    </w:r>
    <w:r w:rsidR="00E34792">
      <w:rPr>
        <w:noProof/>
        <w14:ligatures w14:val="standardContextual"/>
      </w:rPr>
      <w:drawing>
        <wp:inline distT="0" distB="0" distL="0" distR="0" wp14:anchorId="7DDB9DA6" wp14:editId="0E12525F">
          <wp:extent cx="13289280" cy="586021"/>
          <wp:effectExtent l="0" t="0" r="0" b="5080"/>
          <wp:docPr id="452505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0524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6261" w14:textId="77777777"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94B1" w14:textId="3D4E07F5"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3594" w14:textId="599888D2"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19F8"/>
    <w:rsid w:val="00013A77"/>
    <w:rsid w:val="00015AE6"/>
    <w:rsid w:val="0002210D"/>
    <w:rsid w:val="00023CB9"/>
    <w:rsid w:val="000277F5"/>
    <w:rsid w:val="00037B0D"/>
    <w:rsid w:val="0004194E"/>
    <w:rsid w:val="00051202"/>
    <w:rsid w:val="00060CB5"/>
    <w:rsid w:val="0006592B"/>
    <w:rsid w:val="00070678"/>
    <w:rsid w:val="00070C46"/>
    <w:rsid w:val="00077746"/>
    <w:rsid w:val="000904B1"/>
    <w:rsid w:val="0009197D"/>
    <w:rsid w:val="000940DA"/>
    <w:rsid w:val="000954A4"/>
    <w:rsid w:val="000A0366"/>
    <w:rsid w:val="000A3B63"/>
    <w:rsid w:val="000A70D9"/>
    <w:rsid w:val="000B26BB"/>
    <w:rsid w:val="000C1C3F"/>
    <w:rsid w:val="000C38E4"/>
    <w:rsid w:val="000C56C6"/>
    <w:rsid w:val="000D093D"/>
    <w:rsid w:val="000D19D5"/>
    <w:rsid w:val="000D32D9"/>
    <w:rsid w:val="000F486D"/>
    <w:rsid w:val="000F5CDA"/>
    <w:rsid w:val="00105428"/>
    <w:rsid w:val="00132559"/>
    <w:rsid w:val="0014475F"/>
    <w:rsid w:val="001471FE"/>
    <w:rsid w:val="00166741"/>
    <w:rsid w:val="00185DA5"/>
    <w:rsid w:val="0019124C"/>
    <w:rsid w:val="00193C44"/>
    <w:rsid w:val="00195E39"/>
    <w:rsid w:val="00197205"/>
    <w:rsid w:val="001B008C"/>
    <w:rsid w:val="001C3806"/>
    <w:rsid w:val="001D1AE2"/>
    <w:rsid w:val="001E3B30"/>
    <w:rsid w:val="001E7C53"/>
    <w:rsid w:val="002106DD"/>
    <w:rsid w:val="0021613D"/>
    <w:rsid w:val="00220D18"/>
    <w:rsid w:val="002357EA"/>
    <w:rsid w:val="0023799C"/>
    <w:rsid w:val="00246AF3"/>
    <w:rsid w:val="0027720B"/>
    <w:rsid w:val="002A0100"/>
    <w:rsid w:val="002A263A"/>
    <w:rsid w:val="002A3A49"/>
    <w:rsid w:val="002B3905"/>
    <w:rsid w:val="002C2D3A"/>
    <w:rsid w:val="002C5413"/>
    <w:rsid w:val="002D0444"/>
    <w:rsid w:val="002D13B5"/>
    <w:rsid w:val="002E26C6"/>
    <w:rsid w:val="002E5E76"/>
    <w:rsid w:val="002E7D2B"/>
    <w:rsid w:val="002F455B"/>
    <w:rsid w:val="00347F12"/>
    <w:rsid w:val="00361903"/>
    <w:rsid w:val="00367BF9"/>
    <w:rsid w:val="003728B9"/>
    <w:rsid w:val="00373AE7"/>
    <w:rsid w:val="003842FF"/>
    <w:rsid w:val="003853E7"/>
    <w:rsid w:val="003873D1"/>
    <w:rsid w:val="0039011A"/>
    <w:rsid w:val="003911A8"/>
    <w:rsid w:val="00396FF2"/>
    <w:rsid w:val="00397C93"/>
    <w:rsid w:val="003A4691"/>
    <w:rsid w:val="003A6C2F"/>
    <w:rsid w:val="003C7A52"/>
    <w:rsid w:val="003D022D"/>
    <w:rsid w:val="003E778F"/>
    <w:rsid w:val="0041055B"/>
    <w:rsid w:val="00413B7E"/>
    <w:rsid w:val="00420C01"/>
    <w:rsid w:val="00434234"/>
    <w:rsid w:val="00442984"/>
    <w:rsid w:val="0044581A"/>
    <w:rsid w:val="004542AE"/>
    <w:rsid w:val="00465FFA"/>
    <w:rsid w:val="004661F1"/>
    <w:rsid w:val="00466D25"/>
    <w:rsid w:val="0047376D"/>
    <w:rsid w:val="00474778"/>
    <w:rsid w:val="00485B2A"/>
    <w:rsid w:val="004B59CE"/>
    <w:rsid w:val="004B5A97"/>
    <w:rsid w:val="004C1C5A"/>
    <w:rsid w:val="004D12D6"/>
    <w:rsid w:val="004F50FA"/>
    <w:rsid w:val="004F53D7"/>
    <w:rsid w:val="004F675F"/>
    <w:rsid w:val="005030FB"/>
    <w:rsid w:val="005116AD"/>
    <w:rsid w:val="00542258"/>
    <w:rsid w:val="00553753"/>
    <w:rsid w:val="00561561"/>
    <w:rsid w:val="005676E3"/>
    <w:rsid w:val="00574A1E"/>
    <w:rsid w:val="00582A68"/>
    <w:rsid w:val="005850FC"/>
    <w:rsid w:val="00597689"/>
    <w:rsid w:val="005A4AD6"/>
    <w:rsid w:val="005B0CB2"/>
    <w:rsid w:val="005B0E06"/>
    <w:rsid w:val="005B2718"/>
    <w:rsid w:val="005B6FCE"/>
    <w:rsid w:val="005C5322"/>
    <w:rsid w:val="005C723C"/>
    <w:rsid w:val="005D0193"/>
    <w:rsid w:val="005D2CE6"/>
    <w:rsid w:val="005E6A31"/>
    <w:rsid w:val="005F08C9"/>
    <w:rsid w:val="005F5BA8"/>
    <w:rsid w:val="0060281B"/>
    <w:rsid w:val="006057EB"/>
    <w:rsid w:val="0061146A"/>
    <w:rsid w:val="006141A2"/>
    <w:rsid w:val="00614590"/>
    <w:rsid w:val="006154EA"/>
    <w:rsid w:val="0062220B"/>
    <w:rsid w:val="00626514"/>
    <w:rsid w:val="00626D4D"/>
    <w:rsid w:val="0064001E"/>
    <w:rsid w:val="00640934"/>
    <w:rsid w:val="00646691"/>
    <w:rsid w:val="00646B6C"/>
    <w:rsid w:val="00662D0D"/>
    <w:rsid w:val="00662F9D"/>
    <w:rsid w:val="0066354C"/>
    <w:rsid w:val="0066624E"/>
    <w:rsid w:val="006778CF"/>
    <w:rsid w:val="00696291"/>
    <w:rsid w:val="006B0234"/>
    <w:rsid w:val="006B0EC6"/>
    <w:rsid w:val="006B4AC3"/>
    <w:rsid w:val="006B4C2E"/>
    <w:rsid w:val="006C467A"/>
    <w:rsid w:val="006D59D6"/>
    <w:rsid w:val="006E2B1E"/>
    <w:rsid w:val="006E55F9"/>
    <w:rsid w:val="006E74C7"/>
    <w:rsid w:val="006F05D5"/>
    <w:rsid w:val="006F3B87"/>
    <w:rsid w:val="00707B0C"/>
    <w:rsid w:val="00715601"/>
    <w:rsid w:val="00715C53"/>
    <w:rsid w:val="00725355"/>
    <w:rsid w:val="007310F1"/>
    <w:rsid w:val="00735919"/>
    <w:rsid w:val="0074389D"/>
    <w:rsid w:val="00756459"/>
    <w:rsid w:val="00761737"/>
    <w:rsid w:val="00776717"/>
    <w:rsid w:val="007923C2"/>
    <w:rsid w:val="00794F63"/>
    <w:rsid w:val="007A46DF"/>
    <w:rsid w:val="007C33C7"/>
    <w:rsid w:val="007E70AD"/>
    <w:rsid w:val="007F0ED9"/>
    <w:rsid w:val="007F5AC7"/>
    <w:rsid w:val="008017EE"/>
    <w:rsid w:val="00802F26"/>
    <w:rsid w:val="008140D3"/>
    <w:rsid w:val="00821CD4"/>
    <w:rsid w:val="008319C7"/>
    <w:rsid w:val="00843113"/>
    <w:rsid w:val="0085392B"/>
    <w:rsid w:val="00853D04"/>
    <w:rsid w:val="00882E56"/>
    <w:rsid w:val="00883262"/>
    <w:rsid w:val="00883456"/>
    <w:rsid w:val="008C4FE3"/>
    <w:rsid w:val="008D775F"/>
    <w:rsid w:val="009170B3"/>
    <w:rsid w:val="009179F8"/>
    <w:rsid w:val="009348CF"/>
    <w:rsid w:val="00942910"/>
    <w:rsid w:val="009455D8"/>
    <w:rsid w:val="009511E7"/>
    <w:rsid w:val="00952BC6"/>
    <w:rsid w:val="00954FA6"/>
    <w:rsid w:val="009637E9"/>
    <w:rsid w:val="00965301"/>
    <w:rsid w:val="00974213"/>
    <w:rsid w:val="00976796"/>
    <w:rsid w:val="0098408A"/>
    <w:rsid w:val="00991F3B"/>
    <w:rsid w:val="00996580"/>
    <w:rsid w:val="009A573B"/>
    <w:rsid w:val="009B5FD2"/>
    <w:rsid w:val="009C4490"/>
    <w:rsid w:val="009C4CB9"/>
    <w:rsid w:val="009D5118"/>
    <w:rsid w:val="009F05ED"/>
    <w:rsid w:val="009F0A20"/>
    <w:rsid w:val="00A07D08"/>
    <w:rsid w:val="00A11339"/>
    <w:rsid w:val="00A26387"/>
    <w:rsid w:val="00A3015E"/>
    <w:rsid w:val="00A33942"/>
    <w:rsid w:val="00A40B3C"/>
    <w:rsid w:val="00A506BF"/>
    <w:rsid w:val="00A53B8C"/>
    <w:rsid w:val="00A601CC"/>
    <w:rsid w:val="00A61DC5"/>
    <w:rsid w:val="00A63F45"/>
    <w:rsid w:val="00A72A43"/>
    <w:rsid w:val="00A80890"/>
    <w:rsid w:val="00A94011"/>
    <w:rsid w:val="00AB2532"/>
    <w:rsid w:val="00AB50CB"/>
    <w:rsid w:val="00AB6358"/>
    <w:rsid w:val="00AC1239"/>
    <w:rsid w:val="00AC4E7B"/>
    <w:rsid w:val="00AE636F"/>
    <w:rsid w:val="00AF7180"/>
    <w:rsid w:val="00AF7BDB"/>
    <w:rsid w:val="00B347AB"/>
    <w:rsid w:val="00B44B5D"/>
    <w:rsid w:val="00B46B16"/>
    <w:rsid w:val="00B66068"/>
    <w:rsid w:val="00B6622A"/>
    <w:rsid w:val="00B852EA"/>
    <w:rsid w:val="00B87F1C"/>
    <w:rsid w:val="00B9222D"/>
    <w:rsid w:val="00BB5EF7"/>
    <w:rsid w:val="00BC2BA1"/>
    <w:rsid w:val="00BD05D0"/>
    <w:rsid w:val="00BF6D09"/>
    <w:rsid w:val="00C06CAB"/>
    <w:rsid w:val="00C15632"/>
    <w:rsid w:val="00C20D20"/>
    <w:rsid w:val="00C23377"/>
    <w:rsid w:val="00C25C34"/>
    <w:rsid w:val="00C267D6"/>
    <w:rsid w:val="00C3502B"/>
    <w:rsid w:val="00C3711B"/>
    <w:rsid w:val="00C40F82"/>
    <w:rsid w:val="00C522BE"/>
    <w:rsid w:val="00C65A93"/>
    <w:rsid w:val="00C73388"/>
    <w:rsid w:val="00C743C5"/>
    <w:rsid w:val="00C81BF2"/>
    <w:rsid w:val="00CB3B4F"/>
    <w:rsid w:val="00CC18D2"/>
    <w:rsid w:val="00CC4F30"/>
    <w:rsid w:val="00CD493F"/>
    <w:rsid w:val="00CD63D4"/>
    <w:rsid w:val="00D00643"/>
    <w:rsid w:val="00D03341"/>
    <w:rsid w:val="00D1126D"/>
    <w:rsid w:val="00D1600E"/>
    <w:rsid w:val="00D2649F"/>
    <w:rsid w:val="00D55591"/>
    <w:rsid w:val="00D755C1"/>
    <w:rsid w:val="00D92866"/>
    <w:rsid w:val="00D96238"/>
    <w:rsid w:val="00DB21D2"/>
    <w:rsid w:val="00DE37DB"/>
    <w:rsid w:val="00E104C5"/>
    <w:rsid w:val="00E17D1F"/>
    <w:rsid w:val="00E21882"/>
    <w:rsid w:val="00E2410E"/>
    <w:rsid w:val="00E31508"/>
    <w:rsid w:val="00E34792"/>
    <w:rsid w:val="00E36272"/>
    <w:rsid w:val="00E470CE"/>
    <w:rsid w:val="00E61291"/>
    <w:rsid w:val="00E77CC4"/>
    <w:rsid w:val="00E934E6"/>
    <w:rsid w:val="00E94CEE"/>
    <w:rsid w:val="00EA30B9"/>
    <w:rsid w:val="00EA3DAE"/>
    <w:rsid w:val="00EA4FCA"/>
    <w:rsid w:val="00EB1F0F"/>
    <w:rsid w:val="00EC194E"/>
    <w:rsid w:val="00ED5023"/>
    <w:rsid w:val="00ED7C58"/>
    <w:rsid w:val="00EF39AF"/>
    <w:rsid w:val="00EF5F10"/>
    <w:rsid w:val="00F00AD9"/>
    <w:rsid w:val="00F24C29"/>
    <w:rsid w:val="00F260E9"/>
    <w:rsid w:val="00F33CE8"/>
    <w:rsid w:val="00F40540"/>
    <w:rsid w:val="00F415D0"/>
    <w:rsid w:val="00F437AB"/>
    <w:rsid w:val="00F453B1"/>
    <w:rsid w:val="00F46B4E"/>
    <w:rsid w:val="00F653A2"/>
    <w:rsid w:val="00F666A3"/>
    <w:rsid w:val="00FA2452"/>
    <w:rsid w:val="00FD6493"/>
    <w:rsid w:val="00FE4D1B"/>
    <w:rsid w:val="00FE7B93"/>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6FDA5"/>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197205"/>
    <w:rPr>
      <w:color w:val="605E5C"/>
      <w:shd w:val="clear" w:color="auto" w:fill="E1DFDD"/>
    </w:rPr>
  </w:style>
  <w:style w:type="paragraph" w:styleId="CommentText">
    <w:name w:val="annotation text"/>
    <w:basedOn w:val="Normal"/>
    <w:link w:val="CommentTextChar"/>
    <w:uiPriority w:val="99"/>
    <w:unhideWhenUsed/>
    <w:rsid w:val="0004194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cstheme="minorBidi"/>
      <w:kern w:val="2"/>
      <w:sz w:val="20"/>
      <w:szCs w:val="20"/>
      <w:bdr w:val="none" w:sz="0" w:space="0" w:color="auto"/>
      <w:lang w:eastAsia="ja-JP"/>
      <w14:ligatures w14:val="standardContextual"/>
    </w:rPr>
  </w:style>
  <w:style w:type="character" w:customStyle="1" w:styleId="CommentTextChar">
    <w:name w:val="Comment Text Char"/>
    <w:basedOn w:val="DefaultParagraphFont"/>
    <w:link w:val="CommentText"/>
    <w:uiPriority w:val="99"/>
    <w:rsid w:val="0004194E"/>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15</Pages>
  <Words>2924</Words>
  <Characters>17540</Characters>
  <Application>Microsoft Office Word</Application>
  <DocSecurity>0</DocSecurity>
  <Lines>283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Jessica Blackwood</cp:lastModifiedBy>
  <cp:revision>146</cp:revision>
  <cp:lastPrinted>2025-09-18T06:37:00Z</cp:lastPrinted>
  <dcterms:created xsi:type="dcterms:W3CDTF">2025-05-27T02:39:00Z</dcterms:created>
  <dcterms:modified xsi:type="dcterms:W3CDTF">2026-02-03T02:10:00Z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6e8670a5-ddc6-4f49-9216-66cc1ddcaa0f</vt:lpwstr>
  </property>
</Properties>
</file>