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5000" w:type="pct"/>
        <w:tblLayout w:type="fixed"/>
        <w:tblCellMar>
          <w:top w:w="57" w:type="dxa"/>
          <w:bottom w:w="57" w:type="dxa"/>
        </w:tblCellMar>
        <w:tblLook w:val="04A0" w:firstRow="1" w:lastRow="0" w:firstColumn="1" w:lastColumn="0" w:noHBand="0" w:noVBand="1"/>
      </w:tblPr>
      <w:tblGrid>
        <w:gridCol w:w="2239"/>
        <w:gridCol w:w="7956"/>
      </w:tblGrid>
      <w:tr w:rsidR="00B0703A" w:rsidTr="006D2DE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C35012" w:rsidP="00EC771C">
            <w:pPr>
              <w:spacing w:beforeLines="20" w:before="48" w:afterLines="20" w:after="48" w:line="240" w:lineRule="auto"/>
            </w:pPr>
            <w:r>
              <w:rPr>
                <w:rFonts w:asciiTheme="minorHAnsi" w:hAnsiTheme="minorHAnsi" w:cs="Calibri"/>
                <w:color w:val="FFFFFF"/>
              </w:rPr>
              <w:t>A</w:t>
            </w:r>
            <w:r w:rsidR="00B0703A">
              <w:rPr>
                <w:rFonts w:asciiTheme="minorHAnsi" w:hAnsiTheme="minorHAnsi" w:cs="Calibri"/>
                <w:color w:val="FFFFFF"/>
              </w:rPr>
              <w:t>ssessment task</w:t>
            </w:r>
          </w:p>
        </w:tc>
      </w:tr>
      <w:tr w:rsidR="00B0703A" w:rsidTr="00EC771C">
        <w:trPr>
          <w:trHeight w:val="2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9F218B"/>
              <w:left w:val="single" w:sz="4" w:space="0" w:color="auto"/>
              <w:bottom w:val="single" w:sz="4" w:space="0" w:color="auto"/>
              <w:right w:val="single" w:sz="4" w:space="0" w:color="auto"/>
            </w:tcBorders>
            <w:noWrap/>
            <w:vAlign w:val="center"/>
            <w:hideMark/>
          </w:tcPr>
          <w:p w:rsidR="00B0703A" w:rsidRDefault="00082DA4" w:rsidP="00DF1EF2">
            <w:pPr>
              <w:spacing w:after="0"/>
              <w:rPr>
                <w:rFonts w:asciiTheme="minorHAnsi" w:hAnsiTheme="minorHAnsi" w:cs="Calibri"/>
                <w:b w:val="0"/>
              </w:rPr>
            </w:pPr>
            <w:r>
              <w:rPr>
                <w:rFonts w:asciiTheme="minorHAnsi" w:hAnsiTheme="minorHAnsi" w:cs="Calibri"/>
              </w:rPr>
              <w:t>Year level</w:t>
            </w:r>
          </w:p>
        </w:tc>
        <w:tc>
          <w:tcPr>
            <w:tcW w:w="7956" w:type="dxa"/>
            <w:tcBorders>
              <w:top w:val="single" w:sz="4" w:space="0" w:color="9F218B"/>
              <w:left w:val="single" w:sz="4" w:space="0" w:color="auto"/>
              <w:bottom w:val="single" w:sz="4" w:space="0" w:color="auto"/>
              <w:right w:val="single" w:sz="4" w:space="0" w:color="auto"/>
            </w:tcBorders>
            <w:noWrap/>
            <w:vAlign w:val="center"/>
            <w:hideMark/>
          </w:tcPr>
          <w:p w:rsidR="00B0703A" w:rsidRDefault="00B0703A"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B0703A" w:rsidTr="00EC771C">
        <w:trPr>
          <w:trHeight w:val="2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DF1EF2">
            <w:pPr>
              <w:spacing w:after="0"/>
              <w:rPr>
                <w:rFonts w:asciiTheme="minorHAnsi" w:hAnsiTheme="minorHAnsi" w:cs="Calibri"/>
                <w:b w:val="0"/>
              </w:rPr>
            </w:pPr>
            <w:r>
              <w:rPr>
                <w:rFonts w:asciiTheme="minorHAnsi" w:hAnsiTheme="minorHAnsi" w:cs="Calibri"/>
              </w:rPr>
              <w:t>Learning area</w:t>
            </w:r>
          </w:p>
        </w:tc>
        <w:tc>
          <w:tcPr>
            <w:tcW w:w="7956"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B0703A" w:rsidTr="00EC771C">
        <w:trPr>
          <w:trHeight w:val="2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DF1EF2">
            <w:pPr>
              <w:spacing w:after="0"/>
              <w:rPr>
                <w:rFonts w:asciiTheme="minorHAnsi" w:hAnsiTheme="minorHAnsi" w:cs="Calibri"/>
                <w:b w:val="0"/>
              </w:rPr>
            </w:pPr>
            <w:r>
              <w:rPr>
                <w:rFonts w:asciiTheme="minorHAnsi" w:hAnsiTheme="minorHAnsi" w:cs="Calibri"/>
              </w:rPr>
              <w:t>Subject</w:t>
            </w:r>
          </w:p>
        </w:tc>
        <w:tc>
          <w:tcPr>
            <w:tcW w:w="7956" w:type="dxa"/>
            <w:tcBorders>
              <w:top w:val="single" w:sz="4" w:space="0" w:color="auto"/>
              <w:left w:val="single" w:sz="4" w:space="0" w:color="auto"/>
              <w:bottom w:val="single" w:sz="4" w:space="0" w:color="auto"/>
              <w:right w:val="single" w:sz="4" w:space="0" w:color="auto"/>
            </w:tcBorders>
            <w:noWrap/>
            <w:vAlign w:val="center"/>
            <w:hideMark/>
          </w:tcPr>
          <w:p w:rsidR="00B0703A" w:rsidRDefault="00A031E6"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Japanese</w:t>
            </w:r>
            <w:r w:rsidR="00B0703A">
              <w:rPr>
                <w:rFonts w:cs="Calibri"/>
              </w:rPr>
              <w:t>: Second Language</w:t>
            </w:r>
          </w:p>
        </w:tc>
      </w:tr>
      <w:tr w:rsidR="00B0703A" w:rsidTr="00EC771C">
        <w:trPr>
          <w:trHeight w:val="2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9F218B"/>
              <w:right w:val="single" w:sz="4" w:space="0" w:color="auto"/>
            </w:tcBorders>
            <w:noWrap/>
            <w:vAlign w:val="center"/>
            <w:hideMark/>
          </w:tcPr>
          <w:p w:rsidR="00B0703A" w:rsidRDefault="00B0703A" w:rsidP="00DF1EF2">
            <w:pPr>
              <w:spacing w:after="0"/>
              <w:rPr>
                <w:rFonts w:asciiTheme="minorHAnsi" w:hAnsiTheme="minorHAnsi" w:cs="Calibri"/>
                <w:b w:val="0"/>
              </w:rPr>
            </w:pPr>
            <w:r>
              <w:rPr>
                <w:rFonts w:asciiTheme="minorHAnsi" w:hAnsiTheme="minorHAnsi" w:cs="Calibri"/>
              </w:rPr>
              <w:t>Title of task</w:t>
            </w:r>
          </w:p>
        </w:tc>
        <w:tc>
          <w:tcPr>
            <w:tcW w:w="7956" w:type="dxa"/>
            <w:tcBorders>
              <w:top w:val="single" w:sz="4" w:space="0" w:color="auto"/>
              <w:left w:val="single" w:sz="4" w:space="0" w:color="auto"/>
              <w:bottom w:val="single" w:sz="4" w:space="0" w:color="9F218B"/>
              <w:right w:val="single" w:sz="4" w:space="0" w:color="auto"/>
            </w:tcBorders>
            <w:noWrap/>
            <w:vAlign w:val="center"/>
            <w:hideMark/>
          </w:tcPr>
          <w:p w:rsidR="00B0703A" w:rsidRDefault="009000E9"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sidRPr="00DB1416">
              <w:rPr>
                <w:rFonts w:ascii="MS Mincho" w:eastAsia="MS Mincho" w:hAnsi="MS Mincho" w:cs="Calibri" w:hint="eastAsia"/>
                <w:lang w:val="fr-FR" w:eastAsia="ja-JP"/>
              </w:rPr>
              <w:t>なにがすきですか</w:t>
            </w:r>
            <w:r w:rsidR="007275E5">
              <w:rPr>
                <w:rFonts w:cs="Calibri"/>
                <w:lang w:val="fr-FR"/>
              </w:rPr>
              <w:t xml:space="preserve"> </w:t>
            </w:r>
            <w:r w:rsidR="00B0703A" w:rsidRPr="009000E9">
              <w:rPr>
                <w:rFonts w:cs="Calibri"/>
              </w:rPr>
              <w:t>(What do you like</w:t>
            </w:r>
            <w:r w:rsidR="00CD2840" w:rsidRPr="009000E9">
              <w:rPr>
                <w:rFonts w:cs="Calibri"/>
              </w:rPr>
              <w:t>?</w:t>
            </w:r>
            <w:r w:rsidR="00B0703A" w:rsidRPr="009000E9">
              <w:rPr>
                <w:rFonts w:cs="Calibri"/>
              </w:rPr>
              <w:t>)</w:t>
            </w:r>
          </w:p>
        </w:tc>
      </w:tr>
      <w:tr w:rsidR="00B0703A" w:rsidTr="006D2DE1">
        <w:trPr>
          <w:trHeight w:val="2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EC771C">
            <w:pPr>
              <w:spacing w:beforeLines="20" w:before="48" w:afterLines="20" w:after="48" w:line="240" w:lineRule="auto"/>
            </w:pPr>
            <w:r>
              <w:rPr>
                <w:rFonts w:asciiTheme="minorHAnsi" w:hAnsiTheme="minorHAnsi" w:cs="Calibri"/>
                <w:color w:val="FFFFFF"/>
                <w:sz w:val="28"/>
              </w:rPr>
              <w:t>Task details</w:t>
            </w:r>
          </w:p>
        </w:tc>
      </w:tr>
      <w:tr w:rsidR="00B0703A" w:rsidTr="00EC771C">
        <w:trPr>
          <w:trHeight w:val="227"/>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9F218B"/>
              <w:left w:val="single" w:sz="4" w:space="0" w:color="auto"/>
              <w:bottom w:val="single" w:sz="4" w:space="0" w:color="auto"/>
              <w:right w:val="single" w:sz="4" w:space="0" w:color="auto"/>
            </w:tcBorders>
            <w:noWrap/>
            <w:hideMark/>
          </w:tcPr>
          <w:p w:rsidR="00B0703A" w:rsidRDefault="00B0703A" w:rsidP="00DF1EF2">
            <w:pPr>
              <w:spacing w:after="0"/>
              <w:rPr>
                <w:rFonts w:asciiTheme="minorHAnsi" w:hAnsiTheme="minorHAnsi" w:cs="Calibri"/>
                <w:b w:val="0"/>
              </w:rPr>
            </w:pPr>
            <w:r>
              <w:rPr>
                <w:rFonts w:asciiTheme="minorHAnsi" w:hAnsiTheme="minorHAnsi" w:cs="Calibri"/>
              </w:rPr>
              <w:t>Description of task</w:t>
            </w:r>
          </w:p>
        </w:tc>
        <w:tc>
          <w:tcPr>
            <w:tcW w:w="7956" w:type="dxa"/>
            <w:tcBorders>
              <w:top w:val="single" w:sz="4" w:space="0" w:color="9F218B"/>
              <w:left w:val="single" w:sz="4" w:space="0" w:color="auto"/>
              <w:bottom w:val="single" w:sz="4" w:space="0" w:color="auto"/>
              <w:right w:val="single" w:sz="4" w:space="0" w:color="auto"/>
            </w:tcBorders>
            <w:noWrap/>
            <w:hideMark/>
          </w:tcPr>
          <w:p w:rsidR="00CD2840" w:rsidRDefault="00CD2840"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demonstrate their knowledge and understanding of vocabulary, language structures and grammatical items related to likes and dislikes.</w:t>
            </w:r>
          </w:p>
          <w:p w:rsidR="00CD2840" w:rsidRDefault="00CD2840"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A students demonstrate their skills in speaking Japanese, in a short </w:t>
            </w:r>
            <w:r w:rsidR="00A53D62">
              <w:rPr>
                <w:rFonts w:cs="Calibri"/>
              </w:rPr>
              <w:t>conversation</w:t>
            </w:r>
            <w:r>
              <w:rPr>
                <w:rFonts w:cs="Calibri"/>
              </w:rPr>
              <w:t xml:space="preserve"> </w:t>
            </w:r>
            <w:r w:rsidR="004C22A8">
              <w:rPr>
                <w:rFonts w:cs="Calibri"/>
              </w:rPr>
              <w:t>about their likes and dislikes.</w:t>
            </w:r>
          </w:p>
          <w:p w:rsidR="00B0703A" w:rsidRDefault="00CD2840"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B students demonstrate their skills in writing a </w:t>
            </w:r>
            <w:r w:rsidR="00CB0109">
              <w:rPr>
                <w:rFonts w:cs="Calibri"/>
              </w:rPr>
              <w:t>rap</w:t>
            </w:r>
            <w:r>
              <w:rPr>
                <w:rFonts w:cs="Calibri"/>
              </w:rPr>
              <w:t xml:space="preserve"> about their likes and dislikes, in response to an imaginative text.</w:t>
            </w:r>
          </w:p>
        </w:tc>
      </w:tr>
      <w:tr w:rsidR="00B0703A" w:rsidTr="00EC771C">
        <w:trPr>
          <w:trHeight w:val="31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DF1EF2">
            <w:pPr>
              <w:spacing w:after="0"/>
              <w:rPr>
                <w:rFonts w:asciiTheme="minorHAnsi" w:hAnsiTheme="minorHAnsi" w:cs="Calibri"/>
                <w:b w:val="0"/>
              </w:rPr>
            </w:pPr>
            <w:r>
              <w:rPr>
                <w:rFonts w:asciiTheme="minorHAnsi" w:hAnsiTheme="minorHAnsi" w:cs="Calibri"/>
              </w:rPr>
              <w:t>Type of assessment</w:t>
            </w:r>
          </w:p>
        </w:tc>
        <w:tc>
          <w:tcPr>
            <w:tcW w:w="7956" w:type="dxa"/>
            <w:tcBorders>
              <w:top w:val="single" w:sz="4" w:space="0" w:color="auto"/>
              <w:left w:val="single" w:sz="4" w:space="0" w:color="auto"/>
              <w:bottom w:val="single" w:sz="4" w:space="0" w:color="auto"/>
              <w:right w:val="single" w:sz="4" w:space="0" w:color="auto"/>
            </w:tcBorders>
            <w:noWrap/>
            <w:vAlign w:val="center"/>
            <w:hideMark/>
          </w:tcPr>
          <w:p w:rsidR="00B0703A" w:rsidRDefault="00B0703A"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B0703A" w:rsidTr="00EC771C">
        <w:trPr>
          <w:trHeight w:val="472"/>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rsidR="00B0703A" w:rsidRDefault="00B0703A" w:rsidP="00DF1EF2">
            <w:pPr>
              <w:spacing w:after="0"/>
              <w:rPr>
                <w:rFonts w:asciiTheme="minorHAnsi" w:hAnsiTheme="minorHAnsi" w:cs="Calibri"/>
                <w:b w:val="0"/>
              </w:rPr>
            </w:pPr>
            <w:r>
              <w:rPr>
                <w:rFonts w:asciiTheme="minorHAnsi" w:hAnsiTheme="minorHAnsi" w:cs="Calibri"/>
              </w:rPr>
              <w:t>Purpose of assessment</w:t>
            </w:r>
          </w:p>
        </w:tc>
        <w:tc>
          <w:tcPr>
            <w:tcW w:w="7956" w:type="dxa"/>
            <w:tcBorders>
              <w:top w:val="single" w:sz="4" w:space="0" w:color="auto"/>
              <w:left w:val="single" w:sz="4" w:space="0" w:color="auto"/>
              <w:bottom w:val="single" w:sz="4" w:space="0" w:color="auto"/>
              <w:right w:val="single" w:sz="4" w:space="0" w:color="auto"/>
            </w:tcBorders>
            <w:noWrap/>
            <w:hideMark/>
          </w:tcPr>
          <w:p w:rsidR="00B0703A" w:rsidRDefault="00DB7228"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t xml:space="preserve">This </w:t>
            </w:r>
            <w:r w:rsidRPr="004A71DB">
              <w:rPr>
                <w:rFonts w:cs="Calibri"/>
              </w:rPr>
              <w:t>assessment</w:t>
            </w:r>
            <w:r>
              <w:t xml:space="preserve"> aims to determine student learning at the time of the assessment. It establishes information on the students’ ability to comprehend written and spoken text and convey this information in a variety of ways. It also establishes information on their ability to create and perform an</w:t>
            </w:r>
            <w:r w:rsidR="00205627">
              <w:t xml:space="preserve"> imaginative text, using familiar expressions, simple statements and </w:t>
            </w:r>
            <w:r>
              <w:t>modelled language, to exchange information about aspects of their personal world, including their likes and dislikes.</w:t>
            </w:r>
          </w:p>
        </w:tc>
      </w:tr>
      <w:tr w:rsidR="00CD2840" w:rsidTr="00EC771C">
        <w:trPr>
          <w:trHeight w:val="408"/>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rsidR="00CD2840" w:rsidRDefault="00CD2840" w:rsidP="00DF1EF2">
            <w:pPr>
              <w:spacing w:after="0"/>
              <w:rPr>
                <w:rFonts w:asciiTheme="minorHAnsi" w:hAnsiTheme="minorHAnsi" w:cs="Calibri"/>
                <w:b w:val="0"/>
              </w:rPr>
            </w:pPr>
            <w:r>
              <w:rPr>
                <w:rFonts w:asciiTheme="minorHAnsi" w:hAnsiTheme="minorHAnsi" w:cs="Calibri"/>
              </w:rPr>
              <w:t>Assessment strategies</w:t>
            </w:r>
          </w:p>
        </w:tc>
        <w:tc>
          <w:tcPr>
            <w:tcW w:w="7956" w:type="dxa"/>
            <w:tcBorders>
              <w:top w:val="single" w:sz="4" w:space="0" w:color="auto"/>
              <w:left w:val="single" w:sz="4" w:space="0" w:color="auto"/>
              <w:bottom w:val="single" w:sz="4" w:space="0" w:color="auto"/>
              <w:right w:val="single" w:sz="4" w:space="0" w:color="auto"/>
            </w:tcBorders>
            <w:noWrap/>
            <w:hideMark/>
          </w:tcPr>
          <w:p w:rsidR="00CD2840" w:rsidRDefault="00CD2840"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sidRPr="00434683">
              <w:rPr>
                <w:rFonts w:cs="Calibri"/>
              </w:rPr>
              <w:t>Oral performance – participate in</w:t>
            </w:r>
            <w:r w:rsidR="00147D52">
              <w:rPr>
                <w:rFonts w:cs="Calibri"/>
              </w:rPr>
              <w:t xml:space="preserve"> a</w:t>
            </w:r>
            <w:r w:rsidRPr="00434683">
              <w:rPr>
                <w:rFonts w:cs="Calibri"/>
              </w:rPr>
              <w:t xml:space="preserve"> </w:t>
            </w:r>
            <w:r w:rsidR="00A53D62">
              <w:rPr>
                <w:rFonts w:cs="Calibri"/>
              </w:rPr>
              <w:t>conversation</w:t>
            </w:r>
          </w:p>
          <w:p w:rsidR="00CD2840" w:rsidRPr="00434683" w:rsidRDefault="00CD2840"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Extended response – write a </w:t>
            </w:r>
            <w:r w:rsidR="00CB0109">
              <w:rPr>
                <w:rFonts w:cs="Calibri"/>
              </w:rPr>
              <w:t>rap</w:t>
            </w:r>
          </w:p>
        </w:tc>
      </w:tr>
      <w:tr w:rsidR="00B0703A" w:rsidTr="00EC771C">
        <w:trPr>
          <w:trHeight w:val="144"/>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rsidR="00B0703A" w:rsidRDefault="00B0703A" w:rsidP="00DF1EF2">
            <w:pPr>
              <w:spacing w:after="0"/>
              <w:rPr>
                <w:rFonts w:asciiTheme="minorHAnsi" w:hAnsiTheme="minorHAnsi" w:cs="Calibri"/>
                <w:b w:val="0"/>
              </w:rPr>
            </w:pPr>
            <w:r>
              <w:rPr>
                <w:rFonts w:asciiTheme="minorHAnsi" w:hAnsiTheme="minorHAnsi" w:cs="Calibri"/>
              </w:rPr>
              <w:t>Evidence to be collected</w:t>
            </w:r>
          </w:p>
        </w:tc>
        <w:tc>
          <w:tcPr>
            <w:tcW w:w="7956" w:type="dxa"/>
            <w:tcBorders>
              <w:top w:val="single" w:sz="4" w:space="0" w:color="auto"/>
              <w:left w:val="single" w:sz="4" w:space="0" w:color="auto"/>
              <w:bottom w:val="single" w:sz="4" w:space="0" w:color="auto"/>
              <w:right w:val="single" w:sz="4" w:space="0" w:color="auto"/>
            </w:tcBorders>
            <w:noWrap/>
            <w:hideMark/>
          </w:tcPr>
          <w:p w:rsidR="00CD2840" w:rsidRDefault="00A53D62"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Audio</w:t>
            </w:r>
            <w:r w:rsidR="00CD2840">
              <w:rPr>
                <w:rFonts w:cs="Calibri"/>
              </w:rPr>
              <w:t xml:space="preserve">visual recording of </w:t>
            </w:r>
            <w:r w:rsidR="00537E24">
              <w:rPr>
                <w:rFonts w:cs="Calibri"/>
              </w:rPr>
              <w:t xml:space="preserve">a </w:t>
            </w:r>
            <w:r>
              <w:rPr>
                <w:rFonts w:cs="Calibri"/>
              </w:rPr>
              <w:t>conversation</w:t>
            </w:r>
          </w:p>
          <w:p w:rsidR="00B0703A" w:rsidRDefault="00840467"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r</w:t>
            </w:r>
            <w:r w:rsidR="00CB0109">
              <w:rPr>
                <w:rFonts w:cs="Calibri"/>
              </w:rPr>
              <w:t>ap</w:t>
            </w:r>
          </w:p>
        </w:tc>
      </w:tr>
      <w:tr w:rsidR="00B0703A" w:rsidTr="00EC771C">
        <w:trPr>
          <w:trHeight w:val="164"/>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9F218B"/>
              <w:right w:val="single" w:sz="4" w:space="0" w:color="auto"/>
            </w:tcBorders>
            <w:noWrap/>
            <w:hideMark/>
          </w:tcPr>
          <w:p w:rsidR="00B0703A" w:rsidRDefault="00B0703A" w:rsidP="00DF1EF2">
            <w:pPr>
              <w:spacing w:after="0"/>
              <w:rPr>
                <w:rFonts w:asciiTheme="minorHAnsi" w:hAnsiTheme="minorHAnsi" w:cs="Calibri"/>
                <w:b w:val="0"/>
              </w:rPr>
            </w:pPr>
            <w:r>
              <w:rPr>
                <w:rFonts w:asciiTheme="minorHAnsi" w:hAnsiTheme="minorHAnsi" w:cs="Calibri"/>
              </w:rPr>
              <w:t>Suggested time</w:t>
            </w:r>
          </w:p>
        </w:tc>
        <w:tc>
          <w:tcPr>
            <w:tcW w:w="7956" w:type="dxa"/>
            <w:tcBorders>
              <w:top w:val="single" w:sz="4" w:space="0" w:color="auto"/>
              <w:left w:val="single" w:sz="4" w:space="0" w:color="auto"/>
              <w:bottom w:val="single" w:sz="4" w:space="0" w:color="9F218B"/>
              <w:right w:val="single" w:sz="4" w:space="0" w:color="auto"/>
            </w:tcBorders>
            <w:noWrap/>
            <w:hideMark/>
          </w:tcPr>
          <w:p w:rsidR="00CD2840" w:rsidRPr="00CD68EF" w:rsidRDefault="000D529D" w:rsidP="00DF1E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 xml:space="preserve">Part A – </w:t>
            </w:r>
            <w:r w:rsidR="00EC771C">
              <w:rPr>
                <w:rFonts w:cs="Calibri"/>
              </w:rPr>
              <w:t>35</w:t>
            </w:r>
            <w:r w:rsidR="00CD2840" w:rsidRPr="00EF397E">
              <w:rPr>
                <w:rFonts w:cs="Calibri"/>
              </w:rPr>
              <w:t xml:space="preserve"> minutes</w:t>
            </w:r>
            <w:r w:rsidR="00CD2840">
              <w:rPr>
                <w:rFonts w:asciiTheme="minorHAnsi" w:hAnsiTheme="minorHAnsi" w:cs="Calibri"/>
              </w:rPr>
              <w:t xml:space="preserve"> </w:t>
            </w:r>
            <w:r w:rsidR="00CD2840">
              <w:rPr>
                <w:rFonts w:cs="Calibri"/>
              </w:rPr>
              <w:t xml:space="preserve">to prepare and </w:t>
            </w:r>
            <w:r w:rsidR="00840467">
              <w:rPr>
                <w:rFonts w:cs="Calibri"/>
              </w:rPr>
              <w:t>1–2</w:t>
            </w:r>
            <w:r w:rsidR="00147D52">
              <w:rPr>
                <w:rFonts w:cs="Calibri"/>
              </w:rPr>
              <w:t xml:space="preserve"> minutes to participate in a</w:t>
            </w:r>
            <w:r w:rsidR="00CD2840">
              <w:rPr>
                <w:rFonts w:cs="Calibri"/>
              </w:rPr>
              <w:t xml:space="preserve"> </w:t>
            </w:r>
            <w:r w:rsidR="00A53D62">
              <w:rPr>
                <w:rFonts w:cs="Calibri"/>
              </w:rPr>
              <w:t>conversation</w:t>
            </w:r>
          </w:p>
          <w:p w:rsidR="00B0703A" w:rsidRDefault="00CE19C9"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B – </w:t>
            </w:r>
            <w:r w:rsidR="00EF397E">
              <w:rPr>
                <w:rFonts w:cs="Calibri"/>
              </w:rPr>
              <w:t>4</w:t>
            </w:r>
            <w:r w:rsidR="00CD2840">
              <w:rPr>
                <w:rFonts w:cs="Calibri"/>
              </w:rPr>
              <w:t>0 minutes to wri</w:t>
            </w:r>
            <w:r w:rsidR="00537E24">
              <w:rPr>
                <w:rFonts w:cs="Calibri"/>
              </w:rPr>
              <w:t>te a</w:t>
            </w:r>
            <w:r w:rsidR="00CD2840">
              <w:rPr>
                <w:rFonts w:cs="Calibri"/>
              </w:rPr>
              <w:t xml:space="preserve"> </w:t>
            </w:r>
            <w:r w:rsidR="00CB0109">
              <w:rPr>
                <w:rFonts w:cs="Calibri"/>
              </w:rPr>
              <w:t>rap</w:t>
            </w:r>
          </w:p>
        </w:tc>
      </w:tr>
      <w:tr w:rsidR="00B0703A" w:rsidTr="00EC771C">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EC771C">
            <w:pPr>
              <w:spacing w:beforeLines="20" w:before="48" w:afterLines="20" w:after="48" w:line="240" w:lineRule="auto"/>
            </w:pPr>
            <w:r>
              <w:rPr>
                <w:rFonts w:asciiTheme="minorHAnsi" w:hAnsiTheme="minorHAnsi" w:cs="Calibri"/>
                <w:color w:val="FFFFFF"/>
                <w:sz w:val="28"/>
              </w:rPr>
              <w:t>Content description</w:t>
            </w:r>
          </w:p>
        </w:tc>
      </w:tr>
      <w:tr w:rsidR="00D868F7" w:rsidTr="00EC771C">
        <w:trPr>
          <w:trHeight w:val="276"/>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tcPr>
          <w:p w:rsidR="00D868F7" w:rsidRDefault="00D868F7" w:rsidP="00DF1EF2">
            <w:pPr>
              <w:spacing w:after="0"/>
              <w:rPr>
                <w:rFonts w:asciiTheme="minorHAnsi" w:hAnsiTheme="minorHAnsi" w:cs="Calibri"/>
              </w:rPr>
            </w:pPr>
            <w:r>
              <w:rPr>
                <w:rFonts w:asciiTheme="minorHAnsi" w:hAnsiTheme="minorHAnsi" w:cs="Calibri"/>
              </w:rPr>
              <w:t>Content from the Western Australian Curriculum</w:t>
            </w:r>
          </w:p>
          <w:p w:rsidR="00D868F7" w:rsidRDefault="00D868F7" w:rsidP="00DF1EF2">
            <w:pPr>
              <w:spacing w:after="0"/>
              <w:rPr>
                <w:rFonts w:asciiTheme="minorHAnsi" w:hAnsiTheme="minorHAnsi" w:cs="Calibri"/>
              </w:rPr>
            </w:pPr>
          </w:p>
          <w:p w:rsidR="00D868F7" w:rsidRDefault="00D868F7" w:rsidP="00DF1EF2">
            <w:pPr>
              <w:spacing w:after="0"/>
              <w:rPr>
                <w:rFonts w:asciiTheme="minorHAnsi" w:hAnsiTheme="minorHAnsi" w:cs="Calibri"/>
              </w:rPr>
            </w:pPr>
          </w:p>
          <w:p w:rsidR="00D868F7" w:rsidRDefault="00D868F7" w:rsidP="00DF1EF2">
            <w:pPr>
              <w:spacing w:after="0"/>
              <w:rPr>
                <w:rFonts w:asciiTheme="minorHAnsi" w:hAnsiTheme="minorHAnsi" w:cs="Calibri"/>
              </w:rPr>
            </w:pPr>
          </w:p>
          <w:p w:rsidR="00D868F7" w:rsidRDefault="00D868F7" w:rsidP="00DF1EF2">
            <w:pPr>
              <w:spacing w:after="0"/>
              <w:rPr>
                <w:rFonts w:asciiTheme="minorHAnsi" w:hAnsiTheme="minorHAnsi" w:cs="Calibri"/>
              </w:rPr>
            </w:pPr>
          </w:p>
          <w:p w:rsidR="00086F25" w:rsidRDefault="00086F25" w:rsidP="00DF1EF2">
            <w:pPr>
              <w:spacing w:after="0"/>
              <w:rPr>
                <w:rFonts w:asciiTheme="minorHAnsi" w:hAnsiTheme="minorHAnsi" w:cs="Calibri"/>
                <w:b w:val="0"/>
              </w:rPr>
            </w:pPr>
          </w:p>
          <w:p w:rsidR="00D868F7" w:rsidRPr="00086F25" w:rsidRDefault="00D868F7" w:rsidP="00DF1EF2">
            <w:pPr>
              <w:spacing w:after="0"/>
              <w:jc w:val="right"/>
              <w:rPr>
                <w:rFonts w:asciiTheme="minorHAnsi" w:hAnsiTheme="minorHAnsi" w:cs="Calibri"/>
              </w:rPr>
            </w:pPr>
          </w:p>
        </w:tc>
        <w:tc>
          <w:tcPr>
            <w:tcW w:w="7956" w:type="dxa"/>
            <w:tcBorders>
              <w:top w:val="single" w:sz="4" w:space="0" w:color="auto"/>
              <w:left w:val="single" w:sz="4" w:space="0" w:color="auto"/>
              <w:bottom w:val="single" w:sz="4" w:space="0" w:color="auto"/>
              <w:right w:val="single" w:sz="4" w:space="0" w:color="auto"/>
            </w:tcBorders>
            <w:noWrap/>
          </w:tcPr>
          <w:p w:rsidR="00D868F7" w:rsidRDefault="00D868F7" w:rsidP="00DF1EF2">
            <w:pPr>
              <w:pStyle w:val="ListParagraph"/>
              <w:spacing w:after="0"/>
              <w:ind w:left="2478" w:hanging="2478"/>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t>Communicating</w:t>
            </w:r>
          </w:p>
          <w:p w:rsidR="004C22A8" w:rsidRPr="00A031E6" w:rsidRDefault="004C22A8" w:rsidP="00DF1EF2">
            <w:pPr>
              <w:spacing w:after="0"/>
              <w:cnfStyle w:val="000000000000" w:firstRow="0" w:lastRow="0" w:firstColumn="0" w:lastColumn="0" w:oddVBand="0" w:evenVBand="0" w:oddHBand="0" w:evenHBand="0" w:firstRowFirstColumn="0" w:firstRowLastColumn="0" w:lastRowFirstColumn="0" w:lastRowLastColumn="0"/>
              <w:rPr>
                <w:szCs w:val="22"/>
              </w:rPr>
            </w:pPr>
            <w:r w:rsidRPr="004C22A8">
              <w:rPr>
                <w:szCs w:val="22"/>
              </w:rPr>
              <w:t xml:space="preserve">Interact and socialise with the teacher and peers, using simple descriptive or expressive modelled </w:t>
            </w:r>
            <w:hyperlink r:id="rId7" w:tooltip="Display the glossary entry for language" w:history="1">
              <w:r w:rsidRPr="004C22A8">
                <w:rPr>
                  <w:szCs w:val="22"/>
                </w:rPr>
                <w:t>language</w:t>
              </w:r>
            </w:hyperlink>
            <w:r w:rsidRPr="004C22A8">
              <w:rPr>
                <w:szCs w:val="22"/>
              </w:rPr>
              <w:t>, to exchange information about aspects of their personal worlds, including their daily routines at home and school and their interests</w:t>
            </w:r>
          </w:p>
          <w:p w:rsidR="004C22A8" w:rsidRPr="004C22A8" w:rsidRDefault="004C22A8" w:rsidP="00A432E8">
            <w:pPr>
              <w:spacing w:before="120" w:after="0"/>
              <w:cnfStyle w:val="000000000000" w:firstRow="0" w:lastRow="0" w:firstColumn="0" w:lastColumn="0" w:oddVBand="0" w:evenVBand="0" w:oddHBand="0" w:evenHBand="0" w:firstRowFirstColumn="0" w:firstRowLastColumn="0" w:lastRowFirstColumn="0" w:lastRowLastColumn="0"/>
              <w:rPr>
                <w:szCs w:val="22"/>
              </w:rPr>
            </w:pPr>
            <w:r w:rsidRPr="004C22A8">
              <w:rPr>
                <w:szCs w:val="22"/>
              </w:rPr>
              <w:t>Contribute collaboratively to class experiences, activities and transactions that involve asking for help, clarification and permission, solving a problem and sharing decisions</w:t>
            </w:r>
          </w:p>
          <w:p w:rsidR="004C22A8" w:rsidRPr="004C22A8" w:rsidRDefault="004C22A8" w:rsidP="00A432E8">
            <w:pPr>
              <w:spacing w:before="120" w:after="120"/>
              <w:cnfStyle w:val="000000000000" w:firstRow="0" w:lastRow="0" w:firstColumn="0" w:lastColumn="0" w:oddVBand="0" w:evenVBand="0" w:oddHBand="0" w:evenHBand="0" w:firstRowFirstColumn="0" w:firstRowLastColumn="0" w:lastRowFirstColumn="0" w:lastRowLastColumn="0"/>
              <w:rPr>
                <w:szCs w:val="22"/>
              </w:rPr>
            </w:pPr>
            <w:r w:rsidRPr="004C22A8">
              <w:rPr>
                <w:szCs w:val="22"/>
              </w:rPr>
              <w:t xml:space="preserve">Create and perform short, </w:t>
            </w:r>
            <w:hyperlink r:id="rId8" w:tooltip="Display the glossary entry for imaginative texts" w:history="1">
              <w:r w:rsidRPr="004C22A8">
                <w:rPr>
                  <w:szCs w:val="22"/>
                </w:rPr>
                <w:t>imaginative texts</w:t>
              </w:r>
            </w:hyperlink>
            <w:r w:rsidRPr="004C22A8">
              <w:rPr>
                <w:szCs w:val="22"/>
              </w:rPr>
              <w:t xml:space="preserve"> that allow for exploration and enjoyment of </w:t>
            </w:r>
            <w:hyperlink r:id="rId9" w:tooltip="Display the glossary entry for language" w:history="1">
              <w:r w:rsidRPr="004C22A8">
                <w:rPr>
                  <w:szCs w:val="22"/>
                </w:rPr>
                <w:t>language</w:t>
              </w:r>
            </w:hyperlink>
            <w:r w:rsidRPr="004C22A8">
              <w:rPr>
                <w:szCs w:val="22"/>
              </w:rPr>
              <w:t xml:space="preserve">, cultural expression and </w:t>
            </w:r>
            <w:hyperlink r:id="rId10" w:tooltip="Display the glossary entry for performance" w:history="1">
              <w:r w:rsidRPr="004C22A8">
                <w:rPr>
                  <w:szCs w:val="22"/>
                </w:rPr>
                <w:t>performance</w:t>
              </w:r>
            </w:hyperlink>
            <w:r w:rsidRPr="004C22A8">
              <w:rPr>
                <w:szCs w:val="22"/>
              </w:rPr>
              <w:t xml:space="preserve">, using familiar expressions, simple statements and modelled </w:t>
            </w:r>
            <w:hyperlink r:id="rId11" w:tooltip="Display the glossary entry for language" w:history="1">
              <w:r w:rsidRPr="004C22A8">
                <w:rPr>
                  <w:szCs w:val="22"/>
                </w:rPr>
                <w:t>language</w:t>
              </w:r>
            </w:hyperlink>
          </w:p>
          <w:p w:rsidR="0055698C" w:rsidRDefault="0055698C" w:rsidP="00DF1EF2">
            <w:pPr>
              <w:spacing w:after="0"/>
              <w:cnfStyle w:val="000000000000" w:firstRow="0" w:lastRow="0" w:firstColumn="0" w:lastColumn="0" w:oddVBand="0" w:evenVBand="0" w:oddHBand="0" w:evenHBand="0" w:firstRowFirstColumn="0" w:firstRowLastColumn="0" w:lastRowFirstColumn="0" w:lastRowLastColumn="0"/>
              <w:rPr>
                <w:b/>
                <w:color w:val="000000"/>
              </w:rPr>
            </w:pPr>
          </w:p>
          <w:p w:rsidR="00D868F7" w:rsidRDefault="00D868F7" w:rsidP="00DF1EF2">
            <w:pPr>
              <w:spacing w:after="0"/>
              <w:cnfStyle w:val="000000000000" w:firstRow="0" w:lastRow="0" w:firstColumn="0" w:lastColumn="0" w:oddVBand="0" w:evenVBand="0" w:oddHBand="0" w:evenHBand="0" w:firstRowFirstColumn="0" w:firstRowLastColumn="0" w:lastRowFirstColumn="0" w:lastRowLastColumn="0"/>
              <w:rPr>
                <w:b/>
                <w:color w:val="000000"/>
              </w:rPr>
            </w:pPr>
            <w:r>
              <w:rPr>
                <w:b/>
                <w:color w:val="000000"/>
              </w:rPr>
              <w:lastRenderedPageBreak/>
              <w:t>Understanding</w:t>
            </w:r>
          </w:p>
          <w:p w:rsidR="004C22A8" w:rsidRPr="004C22A8" w:rsidRDefault="004C22A8" w:rsidP="00320DB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shd w:val="clear" w:color="auto" w:fill="FEFEFE"/>
              </w:rPr>
            </w:pPr>
            <w:r w:rsidRPr="004C22A8">
              <w:rPr>
                <w:rFonts w:asciiTheme="minorHAnsi" w:hAnsiTheme="minorHAnsi" w:cstheme="minorHAnsi"/>
                <w:color w:val="auto"/>
                <w:szCs w:val="22"/>
                <w:shd w:val="clear" w:color="auto" w:fill="FEFEFE"/>
              </w:rPr>
              <w:t xml:space="preserve">Commence writing their own words, structures and phrases in </w:t>
            </w:r>
            <w:r w:rsidRPr="004C22A8">
              <w:rPr>
                <w:rStyle w:val="Emphasis"/>
                <w:rFonts w:asciiTheme="minorHAnsi" w:hAnsiTheme="minorHAnsi" w:cstheme="minorHAnsi"/>
                <w:color w:val="auto"/>
                <w:szCs w:val="22"/>
                <w:shd w:val="clear" w:color="auto" w:fill="FEFEFE"/>
              </w:rPr>
              <w:t>hiragana</w:t>
            </w:r>
            <w:r w:rsidRPr="004C22A8">
              <w:rPr>
                <w:rFonts w:asciiTheme="minorHAnsi" w:hAnsiTheme="minorHAnsi" w:cstheme="minorHAnsi"/>
                <w:color w:val="auto"/>
                <w:szCs w:val="22"/>
                <w:shd w:val="clear" w:color="auto" w:fill="FEFEFE"/>
              </w:rPr>
              <w:t xml:space="preserve"> with the support of a </w:t>
            </w:r>
            <w:r w:rsidRPr="004C22A8">
              <w:rPr>
                <w:rStyle w:val="Emphasis"/>
                <w:rFonts w:asciiTheme="minorHAnsi" w:hAnsiTheme="minorHAnsi" w:cstheme="minorHAnsi"/>
                <w:color w:val="auto"/>
                <w:szCs w:val="22"/>
                <w:shd w:val="clear" w:color="auto" w:fill="FEFEFE"/>
              </w:rPr>
              <w:t xml:space="preserve">hiragana </w:t>
            </w:r>
            <w:r w:rsidRPr="004C22A8">
              <w:rPr>
                <w:rFonts w:asciiTheme="minorHAnsi" w:hAnsiTheme="minorHAnsi" w:cstheme="minorHAnsi"/>
                <w:color w:val="auto"/>
                <w:szCs w:val="22"/>
                <w:shd w:val="clear" w:color="auto" w:fill="FEFEFE"/>
              </w:rPr>
              <w:t>chart and word lists</w:t>
            </w:r>
          </w:p>
          <w:p w:rsidR="00A031E6" w:rsidRPr="00A031E6" w:rsidRDefault="00A031E6" w:rsidP="00320DBC">
            <w:pPr>
              <w:spacing w:before="120" w:after="120" w:line="240" w:lineRule="auto"/>
              <w:cnfStyle w:val="000000000000" w:firstRow="0" w:lastRow="0" w:firstColumn="0" w:lastColumn="0" w:oddVBand="0" w:evenVBand="0" w:oddHBand="0" w:evenHBand="0" w:firstRowFirstColumn="0" w:firstRowLastColumn="0" w:lastRowFirstColumn="0" w:lastRowLastColumn="0"/>
              <w:rPr>
                <w:i/>
                <w:color w:val="000000"/>
                <w:szCs w:val="22"/>
              </w:rPr>
            </w:pPr>
            <w:r w:rsidRPr="00A031E6">
              <w:rPr>
                <w:color w:val="000000"/>
                <w:szCs w:val="22"/>
              </w:rPr>
              <w:t xml:space="preserve">Recognise and write frequently-used </w:t>
            </w:r>
            <w:r w:rsidRPr="00A031E6">
              <w:rPr>
                <w:i/>
                <w:color w:val="000000"/>
                <w:szCs w:val="22"/>
              </w:rPr>
              <w:t>kanji</w:t>
            </w:r>
          </w:p>
          <w:p w:rsidR="00A031E6" w:rsidRPr="00A031E6" w:rsidRDefault="004C22A8" w:rsidP="00320DBC">
            <w:pPr>
              <w:spacing w:after="0" w:line="240" w:lineRule="auto"/>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Learn to r</w:t>
            </w:r>
            <w:r w:rsidR="00A031E6" w:rsidRPr="00A031E6">
              <w:rPr>
                <w:color w:val="000000"/>
                <w:szCs w:val="22"/>
              </w:rPr>
              <w:t xml:space="preserve">ead and write words using </w:t>
            </w:r>
            <w:r w:rsidR="00A031E6" w:rsidRPr="00A031E6">
              <w:rPr>
                <w:i/>
                <w:iCs/>
                <w:color w:val="000000"/>
                <w:szCs w:val="22"/>
              </w:rPr>
              <w:t>hiragana</w:t>
            </w:r>
          </w:p>
          <w:p w:rsidR="004C22A8" w:rsidRPr="004C22A8" w:rsidRDefault="004C22A8" w:rsidP="00320DBC">
            <w:pPr>
              <w:spacing w:before="120" w:after="0" w:line="240" w:lineRule="auto"/>
              <w:cnfStyle w:val="000000000000" w:firstRow="0" w:lastRow="0" w:firstColumn="0" w:lastColumn="0" w:oddVBand="0" w:evenVBand="0" w:oddHBand="0" w:evenHBand="0" w:firstRowFirstColumn="0" w:firstRowLastColumn="0" w:lastRowFirstColumn="0" w:lastRowLastColumn="0"/>
              <w:rPr>
                <w:szCs w:val="22"/>
              </w:rPr>
            </w:pPr>
            <w:r w:rsidRPr="004C22A8">
              <w:rPr>
                <w:szCs w:val="22"/>
              </w:rPr>
              <w:t xml:space="preserve">Notice and use </w:t>
            </w:r>
            <w:hyperlink r:id="rId12" w:tooltip="Display the glossary entry for context" w:history="1">
              <w:r w:rsidRPr="004C22A8">
                <w:rPr>
                  <w:szCs w:val="22"/>
                </w:rPr>
                <w:t>context</w:t>
              </w:r>
            </w:hyperlink>
            <w:r w:rsidRPr="004C22A8">
              <w:rPr>
                <w:szCs w:val="22"/>
              </w:rPr>
              <w:t xml:space="preserve">-related vocabulary and apply elements of grammar in simple spoken and written texts to generate </w:t>
            </w:r>
            <w:hyperlink r:id="rId13" w:tooltip="Display the glossary entry for language" w:history="1">
              <w:r w:rsidRPr="004C22A8">
                <w:rPr>
                  <w:szCs w:val="22"/>
                </w:rPr>
                <w:t>language</w:t>
              </w:r>
            </w:hyperlink>
            <w:r w:rsidRPr="004C22A8">
              <w:rPr>
                <w:szCs w:val="22"/>
              </w:rPr>
              <w:t xml:space="preserve"> for a range of purposes, including:</w:t>
            </w:r>
          </w:p>
          <w:p w:rsidR="00A031E6" w:rsidRPr="00AE34C8" w:rsidRDefault="00A031E6" w:rsidP="00F13CBD">
            <w:pPr>
              <w:pStyle w:val="ListParagraph"/>
              <w:numPr>
                <w:ilvl w:val="0"/>
                <w:numId w:val="12"/>
              </w:numPr>
              <w:tabs>
                <w:tab w:val="left" w:pos="542"/>
              </w:tabs>
              <w:spacing w:after="0"/>
              <w:ind w:left="357" w:hanging="357"/>
              <w:cnfStyle w:val="000000000000" w:firstRow="0" w:lastRow="0" w:firstColumn="0" w:lastColumn="0" w:oddVBand="0" w:evenVBand="0" w:oddHBand="0" w:evenHBand="0" w:firstRowFirstColumn="0" w:firstRowLastColumn="0" w:lastRowFirstColumn="0" w:lastRowLastColumn="0"/>
              <w:rPr>
                <w:lang w:eastAsia="ja-JP"/>
              </w:rPr>
            </w:pPr>
            <w:r w:rsidRPr="00AE34C8">
              <w:rPr>
                <w:lang w:eastAsia="ja-JP"/>
              </w:rPr>
              <w:t>beginning to use counters in Japanese</w:t>
            </w:r>
          </w:p>
          <w:p w:rsidR="00A031E6" w:rsidRPr="00AE34C8" w:rsidRDefault="00A031E6" w:rsidP="00F13CBD">
            <w:pPr>
              <w:pStyle w:val="ListParagraph"/>
              <w:numPr>
                <w:ilvl w:val="0"/>
                <w:numId w:val="12"/>
              </w:numPr>
              <w:spacing w:after="0"/>
              <w:ind w:left="357" w:hanging="357"/>
              <w:cnfStyle w:val="000000000000" w:firstRow="0" w:lastRow="0" w:firstColumn="0" w:lastColumn="0" w:oddVBand="0" w:evenVBand="0" w:oddHBand="0" w:evenHBand="0" w:firstRowFirstColumn="0" w:firstRowLastColumn="0" w:lastRowFirstColumn="0" w:lastRowLastColumn="0"/>
              <w:rPr>
                <w:lang w:eastAsia="ja-JP"/>
              </w:rPr>
            </w:pPr>
            <w:r w:rsidRPr="00AE34C8">
              <w:rPr>
                <w:lang w:eastAsia="ja-JP"/>
              </w:rPr>
              <w:t xml:space="preserve">indicating time and frequency using expressions, such as </w:t>
            </w:r>
            <w:proofErr w:type="spellStart"/>
            <w:r w:rsidRPr="00AE34C8">
              <w:rPr>
                <w:rFonts w:ascii="MS Mincho" w:hAnsi="MS Mincho" w:cs="MS Gothic"/>
                <w:lang w:eastAsia="ja-JP"/>
              </w:rPr>
              <w:t>まいにち</w:t>
            </w:r>
            <w:proofErr w:type="spellEnd"/>
            <w:r w:rsidR="00DB1416" w:rsidRPr="00AE34C8">
              <w:rPr>
                <w:rFonts w:ascii="MS Mincho" w:eastAsia="MS Mincho" w:hAnsi="MS Mincho" w:cstheme="minorHAnsi" w:hint="eastAsia"/>
                <w:lang w:eastAsia="ja-JP"/>
              </w:rPr>
              <w:t>、</w:t>
            </w:r>
            <w:proofErr w:type="spellStart"/>
            <w:r w:rsidRPr="00AE34C8">
              <w:rPr>
                <w:rFonts w:ascii="MS Mincho" w:hAnsi="MS Mincho" w:cs="MS Gothic"/>
                <w:lang w:eastAsia="ja-JP"/>
              </w:rPr>
              <w:t>ときどき</w:t>
            </w:r>
            <w:proofErr w:type="spellEnd"/>
          </w:p>
          <w:p w:rsidR="00A031E6" w:rsidRPr="00AE34C8" w:rsidRDefault="00A031E6" w:rsidP="00F13CBD">
            <w:pPr>
              <w:pStyle w:val="ListParagraph"/>
              <w:numPr>
                <w:ilvl w:val="0"/>
                <w:numId w:val="12"/>
              </w:numPr>
              <w:spacing w:after="0"/>
              <w:ind w:left="357" w:hanging="357"/>
              <w:cnfStyle w:val="000000000000" w:firstRow="0" w:lastRow="0" w:firstColumn="0" w:lastColumn="0" w:oddVBand="0" w:evenVBand="0" w:oddHBand="0" w:evenHBand="0" w:firstRowFirstColumn="0" w:firstRowLastColumn="0" w:lastRowFirstColumn="0" w:lastRowLastColumn="0"/>
              <w:rPr>
                <w:rFonts w:ascii="MS Mincho" w:hAnsi="MS Mincho"/>
                <w:lang w:eastAsia="ja-JP"/>
              </w:rPr>
            </w:pPr>
            <w:r w:rsidRPr="00AE34C8">
              <w:rPr>
                <w:lang w:eastAsia="ja-JP"/>
              </w:rPr>
              <w:t xml:space="preserve">telling time using </w:t>
            </w:r>
            <w:r w:rsidRPr="00AE34C8">
              <w:rPr>
                <w:rFonts w:ascii="MS Mincho" w:hAnsi="MS Mincho" w:cs="MS Gothic" w:hint="eastAsia"/>
                <w:lang w:eastAsia="ja-JP"/>
              </w:rPr>
              <w:t>～じ</w:t>
            </w:r>
            <w:r w:rsidRPr="00AE34C8">
              <w:rPr>
                <w:rFonts w:ascii="MS Mincho" w:hAnsi="MS Mincho"/>
                <w:lang w:eastAsia="ja-JP"/>
              </w:rPr>
              <w:t xml:space="preserve">/ </w:t>
            </w:r>
            <w:r w:rsidRPr="00AE34C8">
              <w:rPr>
                <w:rFonts w:ascii="MS Mincho" w:hAnsi="MS Mincho" w:cs="MS Gothic" w:hint="eastAsia"/>
                <w:lang w:eastAsia="ja-JP"/>
              </w:rPr>
              <w:t>～</w:t>
            </w:r>
            <w:proofErr w:type="spellStart"/>
            <w:r w:rsidRPr="00AE34C8">
              <w:rPr>
                <w:rFonts w:ascii="MS Mincho" w:hAnsi="MS Mincho" w:cs="MS Gothic" w:hint="eastAsia"/>
                <w:lang w:eastAsia="ja-JP"/>
              </w:rPr>
              <w:t>じはん</w:t>
            </w:r>
            <w:proofErr w:type="spellEnd"/>
            <w:r w:rsidRPr="00AE34C8">
              <w:rPr>
                <w:rFonts w:ascii="MS Mincho" w:hAnsi="MS Mincho" w:cs="MS Gothic" w:hint="eastAsia"/>
                <w:lang w:eastAsia="ja-JP"/>
              </w:rPr>
              <w:t xml:space="preserve">　</w:t>
            </w:r>
            <w:proofErr w:type="spellStart"/>
            <w:r w:rsidRPr="00AE34C8">
              <w:rPr>
                <w:rFonts w:ascii="MS Mincho" w:hAnsi="MS Mincho" w:cs="MS Gothic" w:hint="eastAsia"/>
                <w:lang w:eastAsia="ja-JP"/>
              </w:rPr>
              <w:t>です</w:t>
            </w:r>
            <w:proofErr w:type="spellEnd"/>
            <w:r w:rsidRPr="00AE34C8">
              <w:rPr>
                <w:rFonts w:cstheme="minorHAnsi"/>
                <w:lang w:eastAsia="ja-JP"/>
              </w:rPr>
              <w:t xml:space="preserve">; </w:t>
            </w:r>
            <w:r w:rsidRPr="00AE34C8">
              <w:rPr>
                <w:rFonts w:ascii="MS Mincho" w:hAnsi="MS Mincho"/>
                <w:lang w:eastAsia="ja-JP"/>
              </w:rPr>
              <w:t xml:space="preserve"> </w:t>
            </w:r>
            <w:proofErr w:type="spellStart"/>
            <w:r w:rsidRPr="00AE34C8">
              <w:rPr>
                <w:rFonts w:ascii="MS Mincho" w:hAnsi="MS Mincho" w:cs="MS Gothic" w:hint="eastAsia"/>
                <w:lang w:eastAsia="ja-JP"/>
              </w:rPr>
              <w:t>なんじ</w:t>
            </w:r>
            <w:proofErr w:type="spellEnd"/>
            <w:r w:rsidRPr="00AE34C8">
              <w:rPr>
                <w:rFonts w:ascii="MS Mincho" w:hAnsi="MS Mincho" w:cs="MS Gothic" w:hint="eastAsia"/>
                <w:lang w:eastAsia="ja-JP"/>
              </w:rPr>
              <w:t xml:space="preserve">　</w:t>
            </w:r>
            <w:proofErr w:type="spellStart"/>
            <w:r w:rsidRPr="00AE34C8">
              <w:rPr>
                <w:rFonts w:ascii="MS Mincho" w:hAnsi="MS Mincho" w:cs="MS Gothic" w:hint="eastAsia"/>
                <w:lang w:eastAsia="ja-JP"/>
              </w:rPr>
              <w:t>ですか</w:t>
            </w:r>
            <w:proofErr w:type="spellEnd"/>
          </w:p>
          <w:p w:rsidR="00D868F7" w:rsidRPr="00AE34C8" w:rsidRDefault="00A031E6" w:rsidP="00320DBC">
            <w:pPr>
              <w:pStyle w:val="ListParagraph"/>
              <w:numPr>
                <w:ilvl w:val="0"/>
                <w:numId w:val="12"/>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AE34C8">
              <w:rPr>
                <w:lang w:eastAsia="ja-JP"/>
              </w:rPr>
              <w:t>understanding words and expressions indicating direction or means of transportation</w:t>
            </w:r>
          </w:p>
        </w:tc>
      </w:tr>
      <w:tr w:rsidR="00B0703A" w:rsidTr="00EC771C">
        <w:trPr>
          <w:trHeight w:val="14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EC771C">
            <w:pPr>
              <w:spacing w:beforeLines="20" w:before="48" w:afterLines="20" w:after="48" w:line="240" w:lineRule="auto"/>
              <w:rPr>
                <w:rFonts w:asciiTheme="minorHAnsi" w:hAnsiTheme="minorHAnsi" w:cs="Arial"/>
              </w:rPr>
            </w:pPr>
            <w:r w:rsidRPr="00CD2840">
              <w:rPr>
                <w:rFonts w:asciiTheme="minorHAnsi" w:hAnsiTheme="minorHAnsi" w:cs="Calibri"/>
                <w:color w:val="FFFFFF"/>
                <w:sz w:val="28"/>
                <w:szCs w:val="28"/>
              </w:rPr>
              <w:lastRenderedPageBreak/>
              <w:t>Task preparation</w:t>
            </w:r>
          </w:p>
        </w:tc>
      </w:tr>
      <w:tr w:rsidR="00B0703A" w:rsidRPr="0020376A" w:rsidTr="00EC771C">
        <w:trPr>
          <w:trHeight w:val="133"/>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9F218B"/>
              <w:left w:val="single" w:sz="4" w:space="0" w:color="auto"/>
              <w:bottom w:val="single" w:sz="4" w:space="0" w:color="auto"/>
              <w:right w:val="single" w:sz="4" w:space="0" w:color="auto"/>
            </w:tcBorders>
            <w:noWrap/>
            <w:hideMark/>
          </w:tcPr>
          <w:p w:rsidR="00B0703A" w:rsidRDefault="00B0703A" w:rsidP="00DF1EF2">
            <w:pPr>
              <w:spacing w:after="0"/>
              <w:rPr>
                <w:rFonts w:asciiTheme="minorHAnsi" w:hAnsiTheme="minorHAnsi" w:cs="Calibri"/>
              </w:rPr>
            </w:pPr>
            <w:r>
              <w:rPr>
                <w:rFonts w:asciiTheme="minorHAnsi" w:hAnsiTheme="minorHAnsi" w:cs="Calibri"/>
              </w:rPr>
              <w:t>Prior learning</w:t>
            </w:r>
          </w:p>
        </w:tc>
        <w:tc>
          <w:tcPr>
            <w:tcW w:w="7956" w:type="dxa"/>
            <w:tcBorders>
              <w:top w:val="single" w:sz="4" w:space="0" w:color="9F218B"/>
              <w:left w:val="single" w:sz="4" w:space="0" w:color="auto"/>
              <w:bottom w:val="single" w:sz="4" w:space="0" w:color="auto"/>
              <w:right w:val="single" w:sz="4" w:space="0" w:color="auto"/>
            </w:tcBorders>
            <w:noWrap/>
            <w:hideMark/>
          </w:tcPr>
          <w:p w:rsidR="00B0703A" w:rsidRDefault="00B0703A" w:rsidP="00DF1EF2">
            <w:pPr>
              <w:spacing w:after="0"/>
              <w:cnfStyle w:val="000000000000" w:firstRow="0" w:lastRow="0" w:firstColumn="0" w:lastColumn="0" w:oddVBand="0" w:evenVBand="0" w:oddHBand="0" w:evenHBand="0" w:firstRowFirstColumn="0" w:firstRowLastColumn="0" w:lastRowFirstColumn="0" w:lastRowLastColumn="0"/>
            </w:pPr>
            <w:r>
              <w:t>Students have prior knowledge of and exposure to:</w:t>
            </w:r>
          </w:p>
          <w:p w:rsidR="00B0703A" w:rsidRPr="00386340" w:rsidRDefault="00B0703A" w:rsidP="00320DBC">
            <w:pPr>
              <w:pStyle w:val="ListParagraph"/>
              <w:numPr>
                <w:ilvl w:val="0"/>
                <w:numId w:val="1"/>
              </w:numPr>
              <w:tabs>
                <w:tab w:val="num" w:pos="629"/>
              </w:tabs>
              <w:spacing w:after="0" w:line="240" w:lineRule="auto"/>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386340">
              <w:rPr>
                <w:rFonts w:cs="Calibri"/>
              </w:rPr>
              <w:t xml:space="preserve">a variety of texts that relate to interests, activities and cultural festivals, such as </w:t>
            </w:r>
            <w:proofErr w:type="spellStart"/>
            <w:r w:rsidR="00386340">
              <w:rPr>
                <w:rFonts w:cs="Calibri"/>
                <w:i/>
              </w:rPr>
              <w:t>Hinamatsuri</w:t>
            </w:r>
            <w:proofErr w:type="spellEnd"/>
            <w:r w:rsidRPr="00386340">
              <w:rPr>
                <w:rFonts w:cs="Calibri"/>
                <w:i/>
              </w:rPr>
              <w:t xml:space="preserve"> </w:t>
            </w:r>
            <w:r w:rsidRPr="00386340">
              <w:rPr>
                <w:rFonts w:cs="Calibri"/>
              </w:rPr>
              <w:t xml:space="preserve">and </w:t>
            </w:r>
            <w:proofErr w:type="spellStart"/>
            <w:r w:rsidR="00386340">
              <w:rPr>
                <w:rFonts w:cs="Calibri"/>
                <w:i/>
              </w:rPr>
              <w:t>Oshougatsu</w:t>
            </w:r>
            <w:proofErr w:type="spellEnd"/>
          </w:p>
          <w:p w:rsidR="00B0703A" w:rsidRDefault="00B0703A" w:rsidP="00320DBC">
            <w:pPr>
              <w:pStyle w:val="ListParagraph"/>
              <w:numPr>
                <w:ilvl w:val="0"/>
                <w:numId w:val="1"/>
              </w:numPr>
              <w:tabs>
                <w:tab w:val="num" w:pos="629"/>
              </w:tabs>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zh-CN"/>
              </w:rPr>
            </w:pPr>
            <w:proofErr w:type="gramStart"/>
            <w:r>
              <w:rPr>
                <w:color w:val="000000"/>
                <w:lang w:eastAsia="zh-CN"/>
              </w:rPr>
              <w:t>context-related</w:t>
            </w:r>
            <w:proofErr w:type="gramEnd"/>
            <w:r>
              <w:rPr>
                <w:color w:val="000000"/>
                <w:lang w:eastAsia="zh-CN"/>
              </w:rPr>
              <w:t xml:space="preserve"> vocabulary</w:t>
            </w:r>
            <w:r w:rsidR="00537E24">
              <w:rPr>
                <w:color w:val="000000"/>
                <w:lang w:eastAsia="zh-CN"/>
              </w:rPr>
              <w:t xml:space="preserve"> related to</w:t>
            </w:r>
            <w:r>
              <w:rPr>
                <w:color w:val="000000"/>
                <w:lang w:eastAsia="zh-CN"/>
              </w:rPr>
              <w:t xml:space="preserve">, </w:t>
            </w:r>
            <w:r w:rsidR="00374863">
              <w:rPr>
                <w:color w:val="000000"/>
                <w:lang w:eastAsia="zh-CN"/>
              </w:rPr>
              <w:t>family, sports, daily life, school subjects</w:t>
            </w:r>
            <w:r w:rsidR="00537E24">
              <w:rPr>
                <w:color w:val="000000"/>
                <w:lang w:eastAsia="zh-CN"/>
              </w:rPr>
              <w:t>,</w:t>
            </w:r>
            <w:r w:rsidR="007B0C5B">
              <w:rPr>
                <w:color w:val="000000"/>
                <w:lang w:eastAsia="zh-CN"/>
              </w:rPr>
              <w:t xml:space="preserve"> </w:t>
            </w:r>
            <w:r>
              <w:rPr>
                <w:color w:val="000000"/>
                <w:lang w:eastAsia="zh-CN"/>
              </w:rPr>
              <w:t>including:</w:t>
            </w:r>
            <w:r>
              <w:rPr>
                <w:rFonts w:cs="Calibri"/>
              </w:rPr>
              <w:t xml:space="preserve"> using a range of expressions relating to interests and being familiar with expressing wants and likes and dislikes</w:t>
            </w:r>
            <w:r>
              <w:rPr>
                <w:color w:val="000000"/>
                <w:lang w:eastAsia="zh-CN"/>
              </w:rPr>
              <w:t xml:space="preserve">, for example, </w:t>
            </w:r>
            <w:r w:rsidR="003A2F0B" w:rsidRPr="007A1B09">
              <w:rPr>
                <w:rFonts w:ascii="MS Mincho" w:eastAsia="MS Mincho" w:hAnsi="MS Mincho" w:cs="Calibri" w:hint="eastAsia"/>
                <w:lang w:eastAsia="ja-JP"/>
              </w:rPr>
              <w:t>～がすきです。</w:t>
            </w:r>
            <w:r w:rsidR="00E5492D" w:rsidRPr="007A1B09">
              <w:rPr>
                <w:rFonts w:ascii="MS Mincho" w:eastAsia="MS Mincho" w:hAnsi="MS Mincho" w:cs="Calibri" w:hint="eastAsia"/>
                <w:lang w:eastAsia="ja-JP"/>
              </w:rPr>
              <w:t>～がだいすきです。</w:t>
            </w:r>
            <w:r w:rsidR="003A2F0B" w:rsidRPr="007A1B09">
              <w:rPr>
                <w:rFonts w:ascii="MS Mincho" w:eastAsia="MS Mincho" w:hAnsi="MS Mincho" w:cs="Calibri" w:hint="eastAsia"/>
                <w:lang w:eastAsia="ja-JP"/>
              </w:rPr>
              <w:t>～がすきじゃないです。</w:t>
            </w:r>
            <w:r w:rsidR="007B0C5B">
              <w:rPr>
                <w:rFonts w:ascii="MS Mincho" w:eastAsia="MS Mincho" w:hAnsi="MS Mincho" w:cs="Calibri" w:hint="eastAsia"/>
                <w:lang w:eastAsia="ja-JP"/>
              </w:rPr>
              <w:t>いちばんすきです。</w:t>
            </w:r>
          </w:p>
          <w:p w:rsidR="00374863" w:rsidRPr="008726A9" w:rsidRDefault="00B0703A" w:rsidP="00320DBC">
            <w:pPr>
              <w:pStyle w:val="ListParagraph"/>
              <w:numPr>
                <w:ilvl w:val="0"/>
                <w:numId w:val="1"/>
              </w:numPr>
              <w:tabs>
                <w:tab w:val="num" w:pos="629"/>
              </w:tabs>
              <w:spacing w:after="0" w:line="240" w:lineRule="auto"/>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80028B">
              <w:rPr>
                <w:rFonts w:cs="Calibri"/>
                <w:lang w:val="fr-FR"/>
              </w:rPr>
              <w:t xml:space="preserve">grammatical structures, </w:t>
            </w:r>
            <w:proofErr w:type="spellStart"/>
            <w:r w:rsidRPr="0080028B">
              <w:rPr>
                <w:rFonts w:cs="Calibri"/>
                <w:lang w:val="fr-FR"/>
              </w:rPr>
              <w:t>including</w:t>
            </w:r>
            <w:proofErr w:type="spellEnd"/>
            <w:r w:rsidRPr="0080028B">
              <w:rPr>
                <w:rFonts w:cs="Calibri"/>
                <w:lang w:val="fr-FR"/>
              </w:rPr>
              <w:t xml:space="preserve">: </w:t>
            </w:r>
            <w:proofErr w:type="spellStart"/>
            <w:r w:rsidRPr="0080028B">
              <w:rPr>
                <w:rFonts w:cs="Calibri"/>
                <w:lang w:val="fr-FR"/>
              </w:rPr>
              <w:t>describing</w:t>
            </w:r>
            <w:proofErr w:type="spellEnd"/>
            <w:r w:rsidRPr="0080028B">
              <w:rPr>
                <w:rFonts w:cs="Calibri"/>
                <w:lang w:val="fr-FR"/>
              </w:rPr>
              <w:t xml:space="preserve"> </w:t>
            </w:r>
            <w:r w:rsidRPr="0080028B">
              <w:rPr>
                <w:rFonts w:cs="Calibri"/>
              </w:rPr>
              <w:t xml:space="preserve">objects using simple adjectives, </w:t>
            </w:r>
            <w:r w:rsidR="007A1B09" w:rsidRPr="0080028B">
              <w:rPr>
                <w:rFonts w:cs="Calibri"/>
              </w:rPr>
              <w:t xml:space="preserve">using verbs in </w:t>
            </w:r>
            <w:r w:rsidR="007A1B09" w:rsidRPr="00264AB1">
              <w:rPr>
                <w:rFonts w:ascii="MS Mincho" w:eastAsia="MS Mincho" w:hAnsi="MS Mincho" w:cs="Calibri" w:hint="eastAsia"/>
                <w:lang w:eastAsia="ja-JP"/>
              </w:rPr>
              <w:t>ます</w:t>
            </w:r>
            <w:r w:rsidR="007A1B09" w:rsidRPr="0080028B">
              <w:rPr>
                <w:rFonts w:asciiTheme="minorHAnsi" w:eastAsiaTheme="minorEastAsia" w:hAnsiTheme="minorHAnsi" w:cstheme="minorHAnsi"/>
                <w:lang w:eastAsia="ja-JP"/>
              </w:rPr>
              <w:t xml:space="preserve">and negative form </w:t>
            </w:r>
            <w:r w:rsidR="007A1B09" w:rsidRPr="00264AB1">
              <w:rPr>
                <w:rFonts w:ascii="MS Mincho" w:eastAsia="MS Mincho" w:hAnsi="MS Mincho" w:cs="Calibri" w:hint="eastAsia"/>
                <w:lang w:eastAsia="ja-JP"/>
              </w:rPr>
              <w:t>ません</w:t>
            </w:r>
            <w:r w:rsidR="007A1B09" w:rsidRPr="0080028B">
              <w:rPr>
                <w:rFonts w:asciiTheme="minorEastAsia" w:eastAsiaTheme="minorEastAsia" w:hAnsiTheme="minorEastAsia" w:cs="Calibri" w:hint="eastAsia"/>
                <w:lang w:eastAsia="ja-JP"/>
              </w:rPr>
              <w:t xml:space="preserve">, </w:t>
            </w:r>
            <w:r w:rsidR="007A1B09" w:rsidRPr="0080028B">
              <w:rPr>
                <w:rFonts w:asciiTheme="minorHAnsi" w:eastAsiaTheme="minorEastAsia" w:hAnsiTheme="minorHAnsi" w:cstheme="minorHAnsi"/>
                <w:lang w:eastAsia="ja-JP"/>
              </w:rPr>
              <w:t xml:space="preserve">describing actions using verb </w:t>
            </w:r>
            <w:r w:rsidR="007A1B09" w:rsidRPr="00264AB1">
              <w:rPr>
                <w:rFonts w:ascii="MS Mincho" w:eastAsia="MS Mincho" w:hAnsi="MS Mincho" w:cs="Calibri" w:hint="eastAsia"/>
                <w:lang w:eastAsia="ja-JP"/>
              </w:rPr>
              <w:t>ます</w:t>
            </w:r>
            <w:r w:rsidR="007A1B09" w:rsidRPr="0080028B">
              <w:rPr>
                <w:rFonts w:asciiTheme="minorHAnsi" w:eastAsiaTheme="minorEastAsia" w:hAnsiTheme="minorHAnsi" w:cstheme="minorHAnsi"/>
                <w:lang w:eastAsia="ja-JP"/>
              </w:rPr>
              <w:t>form</w:t>
            </w:r>
            <w:r w:rsidR="007A1B09" w:rsidRPr="0055698C">
              <w:rPr>
                <w:rFonts w:asciiTheme="minorHAnsi" w:eastAsiaTheme="minorEastAsia" w:hAnsiTheme="minorHAnsi" w:cstheme="minorHAnsi"/>
                <w:lang w:eastAsia="ja-JP"/>
              </w:rPr>
              <w:t>,</w:t>
            </w:r>
            <w:r w:rsidR="007A1B09" w:rsidRPr="0080028B">
              <w:rPr>
                <w:rFonts w:asciiTheme="minorEastAsia" w:eastAsiaTheme="minorEastAsia" w:hAnsiTheme="minorEastAsia" w:cs="Calibri" w:hint="eastAsia"/>
                <w:lang w:eastAsia="ja-JP"/>
              </w:rPr>
              <w:t xml:space="preserve"> </w:t>
            </w:r>
            <w:r w:rsidR="007A1B09" w:rsidRPr="0080028B">
              <w:rPr>
                <w:rFonts w:cs="Calibri"/>
              </w:rPr>
              <w:t xml:space="preserve">the use of particles </w:t>
            </w:r>
            <w:r w:rsidR="007A1B09" w:rsidRPr="00264AB1">
              <w:rPr>
                <w:rFonts w:ascii="MS Mincho" w:eastAsia="MS Mincho" w:hAnsi="MS Mincho" w:cs="Calibri" w:hint="eastAsia"/>
                <w:lang w:eastAsia="ja-JP"/>
              </w:rPr>
              <w:t>は、を、と、も、に</w:t>
            </w:r>
            <w:r w:rsidR="007A1B09" w:rsidRPr="0080028B">
              <w:rPr>
                <w:rFonts w:asciiTheme="minorHAnsi" w:eastAsiaTheme="minorEastAsia" w:hAnsiTheme="minorHAnsi" w:cstheme="minorHAnsi"/>
                <w:lang w:eastAsia="ja-JP"/>
              </w:rPr>
              <w:t xml:space="preserve">and the use of </w:t>
            </w:r>
            <w:r w:rsidR="007A1B09" w:rsidRPr="00264AB1">
              <w:rPr>
                <w:rFonts w:ascii="MS Mincho" w:eastAsia="MS Mincho" w:hAnsi="MS Mincho" w:cstheme="minorHAnsi"/>
                <w:lang w:eastAsia="ja-JP"/>
              </w:rPr>
              <w:t>が</w:t>
            </w:r>
            <w:r w:rsidR="007A1B09" w:rsidRPr="0080028B">
              <w:rPr>
                <w:rFonts w:asciiTheme="minorHAnsi" w:eastAsiaTheme="minorEastAsia" w:hAnsiTheme="minorHAnsi" w:cstheme="minorHAnsi"/>
                <w:lang w:eastAsia="ja-JP"/>
              </w:rPr>
              <w:t xml:space="preserve"> in formulaic expressions</w:t>
            </w:r>
            <w:r w:rsidRPr="0080028B">
              <w:rPr>
                <w:rFonts w:cs="Calibri"/>
              </w:rPr>
              <w:t>,</w:t>
            </w:r>
            <w:r w:rsidR="007A1B09" w:rsidRPr="0080028B">
              <w:rPr>
                <w:rFonts w:cs="Calibri"/>
              </w:rPr>
              <w:t xml:space="preserve"> understanding the words associated with days of the week, months of the year and seasons, beginning to use general counters, for example, </w:t>
            </w:r>
            <w:r w:rsidR="007A1B09" w:rsidRPr="00264AB1">
              <w:rPr>
                <w:rFonts w:ascii="MS Mincho" w:eastAsia="MS Mincho" w:hAnsi="MS Mincho" w:cs="Calibri" w:hint="eastAsia"/>
                <w:lang w:eastAsia="ja-JP"/>
              </w:rPr>
              <w:t>ひ</w:t>
            </w:r>
            <w:r w:rsidR="007B0C5B" w:rsidRPr="00264AB1">
              <w:rPr>
                <w:rFonts w:ascii="MS Mincho" w:eastAsia="MS Mincho" w:hAnsi="MS Mincho" w:cs="Calibri" w:hint="eastAsia"/>
                <w:lang w:eastAsia="ja-JP"/>
              </w:rPr>
              <w:t>とつ</w:t>
            </w:r>
            <w:r w:rsidR="007A1B09" w:rsidRPr="00264AB1">
              <w:rPr>
                <w:rFonts w:ascii="MS Mincho" w:eastAsia="MS Mincho" w:hAnsi="MS Mincho" w:cs="Calibri" w:hint="eastAsia"/>
                <w:lang w:eastAsia="ja-JP"/>
              </w:rPr>
              <w:t>、ふたつ</w:t>
            </w:r>
            <w:r w:rsidR="007A1B09" w:rsidRPr="0080028B">
              <w:rPr>
                <w:rFonts w:eastAsiaTheme="minorEastAsia" w:cs="Calibri" w:hint="eastAsia"/>
                <w:lang w:eastAsia="ja-JP"/>
              </w:rPr>
              <w:t xml:space="preserve">, seeking information using question words, for </w:t>
            </w:r>
            <w:r w:rsidR="007A1B09" w:rsidRPr="0080028B">
              <w:rPr>
                <w:rFonts w:eastAsiaTheme="minorEastAsia" w:cs="Calibri"/>
                <w:lang w:eastAsia="ja-JP"/>
              </w:rPr>
              <w:t>example</w:t>
            </w:r>
            <w:r w:rsidR="007A1B09" w:rsidRPr="0080028B">
              <w:rPr>
                <w:rFonts w:eastAsiaTheme="minorEastAsia" w:cs="Calibri" w:hint="eastAsia"/>
                <w:lang w:eastAsia="ja-JP"/>
              </w:rPr>
              <w:t>,</w:t>
            </w:r>
            <w:r w:rsidR="007A1B09" w:rsidRPr="0080028B">
              <w:rPr>
                <w:rFonts w:eastAsiaTheme="minorEastAsia" w:cs="Calibri"/>
                <w:lang w:eastAsia="ja-JP"/>
              </w:rPr>
              <w:t xml:space="preserve"> </w:t>
            </w:r>
            <w:r w:rsidR="007A1B09" w:rsidRPr="00264AB1">
              <w:rPr>
                <w:rFonts w:ascii="MS Mincho" w:eastAsia="MS Mincho" w:hAnsi="MS Mincho" w:cs="Calibri" w:hint="eastAsia"/>
                <w:lang w:eastAsia="ja-JP"/>
              </w:rPr>
              <w:t>なに、なん、いつ、どこ、だれ</w:t>
            </w:r>
            <w:r w:rsidRPr="0080028B">
              <w:rPr>
                <w:rFonts w:cs="Calibri"/>
              </w:rPr>
              <w:t>,</w:t>
            </w:r>
            <w:r w:rsidR="0080028B" w:rsidRPr="0080028B">
              <w:rPr>
                <w:rFonts w:asciiTheme="minorEastAsia" w:eastAsiaTheme="minorEastAsia" w:hAnsiTheme="minorEastAsia" w:cs="Calibri" w:hint="eastAsia"/>
                <w:lang w:eastAsia="ja-JP"/>
              </w:rPr>
              <w:t xml:space="preserve"> </w:t>
            </w:r>
            <w:r w:rsidR="0080028B" w:rsidRPr="0080028B">
              <w:rPr>
                <w:rFonts w:asciiTheme="minorEastAsia" w:eastAsiaTheme="minorEastAsia" w:hAnsiTheme="minorEastAsia" w:cs="Calibri"/>
                <w:lang w:eastAsia="ja-JP"/>
              </w:rPr>
              <w:t>a</w:t>
            </w:r>
            <w:r w:rsidR="007A1B09" w:rsidRPr="0080028B">
              <w:rPr>
                <w:rFonts w:asciiTheme="minorHAnsi" w:eastAsiaTheme="minorEastAsia" w:hAnsiTheme="minorHAnsi" w:cstheme="minorHAnsi"/>
                <w:lang w:eastAsia="ja-JP"/>
              </w:rPr>
              <w:t>nd the sentence-ending</w:t>
            </w:r>
            <w:r w:rsidR="007A1B09" w:rsidRPr="0080028B">
              <w:rPr>
                <w:rFonts w:asciiTheme="minorEastAsia" w:eastAsiaTheme="minorEastAsia" w:hAnsiTheme="minorEastAsia" w:cs="Calibri" w:hint="eastAsia"/>
                <w:lang w:eastAsia="ja-JP"/>
              </w:rPr>
              <w:t xml:space="preserve"> </w:t>
            </w:r>
            <w:r w:rsidR="007A1B09" w:rsidRPr="00264AB1">
              <w:rPr>
                <w:rFonts w:ascii="MS Mincho" w:eastAsia="MS Mincho" w:hAnsi="MS Mincho" w:cs="Calibri" w:hint="eastAsia"/>
                <w:lang w:eastAsia="ja-JP"/>
              </w:rPr>
              <w:t>か</w:t>
            </w:r>
            <w:r w:rsidR="0080028B" w:rsidRPr="0080028B">
              <w:rPr>
                <w:rFonts w:cs="Calibri"/>
              </w:rPr>
              <w:t xml:space="preserve">and </w:t>
            </w:r>
            <w:proofErr w:type="spellStart"/>
            <w:r w:rsidRPr="0080028B">
              <w:rPr>
                <w:color w:val="000000"/>
                <w:lang w:val="fr-FR" w:eastAsia="zh-CN"/>
              </w:rPr>
              <w:t>understanding</w:t>
            </w:r>
            <w:proofErr w:type="spellEnd"/>
            <w:r w:rsidRPr="0080028B">
              <w:rPr>
                <w:color w:val="000000"/>
                <w:lang w:val="fr-FR" w:eastAsia="zh-CN"/>
              </w:rPr>
              <w:t xml:space="preserve"> the </w:t>
            </w:r>
            <w:proofErr w:type="spellStart"/>
            <w:r w:rsidRPr="0080028B">
              <w:rPr>
                <w:color w:val="000000"/>
                <w:lang w:val="fr-FR" w:eastAsia="zh-CN"/>
              </w:rPr>
              <w:t>rules</w:t>
            </w:r>
            <w:proofErr w:type="spellEnd"/>
            <w:r w:rsidRPr="0080028B">
              <w:rPr>
                <w:color w:val="000000"/>
                <w:lang w:val="fr-FR" w:eastAsia="zh-CN"/>
              </w:rPr>
              <w:t xml:space="preserve"> for </w:t>
            </w:r>
            <w:proofErr w:type="spellStart"/>
            <w:r w:rsidRPr="0080028B">
              <w:rPr>
                <w:color w:val="000000"/>
                <w:lang w:val="fr-FR" w:eastAsia="zh-CN"/>
              </w:rPr>
              <w:t>subject</w:t>
            </w:r>
            <w:proofErr w:type="spellEnd"/>
            <w:r w:rsidRPr="0080028B">
              <w:rPr>
                <w:color w:val="000000"/>
                <w:lang w:val="fr-FR" w:eastAsia="zh-CN"/>
              </w:rPr>
              <w:t>-</w:t>
            </w:r>
            <w:r w:rsidR="007A1B09" w:rsidRPr="0080028B">
              <w:rPr>
                <w:color w:val="000000"/>
                <w:lang w:val="fr-FR" w:eastAsia="zh-CN"/>
              </w:rPr>
              <w:t xml:space="preserve"> </w:t>
            </w:r>
            <w:proofErr w:type="spellStart"/>
            <w:r w:rsidRPr="0080028B">
              <w:rPr>
                <w:color w:val="000000"/>
                <w:lang w:val="fr-FR" w:eastAsia="zh-CN"/>
              </w:rPr>
              <w:t>object</w:t>
            </w:r>
            <w:proofErr w:type="spellEnd"/>
            <w:r w:rsidR="007A1B09" w:rsidRPr="0080028B">
              <w:rPr>
                <w:color w:val="000000"/>
                <w:lang w:val="fr-FR" w:eastAsia="zh-CN"/>
              </w:rPr>
              <w:t xml:space="preserve">- </w:t>
            </w:r>
            <w:proofErr w:type="spellStart"/>
            <w:r w:rsidR="007A1B09" w:rsidRPr="0080028B">
              <w:rPr>
                <w:color w:val="000000"/>
                <w:lang w:val="fr-FR" w:eastAsia="zh-CN"/>
              </w:rPr>
              <w:t>verb</w:t>
            </w:r>
            <w:proofErr w:type="spellEnd"/>
            <w:r w:rsidR="007A1B09" w:rsidRPr="0080028B">
              <w:rPr>
                <w:color w:val="000000"/>
                <w:lang w:val="fr-FR" w:eastAsia="zh-CN"/>
              </w:rPr>
              <w:t xml:space="preserve"> </w:t>
            </w:r>
            <w:r w:rsidRPr="0080028B">
              <w:rPr>
                <w:color w:val="000000"/>
                <w:lang w:val="fr-FR" w:eastAsia="zh-CN"/>
              </w:rPr>
              <w:t>sentence construction</w:t>
            </w:r>
          </w:p>
          <w:p w:rsidR="008726A9" w:rsidRPr="007B0C5B" w:rsidRDefault="008726A9" w:rsidP="00A36AA6">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proofErr w:type="gramStart"/>
            <w:r>
              <w:rPr>
                <w:rFonts w:cs="Calibri"/>
                <w:lang w:val="fr-FR"/>
              </w:rPr>
              <w:t>a</w:t>
            </w:r>
            <w:proofErr w:type="gramEnd"/>
            <w:r>
              <w:rPr>
                <w:rFonts w:cs="Calibri"/>
                <w:lang w:val="fr-FR"/>
              </w:rPr>
              <w:t xml:space="preserve"> </w:t>
            </w:r>
            <w:r>
              <w:rPr>
                <w:rFonts w:cs="Calibri"/>
                <w:i/>
                <w:lang w:val="fr-FR"/>
              </w:rPr>
              <w:t xml:space="preserve">hiragana </w:t>
            </w:r>
            <w:r>
              <w:rPr>
                <w:rFonts w:cs="Calibri"/>
                <w:lang w:val="fr-FR"/>
              </w:rPr>
              <w:t>chart</w:t>
            </w:r>
          </w:p>
          <w:p w:rsidR="00B0703A" w:rsidRPr="0020376A" w:rsidRDefault="00B0703A" w:rsidP="00A36AA6">
            <w:pPr>
              <w:pStyle w:val="ListParagraph"/>
              <w:numPr>
                <w:ilvl w:val="0"/>
                <w:numId w:val="1"/>
              </w:numPr>
              <w:tabs>
                <w:tab w:val="num" w:pos="629"/>
              </w:tabs>
              <w:spacing w:after="0"/>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proofErr w:type="gramStart"/>
            <w:r>
              <w:rPr>
                <w:color w:val="000000"/>
                <w:lang w:eastAsia="zh-CN"/>
              </w:rPr>
              <w:t>the</w:t>
            </w:r>
            <w:proofErr w:type="gramEnd"/>
            <w:r>
              <w:rPr>
                <w:color w:val="000000"/>
                <w:lang w:eastAsia="zh-CN"/>
              </w:rPr>
              <w:t xml:space="preserve"> textual conventions of a</w:t>
            </w:r>
            <w:r w:rsidR="00537E24">
              <w:rPr>
                <w:color w:val="000000"/>
                <w:lang w:eastAsia="zh-CN"/>
              </w:rPr>
              <w:t xml:space="preserve"> conversation</w:t>
            </w:r>
            <w:r>
              <w:rPr>
                <w:color w:val="000000"/>
                <w:lang w:eastAsia="zh-CN"/>
              </w:rPr>
              <w:t xml:space="preserve"> and a</w:t>
            </w:r>
            <w:r w:rsidR="00537E24">
              <w:rPr>
                <w:color w:val="000000"/>
                <w:lang w:eastAsia="zh-CN"/>
              </w:rPr>
              <w:t xml:space="preserve"> rap</w:t>
            </w:r>
            <w:r>
              <w:rPr>
                <w:color w:val="000000"/>
                <w:lang w:eastAsia="zh-CN"/>
              </w:rPr>
              <w:t>.</w:t>
            </w:r>
          </w:p>
        </w:tc>
      </w:tr>
      <w:tr w:rsidR="00B0703A" w:rsidTr="00EC771C">
        <w:trPr>
          <w:trHeight w:val="133"/>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9F218B"/>
              <w:right w:val="single" w:sz="4" w:space="0" w:color="auto"/>
            </w:tcBorders>
            <w:noWrap/>
            <w:hideMark/>
          </w:tcPr>
          <w:p w:rsidR="00B0703A" w:rsidRDefault="00B0703A" w:rsidP="00DF1EF2">
            <w:pPr>
              <w:pStyle w:val="BodyText"/>
              <w:framePr w:hSpace="0" w:wrap="auto" w:vAnchor="margin" w:xAlign="left" w:yAlign="inline"/>
              <w:spacing w:before="0" w:after="0"/>
            </w:pPr>
            <w:r>
              <w:t>Assessment differentiation</w:t>
            </w:r>
          </w:p>
        </w:tc>
        <w:tc>
          <w:tcPr>
            <w:tcW w:w="7956" w:type="dxa"/>
            <w:tcBorders>
              <w:top w:val="single" w:sz="4" w:space="0" w:color="auto"/>
              <w:left w:val="single" w:sz="4" w:space="0" w:color="auto"/>
              <w:bottom w:val="single" w:sz="4" w:space="0" w:color="9F218B"/>
              <w:right w:val="single" w:sz="4" w:space="0" w:color="auto"/>
            </w:tcBorders>
            <w:noWrap/>
            <w:hideMark/>
          </w:tcPr>
          <w:p w:rsidR="00B0703A" w:rsidRDefault="00B0703A" w:rsidP="00DF1EF2">
            <w:pPr>
              <w:pStyle w:val="ListParagraph"/>
              <w:spacing w:after="0"/>
              <w:ind w:left="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B0703A" w:rsidRDefault="00B0703A" w:rsidP="00DF1EF2">
            <w:pPr>
              <w:pStyle w:val="ListParagraph"/>
              <w:spacing w:after="0"/>
              <w:ind w:left="0"/>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B0703A" w:rsidTr="00EC771C">
        <w:trPr>
          <w:trHeight w:val="276"/>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B0703A" w:rsidRDefault="00B0703A" w:rsidP="00EC771C">
            <w:pPr>
              <w:spacing w:beforeLines="20" w:before="48" w:afterLines="20" w:after="48" w:line="240" w:lineRule="auto"/>
              <w:rPr>
                <w:rFonts w:asciiTheme="minorHAnsi" w:hAnsiTheme="minorHAnsi" w:cs="Calibri"/>
              </w:rPr>
            </w:pPr>
            <w:r>
              <w:rPr>
                <w:rFonts w:asciiTheme="minorHAnsi" w:hAnsiTheme="minorHAnsi" w:cs="Calibri"/>
                <w:color w:val="FFFFFF"/>
                <w:sz w:val="28"/>
                <w:szCs w:val="28"/>
              </w:rPr>
              <w:t>Assessment task</w:t>
            </w:r>
          </w:p>
        </w:tc>
      </w:tr>
      <w:tr w:rsidR="00B0703A" w:rsidTr="00EC771C">
        <w:trPr>
          <w:trHeight w:val="276"/>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9F218B"/>
              <w:left w:val="single" w:sz="4" w:space="0" w:color="auto"/>
              <w:bottom w:val="single" w:sz="4" w:space="0" w:color="auto"/>
              <w:right w:val="single" w:sz="4" w:space="0" w:color="auto"/>
            </w:tcBorders>
            <w:noWrap/>
            <w:hideMark/>
          </w:tcPr>
          <w:p w:rsidR="00B0703A" w:rsidRDefault="00B0703A" w:rsidP="00DF1EF2">
            <w:pPr>
              <w:spacing w:after="0"/>
              <w:rPr>
                <w:rFonts w:asciiTheme="minorHAnsi" w:hAnsiTheme="minorHAnsi" w:cs="Calibri"/>
                <w:b w:val="0"/>
              </w:rPr>
            </w:pPr>
            <w:r>
              <w:rPr>
                <w:rFonts w:asciiTheme="minorHAnsi" w:hAnsiTheme="minorHAnsi" w:cs="Calibri"/>
              </w:rPr>
              <w:t>Assessment conditions</w:t>
            </w:r>
          </w:p>
        </w:tc>
        <w:tc>
          <w:tcPr>
            <w:tcW w:w="7956" w:type="dxa"/>
            <w:tcBorders>
              <w:top w:val="single" w:sz="4" w:space="0" w:color="9F218B"/>
              <w:left w:val="single" w:sz="4" w:space="0" w:color="auto"/>
              <w:bottom w:val="single" w:sz="4" w:space="0" w:color="auto"/>
              <w:right w:val="single" w:sz="4" w:space="0" w:color="auto"/>
            </w:tcBorders>
            <w:noWrap/>
            <w:hideMark/>
          </w:tcPr>
          <w:p w:rsidR="00264AB1" w:rsidRDefault="00264AB1"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A:</w:t>
            </w:r>
            <w:r w:rsidR="00D36B65" w:rsidRPr="00904EF2">
              <w:rPr>
                <w:rFonts w:cs="Calibri"/>
                <w:color w:val="auto"/>
                <w:szCs w:val="22"/>
              </w:rPr>
              <w:t xml:space="preserve"> Task to be completed by students preparing individually</w:t>
            </w:r>
            <w:r w:rsidR="00D36B65">
              <w:rPr>
                <w:rFonts w:cs="Calibri"/>
                <w:color w:val="auto"/>
                <w:szCs w:val="22"/>
              </w:rPr>
              <w:t xml:space="preserve"> and then working with another student</w:t>
            </w:r>
            <w:r w:rsidR="00D36B65" w:rsidRPr="00904EF2">
              <w:rPr>
                <w:rFonts w:cs="Calibri"/>
                <w:color w:val="auto"/>
                <w:szCs w:val="22"/>
              </w:rPr>
              <w:t xml:space="preserve">. They then work with a partner to </w:t>
            </w:r>
            <w:r w:rsidR="00D36B65">
              <w:rPr>
                <w:rFonts w:cs="Calibri"/>
                <w:color w:val="auto"/>
                <w:szCs w:val="22"/>
              </w:rPr>
              <w:t>participate in</w:t>
            </w:r>
            <w:r w:rsidR="00D36B65" w:rsidRPr="00904EF2">
              <w:rPr>
                <w:rFonts w:cs="Calibri"/>
                <w:color w:val="auto"/>
                <w:szCs w:val="22"/>
              </w:rPr>
              <w:t xml:space="preserve"> a conversation.</w:t>
            </w:r>
          </w:p>
          <w:p w:rsidR="00B23320" w:rsidRDefault="00CD2840" w:rsidP="00DF1EF2">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 Task to be completed by students working individually.</w:t>
            </w:r>
          </w:p>
        </w:tc>
      </w:tr>
      <w:tr w:rsidR="00B0703A" w:rsidTr="00EC771C">
        <w:trPr>
          <w:trHeight w:val="276"/>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noWrap/>
            <w:hideMark/>
          </w:tcPr>
          <w:p w:rsidR="00B0703A" w:rsidRDefault="00B0703A" w:rsidP="00DF1EF2">
            <w:pPr>
              <w:spacing w:after="0"/>
              <w:rPr>
                <w:rFonts w:asciiTheme="minorHAnsi" w:hAnsiTheme="minorHAnsi" w:cs="Calibri"/>
                <w:b w:val="0"/>
              </w:rPr>
            </w:pPr>
            <w:r>
              <w:rPr>
                <w:rFonts w:asciiTheme="minorHAnsi" w:hAnsiTheme="minorHAnsi"/>
              </w:rPr>
              <w:t>Resources</w:t>
            </w:r>
          </w:p>
        </w:tc>
        <w:tc>
          <w:tcPr>
            <w:tcW w:w="7956" w:type="dxa"/>
            <w:tcBorders>
              <w:top w:val="single" w:sz="4" w:space="0" w:color="auto"/>
              <w:left w:val="single" w:sz="4" w:space="0" w:color="auto"/>
              <w:bottom w:val="single" w:sz="4" w:space="0" w:color="auto"/>
              <w:right w:val="single" w:sz="4" w:space="0" w:color="auto"/>
            </w:tcBorders>
            <w:noWrap/>
            <w:hideMark/>
          </w:tcPr>
          <w:p w:rsidR="00B0703A" w:rsidRDefault="00B0703A" w:rsidP="006D2DE1">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2"/>
                <w:lang w:val="fr-FR"/>
              </w:rPr>
            </w:pPr>
            <w:proofErr w:type="spellStart"/>
            <w:r w:rsidRPr="00BA6702">
              <w:rPr>
                <w:rFonts w:cs="Calibri"/>
                <w:szCs w:val="22"/>
                <w:lang w:val="fr-FR"/>
              </w:rPr>
              <w:t>Task</w:t>
            </w:r>
            <w:proofErr w:type="spellEnd"/>
            <w:r w:rsidRPr="00BA6702">
              <w:rPr>
                <w:rFonts w:cs="Calibri"/>
                <w:szCs w:val="22"/>
                <w:lang w:val="fr-FR"/>
              </w:rPr>
              <w:t xml:space="preserve"> </w:t>
            </w:r>
            <w:proofErr w:type="spellStart"/>
            <w:r w:rsidRPr="00BA6702">
              <w:rPr>
                <w:rFonts w:cs="Calibri"/>
                <w:szCs w:val="22"/>
                <w:lang w:val="fr-FR"/>
              </w:rPr>
              <w:t>sheet</w:t>
            </w:r>
            <w:r w:rsidR="007269DD">
              <w:rPr>
                <w:rFonts w:cs="Calibri"/>
                <w:szCs w:val="22"/>
                <w:lang w:val="fr-FR"/>
              </w:rPr>
              <w:t>s</w:t>
            </w:r>
            <w:proofErr w:type="spellEnd"/>
          </w:p>
          <w:p w:rsidR="00DB1416" w:rsidRPr="00264AB1" w:rsidRDefault="00DB1416" w:rsidP="006D2DE1">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2"/>
                <w:lang w:val="fr-FR"/>
              </w:rPr>
            </w:pPr>
            <w:r w:rsidRPr="00264AB1">
              <w:rPr>
                <w:rFonts w:cs="Calibri"/>
                <w:i/>
                <w:szCs w:val="22"/>
                <w:lang w:val="fr-FR"/>
              </w:rPr>
              <w:lastRenderedPageBreak/>
              <w:t>Hiragana</w:t>
            </w:r>
            <w:r w:rsidR="00264AB1">
              <w:rPr>
                <w:rFonts w:cs="Calibri"/>
                <w:i/>
                <w:szCs w:val="22"/>
                <w:lang w:val="fr-FR"/>
              </w:rPr>
              <w:t xml:space="preserve"> </w:t>
            </w:r>
            <w:r w:rsidR="00264AB1">
              <w:rPr>
                <w:rFonts w:cs="Calibri"/>
                <w:szCs w:val="22"/>
                <w:lang w:val="fr-FR"/>
              </w:rPr>
              <w:t>chart</w:t>
            </w:r>
          </w:p>
          <w:p w:rsidR="00B0703A" w:rsidRPr="00BA6702" w:rsidRDefault="00B0703A" w:rsidP="006D2DE1">
            <w:pPr>
              <w:spacing w:after="0" w:line="240" w:lineRule="auto"/>
              <w:cnfStyle w:val="000000000000" w:firstRow="0" w:lastRow="0" w:firstColumn="0" w:lastColumn="0" w:oddVBand="0" w:evenVBand="0" w:oddHBand="0" w:evenHBand="0" w:firstRowFirstColumn="0" w:firstRowLastColumn="0" w:lastRowFirstColumn="0" w:lastRowLastColumn="0"/>
              <w:rPr>
                <w:iCs/>
                <w:szCs w:val="22"/>
              </w:rPr>
            </w:pPr>
            <w:r>
              <w:rPr>
                <w:rStyle w:val="HTMLCite"/>
                <w:i w:val="0"/>
                <w:szCs w:val="22"/>
              </w:rPr>
              <w:t>Recording device</w:t>
            </w:r>
          </w:p>
        </w:tc>
      </w:tr>
    </w:tbl>
    <w:p w:rsidR="00A432E8" w:rsidRDefault="00A432E8" w:rsidP="00EC771C">
      <w:pPr>
        <w:tabs>
          <w:tab w:val="left" w:pos="6663"/>
        </w:tabs>
        <w:rPr>
          <w:b/>
          <w:sz w:val="24"/>
        </w:rPr>
      </w:pPr>
    </w:p>
    <w:p w:rsidR="00EC771C" w:rsidRDefault="00EC771C" w:rsidP="00EC771C">
      <w:pPr>
        <w:tabs>
          <w:tab w:val="left" w:pos="6663"/>
        </w:tabs>
        <w:rPr>
          <w:b/>
        </w:rPr>
      </w:pPr>
      <w:r w:rsidRPr="00F5710A">
        <w:rPr>
          <w:b/>
          <w:sz w:val="24"/>
        </w:rPr>
        <w:t>Instructions for teacher</w:t>
      </w:r>
      <w:r w:rsidRPr="001438B2">
        <w:rPr>
          <w:b/>
        </w:rPr>
        <w:t xml:space="preserve"> </w:t>
      </w:r>
    </w:p>
    <w:p w:rsidR="00A852BF" w:rsidRPr="00CB0109" w:rsidRDefault="00A852BF" w:rsidP="00F725DE">
      <w:pPr>
        <w:spacing w:after="0"/>
        <w:rPr>
          <w:rFonts w:cs="Calibri"/>
        </w:rPr>
      </w:pPr>
      <w:r w:rsidRPr="00263173">
        <w:rPr>
          <w:rFonts w:cs="Calibri"/>
        </w:rPr>
        <w:t xml:space="preserve">Prior to administering </w:t>
      </w:r>
      <w:r w:rsidR="00537E24">
        <w:rPr>
          <w:rFonts w:cs="Calibri"/>
        </w:rPr>
        <w:t xml:space="preserve">Part A of the </w:t>
      </w:r>
      <w:r w:rsidR="00537E24" w:rsidRPr="00263173">
        <w:rPr>
          <w:rFonts w:cs="Calibri"/>
        </w:rPr>
        <w:t>task</w:t>
      </w:r>
      <w:r w:rsidRPr="00263173">
        <w:rPr>
          <w:rFonts w:cs="Calibri"/>
        </w:rPr>
        <w:t>, introduce/revise with students:</w:t>
      </w:r>
    </w:p>
    <w:p w:rsidR="00A852BF" w:rsidRPr="000A45A0" w:rsidRDefault="00A852BF" w:rsidP="004549CB">
      <w:pPr>
        <w:pStyle w:val="ListParagraph"/>
        <w:numPr>
          <w:ilvl w:val="0"/>
          <w:numId w:val="13"/>
        </w:numPr>
        <w:tabs>
          <w:tab w:val="left" w:pos="6663"/>
        </w:tabs>
        <w:spacing w:after="0"/>
      </w:pPr>
      <w:proofErr w:type="gramStart"/>
      <w:r>
        <w:t>vocabulary</w:t>
      </w:r>
      <w:proofErr w:type="gramEnd"/>
      <w:r>
        <w:t xml:space="preserve"> and </w:t>
      </w:r>
      <w:r w:rsidRPr="000A45A0">
        <w:rPr>
          <w:rFonts w:cs="Calibri"/>
        </w:rPr>
        <w:t>expressions</w:t>
      </w:r>
      <w:r>
        <w:t xml:space="preserve"> related to greetings and leave-taking, </w:t>
      </w:r>
      <w:r w:rsidRPr="00D846F0">
        <w:t>school subjects, sports and interests, and food and drink</w:t>
      </w:r>
      <w:r>
        <w:t>, and for adding detail</w:t>
      </w:r>
      <w:r w:rsidRPr="000A45A0">
        <w:rPr>
          <w:rFonts w:cs="Calibri"/>
        </w:rPr>
        <w:t>, such as</w:t>
      </w:r>
      <w:r>
        <w:rPr>
          <w:rFonts w:cs="Calibri"/>
        </w:rPr>
        <w:t xml:space="preserve"> </w:t>
      </w:r>
      <w:r w:rsidR="0080028B" w:rsidRPr="00264AB1">
        <w:rPr>
          <w:rFonts w:ascii="MS Mincho" w:eastAsia="MS Mincho" w:hAnsi="MS Mincho" w:cs="Calibri" w:hint="eastAsia"/>
          <w:lang w:eastAsia="ja-JP"/>
        </w:rPr>
        <w:t>すき、だいすき、すきじゃない</w:t>
      </w:r>
      <w:r w:rsidRPr="00BE0AD3">
        <w:rPr>
          <w:rFonts w:cs="Calibri"/>
        </w:rPr>
        <w:t xml:space="preserve"> and </w:t>
      </w:r>
      <w:r w:rsidR="0080028B" w:rsidRPr="00264AB1">
        <w:rPr>
          <w:rFonts w:ascii="MS Mincho" w:eastAsia="MS Mincho" w:hAnsi="MS Mincho" w:cs="Calibri" w:hint="eastAsia"/>
          <w:lang w:eastAsia="ja-JP"/>
        </w:rPr>
        <w:t>つまらない</w:t>
      </w:r>
      <w:r w:rsidRPr="000A45A0">
        <w:rPr>
          <w:rFonts w:cs="Calibri"/>
        </w:rPr>
        <w:t xml:space="preserve"> </w:t>
      </w:r>
      <w:r w:rsidR="00537E24">
        <w:rPr>
          <w:rFonts w:cs="Calibri"/>
        </w:rPr>
        <w:t>.</w:t>
      </w:r>
    </w:p>
    <w:p w:rsidR="00BC5DED" w:rsidRPr="00264AB1" w:rsidRDefault="00A852BF" w:rsidP="004549CB">
      <w:pPr>
        <w:pStyle w:val="ListParagraph"/>
        <w:numPr>
          <w:ilvl w:val="0"/>
          <w:numId w:val="13"/>
        </w:numPr>
        <w:tabs>
          <w:tab w:val="left" w:pos="6663"/>
        </w:tabs>
        <w:spacing w:after="0"/>
        <w:rPr>
          <w:rFonts w:ascii="MS Mincho" w:eastAsia="MS Mincho" w:hAnsi="MS Mincho"/>
          <w:lang w:val="fr-FR" w:eastAsia="ja-JP"/>
        </w:rPr>
      </w:pPr>
      <w:proofErr w:type="gramStart"/>
      <w:r w:rsidRPr="00EB47FB">
        <w:t>structures</w:t>
      </w:r>
      <w:proofErr w:type="gramEnd"/>
      <w:r w:rsidRPr="00EB47FB">
        <w:t xml:space="preserve"> to ask </w:t>
      </w:r>
      <w:r>
        <w:t xml:space="preserve">questions and provide information about likes and dislikes, for example, </w:t>
      </w:r>
      <w:r w:rsidR="0080028B" w:rsidRPr="00264AB1">
        <w:rPr>
          <w:rFonts w:ascii="MS Mincho" w:eastAsia="MS Mincho" w:hAnsi="MS Mincho" w:hint="eastAsia"/>
          <w:lang w:eastAsia="ja-JP"/>
        </w:rPr>
        <w:t>しゅうまつになにをしますか。バスケットボールをします。なにをたべますか。すしをたべます。あなたは？ダンスとおんがくがすきです。</w:t>
      </w:r>
      <w:r w:rsidR="00BC5DED" w:rsidRPr="00264AB1">
        <w:rPr>
          <w:rFonts w:ascii="MS Mincho" w:eastAsia="MS Mincho" w:hAnsi="MS Mincho" w:hint="eastAsia"/>
          <w:lang w:eastAsia="ja-JP"/>
        </w:rPr>
        <w:t>いちばんすきなすいえいです。</w:t>
      </w:r>
    </w:p>
    <w:p w:rsidR="00833C97" w:rsidRPr="00553275" w:rsidRDefault="00833C97" w:rsidP="004549CB">
      <w:pPr>
        <w:pStyle w:val="ListParagraph"/>
        <w:numPr>
          <w:ilvl w:val="0"/>
          <w:numId w:val="13"/>
        </w:numPr>
        <w:tabs>
          <w:tab w:val="left" w:pos="6663"/>
        </w:tabs>
        <w:spacing w:after="0"/>
      </w:pPr>
      <w:r w:rsidRPr="00553275">
        <w:rPr>
          <w:rFonts w:asciiTheme="minorHAnsi" w:eastAsia="KaiTi" w:hAnsiTheme="minorHAnsi" w:cstheme="minorHAnsi"/>
        </w:rPr>
        <w:t>Use these</w:t>
      </w:r>
      <w:r w:rsidRPr="00553275">
        <w:t xml:space="preserve"> structures to:</w:t>
      </w:r>
    </w:p>
    <w:p w:rsidR="00A852BF" w:rsidRDefault="00A852BF" w:rsidP="004549CB">
      <w:pPr>
        <w:pStyle w:val="ListParagraph"/>
        <w:numPr>
          <w:ilvl w:val="1"/>
          <w:numId w:val="35"/>
        </w:numPr>
        <w:spacing w:after="0"/>
        <w:ind w:left="720"/>
      </w:pPr>
      <w:r>
        <w:t>review the following grammatical elements in the context of exchanging information about likes and dislikes:</w:t>
      </w:r>
    </w:p>
    <w:p w:rsidR="00A852BF" w:rsidRPr="00BC5DED" w:rsidRDefault="00A852BF" w:rsidP="004549CB">
      <w:pPr>
        <w:pStyle w:val="ListParagraph"/>
        <w:numPr>
          <w:ilvl w:val="1"/>
          <w:numId w:val="19"/>
        </w:numPr>
        <w:spacing w:after="0"/>
        <w:ind w:left="1083" w:right="187"/>
        <w:rPr>
          <w:lang w:val="it-IT"/>
        </w:rPr>
      </w:pPr>
      <w:r w:rsidRPr="00BC5DED">
        <w:t xml:space="preserve">describing simple actions using simple verbs, for example, </w:t>
      </w:r>
      <w:r w:rsidR="00BC5DED" w:rsidRPr="007B0C5B">
        <w:rPr>
          <w:rFonts w:ascii="MS Mincho" w:eastAsia="MS Mincho" w:hAnsi="MS Mincho" w:hint="eastAsia"/>
          <w:lang w:eastAsia="ja-JP"/>
        </w:rPr>
        <w:t>たべます、のみます、します</w:t>
      </w:r>
    </w:p>
    <w:p w:rsidR="00BC5DED" w:rsidRPr="00BC5DED" w:rsidRDefault="00BC5DED" w:rsidP="004549CB">
      <w:pPr>
        <w:pStyle w:val="ListParagraph"/>
        <w:numPr>
          <w:ilvl w:val="1"/>
          <w:numId w:val="19"/>
        </w:numPr>
        <w:spacing w:after="0"/>
        <w:ind w:left="1083" w:right="187"/>
        <w:rPr>
          <w:lang w:val="it-IT"/>
        </w:rPr>
      </w:pPr>
      <w:r w:rsidRPr="00BC5DED">
        <w:t xml:space="preserve">describing simple actions using simple </w:t>
      </w:r>
      <w:r>
        <w:t xml:space="preserve">negative </w:t>
      </w:r>
      <w:r w:rsidRPr="00BC5DED">
        <w:t xml:space="preserve">verbs, for example, </w:t>
      </w:r>
      <w:r w:rsidRPr="007B0C5B">
        <w:rPr>
          <w:rFonts w:ascii="MS Mincho" w:eastAsia="MS Mincho" w:hAnsi="MS Mincho" w:hint="eastAsia"/>
          <w:lang w:eastAsia="ja-JP"/>
        </w:rPr>
        <w:t>たべません、のみません</w:t>
      </w:r>
    </w:p>
    <w:p w:rsidR="00A852BF" w:rsidRPr="000C7076" w:rsidRDefault="00A852BF" w:rsidP="004549CB">
      <w:pPr>
        <w:pStyle w:val="ListParagraph"/>
        <w:numPr>
          <w:ilvl w:val="1"/>
          <w:numId w:val="19"/>
        </w:numPr>
        <w:spacing w:after="0"/>
        <w:ind w:left="1083" w:right="187"/>
        <w:rPr>
          <w:lang w:val="it-IT"/>
        </w:rPr>
      </w:pPr>
      <w:r w:rsidRPr="000C7076">
        <w:rPr>
          <w:lang w:val="it-IT"/>
        </w:rPr>
        <w:t xml:space="preserve">seeking information using </w:t>
      </w:r>
      <w:r w:rsidR="00264AB1">
        <w:rPr>
          <w:lang w:val="it-IT"/>
        </w:rPr>
        <w:t>question words</w:t>
      </w:r>
      <w:r>
        <w:rPr>
          <w:lang w:val="it-IT"/>
        </w:rPr>
        <w:t xml:space="preserve">, for example, </w:t>
      </w:r>
      <w:r w:rsidR="00BC5DED" w:rsidRPr="007B0C5B">
        <w:rPr>
          <w:rFonts w:ascii="MS Mincho" w:eastAsia="MS Mincho" w:hAnsi="MS Mincho" w:hint="eastAsia"/>
          <w:lang w:val="it-IT" w:eastAsia="ja-JP"/>
        </w:rPr>
        <w:t>なに、だれ、どこ</w:t>
      </w:r>
    </w:p>
    <w:p w:rsidR="00A852BF" w:rsidRDefault="00A852BF" w:rsidP="004549CB">
      <w:pPr>
        <w:pStyle w:val="ListParagraph"/>
        <w:numPr>
          <w:ilvl w:val="1"/>
          <w:numId w:val="19"/>
        </w:numPr>
        <w:spacing w:after="0"/>
        <w:ind w:left="1083" w:right="187"/>
      </w:pPr>
      <w:r>
        <w:t>Japanese word order</w:t>
      </w:r>
      <w:r w:rsidR="00DB1416">
        <w:t>, for example, subject-object-verb</w:t>
      </w:r>
      <w:r w:rsidR="00537E24">
        <w:t>.</w:t>
      </w:r>
    </w:p>
    <w:p w:rsidR="00A852BF" w:rsidRPr="00B2724D" w:rsidRDefault="00A852BF" w:rsidP="004549CB">
      <w:pPr>
        <w:pStyle w:val="ListParagraph"/>
        <w:numPr>
          <w:ilvl w:val="0"/>
          <w:numId w:val="15"/>
        </w:numPr>
        <w:spacing w:after="0"/>
        <w:ind w:right="187"/>
        <w:rPr>
          <w:rFonts w:cs="Calibri"/>
        </w:rPr>
      </w:pPr>
      <w:proofErr w:type="gramStart"/>
      <w:r w:rsidRPr="002078BC">
        <w:rPr>
          <w:rFonts w:cs="Calibri"/>
        </w:rPr>
        <w:t>engage</w:t>
      </w:r>
      <w:proofErr w:type="gramEnd"/>
      <w:r w:rsidRPr="002078BC">
        <w:rPr>
          <w:rFonts w:cs="Calibri"/>
        </w:rPr>
        <w:t xml:space="preserve"> in language practice activities</w:t>
      </w:r>
      <w:r>
        <w:rPr>
          <w:rFonts w:cs="Calibri"/>
        </w:rPr>
        <w:t>, such as:</w:t>
      </w:r>
      <w:r w:rsidR="00840467">
        <w:rPr>
          <w:rFonts w:cs="Calibri"/>
        </w:rPr>
        <w:t xml:space="preserve"> Chinese whispers, Snowball and Postcard</w:t>
      </w:r>
      <w:r w:rsidR="00A432E8">
        <w:rPr>
          <w:rFonts w:cs="Calibri"/>
        </w:rPr>
        <w:t xml:space="preserve"> (Appendix 1).</w:t>
      </w:r>
    </w:p>
    <w:p w:rsidR="008726A9" w:rsidRDefault="008726A9" w:rsidP="004549CB">
      <w:pPr>
        <w:pStyle w:val="ListParagraph"/>
        <w:numPr>
          <w:ilvl w:val="0"/>
          <w:numId w:val="16"/>
        </w:numPr>
        <w:tabs>
          <w:tab w:val="left" w:pos="6663"/>
        </w:tabs>
        <w:spacing w:after="0"/>
      </w:pPr>
      <w:r>
        <w:t xml:space="preserve">the use of </w:t>
      </w:r>
      <w:r w:rsidRPr="008726A9">
        <w:rPr>
          <w:i/>
        </w:rPr>
        <w:t>hiragana</w:t>
      </w:r>
      <w:r>
        <w:t xml:space="preserve"> charts, word lists and pictures to support:</w:t>
      </w:r>
    </w:p>
    <w:p w:rsidR="008726A9" w:rsidRDefault="008726A9" w:rsidP="004549CB">
      <w:pPr>
        <w:pStyle w:val="ListParagraph"/>
        <w:numPr>
          <w:ilvl w:val="0"/>
          <w:numId w:val="36"/>
        </w:numPr>
        <w:tabs>
          <w:tab w:val="left" w:pos="6663"/>
        </w:tabs>
        <w:spacing w:after="0"/>
        <w:ind w:left="714"/>
      </w:pPr>
      <w:r>
        <w:t xml:space="preserve">reading words in </w:t>
      </w:r>
      <w:r w:rsidRPr="008726A9">
        <w:rPr>
          <w:i/>
        </w:rPr>
        <w:t>hiragana</w:t>
      </w:r>
    </w:p>
    <w:p w:rsidR="008726A9" w:rsidRDefault="008726A9" w:rsidP="004549CB">
      <w:pPr>
        <w:pStyle w:val="ListParagraph"/>
        <w:numPr>
          <w:ilvl w:val="0"/>
          <w:numId w:val="36"/>
        </w:numPr>
        <w:tabs>
          <w:tab w:val="left" w:pos="6663"/>
        </w:tabs>
        <w:spacing w:after="0"/>
        <w:ind w:left="714"/>
      </w:pPr>
      <w:proofErr w:type="gramStart"/>
      <w:r>
        <w:t>writing</w:t>
      </w:r>
      <w:proofErr w:type="gramEnd"/>
      <w:r>
        <w:t xml:space="preserve"> words, structures and phrases.</w:t>
      </w:r>
    </w:p>
    <w:p w:rsidR="00A852BF" w:rsidRPr="00C00640" w:rsidRDefault="00A852BF" w:rsidP="004549CB">
      <w:pPr>
        <w:pStyle w:val="ListParagraph"/>
        <w:numPr>
          <w:ilvl w:val="0"/>
          <w:numId w:val="17"/>
        </w:numPr>
        <w:tabs>
          <w:tab w:val="left" w:pos="6663"/>
        </w:tabs>
        <w:spacing w:after="0"/>
      </w:pPr>
      <w:proofErr w:type="gramStart"/>
      <w:r w:rsidRPr="00C00640">
        <w:t>textual</w:t>
      </w:r>
      <w:proofErr w:type="gramEnd"/>
      <w:r w:rsidRPr="00C00640">
        <w:t xml:space="preserve"> conventions of conversations, such as </w:t>
      </w:r>
      <w:r>
        <w:t>greeting each other and leave-taking,</w:t>
      </w:r>
      <w:r w:rsidRPr="00C00640">
        <w:t xml:space="preserve"> </w:t>
      </w:r>
      <w:r>
        <w:t>taking turns when asking and responding to questions</w:t>
      </w:r>
      <w:r w:rsidR="00D36B65">
        <w:t>.</w:t>
      </w:r>
    </w:p>
    <w:p w:rsidR="00A852BF" w:rsidRPr="00833C97" w:rsidRDefault="00A852BF" w:rsidP="004549CB">
      <w:pPr>
        <w:pStyle w:val="ListParagraph"/>
        <w:numPr>
          <w:ilvl w:val="0"/>
          <w:numId w:val="14"/>
        </w:numPr>
        <w:tabs>
          <w:tab w:val="left" w:pos="6663"/>
        </w:tabs>
        <w:spacing w:after="0"/>
      </w:pPr>
      <w:proofErr w:type="gramStart"/>
      <w:r w:rsidRPr="00A21CEF">
        <w:t>strategies</w:t>
      </w:r>
      <w:proofErr w:type="gramEnd"/>
      <w:r w:rsidRPr="00A21CEF">
        <w:t xml:space="preserve"> for speaking and participating in a conversation, for example, listening for key words</w:t>
      </w:r>
      <w:r>
        <w:t>, giving and then asking for information from a partner, using part of the information in the question to formulate a response.</w:t>
      </w:r>
    </w:p>
    <w:p w:rsidR="00A852BF" w:rsidRPr="00627FA2" w:rsidRDefault="00A852BF" w:rsidP="00833C97">
      <w:pPr>
        <w:spacing w:before="240" w:after="240" w:line="240" w:lineRule="auto"/>
        <w:rPr>
          <w:rFonts w:asciiTheme="minorHAnsi" w:hAnsiTheme="minorHAnsi" w:cs="Calibri"/>
          <w:b/>
        </w:rPr>
      </w:pPr>
      <w:r w:rsidRPr="00627FA2">
        <w:rPr>
          <w:rFonts w:asciiTheme="minorHAnsi" w:hAnsiTheme="minorHAnsi" w:cs="Calibri"/>
          <w:b/>
        </w:rPr>
        <w:t>Activities to scaffold the task</w:t>
      </w:r>
    </w:p>
    <w:p w:rsidR="00A852BF" w:rsidRDefault="00A852BF" w:rsidP="00833C97">
      <w:pPr>
        <w:tabs>
          <w:tab w:val="left" w:pos="6663"/>
        </w:tabs>
        <w:spacing w:beforeLines="20" w:before="48" w:after="0"/>
      </w:pPr>
      <w:r w:rsidRPr="0021503D">
        <w:t>Provide opportunities for students to participate in activities</w:t>
      </w:r>
      <w:r>
        <w:t xml:space="preserve"> </w:t>
      </w:r>
      <w:r>
        <w:rPr>
          <w:rFonts w:cs="Calibri"/>
        </w:rPr>
        <w:t>to help internalise the language they need for Part A</w:t>
      </w:r>
      <w:r w:rsidRPr="0021503D">
        <w:t>, such as:</w:t>
      </w:r>
    </w:p>
    <w:p w:rsidR="00A852BF" w:rsidRPr="00AF234A" w:rsidRDefault="00A852BF" w:rsidP="004549CB">
      <w:pPr>
        <w:pStyle w:val="ListParagraph"/>
        <w:numPr>
          <w:ilvl w:val="0"/>
          <w:numId w:val="18"/>
        </w:numPr>
        <w:tabs>
          <w:tab w:val="left" w:pos="6663"/>
        </w:tabs>
        <w:spacing w:beforeLines="20" w:before="48" w:afterLines="20" w:after="48"/>
      </w:pPr>
      <w:r>
        <w:t>question and answer</w:t>
      </w:r>
      <w:r w:rsidRPr="00AF234A">
        <w:t xml:space="preserve">: </w:t>
      </w:r>
      <w:r>
        <w:t>s</w:t>
      </w:r>
      <w:r w:rsidRPr="00AF234A">
        <w:t xml:space="preserve">tudents take turns in drawing questions from a bag to ask another student </w:t>
      </w:r>
      <w:r>
        <w:t>about their likes and dislikes</w:t>
      </w:r>
    </w:p>
    <w:p w:rsidR="00A852BF" w:rsidRPr="00AF234A" w:rsidRDefault="00A852BF" w:rsidP="004549CB">
      <w:pPr>
        <w:pStyle w:val="ListParagraph"/>
        <w:numPr>
          <w:ilvl w:val="0"/>
          <w:numId w:val="18"/>
        </w:numPr>
        <w:tabs>
          <w:tab w:val="left" w:pos="6663"/>
        </w:tabs>
        <w:spacing w:beforeLines="20" w:before="48" w:afterLines="20" w:after="48"/>
      </w:pPr>
      <w:r>
        <w:t xml:space="preserve">listening: ask students to </w:t>
      </w:r>
      <w:r w:rsidRPr="00AF234A">
        <w:t>listen</w:t>
      </w:r>
      <w:r>
        <w:t xml:space="preserve"> to conversations about likes and dislikes </w:t>
      </w:r>
      <w:r w:rsidRPr="00AF234A">
        <w:t>and respond to questions</w:t>
      </w:r>
      <w:r>
        <w:t xml:space="preserve"> in English</w:t>
      </w:r>
    </w:p>
    <w:p w:rsidR="00A852BF" w:rsidRPr="006D4D0A" w:rsidRDefault="00A852BF" w:rsidP="004549CB">
      <w:pPr>
        <w:pStyle w:val="ListParagraph"/>
        <w:numPr>
          <w:ilvl w:val="0"/>
          <w:numId w:val="18"/>
        </w:numPr>
        <w:tabs>
          <w:tab w:val="left" w:pos="6663"/>
        </w:tabs>
        <w:spacing w:beforeLines="20" w:before="48" w:afterLines="20" w:after="48"/>
      </w:pPr>
      <w:r>
        <w:t>conversation: students unjumble the script of a written conversation between two students discussing likes and dislikes</w:t>
      </w:r>
      <w:r w:rsidR="0078693A">
        <w:rPr>
          <w:rFonts w:cs="Calibri"/>
        </w:rPr>
        <w:t>, for example:</w:t>
      </w:r>
    </w:p>
    <w:p w:rsidR="00A852BF" w:rsidRPr="0078693A" w:rsidRDefault="00A852BF" w:rsidP="00DF1EF2">
      <w:pPr>
        <w:tabs>
          <w:tab w:val="left" w:pos="426"/>
        </w:tabs>
        <w:spacing w:after="120"/>
        <w:ind w:left="360"/>
        <w:rPr>
          <w:rFonts w:cs="Calibri"/>
          <w:lang w:val="it-IT"/>
        </w:rPr>
      </w:pPr>
      <w:r w:rsidRPr="0078693A">
        <w:rPr>
          <w:rFonts w:cs="Calibri"/>
          <w:lang w:val="it-IT"/>
        </w:rPr>
        <w:t>John and Ken</w:t>
      </w:r>
      <w:r w:rsidR="0078693A">
        <w:rPr>
          <w:rFonts w:cs="Calibri"/>
          <w:lang w:val="it-IT"/>
        </w:rPr>
        <w:t xml:space="preserve"> are at a soccer match.</w:t>
      </w:r>
    </w:p>
    <w:p w:rsidR="00A852BF" w:rsidRPr="00733378" w:rsidRDefault="001C72CC" w:rsidP="00A852BF">
      <w:pPr>
        <w:tabs>
          <w:tab w:val="left" w:pos="426"/>
        </w:tabs>
        <w:spacing w:after="0" w:line="360" w:lineRule="auto"/>
        <w:ind w:left="360"/>
        <w:rPr>
          <w:rFonts w:cs="Calibri"/>
          <w:lang w:val="it-IT" w:eastAsia="ja-JP"/>
        </w:rPr>
      </w:pPr>
      <w:r w:rsidRPr="00733378">
        <w:rPr>
          <w:rFonts w:cs="Calibri"/>
          <w:lang w:val="it-IT" w:eastAsia="ja-JP"/>
        </w:rPr>
        <w:t xml:space="preserve">John: </w:t>
      </w:r>
      <w:r w:rsidR="007B0C5B" w:rsidRPr="00733378">
        <w:rPr>
          <w:rFonts w:ascii="MS Mincho" w:eastAsia="MS Mincho" w:hAnsi="MS Mincho" w:cs="Calibri" w:hint="eastAsia"/>
          <w:lang w:val="it-IT" w:eastAsia="ja-JP"/>
        </w:rPr>
        <w:t>けんさん、こんにちは。</w:t>
      </w:r>
    </w:p>
    <w:p w:rsidR="00A852BF" w:rsidRPr="00733378" w:rsidRDefault="00A852BF" w:rsidP="00A852BF">
      <w:pPr>
        <w:tabs>
          <w:tab w:val="left" w:pos="426"/>
        </w:tabs>
        <w:spacing w:after="0" w:line="360" w:lineRule="auto"/>
        <w:ind w:left="360"/>
        <w:rPr>
          <w:rFonts w:cs="Calibri"/>
          <w:lang w:eastAsia="ja-JP"/>
        </w:rPr>
      </w:pPr>
      <w:r w:rsidRPr="00733378">
        <w:rPr>
          <w:rFonts w:cs="Calibri"/>
          <w:lang w:val="it-IT" w:eastAsia="ja-JP"/>
        </w:rPr>
        <w:t xml:space="preserve">Ken: </w:t>
      </w:r>
      <w:r w:rsidR="001C72CC" w:rsidRPr="00733378">
        <w:rPr>
          <w:rFonts w:ascii="MS Mincho" w:eastAsia="MS Mincho" w:hAnsi="MS Mincho" w:cs="Calibri" w:hint="eastAsia"/>
          <w:lang w:val="it-IT" w:eastAsia="ja-JP"/>
        </w:rPr>
        <w:t>こんにちは。</w:t>
      </w:r>
      <w:r w:rsidR="007B0C5B" w:rsidRPr="00733378">
        <w:rPr>
          <w:rFonts w:ascii="MS Mincho" w:eastAsia="MS Mincho" w:hAnsi="MS Mincho" w:cs="Calibri" w:hint="eastAsia"/>
          <w:lang w:eastAsia="ja-JP"/>
        </w:rPr>
        <w:t>おげんきですか。</w:t>
      </w:r>
    </w:p>
    <w:p w:rsidR="00A852BF" w:rsidRPr="00733378" w:rsidRDefault="001C72CC" w:rsidP="00A852BF">
      <w:pPr>
        <w:tabs>
          <w:tab w:val="left" w:pos="426"/>
        </w:tabs>
        <w:spacing w:after="0" w:line="360" w:lineRule="auto"/>
        <w:ind w:left="360"/>
        <w:rPr>
          <w:rFonts w:cs="Calibri"/>
          <w:lang w:eastAsia="ja-JP"/>
        </w:rPr>
      </w:pPr>
      <w:r w:rsidRPr="00733378">
        <w:rPr>
          <w:rFonts w:cs="Calibri"/>
          <w:lang w:eastAsia="ja-JP"/>
        </w:rPr>
        <w:lastRenderedPageBreak/>
        <w:t>John:</w:t>
      </w:r>
      <w:r w:rsidRPr="00733378">
        <w:rPr>
          <w:rFonts w:asciiTheme="minorEastAsia" w:eastAsiaTheme="minorEastAsia" w:hAnsiTheme="minorEastAsia" w:cs="Calibri" w:hint="eastAsia"/>
          <w:lang w:eastAsia="ja-JP"/>
        </w:rPr>
        <w:t xml:space="preserve"> </w:t>
      </w:r>
      <w:r w:rsidR="007B0C5B" w:rsidRPr="00733378">
        <w:rPr>
          <w:rFonts w:ascii="MS Mincho" w:eastAsia="MS Mincho" w:hAnsi="MS Mincho" w:cs="Calibri" w:hint="eastAsia"/>
          <w:lang w:eastAsia="ja-JP"/>
        </w:rPr>
        <w:t>はい、げんきです。あなたは？</w:t>
      </w:r>
    </w:p>
    <w:p w:rsidR="00A852BF" w:rsidRPr="00733378" w:rsidRDefault="00A852BF" w:rsidP="00A852BF">
      <w:pPr>
        <w:tabs>
          <w:tab w:val="left" w:pos="426"/>
        </w:tabs>
        <w:spacing w:after="0" w:line="360" w:lineRule="auto"/>
        <w:ind w:left="360"/>
        <w:rPr>
          <w:rFonts w:cs="Calibri"/>
          <w:lang w:eastAsia="ja-JP"/>
        </w:rPr>
      </w:pPr>
      <w:r w:rsidRPr="00733378">
        <w:rPr>
          <w:rFonts w:cs="Calibri"/>
          <w:lang w:eastAsia="ja-JP"/>
        </w:rPr>
        <w:t>Ken:</w:t>
      </w:r>
      <w:r w:rsidR="001C72CC" w:rsidRPr="00733378">
        <w:rPr>
          <w:rFonts w:cs="Calibri"/>
          <w:lang w:eastAsia="ja-JP"/>
        </w:rPr>
        <w:t xml:space="preserve"> </w:t>
      </w:r>
      <w:r w:rsidR="007B0C5B" w:rsidRPr="00733378">
        <w:rPr>
          <w:rFonts w:ascii="MS Mincho" w:eastAsia="MS Mincho" w:hAnsi="MS Mincho" w:cs="Calibri" w:hint="eastAsia"/>
          <w:lang w:eastAsia="ja-JP"/>
        </w:rPr>
        <w:t>はい、げんきです。</w:t>
      </w:r>
    </w:p>
    <w:p w:rsidR="00A852BF" w:rsidRPr="00733378" w:rsidRDefault="00A852BF" w:rsidP="00A852BF">
      <w:pPr>
        <w:tabs>
          <w:tab w:val="left" w:pos="426"/>
        </w:tabs>
        <w:spacing w:after="0" w:line="360" w:lineRule="auto"/>
        <w:ind w:left="360"/>
        <w:rPr>
          <w:rFonts w:cs="Calibri"/>
          <w:lang w:eastAsia="ja-JP"/>
        </w:rPr>
      </w:pPr>
      <w:r w:rsidRPr="00733378">
        <w:rPr>
          <w:rFonts w:cs="Calibri"/>
          <w:lang w:val="it-IT" w:eastAsia="ja-JP"/>
        </w:rPr>
        <w:t>John:</w:t>
      </w:r>
      <w:r w:rsidR="001C72CC" w:rsidRPr="00733378">
        <w:rPr>
          <w:rFonts w:ascii="MS Mincho" w:eastAsia="MS Mincho" w:hAnsi="MS Mincho" w:cs="Calibri" w:hint="eastAsia"/>
          <w:lang w:val="it-IT" w:eastAsia="ja-JP"/>
        </w:rPr>
        <w:t xml:space="preserve"> けんさん、</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さっか</w:t>
            </w:r>
          </w:rt>
          <w:rubyBase>
            <w:r w:rsidR="004C6F5A">
              <w:rPr>
                <w:rFonts w:ascii="MS Mincho" w:eastAsia="MS Mincho" w:hAnsi="MS Mincho" w:cs="Calibri"/>
                <w:lang w:eastAsia="ja-JP"/>
              </w:rPr>
              <w:t>サッカ</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7B0C5B" w:rsidRPr="00733378">
        <w:rPr>
          <w:rFonts w:ascii="MS Mincho" w:eastAsia="MS Mincho" w:hAnsi="MS Mincho" w:cs="Calibri" w:hint="eastAsia"/>
          <w:lang w:eastAsia="ja-JP"/>
        </w:rPr>
        <w:t>がすきですか。</w:t>
      </w:r>
    </w:p>
    <w:p w:rsidR="007B0C5B" w:rsidRPr="00733378" w:rsidRDefault="00A852BF" w:rsidP="001C72CC">
      <w:pPr>
        <w:tabs>
          <w:tab w:val="left" w:pos="426"/>
        </w:tabs>
        <w:spacing w:after="0" w:line="360" w:lineRule="auto"/>
        <w:ind w:left="360"/>
        <w:rPr>
          <w:rFonts w:asciiTheme="minorEastAsia" w:eastAsiaTheme="minorEastAsia" w:hAnsiTheme="minorEastAsia" w:cs="Calibri"/>
          <w:lang w:eastAsia="ja-JP"/>
        </w:rPr>
      </w:pPr>
      <w:r w:rsidRPr="00733378">
        <w:rPr>
          <w:rFonts w:cs="Calibri"/>
          <w:lang w:val="it-IT" w:eastAsia="ja-JP"/>
        </w:rPr>
        <w:t xml:space="preserve">Ken: </w:t>
      </w:r>
      <w:r w:rsidR="007B0C5B" w:rsidRPr="00733378">
        <w:rPr>
          <w:rFonts w:ascii="MS Mincho" w:eastAsia="MS Mincho" w:hAnsi="MS Mincho" w:cs="Calibri" w:hint="eastAsia"/>
          <w:lang w:eastAsia="ja-JP"/>
        </w:rPr>
        <w:t>はい、</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さっか</w:t>
            </w:r>
          </w:rt>
          <w:rubyBase>
            <w:r w:rsidR="004C6F5A">
              <w:rPr>
                <w:rFonts w:ascii="MS Mincho" w:eastAsia="MS Mincho" w:hAnsi="MS Mincho" w:cs="Calibri"/>
                <w:lang w:eastAsia="ja-JP"/>
              </w:rPr>
              <w:t>サッカ</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7B0C5B" w:rsidRPr="00733378">
        <w:rPr>
          <w:rFonts w:ascii="MS Mincho" w:eastAsia="MS Mincho" w:hAnsi="MS Mincho" w:cs="Calibri" w:hint="eastAsia"/>
          <w:lang w:eastAsia="ja-JP"/>
        </w:rPr>
        <w:t>がすきです。</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ばすけっとぼ</w:t>
            </w:r>
          </w:rt>
          <w:rubyBase>
            <w:r w:rsidR="004C6F5A">
              <w:rPr>
                <w:rFonts w:ascii="MS Mincho" w:eastAsia="MS Mincho" w:hAnsi="MS Mincho" w:cs="Calibri"/>
                <w:lang w:eastAsia="ja-JP"/>
              </w:rPr>
              <w:t>バスケットボ</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る</w:t>
            </w:r>
          </w:rt>
          <w:rubyBase>
            <w:r w:rsidR="004C6F5A">
              <w:rPr>
                <w:rFonts w:ascii="MS Mincho" w:eastAsia="MS Mincho" w:hAnsi="MS Mincho" w:cs="Calibri"/>
                <w:lang w:eastAsia="ja-JP"/>
              </w:rPr>
              <w:t>ル</w:t>
            </w:r>
          </w:rubyBase>
        </w:ruby>
      </w:r>
      <w:r w:rsidR="007B0C5B" w:rsidRPr="00733378">
        <w:rPr>
          <w:rFonts w:ascii="MS Mincho" w:eastAsia="MS Mincho" w:hAnsi="MS Mincho" w:cs="Calibri" w:hint="eastAsia"/>
          <w:lang w:eastAsia="ja-JP"/>
        </w:rPr>
        <w:t>がいちばんすきです。</w:t>
      </w:r>
    </w:p>
    <w:p w:rsidR="00A432E8" w:rsidRDefault="00A432E8">
      <w:pPr>
        <w:spacing w:after="160" w:line="259" w:lineRule="auto"/>
        <w:rPr>
          <w:rFonts w:cs="Calibri"/>
          <w:lang w:val="it-IT" w:eastAsia="ja-JP"/>
        </w:rPr>
      </w:pPr>
      <w:r>
        <w:rPr>
          <w:rFonts w:cs="Calibri"/>
          <w:lang w:val="it-IT" w:eastAsia="ja-JP"/>
        </w:rPr>
        <w:br w:type="page"/>
      </w:r>
    </w:p>
    <w:p w:rsidR="00733378" w:rsidRPr="00733378" w:rsidRDefault="00A852BF" w:rsidP="00A852BF">
      <w:pPr>
        <w:tabs>
          <w:tab w:val="left" w:pos="426"/>
        </w:tabs>
        <w:spacing w:after="0" w:line="360" w:lineRule="auto"/>
        <w:ind w:left="360"/>
        <w:rPr>
          <w:rFonts w:ascii="MS Mincho" w:eastAsia="MS Mincho" w:hAnsi="MS Mincho" w:cs="Calibri"/>
          <w:lang w:eastAsia="ja-JP"/>
        </w:rPr>
      </w:pPr>
      <w:r w:rsidRPr="00733378">
        <w:rPr>
          <w:rFonts w:cs="Calibri"/>
          <w:lang w:val="it-IT" w:eastAsia="ja-JP"/>
        </w:rPr>
        <w:lastRenderedPageBreak/>
        <w:t>John:</w:t>
      </w:r>
      <w:r w:rsidR="00B06D3A" w:rsidRPr="00733378">
        <w:rPr>
          <w:rFonts w:cs="Calibri"/>
          <w:lang w:eastAsia="ja-JP"/>
        </w:rPr>
        <w:t xml:space="preserve"> </w:t>
      </w:r>
      <w:r w:rsidR="007B0C5B" w:rsidRPr="00733378">
        <w:rPr>
          <w:rFonts w:ascii="MS Mincho" w:eastAsia="MS Mincho" w:hAnsi="MS Mincho" w:cs="Calibri" w:hint="eastAsia"/>
          <w:lang w:eastAsia="ja-JP"/>
        </w:rPr>
        <w:t>ぼくは</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ふぉっとぼ</w:t>
            </w:r>
          </w:rt>
          <w:rubyBase>
            <w:r w:rsidR="004C6F5A">
              <w:rPr>
                <w:rFonts w:ascii="MS Mincho" w:eastAsia="MS Mincho" w:hAnsi="MS Mincho" w:cs="Calibri"/>
                <w:lang w:eastAsia="ja-JP"/>
              </w:rPr>
              <w:t>フォットボ</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る</w:t>
            </w:r>
          </w:rt>
          <w:rubyBase>
            <w:r w:rsidR="004C6F5A">
              <w:rPr>
                <w:rFonts w:ascii="MS Mincho" w:eastAsia="MS Mincho" w:hAnsi="MS Mincho" w:cs="Calibri"/>
                <w:lang w:eastAsia="ja-JP"/>
              </w:rPr>
              <w:t>ル</w:t>
            </w:r>
          </w:rubyBase>
        </w:ruby>
      </w:r>
      <w:r w:rsidR="007B0C5B" w:rsidRPr="00733378">
        <w:rPr>
          <w:rFonts w:ascii="MS Mincho" w:eastAsia="MS Mincho" w:hAnsi="MS Mincho" w:cs="Calibri" w:hint="eastAsia"/>
          <w:lang w:eastAsia="ja-JP"/>
        </w:rPr>
        <w:t>がすきです。</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らぐび</w:t>
            </w:r>
          </w:rt>
          <w:rubyBase>
            <w:r w:rsidR="004C6F5A">
              <w:rPr>
                <w:rFonts w:ascii="MS Mincho" w:eastAsia="MS Mincho" w:hAnsi="MS Mincho" w:cs="Calibri"/>
                <w:lang w:eastAsia="ja-JP"/>
              </w:rPr>
              <w:t>ラグビ</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7B0C5B" w:rsidRPr="00733378">
        <w:rPr>
          <w:rFonts w:ascii="MS Mincho" w:eastAsia="MS Mincho" w:hAnsi="MS Mincho" w:cs="Calibri" w:hint="eastAsia"/>
          <w:lang w:eastAsia="ja-JP"/>
        </w:rPr>
        <w:t>がすきじゃないです。</w:t>
      </w:r>
      <w:r w:rsidR="00B06D3A" w:rsidRPr="00733378">
        <w:rPr>
          <w:rFonts w:ascii="MS Mincho" w:eastAsia="MS Mincho" w:hAnsi="MS Mincho" w:cs="Calibri" w:hint="eastAsia"/>
          <w:lang w:eastAsia="ja-JP"/>
        </w:rPr>
        <w:t>ちちもあにも</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ふっとぼ</w:t>
            </w:r>
          </w:rt>
          <w:rubyBase>
            <w:r w:rsidR="004C6F5A">
              <w:rPr>
                <w:rFonts w:ascii="MS Mincho" w:eastAsia="MS Mincho" w:hAnsi="MS Mincho" w:cs="Calibri"/>
                <w:lang w:eastAsia="ja-JP"/>
              </w:rPr>
              <w:t>フットボ</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る</w:t>
            </w:r>
          </w:rt>
          <w:rubyBase>
            <w:r w:rsidR="004C6F5A">
              <w:rPr>
                <w:rFonts w:ascii="MS Mincho" w:eastAsia="MS Mincho" w:hAnsi="MS Mincho" w:cs="Calibri"/>
                <w:lang w:eastAsia="ja-JP"/>
              </w:rPr>
              <w:t>ル</w:t>
            </w:r>
          </w:rubyBase>
        </w:ruby>
      </w:r>
    </w:p>
    <w:p w:rsidR="00A852BF" w:rsidRPr="00733378" w:rsidRDefault="00733378" w:rsidP="00A852BF">
      <w:pPr>
        <w:tabs>
          <w:tab w:val="left" w:pos="426"/>
        </w:tabs>
        <w:spacing w:after="0" w:line="360" w:lineRule="auto"/>
        <w:ind w:left="360"/>
        <w:rPr>
          <w:rFonts w:cs="Calibri"/>
          <w:lang w:eastAsia="ja-JP"/>
        </w:rPr>
      </w:pPr>
      <w:r w:rsidRPr="00733378">
        <w:rPr>
          <w:rFonts w:cs="Calibri"/>
          <w:lang w:eastAsia="ja-JP"/>
        </w:rPr>
        <w:t xml:space="preserve">          </w:t>
      </w:r>
      <w:r w:rsidR="00B06D3A" w:rsidRPr="00733378">
        <w:rPr>
          <w:rFonts w:ascii="MS Mincho" w:eastAsia="MS Mincho" w:hAnsi="MS Mincho" w:cs="Calibri" w:hint="eastAsia"/>
          <w:lang w:eastAsia="ja-JP"/>
        </w:rPr>
        <w:t>がすきです。</w:t>
      </w:r>
    </w:p>
    <w:p w:rsidR="00A852BF" w:rsidRPr="00733378" w:rsidRDefault="00A852BF" w:rsidP="00A852BF">
      <w:pPr>
        <w:tabs>
          <w:tab w:val="left" w:pos="426"/>
        </w:tabs>
        <w:spacing w:after="0" w:line="360" w:lineRule="auto"/>
        <w:ind w:left="360"/>
        <w:rPr>
          <w:rFonts w:cs="Calibri"/>
          <w:lang w:eastAsia="ja-JP"/>
        </w:rPr>
      </w:pPr>
      <w:r w:rsidRPr="00733378">
        <w:rPr>
          <w:rFonts w:cs="Calibri"/>
          <w:lang w:eastAsia="ja-JP"/>
        </w:rPr>
        <w:t>Ken:</w:t>
      </w:r>
      <w:r w:rsidR="00B06D3A" w:rsidRPr="00733378">
        <w:rPr>
          <w:rFonts w:cs="Calibri"/>
          <w:lang w:eastAsia="ja-JP"/>
        </w:rPr>
        <w:t xml:space="preserve"> </w:t>
      </w:r>
      <w:r w:rsidR="001C72CC" w:rsidRPr="00733378">
        <w:rPr>
          <w:rFonts w:ascii="MS Mincho" w:eastAsia="MS Mincho" w:hAnsi="MS Mincho" w:cs="Calibri" w:hint="eastAsia"/>
          <w:lang w:eastAsia="ja-JP"/>
        </w:rPr>
        <w:t>ぼくは</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らぐび</w:t>
            </w:r>
          </w:rt>
          <w:rubyBase>
            <w:r w:rsidR="004C6F5A">
              <w:rPr>
                <w:rFonts w:ascii="MS Mincho" w:eastAsia="MS Mincho" w:hAnsi="MS Mincho" w:cs="Calibri"/>
                <w:lang w:eastAsia="ja-JP"/>
              </w:rPr>
              <w:t>ラグビ</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1C72CC" w:rsidRPr="00733378">
        <w:rPr>
          <w:rFonts w:ascii="MS Mincho" w:eastAsia="MS Mincho" w:hAnsi="MS Mincho" w:cs="Calibri" w:hint="eastAsia"/>
          <w:lang w:eastAsia="ja-JP"/>
        </w:rPr>
        <w:t>がすきじゃないです。しゅうまつになにをしますか。</w:t>
      </w:r>
    </w:p>
    <w:p w:rsidR="00A852BF" w:rsidRPr="00733378" w:rsidRDefault="00A852BF" w:rsidP="00DF1EF2">
      <w:pPr>
        <w:tabs>
          <w:tab w:val="left" w:pos="6663"/>
        </w:tabs>
        <w:spacing w:beforeLines="20" w:before="48" w:afterLines="50" w:after="120"/>
        <w:ind w:left="360"/>
        <w:rPr>
          <w:rFonts w:asciiTheme="minorEastAsia" w:eastAsiaTheme="minorEastAsia" w:hAnsiTheme="minorEastAsia" w:cs="Calibri"/>
          <w:lang w:eastAsia="ja-JP"/>
        </w:rPr>
      </w:pPr>
      <w:r w:rsidRPr="00733378">
        <w:rPr>
          <w:rFonts w:cs="Calibri"/>
          <w:lang w:val="it-IT" w:eastAsia="ja-JP"/>
        </w:rPr>
        <w:t>John:</w:t>
      </w:r>
      <w:r w:rsidR="00DB1416">
        <w:rPr>
          <w:rFonts w:ascii="MS Mincho" w:eastAsia="MS Mincho" w:hAnsi="MS Mincho" w:cs="Calibri" w:hint="eastAsia"/>
          <w:lang w:eastAsia="ja-JP"/>
        </w:rPr>
        <w:t>しゅうまつに</w:t>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ふぉっとぼ</w:t>
            </w:r>
          </w:rt>
          <w:rubyBase>
            <w:r w:rsidR="004C6F5A">
              <w:rPr>
                <w:rFonts w:ascii="MS Mincho" w:eastAsia="MS Mincho" w:hAnsi="MS Mincho" w:cs="Calibri"/>
                <w:lang w:eastAsia="ja-JP"/>
              </w:rPr>
              <w:t>フォットボ</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ー</w:t>
            </w:r>
          </w:rt>
          <w:rubyBase>
            <w:r w:rsidR="004C6F5A">
              <w:rPr>
                <w:rFonts w:ascii="MS Mincho" w:eastAsia="MS Mincho" w:hAnsi="MS Mincho" w:cs="Calibri"/>
                <w:lang w:eastAsia="ja-JP"/>
              </w:rPr>
              <w:t>ー</w:t>
            </w:r>
          </w:rubyBase>
        </w:ruby>
      </w:r>
      <w:r w:rsidR="004C6F5A">
        <w:rPr>
          <w:rFonts w:ascii="MS Mincho" w:eastAsia="MS Mincho" w:hAnsi="MS Mincho" w:cs="Calibri"/>
          <w:lang w:eastAsia="ja-JP"/>
        </w:rPr>
        <w:ruby>
          <w:rubyPr>
            <w:rubyAlign w:val="distributeSpace"/>
            <w:hps w:val="11"/>
            <w:hpsRaise w:val="20"/>
            <w:hpsBaseText w:val="22"/>
            <w:lid w:val="ja-JP"/>
          </w:rubyPr>
          <w:rt>
            <w:r w:rsidR="004C6F5A" w:rsidRPr="004C6F5A">
              <w:rPr>
                <w:rFonts w:ascii="MS Mincho" w:eastAsia="MS Mincho" w:hAnsi="MS Mincho" w:cs="Calibri"/>
                <w:sz w:val="11"/>
                <w:lang w:eastAsia="ja-JP"/>
              </w:rPr>
              <w:t>る</w:t>
            </w:r>
          </w:rt>
          <w:rubyBase>
            <w:r w:rsidR="004C6F5A">
              <w:rPr>
                <w:rFonts w:ascii="MS Mincho" w:eastAsia="MS Mincho" w:hAnsi="MS Mincho" w:cs="Calibri"/>
                <w:lang w:eastAsia="ja-JP"/>
              </w:rPr>
              <w:t>ル</w:t>
            </w:r>
          </w:rubyBase>
        </w:ruby>
      </w:r>
      <w:r w:rsidR="00DB1416">
        <w:rPr>
          <w:rFonts w:ascii="MS Mincho" w:eastAsia="MS Mincho" w:hAnsi="MS Mincho" w:cs="Calibri" w:hint="eastAsia"/>
          <w:lang w:eastAsia="ja-JP"/>
        </w:rPr>
        <w:t xml:space="preserve">をします。そして、よく </w:t>
      </w:r>
      <w:r w:rsidR="001C72CC" w:rsidRPr="00733378">
        <w:rPr>
          <w:rFonts w:ascii="MS Mincho" w:eastAsia="MS Mincho" w:hAnsi="MS Mincho" w:cs="Calibri" w:hint="eastAsia"/>
          <w:lang w:eastAsia="ja-JP"/>
        </w:rPr>
        <w:t>あさねぼうをします。</w:t>
      </w:r>
    </w:p>
    <w:p w:rsidR="00A852BF" w:rsidRPr="00703F7D" w:rsidRDefault="00A852BF" w:rsidP="00A36AA6">
      <w:pPr>
        <w:pStyle w:val="ListParagraph"/>
        <w:numPr>
          <w:ilvl w:val="0"/>
          <w:numId w:val="20"/>
        </w:numPr>
        <w:tabs>
          <w:tab w:val="left" w:pos="426"/>
        </w:tabs>
        <w:spacing w:after="0"/>
        <w:rPr>
          <w:rFonts w:cs="Calibri"/>
        </w:rPr>
      </w:pPr>
      <w:r w:rsidRPr="00703F7D">
        <w:rPr>
          <w:rFonts w:cs="Calibri"/>
        </w:rPr>
        <w:t xml:space="preserve">ask pairs of students to read aloud the reordered conversation paying attention </w:t>
      </w:r>
      <w:r w:rsidR="0078693A">
        <w:rPr>
          <w:rFonts w:cs="Calibri"/>
        </w:rPr>
        <w:t>to pronunciation and intonation</w:t>
      </w:r>
    </w:p>
    <w:p w:rsidR="00A852BF" w:rsidRPr="000A45A0" w:rsidRDefault="00A852BF" w:rsidP="00A36AA6">
      <w:pPr>
        <w:pStyle w:val="ListParagraph"/>
        <w:numPr>
          <w:ilvl w:val="1"/>
          <w:numId w:val="2"/>
        </w:numPr>
        <w:spacing w:after="0"/>
        <w:ind w:left="357" w:hanging="357"/>
        <w:rPr>
          <w:rFonts w:cs="Calibri"/>
        </w:rPr>
      </w:pPr>
      <w:proofErr w:type="gramStart"/>
      <w:r w:rsidRPr="000A45A0">
        <w:rPr>
          <w:rFonts w:cs="Calibri"/>
        </w:rPr>
        <w:t>discuss</w:t>
      </w:r>
      <w:proofErr w:type="gramEnd"/>
      <w:r w:rsidRPr="000A45A0">
        <w:rPr>
          <w:rFonts w:cs="Calibri"/>
        </w:rPr>
        <w:t xml:space="preserve"> how the sample conversation could be modified to ask about different likes and dislikes. Use the discussion to revise vocabulary and expressions, such as </w:t>
      </w:r>
      <w:r w:rsidR="001C72CC" w:rsidRPr="00B06D3A">
        <w:rPr>
          <w:rFonts w:ascii="MS Mincho" w:eastAsia="MS Mincho" w:hAnsi="MS Mincho" w:cs="Calibri" w:hint="eastAsia"/>
          <w:lang w:eastAsia="ja-JP"/>
        </w:rPr>
        <w:t>よく、すき、いちばんすき、すきじゃない</w:t>
      </w:r>
    </w:p>
    <w:p w:rsidR="00A852BF" w:rsidRPr="008B7778" w:rsidRDefault="00A852BF" w:rsidP="008B7778">
      <w:pPr>
        <w:pStyle w:val="ListParagraph"/>
        <w:numPr>
          <w:ilvl w:val="1"/>
          <w:numId w:val="2"/>
        </w:numPr>
        <w:ind w:left="357" w:hanging="357"/>
        <w:rPr>
          <w:rFonts w:cs="Calibri"/>
        </w:rPr>
      </w:pPr>
      <w:proofErr w:type="gramStart"/>
      <w:r w:rsidRPr="000A45A0">
        <w:rPr>
          <w:rFonts w:cs="Calibri"/>
        </w:rPr>
        <w:t>ins</w:t>
      </w:r>
      <w:r>
        <w:rPr>
          <w:rFonts w:cs="Calibri"/>
        </w:rPr>
        <w:t>truct</w:t>
      </w:r>
      <w:proofErr w:type="gramEnd"/>
      <w:r>
        <w:rPr>
          <w:rFonts w:cs="Calibri"/>
        </w:rPr>
        <w:t xml:space="preserve"> students to work in pairs/threes </w:t>
      </w:r>
      <w:r w:rsidRPr="000A45A0">
        <w:rPr>
          <w:rFonts w:cs="Calibri"/>
        </w:rPr>
        <w:t>to write a conversation of at</w:t>
      </w:r>
      <w:r w:rsidR="0078693A">
        <w:rPr>
          <w:rFonts w:cs="Calibri"/>
        </w:rPr>
        <w:t xml:space="preserve"> least six exchanges, between 2</w:t>
      </w:r>
      <w:r w:rsidRPr="000A45A0">
        <w:rPr>
          <w:rFonts w:cs="Calibri"/>
        </w:rPr>
        <w:t xml:space="preserve">─3 characters about likes/dislikes/preferences </w:t>
      </w:r>
      <w:r w:rsidR="00A432E8">
        <w:rPr>
          <w:rFonts w:cs="Calibri"/>
        </w:rPr>
        <w:t>of</w:t>
      </w:r>
      <w:r w:rsidRPr="000A45A0">
        <w:rPr>
          <w:rFonts w:cs="Calibri"/>
        </w:rPr>
        <w:t xml:space="preserve"> sports/</w:t>
      </w:r>
      <w:r w:rsidR="00A432E8">
        <w:rPr>
          <w:rFonts w:cs="Calibri"/>
        </w:rPr>
        <w:t>interests</w:t>
      </w:r>
      <w:r w:rsidRPr="000A45A0">
        <w:rPr>
          <w:rFonts w:cs="Calibri"/>
        </w:rPr>
        <w:t>/food. Remind students of the</w:t>
      </w:r>
      <w:r w:rsidRPr="003A4FEC">
        <w:rPr>
          <w:rFonts w:cs="Calibri"/>
        </w:rPr>
        <w:t xml:space="preserve"> conventions of a conversation, such as turn</w:t>
      </w:r>
      <w:r w:rsidR="0082501B">
        <w:rPr>
          <w:rFonts w:cs="Calibri"/>
        </w:rPr>
        <w:t>-</w:t>
      </w:r>
      <w:r w:rsidRPr="003A4FEC">
        <w:rPr>
          <w:rFonts w:cs="Calibri"/>
        </w:rPr>
        <w:t>taking</w:t>
      </w:r>
      <w:r>
        <w:rPr>
          <w:rFonts w:cs="Calibri"/>
        </w:rPr>
        <w:t>,</w:t>
      </w:r>
      <w:r w:rsidRPr="003A4FEC">
        <w:rPr>
          <w:rFonts w:cs="Calibri"/>
        </w:rPr>
        <w:t xml:space="preserve"> picking up on cues from the person who has just spoken, and </w:t>
      </w:r>
      <w:r>
        <w:rPr>
          <w:rFonts w:cs="Calibri"/>
        </w:rPr>
        <w:t>the use of</w:t>
      </w:r>
      <w:r w:rsidRPr="003A4FEC">
        <w:rPr>
          <w:rFonts w:cs="Calibri"/>
        </w:rPr>
        <w:t xml:space="preserve"> punctuation. Students check their script with another pair</w:t>
      </w:r>
      <w:r>
        <w:rPr>
          <w:rFonts w:cs="Calibri"/>
        </w:rPr>
        <w:t>/three</w:t>
      </w:r>
      <w:r w:rsidRPr="003A4FEC">
        <w:rPr>
          <w:rFonts w:cs="Calibri"/>
        </w:rPr>
        <w:t xml:space="preserve"> to get advice about language, spelling and content. Students read their conversation aloud, taking turns </w:t>
      </w:r>
      <w:r w:rsidR="0082501B">
        <w:rPr>
          <w:rFonts w:cs="Calibri"/>
        </w:rPr>
        <w:t>at playing</w:t>
      </w:r>
      <w:r>
        <w:rPr>
          <w:rFonts w:cs="Calibri"/>
        </w:rPr>
        <w:t xml:space="preserve"> each</w:t>
      </w:r>
      <w:r w:rsidR="0078693A">
        <w:rPr>
          <w:rFonts w:cs="Calibri"/>
        </w:rPr>
        <w:t xml:space="preserve"> character</w:t>
      </w:r>
      <w:r>
        <w:rPr>
          <w:rFonts w:cs="Calibri"/>
        </w:rPr>
        <w:t>.</w:t>
      </w:r>
    </w:p>
    <w:p w:rsidR="00A852BF" w:rsidRDefault="00A852BF" w:rsidP="00A36AA6">
      <w:pPr>
        <w:spacing w:after="0"/>
        <w:rPr>
          <w:rFonts w:asciiTheme="minorHAnsi" w:hAnsiTheme="minorHAnsi" w:cs="Calibri"/>
        </w:rPr>
      </w:pPr>
      <w:r w:rsidRPr="002F7EFE">
        <w:rPr>
          <w:rFonts w:asciiTheme="minorHAnsi" w:hAnsiTheme="minorHAnsi" w:cs="Calibri"/>
        </w:rPr>
        <w:t xml:space="preserve">Prior to administering Part </w:t>
      </w:r>
      <w:r>
        <w:rPr>
          <w:rFonts w:asciiTheme="minorHAnsi" w:hAnsiTheme="minorHAnsi" w:cs="Calibri"/>
        </w:rPr>
        <w:t>B of th</w:t>
      </w:r>
      <w:r w:rsidRPr="002F7EFE">
        <w:rPr>
          <w:rFonts w:asciiTheme="minorHAnsi" w:hAnsiTheme="minorHAnsi" w:cs="Calibri"/>
        </w:rPr>
        <w:t>e task</w:t>
      </w:r>
      <w:r>
        <w:rPr>
          <w:rFonts w:asciiTheme="minorHAnsi" w:hAnsiTheme="minorHAnsi" w:cs="Calibri"/>
        </w:rPr>
        <w:t>, provide students with opportunities to:</w:t>
      </w:r>
    </w:p>
    <w:p w:rsidR="00A852BF" w:rsidRPr="00FC6264" w:rsidRDefault="00A852BF" w:rsidP="00A36AA6">
      <w:pPr>
        <w:pStyle w:val="ListParagraph"/>
        <w:numPr>
          <w:ilvl w:val="0"/>
          <w:numId w:val="21"/>
        </w:numPr>
        <w:tabs>
          <w:tab w:val="left" w:pos="6663"/>
        </w:tabs>
        <w:spacing w:after="0"/>
        <w:rPr>
          <w:rFonts w:ascii="MS Mincho" w:eastAsia="MS Mincho" w:hAnsi="MS Mincho" w:cs="Calibri"/>
          <w:lang w:val="fr-FR"/>
        </w:rPr>
      </w:pPr>
      <w:r w:rsidRPr="00192584">
        <w:rPr>
          <w:rFonts w:asciiTheme="minorHAnsi" w:hAnsiTheme="minorHAnsi" w:cs="Calibri"/>
        </w:rPr>
        <w:t xml:space="preserve">use an increasing range of </w:t>
      </w:r>
      <w:r w:rsidR="00192584">
        <w:rPr>
          <w:rFonts w:asciiTheme="minorHAnsi" w:hAnsiTheme="minorHAnsi" w:cs="Calibri"/>
        </w:rPr>
        <w:t xml:space="preserve">verbs, </w:t>
      </w:r>
      <w:r w:rsidR="00733378" w:rsidRPr="00192584">
        <w:rPr>
          <w:rFonts w:asciiTheme="minorHAnsi" w:hAnsiTheme="minorHAnsi" w:cs="Calibri"/>
        </w:rPr>
        <w:t>adjectives</w:t>
      </w:r>
      <w:r w:rsidR="00192584">
        <w:rPr>
          <w:rFonts w:asciiTheme="minorHAnsi" w:hAnsiTheme="minorHAnsi" w:cs="Calibri"/>
        </w:rPr>
        <w:t xml:space="preserve"> and time words</w:t>
      </w:r>
      <w:r w:rsidR="00733378" w:rsidRPr="00192584">
        <w:rPr>
          <w:rFonts w:asciiTheme="minorHAnsi" w:hAnsiTheme="minorHAnsi" w:cs="Calibri"/>
        </w:rPr>
        <w:t xml:space="preserve">, including </w:t>
      </w:r>
      <w:r w:rsidR="00192584" w:rsidRPr="00192584">
        <w:rPr>
          <w:rFonts w:asciiTheme="minorHAnsi" w:hAnsiTheme="minorHAnsi" w:cs="Calibri"/>
        </w:rPr>
        <w:t>past tense verbs</w:t>
      </w:r>
      <w:r w:rsidR="00192584">
        <w:rPr>
          <w:rFonts w:asciiTheme="minorEastAsia" w:eastAsiaTheme="minorEastAsia" w:hAnsiTheme="minorEastAsia" w:cs="Calibri" w:hint="eastAsia"/>
          <w:lang w:eastAsia="ja-JP"/>
        </w:rPr>
        <w:t xml:space="preserve"> </w:t>
      </w:r>
      <w:r w:rsidR="00192584">
        <w:rPr>
          <w:rFonts w:asciiTheme="minorHAnsi" w:eastAsiaTheme="minorEastAsia" w:hAnsiTheme="minorHAnsi" w:cstheme="minorHAnsi"/>
          <w:lang w:eastAsia="ja-JP"/>
        </w:rPr>
        <w:t>and negative adjectives</w:t>
      </w:r>
      <w:r w:rsidRPr="00192584">
        <w:rPr>
          <w:rFonts w:asciiTheme="minorHAnsi" w:hAnsiTheme="minorHAnsi" w:cs="Calibri"/>
        </w:rPr>
        <w:t xml:space="preserve">, </w:t>
      </w:r>
      <w:proofErr w:type="spellStart"/>
      <w:r w:rsidRPr="00192584">
        <w:rPr>
          <w:rFonts w:asciiTheme="minorHAnsi" w:hAnsiTheme="minorHAnsi" w:cs="Calibri"/>
          <w:lang w:val="fr-FR"/>
        </w:rPr>
        <w:t>such</w:t>
      </w:r>
      <w:proofErr w:type="spellEnd"/>
      <w:r w:rsidRPr="00192584">
        <w:rPr>
          <w:rFonts w:asciiTheme="minorHAnsi" w:hAnsiTheme="minorHAnsi" w:cs="Calibri"/>
          <w:lang w:val="fr-FR"/>
        </w:rPr>
        <w:t xml:space="preserve"> as </w:t>
      </w:r>
      <w:r w:rsidR="00192584" w:rsidRPr="00FC6264">
        <w:rPr>
          <w:rFonts w:ascii="MS Mincho" w:eastAsia="MS Mincho" w:hAnsi="MS Mincho" w:cs="Calibri" w:hint="eastAsia"/>
          <w:lang w:val="fr-FR" w:eastAsia="ja-JP"/>
        </w:rPr>
        <w:t>たべました、すきじゃないです、</w:t>
      </w:r>
      <w:r w:rsidR="006A56EF" w:rsidRPr="00FC6264">
        <w:rPr>
          <w:rFonts w:ascii="MS Mincho" w:eastAsia="MS Mincho" w:hAnsi="MS Mincho" w:cs="Calibri" w:hint="eastAsia"/>
          <w:lang w:val="fr-FR" w:eastAsia="ja-JP"/>
        </w:rPr>
        <w:t>きのう、きょう、あした、</w:t>
      </w:r>
      <w:r w:rsidR="00DB1416" w:rsidRPr="00FC6264">
        <w:rPr>
          <w:rFonts w:ascii="MS Mincho" w:eastAsia="MS Mincho" w:hAnsi="MS Mincho" w:cs="Calibri"/>
          <w:lang w:val="fr-FR" w:eastAsia="ja-JP"/>
        </w:rPr>
        <w:ruby>
          <w:rubyPr>
            <w:rubyAlign w:val="distributeSpace"/>
            <w:hps w:val="11"/>
            <w:hpsRaise w:val="20"/>
            <w:hpsBaseText w:val="22"/>
            <w:lid w:val="ja-JP"/>
          </w:rubyPr>
          <w:rt>
            <w:r w:rsidR="00DB1416" w:rsidRPr="00FC6264">
              <w:rPr>
                <w:rFonts w:ascii="MS Mincho" w:eastAsia="MS Mincho" w:hAnsi="MS Mincho" w:cs="Calibri"/>
                <w:sz w:val="11"/>
                <w:lang w:val="fr-FR" w:eastAsia="ja-JP"/>
              </w:rPr>
              <w:t>さん</w:t>
            </w:r>
          </w:rt>
          <w:rubyBase>
            <w:r w:rsidR="00DB1416" w:rsidRPr="00FC6264">
              <w:rPr>
                <w:rFonts w:ascii="MS Mincho" w:eastAsia="MS Mincho" w:hAnsi="MS Mincho" w:cs="Calibri"/>
                <w:lang w:val="fr-FR" w:eastAsia="ja-JP"/>
              </w:rPr>
              <w:t>三</w:t>
            </w:r>
          </w:rubyBase>
        </w:ruby>
      </w:r>
      <w:r w:rsidR="006A56EF" w:rsidRPr="00FC6264">
        <w:rPr>
          <w:rFonts w:ascii="MS Mincho" w:eastAsia="MS Mincho" w:hAnsi="MS Mincho" w:cs="Calibri" w:hint="eastAsia"/>
          <w:lang w:val="fr-FR" w:eastAsia="ja-JP"/>
        </w:rPr>
        <w:t>じ</w:t>
      </w:r>
    </w:p>
    <w:p w:rsidR="00A852BF" w:rsidRPr="003761E9" w:rsidRDefault="00A852BF" w:rsidP="00A36AA6">
      <w:pPr>
        <w:pStyle w:val="ListParagraph"/>
        <w:numPr>
          <w:ilvl w:val="2"/>
          <w:numId w:val="24"/>
        </w:numPr>
        <w:tabs>
          <w:tab w:val="left" w:pos="6663"/>
        </w:tabs>
        <w:spacing w:after="0"/>
        <w:ind w:left="720"/>
        <w:rPr>
          <w:rFonts w:asciiTheme="minorHAnsi" w:hAnsiTheme="minorHAnsi" w:cs="Calibri"/>
          <w:lang w:val="fr-FR"/>
        </w:rPr>
      </w:pPr>
      <w:proofErr w:type="gramStart"/>
      <w:r w:rsidRPr="003761E9">
        <w:rPr>
          <w:rFonts w:asciiTheme="minorHAnsi" w:hAnsiTheme="minorHAnsi" w:cs="Calibri"/>
          <w:lang w:val="fr-FR"/>
        </w:rPr>
        <w:t>gue</w:t>
      </w:r>
      <w:r w:rsidR="003761E9">
        <w:rPr>
          <w:rFonts w:asciiTheme="minorHAnsi" w:hAnsiTheme="minorHAnsi" w:cs="Calibri"/>
          <w:lang w:val="fr-FR"/>
        </w:rPr>
        <w:t>ss</w:t>
      </w:r>
      <w:proofErr w:type="gramEnd"/>
      <w:r w:rsidR="003761E9">
        <w:rPr>
          <w:rFonts w:asciiTheme="minorHAnsi" w:hAnsiTheme="minorHAnsi" w:cs="Calibri"/>
          <w:lang w:val="fr-FR"/>
        </w:rPr>
        <w:t xml:space="preserve"> images based on descriptions</w:t>
      </w:r>
      <w:r w:rsidR="003761E9" w:rsidRPr="003761E9">
        <w:rPr>
          <w:rFonts w:asciiTheme="minorHAnsi" w:eastAsiaTheme="minorEastAsia" w:hAnsiTheme="minorHAnsi" w:cstheme="minorHAnsi"/>
          <w:lang w:val="fr-FR" w:eastAsia="ja-JP"/>
        </w:rPr>
        <w:t xml:space="preserve">, for </w:t>
      </w:r>
      <w:proofErr w:type="spellStart"/>
      <w:r w:rsidR="003761E9" w:rsidRPr="003761E9">
        <w:rPr>
          <w:rFonts w:asciiTheme="minorHAnsi" w:eastAsiaTheme="minorEastAsia" w:hAnsiTheme="minorHAnsi" w:cstheme="minorHAnsi"/>
          <w:lang w:val="fr-FR" w:eastAsia="ja-JP"/>
        </w:rPr>
        <w:t>example</w:t>
      </w:r>
      <w:proofErr w:type="spellEnd"/>
      <w:r w:rsidR="003761E9" w:rsidRPr="003761E9">
        <w:rPr>
          <w:rFonts w:asciiTheme="minorHAnsi" w:eastAsiaTheme="minorEastAsia" w:hAnsiTheme="minorHAnsi" w:cstheme="minorHAnsi"/>
          <w:lang w:val="fr-FR" w:eastAsia="ja-JP"/>
        </w:rPr>
        <w:t>,</w:t>
      </w:r>
      <w:r w:rsidR="00FC6264">
        <w:rPr>
          <w:rFonts w:asciiTheme="minorHAnsi" w:eastAsiaTheme="minorEastAsia" w:hAnsiTheme="minorHAnsi" w:cstheme="minorHAnsi"/>
          <w:lang w:val="fr-FR" w:eastAsia="ja-JP"/>
        </w:rPr>
        <w:t xml:space="preserve"> </w:t>
      </w:r>
      <w:r w:rsidR="003761E9" w:rsidRPr="00FC6264">
        <w:rPr>
          <w:rFonts w:ascii="MS Mincho" w:eastAsia="MS Mincho" w:hAnsi="MS Mincho" w:cs="Calibri" w:hint="eastAsia"/>
          <w:lang w:val="fr-FR" w:eastAsia="ja-JP"/>
        </w:rPr>
        <w:t>いえがおおきいです。</w:t>
      </w:r>
    </w:p>
    <w:p w:rsidR="00A852BF" w:rsidRPr="003761E9" w:rsidRDefault="00A852BF" w:rsidP="00A36AA6">
      <w:pPr>
        <w:pStyle w:val="ListParagraph"/>
        <w:numPr>
          <w:ilvl w:val="2"/>
          <w:numId w:val="24"/>
        </w:numPr>
        <w:tabs>
          <w:tab w:val="left" w:pos="6663"/>
        </w:tabs>
        <w:spacing w:after="0"/>
        <w:ind w:left="720"/>
        <w:rPr>
          <w:rFonts w:asciiTheme="minorHAnsi" w:hAnsiTheme="minorHAnsi" w:cs="Calibri"/>
          <w:lang w:val="fr-FR"/>
        </w:rPr>
      </w:pPr>
      <w:proofErr w:type="spellStart"/>
      <w:proofErr w:type="gramStart"/>
      <w:r w:rsidRPr="003761E9">
        <w:rPr>
          <w:rFonts w:asciiTheme="minorHAnsi" w:hAnsiTheme="minorHAnsi" w:cs="Calibri"/>
          <w:lang w:val="fr-FR"/>
        </w:rPr>
        <w:t>describe</w:t>
      </w:r>
      <w:proofErr w:type="spellEnd"/>
      <w:proofErr w:type="gramEnd"/>
      <w:r w:rsidRPr="003761E9">
        <w:rPr>
          <w:rFonts w:asciiTheme="minorHAnsi" w:hAnsiTheme="minorHAnsi" w:cs="Calibri"/>
          <w:lang w:val="fr-FR"/>
        </w:rPr>
        <w:t xml:space="preserve"> </w:t>
      </w:r>
      <w:r w:rsidR="00FC6264">
        <w:rPr>
          <w:rFonts w:asciiTheme="minorHAnsi" w:hAnsiTheme="minorHAnsi" w:cs="Calibri"/>
          <w:lang w:val="fr-FR"/>
        </w:rPr>
        <w:t xml:space="preserve">in </w:t>
      </w:r>
      <w:proofErr w:type="spellStart"/>
      <w:r w:rsidR="00FC6264">
        <w:rPr>
          <w:rFonts w:asciiTheme="minorHAnsi" w:hAnsiTheme="minorHAnsi" w:cs="Calibri"/>
          <w:lang w:val="fr-FR"/>
        </w:rPr>
        <w:t>writing</w:t>
      </w:r>
      <w:proofErr w:type="spellEnd"/>
      <w:r w:rsidR="00FC6264">
        <w:rPr>
          <w:rFonts w:asciiTheme="minorHAnsi" w:hAnsiTheme="minorHAnsi" w:cs="Calibri"/>
          <w:lang w:val="fr-FR"/>
        </w:rPr>
        <w:t xml:space="preserve"> or </w:t>
      </w:r>
      <w:proofErr w:type="spellStart"/>
      <w:r w:rsidR="00FC6264">
        <w:rPr>
          <w:rFonts w:asciiTheme="minorHAnsi" w:hAnsiTheme="minorHAnsi" w:cs="Calibri"/>
          <w:lang w:val="fr-FR"/>
        </w:rPr>
        <w:t>orally</w:t>
      </w:r>
      <w:proofErr w:type="spellEnd"/>
      <w:r w:rsidRPr="003761E9">
        <w:rPr>
          <w:rFonts w:asciiTheme="minorHAnsi" w:hAnsiTheme="minorHAnsi" w:cs="Calibri"/>
          <w:lang w:val="fr-FR"/>
        </w:rPr>
        <w:t xml:space="preserve"> people and </w:t>
      </w:r>
      <w:proofErr w:type="spellStart"/>
      <w:r w:rsidRPr="003761E9">
        <w:rPr>
          <w:rFonts w:asciiTheme="minorHAnsi" w:hAnsiTheme="minorHAnsi" w:cs="Calibri"/>
          <w:lang w:val="fr-FR"/>
        </w:rPr>
        <w:t>things</w:t>
      </w:r>
      <w:proofErr w:type="spellEnd"/>
    </w:p>
    <w:p w:rsidR="00192584" w:rsidRPr="006A56EF" w:rsidRDefault="00192584" w:rsidP="00A36AA6">
      <w:pPr>
        <w:pStyle w:val="ListParagraph"/>
        <w:numPr>
          <w:ilvl w:val="2"/>
          <w:numId w:val="24"/>
        </w:numPr>
        <w:tabs>
          <w:tab w:val="left" w:pos="6663"/>
        </w:tabs>
        <w:spacing w:after="0"/>
        <w:ind w:left="720"/>
        <w:rPr>
          <w:rFonts w:asciiTheme="minorHAnsi" w:hAnsiTheme="minorHAnsi" w:cs="Calibri"/>
          <w:lang w:val="fr-FR"/>
        </w:rPr>
      </w:pPr>
      <w:proofErr w:type="spellStart"/>
      <w:proofErr w:type="gramStart"/>
      <w:r>
        <w:rPr>
          <w:rFonts w:asciiTheme="minorHAnsi" w:hAnsiTheme="minorHAnsi" w:cs="Calibri"/>
          <w:lang w:val="fr-FR"/>
        </w:rPr>
        <w:t>identify</w:t>
      </w:r>
      <w:proofErr w:type="spellEnd"/>
      <w:proofErr w:type="gramEnd"/>
      <w:r>
        <w:rPr>
          <w:rFonts w:asciiTheme="minorHAnsi" w:hAnsiTheme="minorHAnsi" w:cs="Calibri"/>
          <w:lang w:val="fr-FR"/>
        </w:rPr>
        <w:t xml:space="preserve"> places </w:t>
      </w:r>
      <w:proofErr w:type="spellStart"/>
      <w:r>
        <w:rPr>
          <w:rFonts w:asciiTheme="minorHAnsi" w:hAnsiTheme="minorHAnsi" w:cs="Calibri"/>
          <w:lang w:val="fr-FR"/>
        </w:rPr>
        <w:t>using</w:t>
      </w:r>
      <w:proofErr w:type="spellEnd"/>
      <w:r>
        <w:rPr>
          <w:rFonts w:asciiTheme="minorHAnsi" w:hAnsiTheme="minorHAnsi" w:cs="Calibri"/>
          <w:lang w:val="fr-FR"/>
        </w:rPr>
        <w:t xml:space="preserve"> the sentence pattern, place </w:t>
      </w:r>
      <w:r w:rsidRPr="00FC6264">
        <w:rPr>
          <w:rFonts w:ascii="MS Mincho" w:eastAsia="MS Mincho" w:hAnsi="MS Mincho" w:cs="Calibri" w:hint="eastAsia"/>
          <w:lang w:val="fr-FR" w:eastAsia="ja-JP"/>
        </w:rPr>
        <w:t>にいきます。</w:t>
      </w:r>
    </w:p>
    <w:p w:rsidR="006A56EF" w:rsidRPr="006A56EF" w:rsidRDefault="006A56EF" w:rsidP="00A36AA6">
      <w:pPr>
        <w:pStyle w:val="ListParagraph"/>
        <w:numPr>
          <w:ilvl w:val="2"/>
          <w:numId w:val="24"/>
        </w:numPr>
        <w:tabs>
          <w:tab w:val="left" w:pos="6663"/>
        </w:tabs>
        <w:spacing w:after="0"/>
        <w:ind w:left="720"/>
        <w:rPr>
          <w:rFonts w:asciiTheme="minorHAnsi" w:eastAsiaTheme="majorEastAsia" w:hAnsiTheme="minorHAnsi" w:cstheme="minorHAnsi"/>
          <w:lang w:val="fr-FR"/>
        </w:rPr>
      </w:pPr>
      <w:proofErr w:type="gramStart"/>
      <w:r w:rsidRPr="006A56EF">
        <w:rPr>
          <w:rFonts w:asciiTheme="minorHAnsi" w:eastAsiaTheme="majorEastAsia" w:hAnsiTheme="minorHAnsi" w:cstheme="minorHAnsi"/>
          <w:lang w:val="fr-FR" w:eastAsia="ja-JP"/>
        </w:rPr>
        <w:t>use</w:t>
      </w:r>
      <w:proofErr w:type="gramEnd"/>
      <w:r w:rsidRPr="006A56EF">
        <w:rPr>
          <w:rFonts w:asciiTheme="minorHAnsi" w:eastAsiaTheme="majorEastAsia" w:hAnsiTheme="minorHAnsi" w:cstheme="minorHAnsi"/>
          <w:lang w:val="fr-FR" w:eastAsia="ja-JP"/>
        </w:rPr>
        <w:t xml:space="preserve"> </w:t>
      </w:r>
      <w:proofErr w:type="spellStart"/>
      <w:r>
        <w:rPr>
          <w:rFonts w:asciiTheme="minorHAnsi" w:eastAsiaTheme="majorEastAsia" w:hAnsiTheme="minorHAnsi" w:cstheme="minorHAnsi"/>
          <w:lang w:val="fr-FR" w:eastAsia="ja-JP"/>
        </w:rPr>
        <w:t>frequency</w:t>
      </w:r>
      <w:proofErr w:type="spellEnd"/>
      <w:r>
        <w:rPr>
          <w:rFonts w:asciiTheme="minorHAnsi" w:eastAsiaTheme="majorEastAsia" w:hAnsiTheme="minorHAnsi" w:cstheme="minorHAnsi"/>
          <w:lang w:val="fr-FR" w:eastAsia="ja-JP"/>
        </w:rPr>
        <w:t xml:space="preserve"> </w:t>
      </w:r>
      <w:proofErr w:type="spellStart"/>
      <w:r>
        <w:rPr>
          <w:rFonts w:asciiTheme="minorHAnsi" w:eastAsiaTheme="majorEastAsia" w:hAnsiTheme="minorHAnsi" w:cstheme="minorHAnsi"/>
          <w:lang w:val="fr-FR" w:eastAsia="ja-JP"/>
        </w:rPr>
        <w:t>words</w:t>
      </w:r>
      <w:proofErr w:type="spellEnd"/>
      <w:r>
        <w:rPr>
          <w:rFonts w:asciiTheme="minorHAnsi" w:eastAsiaTheme="majorEastAsia" w:hAnsiTheme="minorHAnsi" w:cstheme="minorHAnsi"/>
          <w:lang w:val="fr-FR" w:eastAsia="ja-JP"/>
        </w:rPr>
        <w:t xml:space="preserve"> </w:t>
      </w:r>
      <w:proofErr w:type="spellStart"/>
      <w:r>
        <w:rPr>
          <w:rFonts w:asciiTheme="minorHAnsi" w:eastAsiaTheme="majorEastAsia" w:hAnsiTheme="minorHAnsi" w:cstheme="minorHAnsi"/>
          <w:lang w:val="fr-FR" w:eastAsia="ja-JP"/>
        </w:rPr>
        <w:t>while</w:t>
      </w:r>
      <w:proofErr w:type="spellEnd"/>
      <w:r>
        <w:rPr>
          <w:rFonts w:asciiTheme="minorHAnsi" w:eastAsiaTheme="majorEastAsia" w:hAnsiTheme="minorHAnsi" w:cstheme="minorHAnsi"/>
          <w:lang w:val="fr-FR" w:eastAsia="ja-JP"/>
        </w:rPr>
        <w:t xml:space="preserve"> </w:t>
      </w:r>
      <w:proofErr w:type="spellStart"/>
      <w:r>
        <w:rPr>
          <w:rFonts w:asciiTheme="minorHAnsi" w:eastAsiaTheme="majorEastAsia" w:hAnsiTheme="minorHAnsi" w:cstheme="minorHAnsi"/>
          <w:lang w:val="fr-FR" w:eastAsia="ja-JP"/>
        </w:rPr>
        <w:t>creating</w:t>
      </w:r>
      <w:proofErr w:type="spellEnd"/>
      <w:r>
        <w:rPr>
          <w:rFonts w:asciiTheme="minorHAnsi" w:eastAsiaTheme="majorEastAsia" w:hAnsiTheme="minorHAnsi" w:cstheme="minorHAnsi"/>
          <w:lang w:val="fr-FR" w:eastAsia="ja-JP"/>
        </w:rPr>
        <w:t xml:space="preserve"> </w:t>
      </w:r>
      <w:proofErr w:type="spellStart"/>
      <w:r>
        <w:rPr>
          <w:rFonts w:asciiTheme="minorHAnsi" w:eastAsiaTheme="majorEastAsia" w:hAnsiTheme="minorHAnsi" w:cstheme="minorHAnsi"/>
          <w:lang w:val="fr-FR" w:eastAsia="ja-JP"/>
        </w:rPr>
        <w:t>daily</w:t>
      </w:r>
      <w:proofErr w:type="spellEnd"/>
      <w:r>
        <w:rPr>
          <w:rFonts w:asciiTheme="minorHAnsi" w:eastAsiaTheme="majorEastAsia" w:hAnsiTheme="minorHAnsi" w:cstheme="minorHAnsi"/>
          <w:lang w:val="fr-FR" w:eastAsia="ja-JP"/>
        </w:rPr>
        <w:t xml:space="preserve"> </w:t>
      </w:r>
      <w:proofErr w:type="spellStart"/>
      <w:r>
        <w:rPr>
          <w:rFonts w:asciiTheme="minorHAnsi" w:eastAsiaTheme="majorEastAsia" w:hAnsiTheme="minorHAnsi" w:cstheme="minorHAnsi"/>
          <w:lang w:val="fr-FR" w:eastAsia="ja-JP"/>
        </w:rPr>
        <w:t>activities</w:t>
      </w:r>
      <w:proofErr w:type="spellEnd"/>
      <w:r>
        <w:rPr>
          <w:rFonts w:asciiTheme="minorHAnsi" w:eastAsiaTheme="majorEastAsia" w:hAnsiTheme="minorHAnsi" w:cstheme="minorHAnsi"/>
          <w:lang w:val="fr-FR" w:eastAsia="ja-JP"/>
        </w:rPr>
        <w:t xml:space="preserve"> sentence, for </w:t>
      </w:r>
      <w:proofErr w:type="spellStart"/>
      <w:r>
        <w:rPr>
          <w:rFonts w:asciiTheme="minorHAnsi" w:eastAsiaTheme="majorEastAsia" w:hAnsiTheme="minorHAnsi" w:cstheme="minorHAnsi"/>
          <w:lang w:val="fr-FR" w:eastAsia="ja-JP"/>
        </w:rPr>
        <w:t>example</w:t>
      </w:r>
      <w:proofErr w:type="spellEnd"/>
      <w:r>
        <w:rPr>
          <w:rFonts w:asciiTheme="minorHAnsi" w:eastAsiaTheme="majorEastAsia" w:hAnsiTheme="minorHAnsi" w:cstheme="minorHAnsi"/>
          <w:lang w:val="fr-FR" w:eastAsia="ja-JP"/>
        </w:rPr>
        <w:t xml:space="preserve">, </w:t>
      </w:r>
      <w:r w:rsidRPr="00DB1416">
        <w:rPr>
          <w:rFonts w:ascii="MS Mincho" w:eastAsia="MS Mincho" w:hAnsi="MS Mincho" w:cstheme="minorHAnsi" w:hint="eastAsia"/>
          <w:lang w:val="fr-FR" w:eastAsia="ja-JP"/>
        </w:rPr>
        <w:t>ときどき、まいにち</w:t>
      </w:r>
      <w:r w:rsidR="00537E24">
        <w:rPr>
          <w:rFonts w:ascii="MS Mincho" w:eastAsia="MS Mincho" w:hAnsi="MS Mincho" w:cstheme="minorHAnsi" w:hint="eastAsia"/>
          <w:lang w:val="fr-FR" w:eastAsia="ja-JP"/>
        </w:rPr>
        <w:t>.</w:t>
      </w:r>
    </w:p>
    <w:p w:rsidR="008726A9" w:rsidRDefault="008726A9" w:rsidP="00A36AA6">
      <w:pPr>
        <w:pStyle w:val="ListParagraph"/>
        <w:numPr>
          <w:ilvl w:val="0"/>
          <w:numId w:val="22"/>
        </w:numPr>
        <w:tabs>
          <w:tab w:val="left" w:pos="6663"/>
        </w:tabs>
        <w:spacing w:beforeLines="20" w:before="48" w:afterLines="20" w:after="48"/>
      </w:pPr>
      <w:r>
        <w:t xml:space="preserve">the use of </w:t>
      </w:r>
      <w:r w:rsidRPr="008726A9">
        <w:rPr>
          <w:i/>
        </w:rPr>
        <w:t>hiragana</w:t>
      </w:r>
      <w:r>
        <w:t xml:space="preserve"> charts, word lists and pictures to support:</w:t>
      </w:r>
    </w:p>
    <w:p w:rsidR="008726A9" w:rsidRDefault="008726A9" w:rsidP="00A36AA6">
      <w:pPr>
        <w:pStyle w:val="ListParagraph"/>
        <w:numPr>
          <w:ilvl w:val="0"/>
          <w:numId w:val="9"/>
        </w:numPr>
        <w:tabs>
          <w:tab w:val="left" w:pos="6663"/>
        </w:tabs>
        <w:spacing w:after="0"/>
        <w:ind w:left="709" w:hanging="352"/>
      </w:pPr>
      <w:r>
        <w:t xml:space="preserve">reading words in </w:t>
      </w:r>
      <w:r w:rsidRPr="008726A9">
        <w:rPr>
          <w:i/>
        </w:rPr>
        <w:t>hiragana</w:t>
      </w:r>
    </w:p>
    <w:p w:rsidR="008726A9" w:rsidRPr="008726A9" w:rsidRDefault="008726A9" w:rsidP="00A36AA6">
      <w:pPr>
        <w:pStyle w:val="ListParagraph"/>
        <w:numPr>
          <w:ilvl w:val="0"/>
          <w:numId w:val="9"/>
        </w:numPr>
        <w:tabs>
          <w:tab w:val="left" w:pos="6663"/>
        </w:tabs>
        <w:spacing w:after="0"/>
        <w:ind w:left="709" w:hanging="352"/>
      </w:pPr>
      <w:proofErr w:type="gramStart"/>
      <w:r>
        <w:t>writing</w:t>
      </w:r>
      <w:proofErr w:type="gramEnd"/>
      <w:r>
        <w:t xml:space="preserve"> words, structures and phrases.</w:t>
      </w:r>
    </w:p>
    <w:p w:rsidR="00A852BF" w:rsidRPr="00067571" w:rsidRDefault="00A852BF" w:rsidP="00A36AA6">
      <w:pPr>
        <w:pStyle w:val="ListParagraph"/>
        <w:numPr>
          <w:ilvl w:val="0"/>
          <w:numId w:val="23"/>
        </w:numPr>
        <w:tabs>
          <w:tab w:val="left" w:pos="6663"/>
        </w:tabs>
        <w:spacing w:after="0"/>
        <w:rPr>
          <w:rFonts w:asciiTheme="minorHAnsi" w:hAnsiTheme="minorHAnsi" w:cs="Calibri"/>
        </w:rPr>
      </w:pPr>
      <w:r w:rsidRPr="00067571">
        <w:t>engage</w:t>
      </w:r>
      <w:r w:rsidRPr="00067571">
        <w:rPr>
          <w:rFonts w:asciiTheme="minorHAnsi" w:hAnsiTheme="minorHAnsi" w:cs="Calibri"/>
        </w:rPr>
        <w:t xml:space="preserve"> with a range of imaginative texts</w:t>
      </w:r>
      <w:r w:rsidR="00537E24">
        <w:rPr>
          <w:rFonts w:asciiTheme="minorHAnsi" w:hAnsiTheme="minorHAnsi" w:cs="Calibri"/>
        </w:rPr>
        <w:t>,</w:t>
      </w:r>
      <w:r w:rsidRPr="00067571">
        <w:rPr>
          <w:rFonts w:asciiTheme="minorHAnsi" w:hAnsiTheme="minorHAnsi" w:cs="Calibri"/>
        </w:rPr>
        <w:t xml:space="preserve"> such as </w:t>
      </w:r>
      <w:r w:rsidR="00C96D33">
        <w:rPr>
          <w:rFonts w:asciiTheme="minorHAnsi" w:hAnsiTheme="minorHAnsi" w:cs="Calibri"/>
        </w:rPr>
        <w:t>raps</w:t>
      </w:r>
      <w:r w:rsidR="00A432E8">
        <w:rPr>
          <w:rFonts w:asciiTheme="minorHAnsi" w:hAnsiTheme="minorHAnsi" w:cs="Calibri"/>
        </w:rPr>
        <w:t xml:space="preserve"> </w:t>
      </w:r>
      <w:r w:rsidRPr="00067571">
        <w:rPr>
          <w:rFonts w:asciiTheme="minorHAnsi" w:hAnsiTheme="minorHAnsi" w:cs="Calibri"/>
        </w:rPr>
        <w:t>and songs related to the context, for example:</w:t>
      </w:r>
    </w:p>
    <w:p w:rsidR="00A852BF" w:rsidRPr="00777BCD" w:rsidRDefault="00B06D3A"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sidRPr="00777BCD">
        <w:rPr>
          <w:rFonts w:ascii="MS Mincho" w:eastAsia="MS Mincho" w:hAnsi="MS Mincho" w:cs="Calibri" w:hint="eastAsia"/>
          <w:lang w:val="fr-FR" w:eastAsia="ja-JP"/>
        </w:rPr>
        <w:t>「あいさつ」のうた</w:t>
      </w:r>
      <w:r w:rsidR="00777BCD">
        <w:rPr>
          <w:rFonts w:ascii="MS Mincho" w:eastAsia="MS Mincho" w:hAnsi="MS Mincho" w:cs="Calibri" w:hint="eastAsia"/>
          <w:lang w:val="fr-FR" w:eastAsia="ja-JP"/>
        </w:rPr>
        <w:t>、</w:t>
      </w:r>
      <w:r w:rsidR="00777BCD" w:rsidRPr="00777BCD">
        <w:rPr>
          <w:rFonts w:ascii="MS Mincho" w:eastAsia="MS Mincho" w:hAnsi="MS Mincho" w:cs="Calibri" w:hint="eastAsia"/>
          <w:lang w:val="fr-FR" w:eastAsia="ja-JP"/>
        </w:rPr>
        <w:t>「なんさいですか」のうた</w:t>
      </w:r>
    </w:p>
    <w:p w:rsidR="00B06D3A" w:rsidRPr="00777BCD" w:rsidRDefault="00B06D3A"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sidRPr="00777BCD">
        <w:rPr>
          <w:rFonts w:ascii="MS Mincho" w:eastAsia="MS Mincho" w:hAnsi="MS Mincho" w:cs="Calibri" w:hint="eastAsia"/>
          <w:lang w:val="fr-FR" w:eastAsia="ja-JP"/>
        </w:rPr>
        <w:t>「たんじょうびおめでとう」のうた</w:t>
      </w:r>
    </w:p>
    <w:p w:rsidR="00B06D3A" w:rsidRPr="00777BCD" w:rsidRDefault="00B06D3A"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sidRPr="00777BCD">
        <w:rPr>
          <w:rFonts w:ascii="MS Mincho" w:eastAsia="MS Mincho" w:hAnsi="MS Mincho" w:cs="Calibri" w:hint="eastAsia"/>
          <w:lang w:val="fr-FR" w:eastAsia="ja-JP"/>
        </w:rPr>
        <w:t>「なにをしますか」のうた</w:t>
      </w:r>
    </w:p>
    <w:p w:rsidR="00B06D3A" w:rsidRPr="00777BCD" w:rsidRDefault="00B06D3A"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sidRPr="00777BCD">
        <w:rPr>
          <w:rFonts w:ascii="MS Mincho" w:eastAsia="MS Mincho" w:hAnsi="MS Mincho" w:cs="Calibri" w:hint="eastAsia"/>
          <w:lang w:val="fr-FR" w:eastAsia="ja-JP"/>
        </w:rPr>
        <w:t>「おべんとうばこ」のうた</w:t>
      </w:r>
    </w:p>
    <w:p w:rsidR="00B06D3A" w:rsidRPr="00777BCD" w:rsidRDefault="00B06D3A"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sidRPr="00777BCD">
        <w:rPr>
          <w:rFonts w:ascii="MS Mincho" w:eastAsia="MS Mincho" w:hAnsi="MS Mincho" w:cs="Calibri" w:hint="eastAsia"/>
          <w:lang w:val="fr-FR" w:eastAsia="ja-JP"/>
        </w:rPr>
        <w:t>「せんろはつずくよ」のうた</w:t>
      </w:r>
    </w:p>
    <w:p w:rsidR="00B06D3A" w:rsidRDefault="00B06D3A"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sidRPr="00777BCD">
        <w:rPr>
          <w:rFonts w:ascii="MS Mincho" w:eastAsia="MS Mincho" w:hAnsi="MS Mincho" w:cs="Calibri" w:hint="eastAsia"/>
          <w:lang w:val="fr-FR" w:eastAsia="ja-JP"/>
        </w:rPr>
        <w:t>「しゅつどうーたよれるじどうしや」のうた</w:t>
      </w:r>
    </w:p>
    <w:p w:rsidR="00777BCD" w:rsidRDefault="00777BCD" w:rsidP="00A36AA6">
      <w:pPr>
        <w:pStyle w:val="ListParagraph"/>
        <w:numPr>
          <w:ilvl w:val="2"/>
          <w:numId w:val="4"/>
        </w:numPr>
        <w:tabs>
          <w:tab w:val="left" w:pos="6663"/>
        </w:tabs>
        <w:spacing w:after="0"/>
        <w:ind w:left="623" w:hanging="266"/>
        <w:rPr>
          <w:rFonts w:ascii="MS Mincho" w:eastAsia="MS Mincho" w:hAnsi="MS Mincho" w:cs="Calibri"/>
          <w:lang w:val="fr-FR" w:eastAsia="ja-JP"/>
        </w:rPr>
      </w:pPr>
      <w:r>
        <w:rPr>
          <w:rFonts w:ascii="MS Mincho" w:eastAsia="MS Mincho" w:hAnsi="MS Mincho" w:cs="Calibri" w:hint="eastAsia"/>
          <w:lang w:val="fr-FR" w:eastAsia="ja-JP"/>
        </w:rPr>
        <w:t>「かぞくのうんどう」のうた</w:t>
      </w:r>
    </w:p>
    <w:p w:rsidR="00777BCD" w:rsidRPr="00777BCD" w:rsidRDefault="00777BCD" w:rsidP="00A36AA6">
      <w:pPr>
        <w:pStyle w:val="ListParagraph"/>
        <w:numPr>
          <w:ilvl w:val="2"/>
          <w:numId w:val="4"/>
        </w:numPr>
        <w:tabs>
          <w:tab w:val="left" w:pos="6663"/>
        </w:tabs>
        <w:spacing w:after="0"/>
        <w:ind w:left="709" w:hanging="352"/>
        <w:rPr>
          <w:rFonts w:asciiTheme="minorHAnsi" w:eastAsiaTheme="majorEastAsia" w:hAnsiTheme="minorHAnsi" w:cstheme="minorHAnsi"/>
          <w:lang w:val="fr-FR" w:eastAsia="ja-JP"/>
        </w:rPr>
      </w:pPr>
      <w:r w:rsidRPr="00777BCD">
        <w:rPr>
          <w:rFonts w:asciiTheme="minorHAnsi" w:eastAsiaTheme="majorEastAsia" w:hAnsiTheme="minorHAnsi" w:cstheme="minorHAnsi"/>
          <w:lang w:val="fr-FR" w:eastAsia="ja-JP"/>
        </w:rPr>
        <w:t xml:space="preserve">The </w:t>
      </w:r>
      <w:proofErr w:type="spellStart"/>
      <w:r w:rsidRPr="00777BCD">
        <w:rPr>
          <w:rFonts w:asciiTheme="minorHAnsi" w:eastAsiaTheme="majorEastAsia" w:hAnsiTheme="minorHAnsi" w:cstheme="minorHAnsi"/>
          <w:lang w:val="fr-FR" w:eastAsia="ja-JP"/>
        </w:rPr>
        <w:t>Counting</w:t>
      </w:r>
      <w:proofErr w:type="spellEnd"/>
      <w:r w:rsidRPr="00777BCD">
        <w:rPr>
          <w:rFonts w:asciiTheme="minorHAnsi" w:eastAsiaTheme="majorEastAsia" w:hAnsiTheme="minorHAnsi" w:cstheme="minorHAnsi"/>
          <w:lang w:val="fr-FR" w:eastAsia="ja-JP"/>
        </w:rPr>
        <w:t xml:space="preserve"> Song, The Body Song, The Transportation Song, The </w:t>
      </w:r>
      <w:proofErr w:type="spellStart"/>
      <w:r w:rsidRPr="00777BCD">
        <w:rPr>
          <w:rFonts w:asciiTheme="minorHAnsi" w:eastAsiaTheme="majorEastAsia" w:hAnsiTheme="minorHAnsi" w:cstheme="minorHAnsi"/>
          <w:lang w:val="fr-FR" w:eastAsia="ja-JP"/>
        </w:rPr>
        <w:t>Weather</w:t>
      </w:r>
      <w:proofErr w:type="spellEnd"/>
      <w:r w:rsidRPr="00777BCD">
        <w:rPr>
          <w:rFonts w:asciiTheme="minorHAnsi" w:eastAsiaTheme="majorEastAsia" w:hAnsiTheme="minorHAnsi" w:cstheme="minorHAnsi"/>
          <w:lang w:val="fr-FR" w:eastAsia="ja-JP"/>
        </w:rPr>
        <w:t xml:space="preserve"> Song</w:t>
      </w:r>
    </w:p>
    <w:p w:rsidR="00777BCD" w:rsidRPr="00777BCD" w:rsidRDefault="00777BCD" w:rsidP="00A36AA6">
      <w:pPr>
        <w:pStyle w:val="ListParagraph"/>
        <w:numPr>
          <w:ilvl w:val="2"/>
          <w:numId w:val="4"/>
        </w:numPr>
        <w:tabs>
          <w:tab w:val="left" w:pos="6663"/>
        </w:tabs>
        <w:spacing w:after="0"/>
        <w:ind w:left="709" w:hanging="352"/>
        <w:rPr>
          <w:rFonts w:asciiTheme="minorHAnsi" w:eastAsiaTheme="majorEastAsia" w:hAnsiTheme="minorHAnsi" w:cstheme="minorHAnsi"/>
          <w:lang w:val="fr-FR" w:eastAsia="ja-JP"/>
        </w:rPr>
      </w:pPr>
      <w:proofErr w:type="spellStart"/>
      <w:r w:rsidRPr="00777BCD">
        <w:rPr>
          <w:rFonts w:asciiTheme="minorHAnsi" w:eastAsiaTheme="majorEastAsia" w:hAnsiTheme="minorHAnsi" w:cstheme="minorHAnsi"/>
          <w:lang w:val="fr-FR" w:eastAsia="ja-JP"/>
        </w:rPr>
        <w:t>Rapping</w:t>
      </w:r>
      <w:proofErr w:type="spellEnd"/>
      <w:r w:rsidRPr="00777BCD">
        <w:rPr>
          <w:rFonts w:asciiTheme="minorHAnsi" w:eastAsiaTheme="majorEastAsia" w:hAnsiTheme="minorHAnsi" w:cstheme="minorHAnsi"/>
          <w:lang w:val="fr-FR" w:eastAsia="ja-JP"/>
        </w:rPr>
        <w:t xml:space="preserve"> </w:t>
      </w:r>
      <w:proofErr w:type="spellStart"/>
      <w:r w:rsidRPr="00777BCD">
        <w:rPr>
          <w:rFonts w:asciiTheme="minorHAnsi" w:eastAsiaTheme="majorEastAsia" w:hAnsiTheme="minorHAnsi" w:cstheme="minorHAnsi"/>
          <w:lang w:val="fr-FR" w:eastAsia="ja-JP"/>
        </w:rPr>
        <w:t>Around</w:t>
      </w:r>
      <w:proofErr w:type="spellEnd"/>
      <w:r w:rsidRPr="00777BCD">
        <w:rPr>
          <w:rFonts w:asciiTheme="minorHAnsi" w:eastAsiaTheme="majorEastAsia" w:hAnsiTheme="minorHAnsi" w:cstheme="minorHAnsi"/>
          <w:lang w:val="fr-FR" w:eastAsia="ja-JP"/>
        </w:rPr>
        <w:t xml:space="preserve"> the World</w:t>
      </w:r>
      <w:r w:rsidR="00DB1416">
        <w:rPr>
          <w:rFonts w:asciiTheme="minorHAnsi" w:eastAsiaTheme="majorEastAsia" w:hAnsiTheme="minorHAnsi" w:cstheme="minorHAnsi"/>
          <w:lang w:val="fr-FR" w:eastAsia="ja-JP"/>
        </w:rPr>
        <w:t>, Animal Rap</w:t>
      </w:r>
    </w:p>
    <w:p w:rsidR="00A852BF" w:rsidRPr="0011392D" w:rsidRDefault="00A852BF" w:rsidP="00A36AA6">
      <w:pPr>
        <w:pStyle w:val="ListParagraph"/>
        <w:numPr>
          <w:ilvl w:val="0"/>
          <w:numId w:val="26"/>
        </w:numPr>
        <w:tabs>
          <w:tab w:val="left" w:pos="6663"/>
        </w:tabs>
        <w:spacing w:beforeLines="20" w:before="48" w:afterLines="20" w:after="48"/>
      </w:pPr>
      <w:r>
        <w:rPr>
          <w:rFonts w:asciiTheme="minorHAnsi" w:hAnsiTheme="minorHAnsi" w:cs="Calibri"/>
        </w:rPr>
        <w:t xml:space="preserve">explore </w:t>
      </w:r>
      <w:r>
        <w:rPr>
          <w:rFonts w:cs="Calibri"/>
        </w:rPr>
        <w:t xml:space="preserve">the </w:t>
      </w:r>
      <w:r w:rsidRPr="00F513BC">
        <w:rPr>
          <w:rFonts w:cs="Calibri"/>
        </w:rPr>
        <w:t xml:space="preserve">language structures and techniques found in </w:t>
      </w:r>
      <w:r>
        <w:rPr>
          <w:rFonts w:cs="Calibri"/>
        </w:rPr>
        <w:t xml:space="preserve">these and </w:t>
      </w:r>
      <w:r w:rsidRPr="00F513BC">
        <w:rPr>
          <w:rFonts w:cs="Calibri"/>
        </w:rPr>
        <w:t xml:space="preserve">other </w:t>
      </w:r>
      <w:r w:rsidRPr="00C96D33">
        <w:rPr>
          <w:rFonts w:cs="Calibri"/>
        </w:rPr>
        <w:t xml:space="preserve">Japanese </w:t>
      </w:r>
      <w:r w:rsidR="00C96D33" w:rsidRPr="00C96D33">
        <w:rPr>
          <w:rFonts w:asciiTheme="minorHAnsi" w:hAnsiTheme="minorHAnsi" w:cs="Calibri"/>
        </w:rPr>
        <w:t xml:space="preserve">raps and </w:t>
      </w:r>
      <w:r w:rsidRPr="00C96D33">
        <w:rPr>
          <w:rFonts w:asciiTheme="minorHAnsi" w:hAnsiTheme="minorHAnsi" w:cs="Calibri"/>
        </w:rPr>
        <w:t>songs</w:t>
      </w:r>
    </w:p>
    <w:p w:rsidR="00A852BF" w:rsidRPr="009001D4" w:rsidRDefault="00A852BF" w:rsidP="00A36AA6">
      <w:pPr>
        <w:pStyle w:val="ListParagraph"/>
        <w:numPr>
          <w:ilvl w:val="0"/>
          <w:numId w:val="26"/>
        </w:numPr>
        <w:tabs>
          <w:tab w:val="left" w:pos="6663"/>
        </w:tabs>
        <w:spacing w:beforeLines="20" w:before="48" w:afterLines="20" w:after="48"/>
      </w:pPr>
      <w:r>
        <w:rPr>
          <w:rFonts w:asciiTheme="minorHAnsi" w:hAnsiTheme="minorHAnsi" w:cs="Calibri"/>
        </w:rPr>
        <w:t xml:space="preserve">consider the characteristics </w:t>
      </w:r>
      <w:r w:rsidRPr="00F146F4">
        <w:rPr>
          <w:rFonts w:asciiTheme="minorHAnsi" w:hAnsiTheme="minorHAnsi" w:cs="Calibri"/>
        </w:rPr>
        <w:t>of imaginative text</w:t>
      </w:r>
      <w:r>
        <w:rPr>
          <w:rFonts w:asciiTheme="minorHAnsi" w:hAnsiTheme="minorHAnsi" w:cs="Calibri"/>
        </w:rPr>
        <w:t>s, for example:</w:t>
      </w:r>
    </w:p>
    <w:p w:rsidR="00FC6264" w:rsidRPr="009001D4" w:rsidRDefault="00FC6264" w:rsidP="00F13CBD">
      <w:pPr>
        <w:pStyle w:val="ListParagraph"/>
        <w:numPr>
          <w:ilvl w:val="2"/>
          <w:numId w:val="4"/>
        </w:numPr>
        <w:tabs>
          <w:tab w:val="left" w:pos="6663"/>
        </w:tabs>
        <w:spacing w:beforeLines="20" w:before="48" w:afterLines="20" w:after="48"/>
        <w:ind w:left="714" w:hanging="357"/>
      </w:pPr>
      <w:r>
        <w:rPr>
          <w:rFonts w:asciiTheme="minorHAnsi" w:hAnsiTheme="minorHAnsi" w:cs="Calibri"/>
        </w:rPr>
        <w:lastRenderedPageBreak/>
        <w:t xml:space="preserve">their </w:t>
      </w:r>
      <w:r w:rsidRPr="009001D4">
        <w:rPr>
          <w:rFonts w:asciiTheme="minorHAnsi" w:hAnsiTheme="minorHAnsi" w:cs="Calibri"/>
        </w:rPr>
        <w:t>primary purpose is to entertain</w:t>
      </w:r>
      <w:r>
        <w:rPr>
          <w:rFonts w:asciiTheme="minorHAnsi" w:hAnsiTheme="minorHAnsi" w:cs="Calibri"/>
        </w:rPr>
        <w:t>, as opposed to, for example, informing or persuading</w:t>
      </w:r>
    </w:p>
    <w:p w:rsidR="00FC6264" w:rsidRPr="00FE2866" w:rsidRDefault="00FC6264" w:rsidP="00F13CBD">
      <w:pPr>
        <w:pStyle w:val="ListParagraph"/>
        <w:numPr>
          <w:ilvl w:val="2"/>
          <w:numId w:val="4"/>
        </w:numPr>
        <w:tabs>
          <w:tab w:val="left" w:pos="6663"/>
        </w:tabs>
        <w:spacing w:after="0"/>
        <w:ind w:left="714" w:hanging="357"/>
      </w:pPr>
      <w:proofErr w:type="gramStart"/>
      <w:r w:rsidRPr="009001D4">
        <w:rPr>
          <w:rFonts w:asciiTheme="minorHAnsi" w:hAnsiTheme="minorHAnsi" w:cs="Calibri"/>
        </w:rPr>
        <w:t>the</w:t>
      </w:r>
      <w:r>
        <w:rPr>
          <w:rFonts w:asciiTheme="minorHAnsi" w:hAnsiTheme="minorHAnsi" w:cs="Calibri"/>
        </w:rPr>
        <w:t>y</w:t>
      </w:r>
      <w:proofErr w:type="gramEnd"/>
      <w:r w:rsidRPr="009001D4">
        <w:rPr>
          <w:rFonts w:asciiTheme="minorHAnsi" w:hAnsiTheme="minorHAnsi" w:cs="Calibri"/>
        </w:rPr>
        <w:t xml:space="preserve"> typically represent feelings, ideas and mental pictures using words or visual images</w:t>
      </w:r>
      <w:r>
        <w:rPr>
          <w:rFonts w:asciiTheme="minorHAnsi" w:hAnsiTheme="minorHAnsi" w:cs="Calibri"/>
        </w:rPr>
        <w:t xml:space="preserve">, and use </w:t>
      </w:r>
      <w:r w:rsidRPr="00FE2866">
        <w:rPr>
          <w:rFonts w:asciiTheme="minorHAnsi" w:hAnsiTheme="minorHAnsi" w:cs="Calibri"/>
        </w:rPr>
        <w:t>descriptive language</w:t>
      </w:r>
      <w:r w:rsidR="00537E24">
        <w:rPr>
          <w:rFonts w:asciiTheme="minorHAnsi" w:hAnsiTheme="minorHAnsi" w:cs="Calibri"/>
        </w:rPr>
        <w:t>.</w:t>
      </w:r>
    </w:p>
    <w:p w:rsidR="00A852BF" w:rsidRPr="009E6284" w:rsidRDefault="00FC6264" w:rsidP="00A36AA6">
      <w:pPr>
        <w:pStyle w:val="ListParagraph"/>
        <w:numPr>
          <w:ilvl w:val="0"/>
          <w:numId w:val="25"/>
        </w:numPr>
        <w:spacing w:after="0"/>
        <w:rPr>
          <w:b/>
        </w:rPr>
      </w:pPr>
      <w:proofErr w:type="gramStart"/>
      <w:r w:rsidRPr="00FE2866">
        <w:t>consider</w:t>
      </w:r>
      <w:proofErr w:type="gramEnd"/>
      <w:r w:rsidRPr="00FE2866">
        <w:t xml:space="preserve"> the conventions of a </w:t>
      </w:r>
      <w:r w:rsidR="00537E24">
        <w:t xml:space="preserve">rap and </w:t>
      </w:r>
      <w:r>
        <w:t>song</w:t>
      </w:r>
      <w:r w:rsidRPr="00FE2866">
        <w:t>, for example, it uses descriptive language, may rhyme (Children’s verse usually rhyme</w:t>
      </w:r>
      <w:r w:rsidR="00D95FCF">
        <w:t>s</w:t>
      </w:r>
      <w:r w:rsidRPr="00FE2866">
        <w:t xml:space="preserve"> because children enjoy rhythm and rhyme and repetition of words/phrases</w:t>
      </w:r>
      <w:r>
        <w:t>)</w:t>
      </w:r>
      <w:r w:rsidR="00537E24">
        <w:t>.</w:t>
      </w:r>
      <w:r w:rsidR="00A852BF" w:rsidRPr="009E6284">
        <w:rPr>
          <w:b/>
        </w:rPr>
        <w:br w:type="page"/>
      </w:r>
    </w:p>
    <w:p w:rsidR="007E2EA1" w:rsidRPr="004941A7" w:rsidRDefault="007E2EA1" w:rsidP="004941A7">
      <w:pPr>
        <w:rPr>
          <w:rFonts w:asciiTheme="minorHAnsi" w:hAnsiTheme="minorHAnsi" w:cs="Calibri"/>
          <w:b/>
          <w:sz w:val="24"/>
        </w:rPr>
      </w:pPr>
      <w:r w:rsidRPr="004941A7">
        <w:rPr>
          <w:rFonts w:asciiTheme="minorHAnsi" w:hAnsiTheme="minorHAnsi" w:cs="Calibri"/>
          <w:b/>
          <w:sz w:val="24"/>
        </w:rPr>
        <w:lastRenderedPageBreak/>
        <w:t>Instructions for teacher</w:t>
      </w:r>
    </w:p>
    <w:p w:rsidR="00CD2840" w:rsidRPr="00A432E8" w:rsidRDefault="00CD2840" w:rsidP="00A36AA6">
      <w:pPr>
        <w:tabs>
          <w:tab w:val="left" w:pos="6663"/>
        </w:tabs>
        <w:spacing w:after="120"/>
        <w:rPr>
          <w:b/>
        </w:rPr>
      </w:pPr>
      <w:r w:rsidRPr="00852C31">
        <w:rPr>
          <w:b/>
        </w:rPr>
        <w:t>Task</w:t>
      </w:r>
      <w:r w:rsidR="00A432E8">
        <w:rPr>
          <w:b/>
        </w:rPr>
        <w:t xml:space="preserve"> </w:t>
      </w:r>
      <w:r w:rsidR="00A432E8" w:rsidRPr="00A432E8">
        <w:rPr>
          <w:rFonts w:ascii="MS Mincho" w:eastAsia="MS Mincho" w:hAnsi="MS Mincho" w:cs="Calibri" w:hint="eastAsia"/>
          <w:b/>
          <w:lang w:val="fr-FR" w:eastAsia="ja-JP"/>
        </w:rPr>
        <w:t>なにがすきですか</w:t>
      </w:r>
      <w:r w:rsidR="00A432E8" w:rsidRPr="00A432E8">
        <w:rPr>
          <w:rFonts w:cs="Calibri"/>
          <w:b/>
          <w:lang w:val="fr-FR"/>
        </w:rPr>
        <w:t xml:space="preserve"> </w:t>
      </w:r>
      <w:r w:rsidR="00A432E8" w:rsidRPr="00A432E8">
        <w:rPr>
          <w:rFonts w:cs="Calibri"/>
          <w:b/>
        </w:rPr>
        <w:t>(What do you like?)</w:t>
      </w:r>
    </w:p>
    <w:p w:rsidR="00CD2840" w:rsidRDefault="00CD2840" w:rsidP="00A36AA6">
      <w:pPr>
        <w:spacing w:after="120"/>
        <w:rPr>
          <w:rFonts w:asciiTheme="minorHAnsi" w:hAnsiTheme="minorHAnsi" w:cs="Calibri"/>
          <w:b/>
          <w:i/>
          <w:lang w:val="fr-FR" w:eastAsia="ja-JP"/>
        </w:rPr>
      </w:pPr>
      <w:r w:rsidRPr="00AF19E3">
        <w:rPr>
          <w:rFonts w:asciiTheme="minorHAnsi" w:hAnsiTheme="minorHAnsi" w:cs="Calibri"/>
          <w:b/>
          <w:lang w:val="fr-FR" w:eastAsia="ja-JP"/>
        </w:rPr>
        <w:t xml:space="preserve">Part </w:t>
      </w:r>
      <w:r>
        <w:rPr>
          <w:rFonts w:asciiTheme="minorHAnsi" w:hAnsiTheme="minorHAnsi" w:cs="Calibri"/>
          <w:b/>
          <w:lang w:val="fr-FR" w:eastAsia="ja-JP"/>
        </w:rPr>
        <w:t>A</w:t>
      </w:r>
      <w:r w:rsidR="00C96D33">
        <w:rPr>
          <w:rFonts w:asciiTheme="minorHAnsi" w:hAnsiTheme="minorHAnsi" w:cs="Calibri"/>
          <w:b/>
          <w:i/>
          <w:lang w:val="fr-FR" w:eastAsia="ja-JP"/>
        </w:rPr>
        <w:t xml:space="preserve"> </w:t>
      </w:r>
      <w:r w:rsidR="00C96D33" w:rsidRPr="00C96D33">
        <w:rPr>
          <w:rFonts w:ascii="MS Mincho" w:eastAsia="MS Mincho" w:hAnsi="MS Mincho" w:cs="Calibri" w:hint="eastAsia"/>
          <w:b/>
          <w:lang w:val="fr-FR" w:eastAsia="ja-JP"/>
        </w:rPr>
        <w:t>なにがすきですか</w:t>
      </w:r>
    </w:p>
    <w:p w:rsidR="00A852BF" w:rsidRDefault="00A852BF" w:rsidP="00531FE6">
      <w:pPr>
        <w:spacing w:after="0" w:line="240" w:lineRule="auto"/>
        <w:rPr>
          <w:rFonts w:cs="Arial"/>
          <w:bCs/>
        </w:rPr>
      </w:pPr>
      <w:r>
        <w:rPr>
          <w:rFonts w:cs="Arial"/>
          <w:bCs/>
        </w:rPr>
        <w:t xml:space="preserve">With a partner students participate in a conversation </w:t>
      </w:r>
      <w:r>
        <w:rPr>
          <w:rFonts w:asciiTheme="minorHAnsi" w:hAnsiTheme="minorHAnsi" w:cs="Calibri"/>
        </w:rPr>
        <w:t>about what they are interested in doing on the weekend, at school, and their food and drink likes and dislikes.</w:t>
      </w:r>
    </w:p>
    <w:p w:rsidR="00A852BF" w:rsidRPr="005C3804" w:rsidRDefault="00A852BF" w:rsidP="00531FE6">
      <w:pPr>
        <w:spacing w:before="120" w:line="240" w:lineRule="auto"/>
        <w:rPr>
          <w:rFonts w:asciiTheme="minorHAnsi" w:hAnsiTheme="minorHAnsi" w:cs="Calibri"/>
          <w:lang w:eastAsia="ja-JP"/>
        </w:rPr>
      </w:pPr>
      <w:r>
        <w:rPr>
          <w:rFonts w:asciiTheme="minorHAnsi" w:hAnsiTheme="minorHAnsi" w:cs="Calibri"/>
        </w:rPr>
        <w:t>Students take turns to ask each of the questions from the list below. Which questions they ask is determined by a lucky dip, that is, the questions are placed in a bag</w:t>
      </w:r>
      <w:r w:rsidR="0055698C">
        <w:rPr>
          <w:rFonts w:asciiTheme="minorHAnsi" w:hAnsiTheme="minorHAnsi" w:cs="Calibri"/>
        </w:rPr>
        <w:t xml:space="preserve"> or face down in random order on the desk</w:t>
      </w:r>
      <w:r>
        <w:rPr>
          <w:rFonts w:asciiTheme="minorHAnsi" w:hAnsiTheme="minorHAnsi" w:cs="Calibri"/>
        </w:rPr>
        <w:t xml:space="preserve"> and they take turns to draw and ask a question. </w:t>
      </w:r>
      <w:r w:rsidRPr="005C3804">
        <w:rPr>
          <w:rFonts w:asciiTheme="minorHAnsi" w:hAnsiTheme="minorHAnsi" w:cs="Calibri"/>
          <w:lang w:eastAsia="ja-JP"/>
        </w:rPr>
        <w:t>Each student draws and asks two questions</w:t>
      </w:r>
      <w:r w:rsidR="00321F9B">
        <w:rPr>
          <w:rFonts w:asciiTheme="minorHAnsi" w:hAnsiTheme="minorHAnsi" w:cs="Calibri"/>
          <w:lang w:eastAsia="ja-JP"/>
        </w:rPr>
        <w:t>, but will provide information to four questions</w:t>
      </w:r>
      <w:r w:rsidRPr="005C3804">
        <w:rPr>
          <w:rFonts w:asciiTheme="minorHAnsi" w:hAnsiTheme="minorHAnsi" w:cs="Calibri"/>
          <w:lang w:eastAsia="ja-JP"/>
        </w:rPr>
        <w:t>.</w:t>
      </w:r>
    </w:p>
    <w:p w:rsidR="004C6F5A" w:rsidRDefault="00CD2840" w:rsidP="00F13CBD">
      <w:pPr>
        <w:pStyle w:val="NoSpacing"/>
        <w:spacing w:line="360" w:lineRule="auto"/>
        <w:ind w:left="357" w:hanging="357"/>
        <w:rPr>
          <w:rFonts w:eastAsia="MS Mincho"/>
          <w:lang w:val="fr-FR" w:eastAsia="ja-JP"/>
        </w:rPr>
      </w:pPr>
      <w:r w:rsidRPr="00DB1416">
        <w:rPr>
          <w:rFonts w:eastAsia="MS Mincho"/>
          <w:lang w:val="fr-FR" w:eastAsia="ja-JP"/>
        </w:rPr>
        <w:t>1.</w:t>
      </w:r>
      <w:r w:rsidR="004C6F5A">
        <w:rPr>
          <w:rFonts w:eastAsia="MS Mincho" w:hint="eastAsia"/>
          <w:lang w:val="fr-FR" w:eastAsia="ja-JP"/>
        </w:rPr>
        <w:t xml:space="preserve">　</w:t>
      </w:r>
      <w:r w:rsidR="004C6F5A" w:rsidRPr="004C6F5A">
        <w:rPr>
          <w:rFonts w:ascii="MS Mincho" w:eastAsia="MS Mincho" w:hAnsi="MS Mincho" w:cs="Calibri" w:hint="eastAsia"/>
          <w:lang w:val="fr-FR" w:eastAsia="ja-JP"/>
        </w:rPr>
        <w:t>なにがすきですか</w:t>
      </w:r>
      <w:r w:rsidR="00F27423" w:rsidRPr="00DB1416">
        <w:rPr>
          <w:rFonts w:eastAsia="MS Mincho" w:hint="eastAsia"/>
          <w:lang w:val="fr-FR" w:eastAsia="ja-JP"/>
        </w:rPr>
        <w:t>。</w:t>
      </w:r>
    </w:p>
    <w:p w:rsidR="00CD2840" w:rsidRPr="00DB1416" w:rsidRDefault="00DB1416" w:rsidP="00F13CBD">
      <w:pPr>
        <w:pStyle w:val="NoSpacing"/>
        <w:spacing w:line="360" w:lineRule="auto"/>
        <w:ind w:left="357" w:hanging="357"/>
        <w:rPr>
          <w:rFonts w:eastAsia="MS Mincho"/>
          <w:b/>
          <w:i/>
          <w:lang w:val="fr-FR" w:eastAsia="ja-JP"/>
        </w:rPr>
      </w:pPr>
      <w:r w:rsidRPr="00DB1416">
        <w:rPr>
          <w:rFonts w:eastAsia="MS Mincho" w:hint="eastAsia"/>
          <w:lang w:val="fr-FR" w:eastAsia="ja-JP"/>
        </w:rPr>
        <w:t>2.</w:t>
      </w:r>
      <w:r w:rsidR="004C6F5A">
        <w:rPr>
          <w:rFonts w:eastAsia="MS Mincho" w:hint="eastAsia"/>
          <w:lang w:val="fr-FR" w:eastAsia="ja-JP"/>
        </w:rPr>
        <w:t xml:space="preserve">　</w:t>
      </w:r>
      <w:r w:rsidR="004C6F5A" w:rsidRPr="00DB1416">
        <w:rPr>
          <w:rFonts w:eastAsia="MS Mincho" w:hint="eastAsia"/>
          <w:lang w:val="fr-FR" w:eastAsia="ja-JP"/>
        </w:rPr>
        <w:t>なにをたべますか。</w:t>
      </w:r>
    </w:p>
    <w:p w:rsidR="00DB1416" w:rsidRPr="00DB1416" w:rsidRDefault="00DB1416" w:rsidP="00F13CBD">
      <w:pPr>
        <w:pStyle w:val="NoSpacing"/>
        <w:spacing w:line="360" w:lineRule="auto"/>
        <w:ind w:left="357" w:hanging="357"/>
        <w:rPr>
          <w:rFonts w:eastAsia="MS Mincho"/>
          <w:lang w:val="fr-FR" w:eastAsia="ja-JP"/>
        </w:rPr>
      </w:pPr>
      <w:r w:rsidRPr="00DB1416">
        <w:rPr>
          <w:rFonts w:eastAsia="MS Mincho"/>
          <w:lang w:val="fr-FR" w:eastAsia="ja-JP"/>
        </w:rPr>
        <w:t>3.</w:t>
      </w:r>
      <w:r w:rsidR="004C6F5A">
        <w:rPr>
          <w:rFonts w:eastAsia="MS Mincho" w:hint="eastAsia"/>
          <w:lang w:val="fr-FR" w:eastAsia="ja-JP"/>
        </w:rPr>
        <w:t xml:space="preserve">　</w:t>
      </w:r>
      <w:r w:rsidR="004C6F5A" w:rsidRPr="00DB1416">
        <w:rPr>
          <w:rFonts w:eastAsia="MS Mincho" w:hint="eastAsia"/>
          <w:lang w:val="fr-FR" w:eastAsia="ja-JP"/>
        </w:rPr>
        <w:t>なにをのみますか。</w:t>
      </w:r>
    </w:p>
    <w:p w:rsidR="00DB1416" w:rsidRPr="0060736B" w:rsidRDefault="0060736B" w:rsidP="00F13CBD">
      <w:pPr>
        <w:pStyle w:val="NoSpacing"/>
        <w:spacing w:line="360" w:lineRule="auto"/>
        <w:ind w:left="357" w:hanging="357"/>
        <w:rPr>
          <w:rFonts w:eastAsia="MS Mincho"/>
          <w:lang w:val="fr-FR" w:eastAsia="ja-JP"/>
        </w:rPr>
      </w:pPr>
      <w:r>
        <w:rPr>
          <w:rFonts w:eastAsia="MS Mincho"/>
          <w:lang w:val="fr-FR" w:eastAsia="ja-JP"/>
        </w:rPr>
        <w:t>4</w:t>
      </w:r>
      <w:r w:rsidR="00CD2840" w:rsidRPr="00DB1416">
        <w:rPr>
          <w:rFonts w:eastAsia="MS Mincho"/>
          <w:lang w:val="fr-FR" w:eastAsia="ja-JP"/>
        </w:rPr>
        <w:t>.</w:t>
      </w:r>
      <w:r w:rsidR="004C6F5A">
        <w:rPr>
          <w:rFonts w:eastAsia="MS Mincho" w:hint="eastAsia"/>
          <w:lang w:val="fr-FR" w:eastAsia="ja-JP"/>
        </w:rPr>
        <w:t xml:space="preserve">　</w:t>
      </w:r>
      <w:r w:rsidR="004C6F5A" w:rsidRPr="00DB1416">
        <w:rPr>
          <w:rFonts w:eastAsia="MS Mincho" w:hint="eastAsia"/>
          <w:lang w:val="fr-FR" w:eastAsia="ja-JP"/>
        </w:rPr>
        <w:t>すきなたべものはなんですか。</w:t>
      </w:r>
    </w:p>
    <w:p w:rsidR="00CD2840" w:rsidRPr="00DB1416" w:rsidRDefault="0060736B" w:rsidP="00F13CBD">
      <w:pPr>
        <w:pStyle w:val="NoSpacing"/>
        <w:spacing w:line="360" w:lineRule="auto"/>
        <w:ind w:left="357" w:hanging="357"/>
        <w:rPr>
          <w:rFonts w:eastAsia="MS Mincho"/>
          <w:lang w:val="fr-FR" w:eastAsia="ja-JP"/>
        </w:rPr>
      </w:pPr>
      <w:r>
        <w:rPr>
          <w:rFonts w:eastAsia="MS Mincho"/>
          <w:lang w:val="fr-FR" w:eastAsia="ja-JP"/>
        </w:rPr>
        <w:t>5</w:t>
      </w:r>
      <w:r w:rsidR="00CD2840" w:rsidRPr="00DB1416">
        <w:rPr>
          <w:rFonts w:eastAsia="MS Mincho"/>
          <w:lang w:val="fr-FR" w:eastAsia="ja-JP"/>
        </w:rPr>
        <w:t>.</w:t>
      </w:r>
      <w:r w:rsidR="004C6F5A">
        <w:rPr>
          <w:rFonts w:eastAsia="MS Mincho" w:hint="eastAsia"/>
          <w:lang w:val="fr-FR" w:eastAsia="ja-JP"/>
        </w:rPr>
        <w:t xml:space="preserve">　</w:t>
      </w:r>
      <w:r w:rsidR="004C6F5A" w:rsidRPr="00DB1416">
        <w:rPr>
          <w:rFonts w:eastAsia="MS Mincho" w:hint="eastAsia"/>
          <w:lang w:val="fr-FR" w:eastAsia="ja-JP"/>
        </w:rPr>
        <w:t>すきなのみものはなんですか。</w:t>
      </w:r>
    </w:p>
    <w:p w:rsidR="00CD2840" w:rsidRPr="00537E24" w:rsidRDefault="0060736B" w:rsidP="00F13CBD">
      <w:pPr>
        <w:pStyle w:val="NoSpacing"/>
        <w:spacing w:after="200" w:line="276" w:lineRule="auto"/>
        <w:ind w:left="357" w:hanging="357"/>
        <w:rPr>
          <w:rFonts w:eastAsia="MS Mincho"/>
          <w:lang w:val="fr-FR" w:eastAsia="ja-JP"/>
        </w:rPr>
      </w:pPr>
      <w:r>
        <w:rPr>
          <w:rFonts w:eastAsia="MS Mincho"/>
          <w:lang w:val="fr-FR" w:eastAsia="ja-JP"/>
        </w:rPr>
        <w:t>6</w:t>
      </w:r>
      <w:r w:rsidR="0005687F" w:rsidRPr="00DB1416">
        <w:rPr>
          <w:rFonts w:eastAsia="MS Mincho"/>
          <w:lang w:val="fr-FR" w:eastAsia="ja-JP"/>
        </w:rPr>
        <w:t>.</w:t>
      </w:r>
      <w:r w:rsidR="004C6F5A">
        <w:rPr>
          <w:rFonts w:eastAsia="MS Mincho" w:hint="eastAsia"/>
          <w:lang w:val="fr-FR" w:eastAsia="ja-JP"/>
        </w:rPr>
        <w:t xml:space="preserve">　</w:t>
      </w:r>
      <w:r w:rsidR="004C6F5A" w:rsidRPr="00DB1416">
        <w:rPr>
          <w:rFonts w:eastAsia="MS Mincho" w:hint="eastAsia"/>
          <w:lang w:val="fr-FR" w:eastAsia="ja-JP"/>
        </w:rPr>
        <w:t>いちばんすきなたべもの</w:t>
      </w:r>
      <w:r w:rsidR="004C6F5A" w:rsidRPr="004C6F5A">
        <w:rPr>
          <w:rFonts w:eastAsia="MS Mincho"/>
          <w:lang w:val="fr-FR" w:eastAsia="ja-JP"/>
        </w:rPr>
        <w:t>/</w:t>
      </w:r>
      <w:r w:rsidR="004C6F5A" w:rsidRPr="00DB1416">
        <w:rPr>
          <w:rFonts w:eastAsia="MS Mincho" w:hint="eastAsia"/>
          <w:lang w:val="fr-FR" w:eastAsia="ja-JP"/>
        </w:rPr>
        <w:t>のみものはなんですか。</w:t>
      </w:r>
    </w:p>
    <w:p w:rsidR="0078693A" w:rsidRDefault="0078693A" w:rsidP="00531FE6">
      <w:pPr>
        <w:spacing w:after="120" w:line="240" w:lineRule="auto"/>
        <w:rPr>
          <w:rFonts w:asciiTheme="minorHAnsi" w:hAnsiTheme="minorHAnsi" w:cs="Calibri"/>
        </w:rPr>
      </w:pPr>
      <w:r>
        <w:rPr>
          <w:rFonts w:asciiTheme="minorHAnsi" w:hAnsiTheme="minorHAnsi" w:cs="Calibri"/>
        </w:rPr>
        <w:t xml:space="preserve">Explain to students that while they only ask two questions, they provide information to four questions. </w:t>
      </w:r>
      <w:r w:rsidRPr="0074577C">
        <w:rPr>
          <w:rFonts w:asciiTheme="minorHAnsi" w:hAnsiTheme="minorHAnsi" w:cs="Calibri"/>
        </w:rPr>
        <w:t>Explain that they are assessed on the content of their responses, grammar and vocabulary, pronunciation, intonation, comprehension and fluency.</w:t>
      </w:r>
    </w:p>
    <w:p w:rsidR="00321F9B" w:rsidRDefault="00321F9B" w:rsidP="00D07153">
      <w:pPr>
        <w:spacing w:after="120"/>
        <w:rPr>
          <w:rFonts w:asciiTheme="minorHAnsi" w:hAnsiTheme="minorHAnsi" w:cs="Calibri"/>
        </w:rPr>
      </w:pPr>
      <w:r>
        <w:rPr>
          <w:rFonts w:asciiTheme="minorHAnsi" w:hAnsiTheme="minorHAnsi" w:cs="Calibri"/>
        </w:rPr>
        <w:t xml:space="preserve">Students may use a </w:t>
      </w:r>
      <w:r w:rsidRPr="00B05DF1">
        <w:rPr>
          <w:rFonts w:asciiTheme="minorHAnsi" w:hAnsiTheme="minorHAnsi" w:cs="Calibri"/>
          <w:i/>
        </w:rPr>
        <w:t>hiragana</w:t>
      </w:r>
      <w:r>
        <w:rPr>
          <w:rFonts w:asciiTheme="minorHAnsi" w:hAnsiTheme="minorHAnsi" w:cs="Calibri"/>
        </w:rPr>
        <w:t xml:space="preserve"> chart,</w:t>
      </w:r>
      <w:r>
        <w:rPr>
          <w:rFonts w:cs="Calibri"/>
        </w:rPr>
        <w:t xml:space="preserve"> word lists, </w:t>
      </w:r>
      <w:r w:rsidRPr="00392B0D">
        <w:rPr>
          <w:rFonts w:cs="Calibri"/>
        </w:rPr>
        <w:t xml:space="preserve">their workbook </w:t>
      </w:r>
      <w:r>
        <w:rPr>
          <w:rFonts w:cs="Calibri"/>
        </w:rPr>
        <w:t>and the resources in the classroom</w:t>
      </w:r>
      <w:r>
        <w:rPr>
          <w:rFonts w:asciiTheme="minorHAnsi" w:hAnsiTheme="minorHAnsi" w:cs="Calibri"/>
        </w:rPr>
        <w:t>.</w:t>
      </w:r>
    </w:p>
    <w:p w:rsidR="0078693A" w:rsidRPr="00056A8F" w:rsidRDefault="0055698C" w:rsidP="0055698C">
      <w:pPr>
        <w:spacing w:after="120"/>
        <w:rPr>
          <w:rFonts w:asciiTheme="minorHAnsi" w:hAnsiTheme="minorHAnsi" w:cs="Calibri"/>
        </w:rPr>
      </w:pPr>
      <w:r>
        <w:rPr>
          <w:rFonts w:asciiTheme="minorHAnsi" w:hAnsiTheme="minorHAnsi" w:cs="Calibri"/>
        </w:rPr>
        <w:t xml:space="preserve">Remind students of </w:t>
      </w:r>
      <w:r w:rsidR="0078693A" w:rsidRPr="00056A8F">
        <w:rPr>
          <w:rFonts w:asciiTheme="minorHAnsi" w:hAnsiTheme="minorHAnsi" w:cs="Calibri"/>
        </w:rPr>
        <w:t xml:space="preserve">strategies to maintain and sustain </w:t>
      </w:r>
      <w:r w:rsidR="0078693A">
        <w:rPr>
          <w:rFonts w:asciiTheme="minorHAnsi" w:hAnsiTheme="minorHAnsi" w:cs="Calibri"/>
        </w:rPr>
        <w:t>a</w:t>
      </w:r>
      <w:r w:rsidR="0078693A" w:rsidRPr="00056A8F">
        <w:rPr>
          <w:rFonts w:asciiTheme="minorHAnsi" w:hAnsiTheme="minorHAnsi" w:cs="Calibri"/>
        </w:rPr>
        <w:t xml:space="preserve"> </w:t>
      </w:r>
      <w:r w:rsidR="0078693A">
        <w:rPr>
          <w:rFonts w:asciiTheme="minorHAnsi" w:hAnsiTheme="minorHAnsi" w:cs="Calibri"/>
        </w:rPr>
        <w:t xml:space="preserve">conversation, for example, </w:t>
      </w:r>
      <w:r w:rsidR="0078693A" w:rsidRPr="00B81026">
        <w:rPr>
          <w:rFonts w:ascii="MS Mincho" w:eastAsia="MS Mincho" w:hAnsi="MS Mincho" w:cs="Calibri" w:hint="eastAsia"/>
          <w:lang w:eastAsia="ja-JP"/>
        </w:rPr>
        <w:t>もういちど</w:t>
      </w:r>
      <w:r w:rsidR="0078693A" w:rsidRPr="00DB1416">
        <w:rPr>
          <w:rFonts w:eastAsia="MS Mincho" w:hint="eastAsia"/>
          <w:lang w:val="fr-FR" w:eastAsia="ja-JP"/>
        </w:rPr>
        <w:t>。</w:t>
      </w:r>
    </w:p>
    <w:p w:rsidR="00A852BF" w:rsidRDefault="00A852BF" w:rsidP="00531FE6">
      <w:pPr>
        <w:spacing w:after="240" w:line="240" w:lineRule="auto"/>
        <w:rPr>
          <w:rFonts w:asciiTheme="minorHAnsi" w:hAnsiTheme="minorHAnsi" w:cs="Calibri"/>
        </w:rPr>
      </w:pPr>
      <w:proofErr w:type="spellStart"/>
      <w:r w:rsidRPr="004C6F5A">
        <w:rPr>
          <w:rFonts w:asciiTheme="minorHAnsi" w:hAnsiTheme="minorHAnsi" w:cs="Calibri"/>
          <w:lang w:val="fr-FR" w:eastAsia="ja-JP"/>
        </w:rPr>
        <w:t>Before</w:t>
      </w:r>
      <w:proofErr w:type="spellEnd"/>
      <w:r w:rsidRPr="004C6F5A">
        <w:rPr>
          <w:rFonts w:asciiTheme="minorHAnsi" w:hAnsiTheme="minorHAnsi" w:cs="Calibri"/>
          <w:lang w:val="fr-FR" w:eastAsia="ja-JP"/>
        </w:rPr>
        <w:t xml:space="preserve"> </w:t>
      </w:r>
      <w:proofErr w:type="spellStart"/>
      <w:r w:rsidRPr="004C6F5A">
        <w:rPr>
          <w:rFonts w:asciiTheme="minorHAnsi" w:hAnsiTheme="minorHAnsi" w:cs="Calibri"/>
          <w:lang w:val="fr-FR" w:eastAsia="ja-JP"/>
        </w:rPr>
        <w:t>providing</w:t>
      </w:r>
      <w:proofErr w:type="spellEnd"/>
      <w:r w:rsidRPr="004C6F5A">
        <w:rPr>
          <w:rFonts w:asciiTheme="minorHAnsi" w:hAnsiTheme="minorHAnsi" w:cs="Calibri"/>
          <w:lang w:val="fr-FR" w:eastAsia="ja-JP"/>
        </w:rPr>
        <w:t xml:space="preserve"> </w:t>
      </w:r>
      <w:proofErr w:type="spellStart"/>
      <w:r w:rsidRPr="004C6F5A">
        <w:rPr>
          <w:rFonts w:asciiTheme="minorHAnsi" w:hAnsiTheme="minorHAnsi" w:cs="Calibri"/>
          <w:lang w:val="fr-FR" w:eastAsia="ja-JP"/>
        </w:rPr>
        <w:t>students</w:t>
      </w:r>
      <w:proofErr w:type="spellEnd"/>
      <w:r w:rsidRPr="004C6F5A">
        <w:rPr>
          <w:rFonts w:asciiTheme="minorHAnsi" w:hAnsiTheme="minorHAnsi" w:cs="Calibri"/>
          <w:lang w:val="fr-FR" w:eastAsia="ja-JP"/>
        </w:rPr>
        <w:t xml:space="preserve"> </w:t>
      </w:r>
      <w:proofErr w:type="spellStart"/>
      <w:r w:rsidRPr="004C6F5A">
        <w:rPr>
          <w:rFonts w:asciiTheme="minorHAnsi" w:hAnsiTheme="minorHAnsi" w:cs="Calibri"/>
          <w:lang w:val="fr-FR"/>
        </w:rPr>
        <w:t>with</w:t>
      </w:r>
      <w:proofErr w:type="spellEnd"/>
      <w:r w:rsidRPr="004C6F5A">
        <w:rPr>
          <w:rFonts w:asciiTheme="minorHAnsi" w:hAnsiTheme="minorHAnsi" w:cs="Calibri"/>
          <w:lang w:val="fr-FR"/>
        </w:rPr>
        <w:t xml:space="preserve"> the </w:t>
      </w:r>
      <w:proofErr w:type="spellStart"/>
      <w:r w:rsidRPr="004C6F5A">
        <w:rPr>
          <w:rFonts w:asciiTheme="minorHAnsi" w:hAnsiTheme="minorHAnsi" w:cs="Calibri"/>
          <w:lang w:val="fr-FR"/>
        </w:rPr>
        <w:t>task</w:t>
      </w:r>
      <w:proofErr w:type="spellEnd"/>
      <w:r w:rsidRPr="004C6F5A">
        <w:rPr>
          <w:rFonts w:asciiTheme="minorHAnsi" w:hAnsiTheme="minorHAnsi" w:cs="Calibri"/>
          <w:lang w:val="fr-FR"/>
        </w:rPr>
        <w:t xml:space="preserve"> </w:t>
      </w:r>
      <w:proofErr w:type="spellStart"/>
      <w:r w:rsidRPr="004C6F5A">
        <w:rPr>
          <w:rFonts w:asciiTheme="minorHAnsi" w:hAnsiTheme="minorHAnsi" w:cs="Calibri"/>
          <w:lang w:val="fr-FR"/>
        </w:rPr>
        <w:t>sheet</w:t>
      </w:r>
      <w:proofErr w:type="spellEnd"/>
      <w:r w:rsidRPr="004C6F5A">
        <w:rPr>
          <w:rFonts w:asciiTheme="minorHAnsi" w:hAnsiTheme="minorHAnsi" w:cs="Calibri"/>
          <w:lang w:val="fr-FR"/>
        </w:rPr>
        <w:t xml:space="preserve"> show/</w:t>
      </w:r>
      <w:proofErr w:type="spellStart"/>
      <w:r w:rsidRPr="004C6F5A">
        <w:rPr>
          <w:rFonts w:asciiTheme="minorHAnsi" w:hAnsiTheme="minorHAnsi" w:cs="Calibri"/>
          <w:lang w:val="fr-FR"/>
        </w:rPr>
        <w:t>explain</w:t>
      </w:r>
      <w:proofErr w:type="spellEnd"/>
      <w:r w:rsidRPr="004C6F5A">
        <w:rPr>
          <w:rFonts w:asciiTheme="minorHAnsi" w:hAnsiTheme="minorHAnsi" w:cs="Calibri"/>
          <w:lang w:val="fr-FR"/>
        </w:rPr>
        <w:t xml:space="preserve"> to </w:t>
      </w:r>
      <w:proofErr w:type="spellStart"/>
      <w:r w:rsidRPr="004C6F5A">
        <w:rPr>
          <w:rFonts w:asciiTheme="minorHAnsi" w:hAnsiTheme="minorHAnsi" w:cs="Calibri"/>
          <w:lang w:val="fr-FR"/>
        </w:rPr>
        <w:t>them</w:t>
      </w:r>
      <w:proofErr w:type="spellEnd"/>
      <w:r w:rsidRPr="004C6F5A">
        <w:rPr>
          <w:rFonts w:asciiTheme="minorHAnsi" w:hAnsiTheme="minorHAnsi" w:cs="Calibri"/>
          <w:lang w:val="fr-FR"/>
        </w:rPr>
        <w:t xml:space="preserve"> the </w:t>
      </w:r>
      <w:proofErr w:type="spellStart"/>
      <w:r w:rsidRPr="004C6F5A">
        <w:rPr>
          <w:rFonts w:asciiTheme="minorHAnsi" w:hAnsiTheme="minorHAnsi" w:cs="Calibri"/>
          <w:lang w:val="fr-FR"/>
        </w:rPr>
        <w:t>process</w:t>
      </w:r>
      <w:proofErr w:type="spellEnd"/>
      <w:r w:rsidRPr="004C6F5A">
        <w:rPr>
          <w:rFonts w:asciiTheme="minorHAnsi" w:hAnsiTheme="minorHAnsi" w:cs="Calibri"/>
          <w:lang w:val="fr-FR"/>
        </w:rPr>
        <w:t xml:space="preserve"> for </w:t>
      </w:r>
      <w:proofErr w:type="spellStart"/>
      <w:r w:rsidRPr="004C6F5A">
        <w:rPr>
          <w:rFonts w:asciiTheme="minorHAnsi" w:hAnsiTheme="minorHAnsi" w:cs="Calibri"/>
          <w:lang w:val="fr-FR"/>
        </w:rPr>
        <w:t>drawing</w:t>
      </w:r>
      <w:proofErr w:type="spellEnd"/>
      <w:r w:rsidRPr="004C6F5A">
        <w:rPr>
          <w:rFonts w:asciiTheme="minorHAnsi" w:hAnsiTheme="minorHAnsi" w:cs="Calibri"/>
          <w:lang w:val="fr-FR"/>
        </w:rPr>
        <w:t xml:space="preserve"> the questions and </w:t>
      </w:r>
      <w:proofErr w:type="spellStart"/>
      <w:r w:rsidRPr="004C6F5A">
        <w:rPr>
          <w:rFonts w:asciiTheme="minorHAnsi" w:hAnsiTheme="minorHAnsi" w:cs="Calibri"/>
          <w:lang w:val="fr-FR"/>
        </w:rPr>
        <w:t>responding</w:t>
      </w:r>
      <w:proofErr w:type="spellEnd"/>
      <w:r w:rsidRPr="004C6F5A">
        <w:rPr>
          <w:rFonts w:asciiTheme="minorHAnsi" w:hAnsiTheme="minorHAnsi" w:cs="Calibri"/>
          <w:lang w:val="fr-FR"/>
        </w:rPr>
        <w:t xml:space="preserve"> </w:t>
      </w:r>
      <w:proofErr w:type="spellStart"/>
      <w:r w:rsidRPr="004C6F5A">
        <w:rPr>
          <w:rFonts w:asciiTheme="minorHAnsi" w:hAnsiTheme="minorHAnsi" w:cs="Calibri"/>
          <w:lang w:val="fr-FR"/>
        </w:rPr>
        <w:t>using</w:t>
      </w:r>
      <w:proofErr w:type="spellEnd"/>
      <w:r w:rsidRPr="004C6F5A">
        <w:rPr>
          <w:rFonts w:asciiTheme="minorHAnsi" w:hAnsiTheme="minorHAnsi" w:cs="Calibri"/>
          <w:lang w:val="fr-FR"/>
        </w:rPr>
        <w:t xml:space="preserve"> </w:t>
      </w:r>
      <w:r w:rsidR="00EE7B0F">
        <w:rPr>
          <w:rFonts w:asciiTheme="minorHAnsi" w:hAnsiTheme="minorHAnsi" w:cs="Calibri"/>
        </w:rPr>
        <w:t>a visual</w:t>
      </w:r>
      <w:r>
        <w:rPr>
          <w:rFonts w:asciiTheme="minorHAnsi" w:hAnsiTheme="minorHAnsi" w:cs="Calibri"/>
        </w:rPr>
        <w:t xml:space="preserve"> such as the followi</w:t>
      </w:r>
      <w:r w:rsidR="00E12DCC">
        <w:rPr>
          <w:rFonts w:asciiTheme="minorHAnsi" w:hAnsiTheme="minorHAnsi" w:cs="Calibri"/>
        </w:rPr>
        <w:t>ng.</w:t>
      </w:r>
    </w:p>
    <w:tbl>
      <w:tblPr>
        <w:tblStyle w:val="TableGrid"/>
        <w:tblW w:w="0" w:type="auto"/>
        <w:tblLook w:val="04A0" w:firstRow="1" w:lastRow="0" w:firstColumn="1" w:lastColumn="0" w:noHBand="0" w:noVBand="1"/>
      </w:tblPr>
      <w:tblGrid>
        <w:gridCol w:w="4964"/>
        <w:gridCol w:w="4964"/>
      </w:tblGrid>
      <w:tr w:rsidR="00CD2840" w:rsidTr="00EE7B0F">
        <w:trPr>
          <w:trHeight w:val="889"/>
        </w:trPr>
        <w:tc>
          <w:tcPr>
            <w:tcW w:w="4964" w:type="dxa"/>
            <w:tcBorders>
              <w:bottom w:val="single" w:sz="4" w:space="0" w:color="auto"/>
              <w:right w:val="single" w:sz="4" w:space="0" w:color="auto"/>
            </w:tcBorders>
          </w:tcPr>
          <w:p w:rsidR="00CD2840" w:rsidRDefault="00CD2840" w:rsidP="00537E24">
            <w:pPr>
              <w:spacing w:after="0" w:line="264" w:lineRule="auto"/>
              <w:rPr>
                <w:rFonts w:asciiTheme="minorHAnsi" w:hAnsiTheme="minorHAnsi" w:cs="Calibri"/>
              </w:rPr>
            </w:pPr>
            <w:r>
              <w:rPr>
                <w:rFonts w:asciiTheme="minorHAnsi" w:hAnsiTheme="minorHAnsi" w:cs="Calibri"/>
              </w:rPr>
              <w:t>First person draws a question and reads it aloud</w:t>
            </w:r>
            <w:r w:rsidR="00B81026">
              <w:rPr>
                <w:rFonts w:asciiTheme="minorHAnsi" w:hAnsiTheme="minorHAnsi" w:cs="Calibri"/>
              </w:rPr>
              <w:t>, for example,</w:t>
            </w:r>
            <w:r>
              <w:rPr>
                <w:rFonts w:asciiTheme="minorHAnsi" w:hAnsiTheme="minorHAnsi" w:cs="Calibri"/>
              </w:rPr>
              <w:t xml:space="preserve"> </w:t>
            </w:r>
          </w:p>
          <w:p w:rsidR="00CD2840" w:rsidRDefault="00F27423" w:rsidP="00537E24">
            <w:pPr>
              <w:spacing w:after="0" w:line="264" w:lineRule="auto"/>
              <w:rPr>
                <w:rFonts w:asciiTheme="minorHAnsi" w:hAnsiTheme="minorHAnsi" w:cs="Calibri"/>
              </w:rPr>
            </w:pPr>
            <w:r w:rsidRPr="004C6F5A">
              <w:rPr>
                <w:rFonts w:ascii="MS Mincho" w:eastAsia="MS Mincho" w:hAnsi="MS Mincho" w:cs="Calibri" w:hint="eastAsia"/>
                <w:lang w:val="fr-FR" w:eastAsia="ja-JP"/>
              </w:rPr>
              <w:t>なにがすきですか</w:t>
            </w:r>
            <w:r w:rsidRPr="00DB1416">
              <w:rPr>
                <w:rFonts w:eastAsia="MS Mincho" w:hint="eastAsia"/>
                <w:lang w:val="fr-FR" w:eastAsia="ja-JP"/>
              </w:rPr>
              <w:t>。</w:t>
            </w:r>
          </w:p>
        </w:tc>
        <w:tc>
          <w:tcPr>
            <w:tcW w:w="4964" w:type="dxa"/>
            <w:tcBorders>
              <w:top w:val="nil"/>
              <w:left w:val="single" w:sz="4" w:space="0" w:color="auto"/>
              <w:bottom w:val="single" w:sz="4" w:space="0" w:color="auto"/>
              <w:right w:val="nil"/>
            </w:tcBorders>
          </w:tcPr>
          <w:p w:rsidR="00CD2840" w:rsidRDefault="00CD2840" w:rsidP="00CD2840">
            <w:pPr>
              <w:spacing w:line="264" w:lineRule="auto"/>
              <w:rPr>
                <w:rFonts w:asciiTheme="minorHAnsi" w:hAnsiTheme="minorHAnsi" w:cs="Calibri"/>
              </w:rPr>
            </w:pPr>
          </w:p>
        </w:tc>
      </w:tr>
      <w:tr w:rsidR="00CD2840" w:rsidTr="00A36AA6">
        <w:trPr>
          <w:trHeight w:val="867"/>
        </w:trPr>
        <w:tc>
          <w:tcPr>
            <w:tcW w:w="4964" w:type="dxa"/>
            <w:tcBorders>
              <w:left w:val="nil"/>
            </w:tcBorders>
          </w:tcPr>
          <w:p w:rsidR="00CD2840" w:rsidRDefault="00CD2840" w:rsidP="00537E24">
            <w:pPr>
              <w:spacing w:after="0" w:line="264" w:lineRule="auto"/>
              <w:rPr>
                <w:rFonts w:asciiTheme="minorHAnsi" w:hAnsiTheme="minorHAnsi" w:cs="Calibri"/>
              </w:rPr>
            </w:pPr>
          </w:p>
        </w:tc>
        <w:tc>
          <w:tcPr>
            <w:tcW w:w="4964" w:type="dxa"/>
            <w:tcBorders>
              <w:top w:val="single" w:sz="4" w:space="0" w:color="auto"/>
              <w:bottom w:val="single" w:sz="4" w:space="0" w:color="auto"/>
            </w:tcBorders>
          </w:tcPr>
          <w:p w:rsidR="00EE7B0F" w:rsidRDefault="00CD2840" w:rsidP="00EE7B0F">
            <w:pPr>
              <w:spacing w:after="0" w:line="264" w:lineRule="auto"/>
              <w:rPr>
                <w:rFonts w:asciiTheme="minorHAnsi" w:eastAsia="MS Mincho" w:hAnsiTheme="minorHAnsi" w:cstheme="minorHAnsi"/>
                <w:lang w:eastAsia="ja-JP"/>
              </w:rPr>
            </w:pPr>
            <w:r>
              <w:rPr>
                <w:rFonts w:asciiTheme="minorHAnsi" w:hAnsiTheme="minorHAnsi" w:cs="Calibri"/>
              </w:rPr>
              <w:t>Second person responds and asks for the same information using</w:t>
            </w:r>
            <w:r w:rsidR="00581506" w:rsidRPr="003761E9">
              <w:rPr>
                <w:rFonts w:ascii="MS Mincho" w:eastAsia="MS Mincho" w:hAnsi="MS Mincho" w:cs="Calibri" w:hint="eastAsia"/>
                <w:lang w:eastAsia="ja-JP"/>
              </w:rPr>
              <w:t>あなたは？</w:t>
            </w:r>
            <w:r w:rsidR="00B81026" w:rsidRPr="00B81026">
              <w:rPr>
                <w:rFonts w:asciiTheme="minorHAnsi" w:eastAsia="MS Mincho" w:hAnsiTheme="minorHAnsi" w:cstheme="minorHAnsi"/>
                <w:lang w:eastAsia="ja-JP"/>
              </w:rPr>
              <w:t>, for example,</w:t>
            </w:r>
          </w:p>
          <w:p w:rsidR="00CD2840" w:rsidRPr="00AF3CD9" w:rsidRDefault="00B81026" w:rsidP="00EE7B0F">
            <w:pPr>
              <w:spacing w:after="0" w:line="264" w:lineRule="auto"/>
              <w:rPr>
                <w:rFonts w:asciiTheme="minorHAnsi" w:hAnsiTheme="minorHAnsi" w:cs="Calibri"/>
                <w:i/>
              </w:rPr>
            </w:pPr>
            <w:r>
              <w:rPr>
                <w:rFonts w:asciiTheme="minorHAnsi" w:eastAsia="MS Mincho" w:hAnsiTheme="minorHAnsi" w:cstheme="minorHAnsi"/>
                <w:lang w:eastAsia="ja-JP"/>
              </w:rPr>
              <w:t xml:space="preserve"> </w:t>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はんば</w:t>
                  </w:r>
                </w:rt>
                <w:rubyBase>
                  <w:r w:rsidR="00F27423">
                    <w:rPr>
                      <w:rFonts w:ascii="MS Mincho" w:eastAsia="MS Mincho" w:hAnsi="MS Mincho" w:cs="Calibri"/>
                      <w:lang w:val="fr-FR" w:eastAsia="ja-JP"/>
                    </w:rPr>
                    <w:t>ハンバ</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ー</w:t>
                  </w:r>
                </w:rt>
                <w:rubyBase>
                  <w:r w:rsidR="00F27423">
                    <w:rPr>
                      <w:rFonts w:ascii="MS Mincho" w:eastAsia="MS Mincho" w:hAnsi="MS Mincho" w:cs="Calibri"/>
                      <w:lang w:val="fr-FR" w:eastAsia="ja-JP"/>
                    </w:rPr>
                    <w:t>ー</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が</w:t>
                  </w:r>
                </w:rt>
                <w:rubyBase>
                  <w:r w:rsidR="00F27423">
                    <w:rPr>
                      <w:rFonts w:ascii="MS Mincho" w:eastAsia="MS Mincho" w:hAnsi="MS Mincho" w:cs="Calibri"/>
                      <w:lang w:val="fr-FR" w:eastAsia="ja-JP"/>
                    </w:rPr>
                    <w:t>ガ</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ー</w:t>
                  </w:r>
                </w:rt>
                <w:rubyBase>
                  <w:r w:rsidR="00F27423">
                    <w:rPr>
                      <w:rFonts w:ascii="MS Mincho" w:eastAsia="MS Mincho" w:hAnsi="MS Mincho" w:cs="Calibri"/>
                      <w:lang w:val="fr-FR" w:eastAsia="ja-JP"/>
                    </w:rPr>
                    <w:t>ー</w:t>
                  </w:r>
                </w:rubyBase>
              </w:ruby>
            </w:r>
            <w:r w:rsidR="00F27423">
              <w:rPr>
                <w:rFonts w:ascii="MS Mincho" w:eastAsia="MS Mincho" w:hAnsi="MS Mincho" w:cs="Calibri" w:hint="eastAsia"/>
                <w:lang w:val="fr-FR" w:eastAsia="ja-JP"/>
              </w:rPr>
              <w:t>がすきです</w:t>
            </w:r>
            <w:r w:rsidR="008A48CB">
              <w:rPr>
                <w:rFonts w:ascii="MS Mincho" w:eastAsia="MS Mincho" w:hAnsi="MS Mincho" w:cs="Calibri" w:hint="eastAsia"/>
                <w:lang w:val="fr-FR" w:eastAsia="ja-JP"/>
              </w:rPr>
              <w:t>。</w:t>
            </w:r>
            <w:r w:rsidRPr="003761E9">
              <w:rPr>
                <w:rFonts w:ascii="MS Mincho" w:eastAsia="MS Mincho" w:hAnsi="MS Mincho" w:cs="Calibri" w:hint="eastAsia"/>
                <w:lang w:eastAsia="ja-JP"/>
              </w:rPr>
              <w:t>あなたは？</w:t>
            </w:r>
          </w:p>
        </w:tc>
      </w:tr>
      <w:tr w:rsidR="00CD2840" w:rsidTr="00EE7B0F">
        <w:trPr>
          <w:trHeight w:val="1012"/>
        </w:trPr>
        <w:tc>
          <w:tcPr>
            <w:tcW w:w="4964" w:type="dxa"/>
            <w:tcBorders>
              <w:bottom w:val="single" w:sz="4" w:space="0" w:color="auto"/>
            </w:tcBorders>
          </w:tcPr>
          <w:p w:rsidR="00CD2840" w:rsidRDefault="00CD2840" w:rsidP="00537E24">
            <w:pPr>
              <w:spacing w:after="0" w:line="264" w:lineRule="auto"/>
              <w:rPr>
                <w:rFonts w:asciiTheme="minorHAnsi" w:hAnsiTheme="minorHAnsi" w:cs="Calibri"/>
                <w:lang w:eastAsia="ja-JP"/>
              </w:rPr>
            </w:pPr>
            <w:r>
              <w:rPr>
                <w:rFonts w:asciiTheme="minorHAnsi" w:hAnsiTheme="minorHAnsi" w:cs="Calibri"/>
                <w:lang w:eastAsia="ja-JP"/>
              </w:rPr>
              <w:t>First person responds</w:t>
            </w:r>
            <w:r w:rsidR="00B81026">
              <w:rPr>
                <w:rFonts w:asciiTheme="minorHAnsi" w:hAnsiTheme="minorHAnsi" w:cs="Calibri"/>
                <w:lang w:eastAsia="ja-JP"/>
              </w:rPr>
              <w:t>, for example,</w:t>
            </w:r>
            <w:r>
              <w:rPr>
                <w:rFonts w:asciiTheme="minorHAnsi" w:hAnsiTheme="minorHAnsi" w:cs="Calibri"/>
                <w:lang w:eastAsia="ja-JP"/>
              </w:rPr>
              <w:t xml:space="preserve"> </w:t>
            </w:r>
          </w:p>
          <w:p w:rsidR="00CD2840" w:rsidRPr="00AF3CD9" w:rsidRDefault="00166057" w:rsidP="00F27423">
            <w:pPr>
              <w:spacing w:after="0" w:line="264" w:lineRule="auto"/>
              <w:rPr>
                <w:rFonts w:asciiTheme="minorHAnsi" w:hAnsiTheme="minorHAnsi" w:cs="Calibri"/>
                <w:i/>
                <w:lang w:eastAsia="ja-JP"/>
              </w:rPr>
            </w:pPr>
            <w:r>
              <w:rPr>
                <w:rFonts w:ascii="MS Mincho" w:eastAsia="MS Mincho" w:hAnsi="MS Mincho" w:cs="Calibri" w:hint="eastAsia"/>
                <w:lang w:val="fr-FR" w:eastAsia="ja-JP"/>
              </w:rPr>
              <w:t>わたしは</w:t>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はんば</w:t>
                  </w:r>
                </w:rt>
                <w:rubyBase>
                  <w:r w:rsidR="00F27423">
                    <w:rPr>
                      <w:rFonts w:ascii="MS Mincho" w:eastAsia="MS Mincho" w:hAnsi="MS Mincho" w:cs="Calibri"/>
                      <w:lang w:val="fr-FR" w:eastAsia="ja-JP"/>
                    </w:rPr>
                    <w:t>ハンバ</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ー</w:t>
                  </w:r>
                </w:rt>
                <w:rubyBase>
                  <w:r w:rsidR="00F27423">
                    <w:rPr>
                      <w:rFonts w:ascii="MS Mincho" w:eastAsia="MS Mincho" w:hAnsi="MS Mincho" w:cs="Calibri"/>
                      <w:lang w:val="fr-FR" w:eastAsia="ja-JP"/>
                    </w:rPr>
                    <w:t>ー</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が</w:t>
                  </w:r>
                </w:rt>
                <w:rubyBase>
                  <w:r w:rsidR="00F27423">
                    <w:rPr>
                      <w:rFonts w:ascii="MS Mincho" w:eastAsia="MS Mincho" w:hAnsi="MS Mincho" w:cs="Calibri"/>
                      <w:lang w:val="fr-FR" w:eastAsia="ja-JP"/>
                    </w:rPr>
                    <w:t>ガ</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ー</w:t>
                  </w:r>
                </w:rt>
                <w:rubyBase>
                  <w:r w:rsidR="00F27423">
                    <w:rPr>
                      <w:rFonts w:ascii="MS Mincho" w:eastAsia="MS Mincho" w:hAnsi="MS Mincho" w:cs="Calibri"/>
                      <w:lang w:val="fr-FR" w:eastAsia="ja-JP"/>
                    </w:rPr>
                    <w:t>ー</w:t>
                  </w:r>
                </w:rubyBase>
              </w:ruby>
            </w:r>
            <w:r w:rsidR="00F27423">
              <w:rPr>
                <w:rFonts w:ascii="MS Mincho" w:eastAsia="MS Mincho" w:hAnsi="MS Mincho" w:cs="Calibri" w:hint="eastAsia"/>
                <w:lang w:val="fr-FR" w:eastAsia="ja-JP"/>
              </w:rPr>
              <w:t>がすきです。</w:t>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じゅ</w:t>
                  </w:r>
                </w:rt>
                <w:rubyBase>
                  <w:r w:rsidR="00F27423">
                    <w:rPr>
                      <w:rFonts w:ascii="MS Mincho" w:eastAsia="MS Mincho" w:hAnsi="MS Mincho" w:cs="Calibri"/>
                      <w:lang w:val="fr-FR" w:eastAsia="ja-JP"/>
                    </w:rPr>
                    <w:t>ジュ</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ー</w:t>
                  </w:r>
                </w:rt>
                <w:rubyBase>
                  <w:r w:rsidR="00F27423">
                    <w:rPr>
                      <w:rFonts w:ascii="MS Mincho" w:eastAsia="MS Mincho" w:hAnsi="MS Mincho" w:cs="Calibri"/>
                      <w:lang w:val="fr-FR" w:eastAsia="ja-JP"/>
                    </w:rPr>
                    <w:t>ー</w:t>
                  </w:r>
                </w:rubyBase>
              </w:ruby>
            </w:r>
            <w:r w:rsidR="00F27423">
              <w:rPr>
                <w:rFonts w:ascii="MS Mincho" w:eastAsia="MS Mincho" w:hAnsi="MS Mincho" w:cs="Calibri"/>
                <w:lang w:val="fr-FR" w:eastAsia="ja-JP"/>
              </w:rPr>
              <w:ruby>
                <w:rubyPr>
                  <w:rubyAlign w:val="distributeSpace"/>
                  <w:hps w:val="10"/>
                  <w:hpsRaise w:val="18"/>
                  <w:hpsBaseText w:val="20"/>
                  <w:lid w:val="ja-JP"/>
                </w:rubyPr>
                <w:rt>
                  <w:r w:rsidR="00F27423" w:rsidRPr="00F27423">
                    <w:rPr>
                      <w:rFonts w:ascii="MS Mincho" w:eastAsia="MS Mincho" w:hAnsi="MS Mincho" w:cs="Calibri"/>
                      <w:sz w:val="10"/>
                      <w:lang w:val="fr-FR" w:eastAsia="ja-JP"/>
                    </w:rPr>
                    <w:t>す</w:t>
                  </w:r>
                </w:rt>
                <w:rubyBase>
                  <w:r w:rsidR="00F27423">
                    <w:rPr>
                      <w:rFonts w:ascii="MS Mincho" w:eastAsia="MS Mincho" w:hAnsi="MS Mincho" w:cs="Calibri"/>
                      <w:lang w:val="fr-FR" w:eastAsia="ja-JP"/>
                    </w:rPr>
                    <w:t>ス</w:t>
                  </w:r>
                </w:rubyBase>
              </w:ruby>
            </w:r>
            <w:r w:rsidR="00F27423">
              <w:rPr>
                <w:rFonts w:ascii="MS Mincho" w:eastAsia="MS Mincho" w:hAnsi="MS Mincho" w:cs="Calibri" w:hint="eastAsia"/>
                <w:lang w:val="fr-FR" w:eastAsia="ja-JP"/>
              </w:rPr>
              <w:t>をのみ</w:t>
            </w:r>
            <w:r>
              <w:rPr>
                <w:rFonts w:ascii="MS Mincho" w:eastAsia="MS Mincho" w:hAnsi="MS Mincho" w:cs="Calibri" w:hint="eastAsia"/>
                <w:lang w:val="fr-FR" w:eastAsia="ja-JP"/>
              </w:rPr>
              <w:t>ます。</w:t>
            </w:r>
          </w:p>
        </w:tc>
        <w:tc>
          <w:tcPr>
            <w:tcW w:w="4964" w:type="dxa"/>
            <w:tcBorders>
              <w:right w:val="nil"/>
            </w:tcBorders>
          </w:tcPr>
          <w:p w:rsidR="00CD2840" w:rsidRDefault="00CD2840" w:rsidP="00537E24">
            <w:pPr>
              <w:spacing w:after="0" w:line="264" w:lineRule="auto"/>
              <w:rPr>
                <w:rFonts w:asciiTheme="minorHAnsi" w:hAnsiTheme="minorHAnsi" w:cs="Calibri"/>
                <w:lang w:eastAsia="ja-JP"/>
              </w:rPr>
            </w:pPr>
          </w:p>
        </w:tc>
      </w:tr>
      <w:tr w:rsidR="00CD2840" w:rsidTr="00EE7B0F">
        <w:trPr>
          <w:trHeight w:val="601"/>
        </w:trPr>
        <w:tc>
          <w:tcPr>
            <w:tcW w:w="4964" w:type="dxa"/>
            <w:tcBorders>
              <w:left w:val="nil"/>
            </w:tcBorders>
          </w:tcPr>
          <w:p w:rsidR="00CD2840" w:rsidRDefault="00CD2840" w:rsidP="00537E24">
            <w:pPr>
              <w:spacing w:after="0" w:line="264" w:lineRule="auto"/>
              <w:rPr>
                <w:rFonts w:asciiTheme="minorHAnsi" w:hAnsiTheme="minorHAnsi" w:cs="Calibri"/>
                <w:lang w:eastAsia="ja-JP"/>
              </w:rPr>
            </w:pPr>
          </w:p>
        </w:tc>
        <w:tc>
          <w:tcPr>
            <w:tcW w:w="4964" w:type="dxa"/>
            <w:tcBorders>
              <w:bottom w:val="single" w:sz="4" w:space="0" w:color="auto"/>
            </w:tcBorders>
          </w:tcPr>
          <w:p w:rsidR="00EE7B0F" w:rsidRDefault="00CD2840" w:rsidP="00EE7B0F">
            <w:pPr>
              <w:spacing w:after="0" w:line="240" w:lineRule="auto"/>
              <w:rPr>
                <w:rFonts w:asciiTheme="minorHAnsi" w:hAnsiTheme="minorHAnsi" w:cs="Calibri"/>
              </w:rPr>
            </w:pPr>
            <w:r>
              <w:rPr>
                <w:rFonts w:asciiTheme="minorHAnsi" w:hAnsiTheme="minorHAnsi" w:cs="Calibri"/>
              </w:rPr>
              <w:t>Second person draws a question and reads it aloud</w:t>
            </w:r>
            <w:r w:rsidR="00EE7B0F">
              <w:rPr>
                <w:rFonts w:asciiTheme="minorHAnsi" w:hAnsiTheme="minorHAnsi" w:cs="Calibri"/>
              </w:rPr>
              <w:t>, for example,</w:t>
            </w:r>
          </w:p>
          <w:p w:rsidR="00CD2840" w:rsidRDefault="00F27423" w:rsidP="00537E24">
            <w:pPr>
              <w:spacing w:after="0" w:line="264" w:lineRule="auto"/>
              <w:rPr>
                <w:rFonts w:asciiTheme="minorHAnsi" w:hAnsiTheme="minorHAnsi" w:cs="Calibri"/>
              </w:rPr>
            </w:pPr>
            <w:r w:rsidRPr="00DB1416">
              <w:rPr>
                <w:rFonts w:eastAsia="MS Mincho" w:hint="eastAsia"/>
                <w:lang w:val="fr-FR" w:eastAsia="ja-JP"/>
              </w:rPr>
              <w:t>なにをたべますか。</w:t>
            </w:r>
          </w:p>
        </w:tc>
      </w:tr>
      <w:tr w:rsidR="00CD2840" w:rsidTr="00EE7B0F">
        <w:trPr>
          <w:trHeight w:val="925"/>
        </w:trPr>
        <w:tc>
          <w:tcPr>
            <w:tcW w:w="4964" w:type="dxa"/>
            <w:tcBorders>
              <w:bottom w:val="single" w:sz="4" w:space="0" w:color="auto"/>
            </w:tcBorders>
          </w:tcPr>
          <w:p w:rsidR="00CD2840" w:rsidRDefault="00CD2840" w:rsidP="00D36B65">
            <w:pPr>
              <w:spacing w:after="0" w:line="264" w:lineRule="auto"/>
              <w:rPr>
                <w:rFonts w:asciiTheme="minorHAnsi" w:hAnsiTheme="minorHAnsi" w:cs="Calibri"/>
                <w:lang w:eastAsia="ja-JP"/>
              </w:rPr>
            </w:pPr>
            <w:r>
              <w:rPr>
                <w:rFonts w:asciiTheme="minorHAnsi" w:hAnsiTheme="minorHAnsi" w:cs="Calibri"/>
                <w:lang w:eastAsia="ja-JP"/>
              </w:rPr>
              <w:lastRenderedPageBreak/>
              <w:t xml:space="preserve">First person responds </w:t>
            </w:r>
            <w:r w:rsidR="00B81026">
              <w:rPr>
                <w:rFonts w:asciiTheme="minorHAnsi" w:hAnsiTheme="minorHAnsi" w:cs="Calibri"/>
              </w:rPr>
              <w:t>and asks for the same information using</w:t>
            </w:r>
            <w:r w:rsidR="00B81026" w:rsidRPr="003761E9">
              <w:rPr>
                <w:rFonts w:ascii="MS Mincho" w:eastAsia="MS Mincho" w:hAnsi="MS Mincho" w:cs="Calibri" w:hint="eastAsia"/>
                <w:lang w:eastAsia="ja-JP"/>
              </w:rPr>
              <w:t>あなたは？</w:t>
            </w:r>
            <w:r w:rsidR="00B81026" w:rsidRPr="00B81026">
              <w:rPr>
                <w:rFonts w:asciiTheme="minorHAnsi" w:eastAsia="MS Mincho" w:hAnsiTheme="minorHAnsi" w:cstheme="minorHAnsi"/>
                <w:lang w:eastAsia="ja-JP"/>
              </w:rPr>
              <w:t>, for example,</w:t>
            </w:r>
          </w:p>
          <w:p w:rsidR="00CD2840" w:rsidRPr="00AF3CD9" w:rsidRDefault="00F27423" w:rsidP="00D36B65">
            <w:pPr>
              <w:spacing w:after="0" w:line="240" w:lineRule="auto"/>
              <w:rPr>
                <w:rFonts w:asciiTheme="minorHAnsi" w:hAnsiTheme="minorHAnsi" w:cs="Calibri"/>
                <w:i/>
                <w:lang w:eastAsia="ja-JP"/>
              </w:rPr>
            </w:pPr>
            <w:r>
              <w:rPr>
                <w:rFonts w:eastAsia="MS Mincho" w:hint="eastAsia"/>
                <w:lang w:val="fr-FR" w:eastAsia="ja-JP"/>
              </w:rPr>
              <w:t>すしをたべます</w:t>
            </w:r>
            <w:r w:rsidR="00166057">
              <w:rPr>
                <w:rFonts w:ascii="MS Mincho" w:eastAsia="MS Mincho" w:hAnsi="MS Mincho" w:cs="Calibri" w:hint="eastAsia"/>
                <w:lang w:val="fr-FR" w:eastAsia="ja-JP"/>
              </w:rPr>
              <w:t>。あなたは？</w:t>
            </w:r>
          </w:p>
        </w:tc>
        <w:tc>
          <w:tcPr>
            <w:tcW w:w="4964" w:type="dxa"/>
            <w:tcBorders>
              <w:right w:val="nil"/>
            </w:tcBorders>
          </w:tcPr>
          <w:p w:rsidR="00CD2840" w:rsidRDefault="00CD2840" w:rsidP="00CD2840">
            <w:pPr>
              <w:spacing w:line="264" w:lineRule="auto"/>
              <w:rPr>
                <w:rFonts w:asciiTheme="minorHAnsi" w:hAnsiTheme="minorHAnsi" w:cs="Calibri"/>
                <w:lang w:eastAsia="ja-JP"/>
              </w:rPr>
            </w:pPr>
          </w:p>
        </w:tc>
      </w:tr>
      <w:tr w:rsidR="00CD2840" w:rsidTr="00EE7B0F">
        <w:trPr>
          <w:trHeight w:val="683"/>
        </w:trPr>
        <w:tc>
          <w:tcPr>
            <w:tcW w:w="4964" w:type="dxa"/>
            <w:tcBorders>
              <w:left w:val="nil"/>
              <w:bottom w:val="nil"/>
            </w:tcBorders>
          </w:tcPr>
          <w:p w:rsidR="00CD2840" w:rsidRDefault="00CD2840" w:rsidP="00CD2840">
            <w:pPr>
              <w:spacing w:line="264" w:lineRule="auto"/>
              <w:rPr>
                <w:rFonts w:asciiTheme="minorHAnsi" w:hAnsiTheme="minorHAnsi" w:cs="Calibri"/>
                <w:lang w:eastAsia="ja-JP"/>
              </w:rPr>
            </w:pPr>
          </w:p>
        </w:tc>
        <w:tc>
          <w:tcPr>
            <w:tcW w:w="4964" w:type="dxa"/>
          </w:tcPr>
          <w:p w:rsidR="00CD2840" w:rsidRDefault="00CD2840" w:rsidP="00D36B65">
            <w:pPr>
              <w:spacing w:after="0" w:line="264" w:lineRule="auto"/>
              <w:rPr>
                <w:rFonts w:asciiTheme="minorHAnsi" w:hAnsiTheme="minorHAnsi" w:cs="Calibri"/>
              </w:rPr>
            </w:pPr>
            <w:r>
              <w:rPr>
                <w:rFonts w:asciiTheme="minorHAnsi" w:hAnsiTheme="minorHAnsi" w:cs="Calibri"/>
              </w:rPr>
              <w:t>Second person responds</w:t>
            </w:r>
            <w:r w:rsidR="00B81026">
              <w:rPr>
                <w:rFonts w:asciiTheme="minorHAnsi" w:hAnsiTheme="minorHAnsi" w:cs="Calibri"/>
              </w:rPr>
              <w:t>, for example,</w:t>
            </w:r>
            <w:r>
              <w:rPr>
                <w:rFonts w:asciiTheme="minorHAnsi" w:hAnsiTheme="minorHAnsi" w:cs="Calibri"/>
              </w:rPr>
              <w:t xml:space="preserve"> </w:t>
            </w:r>
          </w:p>
          <w:p w:rsidR="00CD2840" w:rsidRPr="00166057" w:rsidRDefault="00DB1416" w:rsidP="00F27423">
            <w:pPr>
              <w:spacing w:after="0" w:line="264" w:lineRule="auto"/>
              <w:rPr>
                <w:rFonts w:ascii="MS Mincho" w:eastAsia="MS Mincho" w:hAnsi="MS Mincho" w:cs="Calibri"/>
                <w:lang w:eastAsia="ja-JP"/>
              </w:rPr>
            </w:pPr>
            <w:r>
              <w:rPr>
                <w:rFonts w:ascii="MS Mincho" w:eastAsia="MS Mincho" w:hAnsi="MS Mincho" w:cs="Calibri" w:hint="eastAsia"/>
                <w:lang w:eastAsia="ja-JP"/>
              </w:rPr>
              <w:t>わたし</w:t>
            </w:r>
            <w:r w:rsidR="00166057" w:rsidRPr="00166057">
              <w:rPr>
                <w:rFonts w:ascii="MS Mincho" w:eastAsia="MS Mincho" w:hAnsi="MS Mincho" w:cs="Calibri" w:hint="eastAsia"/>
                <w:lang w:eastAsia="ja-JP"/>
              </w:rPr>
              <w:t>は</w:t>
            </w:r>
            <w:r w:rsidR="00F27423">
              <w:rPr>
                <w:rFonts w:eastAsia="MS Mincho"/>
                <w:lang w:val="fr-FR" w:eastAsia="ja-JP"/>
              </w:rPr>
              <w:ruby>
                <w:rubyPr>
                  <w:rubyAlign w:val="distributeSpace"/>
                  <w:hps w:val="10"/>
                  <w:hpsRaise w:val="18"/>
                  <w:hpsBaseText w:val="20"/>
                  <w:lid w:val="ja-JP"/>
                </w:rubyPr>
                <w:rt>
                  <w:r w:rsidR="00F27423" w:rsidRPr="00F27423">
                    <w:rPr>
                      <w:rFonts w:ascii="MS Mincho" w:eastAsia="MS Mincho" w:hAnsi="MS Mincho" w:hint="eastAsia"/>
                      <w:sz w:val="10"/>
                      <w:lang w:val="fr-FR" w:eastAsia="ja-JP"/>
                    </w:rPr>
                    <w:t>すて</w:t>
                  </w:r>
                </w:rt>
                <w:rubyBase>
                  <w:r w:rsidR="00F27423">
                    <w:rPr>
                      <w:rFonts w:eastAsia="MS Mincho" w:hint="eastAsia"/>
                      <w:lang w:val="fr-FR" w:eastAsia="ja-JP"/>
                    </w:rPr>
                    <w:t>ステ</w:t>
                  </w:r>
                </w:rubyBase>
              </w:ruby>
            </w:r>
            <w:r w:rsidR="00F27423">
              <w:rPr>
                <w:rFonts w:eastAsia="MS Mincho"/>
                <w:lang w:val="fr-FR" w:eastAsia="ja-JP"/>
              </w:rPr>
              <w:ruby>
                <w:rubyPr>
                  <w:rubyAlign w:val="distributeSpace"/>
                  <w:hps w:val="10"/>
                  <w:hpsRaise w:val="18"/>
                  <w:hpsBaseText w:val="20"/>
                  <w:lid w:val="ja-JP"/>
                </w:rubyPr>
                <w:rt>
                  <w:r w:rsidR="00F27423" w:rsidRPr="00F27423">
                    <w:rPr>
                      <w:rFonts w:ascii="MS Mincho" w:eastAsia="MS Mincho" w:hAnsi="MS Mincho" w:hint="eastAsia"/>
                      <w:sz w:val="10"/>
                      <w:lang w:val="fr-FR" w:eastAsia="ja-JP"/>
                    </w:rPr>
                    <w:t>ー</w:t>
                  </w:r>
                </w:rt>
                <w:rubyBase>
                  <w:r w:rsidR="00F27423">
                    <w:rPr>
                      <w:rFonts w:eastAsia="MS Mincho" w:hint="eastAsia"/>
                      <w:lang w:val="fr-FR" w:eastAsia="ja-JP"/>
                    </w:rPr>
                    <w:t>ー</w:t>
                  </w:r>
                </w:rubyBase>
              </w:ruby>
            </w:r>
            <w:r w:rsidR="00F27423">
              <w:rPr>
                <w:rFonts w:eastAsia="MS Mincho"/>
                <w:lang w:val="fr-FR" w:eastAsia="ja-JP"/>
              </w:rPr>
              <w:ruby>
                <w:rubyPr>
                  <w:rubyAlign w:val="distributeSpace"/>
                  <w:hps w:val="10"/>
                  <w:hpsRaise w:val="18"/>
                  <w:hpsBaseText w:val="20"/>
                  <w:lid w:val="ja-JP"/>
                </w:rubyPr>
                <w:rt>
                  <w:r w:rsidR="00F27423" w:rsidRPr="00F27423">
                    <w:rPr>
                      <w:rFonts w:ascii="MS Mincho" w:eastAsia="MS Mincho" w:hAnsi="MS Mincho" w:hint="eastAsia"/>
                      <w:sz w:val="10"/>
                      <w:lang w:val="fr-FR" w:eastAsia="ja-JP"/>
                    </w:rPr>
                    <w:t>き</w:t>
                  </w:r>
                </w:rt>
                <w:rubyBase>
                  <w:r w:rsidR="00F27423">
                    <w:rPr>
                      <w:rFonts w:eastAsia="MS Mincho" w:hint="eastAsia"/>
                      <w:lang w:val="fr-FR" w:eastAsia="ja-JP"/>
                    </w:rPr>
                    <w:t>キ</w:t>
                  </w:r>
                </w:rubyBase>
              </w:ruby>
            </w:r>
            <w:r w:rsidR="00F27423">
              <w:rPr>
                <w:rFonts w:eastAsia="MS Mincho" w:hint="eastAsia"/>
                <w:lang w:val="fr-FR" w:eastAsia="ja-JP"/>
              </w:rPr>
              <w:t>をたべます</w:t>
            </w:r>
            <w:r w:rsidR="00166057">
              <w:rPr>
                <w:rFonts w:ascii="MS Mincho" w:eastAsia="MS Mincho" w:hAnsi="MS Mincho" w:cs="Calibri" w:hint="eastAsia"/>
                <w:lang w:eastAsia="ja-JP"/>
              </w:rPr>
              <w:t>。</w:t>
            </w:r>
          </w:p>
        </w:tc>
      </w:tr>
    </w:tbl>
    <w:p w:rsidR="0055698C" w:rsidRDefault="0055698C" w:rsidP="006D2DE1">
      <w:pPr>
        <w:spacing w:before="120" w:after="120"/>
        <w:rPr>
          <w:rFonts w:asciiTheme="minorHAnsi" w:hAnsiTheme="minorHAnsi" w:cs="Calibri"/>
          <w:lang w:eastAsia="ja-JP"/>
        </w:rPr>
      </w:pPr>
    </w:p>
    <w:p w:rsidR="0078693A" w:rsidRPr="00536384" w:rsidRDefault="0078693A" w:rsidP="0055698C">
      <w:pPr>
        <w:spacing w:before="120" w:after="0"/>
        <w:rPr>
          <w:rFonts w:asciiTheme="minorHAnsi" w:hAnsiTheme="minorHAnsi" w:cs="Calibri"/>
        </w:rPr>
      </w:pPr>
      <w:r>
        <w:rPr>
          <w:rFonts w:asciiTheme="minorHAnsi" w:hAnsiTheme="minorHAnsi" w:cs="Calibri"/>
        </w:rPr>
        <w:t>Note that the preparation for the task can be done over two lessons:</w:t>
      </w:r>
    </w:p>
    <w:p w:rsidR="0078693A" w:rsidRPr="00E075E7" w:rsidRDefault="0078693A" w:rsidP="006D2DE1">
      <w:pPr>
        <w:pStyle w:val="ListParagraph"/>
        <w:numPr>
          <w:ilvl w:val="0"/>
          <w:numId w:val="7"/>
        </w:numPr>
        <w:ind w:left="357" w:hanging="357"/>
        <w:rPr>
          <w:rFonts w:asciiTheme="minorHAnsi" w:hAnsiTheme="minorHAnsi" w:cs="Calibri"/>
        </w:rPr>
      </w:pPr>
      <w:r w:rsidRPr="00E075E7">
        <w:rPr>
          <w:rFonts w:asciiTheme="minorHAnsi" w:hAnsiTheme="minorHAnsi" w:cs="Calibri"/>
        </w:rPr>
        <w:t>Provide the task sheet to the students and explain that they have 15 minutes to work independently to write the answers to the questions. Allow students to access their workbook and the resources in the classroom.</w:t>
      </w:r>
    </w:p>
    <w:p w:rsidR="0078693A" w:rsidRDefault="0078693A" w:rsidP="006D2DE1">
      <w:pPr>
        <w:pStyle w:val="ListParagraph"/>
        <w:numPr>
          <w:ilvl w:val="0"/>
          <w:numId w:val="7"/>
        </w:numPr>
        <w:ind w:left="357" w:hanging="357"/>
        <w:rPr>
          <w:rFonts w:asciiTheme="minorHAnsi" w:hAnsiTheme="minorHAnsi" w:cs="Calibri"/>
        </w:rPr>
      </w:pPr>
      <w:r>
        <w:rPr>
          <w:rFonts w:asciiTheme="minorHAnsi" w:hAnsiTheme="minorHAnsi" w:cs="Calibri"/>
        </w:rPr>
        <w:t xml:space="preserve">Students </w:t>
      </w:r>
      <w:r w:rsidRPr="00536384">
        <w:rPr>
          <w:rFonts w:asciiTheme="minorHAnsi" w:hAnsiTheme="minorHAnsi" w:cs="Calibri"/>
        </w:rPr>
        <w:t xml:space="preserve">then have 10 minutes to work with another student to </w:t>
      </w:r>
      <w:r>
        <w:rPr>
          <w:rFonts w:asciiTheme="minorHAnsi" w:hAnsiTheme="minorHAnsi" w:cs="Calibri"/>
        </w:rPr>
        <w:t>practise the questions and their answers</w:t>
      </w:r>
      <w:r w:rsidRPr="00536384">
        <w:rPr>
          <w:rFonts w:asciiTheme="minorHAnsi" w:hAnsiTheme="minorHAnsi" w:cs="Calibri"/>
        </w:rPr>
        <w:t>, after which you will partner them with another student for the conversation.</w:t>
      </w:r>
    </w:p>
    <w:p w:rsidR="0078693A" w:rsidRPr="00536384" w:rsidRDefault="0078693A" w:rsidP="006D2DE1">
      <w:pPr>
        <w:pStyle w:val="ListParagraph"/>
        <w:numPr>
          <w:ilvl w:val="0"/>
          <w:numId w:val="7"/>
        </w:numPr>
        <w:spacing w:after="120"/>
        <w:ind w:left="357" w:hanging="357"/>
        <w:rPr>
          <w:rFonts w:asciiTheme="minorHAnsi" w:hAnsiTheme="minorHAnsi" w:cs="Calibri"/>
        </w:rPr>
      </w:pPr>
      <w:r>
        <w:rPr>
          <w:rFonts w:asciiTheme="minorHAnsi" w:hAnsiTheme="minorHAnsi" w:cs="Calibri"/>
        </w:rPr>
        <w:t>Students</w:t>
      </w:r>
      <w:r w:rsidRPr="00536384">
        <w:rPr>
          <w:rFonts w:asciiTheme="minorHAnsi" w:hAnsiTheme="minorHAnsi" w:cs="Calibri"/>
        </w:rPr>
        <w:t xml:space="preserve"> then have 10 minutes to prepare with their partner using the task sheet. Remind them to include ‘hellos’ and ‘goodbyes’ in their presentation.</w:t>
      </w:r>
    </w:p>
    <w:p w:rsidR="0078693A" w:rsidRPr="00E075E7" w:rsidRDefault="0078693A" w:rsidP="006D2DE1">
      <w:pPr>
        <w:rPr>
          <w:rFonts w:asciiTheme="minorHAnsi" w:hAnsiTheme="minorHAnsi" w:cs="Calibri"/>
        </w:rPr>
      </w:pPr>
      <w:r>
        <w:rPr>
          <w:rFonts w:cs="Calibri"/>
        </w:rPr>
        <w:t>Advise students that the conversation will be recorded.</w:t>
      </w:r>
    </w:p>
    <w:p w:rsidR="00B05DF1" w:rsidRDefault="00B05DF1">
      <w:pPr>
        <w:spacing w:after="160" w:line="259" w:lineRule="auto"/>
        <w:rPr>
          <w:rFonts w:asciiTheme="minorHAnsi" w:hAnsiTheme="minorHAnsi" w:cs="Calibri"/>
          <w:b/>
          <w:lang w:val="fr-FR" w:eastAsia="ja-JP"/>
        </w:rPr>
      </w:pPr>
      <w:r>
        <w:rPr>
          <w:rFonts w:asciiTheme="minorHAnsi" w:hAnsiTheme="minorHAnsi" w:cs="Calibri"/>
          <w:b/>
          <w:lang w:val="fr-FR" w:eastAsia="ja-JP"/>
        </w:rPr>
        <w:br w:type="page"/>
      </w:r>
    </w:p>
    <w:p w:rsidR="00CD2840" w:rsidRDefault="00CD2840" w:rsidP="00CD2840">
      <w:pPr>
        <w:spacing w:line="240" w:lineRule="auto"/>
        <w:rPr>
          <w:rFonts w:asciiTheme="minorHAnsi" w:hAnsiTheme="minorHAnsi" w:cs="Calibri"/>
          <w:b/>
          <w:lang w:val="fr-FR" w:eastAsia="ja-JP"/>
        </w:rPr>
      </w:pPr>
      <w:r w:rsidRPr="00AF19E3">
        <w:rPr>
          <w:rFonts w:asciiTheme="minorHAnsi" w:hAnsiTheme="minorHAnsi" w:cs="Calibri"/>
          <w:b/>
          <w:lang w:val="fr-FR" w:eastAsia="ja-JP"/>
        </w:rPr>
        <w:lastRenderedPageBreak/>
        <w:t xml:space="preserve">Part </w:t>
      </w:r>
      <w:r>
        <w:rPr>
          <w:rFonts w:asciiTheme="minorHAnsi" w:hAnsiTheme="minorHAnsi" w:cs="Calibri"/>
          <w:b/>
          <w:lang w:val="fr-FR" w:eastAsia="ja-JP"/>
        </w:rPr>
        <w:t>B</w:t>
      </w:r>
      <w:r w:rsidR="00B05DF1">
        <w:rPr>
          <w:rFonts w:asciiTheme="minorHAnsi" w:hAnsiTheme="minorHAnsi" w:cs="Calibri"/>
          <w:b/>
          <w:lang w:val="fr-FR" w:eastAsia="ja-JP"/>
        </w:rPr>
        <w:t xml:space="preserve"> </w:t>
      </w:r>
      <w:r w:rsidR="00DB1416" w:rsidRPr="00B81026">
        <w:rPr>
          <w:rFonts w:ascii="MS Mincho" w:eastAsia="MS Mincho" w:hAnsi="MS Mincho" w:cs="Calibri" w:hint="eastAsia"/>
          <w:b/>
          <w:lang w:val="fr-FR" w:eastAsia="ja-JP"/>
        </w:rPr>
        <w:t>ラップ</w:t>
      </w:r>
      <w:r w:rsidR="00166057" w:rsidRPr="00B81026">
        <w:rPr>
          <w:rFonts w:ascii="MS Mincho" w:eastAsia="MS Mincho" w:hAnsi="MS Mincho" w:cs="Calibri" w:hint="eastAsia"/>
          <w:b/>
          <w:lang w:val="fr-FR" w:eastAsia="ja-JP"/>
        </w:rPr>
        <w:t>がすきです</w:t>
      </w:r>
    </w:p>
    <w:p w:rsidR="0019112F" w:rsidRPr="00DB1416" w:rsidRDefault="00906646" w:rsidP="0078693A">
      <w:pPr>
        <w:spacing w:after="0" w:line="360" w:lineRule="auto"/>
        <w:jc w:val="center"/>
        <w:rPr>
          <w:rFonts w:ascii="MS Mincho" w:eastAsia="MS Mincho" w:hAnsi="MS Mincho" w:cs="Calibri"/>
          <w:b/>
          <w:lang w:eastAsia="ja-JP"/>
        </w:rPr>
      </w:pPr>
      <w:r w:rsidRPr="00DB1416">
        <w:rPr>
          <w:rFonts w:ascii="MS Mincho" w:eastAsia="MS Mincho" w:hAnsi="MS Mincho" w:cs="Calibri" w:hint="eastAsia"/>
          <w:b/>
          <w:lang w:eastAsia="ja-JP"/>
        </w:rPr>
        <w:t>まつりがすき</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まつりがすきです。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ひなまつり</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ダンスがすきです。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おどりをします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おんがくがすきです。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ロックをききます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たべものがすきです。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おいしいたべもの</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のみものがすきです。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ジュースをのみます</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すきじゃない</w:t>
      </w:r>
    </w:p>
    <w:p w:rsidR="0019112F" w:rsidRPr="00DB1416" w:rsidRDefault="00906646" w:rsidP="0078693A">
      <w:pPr>
        <w:spacing w:after="0"/>
        <w:jc w:val="center"/>
        <w:rPr>
          <w:rFonts w:ascii="MS Mincho" w:eastAsia="MS Mincho" w:hAnsi="MS Mincho" w:cs="Calibri"/>
          <w:lang w:eastAsia="ja-JP"/>
        </w:rPr>
      </w:pPr>
      <w:r w:rsidRPr="00DB1416">
        <w:rPr>
          <w:rFonts w:ascii="MS Mincho" w:eastAsia="MS Mincho" w:hAnsi="MS Mincho" w:cs="Calibri" w:hint="eastAsia"/>
          <w:lang w:eastAsia="ja-JP"/>
        </w:rPr>
        <w:t>かいものがすきじゃないです。</w:t>
      </w:r>
    </w:p>
    <w:p w:rsidR="00CD2840" w:rsidRPr="00DB1416" w:rsidRDefault="00906646" w:rsidP="006D2DE1">
      <w:pPr>
        <w:spacing w:after="160" w:line="240" w:lineRule="auto"/>
        <w:ind w:right="282"/>
        <w:jc w:val="center"/>
        <w:rPr>
          <w:rFonts w:ascii="MS Mincho" w:eastAsia="MS Mincho" w:hAnsi="MS Mincho" w:cs="Calibri"/>
          <w:lang w:val="fr-FR"/>
        </w:rPr>
      </w:pPr>
      <w:r w:rsidRPr="00DB1416">
        <w:rPr>
          <w:rFonts w:ascii="MS Mincho" w:eastAsia="MS Mincho" w:hAnsi="MS Mincho" w:cs="Calibri" w:hint="eastAsia"/>
          <w:lang w:eastAsia="ja-JP"/>
        </w:rPr>
        <w:t>あなたは？</w:t>
      </w:r>
    </w:p>
    <w:p w:rsidR="0078693A" w:rsidRDefault="0078693A" w:rsidP="00A36AA6">
      <w:pPr>
        <w:spacing w:after="0"/>
        <w:rPr>
          <w:rFonts w:cs="Calibri"/>
        </w:rPr>
      </w:pPr>
      <w:r w:rsidRPr="001C495C">
        <w:rPr>
          <w:rFonts w:cs="Calibri"/>
        </w:rPr>
        <w:t>Discuss</w:t>
      </w:r>
      <w:r>
        <w:rPr>
          <w:rFonts w:cs="Calibri"/>
        </w:rPr>
        <w:t>:</w:t>
      </w:r>
    </w:p>
    <w:p w:rsidR="0078693A" w:rsidRDefault="0078693A" w:rsidP="00F13CBD">
      <w:pPr>
        <w:pStyle w:val="ListParagraph"/>
        <w:numPr>
          <w:ilvl w:val="0"/>
          <w:numId w:val="37"/>
        </w:numPr>
        <w:spacing w:after="0"/>
        <w:ind w:left="357" w:hanging="357"/>
        <w:rPr>
          <w:rFonts w:cs="Calibri"/>
        </w:rPr>
      </w:pPr>
      <w:r w:rsidRPr="00AA1FAE">
        <w:rPr>
          <w:rFonts w:cs="Calibri"/>
        </w:rPr>
        <w:t xml:space="preserve">what students think the </w:t>
      </w:r>
      <w:r>
        <w:rPr>
          <w:rFonts w:cs="Calibri"/>
        </w:rPr>
        <w:t>rap</w:t>
      </w:r>
      <w:r w:rsidRPr="00AA1FAE">
        <w:rPr>
          <w:rFonts w:cs="Calibri"/>
        </w:rPr>
        <w:t xml:space="preserve"> is about</w:t>
      </w:r>
    </w:p>
    <w:p w:rsidR="0078693A" w:rsidRDefault="0078693A" w:rsidP="00F13CBD">
      <w:pPr>
        <w:pStyle w:val="ListParagraph"/>
        <w:numPr>
          <w:ilvl w:val="0"/>
          <w:numId w:val="37"/>
        </w:numPr>
        <w:spacing w:after="0"/>
        <w:ind w:left="357" w:hanging="357"/>
        <w:rPr>
          <w:rFonts w:cs="Calibri"/>
        </w:rPr>
      </w:pPr>
      <w:r w:rsidRPr="00AA1FAE">
        <w:rPr>
          <w:rFonts w:cs="Calibri"/>
        </w:rPr>
        <w:t>familiar and unfamiliar vocabulary</w:t>
      </w:r>
    </w:p>
    <w:p w:rsidR="0078693A" w:rsidRPr="00EE7B0F" w:rsidRDefault="0078693A" w:rsidP="00F13CBD">
      <w:pPr>
        <w:pStyle w:val="ListParagraph"/>
        <w:numPr>
          <w:ilvl w:val="0"/>
          <w:numId w:val="37"/>
        </w:numPr>
        <w:ind w:left="357" w:hanging="357"/>
        <w:rPr>
          <w:rFonts w:cs="Calibri"/>
        </w:rPr>
      </w:pPr>
      <w:proofErr w:type="gramStart"/>
      <w:r>
        <w:rPr>
          <w:rFonts w:cs="Calibri"/>
        </w:rPr>
        <w:t>whether</w:t>
      </w:r>
      <w:proofErr w:type="gramEnd"/>
      <w:r>
        <w:rPr>
          <w:rFonts w:cs="Calibri"/>
        </w:rPr>
        <w:t xml:space="preserve"> or not the rap rhymes.</w:t>
      </w:r>
    </w:p>
    <w:p w:rsidR="0078693A" w:rsidRPr="00D07153" w:rsidRDefault="0078693A" w:rsidP="00A36AA6">
      <w:pPr>
        <w:spacing w:after="120"/>
        <w:ind w:right="284"/>
        <w:rPr>
          <w:rFonts w:cs="Calibri"/>
        </w:rPr>
      </w:pPr>
      <w:r>
        <w:rPr>
          <w:rFonts w:cs="Calibri"/>
        </w:rPr>
        <w:t>Reread the</w:t>
      </w:r>
      <w:r>
        <w:rPr>
          <w:rFonts w:asciiTheme="minorHAnsi" w:hAnsiTheme="minorHAnsi" w:cs="Calibri"/>
        </w:rPr>
        <w:t xml:space="preserve"> rap</w:t>
      </w:r>
      <w:r w:rsidR="00531FE6">
        <w:rPr>
          <w:rFonts w:asciiTheme="minorHAnsi" w:hAnsiTheme="minorHAnsi" w:cs="Calibri"/>
        </w:rPr>
        <w:t>,</w:t>
      </w:r>
      <w:r>
        <w:rPr>
          <w:rFonts w:asciiTheme="minorHAnsi" w:hAnsiTheme="minorHAnsi" w:cs="Calibri"/>
        </w:rPr>
        <w:t xml:space="preserve"> line by line</w:t>
      </w:r>
      <w:r w:rsidR="00531FE6">
        <w:rPr>
          <w:rFonts w:asciiTheme="minorHAnsi" w:hAnsiTheme="minorHAnsi" w:cs="Calibri"/>
        </w:rPr>
        <w:t>,</w:t>
      </w:r>
      <w:r>
        <w:rPr>
          <w:rFonts w:asciiTheme="minorHAnsi" w:hAnsiTheme="minorHAnsi" w:cs="Calibri"/>
        </w:rPr>
        <w:t xml:space="preserve"> asking students to repeat after you.</w:t>
      </w:r>
    </w:p>
    <w:p w:rsidR="0078693A" w:rsidRDefault="0078693A" w:rsidP="00A36AA6">
      <w:pPr>
        <w:spacing w:after="120"/>
        <w:rPr>
          <w:rFonts w:asciiTheme="minorHAnsi" w:hAnsiTheme="minorHAnsi" w:cs="Calibri"/>
        </w:rPr>
      </w:pPr>
      <w:r>
        <w:rPr>
          <w:rFonts w:asciiTheme="minorHAnsi" w:hAnsiTheme="minorHAnsi" w:cs="Calibri"/>
        </w:rPr>
        <w:t xml:space="preserve">Read the instructions on the task sheet. Tell students that they are to write a rap by modelling the language in </w:t>
      </w:r>
      <w:r w:rsidR="00D87B70">
        <w:rPr>
          <w:rFonts w:asciiTheme="minorHAnsi" w:hAnsiTheme="minorHAnsi" w:cs="Calibri"/>
        </w:rPr>
        <w:br/>
      </w:r>
      <w:r w:rsidRPr="0078693A">
        <w:rPr>
          <w:rFonts w:ascii="MS Mincho" w:eastAsia="MS Mincho" w:hAnsi="MS Mincho" w:cs="Calibri" w:hint="eastAsia"/>
          <w:lang w:eastAsia="ja-JP"/>
        </w:rPr>
        <w:t>まつりがすき</w:t>
      </w:r>
      <w:r>
        <w:rPr>
          <w:rFonts w:asciiTheme="minorHAnsi" w:hAnsiTheme="minorHAnsi" w:cs="Calibri"/>
        </w:rPr>
        <w:t>, using similar phrases and/or</w:t>
      </w:r>
      <w:r w:rsidR="00D07153">
        <w:rPr>
          <w:rFonts w:asciiTheme="minorHAnsi" w:hAnsiTheme="minorHAnsi" w:cs="Calibri"/>
        </w:rPr>
        <w:t xml:space="preserve"> substituting words in the rap.</w:t>
      </w:r>
    </w:p>
    <w:p w:rsidR="0078693A" w:rsidRDefault="0078693A" w:rsidP="00A36AA6">
      <w:pPr>
        <w:spacing w:after="120"/>
        <w:rPr>
          <w:rFonts w:cs="Calibri"/>
        </w:rPr>
      </w:pPr>
      <w:r w:rsidRPr="00392B0D">
        <w:rPr>
          <w:rFonts w:cs="Calibri"/>
        </w:rPr>
        <w:t xml:space="preserve">Allow students to access </w:t>
      </w:r>
      <w:r>
        <w:rPr>
          <w:rFonts w:cs="Calibri"/>
        </w:rPr>
        <w:t xml:space="preserve">a </w:t>
      </w:r>
      <w:r>
        <w:rPr>
          <w:rFonts w:cs="Calibri"/>
          <w:i/>
        </w:rPr>
        <w:t xml:space="preserve">hiragana </w:t>
      </w:r>
      <w:r>
        <w:rPr>
          <w:rFonts w:cs="Calibri"/>
        </w:rPr>
        <w:t xml:space="preserve">chart, word lists, </w:t>
      </w:r>
      <w:r w:rsidRPr="00392B0D">
        <w:rPr>
          <w:rFonts w:cs="Calibri"/>
        </w:rPr>
        <w:t xml:space="preserve">their workbook </w:t>
      </w:r>
      <w:r>
        <w:rPr>
          <w:rFonts w:cs="Calibri"/>
        </w:rPr>
        <w:t xml:space="preserve">and the resources in the classroom, to read the </w:t>
      </w:r>
      <w:r w:rsidR="00D07153">
        <w:rPr>
          <w:rFonts w:cs="Calibri"/>
        </w:rPr>
        <w:t>rap and to write their own rap.</w:t>
      </w:r>
    </w:p>
    <w:p w:rsidR="00E12DCC" w:rsidRDefault="0078693A" w:rsidP="006D2DE1">
      <w:pPr>
        <w:spacing w:after="120"/>
        <w:rPr>
          <w:rFonts w:asciiTheme="minorHAnsi" w:hAnsiTheme="minorHAnsi" w:cs="Calibri"/>
        </w:rPr>
      </w:pPr>
      <w:r>
        <w:rPr>
          <w:rFonts w:asciiTheme="minorHAnsi" w:hAnsiTheme="minorHAnsi" w:cs="Calibri"/>
        </w:rPr>
        <w:t>Allow students approximately 40 minutes to write their rap.</w:t>
      </w:r>
    </w:p>
    <w:tbl>
      <w:tblPr>
        <w:tblStyle w:val="TableGrid"/>
        <w:tblW w:w="0" w:type="auto"/>
        <w:tblLook w:val="04A0" w:firstRow="1" w:lastRow="0" w:firstColumn="1" w:lastColumn="0" w:noHBand="0" w:noVBand="1"/>
      </w:tblPr>
      <w:tblGrid>
        <w:gridCol w:w="10060"/>
      </w:tblGrid>
      <w:tr w:rsidR="00E12DCC" w:rsidTr="006D2DE1">
        <w:trPr>
          <w:trHeight w:val="5078"/>
        </w:trPr>
        <w:tc>
          <w:tcPr>
            <w:tcW w:w="10060" w:type="dxa"/>
          </w:tcPr>
          <w:p w:rsidR="00E12DCC" w:rsidRPr="00A36AA6" w:rsidRDefault="00E12DCC" w:rsidP="0078693A">
            <w:pPr>
              <w:spacing w:after="0" w:line="240" w:lineRule="auto"/>
              <w:rPr>
                <w:rFonts w:asciiTheme="minorHAnsi" w:hAnsiTheme="minorHAnsi" w:cs="Calibri"/>
                <w:sz w:val="22"/>
              </w:rPr>
            </w:pPr>
            <w:r w:rsidRPr="00A36AA6">
              <w:rPr>
                <w:rFonts w:asciiTheme="minorHAnsi" w:hAnsiTheme="minorHAnsi" w:cs="Calibri"/>
                <w:sz w:val="22"/>
              </w:rPr>
              <w:lastRenderedPageBreak/>
              <w:t>Rap draft:</w:t>
            </w:r>
          </w:p>
          <w:p w:rsidR="00D07153" w:rsidRPr="00A36AA6" w:rsidRDefault="00A36AA6" w:rsidP="00A36AA6">
            <w:pPr>
              <w:rPr>
                <w:rFonts w:eastAsiaTheme="minorEastAsia"/>
                <w:sz w:val="28"/>
                <w:szCs w:val="28"/>
                <w:lang w:eastAsia="ja-JP"/>
              </w:rPr>
            </w:pPr>
            <w:r w:rsidRPr="0012204B">
              <w:rPr>
                <w:rFonts w:eastAsiaTheme="minorEastAsia" w:hint="eastAsia"/>
                <w:sz w:val="28"/>
                <w:szCs w:val="28"/>
                <w:lang w:eastAsia="ja-JP"/>
              </w:rPr>
              <w:t>＿＿＿＿＿＿＿＿＿＿＿＿＿＿＿＿＿＿＿＿＿＿＿＿＿＿＿＿＿＿＿＿＿＿＿＿＿＿＿＿＿＿＿＿＿＿＿＿＿＿＿＿＿＿＿＿＿＿＿＿＿＿＿＿＿＿＿＿＿＿＿＿＿＿＿＿＿＿＿＿＿＿＿＿＿＿＿＿＿＿＿</w:t>
            </w:r>
            <w:r w:rsidRPr="0012204B">
              <w:rPr>
                <w:rFonts w:eastAsiaTheme="minorEastAsia"/>
                <w:sz w:val="28"/>
                <w:szCs w:val="28"/>
                <w:lang w:eastAsia="ja-JP"/>
              </w:rPr>
              <w:t>＿＿＿＿＿＿＿＿＿＿＿＿＿＿＿＿＿＿＿＿＿＿＿＿＿＿＿＿＿＿＿＿＿＿＿＿＿＿＿＿＿＿＿＿＿＿＿＿＿＿＿＿＿＿＿＿＿＿＿＿＿＿＿＿＿＿＿＿＿＿＿＿＿＿＿＿＿＿＿＿＿＿＿＿＿＿＿＿＿＿＿＿＿＿＿＿＿＿＿＿＿＿＿＿＿＿＿＿＿＿＿＿＿＿＿＿＿＿＿＿＿＿＿＿＿＿＿＿＿＿＿＿＿＿＿＿＿＿＿＿＿＿＿＿＿＿＿＿</w:t>
            </w:r>
            <w:r>
              <w:rPr>
                <w:rFonts w:eastAsiaTheme="minorEastAsia" w:hint="eastAsia"/>
                <w:sz w:val="28"/>
                <w:szCs w:val="28"/>
                <w:lang w:eastAsia="ja-JP"/>
              </w:rPr>
              <w:t>＿＿＿＿＿＿＿＿＿＿＿＿＿＿＿＿＿＿＿＿＿＿＿＿＿＿＿＿＿＿＿＿＿＿＿＿＿＿＿＿＿</w:t>
            </w:r>
          </w:p>
        </w:tc>
      </w:tr>
    </w:tbl>
    <w:p w:rsidR="00CD2840" w:rsidRPr="004941A7" w:rsidRDefault="00CD2840" w:rsidP="00CD2840">
      <w:pPr>
        <w:spacing w:line="264" w:lineRule="auto"/>
        <w:rPr>
          <w:rFonts w:asciiTheme="minorHAnsi" w:hAnsiTheme="minorHAnsi" w:cs="Calibri"/>
          <w:b/>
          <w:sz w:val="24"/>
          <w:lang w:val="fr-FR"/>
        </w:rPr>
      </w:pPr>
      <w:r w:rsidRPr="004941A7">
        <w:rPr>
          <w:rFonts w:asciiTheme="minorHAnsi" w:hAnsiTheme="minorHAnsi" w:cs="Calibri"/>
          <w:b/>
          <w:sz w:val="24"/>
          <w:lang w:val="fr-FR"/>
        </w:rPr>
        <w:t xml:space="preserve">Instructions </w:t>
      </w:r>
      <w:r w:rsidR="004941A7">
        <w:rPr>
          <w:rFonts w:asciiTheme="minorHAnsi" w:hAnsiTheme="minorHAnsi" w:cs="Calibri"/>
          <w:b/>
          <w:sz w:val="24"/>
          <w:lang w:val="fr-FR"/>
        </w:rPr>
        <w:t>for</w:t>
      </w:r>
      <w:r w:rsidRPr="004941A7">
        <w:rPr>
          <w:rFonts w:asciiTheme="minorHAnsi" w:hAnsiTheme="minorHAnsi" w:cs="Calibri"/>
          <w:b/>
          <w:sz w:val="24"/>
          <w:lang w:val="fr-FR"/>
        </w:rPr>
        <w:t xml:space="preserve"> students</w:t>
      </w:r>
    </w:p>
    <w:p w:rsidR="0078693A" w:rsidRDefault="00CD2840" w:rsidP="00D07153">
      <w:pPr>
        <w:spacing w:after="120"/>
        <w:rPr>
          <w:rFonts w:asciiTheme="minorHAnsi" w:hAnsiTheme="minorHAnsi" w:cs="Calibri"/>
          <w:b/>
          <w:lang w:val="fr-FR" w:eastAsia="ja-JP"/>
        </w:rPr>
      </w:pPr>
      <w:r w:rsidRPr="00AF19E3">
        <w:rPr>
          <w:rFonts w:asciiTheme="minorHAnsi" w:hAnsiTheme="minorHAnsi" w:cs="Calibri"/>
          <w:b/>
          <w:lang w:val="fr-FR" w:eastAsia="ja-JP"/>
        </w:rPr>
        <w:t xml:space="preserve">Part </w:t>
      </w:r>
      <w:r>
        <w:rPr>
          <w:rFonts w:asciiTheme="minorHAnsi" w:hAnsiTheme="minorHAnsi" w:cs="Calibri"/>
          <w:b/>
          <w:lang w:val="fr-FR" w:eastAsia="ja-JP"/>
        </w:rPr>
        <w:t>A</w:t>
      </w:r>
      <w:r w:rsidRPr="00AF19E3">
        <w:rPr>
          <w:rFonts w:asciiTheme="minorHAnsi" w:hAnsiTheme="minorHAnsi" w:cs="Calibri"/>
          <w:b/>
          <w:lang w:val="fr-FR" w:eastAsia="ja-JP"/>
        </w:rPr>
        <w:t xml:space="preserve"> </w:t>
      </w:r>
      <w:r w:rsidR="00906646" w:rsidRPr="00FA1F4D">
        <w:rPr>
          <w:rFonts w:ascii="MS Mincho" w:eastAsia="MS Mincho" w:hAnsi="MS Mincho" w:cs="Calibri" w:hint="eastAsia"/>
          <w:b/>
          <w:lang w:val="fr-FR" w:eastAsia="ja-JP"/>
        </w:rPr>
        <w:t>なにがすきですか</w:t>
      </w:r>
    </w:p>
    <w:p w:rsidR="00CD2840" w:rsidRPr="0078693A" w:rsidRDefault="0078693A" w:rsidP="00A36AA6">
      <w:pPr>
        <w:spacing w:after="120"/>
        <w:rPr>
          <w:rFonts w:asciiTheme="minorHAnsi" w:hAnsiTheme="minorHAnsi" w:cs="Calibri"/>
          <w:b/>
          <w:lang w:val="fr-FR" w:eastAsia="ja-JP"/>
        </w:rPr>
      </w:pPr>
      <w:r w:rsidRPr="004B001D">
        <w:rPr>
          <w:rFonts w:asciiTheme="minorHAnsi" w:hAnsiTheme="minorHAnsi" w:cs="Calibri"/>
        </w:rPr>
        <w:t>Write your answers to the questions in the table below</w:t>
      </w:r>
      <w:r>
        <w:rPr>
          <w:rFonts w:asciiTheme="minorHAnsi" w:hAnsiTheme="minorHAnsi" w:cs="Calibri"/>
        </w:rPr>
        <w:t>.</w:t>
      </w:r>
    </w:p>
    <w:tbl>
      <w:tblPr>
        <w:tblStyle w:val="TableGrid"/>
        <w:tblW w:w="0" w:type="auto"/>
        <w:tblLook w:val="04A0" w:firstRow="1" w:lastRow="0" w:firstColumn="1" w:lastColumn="0" w:noHBand="0" w:noVBand="1"/>
      </w:tblPr>
      <w:tblGrid>
        <w:gridCol w:w="10195"/>
      </w:tblGrid>
      <w:tr w:rsidR="00CD2840" w:rsidTr="006D2DE1">
        <w:trPr>
          <w:trHeight w:val="2091"/>
        </w:trPr>
        <w:tc>
          <w:tcPr>
            <w:tcW w:w="10195" w:type="dxa"/>
          </w:tcPr>
          <w:p w:rsidR="00B05DF1" w:rsidRPr="00E12DCC" w:rsidRDefault="00F27423" w:rsidP="00B05DF1">
            <w:pPr>
              <w:spacing w:before="120" w:after="120"/>
              <w:ind w:left="426" w:hanging="426"/>
              <w:rPr>
                <w:rFonts w:ascii="MS Mincho" w:eastAsia="MS Mincho" w:hAnsi="MS Mincho" w:cs="Calibri"/>
                <w:sz w:val="28"/>
                <w:szCs w:val="28"/>
                <w:lang w:val="fr-FR" w:eastAsia="ja-JP"/>
              </w:rPr>
            </w:pPr>
            <w:r w:rsidRPr="00E12DCC">
              <w:rPr>
                <w:rFonts w:ascii="MS Mincho" w:eastAsia="MS Mincho" w:hAnsi="MS Mincho" w:cs="Calibri" w:hint="eastAsia"/>
                <w:sz w:val="28"/>
                <w:szCs w:val="28"/>
                <w:lang w:val="fr-FR" w:eastAsia="ja-JP"/>
              </w:rPr>
              <w:t>なにがすきですか</w:t>
            </w:r>
            <w:r w:rsidRPr="00E12DCC">
              <w:rPr>
                <w:rFonts w:eastAsia="MS Mincho" w:hint="eastAsia"/>
                <w:sz w:val="28"/>
                <w:szCs w:val="28"/>
                <w:lang w:val="fr-FR" w:eastAsia="ja-JP"/>
              </w:rPr>
              <w:t>。</w:t>
            </w:r>
          </w:p>
          <w:p w:rsidR="00E12DCC" w:rsidRPr="00E12DCC" w:rsidRDefault="00E12DCC" w:rsidP="00FA1F4D">
            <w:pPr>
              <w:rPr>
                <w:rFonts w:ascii="MS Mincho" w:eastAsia="MS Mincho" w:hAnsi="MS Mincho" w:cs="Calibri"/>
                <w:b/>
                <w:sz w:val="22"/>
                <w:szCs w:val="22"/>
                <w:lang w:val="fr-FR" w:eastAsia="ja-JP"/>
              </w:rPr>
            </w:pPr>
          </w:p>
          <w:p w:rsidR="00B05DF1" w:rsidRPr="00E12DCC" w:rsidRDefault="00B05DF1" w:rsidP="00FA1F4D">
            <w:pPr>
              <w:rPr>
                <w:rFonts w:ascii="MS Mincho" w:eastAsia="MS Mincho" w:hAnsi="MS Mincho" w:cs="Calibri"/>
                <w:b/>
                <w:sz w:val="22"/>
                <w:szCs w:val="22"/>
                <w:lang w:val="fr-FR" w:eastAsia="ja-JP"/>
              </w:rPr>
            </w:pPr>
          </w:p>
        </w:tc>
      </w:tr>
      <w:tr w:rsidR="00CD2840" w:rsidTr="006D2DE1">
        <w:trPr>
          <w:trHeight w:val="2091"/>
        </w:trPr>
        <w:tc>
          <w:tcPr>
            <w:tcW w:w="10195" w:type="dxa"/>
          </w:tcPr>
          <w:p w:rsidR="00CD2840" w:rsidRPr="00E12DCC" w:rsidRDefault="00F27423" w:rsidP="00FA1F4D">
            <w:pPr>
              <w:spacing w:before="120" w:after="120"/>
              <w:rPr>
                <w:rFonts w:ascii="MS Mincho" w:eastAsia="MS Mincho" w:hAnsi="MS Mincho" w:cs="Calibri"/>
                <w:sz w:val="28"/>
                <w:szCs w:val="28"/>
                <w:lang w:val="fr-FR" w:eastAsia="ja-JP"/>
              </w:rPr>
            </w:pPr>
            <w:r w:rsidRPr="00E12DCC">
              <w:rPr>
                <w:rFonts w:ascii="MS Mincho" w:eastAsia="MS Mincho" w:hAnsi="MS Mincho" w:cs="Calibri" w:hint="eastAsia"/>
                <w:sz w:val="28"/>
                <w:szCs w:val="28"/>
                <w:lang w:val="fr-FR" w:eastAsia="ja-JP"/>
              </w:rPr>
              <w:t>なにをたべますか。</w:t>
            </w:r>
          </w:p>
          <w:p w:rsidR="00F27423" w:rsidRPr="00E12DCC" w:rsidRDefault="00F27423" w:rsidP="00FA1F4D">
            <w:pPr>
              <w:spacing w:before="120" w:after="120"/>
              <w:rPr>
                <w:rFonts w:ascii="MS Mincho" w:eastAsia="MS Mincho" w:hAnsi="MS Mincho" w:cs="Calibri"/>
                <w:b/>
                <w:sz w:val="22"/>
                <w:szCs w:val="22"/>
                <w:lang w:eastAsia="ja-JP"/>
              </w:rPr>
            </w:pPr>
          </w:p>
          <w:p w:rsidR="00321F9B" w:rsidRPr="00E12DCC" w:rsidRDefault="00321F9B" w:rsidP="00FA1F4D">
            <w:pPr>
              <w:spacing w:before="120" w:after="120"/>
              <w:rPr>
                <w:rFonts w:ascii="MS Mincho" w:eastAsia="MS Mincho" w:hAnsi="MS Mincho" w:cs="Calibri"/>
                <w:b/>
                <w:sz w:val="22"/>
                <w:szCs w:val="22"/>
                <w:lang w:eastAsia="ja-JP"/>
              </w:rPr>
            </w:pPr>
          </w:p>
          <w:p w:rsidR="00321F9B" w:rsidRPr="00E12DCC" w:rsidRDefault="00321F9B" w:rsidP="00FA1F4D">
            <w:pPr>
              <w:spacing w:before="120" w:after="120"/>
              <w:rPr>
                <w:rFonts w:ascii="MS Mincho" w:eastAsia="MS Mincho" w:hAnsi="MS Mincho" w:cs="Calibri"/>
                <w:b/>
                <w:sz w:val="28"/>
                <w:szCs w:val="28"/>
                <w:lang w:eastAsia="ja-JP"/>
              </w:rPr>
            </w:pPr>
          </w:p>
        </w:tc>
      </w:tr>
      <w:tr w:rsidR="00CD2840" w:rsidTr="006D2DE1">
        <w:trPr>
          <w:trHeight w:val="2091"/>
        </w:trPr>
        <w:tc>
          <w:tcPr>
            <w:tcW w:w="10195" w:type="dxa"/>
          </w:tcPr>
          <w:p w:rsidR="00F27423" w:rsidRPr="00E12DCC" w:rsidRDefault="00F27423" w:rsidP="00F27423">
            <w:pPr>
              <w:ind w:left="426" w:hanging="426"/>
              <w:rPr>
                <w:rFonts w:ascii="MS Mincho" w:eastAsia="MS Mincho" w:hAnsi="MS Mincho" w:cs="Calibri"/>
                <w:b/>
                <w:sz w:val="28"/>
                <w:szCs w:val="28"/>
                <w:lang w:val="fr-FR" w:eastAsia="ja-JP"/>
              </w:rPr>
            </w:pPr>
            <w:r w:rsidRPr="00E12DCC">
              <w:rPr>
                <w:rFonts w:ascii="MS Mincho" w:eastAsia="MS Mincho" w:hAnsi="MS Mincho" w:cs="Calibri" w:hint="eastAsia"/>
                <w:sz w:val="28"/>
                <w:szCs w:val="28"/>
                <w:lang w:val="fr-FR" w:eastAsia="ja-JP"/>
              </w:rPr>
              <w:t>なにをのみますか。</w:t>
            </w:r>
          </w:p>
          <w:p w:rsidR="00E12DCC" w:rsidRPr="00E12DCC" w:rsidRDefault="00E12DCC" w:rsidP="00B05DF1">
            <w:pPr>
              <w:rPr>
                <w:rFonts w:ascii="MS Mincho" w:eastAsia="MS Mincho" w:hAnsi="MS Mincho" w:cs="Calibri"/>
                <w:b/>
                <w:sz w:val="22"/>
                <w:szCs w:val="22"/>
                <w:lang w:val="fr-FR" w:eastAsia="ja-JP"/>
              </w:rPr>
            </w:pPr>
          </w:p>
          <w:p w:rsidR="00B05DF1" w:rsidRPr="00E12DCC" w:rsidRDefault="00B05DF1" w:rsidP="00B05DF1">
            <w:pPr>
              <w:rPr>
                <w:rFonts w:ascii="MS Mincho" w:eastAsia="MS Mincho" w:hAnsi="MS Mincho" w:cs="Calibri"/>
                <w:b/>
                <w:sz w:val="28"/>
                <w:szCs w:val="28"/>
                <w:lang w:val="fr-FR" w:eastAsia="ja-JP"/>
              </w:rPr>
            </w:pPr>
          </w:p>
        </w:tc>
      </w:tr>
      <w:tr w:rsidR="00B05DF1" w:rsidTr="006D2DE1">
        <w:trPr>
          <w:trHeight w:val="2091"/>
        </w:trPr>
        <w:tc>
          <w:tcPr>
            <w:tcW w:w="10195" w:type="dxa"/>
          </w:tcPr>
          <w:p w:rsidR="00B05DF1" w:rsidRPr="00E12DCC" w:rsidRDefault="00F27423" w:rsidP="00CD2840">
            <w:pPr>
              <w:spacing w:before="120" w:after="120"/>
              <w:rPr>
                <w:rFonts w:ascii="MS Mincho" w:eastAsia="MS Mincho" w:hAnsi="MS Mincho" w:cs="Calibri"/>
                <w:sz w:val="28"/>
                <w:szCs w:val="28"/>
                <w:lang w:val="fr-FR" w:eastAsia="ja-JP"/>
              </w:rPr>
            </w:pPr>
            <w:r w:rsidRPr="00E12DCC">
              <w:rPr>
                <w:rFonts w:eastAsia="MS Mincho" w:hint="eastAsia"/>
                <w:sz w:val="28"/>
                <w:szCs w:val="28"/>
                <w:lang w:val="fr-FR" w:eastAsia="ja-JP"/>
              </w:rPr>
              <w:lastRenderedPageBreak/>
              <w:t>すきなたべものはなんですか。</w:t>
            </w:r>
          </w:p>
          <w:p w:rsidR="00B05DF1" w:rsidRPr="00E12DCC" w:rsidRDefault="00B05DF1" w:rsidP="00CD2840">
            <w:pPr>
              <w:spacing w:before="120" w:after="120"/>
              <w:rPr>
                <w:rFonts w:ascii="MS Mincho" w:eastAsia="MS Mincho" w:hAnsi="MS Mincho" w:cs="Calibri"/>
                <w:sz w:val="22"/>
                <w:szCs w:val="22"/>
                <w:lang w:val="fr-FR" w:eastAsia="ja-JP"/>
              </w:rPr>
            </w:pPr>
          </w:p>
          <w:p w:rsidR="00321F9B" w:rsidRPr="00E12DCC" w:rsidRDefault="00321F9B" w:rsidP="00CD2840">
            <w:pPr>
              <w:spacing w:before="120" w:after="120"/>
              <w:rPr>
                <w:rFonts w:ascii="MS Mincho" w:eastAsia="MS Mincho" w:hAnsi="MS Mincho" w:cs="Calibri"/>
                <w:sz w:val="22"/>
                <w:szCs w:val="22"/>
                <w:lang w:val="fr-FR" w:eastAsia="ja-JP"/>
              </w:rPr>
            </w:pPr>
          </w:p>
          <w:p w:rsidR="00B05DF1" w:rsidRPr="00E12DCC" w:rsidRDefault="00B05DF1" w:rsidP="00CD2840">
            <w:pPr>
              <w:spacing w:before="120" w:after="120"/>
              <w:rPr>
                <w:rFonts w:ascii="MS Mincho" w:eastAsia="MS Mincho" w:hAnsi="MS Mincho" w:cs="Calibri"/>
                <w:sz w:val="28"/>
                <w:szCs w:val="28"/>
                <w:lang w:val="fr-FR" w:eastAsia="ja-JP"/>
              </w:rPr>
            </w:pPr>
          </w:p>
        </w:tc>
      </w:tr>
      <w:tr w:rsidR="00CD2840" w:rsidTr="006D2DE1">
        <w:trPr>
          <w:trHeight w:val="2091"/>
        </w:trPr>
        <w:tc>
          <w:tcPr>
            <w:tcW w:w="10195" w:type="dxa"/>
          </w:tcPr>
          <w:p w:rsidR="0060736B" w:rsidRPr="00E12DCC" w:rsidRDefault="00F27423" w:rsidP="0019112F">
            <w:pPr>
              <w:spacing w:before="120" w:after="120"/>
              <w:rPr>
                <w:rFonts w:ascii="MS Mincho" w:eastAsia="MS Mincho" w:hAnsi="MS Mincho" w:cs="Calibri"/>
                <w:sz w:val="28"/>
                <w:szCs w:val="28"/>
                <w:lang w:val="fr-FR" w:eastAsia="ja-JP"/>
              </w:rPr>
            </w:pPr>
            <w:r w:rsidRPr="00E12DCC">
              <w:rPr>
                <w:rFonts w:eastAsia="MS Mincho" w:hint="eastAsia"/>
                <w:sz w:val="28"/>
                <w:szCs w:val="28"/>
                <w:lang w:val="fr-FR" w:eastAsia="ja-JP"/>
              </w:rPr>
              <w:t>すきなのみものはなんですか</w:t>
            </w:r>
          </w:p>
          <w:p w:rsidR="00321F9B" w:rsidRPr="00E12DCC" w:rsidRDefault="00321F9B" w:rsidP="0019112F">
            <w:pPr>
              <w:spacing w:before="120" w:after="120"/>
              <w:rPr>
                <w:rFonts w:ascii="MS Mincho" w:eastAsia="MS Mincho" w:hAnsi="MS Mincho" w:cs="Calibri"/>
                <w:sz w:val="22"/>
                <w:szCs w:val="22"/>
                <w:lang w:val="fr-FR" w:eastAsia="ja-JP"/>
              </w:rPr>
            </w:pPr>
          </w:p>
          <w:p w:rsidR="00CD2840" w:rsidRPr="00E12DCC" w:rsidRDefault="00CD2840" w:rsidP="00CD2840">
            <w:pPr>
              <w:spacing w:before="120" w:after="120"/>
              <w:ind w:left="426" w:hanging="426"/>
              <w:rPr>
                <w:rFonts w:ascii="MS Mincho" w:eastAsia="MS Mincho" w:hAnsi="MS Mincho" w:cs="Calibri"/>
                <w:sz w:val="22"/>
                <w:szCs w:val="22"/>
                <w:lang w:val="fr-FR" w:eastAsia="ja-JP"/>
              </w:rPr>
            </w:pPr>
          </w:p>
          <w:p w:rsidR="00321F9B" w:rsidRPr="00E12DCC" w:rsidRDefault="00321F9B" w:rsidP="00CD2840">
            <w:pPr>
              <w:spacing w:before="120" w:after="120"/>
              <w:ind w:left="426" w:hanging="426"/>
              <w:rPr>
                <w:rFonts w:ascii="MS Mincho" w:eastAsia="MS Mincho" w:hAnsi="MS Mincho" w:cs="Calibri"/>
                <w:sz w:val="28"/>
                <w:szCs w:val="28"/>
                <w:lang w:val="fr-FR" w:eastAsia="ja-JP"/>
              </w:rPr>
            </w:pPr>
          </w:p>
        </w:tc>
      </w:tr>
      <w:tr w:rsidR="00CD2840" w:rsidTr="006D2DE1">
        <w:trPr>
          <w:trHeight w:val="2092"/>
        </w:trPr>
        <w:tc>
          <w:tcPr>
            <w:tcW w:w="10195" w:type="dxa"/>
          </w:tcPr>
          <w:p w:rsidR="00B05DF1" w:rsidRPr="00E12DCC" w:rsidRDefault="00F27423" w:rsidP="00CD2840">
            <w:pPr>
              <w:rPr>
                <w:rFonts w:ascii="MS Mincho" w:eastAsia="MS Mincho" w:hAnsi="MS Mincho" w:cs="Calibri"/>
                <w:b/>
                <w:sz w:val="28"/>
                <w:szCs w:val="28"/>
                <w:lang w:val="fr-FR" w:eastAsia="ja-JP"/>
              </w:rPr>
            </w:pPr>
            <w:r w:rsidRPr="00E12DCC">
              <w:rPr>
                <w:rFonts w:ascii="MS Mincho" w:eastAsia="MS Mincho" w:hAnsi="MS Mincho" w:cs="Calibri" w:hint="eastAsia"/>
                <w:sz w:val="28"/>
                <w:szCs w:val="28"/>
                <w:lang w:val="fr-FR" w:eastAsia="ja-JP"/>
              </w:rPr>
              <w:t>いちばんすきなたべもの/のみものはなんですか。</w:t>
            </w:r>
          </w:p>
          <w:p w:rsidR="0060736B" w:rsidRDefault="0060736B" w:rsidP="00CD2840">
            <w:pPr>
              <w:rPr>
                <w:rFonts w:ascii="MS Mincho" w:eastAsia="MS Mincho" w:hAnsi="MS Mincho" w:cs="Calibri"/>
                <w:b/>
                <w:sz w:val="22"/>
                <w:szCs w:val="22"/>
                <w:lang w:val="fr-FR" w:eastAsia="ja-JP"/>
              </w:rPr>
            </w:pPr>
          </w:p>
          <w:p w:rsidR="0060736B" w:rsidRPr="00E12DCC" w:rsidRDefault="0060736B" w:rsidP="00CD2840">
            <w:pPr>
              <w:rPr>
                <w:rFonts w:ascii="MS Mincho" w:eastAsia="MS Mincho" w:hAnsi="MS Mincho" w:cs="Calibri"/>
                <w:b/>
                <w:sz w:val="28"/>
                <w:szCs w:val="28"/>
                <w:lang w:val="fr-FR" w:eastAsia="ja-JP"/>
              </w:rPr>
            </w:pPr>
          </w:p>
        </w:tc>
      </w:tr>
    </w:tbl>
    <w:p w:rsidR="00CD2840" w:rsidRPr="00AF19E3" w:rsidRDefault="00CD2840" w:rsidP="00CD2840">
      <w:pPr>
        <w:spacing w:after="240" w:line="240" w:lineRule="auto"/>
        <w:ind w:right="282"/>
        <w:rPr>
          <w:rFonts w:asciiTheme="minorHAnsi" w:hAnsiTheme="minorHAnsi" w:cs="Calibri"/>
          <w:b/>
          <w:lang w:val="fr-FR" w:eastAsia="ja-JP"/>
        </w:rPr>
      </w:pPr>
      <w:r w:rsidRPr="00AF19E3">
        <w:rPr>
          <w:rFonts w:asciiTheme="minorHAnsi" w:hAnsiTheme="minorHAnsi" w:cs="Calibri"/>
          <w:b/>
          <w:lang w:val="fr-FR" w:eastAsia="ja-JP"/>
        </w:rPr>
        <w:t xml:space="preserve">Part </w:t>
      </w:r>
      <w:r>
        <w:rPr>
          <w:rFonts w:asciiTheme="minorHAnsi" w:hAnsiTheme="minorHAnsi" w:cs="Calibri"/>
          <w:b/>
          <w:lang w:val="fr-FR" w:eastAsia="ja-JP"/>
        </w:rPr>
        <w:t>B</w:t>
      </w:r>
      <w:r w:rsidRPr="00AF19E3">
        <w:rPr>
          <w:rFonts w:asciiTheme="minorHAnsi" w:hAnsiTheme="minorHAnsi" w:cs="Calibri"/>
          <w:b/>
          <w:lang w:val="fr-FR" w:eastAsia="ja-JP"/>
        </w:rPr>
        <w:t xml:space="preserve"> </w:t>
      </w:r>
      <w:r w:rsidR="0012204B" w:rsidRPr="00FA1F4D">
        <w:rPr>
          <w:rFonts w:ascii="MS Mincho" w:eastAsia="MS Mincho" w:hAnsi="MS Mincho" w:cs="Calibri" w:hint="eastAsia"/>
          <w:b/>
          <w:lang w:val="fr-FR" w:eastAsia="ja-JP"/>
        </w:rPr>
        <w:t>ラップ</w:t>
      </w:r>
      <w:r w:rsidR="00A4130D" w:rsidRPr="00FA1F4D">
        <w:rPr>
          <w:rFonts w:ascii="MS Mincho" w:eastAsia="MS Mincho" w:hAnsi="MS Mincho" w:cs="Calibri" w:hint="eastAsia"/>
          <w:b/>
          <w:lang w:val="fr-FR" w:eastAsia="ja-JP"/>
        </w:rPr>
        <w:t>がすきです</w:t>
      </w:r>
    </w:p>
    <w:p w:rsidR="00A4130D" w:rsidRPr="0012204B" w:rsidRDefault="00A4130D" w:rsidP="00CE7E35">
      <w:pPr>
        <w:jc w:val="center"/>
        <w:rPr>
          <w:rFonts w:ascii="Berlin Sans FB" w:eastAsia="MS Mincho" w:hAnsi="Berlin Sans FB" w:cs="Calibri"/>
          <w:b/>
          <w:lang w:eastAsia="ja-JP"/>
        </w:rPr>
      </w:pPr>
      <w:r w:rsidRPr="0012204B">
        <w:rPr>
          <w:rFonts w:ascii="Berlin Sans FB" w:eastAsia="MS Mincho" w:hAnsi="Berlin Sans FB" w:cs="Calibri"/>
          <w:b/>
          <w:lang w:eastAsia="ja-JP"/>
        </w:rPr>
        <w:t>まつりがすき</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まつりがすきです。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ひなまつり</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ダンスがすきです。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おどりをします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おんがくがすきです。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ロックをききます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たべものがすきです。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おいしいたべもの</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のみものがすきです。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ジュースをのみます</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すきじゃない</w:t>
      </w:r>
    </w:p>
    <w:p w:rsidR="00A4130D" w:rsidRPr="0012204B" w:rsidRDefault="00A4130D" w:rsidP="00CE7E35">
      <w:pPr>
        <w:spacing w:after="0"/>
        <w:jc w:val="center"/>
        <w:rPr>
          <w:rFonts w:ascii="Berlin Sans FB" w:eastAsia="MS Mincho" w:hAnsi="Berlin Sans FB" w:cs="Calibri"/>
          <w:lang w:eastAsia="ja-JP"/>
        </w:rPr>
      </w:pPr>
      <w:r w:rsidRPr="0012204B">
        <w:rPr>
          <w:rFonts w:ascii="Berlin Sans FB" w:eastAsia="MS Mincho" w:hAnsi="Berlin Sans FB" w:cs="Calibri"/>
          <w:lang w:eastAsia="ja-JP"/>
        </w:rPr>
        <w:t>かいものがすきじゃないです。</w:t>
      </w:r>
    </w:p>
    <w:p w:rsidR="00C65ADA" w:rsidRDefault="00A4130D" w:rsidP="00CE7E35">
      <w:pPr>
        <w:spacing w:after="160" w:line="264" w:lineRule="auto"/>
        <w:ind w:right="282"/>
        <w:jc w:val="center"/>
        <w:rPr>
          <w:rFonts w:ascii="Berlin Sans FB" w:eastAsia="MS Mincho" w:hAnsi="Berlin Sans FB" w:cs="Calibri"/>
          <w:lang w:eastAsia="ja-JP"/>
        </w:rPr>
      </w:pPr>
      <w:r w:rsidRPr="0012204B">
        <w:rPr>
          <w:rFonts w:ascii="Berlin Sans FB" w:eastAsia="MS Mincho" w:hAnsi="Berlin Sans FB" w:cs="Calibri"/>
          <w:lang w:eastAsia="ja-JP"/>
        </w:rPr>
        <w:t>あなたは？</w:t>
      </w:r>
    </w:p>
    <w:p w:rsidR="00CE7E35" w:rsidRPr="00CE7E35" w:rsidRDefault="00CE7E35" w:rsidP="00F13CBD">
      <w:pPr>
        <w:pStyle w:val="ListParagraph"/>
        <w:numPr>
          <w:ilvl w:val="0"/>
          <w:numId w:val="8"/>
        </w:numPr>
        <w:spacing w:before="360" w:after="240"/>
        <w:ind w:left="357" w:hanging="357"/>
        <w:rPr>
          <w:rFonts w:asciiTheme="minorHAnsi" w:hAnsiTheme="minorHAnsi" w:cs="Calibri"/>
          <w:i/>
          <w:lang w:val="fr-FR"/>
        </w:rPr>
      </w:pPr>
      <w:proofErr w:type="spellStart"/>
      <w:r w:rsidRPr="00CE7E35">
        <w:rPr>
          <w:rFonts w:asciiTheme="minorHAnsi" w:hAnsiTheme="minorHAnsi" w:cs="Calibri"/>
          <w:lang w:val="fr-FR"/>
        </w:rPr>
        <w:lastRenderedPageBreak/>
        <w:t>Listen</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carefully</w:t>
      </w:r>
      <w:proofErr w:type="spellEnd"/>
      <w:r w:rsidRPr="00CE7E35">
        <w:rPr>
          <w:rFonts w:asciiTheme="minorHAnsi" w:hAnsiTheme="minorHAnsi" w:cs="Calibri"/>
          <w:lang w:val="fr-FR"/>
        </w:rPr>
        <w:t xml:space="preserve"> as </w:t>
      </w:r>
      <w:proofErr w:type="spellStart"/>
      <w:r w:rsidRPr="00CE7E35">
        <w:rPr>
          <w:rFonts w:asciiTheme="minorHAnsi" w:hAnsiTheme="minorHAnsi" w:cs="Calibri"/>
          <w:lang w:val="fr-FR"/>
        </w:rPr>
        <w:t>your</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teacher</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reads</w:t>
      </w:r>
      <w:proofErr w:type="spellEnd"/>
      <w:r w:rsidRPr="00CE7E35">
        <w:rPr>
          <w:rFonts w:asciiTheme="minorHAnsi" w:hAnsiTheme="minorHAnsi" w:cs="Calibri"/>
          <w:lang w:val="fr-FR"/>
        </w:rPr>
        <w:t xml:space="preserve"> the rap </w:t>
      </w:r>
      <w:r w:rsidRPr="00CE7E35">
        <w:rPr>
          <w:rFonts w:ascii="Berlin Sans FB" w:eastAsia="MS Mincho" w:hAnsi="Berlin Sans FB" w:cs="Calibri"/>
          <w:lang w:eastAsia="ja-JP"/>
        </w:rPr>
        <w:t>まつりがすき</w:t>
      </w:r>
      <w:r>
        <w:rPr>
          <w:rFonts w:ascii="Berlin Sans FB" w:eastAsia="MS Mincho" w:hAnsi="Berlin Sans FB" w:cs="Calibri" w:hint="eastAsia"/>
          <w:lang w:eastAsia="ja-JP"/>
        </w:rPr>
        <w:t>.</w:t>
      </w:r>
    </w:p>
    <w:p w:rsidR="0055698C" w:rsidRDefault="0055698C" w:rsidP="00F13CBD">
      <w:pPr>
        <w:pStyle w:val="ListParagraph"/>
        <w:numPr>
          <w:ilvl w:val="0"/>
          <w:numId w:val="8"/>
        </w:numPr>
        <w:ind w:left="357" w:hanging="357"/>
        <w:rPr>
          <w:rFonts w:asciiTheme="minorHAnsi" w:hAnsiTheme="minorHAnsi" w:cs="Calibri"/>
        </w:rPr>
      </w:pPr>
      <w:r>
        <w:rPr>
          <w:rFonts w:asciiTheme="minorHAnsi" w:hAnsiTheme="minorHAnsi" w:cs="Calibri"/>
        </w:rPr>
        <w:t xml:space="preserve">As you listen and read along think about: </w:t>
      </w:r>
    </w:p>
    <w:p w:rsidR="0055698C" w:rsidRDefault="00D87B70" w:rsidP="0055698C">
      <w:pPr>
        <w:pStyle w:val="ListParagraph"/>
        <w:numPr>
          <w:ilvl w:val="0"/>
          <w:numId w:val="40"/>
        </w:numPr>
        <w:ind w:left="709"/>
        <w:rPr>
          <w:rFonts w:asciiTheme="minorHAnsi" w:hAnsiTheme="minorHAnsi" w:cs="Calibri"/>
        </w:rPr>
      </w:pPr>
      <w:r>
        <w:rPr>
          <w:rFonts w:asciiTheme="minorHAnsi" w:hAnsiTheme="minorHAnsi" w:cs="Calibri"/>
        </w:rPr>
        <w:t>the ideas in the rap</w:t>
      </w:r>
    </w:p>
    <w:p w:rsidR="0055698C" w:rsidRDefault="0055698C" w:rsidP="0055698C">
      <w:pPr>
        <w:pStyle w:val="ListParagraph"/>
        <w:numPr>
          <w:ilvl w:val="0"/>
          <w:numId w:val="40"/>
        </w:numPr>
        <w:ind w:left="709"/>
        <w:rPr>
          <w:rFonts w:asciiTheme="minorHAnsi" w:hAnsiTheme="minorHAnsi" w:cs="Calibri"/>
        </w:rPr>
      </w:pPr>
      <w:r>
        <w:rPr>
          <w:rFonts w:asciiTheme="minorHAnsi" w:hAnsiTheme="minorHAnsi" w:cs="Calibri"/>
        </w:rPr>
        <w:t>words and phrases you recognise</w:t>
      </w:r>
    </w:p>
    <w:p w:rsidR="0055698C" w:rsidRPr="0055698C" w:rsidRDefault="0055698C" w:rsidP="0055698C">
      <w:pPr>
        <w:pStyle w:val="ListParagraph"/>
        <w:numPr>
          <w:ilvl w:val="0"/>
          <w:numId w:val="40"/>
        </w:numPr>
        <w:ind w:left="709"/>
        <w:rPr>
          <w:rFonts w:asciiTheme="minorHAnsi" w:hAnsiTheme="minorHAnsi" w:cs="Calibri"/>
        </w:rPr>
      </w:pPr>
      <w:proofErr w:type="gramStart"/>
      <w:r>
        <w:rPr>
          <w:rFonts w:asciiTheme="minorHAnsi" w:hAnsiTheme="minorHAnsi" w:cs="Calibri"/>
        </w:rPr>
        <w:t>patterns</w:t>
      </w:r>
      <w:proofErr w:type="gramEnd"/>
      <w:r>
        <w:rPr>
          <w:rFonts w:asciiTheme="minorHAnsi" w:hAnsiTheme="minorHAnsi" w:cs="Calibri"/>
        </w:rPr>
        <w:t xml:space="preserve"> in the rap.</w:t>
      </w:r>
    </w:p>
    <w:p w:rsidR="00CE7E35" w:rsidRDefault="00CE7E35" w:rsidP="00F13CBD">
      <w:pPr>
        <w:pStyle w:val="ListParagraph"/>
        <w:numPr>
          <w:ilvl w:val="0"/>
          <w:numId w:val="8"/>
        </w:numPr>
        <w:ind w:left="357" w:hanging="357"/>
        <w:rPr>
          <w:rFonts w:asciiTheme="minorHAnsi" w:hAnsiTheme="minorHAnsi" w:cs="Calibri"/>
        </w:rPr>
      </w:pPr>
      <w:r w:rsidRPr="00CE7E35">
        <w:rPr>
          <w:rFonts w:asciiTheme="minorHAnsi" w:hAnsiTheme="minorHAnsi" w:cs="Calibri"/>
          <w:lang w:val="fr-FR"/>
        </w:rPr>
        <w:t xml:space="preserve">Write </w:t>
      </w:r>
      <w:proofErr w:type="spellStart"/>
      <w:r w:rsidRPr="00CE7E35">
        <w:rPr>
          <w:rFonts w:asciiTheme="minorHAnsi" w:hAnsiTheme="minorHAnsi" w:cs="Calibri"/>
          <w:lang w:val="fr-FR"/>
        </w:rPr>
        <w:t>your</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own</w:t>
      </w:r>
      <w:proofErr w:type="spellEnd"/>
      <w:r w:rsidRPr="00CE7E35">
        <w:rPr>
          <w:rFonts w:asciiTheme="minorHAnsi" w:hAnsiTheme="minorHAnsi" w:cs="Calibri"/>
          <w:lang w:val="fr-FR"/>
        </w:rPr>
        <w:t xml:space="preserve"> rap about </w:t>
      </w:r>
      <w:proofErr w:type="spellStart"/>
      <w:r w:rsidRPr="00CE7E35">
        <w:rPr>
          <w:rFonts w:asciiTheme="minorHAnsi" w:hAnsiTheme="minorHAnsi" w:cs="Calibri"/>
          <w:lang w:val="fr-FR"/>
        </w:rPr>
        <w:t>what</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you</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like</w:t>
      </w:r>
      <w:proofErr w:type="spellEnd"/>
      <w:r w:rsidRPr="00CE7E35">
        <w:rPr>
          <w:rFonts w:asciiTheme="minorHAnsi" w:hAnsiTheme="minorHAnsi" w:cs="Calibri"/>
          <w:lang w:val="fr-FR"/>
        </w:rPr>
        <w:t xml:space="preserve"> and dislike. You </w:t>
      </w:r>
      <w:proofErr w:type="spellStart"/>
      <w:r w:rsidRPr="00CE7E35">
        <w:rPr>
          <w:rFonts w:asciiTheme="minorHAnsi" w:hAnsiTheme="minorHAnsi" w:cs="Calibri"/>
          <w:lang w:val="fr-FR"/>
        </w:rPr>
        <w:t>may</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write</w:t>
      </w:r>
      <w:proofErr w:type="spellEnd"/>
      <w:r w:rsidRPr="00CE7E35">
        <w:rPr>
          <w:rFonts w:asciiTheme="minorHAnsi" w:hAnsiTheme="minorHAnsi" w:cs="Calibri"/>
          <w:lang w:val="fr-FR"/>
        </w:rPr>
        <w:t xml:space="preserve"> about </w:t>
      </w:r>
      <w:proofErr w:type="spellStart"/>
      <w:r w:rsidRPr="00CE7E35">
        <w:rPr>
          <w:rFonts w:asciiTheme="minorHAnsi" w:hAnsiTheme="minorHAnsi" w:cs="Calibri"/>
          <w:lang w:val="fr-FR"/>
        </w:rPr>
        <w:t>your</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interests</w:t>
      </w:r>
      <w:proofErr w:type="spellEnd"/>
      <w:r w:rsidRPr="00CE7E35">
        <w:rPr>
          <w:rFonts w:asciiTheme="minorHAnsi" w:hAnsiTheme="minorHAnsi" w:cs="Calibri"/>
          <w:lang w:val="fr-FR"/>
        </w:rPr>
        <w:t xml:space="preserve">, </w:t>
      </w:r>
      <w:proofErr w:type="spellStart"/>
      <w:r w:rsidRPr="00CE7E35">
        <w:rPr>
          <w:rFonts w:asciiTheme="minorHAnsi" w:hAnsiTheme="minorHAnsi" w:cs="Calibri"/>
          <w:lang w:val="fr-FR"/>
        </w:rPr>
        <w:t>daily</w:t>
      </w:r>
      <w:proofErr w:type="spellEnd"/>
      <w:r w:rsidRPr="00CE7E35">
        <w:rPr>
          <w:rFonts w:asciiTheme="minorHAnsi" w:hAnsiTheme="minorHAnsi" w:cs="Calibri"/>
          <w:lang w:val="fr-FR"/>
        </w:rPr>
        <w:t xml:space="preserve"> routines at home or at </w:t>
      </w:r>
      <w:proofErr w:type="spellStart"/>
      <w:r w:rsidRPr="00CE7E35">
        <w:rPr>
          <w:rFonts w:asciiTheme="minorHAnsi" w:hAnsiTheme="minorHAnsi" w:cs="Calibri"/>
          <w:lang w:val="fr-FR"/>
        </w:rPr>
        <w:t>school</w:t>
      </w:r>
      <w:proofErr w:type="spellEnd"/>
      <w:r w:rsidRPr="00CE7E35">
        <w:rPr>
          <w:rFonts w:asciiTheme="minorHAnsi" w:hAnsiTheme="minorHAnsi" w:cs="Calibri"/>
          <w:lang w:val="fr-FR"/>
        </w:rPr>
        <w:t xml:space="preserve">, or </w:t>
      </w:r>
      <w:r w:rsidRPr="006C022C">
        <w:rPr>
          <w:rFonts w:asciiTheme="minorHAnsi" w:hAnsiTheme="minorHAnsi" w:cs="Calibri"/>
        </w:rPr>
        <w:t>food and drink, or a combination of these.</w:t>
      </w:r>
    </w:p>
    <w:p w:rsidR="00CE7E35" w:rsidRPr="007D35C8" w:rsidRDefault="00CE7E35" w:rsidP="00D87B70">
      <w:pPr>
        <w:spacing w:after="0"/>
        <w:ind w:left="426"/>
      </w:pPr>
      <w:r>
        <w:t>I</w:t>
      </w:r>
      <w:r w:rsidRPr="007D35C8">
        <w:t>nclude either:</w:t>
      </w:r>
    </w:p>
    <w:p w:rsidR="00CE7E35" w:rsidRPr="007D35C8" w:rsidRDefault="00CE7E35" w:rsidP="00D87B70">
      <w:pPr>
        <w:pStyle w:val="ListParagraph"/>
        <w:numPr>
          <w:ilvl w:val="0"/>
          <w:numId w:val="5"/>
        </w:numPr>
        <w:ind w:left="357" w:firstLine="69"/>
      </w:pPr>
      <w:r w:rsidRPr="007D35C8">
        <w:t>five things you like and one thing you dislike</w:t>
      </w:r>
      <w:r w:rsidR="00D87B70">
        <w:t>,</w:t>
      </w:r>
      <w:r w:rsidRPr="007D35C8">
        <w:t xml:space="preserve"> or</w:t>
      </w:r>
    </w:p>
    <w:p w:rsidR="00CE7E35" w:rsidRPr="007D35C8" w:rsidRDefault="00CE7E35" w:rsidP="00D87B70">
      <w:pPr>
        <w:pStyle w:val="ListParagraph"/>
        <w:numPr>
          <w:ilvl w:val="0"/>
          <w:numId w:val="5"/>
        </w:numPr>
        <w:ind w:left="357" w:firstLine="69"/>
      </w:pPr>
      <w:proofErr w:type="gramStart"/>
      <w:r w:rsidRPr="007D35C8">
        <w:t>five</w:t>
      </w:r>
      <w:proofErr w:type="gramEnd"/>
      <w:r w:rsidRPr="007D35C8">
        <w:t xml:space="preserve"> things you don’t like and one thing you do</w:t>
      </w:r>
      <w:r>
        <w:t xml:space="preserve"> like</w:t>
      </w:r>
      <w:r w:rsidRPr="007D35C8">
        <w:t>.</w:t>
      </w:r>
    </w:p>
    <w:p w:rsidR="00CE7E35" w:rsidRPr="00CE7E35" w:rsidRDefault="00CE7E35" w:rsidP="00A36AA6">
      <w:pPr>
        <w:spacing w:after="120"/>
        <w:rPr>
          <w:rFonts w:asciiTheme="minorHAnsi" w:hAnsiTheme="minorHAnsi" w:cs="Calibri"/>
        </w:rPr>
      </w:pPr>
      <w:r>
        <w:t xml:space="preserve">You may use the rap </w:t>
      </w:r>
      <w:r w:rsidRPr="00CE7E35">
        <w:rPr>
          <w:rFonts w:ascii="Berlin Sans FB" w:eastAsia="MS Mincho" w:hAnsi="Berlin Sans FB" w:cs="Calibri"/>
          <w:lang w:eastAsia="ja-JP"/>
        </w:rPr>
        <w:t>まつりがすき</w:t>
      </w:r>
      <w:r>
        <w:rPr>
          <w:rFonts w:cs="Calibri"/>
        </w:rPr>
        <w:t>,</w:t>
      </w:r>
      <w:r>
        <w:t xml:space="preserve"> your notes, a </w:t>
      </w:r>
      <w:r>
        <w:rPr>
          <w:i/>
        </w:rPr>
        <w:t>hiragana</w:t>
      </w:r>
      <w:r>
        <w:t xml:space="preserve"> chart, word lists, your workbook and the resources in the classroom to help you.</w:t>
      </w:r>
    </w:p>
    <w:p w:rsidR="00D87B70" w:rsidRDefault="00D87B70">
      <w:pPr>
        <w:spacing w:after="160" w:line="259" w:lineRule="auto"/>
        <w:rPr>
          <w:rFonts w:asciiTheme="minorHAnsi" w:hAnsiTheme="minorHAnsi" w:cs="Calibri"/>
        </w:rPr>
      </w:pPr>
      <w:r>
        <w:rPr>
          <w:rFonts w:asciiTheme="minorHAnsi" w:hAnsiTheme="minorHAnsi" w:cs="Calibri"/>
        </w:rPr>
        <w:br w:type="page"/>
      </w:r>
    </w:p>
    <w:p w:rsidR="00CE7E35" w:rsidRPr="00CE7E35" w:rsidRDefault="00CE7E35" w:rsidP="00A36AA6">
      <w:pPr>
        <w:spacing w:after="120"/>
      </w:pPr>
      <w:r>
        <w:rPr>
          <w:rFonts w:asciiTheme="minorHAnsi" w:hAnsiTheme="minorHAnsi" w:cs="Calibri"/>
        </w:rPr>
        <w:lastRenderedPageBreak/>
        <w:t>You have one lesson to write your rap.</w:t>
      </w:r>
    </w:p>
    <w:p w:rsidR="0055698C" w:rsidRDefault="00D87B70">
      <w:r>
        <w:rPr>
          <w:rFonts w:asciiTheme="minorHAnsi" w:hAnsiTheme="minorHAnsi" w:cs="Calibri"/>
          <w:noProof/>
        </w:rPr>
        <mc:AlternateContent>
          <mc:Choice Requires="wps">
            <w:drawing>
              <wp:anchor distT="0" distB="0" distL="114300" distR="114300" simplePos="0" relativeHeight="251667456" behindDoc="0" locked="0" layoutInCell="1" allowOverlap="1" wp14:anchorId="4231D295" wp14:editId="0C68884E">
                <wp:simplePos x="0" y="0"/>
                <wp:positionH relativeFrom="margin">
                  <wp:posOffset>0</wp:posOffset>
                </wp:positionH>
                <wp:positionV relativeFrom="paragraph">
                  <wp:posOffset>-635</wp:posOffset>
                </wp:positionV>
                <wp:extent cx="6134669" cy="3095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34669" cy="3095625"/>
                        </a:xfrm>
                        <a:prstGeom prst="rect">
                          <a:avLst/>
                        </a:prstGeom>
                        <a:solidFill>
                          <a:schemeClr val="lt1"/>
                        </a:solidFill>
                        <a:ln w="6350">
                          <a:solidFill>
                            <a:prstClr val="black"/>
                          </a:solidFill>
                        </a:ln>
                      </wps:spPr>
                      <wps:txbx>
                        <w:txbxContent>
                          <w:p w:rsidR="00D87B70" w:rsidRDefault="00D87B70" w:rsidP="00D87B70">
                            <w:pPr>
                              <w:rPr>
                                <w:rFonts w:eastAsiaTheme="minorEastAsia"/>
                                <w:lang w:eastAsia="ja-JP"/>
                              </w:rPr>
                            </w:pPr>
                            <w:r>
                              <w:t>Rap</w:t>
                            </w:r>
                            <w:r w:rsidRPr="00AB2896">
                              <w:t xml:space="preserve"> draft:</w:t>
                            </w:r>
                          </w:p>
                          <w:p w:rsidR="00D87B70" w:rsidRDefault="00D87B70" w:rsidP="00D87B70">
                            <w:pPr>
                              <w:rPr>
                                <w:rFonts w:eastAsiaTheme="minorEastAsia"/>
                                <w:sz w:val="28"/>
                                <w:szCs w:val="28"/>
                                <w:lang w:eastAsia="ja-JP"/>
                              </w:rPr>
                            </w:pPr>
                            <w:r w:rsidRPr="0012204B">
                              <w:rPr>
                                <w:rFonts w:eastAsiaTheme="minorEastAsia" w:hint="eastAsia"/>
                                <w:sz w:val="28"/>
                                <w:szCs w:val="28"/>
                                <w:lang w:eastAsia="ja-JP"/>
                              </w:rPr>
                              <w:t>＿＿＿＿＿＿＿＿＿＿＿＿＿＿＿＿＿＿＿＿＿＿＿＿＿＿＿＿＿＿＿＿＿＿＿＿＿＿＿＿＿＿＿＿＿＿＿＿＿＿＿＿＿＿＿＿＿＿＿＿＿＿＿＿＿＿＿＿＿＿＿＿＿＿＿＿＿＿＿＿＿＿＿＿＿＿＿＿＿＿＿</w:t>
                            </w:r>
                            <w:r w:rsidRPr="0012204B">
                              <w:rPr>
                                <w:rFonts w:eastAsiaTheme="minorEastAsia"/>
                                <w:sz w:val="28"/>
                                <w:szCs w:val="28"/>
                                <w:lang w:eastAsia="ja-JP"/>
                              </w:rPr>
                              <w:t>＿＿＿＿＿＿＿＿＿＿＿＿＿＿＿＿＿＿＿＿＿＿＿＿＿＿＿＿＿＿＿＿＿＿＿＿＿＿＿＿＿＿＿＿＿＿＿＿＿＿＿＿＿＿＿＿＿＿＿＿＿＿＿＿＿＿＿＿＿＿＿＿＿＿＿＿＿＿＿＿＿＿＿＿＿＿＿＿＿＿＿＿＿＿＿＿＿＿＿＿＿＿＿＿＿＿＿＿＿＿＿＿＿＿＿＿＿＿＿＿＿＿＿＿＿＿＿＿＿＿＿＿＿＿＿＿＿＿＿＿＿＿＿＿＿＿＿＿</w:t>
                            </w:r>
                            <w:r>
                              <w:rPr>
                                <w:rFonts w:eastAsiaTheme="minorEastAsia" w:hint="eastAsia"/>
                                <w:sz w:val="28"/>
                                <w:szCs w:val="28"/>
                                <w:lang w:eastAsia="ja-JP"/>
                              </w:rPr>
                              <w:t>＿＿＿＿＿＿＿＿＿＿＿＿＿＿＿＿＿＿＿＿＿＿＿＿＿</w:t>
                            </w:r>
                          </w:p>
                          <w:p w:rsidR="00D87B70" w:rsidRPr="0012204B" w:rsidRDefault="00D87B70" w:rsidP="00D87B70">
                            <w:pPr>
                              <w:rPr>
                                <w:rFonts w:eastAsiaTheme="minorEastAsia"/>
                                <w:sz w:val="28"/>
                                <w:szCs w:val="2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1D295" id="_x0000_t202" coordsize="21600,21600" o:spt="202" path="m,l,21600r21600,l21600,xe">
                <v:stroke joinstyle="miter"/>
                <v:path gradientshapeok="t" o:connecttype="rect"/>
              </v:shapetype>
              <v:shape id="Text Box 2" o:spid="_x0000_s1026" type="#_x0000_t202" style="position:absolute;margin-left:0;margin-top:-.05pt;width:483.05pt;height:24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KRTQIAAKI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" fillcolor="white [3201]" strokeweight=".5pt">
                <v:textbox>
                  <w:txbxContent>
                    <w:p w:rsidR="00D87B70" w:rsidRDefault="00D87B70" w:rsidP="00D87B70">
                      <w:pPr>
                        <w:rPr>
                          <w:rFonts w:eastAsiaTheme="minorEastAsia"/>
                          <w:lang w:eastAsia="ja-JP"/>
                        </w:rPr>
                      </w:pPr>
                      <w:r>
                        <w:t>Rap</w:t>
                      </w:r>
                      <w:r w:rsidRPr="00AB2896">
                        <w:t xml:space="preserve"> draft:</w:t>
                      </w:r>
                    </w:p>
                    <w:p w:rsidR="00D87B70" w:rsidRDefault="00D87B70" w:rsidP="00D87B70">
                      <w:pPr>
                        <w:rPr>
                          <w:rFonts w:eastAsiaTheme="minorEastAsia"/>
                          <w:sz w:val="28"/>
                          <w:szCs w:val="28"/>
                          <w:lang w:eastAsia="ja-JP"/>
                        </w:rPr>
                      </w:pPr>
                      <w:r w:rsidRPr="0012204B">
                        <w:rPr>
                          <w:rFonts w:eastAsiaTheme="minorEastAsia" w:hint="eastAsia"/>
                          <w:sz w:val="28"/>
                          <w:szCs w:val="28"/>
                          <w:lang w:eastAsia="ja-JP"/>
                        </w:rPr>
                        <w:t>＿＿＿＿＿＿＿＿＿＿＿＿＿＿＿＿＿＿＿＿＿＿＿＿＿＿＿＿＿＿＿＿＿＿＿＿＿＿＿＿＿＿＿＿＿＿＿＿＿＿＿＿＿＿＿＿＿＿＿＿＿＿＿＿＿＿＿＿＿＿＿＿＿＿＿＿＿＿＿＿＿＿＿＿＿＿＿＿＿＿＿</w:t>
                      </w:r>
                      <w:r w:rsidRPr="0012204B">
                        <w:rPr>
                          <w:rFonts w:eastAsiaTheme="minorEastAsia"/>
                          <w:sz w:val="28"/>
                          <w:szCs w:val="28"/>
                          <w:lang w:eastAsia="ja-JP"/>
                        </w:rPr>
                        <w:t>＿＿＿＿＿＿＿＿＿＿＿＿＿＿＿＿＿＿＿＿＿＿＿＿＿＿＿＿＿＿＿＿＿＿＿＿＿＿＿＿＿＿＿＿＿＿＿＿＿＿＿＿＿＿＿＿＿＿＿＿＿＿＿＿＿＿＿＿＿＿＿＿＿＿＿＿＿＿＿＿＿＿＿＿＿＿＿＿＿＿＿＿＿＿＿＿＿＿＿＿＿＿＿＿＿＿＿＿＿＿＿＿＿＿＿＿＿＿＿＿＿＿＿＿＿＿＿＿＿＿＿＿＿＿＿＿＿＿＿＿＿＿＿＿＿＿＿＿</w:t>
                      </w:r>
                      <w:r>
                        <w:rPr>
                          <w:rFonts w:eastAsiaTheme="minorEastAsia" w:hint="eastAsia"/>
                          <w:sz w:val="28"/>
                          <w:szCs w:val="28"/>
                          <w:lang w:eastAsia="ja-JP"/>
                        </w:rPr>
                        <w:t>＿＿＿＿＿＿＿＿＿＿＿＿＿＿＿＿＿＿＿＿＿＿＿＿＿</w:t>
                      </w:r>
                    </w:p>
                    <w:p w:rsidR="00D87B70" w:rsidRPr="0012204B" w:rsidRDefault="00D87B70" w:rsidP="00D87B70">
                      <w:pPr>
                        <w:rPr>
                          <w:rFonts w:eastAsiaTheme="minorEastAsia" w:hint="eastAsia"/>
                          <w:sz w:val="28"/>
                          <w:szCs w:val="28"/>
                          <w:lang w:eastAsia="ja-JP"/>
                        </w:rPr>
                      </w:pPr>
                    </w:p>
                  </w:txbxContent>
                </v:textbox>
                <w10:wrap anchorx="margin"/>
              </v:shape>
            </w:pict>
          </mc:Fallback>
        </mc:AlternateContent>
      </w:r>
      <w:r w:rsidR="0055698C">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893F32" w:rsidTr="007A1B0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893F32" w:rsidRDefault="00893F32" w:rsidP="00F13CBD">
            <w:pPr>
              <w:pStyle w:val="Headingtable"/>
              <w:framePr w:hSpace="0" w:wrap="auto" w:vAnchor="margin" w:xAlign="left" w:yAlign="inline"/>
              <w:spacing w:beforeLines="20" w:before="48" w:afterLines="20" w:after="48" w:line="276" w:lineRule="auto"/>
              <w:rPr>
                <w:b/>
              </w:rPr>
            </w:pPr>
            <w:r w:rsidRPr="00CF49FC">
              <w:rPr>
                <w:lang w:val="fr-FR"/>
              </w:rPr>
              <w:lastRenderedPageBreak/>
              <w:br w:type="column"/>
            </w:r>
            <w:r w:rsidR="00C35012">
              <w:rPr>
                <w:b/>
              </w:rPr>
              <w:t>M</w:t>
            </w:r>
            <w:bookmarkStart w:id="0" w:name="_GoBack"/>
            <w:bookmarkEnd w:id="0"/>
            <w:r>
              <w:rPr>
                <w:b/>
              </w:rPr>
              <w:t>arking key</w:t>
            </w:r>
          </w:p>
        </w:tc>
      </w:tr>
      <w:tr w:rsidR="00893F32" w:rsidRPr="00921B45" w:rsidTr="007A1B09">
        <w:trPr>
          <w:trHeight w:val="264"/>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3F32" w:rsidRPr="00D847C6" w:rsidRDefault="00893F32" w:rsidP="00F13CBD">
            <w:pPr>
              <w:rPr>
                <w:rFonts w:asciiTheme="minorHAnsi" w:hAnsiTheme="minorHAnsi" w:cs="Calibri"/>
                <w:szCs w:val="22"/>
                <w:lang w:val="fr-FR" w:eastAsia="ja-JP"/>
              </w:rPr>
            </w:pPr>
            <w:r w:rsidRPr="00D847C6">
              <w:rPr>
                <w:rFonts w:asciiTheme="minorHAnsi" w:hAnsiTheme="minorHAnsi" w:cs="Calibri"/>
                <w:szCs w:val="22"/>
                <w:lang w:val="fr-FR" w:eastAsia="ja-JP"/>
              </w:rPr>
              <w:t xml:space="preserve">Part </w:t>
            </w:r>
            <w:r>
              <w:rPr>
                <w:rFonts w:asciiTheme="minorHAnsi" w:hAnsiTheme="minorHAnsi" w:cs="Calibri"/>
                <w:szCs w:val="22"/>
                <w:lang w:val="fr-FR" w:eastAsia="ja-JP"/>
              </w:rPr>
              <w:t>A</w:t>
            </w:r>
            <w:r w:rsidRPr="00D35BF5">
              <w:rPr>
                <w:rFonts w:asciiTheme="minorHAnsi" w:hAnsiTheme="minorHAnsi" w:cs="Calibri"/>
                <w:szCs w:val="22"/>
                <w:lang w:val="fr-FR" w:eastAsia="ja-JP"/>
              </w:rPr>
              <w:t xml:space="preserve"> </w:t>
            </w:r>
            <w:r w:rsidR="00A4130D" w:rsidRPr="00A4130D">
              <w:rPr>
                <w:rFonts w:ascii="MS Mincho" w:eastAsia="MS Mincho" w:hAnsi="MS Mincho" w:cstheme="minorHAnsi"/>
                <w:lang w:val="fr-FR" w:eastAsia="ja-JP"/>
              </w:rPr>
              <w:t>なにがすきですか</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893F32" w:rsidRDefault="00893F32" w:rsidP="00F13CBD">
            <w:pPr>
              <w:pStyle w:val="Heading"/>
              <w:framePr w:hSpace="0" w:wrap="auto" w:vAnchor="margin" w:xAlign="left" w:yAlign="inline"/>
              <w:spacing w:beforeLines="20" w:before="48" w:afterLines="20" w:after="48" w:line="276" w:lineRule="auto"/>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893F32" w:rsidRDefault="00893F32" w:rsidP="00F13CBD">
            <w:pPr>
              <w:pStyle w:val="Heading"/>
              <w:framePr w:hSpace="0" w:wrap="auto" w:vAnchor="margin" w:xAlign="left" w:yAlign="inline"/>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893F32" w:rsidRDefault="00893F32" w:rsidP="00F13CBD">
            <w:pPr>
              <w:spacing w:beforeLines="20" w:before="48" w:afterLines="20" w:after="48"/>
              <w:contextualSpacing/>
              <w:rPr>
                <w:rFonts w:asciiTheme="minorHAnsi" w:hAnsiTheme="minorHAnsi" w:cs="Calibri"/>
                <w:b w:val="0"/>
              </w:rPr>
            </w:pPr>
            <w:r w:rsidRPr="0056735C">
              <w:rPr>
                <w:rFonts w:asciiTheme="minorHAnsi" w:hAnsiTheme="minorHAnsi"/>
                <w:b w:val="0"/>
                <w:color w:val="auto"/>
                <w:szCs w:val="22"/>
              </w:rPr>
              <w:t>Content</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p>
        </w:tc>
      </w:tr>
      <w:tr w:rsidR="00FA1F4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A1F4D" w:rsidRDefault="00FA1F4D" w:rsidP="00F13CBD">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w:t>
            </w:r>
            <w:r w:rsidR="00CE7E35">
              <w:rPr>
                <w:rFonts w:asciiTheme="minorHAnsi" w:hAnsiTheme="minorHAnsi" w:cs="Calibri"/>
                <w:b w:val="0"/>
              </w:rPr>
              <w:t xml:space="preserve">information in a conversation. </w:t>
            </w:r>
            <w:r>
              <w:rPr>
                <w:rFonts w:asciiTheme="minorHAnsi" w:hAnsiTheme="minorHAnsi" w:cs="Calibri"/>
                <w:b w:val="0"/>
              </w:rPr>
              <w:t xml:space="preserve">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 Includes greetings and goodbyes.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A1F4D" w:rsidRDefault="00FA1F4D"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FA1F4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FA1F4D" w:rsidRDefault="00FA1F4D" w:rsidP="00F13CBD">
            <w:pPr>
              <w:spacing w:beforeLines="20" w:before="48" w:afterLines="20" w:after="48"/>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w:t>
            </w:r>
          </w:p>
        </w:tc>
        <w:tc>
          <w:tcPr>
            <w:tcW w:w="2124" w:type="dxa"/>
            <w:tcBorders>
              <w:top w:val="single" w:sz="4" w:space="0" w:color="auto"/>
              <w:left w:val="single" w:sz="4" w:space="0" w:color="auto"/>
              <w:bottom w:val="single" w:sz="4" w:space="0" w:color="auto"/>
              <w:right w:val="single" w:sz="4" w:space="0" w:color="auto"/>
            </w:tcBorders>
            <w:noWrap/>
            <w:vAlign w:val="center"/>
          </w:tcPr>
          <w:p w:rsidR="00FA1F4D" w:rsidRDefault="00FA1F4D"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93F32" w:rsidTr="007A1B09">
        <w:trPr>
          <w:trHeight w:val="53"/>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Pres</w:t>
            </w:r>
            <w:r w:rsidR="007E2EA1">
              <w:rPr>
                <w:rFonts w:asciiTheme="minorHAnsi" w:hAnsiTheme="minorHAnsi" w:cs="Calibri"/>
                <w:b w:val="0"/>
              </w:rPr>
              <w:t>ents some required information.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Presen</w:t>
            </w:r>
            <w:r w:rsidR="007E2EA1">
              <w:rPr>
                <w:rFonts w:asciiTheme="minorHAnsi" w:hAnsiTheme="minorHAnsi" w:cs="Calibri"/>
                <w:b w:val="0"/>
              </w:rPr>
              <w:t>ts little required information.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4</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93F32" w:rsidRPr="008F269E" w:rsidRDefault="00893F32" w:rsidP="00F13CBD">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sidRPr="008F269E">
              <w:rPr>
                <w:rFonts w:asciiTheme="minorHAnsi" w:hAnsiTheme="minorHAnsi"/>
                <w:color w:val="auto"/>
                <w:sz w:val="22"/>
                <w:szCs w:val="22"/>
              </w:rPr>
              <w:t>Grammar and vocabulary</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szCs w:val="22"/>
              </w:rPr>
            </w:pPr>
            <w:r>
              <w:rPr>
                <w:rFonts w:asciiTheme="minorHAnsi" w:hAnsiTheme="minorHAnsi" w:cs="Calibri"/>
                <w:b w:val="0"/>
              </w:rPr>
              <w:t xml:space="preserve">Uses a wide range of vocabulary and grammar mostly accurately.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szCs w:val="22"/>
              </w:rPr>
            </w:pPr>
            <w:r>
              <w:rPr>
                <w:rFonts w:asciiTheme="minorHAnsi" w:hAnsiTheme="minorHAnsi" w:cs="Calibri"/>
                <w:b w:val="0"/>
              </w:rPr>
              <w:t>Uses a range of vocabulary. Errors in grammatical structures are present, but responses are mostly accurate, and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Uses a limited range of vocabulary. Often gives short phrases or one word responses. Meaning is not always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93F32" w:rsidRPr="008F269E" w:rsidRDefault="00893F32" w:rsidP="00F13CBD">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sidRPr="008F269E">
              <w:rPr>
                <w:rFonts w:asciiTheme="minorHAnsi" w:hAnsiTheme="minorHAnsi"/>
                <w:color w:val="auto"/>
                <w:sz w:val="22"/>
                <w:szCs w:val="22"/>
              </w:rPr>
              <w:t>Pronunciation and intonation</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Uses accurate pronunciation and intonation.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93F32" w:rsidTr="007A1B09">
        <w:trPr>
          <w:trHeight w:val="60"/>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Displays some inconsistency with pronunciation and intonation, but meaning is clear</w:t>
            </w:r>
            <w:r>
              <w:rPr>
                <w:rFonts w:asciiTheme="minorHAnsi" w:hAnsiTheme="minorHAnsi" w:cs="Calibri"/>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Inaccurate pronunciation and/or intonation impedes comprehension at times.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jc w:val="right"/>
              <w:rPr>
                <w:rFonts w:asciiTheme="minorHAnsi" w:hAnsiTheme="minorHAnsi"/>
              </w:rPr>
            </w:pPr>
            <w:r>
              <w:rPr>
                <w:rFonts w:asciiTheme="minorHAnsi" w:hAnsiTheme="minorHAns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93F32" w:rsidRPr="008F269E" w:rsidRDefault="00893F32" w:rsidP="00F13CBD">
            <w:pPr>
              <w:pStyle w:val="Heading"/>
              <w:framePr w:hSpace="0" w:wrap="auto" w:vAnchor="margin" w:xAlign="left" w:yAlign="inline"/>
              <w:spacing w:beforeLines="20" w:before="48" w:afterLines="20" w:after="48" w:line="276" w:lineRule="auto"/>
            </w:pPr>
            <w:r w:rsidRPr="008F269E">
              <w:rPr>
                <w:rFonts w:asciiTheme="minorHAnsi" w:hAnsiTheme="minorHAnsi"/>
                <w:color w:val="auto"/>
                <w:sz w:val="22"/>
                <w:szCs w:val="22"/>
              </w:rPr>
              <w:t>Comprehension and fluency</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F13CBD">
            <w:pPr>
              <w:spacing w:beforeLines="20" w:before="48" w:afterLines="20" w:after="48"/>
              <w:contextualSpacing/>
              <w:rPr>
                <w:rFonts w:asciiTheme="minorHAnsi" w:hAnsiTheme="minorHAnsi" w:cs="Calibri"/>
                <w:b w:val="0"/>
              </w:rPr>
            </w:pPr>
            <w:r>
              <w:rPr>
                <w:rFonts w:asciiTheme="minorHAnsi" w:hAnsiTheme="minorHAnsi" w:cs="Calibri"/>
                <w:b w:val="0"/>
              </w:rPr>
              <w:t xml:space="preserve">Comprehends other speaker. Readily offers responses, and interaction flows well. </w:t>
            </w:r>
            <w:r w:rsidR="00D87B70">
              <w:rPr>
                <w:rFonts w:asciiTheme="minorHAnsi" w:hAnsiTheme="minorHAnsi" w:cs="Calibri"/>
                <w:b w:val="0"/>
              </w:rPr>
              <w:br/>
            </w:r>
            <w:r>
              <w:rPr>
                <w:rFonts w:asciiTheme="minorHAnsi" w:hAnsiTheme="minorHAnsi" w:cs="Calibri"/>
                <w:b w:val="0"/>
              </w:rPr>
              <w:t>Self-corrects if necessary.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54585"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54585" w:rsidRDefault="00854585" w:rsidP="00854585">
            <w:pPr>
              <w:spacing w:beforeLines="20" w:before="48" w:afterLines="20" w:after="48"/>
              <w:contextualSpacing/>
              <w:rPr>
                <w:rFonts w:asciiTheme="minorHAnsi" w:hAnsiTheme="minorHAnsi" w:cs="Calibri"/>
                <w:b w:val="0"/>
              </w:rPr>
            </w:pPr>
            <w:r>
              <w:rPr>
                <w:rFonts w:asciiTheme="minorHAnsi" w:hAnsiTheme="minorHAnsi" w:cs="Calibri"/>
                <w:b w:val="0"/>
              </w:rPr>
              <w:t>Asks for repetition or clarification and requires some support from the other speaker or their notes. Attempts self-correction.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54585" w:rsidRDefault="00854585" w:rsidP="00854585">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54585" w:rsidRPr="00100776"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54585" w:rsidRPr="00100776" w:rsidRDefault="00854585" w:rsidP="00854585">
            <w:pPr>
              <w:spacing w:beforeLines="20" w:before="48" w:afterLines="20" w:after="48"/>
              <w:contextualSpacing/>
              <w:rPr>
                <w:rFonts w:asciiTheme="minorHAnsi" w:hAnsiTheme="minorHAnsi" w:cs="Calibri"/>
                <w:b w:val="0"/>
              </w:rPr>
            </w:pPr>
            <w:r w:rsidRPr="00100776">
              <w:rPr>
                <w:rFonts w:asciiTheme="minorHAnsi" w:hAnsiTheme="minorHAnsi" w:cs="Calibri"/>
                <w:b w:val="0"/>
              </w:rPr>
              <w:t xml:space="preserve">Requires considerable support </w:t>
            </w:r>
            <w:r>
              <w:rPr>
                <w:rFonts w:asciiTheme="minorHAnsi" w:hAnsiTheme="minorHAnsi" w:cs="Calibri"/>
                <w:b w:val="0"/>
              </w:rPr>
              <w:t>from the other speaker or their notes to comprehend questions and/or respond, which impacts fluency.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54585" w:rsidRPr="00100776" w:rsidRDefault="00854585" w:rsidP="00854585">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lang w:val="fr-FR"/>
              </w:rPr>
            </w:pPr>
            <w:r w:rsidRPr="00100776">
              <w:rPr>
                <w:rFonts w:cs="Calibri"/>
                <w:lang w:val="fr-FR"/>
              </w:rPr>
              <w:t>1</w:t>
            </w:r>
          </w:p>
        </w:tc>
      </w:tr>
      <w:tr w:rsidR="00893F32" w:rsidRPr="00100776"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Pr="00100776" w:rsidRDefault="00893F32" w:rsidP="00F13CBD">
            <w:pPr>
              <w:spacing w:beforeLines="20" w:before="48" w:afterLines="20" w:after="48"/>
              <w:jc w:val="right"/>
              <w:rPr>
                <w:rFonts w:asciiTheme="minorHAnsi" w:eastAsia="Arial Unicode MS" w:hAnsiTheme="minorHAnsi"/>
                <w:b w:val="0"/>
                <w:bdr w:val="none" w:sz="0" w:space="0" w:color="auto" w:frame="1"/>
                <w:lang w:val="fr-FR" w:eastAsia="en-US"/>
              </w:rPr>
            </w:pPr>
            <w:r w:rsidRPr="00100776">
              <w:rPr>
                <w:rFonts w:asciiTheme="minorHAnsi" w:hAnsiTheme="minorHAnsi" w:cs="Calibri"/>
                <w:lang w:val="fr-FR"/>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Pr="00100776" w:rsidRDefault="00893F32" w:rsidP="00F13CBD">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fr-FR"/>
              </w:rPr>
            </w:pPr>
            <w:r w:rsidRPr="00100776">
              <w:rPr>
                <w:rFonts w:eastAsia="Calibri" w:cs="Calibri"/>
                <w:b/>
                <w:bCs/>
                <w:iCs/>
                <w:color w:val="000000"/>
                <w:bdr w:val="none" w:sz="0" w:space="0" w:color="auto" w:frame="1"/>
                <w:lang w:val="fr-FR"/>
              </w:rPr>
              <w:t>3</w:t>
            </w:r>
          </w:p>
        </w:tc>
      </w:tr>
      <w:tr w:rsidR="00893F32" w:rsidRPr="00100776"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93F32" w:rsidRPr="00100776" w:rsidRDefault="00893F32" w:rsidP="00F13CBD">
            <w:pPr>
              <w:spacing w:beforeLines="20" w:before="48" w:afterLines="20" w:after="48"/>
              <w:contextualSpacing/>
              <w:jc w:val="right"/>
              <w:rPr>
                <w:rFonts w:asciiTheme="minorHAnsi" w:hAnsiTheme="minorHAnsi" w:cs="Calibri"/>
                <w:lang w:val="fr-FR"/>
              </w:rPr>
            </w:pPr>
            <w:r w:rsidRPr="00100776">
              <w:rPr>
                <w:rFonts w:asciiTheme="minorHAnsi" w:hAnsiTheme="minorHAnsi" w:cs="Calibri"/>
                <w:lang w:val="fr-FR"/>
              </w:rPr>
              <w:t>Part A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93F32" w:rsidRPr="00100776" w:rsidRDefault="00893F32" w:rsidP="00F13CB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lang w:val="fr-FR"/>
              </w:rPr>
            </w:pPr>
            <w:r>
              <w:rPr>
                <w:rFonts w:cs="Calibri"/>
                <w:b/>
                <w:lang w:val="fr-FR"/>
              </w:rPr>
              <w:t>13</w:t>
            </w:r>
          </w:p>
        </w:tc>
      </w:tr>
    </w:tbl>
    <w:p w:rsidR="00893F32" w:rsidRDefault="00893F32" w:rsidP="00893F32">
      <w:pPr>
        <w:rPr>
          <w:rFonts w:asciiTheme="minorHAnsi" w:hAnsiTheme="minorHAnsi" w:cs="Calibri"/>
          <w:b/>
          <w:sz w:val="18"/>
          <w:lang w:val="fr-FR"/>
        </w:rPr>
      </w:pPr>
    </w:p>
    <w:p w:rsidR="00893F32" w:rsidRDefault="00893F32">
      <w:pPr>
        <w:spacing w:after="160" w:line="259" w:lineRule="auto"/>
        <w:rPr>
          <w:rFonts w:asciiTheme="minorHAnsi" w:hAnsiTheme="minorHAnsi"/>
        </w:rPr>
      </w:pPr>
      <w:r>
        <w:rPr>
          <w:rFonts w:asciiTheme="minorHAnsi" w:hAnsiTheme="minorHAnsi"/>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893F32" w:rsidRPr="00921B45" w:rsidTr="007A1B0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F32" w:rsidRPr="00263173" w:rsidRDefault="00893F32" w:rsidP="00F13CBD">
            <w:pPr>
              <w:ind w:right="284"/>
              <w:rPr>
                <w:rFonts w:asciiTheme="minorHAnsi" w:hAnsiTheme="minorHAnsi" w:cs="Calibri"/>
                <w:b w:val="0"/>
                <w:lang w:val="fr-FR"/>
              </w:rPr>
            </w:pPr>
            <w:r w:rsidRPr="00D66BB4">
              <w:rPr>
                <w:rFonts w:asciiTheme="minorHAnsi" w:hAnsiTheme="minorHAnsi"/>
                <w:color w:val="auto"/>
                <w:sz w:val="22"/>
                <w:szCs w:val="22"/>
                <w:lang w:val="fr-FR" w:eastAsia="ja-JP"/>
              </w:rPr>
              <w:lastRenderedPageBreak/>
              <w:t xml:space="preserve">Part </w:t>
            </w:r>
            <w:r>
              <w:rPr>
                <w:rFonts w:asciiTheme="minorHAnsi" w:hAnsiTheme="minorHAnsi"/>
                <w:color w:val="auto"/>
                <w:sz w:val="22"/>
                <w:szCs w:val="22"/>
                <w:lang w:val="fr-FR" w:eastAsia="ja-JP"/>
              </w:rPr>
              <w:t>B</w:t>
            </w:r>
            <w:r w:rsidRPr="003761E9">
              <w:rPr>
                <w:rFonts w:ascii="MS Mincho" w:eastAsia="MS Mincho" w:hAnsi="MS Mincho"/>
                <w:color w:val="auto"/>
                <w:sz w:val="22"/>
                <w:szCs w:val="22"/>
                <w:lang w:val="fr-FR" w:eastAsia="ja-JP"/>
              </w:rPr>
              <w:t xml:space="preserve"> </w:t>
            </w:r>
            <w:r w:rsidR="00CE19C9">
              <w:rPr>
                <w:rFonts w:ascii="MS Mincho" w:eastAsia="MS Mincho" w:hAnsi="MS Mincho" w:hint="eastAsia"/>
                <w:color w:val="auto"/>
                <w:sz w:val="22"/>
                <w:szCs w:val="22"/>
                <w:lang w:val="fr-FR" w:eastAsia="ja-JP"/>
              </w:rPr>
              <w:t>ラップ</w:t>
            </w:r>
            <w:r w:rsidR="00FA1F4D">
              <w:rPr>
                <w:rFonts w:ascii="MS Mincho" w:eastAsia="MS Mincho" w:hAnsi="MS Mincho" w:hint="eastAsia"/>
                <w:color w:val="auto"/>
                <w:sz w:val="22"/>
                <w:szCs w:val="22"/>
                <w:lang w:val="fr-FR" w:eastAsia="ja-JP"/>
              </w:rPr>
              <w:t>がすきです</w:t>
            </w:r>
            <w:r w:rsidRPr="003761E9">
              <w:rPr>
                <w:rFonts w:ascii="MS Mincho" w:eastAsia="MS Mincho" w:hAnsi="MS Mincho"/>
                <w:b w:val="0"/>
                <w:lang w:val="fr-FR"/>
              </w:rPr>
              <w:t>références</w:t>
            </w:r>
            <w:r w:rsidRPr="00DB22E2">
              <w:rPr>
                <w:rFonts w:asciiTheme="minorHAnsi" w:hAnsiTheme="minorHAnsi"/>
                <w:b w:val="0"/>
                <w:i/>
                <w:lang w:val="fr-FR"/>
              </w:rPr>
              <w:t xml:space="preserve"> </w:t>
            </w:r>
            <w:r>
              <w:rPr>
                <w:b w:val="0"/>
                <w:lang w:val="fr-FR"/>
              </w:rPr>
              <w:t xml:space="preserve"> Mes préférences</w:t>
            </w:r>
            <w:r w:rsidRPr="00DB22E2">
              <w:rPr>
                <w:rFonts w:asciiTheme="minorHAnsi" w:hAnsiTheme="minorHAnsi"/>
                <w:b w:val="0"/>
                <w:i/>
                <w:lang w:val="fr-FR"/>
              </w:rPr>
              <w:t xml:space="preserve"> Qu'est-ce </w:t>
            </w:r>
            <w:r w:rsidR="00FA1F4D">
              <w:rPr>
                <w:rFonts w:asciiTheme="minorHAnsi" w:hAnsiTheme="minorHAnsi" w:cs="Calibri"/>
                <w:b w:val="0"/>
                <w:i/>
                <w:lang w:val="fr-FR"/>
              </w:rPr>
              <w:t>que tu aimes faire </w:t>
            </w:r>
          </w:p>
        </w:tc>
      </w:tr>
      <w:tr w:rsidR="00893F32" w:rsidRPr="00E474BA"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tcPr>
          <w:p w:rsidR="00893F32" w:rsidRDefault="00893F32" w:rsidP="00F13CBD">
            <w:pPr>
              <w:pStyle w:val="Heading"/>
              <w:framePr w:hSpace="0" w:wrap="auto" w:vAnchor="margin" w:xAlign="left" w:yAlign="inline"/>
              <w:spacing w:before="20" w:after="20" w:line="276" w:lineRule="auto"/>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893F32" w:rsidRDefault="00893F32" w:rsidP="00F13CBD">
            <w:pPr>
              <w:pStyle w:val="Heading"/>
              <w:framePr w:hSpace="0" w:wrap="auto" w:vAnchor="margin" w:xAlign="left" w:yAlign="inline"/>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893F32" w:rsidRPr="00E474BA"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tcPr>
          <w:p w:rsidR="00893F32" w:rsidRPr="008F269E" w:rsidRDefault="00893F32" w:rsidP="00F13CBD">
            <w:pPr>
              <w:spacing w:before="20" w:after="20"/>
              <w:contextualSpacing/>
              <w:rPr>
                <w:rFonts w:cs="Calibri"/>
                <w:b w:val="0"/>
              </w:rPr>
            </w:pPr>
            <w:r w:rsidRPr="008F269E">
              <w:rPr>
                <w:rFonts w:cs="Calibri"/>
                <w:b w:val="0"/>
              </w:rPr>
              <w:t>Content</w:t>
            </w:r>
          </w:p>
        </w:tc>
      </w:tr>
      <w:tr w:rsidR="00893F32" w:rsidRPr="00E474BA"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893F32" w:rsidRPr="00E474BA" w:rsidRDefault="00F27423" w:rsidP="009044EB">
            <w:pPr>
              <w:spacing w:before="20" w:after="20"/>
              <w:contextualSpacing/>
              <w:rPr>
                <w:rFonts w:asciiTheme="minorHAnsi" w:hAnsiTheme="minorHAnsi" w:cs="Calibri"/>
                <w:b w:val="0"/>
              </w:rPr>
            </w:pPr>
            <w:r>
              <w:rPr>
                <w:rFonts w:asciiTheme="minorHAnsi" w:hAnsiTheme="minorHAnsi" w:cs="Calibri"/>
                <w:b w:val="0"/>
              </w:rPr>
              <w:t>Writes a rap</w:t>
            </w:r>
            <w:r w:rsidR="00FA1F4D" w:rsidRPr="00E474BA">
              <w:rPr>
                <w:rFonts w:asciiTheme="minorHAnsi" w:hAnsiTheme="minorHAnsi" w:cs="Calibri"/>
                <w:b w:val="0"/>
              </w:rPr>
              <w:t xml:space="preserve"> containing six pieces of information, that is, five things they like and one they do not like, or vice versa</w:t>
            </w:r>
            <w:r w:rsidR="00FA1F4D">
              <w:rPr>
                <w:rFonts w:asciiTheme="minorHAnsi" w:hAnsiTheme="minorHAnsi" w:cs="Calibri"/>
                <w:b w:val="0"/>
              </w:rPr>
              <w:t xml:space="preserve">, related to their interests, daily routines at home or at school, or food </w:t>
            </w:r>
            <w:r w:rsidR="009044EB">
              <w:rPr>
                <w:rFonts w:asciiTheme="minorHAnsi" w:hAnsiTheme="minorHAnsi" w:cs="Calibri"/>
                <w:b w:val="0"/>
              </w:rPr>
              <w:t>and</w:t>
            </w:r>
            <w:r w:rsidR="00FA1F4D">
              <w:rPr>
                <w:rFonts w:asciiTheme="minorHAnsi" w:hAnsiTheme="minorHAnsi" w:cs="Calibri"/>
                <w:b w:val="0"/>
              </w:rPr>
              <w:t xml:space="preserve"> drink</w:t>
            </w:r>
            <w:r w:rsidR="00A67492">
              <w:rPr>
                <w:rFonts w:asciiTheme="minorHAnsi" w:hAnsiTheme="minorHAnsi" w:cs="Calibri"/>
                <w:b w:val="0"/>
              </w:rPr>
              <w:t>,</w:t>
            </w:r>
            <w:r w:rsidR="009044EB">
              <w:rPr>
                <w:rFonts w:asciiTheme="minorHAnsi" w:hAnsiTheme="minorHAnsi" w:cs="Calibri"/>
                <w:b w:val="0"/>
              </w:rPr>
              <w:t xml:space="preserve"> or a combination of these.</w:t>
            </w:r>
          </w:p>
        </w:tc>
        <w:tc>
          <w:tcPr>
            <w:tcW w:w="2124" w:type="dxa"/>
            <w:tcBorders>
              <w:top w:val="single" w:sz="4" w:space="0" w:color="auto"/>
              <w:left w:val="single" w:sz="4" w:space="0" w:color="auto"/>
              <w:bottom w:val="single" w:sz="4" w:space="0" w:color="auto"/>
              <w:right w:val="single" w:sz="4" w:space="0" w:color="auto"/>
            </w:tcBorders>
            <w:noWrap/>
            <w:vAlign w:val="center"/>
          </w:tcPr>
          <w:p w:rsidR="00893F32" w:rsidRPr="00E474BA"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56735C">
              <w:rPr>
                <w:rFonts w:cs="Calibri"/>
              </w:rPr>
              <w:t>1-6</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6</w:t>
            </w:r>
          </w:p>
        </w:tc>
      </w:tr>
      <w:tr w:rsidR="00893F32" w:rsidRPr="00E474BA"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893F32" w:rsidRPr="008F269E" w:rsidRDefault="00893F32" w:rsidP="00F13CBD">
            <w:pPr>
              <w:spacing w:before="20" w:after="20"/>
              <w:rPr>
                <w:rFonts w:eastAsia="Calibri" w:cs="Calibri"/>
                <w:b w:val="0"/>
                <w:bCs/>
                <w:iCs/>
                <w:color w:val="000000"/>
                <w:bdr w:val="none" w:sz="0" w:space="0" w:color="auto" w:frame="1"/>
                <w:lang w:val="en-US"/>
              </w:rPr>
            </w:pPr>
            <w:r w:rsidRPr="008F269E">
              <w:rPr>
                <w:rFonts w:eastAsia="Calibri" w:cs="Calibri"/>
                <w:b w:val="0"/>
                <w:bCs/>
                <w:iCs/>
                <w:color w:val="000000"/>
                <w:bdr w:val="none" w:sz="0" w:space="0" w:color="auto" w:frame="1"/>
                <w:lang w:val="en-US"/>
              </w:rPr>
              <w:t>Imaginative text</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893F32" w:rsidRPr="00E033F6" w:rsidRDefault="00CE7E35" w:rsidP="00F13CBD">
            <w:pPr>
              <w:spacing w:before="20" w:after="20"/>
              <w:rPr>
                <w:rFonts w:asciiTheme="minorHAnsi" w:hAnsiTheme="minorHAnsi" w:cs="Calibri"/>
                <w:b w:val="0"/>
              </w:rPr>
            </w:pPr>
            <w:r>
              <w:rPr>
                <w:rFonts w:asciiTheme="minorHAnsi" w:hAnsiTheme="minorHAnsi" w:cs="Calibri"/>
                <w:b w:val="0"/>
              </w:rPr>
              <w:t>Engages with a simple Japanese rap and creates their own.</w:t>
            </w:r>
          </w:p>
        </w:tc>
        <w:tc>
          <w:tcPr>
            <w:tcW w:w="2124" w:type="dxa"/>
            <w:tcBorders>
              <w:top w:val="single" w:sz="4" w:space="0" w:color="auto"/>
              <w:left w:val="single" w:sz="4" w:space="0" w:color="auto"/>
              <w:bottom w:val="single" w:sz="4" w:space="0" w:color="auto"/>
              <w:right w:val="single" w:sz="4" w:space="0" w:color="auto"/>
            </w:tcBorders>
            <w:noWrap/>
            <w:vAlign w:val="center"/>
          </w:tcPr>
          <w:p w:rsidR="00893F32" w:rsidRPr="00FE2B34" w:rsidRDefault="00893F32" w:rsidP="00F13CBD">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sidRPr="00FE2B34">
              <w:rPr>
                <w:rFonts w:eastAsia="Calibri" w:cs="Calibri"/>
                <w:bCs/>
                <w:iCs/>
                <w:color w:val="000000"/>
                <w:bdr w:val="none" w:sz="0" w:space="0" w:color="auto" w:frame="1"/>
                <w:lang w:val="en-US"/>
              </w:rPr>
              <w:t>1</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893F32" w:rsidRDefault="00893F32" w:rsidP="00F13CBD">
            <w:pPr>
              <w:spacing w:before="20" w:after="20"/>
              <w:jc w:val="right"/>
              <w:rPr>
                <w:rFonts w:asciiTheme="minorHAnsi" w:hAnsiTheme="minorHAnsi" w:cs="Calibri"/>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rsidR="00893F32" w:rsidRPr="00FE2B34" w:rsidRDefault="00CE7E35" w:rsidP="00F13CBD">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1</w:t>
            </w:r>
          </w:p>
        </w:tc>
      </w:tr>
      <w:tr w:rsidR="00893F32" w:rsidRPr="00E474BA"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93F32" w:rsidRPr="008F269E" w:rsidRDefault="00893F32" w:rsidP="00F13CBD">
            <w:pPr>
              <w:pStyle w:val="Heading"/>
              <w:framePr w:hSpace="0" w:wrap="auto" w:vAnchor="margin" w:xAlign="left" w:yAlign="inline"/>
              <w:spacing w:before="20" w:after="20" w:line="276" w:lineRule="auto"/>
              <w:rPr>
                <w:rFonts w:asciiTheme="minorHAnsi" w:hAnsiTheme="minorHAnsi"/>
                <w:color w:val="auto"/>
                <w:sz w:val="22"/>
                <w:szCs w:val="22"/>
              </w:rPr>
            </w:pPr>
            <w:r w:rsidRPr="008F269E">
              <w:rPr>
                <w:rFonts w:asciiTheme="minorHAnsi" w:hAnsiTheme="minorHAnsi"/>
                <w:color w:val="auto"/>
                <w:sz w:val="22"/>
                <w:szCs w:val="22"/>
              </w:rPr>
              <w:t>Grammar</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8052AE">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mostly.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93F32" w:rsidP="008052AE">
            <w:pPr>
              <w:spacing w:before="20" w:after="20"/>
              <w:contextualSpacing/>
              <w:rPr>
                <w:rFonts w:asciiTheme="minorHAnsi" w:hAnsiTheme="minorHAnsi" w:cs="Calibri"/>
                <w:b w:val="0"/>
              </w:rPr>
            </w:pPr>
            <w:r>
              <w:rPr>
                <w:rFonts w:asciiTheme="minorHAnsi" w:hAnsiTheme="minorHAnsi" w:cs="Calibri"/>
                <w:b w:val="0"/>
              </w:rPr>
              <w:t xml:space="preserve">Writes simple sentences and applies grammatical elements with some </w:t>
            </w:r>
            <w:r w:rsidR="008052AE">
              <w:rPr>
                <w:rFonts w:asciiTheme="minorHAnsi" w:hAnsiTheme="minorHAnsi" w:cs="Calibri"/>
                <w:b w:val="0"/>
              </w:rPr>
              <w:t>accuracy.</w:t>
            </w:r>
            <w:r>
              <w:rPr>
                <w:rFonts w:asciiTheme="minorHAnsi" w:hAnsiTheme="minorHAnsi" w:cs="Calibri"/>
                <w:b w:val="0"/>
              </w:rPr>
              <w:t xml:space="preserve">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A04991" w:rsidP="00F13CBD">
            <w:pPr>
              <w:spacing w:before="20" w:after="20"/>
              <w:contextualSpacing/>
              <w:rPr>
                <w:rFonts w:asciiTheme="minorHAnsi" w:hAnsiTheme="minorHAnsi" w:cs="Calibri"/>
                <w:b w:val="0"/>
              </w:rPr>
            </w:pPr>
            <w:r>
              <w:rPr>
                <w:rFonts w:asciiTheme="minorHAnsi" w:hAnsiTheme="minorHAnsi" w:cs="Calibri"/>
                <w:b w:val="0"/>
              </w:rPr>
              <w:t>Makes l</w:t>
            </w:r>
            <w:r w:rsidR="00893F32">
              <w:rPr>
                <w:rFonts w:asciiTheme="minorHAnsi" w:hAnsiTheme="minorHAnsi" w:cs="Calibri"/>
                <w:b w:val="0"/>
              </w:rPr>
              <w:t xml:space="preserve">imited use of simple sentences and/or application of grammatical </w:t>
            </w:r>
            <w:r>
              <w:rPr>
                <w:rFonts w:asciiTheme="minorHAnsi" w:hAnsiTheme="minorHAnsi" w:cs="Calibri"/>
                <w:b w:val="0"/>
              </w:rPr>
              <w:t>elements. Frequent errors make</w:t>
            </w:r>
            <w:r w:rsidR="00893F32">
              <w:rPr>
                <w:rFonts w:asciiTheme="minorHAnsi" w:hAnsiTheme="minorHAnsi" w:cs="Calibri"/>
                <w:b w:val="0"/>
              </w:rPr>
              <w:t xml:space="preserve"> meaning unclear.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93F32" w:rsidRPr="008F269E" w:rsidRDefault="00893F32" w:rsidP="008052AE">
            <w:pPr>
              <w:pStyle w:val="Heading"/>
              <w:framePr w:hSpace="0" w:wrap="auto" w:vAnchor="margin" w:xAlign="left" w:yAlign="inline"/>
              <w:spacing w:before="20" w:after="20" w:line="276" w:lineRule="auto"/>
              <w:rPr>
                <w:rFonts w:asciiTheme="minorHAnsi" w:hAnsiTheme="minorHAnsi"/>
                <w:color w:val="auto"/>
                <w:sz w:val="22"/>
                <w:szCs w:val="22"/>
              </w:rPr>
            </w:pPr>
            <w:r w:rsidRPr="008F269E">
              <w:rPr>
                <w:rFonts w:asciiTheme="minorHAnsi" w:hAnsiTheme="minorHAnsi"/>
                <w:color w:val="auto"/>
                <w:sz w:val="22"/>
                <w:szCs w:val="22"/>
              </w:rPr>
              <w:t xml:space="preserve">Vocabulary </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Pr="00E474BA" w:rsidRDefault="008052AE" w:rsidP="008052AE">
            <w:pPr>
              <w:spacing w:before="20" w:after="20"/>
              <w:contextualSpacing/>
              <w:rPr>
                <w:rFonts w:asciiTheme="minorHAnsi" w:hAnsiTheme="minorHAnsi" w:cs="Calibri"/>
                <w:b w:val="0"/>
              </w:rPr>
            </w:pPr>
            <w:r w:rsidRPr="008052AE">
              <w:rPr>
                <w:rFonts w:asciiTheme="minorHAnsi" w:hAnsiTheme="minorHAnsi" w:cs="Calibri"/>
                <w:b w:val="0"/>
              </w:rPr>
              <w:t xml:space="preserve">Uses a </w:t>
            </w:r>
            <w:r>
              <w:rPr>
                <w:rFonts w:asciiTheme="minorHAnsi" w:hAnsiTheme="minorHAnsi" w:cs="Calibri"/>
                <w:b w:val="0"/>
              </w:rPr>
              <w:t>wide range of</w:t>
            </w:r>
            <w:r w:rsidRPr="008052AE">
              <w:rPr>
                <w:rFonts w:asciiTheme="minorHAnsi" w:hAnsiTheme="minorHAnsi" w:cs="Calibri"/>
                <w:b w:val="0"/>
              </w:rPr>
              <w:t xml:space="preserve"> vocabulary.</w:t>
            </w:r>
            <w:r>
              <w:rPr>
                <w:rFonts w:asciiTheme="minorHAnsi" w:hAnsiTheme="minorHAnsi" w:cs="Calibri"/>
                <w:b w:val="0"/>
              </w:rPr>
              <w:t xml:space="preserve"> Spelling is mostly correct.</w:t>
            </w:r>
            <w:r>
              <w:rPr>
                <w:color w:val="000000"/>
              </w:rPr>
              <w:t xml:space="preserve">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Pr="008052AE" w:rsidRDefault="008052AE" w:rsidP="008052AE">
            <w:pPr>
              <w:spacing w:before="20" w:after="20"/>
              <w:contextualSpacing/>
              <w:rPr>
                <w:rFonts w:asciiTheme="minorHAnsi" w:hAnsiTheme="minorHAnsi" w:cs="Calibri"/>
                <w:b w:val="0"/>
              </w:rPr>
            </w:pPr>
            <w:r w:rsidRPr="008052AE">
              <w:rPr>
                <w:b w:val="0"/>
                <w:color w:val="000000"/>
              </w:rPr>
              <w:t xml:space="preserve">Uses </w:t>
            </w:r>
            <w:r>
              <w:rPr>
                <w:b w:val="0"/>
                <w:color w:val="000000"/>
              </w:rPr>
              <w:t>some variety of vocabulary. Some inconsistency with spelling, but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93F32" w:rsidRDefault="008052AE" w:rsidP="008052AE">
            <w:pPr>
              <w:spacing w:before="20" w:after="20"/>
              <w:contextualSpacing/>
              <w:rPr>
                <w:rFonts w:asciiTheme="minorHAnsi" w:hAnsiTheme="minorHAnsi" w:cs="Calibri"/>
                <w:b w:val="0"/>
              </w:rPr>
            </w:pPr>
            <w:r>
              <w:rPr>
                <w:b w:val="0"/>
                <w:color w:val="000000"/>
              </w:rPr>
              <w:t>Uses very few words</w:t>
            </w:r>
            <w:r w:rsidRPr="008052AE">
              <w:rPr>
                <w:b w:val="0"/>
                <w:color w:val="000000"/>
              </w:rPr>
              <w:t>.</w:t>
            </w:r>
            <w:r>
              <w:rPr>
                <w:b w:val="0"/>
                <w:color w:val="000000"/>
              </w:rPr>
              <w:t xml:space="preserve"> Poor spelling often impedes comprehension.</w:t>
            </w:r>
            <w:r w:rsidRPr="008052AE">
              <w:rPr>
                <w:b w:val="0"/>
                <w:color w:val="000000"/>
              </w:rPr>
              <w:t xml:space="preserve"> </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93F32"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93F32" w:rsidRDefault="00893F32"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DD6B1D" w:rsidTr="00DD6B1D">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DD6B1D" w:rsidRPr="00DD6B1D" w:rsidRDefault="00DD6B1D" w:rsidP="00DD6B1D">
            <w:pPr>
              <w:spacing w:before="20" w:after="20"/>
              <w:rPr>
                <w:rFonts w:asciiTheme="minorHAnsi" w:hAnsiTheme="minorHAnsi" w:cs="Calibri"/>
                <w:b w:val="0"/>
              </w:rPr>
            </w:pPr>
            <w:r w:rsidRPr="00DD6B1D">
              <w:rPr>
                <w:rFonts w:asciiTheme="minorHAnsi" w:hAnsiTheme="minorHAnsi" w:cs="Calibri"/>
                <w:b w:val="0"/>
              </w:rPr>
              <w:t>Script formation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tcPr>
          <w:p w:rsidR="00DD6B1D" w:rsidRDefault="00DD6B1D" w:rsidP="00F13CB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DD6B1D" w:rsidRPr="008052AE" w:rsidRDefault="00DD6B1D" w:rsidP="00DD6B1D">
            <w:pPr>
              <w:spacing w:before="20" w:after="20"/>
              <w:rPr>
                <w:rFonts w:asciiTheme="minorHAnsi" w:hAnsiTheme="minorHAnsi" w:cs="Calibri"/>
                <w:b w:val="0"/>
              </w:rPr>
            </w:pPr>
            <w:r w:rsidRPr="008052AE">
              <w:rPr>
                <w:rFonts w:asciiTheme="minorHAnsi" w:hAnsiTheme="minorHAnsi" w:cs="Calibri"/>
                <w:b w:val="0"/>
                <w:i/>
              </w:rPr>
              <w:t>Hiragana</w:t>
            </w:r>
            <w:r>
              <w:rPr>
                <w:rFonts w:asciiTheme="minorHAnsi" w:hAnsiTheme="minorHAnsi" w:cs="Calibri"/>
                <w:b w:val="0"/>
              </w:rPr>
              <w:t xml:space="preserve"> and </w:t>
            </w:r>
            <w:r w:rsidRPr="008052AE">
              <w:rPr>
                <w:rFonts w:asciiTheme="minorHAnsi" w:hAnsiTheme="minorHAnsi" w:cs="Calibri"/>
                <w:b w:val="0"/>
                <w:i/>
              </w:rPr>
              <w:t>kanji</w:t>
            </w:r>
            <w:r>
              <w:rPr>
                <w:rFonts w:asciiTheme="minorHAnsi" w:hAnsiTheme="minorHAnsi" w:cs="Calibri"/>
                <w:b w:val="0"/>
              </w:rPr>
              <w:t xml:space="preserve"> are formed correctly, legible and correct.</w:t>
            </w:r>
          </w:p>
        </w:tc>
        <w:tc>
          <w:tcPr>
            <w:tcW w:w="2124" w:type="dxa"/>
            <w:tcBorders>
              <w:top w:val="single" w:sz="4" w:space="0" w:color="auto"/>
              <w:left w:val="single" w:sz="4" w:space="0" w:color="auto"/>
              <w:bottom w:val="single" w:sz="4" w:space="0" w:color="auto"/>
              <w:right w:val="single" w:sz="4" w:space="0" w:color="auto"/>
            </w:tcBorders>
            <w:noWrap/>
            <w:vAlign w:val="center"/>
          </w:tcPr>
          <w:p w:rsidR="00DD6B1D" w:rsidRPr="008052AE"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DD6B1D" w:rsidRPr="008052AE" w:rsidRDefault="00DD6B1D" w:rsidP="00DD6B1D">
            <w:pPr>
              <w:spacing w:before="20" w:after="20"/>
              <w:rPr>
                <w:rFonts w:asciiTheme="minorHAnsi" w:hAnsiTheme="minorHAnsi" w:cs="Calibri"/>
                <w:b w:val="0"/>
              </w:rPr>
            </w:pPr>
            <w:r w:rsidRPr="008052AE">
              <w:rPr>
                <w:rFonts w:asciiTheme="minorHAnsi" w:hAnsiTheme="minorHAnsi" w:cs="Calibri"/>
                <w:b w:val="0"/>
                <w:i/>
              </w:rPr>
              <w:t>Hiragana</w:t>
            </w:r>
            <w:r>
              <w:rPr>
                <w:rFonts w:asciiTheme="minorHAnsi" w:hAnsiTheme="minorHAnsi" w:cs="Calibri"/>
                <w:b w:val="0"/>
              </w:rPr>
              <w:t xml:space="preserve"> and </w:t>
            </w:r>
            <w:r w:rsidRPr="008052AE">
              <w:rPr>
                <w:rFonts w:asciiTheme="minorHAnsi" w:hAnsiTheme="minorHAnsi" w:cs="Calibri"/>
                <w:b w:val="0"/>
                <w:i/>
              </w:rPr>
              <w:t>kanji</w:t>
            </w:r>
            <w:r>
              <w:rPr>
                <w:rFonts w:asciiTheme="minorHAnsi" w:hAnsiTheme="minorHAnsi" w:cs="Calibri"/>
                <w:b w:val="0"/>
              </w:rPr>
              <w:t xml:space="preserve"> are formed correctly, legible and mostly correct.</w:t>
            </w:r>
          </w:p>
        </w:tc>
        <w:tc>
          <w:tcPr>
            <w:tcW w:w="2124" w:type="dxa"/>
            <w:tcBorders>
              <w:top w:val="single" w:sz="4" w:space="0" w:color="auto"/>
              <w:left w:val="single" w:sz="4" w:space="0" w:color="auto"/>
              <w:bottom w:val="single" w:sz="4" w:space="0" w:color="auto"/>
              <w:right w:val="single" w:sz="4" w:space="0" w:color="auto"/>
            </w:tcBorders>
            <w:noWrap/>
            <w:vAlign w:val="center"/>
          </w:tcPr>
          <w:p w:rsidR="00DD6B1D" w:rsidRPr="008052AE"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DD6B1D" w:rsidRPr="008052AE" w:rsidRDefault="00DD6B1D" w:rsidP="00DD6B1D">
            <w:pPr>
              <w:spacing w:before="20" w:after="20"/>
              <w:rPr>
                <w:rFonts w:asciiTheme="minorHAnsi" w:hAnsiTheme="minorHAnsi" w:cs="Calibri"/>
                <w:b w:val="0"/>
              </w:rPr>
            </w:pPr>
            <w:r>
              <w:rPr>
                <w:rFonts w:asciiTheme="minorHAnsi" w:hAnsiTheme="minorHAnsi" w:cs="Calibri"/>
                <w:b w:val="0"/>
              </w:rPr>
              <w:t xml:space="preserve">Some </w:t>
            </w:r>
            <w:r>
              <w:rPr>
                <w:rFonts w:asciiTheme="minorHAnsi" w:hAnsiTheme="minorHAnsi" w:cs="Calibri"/>
                <w:b w:val="0"/>
                <w:i/>
              </w:rPr>
              <w:t>h</w:t>
            </w:r>
            <w:r w:rsidRPr="008052AE">
              <w:rPr>
                <w:rFonts w:asciiTheme="minorHAnsi" w:hAnsiTheme="minorHAnsi" w:cs="Calibri"/>
                <w:b w:val="0"/>
                <w:i/>
              </w:rPr>
              <w:t>iragana</w:t>
            </w:r>
            <w:r>
              <w:rPr>
                <w:rFonts w:asciiTheme="minorHAnsi" w:hAnsiTheme="minorHAnsi" w:cs="Calibri"/>
                <w:b w:val="0"/>
              </w:rPr>
              <w:t xml:space="preserve"> and </w:t>
            </w:r>
            <w:r w:rsidRPr="008052AE">
              <w:rPr>
                <w:rFonts w:asciiTheme="minorHAnsi" w:hAnsiTheme="minorHAnsi" w:cs="Calibri"/>
                <w:b w:val="0"/>
                <w:i/>
              </w:rPr>
              <w:t>kanji</w:t>
            </w:r>
            <w:r>
              <w:rPr>
                <w:rFonts w:asciiTheme="minorHAnsi" w:hAnsiTheme="minorHAnsi" w:cs="Calibri"/>
                <w:b w:val="0"/>
              </w:rPr>
              <w:t xml:space="preserve"> are incorrectly formed though the writing is still legible.</w:t>
            </w:r>
          </w:p>
        </w:tc>
        <w:tc>
          <w:tcPr>
            <w:tcW w:w="2124" w:type="dxa"/>
            <w:tcBorders>
              <w:top w:val="single" w:sz="4" w:space="0" w:color="auto"/>
              <w:left w:val="single" w:sz="4" w:space="0" w:color="auto"/>
              <w:bottom w:val="single" w:sz="4" w:space="0" w:color="auto"/>
              <w:right w:val="single" w:sz="4" w:space="0" w:color="auto"/>
            </w:tcBorders>
            <w:noWrap/>
            <w:vAlign w:val="center"/>
          </w:tcPr>
          <w:p w:rsidR="00DD6B1D" w:rsidRPr="008052AE"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DD6B1D" w:rsidRDefault="00DD6B1D" w:rsidP="00DD6B1D">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rsidR="00DD6B1D"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DD6B1D" w:rsidRPr="008F269E" w:rsidRDefault="00DD6B1D" w:rsidP="00DD6B1D">
            <w:pPr>
              <w:pStyle w:val="Heading"/>
              <w:framePr w:hSpace="0" w:wrap="auto" w:vAnchor="margin" w:xAlign="left" w:yAlign="inline"/>
              <w:spacing w:before="20" w:after="20" w:line="276" w:lineRule="auto"/>
              <w:rPr>
                <w:color w:val="auto"/>
              </w:rPr>
            </w:pPr>
            <w:r w:rsidRPr="008F269E">
              <w:rPr>
                <w:rFonts w:asciiTheme="minorHAnsi" w:hAnsiTheme="minorHAnsi"/>
                <w:color w:val="auto"/>
                <w:sz w:val="22"/>
                <w:szCs w:val="22"/>
              </w:rPr>
              <w:t>Support</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DD6B1D" w:rsidRDefault="00DD6B1D" w:rsidP="00DD6B1D">
            <w:pPr>
              <w:spacing w:before="20" w:after="20"/>
              <w:contextualSpacing/>
              <w:rPr>
                <w:rFonts w:asciiTheme="minorHAnsi" w:hAnsiTheme="minorHAnsi" w:cs="Calibri"/>
                <w:b w:val="0"/>
              </w:rPr>
            </w:pPr>
            <w:r>
              <w:rPr>
                <w:rFonts w:asciiTheme="minorHAnsi" w:hAnsiTheme="minorHAnsi" w:cs="Calibri"/>
                <w:b w:val="0"/>
              </w:rPr>
              <w:t xml:space="preserve">Effectively uses their notes, a </w:t>
            </w:r>
            <w:r w:rsidRPr="00F71C35">
              <w:rPr>
                <w:rFonts w:asciiTheme="minorHAnsi" w:hAnsiTheme="minorHAnsi" w:cs="Calibri"/>
                <w:b w:val="0"/>
                <w:i/>
              </w:rPr>
              <w:t>hiragana</w:t>
            </w:r>
            <w:r>
              <w:rPr>
                <w:rFonts w:asciiTheme="minorHAnsi" w:hAnsiTheme="minorHAnsi" w:cs="Calibri"/>
                <w:b w:val="0"/>
              </w:rPr>
              <w:t xml:space="preserve"> chart, word lists, their workbook and/or other resources independently, or does not require support.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DD6B1D"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DD6B1D" w:rsidRDefault="00DD6B1D" w:rsidP="00DD6B1D">
            <w:pPr>
              <w:spacing w:before="20" w:after="20"/>
              <w:contextualSpacing/>
              <w:rPr>
                <w:rFonts w:asciiTheme="minorHAnsi" w:hAnsiTheme="minorHAnsi" w:cs="Calibri"/>
                <w:b w:val="0"/>
              </w:rPr>
            </w:pPr>
            <w:r>
              <w:rPr>
                <w:rFonts w:asciiTheme="minorHAnsi" w:hAnsiTheme="minorHAnsi" w:cs="Calibri"/>
                <w:b w:val="0"/>
              </w:rPr>
              <w:t xml:space="preserve">Requires some support in using their notes, a </w:t>
            </w:r>
            <w:r w:rsidRPr="00F71C35">
              <w:rPr>
                <w:rFonts w:asciiTheme="minorHAnsi" w:hAnsiTheme="minorHAnsi" w:cs="Calibri"/>
                <w:b w:val="0"/>
                <w:i/>
              </w:rPr>
              <w:t>hiragana</w:t>
            </w:r>
            <w:r>
              <w:rPr>
                <w:rFonts w:asciiTheme="minorHAnsi" w:hAnsiTheme="minorHAnsi" w:cs="Calibri"/>
                <w:b w:val="0"/>
              </w:rPr>
              <w:t xml:space="preserve"> chart, word lists, their workbook and/or other resources. Some teacher support needed.</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DD6B1D"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DD6B1D" w:rsidRDefault="00DD6B1D" w:rsidP="00DD6B1D">
            <w:pPr>
              <w:spacing w:before="20" w:after="20"/>
              <w:contextualSpacing/>
              <w:rPr>
                <w:rFonts w:asciiTheme="minorHAnsi" w:hAnsiTheme="minorHAnsi" w:cs="Calibri"/>
                <w:b w:val="0"/>
              </w:rPr>
            </w:pPr>
            <w:r>
              <w:rPr>
                <w:rFonts w:asciiTheme="minorHAnsi" w:hAnsiTheme="minorHAnsi" w:cs="Calibri"/>
                <w:b w:val="0"/>
              </w:rPr>
              <w:t>Requires significant support to complete the task.</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DD6B1D"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DD6B1D" w:rsidRDefault="00DD6B1D" w:rsidP="00DD6B1D">
            <w:pPr>
              <w:spacing w:before="20" w:after="20"/>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DD6B1D" w:rsidRDefault="00DD6B1D" w:rsidP="00DD6B1D">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DD6B1D" w:rsidRDefault="00DD6B1D" w:rsidP="00DD6B1D">
            <w:pPr>
              <w:spacing w:before="20" w:after="20"/>
              <w:contextualSpacing/>
              <w:jc w:val="right"/>
              <w:rPr>
                <w:rFonts w:asciiTheme="minorHAnsi" w:hAnsiTheme="minorHAnsi" w:cs="Calibri"/>
              </w:rPr>
            </w:pPr>
            <w:r>
              <w:rPr>
                <w:rFonts w:asciiTheme="minorHAnsi" w:hAnsiTheme="minorHAnsi" w:cs="Calibri"/>
              </w:rPr>
              <w:t>Part B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DD6B1D" w:rsidRDefault="00DD6B1D" w:rsidP="00DD6B1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19</w:t>
            </w:r>
          </w:p>
        </w:tc>
      </w:tr>
      <w:tr w:rsidR="00DD6B1D" w:rsidTr="007A1B09">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DD6B1D" w:rsidRDefault="00DD6B1D" w:rsidP="00DD6B1D">
            <w:pPr>
              <w:spacing w:beforeLines="20" w:before="48" w:afterLines="20" w:after="48"/>
              <w:contextualSpacing/>
              <w:jc w:val="right"/>
              <w:rPr>
                <w:rFonts w:asciiTheme="minorHAnsi" w:hAnsiTheme="minorHAnsi" w:cs="Calibri"/>
              </w:rPr>
            </w:pPr>
            <w:r>
              <w:rPr>
                <w:rFonts w:asciiTheme="minorHAnsi" w:hAnsiTheme="minorHAnsi" w:cs="Calibri"/>
              </w:rPr>
              <w:t>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DD6B1D" w:rsidRDefault="00DD6B1D" w:rsidP="00DD6B1D">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color w:val="auto"/>
              </w:rPr>
              <w:t>32</w:t>
            </w:r>
          </w:p>
        </w:tc>
      </w:tr>
    </w:tbl>
    <w:p w:rsidR="00893F32" w:rsidRDefault="00893F32" w:rsidP="00893F32">
      <w:pPr>
        <w:rPr>
          <w:rFonts w:asciiTheme="minorHAnsi" w:hAnsiTheme="minorHAnsi"/>
        </w:rPr>
      </w:pPr>
      <w:r>
        <w:rPr>
          <w:rFonts w:asciiTheme="minorHAnsi" w:hAnsiTheme="minorHAnsi"/>
        </w:rPr>
        <w:br w:type="page"/>
      </w:r>
    </w:p>
    <w:p w:rsidR="00840467" w:rsidRDefault="00840467" w:rsidP="00840467">
      <w:pPr>
        <w:rPr>
          <w:b/>
          <w:lang w:val="fr-FR"/>
        </w:rPr>
      </w:pPr>
      <w:r w:rsidRPr="00915CA7">
        <w:rPr>
          <w:rFonts w:asciiTheme="minorHAnsi" w:hAnsiTheme="minorHAnsi"/>
          <w:b/>
        </w:rPr>
        <w:lastRenderedPageBreak/>
        <w:t>Ap</w:t>
      </w:r>
      <w:r>
        <w:rPr>
          <w:rFonts w:asciiTheme="minorHAnsi" w:hAnsiTheme="minorHAnsi"/>
          <w:b/>
        </w:rPr>
        <w:t xml:space="preserve">pendix 1 </w:t>
      </w:r>
      <w:r w:rsidRPr="008336C4">
        <w:rPr>
          <w:b/>
          <w:lang w:val="fr-FR"/>
        </w:rPr>
        <w:t>Language practi</w:t>
      </w:r>
      <w:r>
        <w:rPr>
          <w:b/>
          <w:lang w:val="fr-FR"/>
        </w:rPr>
        <w:t>c</w:t>
      </w:r>
      <w:r w:rsidRPr="008336C4">
        <w:rPr>
          <w:b/>
          <w:lang w:val="fr-FR"/>
        </w:rPr>
        <w:t>e activities</w:t>
      </w:r>
    </w:p>
    <w:p w:rsidR="00840467" w:rsidRPr="008336C4" w:rsidRDefault="00840467" w:rsidP="00A36AA6">
      <w:pPr>
        <w:spacing w:after="0"/>
        <w:rPr>
          <w:lang w:val="fr-FR"/>
        </w:rPr>
      </w:pPr>
      <w:r>
        <w:rPr>
          <w:lang w:val="fr-FR"/>
        </w:rPr>
        <w:t xml:space="preserve">Provide students the opportunity to engage in </w:t>
      </w:r>
      <w:proofErr w:type="spellStart"/>
      <w:r>
        <w:rPr>
          <w:lang w:val="fr-FR"/>
        </w:rPr>
        <w:t>language</w:t>
      </w:r>
      <w:proofErr w:type="spellEnd"/>
      <w:r>
        <w:rPr>
          <w:lang w:val="fr-FR"/>
        </w:rPr>
        <w:t xml:space="preserve"> practice </w:t>
      </w:r>
      <w:proofErr w:type="spellStart"/>
      <w:r>
        <w:rPr>
          <w:lang w:val="fr-FR"/>
        </w:rPr>
        <w:t>activities</w:t>
      </w:r>
      <w:proofErr w:type="spellEnd"/>
      <w:r>
        <w:rPr>
          <w:lang w:val="fr-FR"/>
        </w:rPr>
        <w:t xml:space="preserve">, </w:t>
      </w:r>
      <w:proofErr w:type="spellStart"/>
      <w:r>
        <w:rPr>
          <w:lang w:val="fr-FR"/>
        </w:rPr>
        <w:t>such</w:t>
      </w:r>
      <w:proofErr w:type="spellEnd"/>
      <w:r>
        <w:rPr>
          <w:lang w:val="fr-FR"/>
        </w:rPr>
        <w:t xml:space="preserve"> as:</w:t>
      </w:r>
    </w:p>
    <w:p w:rsidR="00840467" w:rsidRPr="009044EB" w:rsidRDefault="00840467" w:rsidP="00A36AA6">
      <w:pPr>
        <w:pStyle w:val="ListParagraph"/>
        <w:numPr>
          <w:ilvl w:val="3"/>
          <w:numId w:val="27"/>
        </w:numPr>
        <w:spacing w:after="0"/>
        <w:rPr>
          <w:b/>
          <w:lang w:val="it-IT"/>
        </w:rPr>
      </w:pPr>
      <w:r w:rsidRPr="009044EB">
        <w:rPr>
          <w:b/>
          <w:lang w:val="it-IT"/>
        </w:rPr>
        <w:t xml:space="preserve">Chinese whispers </w:t>
      </w:r>
    </w:p>
    <w:p w:rsidR="00840467" w:rsidRPr="00B2724D" w:rsidRDefault="00840467" w:rsidP="00A36AA6">
      <w:pPr>
        <w:pStyle w:val="ListParagraph"/>
        <w:numPr>
          <w:ilvl w:val="2"/>
          <w:numId w:val="3"/>
        </w:numPr>
        <w:tabs>
          <w:tab w:val="left" w:pos="6663"/>
        </w:tabs>
        <w:spacing w:after="0"/>
        <w:ind w:left="709" w:hanging="352"/>
      </w:pPr>
      <w:proofErr w:type="gramStart"/>
      <w:r w:rsidRPr="006D4D0A">
        <w:rPr>
          <w:rFonts w:cs="Calibri"/>
        </w:rPr>
        <w:t>ask</w:t>
      </w:r>
      <w:proofErr w:type="gramEnd"/>
      <w:r w:rsidRPr="006D4D0A">
        <w:rPr>
          <w:rFonts w:cs="Calibri"/>
        </w:rPr>
        <w:t xml:space="preserve"> students to form a line. Begin by whispering to the first student in line a sentence about likes and dislikes, for example,</w:t>
      </w:r>
      <w:r>
        <w:rPr>
          <w:rFonts w:asciiTheme="minorEastAsia" w:eastAsiaTheme="minorEastAsia" w:hAnsiTheme="minorEastAsia" w:cs="Calibri" w:hint="eastAsia"/>
          <w:lang w:eastAsia="ja-JP"/>
        </w:rPr>
        <w:t xml:space="preserve"> </w:t>
      </w:r>
      <w:r w:rsidRPr="007B0C5B">
        <w:rPr>
          <w:rFonts w:ascii="MS Mincho" w:eastAsia="MS Mincho" w:hAnsi="MS Mincho" w:cs="Calibri" w:hint="eastAsia"/>
          <w:lang w:eastAsia="ja-JP"/>
        </w:rPr>
        <w:t>バスケットボールとテニスがすきです。サッカーがすきじゃないです。</w:t>
      </w:r>
      <w:r w:rsidRPr="006D4D0A">
        <w:rPr>
          <w:rFonts w:cs="Calibri"/>
          <w:i/>
          <w:lang w:eastAsia="ja-JP"/>
        </w:rPr>
        <w:t xml:space="preserve"> </w:t>
      </w:r>
      <w:r>
        <w:rPr>
          <w:lang w:eastAsia="ja-JP"/>
        </w:rPr>
        <w:t xml:space="preserve">The first student whispers the sentence to the next student, who whispers it to the next, and so on. The last student to hear the whispered </w:t>
      </w:r>
      <w:r w:rsidRPr="006D4D0A">
        <w:rPr>
          <w:rFonts w:cs="Calibri"/>
          <w:lang w:eastAsia="ja-JP"/>
        </w:rPr>
        <w:t xml:space="preserve">sentence </w:t>
      </w:r>
      <w:r>
        <w:rPr>
          <w:lang w:eastAsia="ja-JP"/>
        </w:rPr>
        <w:t xml:space="preserve">says it aloud. Variation: Split students in two or more groups </w:t>
      </w:r>
      <w:r w:rsidR="00CE7E35">
        <w:rPr>
          <w:lang w:eastAsia="ja-JP"/>
        </w:rPr>
        <w:t>t</w:t>
      </w:r>
      <w:r>
        <w:rPr>
          <w:lang w:eastAsia="ja-JP"/>
        </w:rPr>
        <w:t xml:space="preserve">o play against </w:t>
      </w:r>
      <w:r>
        <w:t>each other.</w:t>
      </w:r>
    </w:p>
    <w:p w:rsidR="00840467" w:rsidRPr="009044EB" w:rsidRDefault="00840467" w:rsidP="00A36AA6">
      <w:pPr>
        <w:pStyle w:val="ListParagraph"/>
        <w:numPr>
          <w:ilvl w:val="3"/>
          <w:numId w:val="28"/>
        </w:numPr>
        <w:spacing w:before="20" w:after="20"/>
        <w:ind w:right="187"/>
        <w:rPr>
          <w:color w:val="000000"/>
          <w:lang w:val="it-IT"/>
        </w:rPr>
      </w:pPr>
      <w:r w:rsidRPr="009044EB">
        <w:rPr>
          <w:b/>
          <w:lang w:val="it-IT"/>
        </w:rPr>
        <w:t>Snowball</w:t>
      </w:r>
    </w:p>
    <w:p w:rsidR="00840467" w:rsidRPr="00B2724D" w:rsidRDefault="00840467" w:rsidP="00A36AA6">
      <w:pPr>
        <w:pStyle w:val="ListParagraph"/>
        <w:numPr>
          <w:ilvl w:val="2"/>
          <w:numId w:val="30"/>
        </w:numPr>
        <w:tabs>
          <w:tab w:val="left" w:pos="6663"/>
        </w:tabs>
        <w:spacing w:after="0"/>
        <w:ind w:left="709"/>
        <w:rPr>
          <w:rFonts w:cs="Calibri"/>
          <w:lang w:eastAsia="ja-JP"/>
        </w:rPr>
      </w:pPr>
      <w:r w:rsidRPr="00BC5DED">
        <w:rPr>
          <w:rFonts w:cs="Calibri"/>
          <w:lang w:val="it-IT"/>
        </w:rPr>
        <w:t>provide each student with a piece of paper and instruct them to write 4–5 s</w:t>
      </w:r>
      <w:r w:rsidR="009044EB">
        <w:rPr>
          <w:rFonts w:cs="Calibri"/>
          <w:lang w:val="it-IT"/>
        </w:rPr>
        <w:t>entences</w:t>
      </w:r>
      <w:r w:rsidRPr="00BC5DED">
        <w:rPr>
          <w:rFonts w:cs="Calibri"/>
          <w:lang w:val="it-IT"/>
        </w:rPr>
        <w:t xml:space="preserve">, one describing themselves, for example, </w:t>
      </w:r>
      <w:r w:rsidRPr="007B0C5B">
        <w:rPr>
          <w:rFonts w:ascii="MS Mincho" w:eastAsia="MS Mincho" w:hAnsi="MS Mincho" w:cs="Calibri" w:hint="eastAsia"/>
          <w:lang w:eastAsia="ja-JP"/>
        </w:rPr>
        <w:t>かみがながいです</w:t>
      </w:r>
      <w:r w:rsidRPr="00BC5DED">
        <w:rPr>
          <w:rFonts w:asciiTheme="minorEastAsia" w:eastAsiaTheme="minorEastAsia" w:hAnsiTheme="minorEastAsia" w:cs="Calibri" w:hint="eastAsia"/>
          <w:lang w:eastAsia="ja-JP"/>
        </w:rPr>
        <w:t>。</w:t>
      </w:r>
      <w:r>
        <w:rPr>
          <w:rFonts w:cs="Calibri"/>
          <w:lang w:eastAsia="ja-JP"/>
        </w:rPr>
        <w:t>and the remaining s</w:t>
      </w:r>
      <w:r w:rsidR="009044EB">
        <w:rPr>
          <w:rFonts w:cs="Calibri"/>
          <w:lang w:eastAsia="ja-JP"/>
        </w:rPr>
        <w:t>entence</w:t>
      </w:r>
      <w:r>
        <w:rPr>
          <w:rFonts w:cs="Calibri"/>
          <w:lang w:eastAsia="ja-JP"/>
        </w:rPr>
        <w:t xml:space="preserve">s </w:t>
      </w:r>
      <w:r w:rsidRPr="004C0FE5">
        <w:rPr>
          <w:rFonts w:cs="Calibri"/>
          <w:lang w:eastAsia="ja-JP"/>
        </w:rPr>
        <w:t>about what they like and dislike, such as</w:t>
      </w:r>
      <w:r>
        <w:rPr>
          <w:rFonts w:cs="Calibri"/>
          <w:lang w:eastAsia="ja-JP"/>
        </w:rPr>
        <w:t xml:space="preserve"> </w:t>
      </w:r>
      <w:r w:rsidRPr="007B0C5B">
        <w:rPr>
          <w:rFonts w:ascii="MS Mincho" w:eastAsia="MS Mincho" w:hAnsi="MS Mincho" w:cs="Calibri" w:hint="eastAsia"/>
          <w:lang w:eastAsia="ja-JP"/>
        </w:rPr>
        <w:t>テニスがすきです。からてもすきです。なつとふゆがいちばんすきです。あきがだいすきです。</w:t>
      </w:r>
    </w:p>
    <w:p w:rsidR="00840467" w:rsidRPr="00EF7C31" w:rsidRDefault="00840467" w:rsidP="00A36AA6">
      <w:pPr>
        <w:pStyle w:val="ListParagraph"/>
        <w:numPr>
          <w:ilvl w:val="2"/>
          <w:numId w:val="30"/>
        </w:numPr>
        <w:tabs>
          <w:tab w:val="left" w:pos="6663"/>
        </w:tabs>
        <w:spacing w:beforeLines="20" w:before="48" w:afterLines="20" w:after="48"/>
        <w:ind w:left="709"/>
        <w:rPr>
          <w:color w:val="000000"/>
        </w:rPr>
      </w:pPr>
      <w:proofErr w:type="gramStart"/>
      <w:r w:rsidRPr="00B2724D">
        <w:rPr>
          <w:rFonts w:cs="Calibri"/>
          <w:lang w:eastAsia="ja-JP"/>
        </w:rPr>
        <w:t>monitor</w:t>
      </w:r>
      <w:proofErr w:type="gramEnd"/>
      <w:r w:rsidRPr="00EF7C31">
        <w:rPr>
          <w:color w:val="000000"/>
          <w:lang w:eastAsia="ja-JP"/>
        </w:rPr>
        <w:t xml:space="preserve"> what students </w:t>
      </w:r>
      <w:r>
        <w:rPr>
          <w:color w:val="000000"/>
          <w:lang w:eastAsia="ja-JP"/>
        </w:rPr>
        <w:t>write</w:t>
      </w:r>
      <w:r w:rsidRPr="00EF7C31">
        <w:rPr>
          <w:color w:val="000000"/>
          <w:lang w:eastAsia="ja-JP"/>
        </w:rPr>
        <w:t xml:space="preserve"> and select some of the sentences (including </w:t>
      </w:r>
      <w:r>
        <w:rPr>
          <w:color w:val="000000"/>
          <w:lang w:eastAsia="ja-JP"/>
        </w:rPr>
        <w:t>some</w:t>
      </w:r>
      <w:r w:rsidRPr="00EF7C31">
        <w:rPr>
          <w:color w:val="000000"/>
          <w:lang w:eastAsia="ja-JP"/>
        </w:rPr>
        <w:t xml:space="preserve"> with mistakes) </w:t>
      </w:r>
      <w:r>
        <w:rPr>
          <w:color w:val="000000"/>
          <w:lang w:eastAsia="ja-JP"/>
        </w:rPr>
        <w:t>to copy</w:t>
      </w:r>
      <w:r w:rsidRPr="00EF7C31">
        <w:rPr>
          <w:color w:val="000000"/>
          <w:lang w:eastAsia="ja-JP"/>
        </w:rPr>
        <w:t xml:space="preserve"> on the whiteboard. </w:t>
      </w:r>
      <w:r>
        <w:rPr>
          <w:color w:val="000000"/>
          <w:lang w:eastAsia="ja-JP"/>
        </w:rPr>
        <w:t>R</w:t>
      </w:r>
      <w:r w:rsidRPr="00EF7C31">
        <w:rPr>
          <w:color w:val="000000"/>
          <w:lang w:eastAsia="ja-JP"/>
        </w:rPr>
        <w:t>ead ea</w:t>
      </w:r>
      <w:r w:rsidRPr="00EF7C31">
        <w:rPr>
          <w:color w:val="000000"/>
        </w:rPr>
        <w:t xml:space="preserve">ch sentence as a class and ask students to point out any </w:t>
      </w:r>
      <w:r>
        <w:rPr>
          <w:color w:val="000000"/>
        </w:rPr>
        <w:t>errors</w:t>
      </w:r>
      <w:r w:rsidRPr="00EF7C31">
        <w:rPr>
          <w:color w:val="000000"/>
        </w:rPr>
        <w:t>. Discuss</w:t>
      </w:r>
      <w:r>
        <w:rPr>
          <w:color w:val="000000"/>
        </w:rPr>
        <w:t xml:space="preserve"> possible corrections.</w:t>
      </w:r>
    </w:p>
    <w:p w:rsidR="00840467" w:rsidRPr="00B2724D" w:rsidRDefault="00840467" w:rsidP="00A36AA6">
      <w:pPr>
        <w:pStyle w:val="ListParagraph"/>
        <w:numPr>
          <w:ilvl w:val="2"/>
          <w:numId w:val="30"/>
        </w:numPr>
        <w:tabs>
          <w:tab w:val="left" w:pos="6663"/>
        </w:tabs>
        <w:spacing w:beforeLines="20" w:before="48" w:afterLines="20" w:after="48"/>
        <w:ind w:left="709"/>
        <w:rPr>
          <w:rFonts w:cs="Calibri"/>
        </w:rPr>
      </w:pPr>
      <w:proofErr w:type="gramStart"/>
      <w:r w:rsidRPr="00B2724D">
        <w:rPr>
          <w:rFonts w:cs="Calibri"/>
        </w:rPr>
        <w:t>remind</w:t>
      </w:r>
      <w:proofErr w:type="gramEnd"/>
      <w:r w:rsidRPr="00B2724D">
        <w:rPr>
          <w:rFonts w:cs="Calibri"/>
        </w:rPr>
        <w:t xml:space="preserve"> students that when playing the game they can question students on the other team, for example</w:t>
      </w:r>
      <w:r>
        <w:rPr>
          <w:rFonts w:cs="Calibri"/>
        </w:rPr>
        <w:t xml:space="preserve">, </w:t>
      </w:r>
      <w:r w:rsidRPr="007B0C5B">
        <w:rPr>
          <w:rFonts w:ascii="MS Mincho" w:eastAsia="MS Mincho" w:hAnsi="MS Mincho" w:cs="Calibri" w:hint="eastAsia"/>
          <w:lang w:eastAsia="ja-JP"/>
        </w:rPr>
        <w:t>えいごがすきですか。すうがくがすきじゃないですか。</w:t>
      </w:r>
    </w:p>
    <w:p w:rsidR="00840467" w:rsidRPr="00B2724D" w:rsidRDefault="00840467" w:rsidP="00A36AA6">
      <w:pPr>
        <w:pStyle w:val="ListParagraph"/>
        <w:numPr>
          <w:ilvl w:val="2"/>
          <w:numId w:val="30"/>
        </w:numPr>
        <w:tabs>
          <w:tab w:val="left" w:pos="6663"/>
        </w:tabs>
        <w:spacing w:beforeLines="20" w:before="48" w:afterLines="20" w:after="48"/>
        <w:ind w:left="709"/>
        <w:rPr>
          <w:rFonts w:cs="Calibri"/>
        </w:rPr>
      </w:pPr>
      <w:proofErr w:type="gramStart"/>
      <w:r>
        <w:rPr>
          <w:rFonts w:cs="Calibri"/>
        </w:rPr>
        <w:t>once</w:t>
      </w:r>
      <w:proofErr w:type="gramEnd"/>
      <w:r>
        <w:rPr>
          <w:rFonts w:cs="Calibri"/>
        </w:rPr>
        <w:t xml:space="preserve"> students have completed/corrected their sentences, they</w:t>
      </w:r>
      <w:r w:rsidRPr="00B2724D">
        <w:rPr>
          <w:rFonts w:cs="Calibri"/>
        </w:rPr>
        <w:t xml:space="preserve"> scrunch the paper to resemble a snowball</w:t>
      </w:r>
      <w:r>
        <w:rPr>
          <w:rFonts w:cs="Calibri"/>
        </w:rPr>
        <w:t>.</w:t>
      </w:r>
    </w:p>
    <w:p w:rsidR="00840467" w:rsidRPr="000A45A0" w:rsidRDefault="00840467" w:rsidP="00A36AA6">
      <w:pPr>
        <w:pStyle w:val="ListParagraph"/>
        <w:numPr>
          <w:ilvl w:val="2"/>
          <w:numId w:val="30"/>
        </w:numPr>
        <w:tabs>
          <w:tab w:val="left" w:pos="6663"/>
        </w:tabs>
        <w:spacing w:beforeLines="20" w:before="48" w:afterLines="20" w:after="48"/>
        <w:ind w:left="709"/>
        <w:rPr>
          <w:rFonts w:cs="Calibri"/>
        </w:rPr>
      </w:pPr>
      <w:proofErr w:type="gramStart"/>
      <w:r w:rsidRPr="00B2724D">
        <w:rPr>
          <w:rFonts w:cs="Calibri"/>
        </w:rPr>
        <w:t>divide</w:t>
      </w:r>
      <w:proofErr w:type="gramEnd"/>
      <w:r w:rsidRPr="00B2724D">
        <w:rPr>
          <w:rFonts w:cs="Calibri"/>
        </w:rPr>
        <w:t xml:space="preserve"> the class in two groups facing each other. Students throw their snowball to</w:t>
      </w:r>
      <w:r>
        <w:rPr>
          <w:rFonts w:cs="Calibri"/>
        </w:rPr>
        <w:t>wards</w:t>
      </w:r>
      <w:r w:rsidRPr="00B2724D">
        <w:rPr>
          <w:rFonts w:cs="Calibri"/>
        </w:rPr>
        <w:t xml:space="preserve"> the opposite team. Students take turn</w:t>
      </w:r>
      <w:r>
        <w:rPr>
          <w:rFonts w:cs="Calibri"/>
        </w:rPr>
        <w:t>s</w:t>
      </w:r>
      <w:r w:rsidRPr="00B2724D">
        <w:rPr>
          <w:rFonts w:cs="Calibri"/>
        </w:rPr>
        <w:t xml:space="preserve"> to pick up </w:t>
      </w:r>
      <w:r>
        <w:rPr>
          <w:rFonts w:cs="Calibri"/>
        </w:rPr>
        <w:t>a snowball and read</w:t>
      </w:r>
      <w:r w:rsidRPr="00B2724D">
        <w:rPr>
          <w:rFonts w:cs="Calibri"/>
        </w:rPr>
        <w:t xml:space="preserve"> the sentences aloud and guess the person on the other team to whom the paper belongs. Group members can support each other in working out who the other student is and students can ask questions of students </w:t>
      </w:r>
      <w:r>
        <w:rPr>
          <w:rFonts w:cs="Calibri"/>
        </w:rPr>
        <w:t>of</w:t>
      </w:r>
      <w:r w:rsidRPr="00B2724D">
        <w:rPr>
          <w:rFonts w:cs="Calibri"/>
        </w:rPr>
        <w:t xml:space="preserve"> the other team to establish if they are the person being described. A limit should be </w:t>
      </w:r>
      <w:r w:rsidRPr="000A45A0">
        <w:rPr>
          <w:rFonts w:cs="Calibri"/>
        </w:rPr>
        <w:t>placed on the number of questions that can be asked</w:t>
      </w:r>
      <w:r>
        <w:rPr>
          <w:rFonts w:cs="Calibri"/>
        </w:rPr>
        <w:t>.</w:t>
      </w:r>
    </w:p>
    <w:p w:rsidR="00840467" w:rsidRPr="000A45A0" w:rsidRDefault="00840467" w:rsidP="00A36AA6">
      <w:pPr>
        <w:pStyle w:val="ListParagraph"/>
        <w:numPr>
          <w:ilvl w:val="2"/>
          <w:numId w:val="30"/>
        </w:numPr>
        <w:tabs>
          <w:tab w:val="left" w:pos="6663"/>
        </w:tabs>
        <w:spacing w:beforeLines="20" w:before="48" w:afterLines="20" w:after="48"/>
        <w:ind w:left="709"/>
        <w:rPr>
          <w:rFonts w:cs="Calibri"/>
          <w:i/>
        </w:rPr>
      </w:pPr>
      <w:proofErr w:type="gramStart"/>
      <w:r w:rsidRPr="000A45A0">
        <w:rPr>
          <w:rFonts w:cs="Calibri"/>
        </w:rPr>
        <w:t>the</w:t>
      </w:r>
      <w:proofErr w:type="gramEnd"/>
      <w:r w:rsidRPr="000A45A0">
        <w:rPr>
          <w:rFonts w:cs="Calibri"/>
        </w:rPr>
        <w:t xml:space="preserve"> team</w:t>
      </w:r>
      <w:r w:rsidRPr="000A45A0">
        <w:t xml:space="preserve"> who identifies</w:t>
      </w:r>
      <w:r>
        <w:t xml:space="preserve"> the</w:t>
      </w:r>
      <w:r w:rsidRPr="000A45A0">
        <w:t xml:space="preserve"> most snowball </w:t>
      </w:r>
      <w:r>
        <w:t>writers</w:t>
      </w:r>
      <w:r w:rsidRPr="000A45A0">
        <w:t xml:space="preserve"> from the other team wins.</w:t>
      </w:r>
    </w:p>
    <w:p w:rsidR="00840467" w:rsidRPr="009044EB" w:rsidRDefault="00840467" w:rsidP="00A36AA6">
      <w:pPr>
        <w:pStyle w:val="ListParagraph"/>
        <w:numPr>
          <w:ilvl w:val="3"/>
          <w:numId w:val="29"/>
        </w:numPr>
        <w:spacing w:before="20" w:after="20"/>
        <w:ind w:right="187"/>
        <w:rPr>
          <w:rFonts w:asciiTheme="minorHAnsi" w:hAnsiTheme="minorHAnsi" w:cs="Calibri"/>
          <w:b/>
        </w:rPr>
      </w:pPr>
      <w:r w:rsidRPr="009044EB">
        <w:rPr>
          <w:rFonts w:asciiTheme="minorHAnsi" w:hAnsiTheme="minorHAnsi" w:cs="Calibri"/>
          <w:b/>
        </w:rPr>
        <w:t>Postcard</w:t>
      </w:r>
    </w:p>
    <w:p w:rsidR="00840467" w:rsidRDefault="00840467" w:rsidP="00A36AA6">
      <w:pPr>
        <w:pStyle w:val="ListParagraph"/>
        <w:numPr>
          <w:ilvl w:val="2"/>
          <w:numId w:val="3"/>
        </w:numPr>
        <w:tabs>
          <w:tab w:val="left" w:pos="6663"/>
        </w:tabs>
        <w:spacing w:beforeLines="20" w:before="48" w:afterLines="20" w:after="48"/>
        <w:ind w:left="709" w:hanging="352"/>
        <w:rPr>
          <w:rFonts w:asciiTheme="minorHAnsi" w:eastAsiaTheme="minorHAnsi" w:hAnsiTheme="minorHAnsi" w:cstheme="minorBidi"/>
          <w:lang w:eastAsia="en-US"/>
        </w:rPr>
      </w:pPr>
      <w:proofErr w:type="gramStart"/>
      <w:r w:rsidRPr="000A45A0">
        <w:rPr>
          <w:rFonts w:asciiTheme="minorHAnsi" w:eastAsiaTheme="minorHAnsi" w:hAnsiTheme="minorHAnsi" w:cstheme="minorBidi"/>
          <w:lang w:eastAsia="en-US"/>
        </w:rPr>
        <w:t>provide</w:t>
      </w:r>
      <w:proofErr w:type="gramEnd"/>
      <w:r w:rsidRPr="000A45A0">
        <w:rPr>
          <w:rFonts w:asciiTheme="minorHAnsi" w:eastAsiaTheme="minorHAnsi" w:hAnsiTheme="minorHAnsi" w:cstheme="minorBidi"/>
          <w:lang w:eastAsia="en-US"/>
        </w:rPr>
        <w:t xml:space="preserve"> each student with a copy of the po</w:t>
      </w:r>
      <w:r>
        <w:rPr>
          <w:rFonts w:asciiTheme="minorHAnsi" w:eastAsiaTheme="minorHAnsi" w:hAnsiTheme="minorHAnsi" w:cstheme="minorBidi"/>
          <w:lang w:eastAsia="en-US"/>
        </w:rPr>
        <w:t>stcard and questions (Appendix 2</w:t>
      </w:r>
      <w:r w:rsidRPr="000A45A0">
        <w:rPr>
          <w:rFonts w:asciiTheme="minorHAnsi" w:eastAsiaTheme="minorHAnsi" w:hAnsiTheme="minorHAnsi" w:cstheme="minorBidi"/>
          <w:lang w:eastAsia="en-US"/>
        </w:rPr>
        <w:t>)</w:t>
      </w:r>
      <w:r w:rsidR="00CE7E35">
        <w:rPr>
          <w:rFonts w:asciiTheme="minorHAnsi" w:eastAsiaTheme="minorHAnsi" w:hAnsiTheme="minorHAnsi" w:cstheme="minorBidi"/>
          <w:lang w:eastAsia="en-US"/>
        </w:rPr>
        <w:t>.</w:t>
      </w:r>
    </w:p>
    <w:p w:rsidR="00840467" w:rsidRPr="000A45A0" w:rsidRDefault="00840467" w:rsidP="00A36AA6">
      <w:pPr>
        <w:pStyle w:val="ListParagraph"/>
        <w:numPr>
          <w:ilvl w:val="2"/>
          <w:numId w:val="3"/>
        </w:numPr>
        <w:tabs>
          <w:tab w:val="left" w:pos="6663"/>
        </w:tabs>
        <w:spacing w:beforeLines="20" w:before="48" w:afterLines="20" w:after="48"/>
        <w:ind w:left="709" w:hanging="352"/>
        <w:rPr>
          <w:rFonts w:asciiTheme="minorHAnsi" w:eastAsiaTheme="minorHAnsi" w:hAnsiTheme="minorHAnsi" w:cstheme="minorBidi"/>
          <w:lang w:eastAsia="en-US"/>
        </w:rPr>
      </w:pPr>
      <w:r>
        <w:rPr>
          <w:rFonts w:asciiTheme="minorHAnsi" w:eastAsiaTheme="minorHAnsi" w:hAnsiTheme="minorHAnsi" w:cstheme="minorBidi"/>
          <w:lang w:eastAsia="en-US"/>
        </w:rPr>
        <w:t>Students:</w:t>
      </w:r>
    </w:p>
    <w:p w:rsidR="00CE7E35" w:rsidRDefault="00840467" w:rsidP="00A36AA6">
      <w:pPr>
        <w:pStyle w:val="ListParagraph"/>
        <w:numPr>
          <w:ilvl w:val="0"/>
          <w:numId w:val="38"/>
        </w:numPr>
        <w:tabs>
          <w:tab w:val="left" w:pos="6663"/>
        </w:tabs>
        <w:spacing w:beforeLines="20" w:before="48" w:afterLines="20" w:after="48"/>
        <w:ind w:left="1083" w:right="187"/>
        <w:rPr>
          <w:rFonts w:asciiTheme="minorHAnsi" w:eastAsiaTheme="minorHAnsi" w:hAnsiTheme="minorHAnsi" w:cstheme="minorBidi"/>
          <w:lang w:eastAsia="en-US"/>
        </w:rPr>
      </w:pPr>
      <w:r w:rsidRPr="00CE7E35">
        <w:rPr>
          <w:rFonts w:asciiTheme="minorHAnsi" w:eastAsiaTheme="minorHAnsi" w:hAnsiTheme="minorHAnsi" w:cstheme="minorBidi"/>
          <w:lang w:eastAsia="en-US"/>
        </w:rPr>
        <w:t xml:space="preserve">identify unfamiliar words and use these as an opportunity to </w:t>
      </w:r>
      <w:r w:rsidR="00F71C35" w:rsidRPr="00CE7E35">
        <w:rPr>
          <w:rFonts w:asciiTheme="minorHAnsi" w:eastAsiaTheme="minorHAnsi" w:hAnsiTheme="minorHAnsi" w:cstheme="minorBidi"/>
          <w:lang w:eastAsia="en-US"/>
        </w:rPr>
        <w:t xml:space="preserve">use a </w:t>
      </w:r>
      <w:r w:rsidR="00F71C35" w:rsidRPr="00CE7E35">
        <w:rPr>
          <w:rFonts w:asciiTheme="minorHAnsi" w:eastAsiaTheme="minorHAnsi" w:hAnsiTheme="minorHAnsi" w:cstheme="minorBidi"/>
          <w:i/>
          <w:lang w:eastAsia="en-US"/>
        </w:rPr>
        <w:t xml:space="preserve">hiragana </w:t>
      </w:r>
      <w:r w:rsidR="00CE7E35">
        <w:rPr>
          <w:rFonts w:asciiTheme="minorHAnsi" w:eastAsiaTheme="minorHAnsi" w:hAnsiTheme="minorHAnsi" w:cstheme="minorBidi"/>
          <w:lang w:eastAsia="en-US"/>
        </w:rPr>
        <w:t>chart</w:t>
      </w:r>
    </w:p>
    <w:p w:rsidR="00840467" w:rsidRPr="00CE7E35" w:rsidRDefault="00840467" w:rsidP="00A36AA6">
      <w:pPr>
        <w:pStyle w:val="ListParagraph"/>
        <w:numPr>
          <w:ilvl w:val="0"/>
          <w:numId w:val="38"/>
        </w:numPr>
        <w:tabs>
          <w:tab w:val="left" w:pos="6663"/>
        </w:tabs>
        <w:spacing w:beforeLines="20" w:before="48" w:afterLines="20" w:after="48"/>
        <w:ind w:left="1083" w:right="187"/>
        <w:rPr>
          <w:rFonts w:asciiTheme="minorHAnsi" w:eastAsiaTheme="minorHAnsi" w:hAnsiTheme="minorHAnsi" w:cstheme="minorBidi"/>
          <w:lang w:eastAsia="en-US"/>
        </w:rPr>
      </w:pPr>
      <w:r w:rsidRPr="00CE7E35">
        <w:rPr>
          <w:rFonts w:asciiTheme="minorHAnsi" w:eastAsiaTheme="minorHAnsi" w:hAnsiTheme="minorHAnsi" w:cstheme="minorBidi"/>
          <w:lang w:eastAsia="en-US"/>
        </w:rPr>
        <w:t>work in pairs to read the postcard, highlighting examples of expressions to do with likes and dislikes, and vocabulary related to family members and sports</w:t>
      </w:r>
    </w:p>
    <w:p w:rsidR="00840467" w:rsidRDefault="00840467" w:rsidP="00A36AA6">
      <w:pPr>
        <w:pStyle w:val="ListParagraph"/>
        <w:numPr>
          <w:ilvl w:val="0"/>
          <w:numId w:val="38"/>
        </w:numPr>
        <w:tabs>
          <w:tab w:val="left" w:pos="6663"/>
        </w:tabs>
        <w:spacing w:beforeLines="20" w:before="48" w:afterLines="20" w:after="48"/>
        <w:ind w:left="1083" w:right="187"/>
        <w:rPr>
          <w:rFonts w:asciiTheme="minorHAnsi" w:eastAsiaTheme="minorHAnsi" w:hAnsiTheme="minorHAnsi" w:cstheme="minorBidi"/>
          <w:lang w:eastAsia="en-US"/>
        </w:rPr>
      </w:pPr>
      <w:r>
        <w:rPr>
          <w:rFonts w:asciiTheme="minorHAnsi" w:eastAsiaTheme="minorHAnsi" w:hAnsiTheme="minorHAnsi" w:cstheme="minorBidi"/>
          <w:lang w:eastAsia="en-US"/>
        </w:rPr>
        <w:t>answer the questions and discuss their answers as a whole class activity</w:t>
      </w:r>
    </w:p>
    <w:p w:rsidR="00840467" w:rsidRDefault="00840467" w:rsidP="00A36AA6">
      <w:pPr>
        <w:pStyle w:val="ListParagraph"/>
        <w:numPr>
          <w:ilvl w:val="0"/>
          <w:numId w:val="38"/>
        </w:numPr>
        <w:tabs>
          <w:tab w:val="left" w:pos="6663"/>
        </w:tabs>
        <w:spacing w:beforeLines="20" w:before="48" w:afterLines="20" w:after="48"/>
        <w:ind w:left="1083" w:right="187"/>
        <w:rPr>
          <w:rFonts w:asciiTheme="minorHAnsi" w:eastAsiaTheme="minorHAnsi" w:hAnsiTheme="minorHAnsi" w:cstheme="minorBidi"/>
          <w:lang w:eastAsia="en-US"/>
        </w:rPr>
      </w:pPr>
      <w:r>
        <w:rPr>
          <w:rFonts w:asciiTheme="minorHAnsi" w:eastAsiaTheme="minorHAnsi" w:hAnsiTheme="minorHAnsi" w:cstheme="minorBidi"/>
          <w:lang w:eastAsia="en-US"/>
        </w:rPr>
        <w:t>take turns to read the postcard aloud</w:t>
      </w:r>
    </w:p>
    <w:p w:rsidR="00840467" w:rsidRPr="00733378" w:rsidRDefault="00840467" w:rsidP="00A36AA6">
      <w:pPr>
        <w:pStyle w:val="ListParagraph"/>
        <w:numPr>
          <w:ilvl w:val="0"/>
          <w:numId w:val="38"/>
        </w:numPr>
        <w:tabs>
          <w:tab w:val="left" w:pos="6663"/>
        </w:tabs>
        <w:spacing w:beforeLines="20" w:before="48" w:afterLines="20" w:after="48"/>
        <w:ind w:left="1083" w:right="187"/>
        <w:rPr>
          <w:rFonts w:asciiTheme="minorHAnsi" w:eastAsiaTheme="minorHAnsi" w:hAnsiTheme="minorHAnsi" w:cstheme="minorBidi"/>
          <w:lang w:eastAsia="en-US"/>
        </w:rPr>
      </w:pPr>
      <w:proofErr w:type="gramStart"/>
      <w:r w:rsidRPr="00733378">
        <w:rPr>
          <w:rFonts w:asciiTheme="minorHAnsi" w:eastAsiaTheme="minorHAnsi" w:hAnsiTheme="minorHAnsi" w:cstheme="minorBidi"/>
          <w:lang w:eastAsia="en-US"/>
        </w:rPr>
        <w:t>write</w:t>
      </w:r>
      <w:proofErr w:type="gramEnd"/>
      <w:r w:rsidRPr="00733378">
        <w:rPr>
          <w:rFonts w:asciiTheme="minorHAnsi" w:eastAsiaTheme="minorHAnsi" w:hAnsiTheme="minorHAnsi" w:cstheme="minorBidi"/>
          <w:lang w:eastAsia="en-US"/>
        </w:rPr>
        <w:t xml:space="preserve"> a postcard in response.</w:t>
      </w:r>
    </w:p>
    <w:p w:rsidR="00840467" w:rsidRDefault="00840467">
      <w:pPr>
        <w:spacing w:after="160" w:line="259" w:lineRule="auto"/>
        <w:rPr>
          <w:rFonts w:asciiTheme="minorHAnsi" w:hAnsiTheme="minorHAnsi"/>
          <w:b/>
        </w:rPr>
      </w:pPr>
      <w:r>
        <w:rPr>
          <w:rFonts w:asciiTheme="minorHAnsi" w:hAnsiTheme="minorHAnsi"/>
          <w:b/>
        </w:rPr>
        <w:br w:type="page"/>
      </w:r>
    </w:p>
    <w:p w:rsidR="00A04991" w:rsidRPr="0028707C" w:rsidRDefault="00CD2840" w:rsidP="0028707C">
      <w:pPr>
        <w:rPr>
          <w:rFonts w:asciiTheme="minorHAnsi" w:hAnsiTheme="minorHAnsi"/>
          <w:b/>
        </w:rPr>
      </w:pPr>
      <w:r w:rsidRPr="0019112F">
        <w:rPr>
          <w:rFonts w:asciiTheme="minorHAnsi" w:hAnsiTheme="minorHAnsi"/>
          <w:b/>
        </w:rPr>
        <w:lastRenderedPageBreak/>
        <w:t>Appendix</w:t>
      </w:r>
      <w:r w:rsidR="00840467">
        <w:rPr>
          <w:rFonts w:asciiTheme="minorHAnsi" w:hAnsiTheme="minorHAnsi"/>
          <w:b/>
        </w:rPr>
        <w:t xml:space="preserve"> 2</w:t>
      </w:r>
      <w:r w:rsidRPr="0019112F">
        <w:rPr>
          <w:rFonts w:asciiTheme="minorHAnsi" w:hAnsiTheme="minorHAnsi"/>
          <w:b/>
        </w:rPr>
        <w:t xml:space="preserve"> </w:t>
      </w:r>
      <w:r w:rsidR="00A04991">
        <w:rPr>
          <w:rFonts w:asciiTheme="minorHAnsi" w:hAnsiTheme="minorHAnsi"/>
          <w:b/>
        </w:rPr>
        <w:t xml:space="preserve">Sample </w:t>
      </w:r>
      <w:r w:rsidR="009044EB">
        <w:rPr>
          <w:rFonts w:asciiTheme="minorHAnsi" w:hAnsiTheme="minorHAnsi"/>
          <w:b/>
        </w:rPr>
        <w:t>I</w:t>
      </w:r>
      <w:r w:rsidR="00A04991">
        <w:rPr>
          <w:rFonts w:asciiTheme="minorHAnsi" w:hAnsiTheme="minorHAnsi"/>
          <w:b/>
        </w:rPr>
        <w:t xml:space="preserve">nforming </w:t>
      </w:r>
      <w:r w:rsidR="009044EB">
        <w:rPr>
          <w:rFonts w:asciiTheme="minorHAnsi" w:hAnsiTheme="minorHAnsi"/>
          <w:b/>
        </w:rPr>
        <w:t>T</w:t>
      </w:r>
      <w:r w:rsidR="00A04991">
        <w:rPr>
          <w:rFonts w:asciiTheme="minorHAnsi" w:hAnsiTheme="minorHAnsi"/>
          <w:b/>
        </w:rPr>
        <w:t>ask (formative)</w:t>
      </w:r>
    </w:p>
    <w:p w:rsidR="00EE7B0F" w:rsidRDefault="00EE7B0F" w:rsidP="00EE7B0F">
      <w:pPr>
        <w:ind w:right="284"/>
        <w:rPr>
          <w:rFonts w:asciiTheme="minorHAnsi" w:hAnsiTheme="minorHAnsi" w:cs="Calibri"/>
          <w:b/>
          <w:lang w:val="fr-FR"/>
        </w:rPr>
      </w:pPr>
      <w:proofErr w:type="spellStart"/>
      <w:r>
        <w:rPr>
          <w:rFonts w:asciiTheme="minorHAnsi" w:hAnsiTheme="minorHAnsi" w:cs="Calibri"/>
          <w:b/>
          <w:lang w:val="fr-FR"/>
        </w:rPr>
        <w:t>Postcard</w:t>
      </w:r>
      <w:proofErr w:type="spellEnd"/>
    </w:p>
    <w:p w:rsidR="00A04991" w:rsidRDefault="00A04991" w:rsidP="00A36AA6">
      <w:pPr>
        <w:pStyle w:val="ListParagraph"/>
        <w:spacing w:after="0"/>
        <w:ind w:left="0"/>
        <w:contextualSpacing w:val="0"/>
      </w:pPr>
      <w:r>
        <w:t>Ideas on how to use</w:t>
      </w:r>
      <w:r w:rsidRPr="00D340A2">
        <w:t xml:space="preserve"> </w:t>
      </w:r>
      <w:r w:rsidR="0074395D">
        <w:t xml:space="preserve">the </w:t>
      </w:r>
      <w:r w:rsidR="009044EB">
        <w:t>p</w:t>
      </w:r>
      <w:r w:rsidR="0074395D">
        <w:t>ostcard:</w:t>
      </w:r>
    </w:p>
    <w:p w:rsidR="00A04991" w:rsidRDefault="00A04991" w:rsidP="004549CB">
      <w:pPr>
        <w:pStyle w:val="ListParagraph"/>
        <w:numPr>
          <w:ilvl w:val="3"/>
          <w:numId w:val="31"/>
        </w:numPr>
      </w:pPr>
      <w:r>
        <w:t>E</w:t>
      </w:r>
      <w:r w:rsidRPr="00D340A2">
        <w:t>xplore f</w:t>
      </w:r>
      <w:r>
        <w:t>amiliar and unfamiliar vocabular</w:t>
      </w:r>
      <w:r w:rsidR="00E62906">
        <w:t>y.</w:t>
      </w:r>
    </w:p>
    <w:p w:rsidR="00A04991" w:rsidRDefault="00A04991" w:rsidP="004549CB">
      <w:pPr>
        <w:pStyle w:val="ListParagraph"/>
        <w:numPr>
          <w:ilvl w:val="3"/>
          <w:numId w:val="31"/>
        </w:numPr>
      </w:pPr>
      <w:r>
        <w:t>Look at sentence structure and the position of nouns, adjectives and verbs.</w:t>
      </w:r>
    </w:p>
    <w:p w:rsidR="00A04991" w:rsidRDefault="00882FB2" w:rsidP="004549CB">
      <w:pPr>
        <w:pStyle w:val="ListParagraph"/>
        <w:numPr>
          <w:ilvl w:val="3"/>
          <w:numId w:val="31"/>
        </w:numPr>
      </w:pPr>
      <w:r>
        <w:t xml:space="preserve">Use a </w:t>
      </w:r>
      <w:r>
        <w:rPr>
          <w:i/>
        </w:rPr>
        <w:t xml:space="preserve">hiragana </w:t>
      </w:r>
      <w:r>
        <w:t>chart to p</w:t>
      </w:r>
      <w:r w:rsidR="00A04991">
        <w:t>ractise translation, noticing that:</w:t>
      </w:r>
    </w:p>
    <w:p w:rsidR="00A04991" w:rsidRPr="00EE4B0B" w:rsidRDefault="00A04991" w:rsidP="004549CB">
      <w:pPr>
        <w:pStyle w:val="ListParagraph"/>
        <w:numPr>
          <w:ilvl w:val="2"/>
          <w:numId w:val="34"/>
        </w:numPr>
        <w:ind w:left="720"/>
        <w:rPr>
          <w:i/>
          <w:iCs/>
        </w:rPr>
      </w:pPr>
      <w:r w:rsidRPr="00EE4B0B">
        <w:t xml:space="preserve">it is one thing to translate words one by one, but to make sensible meaning may require some thought and understanding of the </w:t>
      </w:r>
      <w:r>
        <w:t>Japanese</w:t>
      </w:r>
      <w:r w:rsidRPr="00EE4B0B">
        <w:t xml:space="preserve"> language and/or culture</w:t>
      </w:r>
    </w:p>
    <w:p w:rsidR="0028707C" w:rsidRDefault="00A04991" w:rsidP="004549CB">
      <w:pPr>
        <w:pStyle w:val="ListParagraph"/>
        <w:numPr>
          <w:ilvl w:val="2"/>
          <w:numId w:val="34"/>
        </w:numPr>
        <w:spacing w:after="0"/>
        <w:ind w:left="720"/>
      </w:pPr>
      <w:proofErr w:type="gramStart"/>
      <w:r w:rsidRPr="00EE4B0B">
        <w:t>when</w:t>
      </w:r>
      <w:proofErr w:type="gramEnd"/>
      <w:r w:rsidRPr="00EE4B0B">
        <w:t xml:space="preserve"> translating </w:t>
      </w:r>
      <w:r>
        <w:t>Japanese</w:t>
      </w:r>
      <w:r w:rsidRPr="00EE4B0B">
        <w:t xml:space="preserve"> into English, additional/fewer words may</w:t>
      </w:r>
      <w:r w:rsidR="00B224A6">
        <w:t xml:space="preserve"> be</w:t>
      </w:r>
      <w:r w:rsidRPr="00EE4B0B">
        <w:t xml:space="preserve"> needed in the English translation for the sentence to make sense</w:t>
      </w:r>
      <w:r>
        <w:t>.</w:t>
      </w:r>
    </w:p>
    <w:p w:rsidR="00A04991" w:rsidRDefault="0074395D" w:rsidP="004549CB">
      <w:pPr>
        <w:pStyle w:val="ListParagraph"/>
        <w:numPr>
          <w:ilvl w:val="3"/>
          <w:numId w:val="32"/>
        </w:numPr>
      </w:pPr>
      <w:r>
        <w:t>Use the:</w:t>
      </w:r>
    </w:p>
    <w:p w:rsidR="00A04991" w:rsidRDefault="00A04991" w:rsidP="004549CB">
      <w:pPr>
        <w:pStyle w:val="ListParagraph"/>
        <w:numPr>
          <w:ilvl w:val="1"/>
          <w:numId w:val="10"/>
        </w:numPr>
        <w:ind w:left="709" w:hanging="352"/>
      </w:pPr>
      <w:proofErr w:type="gramStart"/>
      <w:r>
        <w:t>text</w:t>
      </w:r>
      <w:proofErr w:type="gramEnd"/>
      <w:r>
        <w:t xml:space="preserve"> as a model for students to write about the</w:t>
      </w:r>
      <w:r w:rsidR="0074395D">
        <w:t>ir own real/fictitious holiday.</w:t>
      </w:r>
    </w:p>
    <w:p w:rsidR="0028707C" w:rsidRDefault="00A04991" w:rsidP="004549CB">
      <w:pPr>
        <w:pStyle w:val="ListParagraph"/>
        <w:numPr>
          <w:ilvl w:val="1"/>
          <w:numId w:val="10"/>
        </w:numPr>
        <w:ind w:left="709" w:hanging="352"/>
      </w:pPr>
      <w:proofErr w:type="gramStart"/>
      <w:r>
        <w:t>cultural</w:t>
      </w:r>
      <w:proofErr w:type="gramEnd"/>
      <w:r>
        <w:t>, geographical a</w:t>
      </w:r>
      <w:r w:rsidR="0074395D">
        <w:t xml:space="preserve">nd social elements in the text </w:t>
      </w:r>
      <w:r>
        <w:t xml:space="preserve">to discuss </w:t>
      </w:r>
      <w:r w:rsidRPr="00893F32">
        <w:rPr>
          <w:iCs/>
        </w:rPr>
        <w:t>Japan</w:t>
      </w:r>
      <w:r w:rsidRPr="00893F32">
        <w:t>,</w:t>
      </w:r>
      <w:r>
        <w:t xml:space="preserve"> Japanese school holiday</w:t>
      </w:r>
      <w:r w:rsidR="0074395D">
        <w:t>s</w:t>
      </w:r>
      <w:r>
        <w:t>, what children may do during their holidays.</w:t>
      </w:r>
    </w:p>
    <w:p w:rsidR="00A04991" w:rsidRDefault="00A04991" w:rsidP="004549CB">
      <w:pPr>
        <w:pStyle w:val="ListParagraph"/>
        <w:numPr>
          <w:ilvl w:val="3"/>
          <w:numId w:val="33"/>
        </w:numPr>
      </w:pPr>
      <w:r>
        <w:t>Provide students with:</w:t>
      </w:r>
    </w:p>
    <w:p w:rsidR="00A04991" w:rsidRDefault="00A04991" w:rsidP="004549CB">
      <w:pPr>
        <w:pStyle w:val="ListParagraph"/>
        <w:numPr>
          <w:ilvl w:val="1"/>
          <w:numId w:val="11"/>
        </w:numPr>
        <w:ind w:left="709" w:hanging="352"/>
      </w:pPr>
      <w:r>
        <w:t>jumbled sentence strips of the text and have them order it as you read it aloud</w:t>
      </w:r>
    </w:p>
    <w:p w:rsidR="00A04991" w:rsidRDefault="00A04991" w:rsidP="004549CB">
      <w:pPr>
        <w:pStyle w:val="ListParagraph"/>
        <w:numPr>
          <w:ilvl w:val="1"/>
          <w:numId w:val="11"/>
        </w:numPr>
        <w:ind w:left="709" w:hanging="352"/>
      </w:pPr>
      <w:r>
        <w:t>a jumbled translation of the text and have them match it to the Japanese</w:t>
      </w:r>
    </w:p>
    <w:p w:rsidR="00A04991" w:rsidRDefault="00A04991" w:rsidP="004549CB">
      <w:pPr>
        <w:pStyle w:val="ListParagraph"/>
        <w:numPr>
          <w:ilvl w:val="1"/>
          <w:numId w:val="11"/>
        </w:numPr>
        <w:ind w:left="709" w:hanging="352"/>
      </w:pPr>
      <w:r>
        <w:t>pictures representing different elements of the text, and some additional pictures, and have them circle those that are mentioned</w:t>
      </w:r>
    </w:p>
    <w:p w:rsidR="00306641" w:rsidRPr="0074395D" w:rsidRDefault="00A04991" w:rsidP="004549CB">
      <w:pPr>
        <w:pStyle w:val="ListParagraph"/>
        <w:numPr>
          <w:ilvl w:val="1"/>
          <w:numId w:val="11"/>
        </w:numPr>
        <w:ind w:left="709" w:hanging="352"/>
      </w:pPr>
      <w:proofErr w:type="gramStart"/>
      <w:r>
        <w:t>the</w:t>
      </w:r>
      <w:proofErr w:type="gramEnd"/>
      <w:r>
        <w:t xml:space="preserve"> postcard and activities/questions below and as a </w:t>
      </w:r>
      <w:r w:rsidR="0074395D">
        <w:t>formative task (or assessment).</w:t>
      </w:r>
      <w:r w:rsidR="00306641" w:rsidRPr="0074395D">
        <w:rPr>
          <w:rFonts w:asciiTheme="minorHAnsi" w:hAnsiTheme="minorHAnsi" w:cs="Calibri"/>
          <w:b/>
          <w:i/>
        </w:rPr>
        <w:br w:type="page"/>
      </w:r>
    </w:p>
    <w:p w:rsidR="00CD2840" w:rsidRDefault="0019112F" w:rsidP="00CD2840">
      <w:pPr>
        <w:spacing w:after="240" w:line="240" w:lineRule="auto"/>
        <w:ind w:right="282"/>
        <w:rPr>
          <w:rFonts w:asciiTheme="minorHAnsi" w:hAnsiTheme="minorHAnsi" w:cs="Calibri"/>
          <w:b/>
        </w:rPr>
      </w:pPr>
      <w:r>
        <w:rPr>
          <w:rFonts w:asciiTheme="minorHAnsi" w:hAnsiTheme="minorHAnsi" w:cs="Calibri"/>
          <w:b/>
          <w:i/>
        </w:rPr>
        <w:lastRenderedPageBreak/>
        <w:t>P</w:t>
      </w:r>
      <w:r w:rsidR="0074395D">
        <w:rPr>
          <w:rFonts w:asciiTheme="minorHAnsi" w:hAnsiTheme="minorHAnsi" w:cs="Calibri"/>
          <w:b/>
          <w:i/>
        </w:rPr>
        <w:t>ostcard</w:t>
      </w:r>
    </w:p>
    <w:tbl>
      <w:tblPr>
        <w:tblStyle w:val="TableGrid"/>
        <w:tblW w:w="0" w:type="auto"/>
        <w:tblLook w:val="04A0" w:firstRow="1" w:lastRow="0" w:firstColumn="1" w:lastColumn="0" w:noHBand="0" w:noVBand="1"/>
      </w:tblPr>
      <w:tblGrid>
        <w:gridCol w:w="7225"/>
        <w:gridCol w:w="2970"/>
      </w:tblGrid>
      <w:tr w:rsidR="00CD2840" w:rsidTr="00F27423">
        <w:tc>
          <w:tcPr>
            <w:tcW w:w="7225" w:type="dxa"/>
            <w:tcBorders>
              <w:top w:val="single" w:sz="4" w:space="0" w:color="auto"/>
              <w:left w:val="single" w:sz="4" w:space="0" w:color="auto"/>
              <w:bottom w:val="single" w:sz="4" w:space="0" w:color="auto"/>
              <w:right w:val="single" w:sz="4" w:space="0" w:color="auto"/>
            </w:tcBorders>
          </w:tcPr>
          <w:p w:rsidR="000D2DF1" w:rsidRPr="003761E9" w:rsidRDefault="000D2DF1" w:rsidP="000D2DF1">
            <w:pPr>
              <w:rPr>
                <w:sz w:val="24"/>
                <w:szCs w:val="24"/>
                <w:lang w:eastAsia="ja-JP"/>
              </w:rPr>
            </w:pPr>
            <w:r w:rsidRPr="003761E9">
              <w:rPr>
                <w:rFonts w:ascii="Yu Gothic" w:eastAsia="Yu Gothic" w:hAnsi="Yu Gothic" w:hint="eastAsia"/>
                <w:sz w:val="24"/>
                <w:szCs w:val="24"/>
                <w:lang w:eastAsia="ja-JP"/>
              </w:rPr>
              <w:t>お</w:t>
            </w:r>
            <w:r w:rsidR="00CE19C9">
              <w:rPr>
                <w:rFonts w:ascii="Yu Gothic" w:eastAsia="Yu Gothic" w:hAnsi="Yu Gothic"/>
                <w:sz w:val="24"/>
                <w:szCs w:val="24"/>
                <w:lang w:eastAsia="ja-JP"/>
              </w:rPr>
              <w:ruby>
                <w:rubyPr>
                  <w:rubyAlign w:val="distributeSpace"/>
                  <w:hps w:val="10"/>
                  <w:hpsRaise w:val="22"/>
                  <w:hpsBaseText w:val="24"/>
                  <w:lid w:val="ja-JP"/>
                </w:rubyPr>
                <w:rt>
                  <w:r w:rsidR="00CE19C9" w:rsidRPr="00CE19C9">
                    <w:rPr>
                      <w:rFonts w:ascii="Yu Gothic" w:eastAsia="Yu Gothic" w:hAnsi="Yu Gothic"/>
                      <w:sz w:val="10"/>
                      <w:szCs w:val="24"/>
                      <w:lang w:eastAsia="ja-JP"/>
                    </w:rPr>
                    <w:t>かあ</w:t>
                  </w:r>
                </w:rt>
                <w:rubyBase>
                  <w:r w:rsidR="00CE19C9">
                    <w:rPr>
                      <w:rFonts w:ascii="Yu Gothic" w:eastAsia="Yu Gothic" w:hAnsi="Yu Gothic"/>
                      <w:sz w:val="24"/>
                      <w:szCs w:val="24"/>
                      <w:lang w:eastAsia="ja-JP"/>
                    </w:rPr>
                    <w:t>母</w:t>
                  </w:r>
                </w:rubyBase>
              </w:ruby>
            </w:r>
            <w:r w:rsidRPr="003761E9">
              <w:rPr>
                <w:rFonts w:ascii="Yu Gothic" w:eastAsia="Yu Gothic" w:hAnsi="Yu Gothic" w:hint="eastAsia"/>
                <w:sz w:val="24"/>
                <w:szCs w:val="24"/>
                <w:lang w:eastAsia="ja-JP"/>
              </w:rPr>
              <w:t>さんへ</w:t>
            </w:r>
          </w:p>
          <w:p w:rsidR="000D2DF1" w:rsidRPr="003761E9" w:rsidRDefault="000D2DF1" w:rsidP="008C2B04">
            <w:pPr>
              <w:spacing w:line="360" w:lineRule="auto"/>
              <w:rPr>
                <w:sz w:val="24"/>
                <w:szCs w:val="24"/>
                <w:lang w:eastAsia="ja-JP"/>
              </w:rPr>
            </w:pPr>
            <w:r w:rsidRPr="003761E9">
              <w:rPr>
                <w:rFonts w:ascii="Yu Gothic" w:eastAsia="Yu Gothic" w:hAnsi="Yu Gothic" w:hint="eastAsia"/>
                <w:sz w:val="24"/>
                <w:szCs w:val="24"/>
                <w:lang w:eastAsia="ja-JP"/>
              </w:rPr>
              <w:t>おげんき　です</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か。いま、わたし</w:t>
            </w:r>
            <w:r w:rsidR="00581506"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 xml:space="preserve">は　</w:t>
            </w:r>
            <w:r w:rsidR="00CE19C9">
              <w:rPr>
                <w:rFonts w:ascii="Yu Gothic" w:eastAsia="Yu Gothic" w:hAnsi="Yu Gothic"/>
                <w:sz w:val="24"/>
                <w:szCs w:val="24"/>
                <w:lang w:eastAsia="ja-JP"/>
              </w:rPr>
              <w:ruby>
                <w:rubyPr>
                  <w:rubyAlign w:val="distributeSpace"/>
                  <w:hps w:val="10"/>
                  <w:hpsRaise w:val="22"/>
                  <w:hpsBaseText w:val="24"/>
                  <w:lid w:val="ja-JP"/>
                </w:rubyPr>
                <w:rt>
                  <w:r w:rsidR="00CE19C9" w:rsidRPr="00CE19C9">
                    <w:rPr>
                      <w:rFonts w:ascii="Yu Gothic" w:eastAsia="Yu Gothic" w:hAnsi="Yu Gothic"/>
                      <w:sz w:val="10"/>
                      <w:szCs w:val="24"/>
                      <w:lang w:eastAsia="ja-JP"/>
                    </w:rPr>
                    <w:t>にほん</w:t>
                  </w:r>
                </w:rt>
                <w:rubyBase>
                  <w:r w:rsidR="00CE19C9">
                    <w:rPr>
                      <w:rFonts w:ascii="Yu Gothic" w:eastAsia="Yu Gothic" w:hAnsi="Yu Gothic"/>
                      <w:sz w:val="24"/>
                      <w:szCs w:val="24"/>
                      <w:lang w:eastAsia="ja-JP"/>
                    </w:rPr>
                    <w:t>日本</w:t>
                  </w:r>
                </w:rubyBase>
              </w:ruby>
            </w:r>
            <w:r w:rsidR="00581506" w:rsidRPr="003761E9">
              <w:rPr>
                <w:rFonts w:ascii="Yu Gothic" w:eastAsia="Yu Gothic" w:hAnsi="Yu Gothic" w:hint="eastAsia"/>
                <w:sz w:val="24"/>
                <w:szCs w:val="24"/>
                <w:lang w:eastAsia="ja-JP"/>
              </w:rPr>
              <w:t xml:space="preserve">　に</w:t>
            </w:r>
            <w:r w:rsidRPr="003761E9">
              <w:rPr>
                <w:rFonts w:ascii="Yu Gothic" w:eastAsia="Yu Gothic" w:hAnsi="Yu Gothic" w:hint="eastAsia"/>
                <w:sz w:val="24"/>
                <w:szCs w:val="24"/>
                <w:lang w:eastAsia="ja-JP"/>
              </w:rPr>
              <w:t xml:space="preserve">　います。</w:t>
            </w:r>
          </w:p>
          <w:p w:rsidR="00F27423" w:rsidRDefault="000D2DF1" w:rsidP="008C2B04">
            <w:pPr>
              <w:spacing w:line="360" w:lineRule="auto"/>
              <w:rPr>
                <w:rFonts w:ascii="Yu Gothic" w:eastAsia="Yu Gothic" w:hAnsi="Yu Gothic"/>
                <w:sz w:val="24"/>
                <w:szCs w:val="24"/>
                <w:lang w:eastAsia="ja-JP"/>
              </w:rPr>
            </w:pPr>
            <w:r w:rsidRPr="003761E9">
              <w:rPr>
                <w:rFonts w:ascii="Yu Gothic" w:eastAsia="Yu Gothic" w:hAnsi="Yu Gothic" w:hint="eastAsia"/>
                <w:sz w:val="24"/>
                <w:szCs w:val="24"/>
                <w:lang w:eastAsia="ja-JP"/>
              </w:rPr>
              <w:t>おじいさん　と　おばあさん</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の　いえ　に　います。</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おじいさん　と　おばあさん</w:t>
            </w:r>
            <w:r w:rsidR="00581506"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の　いえ</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が　とても</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すき</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です。</w:t>
            </w:r>
            <w:r w:rsidR="00F27423">
              <w:rPr>
                <w:rFonts w:ascii="Yu Gothic" w:eastAsia="Yu Gothic" w:hAnsi="Yu Gothic" w:hint="eastAsia"/>
                <w:sz w:val="24"/>
                <w:szCs w:val="24"/>
                <w:lang w:eastAsia="ja-JP"/>
              </w:rPr>
              <w:t>いえ　は　おおきい　です</w:t>
            </w:r>
            <w:r w:rsidRPr="003761E9">
              <w:rPr>
                <w:rFonts w:ascii="Yu Gothic" w:eastAsia="Yu Gothic" w:hAnsi="Yu Gothic" w:hint="eastAsia"/>
                <w:sz w:val="24"/>
                <w:szCs w:val="24"/>
                <w:lang w:eastAsia="ja-JP"/>
              </w:rPr>
              <w:t>。</w:t>
            </w:r>
          </w:p>
          <w:p w:rsidR="000D2DF1" w:rsidRPr="003761E9" w:rsidRDefault="000D2DF1" w:rsidP="008C2B04">
            <w:pPr>
              <w:spacing w:line="360" w:lineRule="auto"/>
              <w:rPr>
                <w:rFonts w:ascii="Yu Gothic" w:eastAsia="Yu Gothic" w:hAnsi="Yu Gothic"/>
                <w:sz w:val="24"/>
                <w:szCs w:val="24"/>
                <w:lang w:val="fr-FR" w:eastAsia="ja-JP"/>
              </w:rPr>
            </w:pPr>
            <w:r w:rsidRPr="003761E9">
              <w:rPr>
                <w:rFonts w:ascii="Yu Gothic" w:eastAsia="Yu Gothic" w:hAnsi="Yu Gothic" w:hint="eastAsia"/>
                <w:sz w:val="24"/>
                <w:szCs w:val="24"/>
                <w:lang w:eastAsia="ja-JP"/>
              </w:rPr>
              <w:t>おじいさん</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と　おばあさん</w:t>
            </w:r>
            <w:r w:rsidR="00581506"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の　いえ</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に</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ねこ</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が</w:t>
            </w:r>
            <w:r w:rsidR="00B55849" w:rsidRPr="003761E9">
              <w:rPr>
                <w:rFonts w:ascii="Yu Gothic" w:eastAsia="Yu Gothic" w:hAnsi="Yu Gothic" w:hint="eastAsia"/>
                <w:sz w:val="24"/>
                <w:szCs w:val="24"/>
                <w:lang w:eastAsia="ja-JP"/>
              </w:rPr>
              <w:t xml:space="preserve">　</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います。ねこ</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の</w:t>
            </w:r>
            <w:r w:rsidR="00B55849" w:rsidRPr="003761E9">
              <w:rPr>
                <w:rFonts w:ascii="Yu Gothic" w:eastAsia="Yu Gothic" w:hAnsi="Yu Gothic" w:hint="eastAsia"/>
                <w:sz w:val="24"/>
                <w:szCs w:val="24"/>
                <w:lang w:eastAsia="ja-JP"/>
              </w:rPr>
              <w:t xml:space="preserve">　</w:t>
            </w:r>
            <w:r w:rsidR="00CE19C9">
              <w:rPr>
                <w:rFonts w:ascii="Yu Gothic" w:eastAsia="Yu Gothic" w:hAnsi="Yu Gothic"/>
                <w:sz w:val="24"/>
                <w:szCs w:val="24"/>
                <w:lang w:val="fr-FR"/>
              </w:rPr>
              <w:ruby>
                <w:rubyPr>
                  <w:rubyAlign w:val="distributeSpace"/>
                  <w:hps w:val="10"/>
                  <w:hpsRaise w:val="22"/>
                  <w:hpsBaseText w:val="24"/>
                  <w:lid w:val="ja-JP"/>
                </w:rubyPr>
                <w:rt>
                  <w:r w:rsidR="00CE19C9" w:rsidRPr="00CE19C9">
                    <w:rPr>
                      <w:rFonts w:ascii="Yu Mincho" w:eastAsia="Yu Mincho" w:hAnsi="Yu Mincho"/>
                      <w:sz w:val="10"/>
                      <w:szCs w:val="24"/>
                      <w:lang w:val="fr-FR" w:eastAsia="ja-JP"/>
                    </w:rPr>
                    <w:t>なまえ</w:t>
                  </w:r>
                </w:rt>
                <w:rubyBase>
                  <w:r w:rsidR="00CE19C9">
                    <w:rPr>
                      <w:rFonts w:ascii="Yu Gothic" w:eastAsia="Yu Gothic" w:hAnsi="Yu Gothic"/>
                      <w:sz w:val="24"/>
                      <w:szCs w:val="24"/>
                      <w:lang w:val="fr-FR" w:eastAsia="ja-JP"/>
                    </w:rPr>
                    <w:t>名前</w:t>
                  </w:r>
                </w:rubyBase>
              </w:ruby>
            </w:r>
            <w:r w:rsidR="00B55849" w:rsidRPr="003761E9">
              <w:rPr>
                <w:rFonts w:ascii="Yu Gothic" w:eastAsia="Yu Gothic" w:hAnsi="Yu Gothic" w:hint="eastAsia"/>
                <w:sz w:val="24"/>
                <w:szCs w:val="24"/>
                <w:lang w:val="fr-FR" w:eastAsia="ja-JP"/>
              </w:rPr>
              <w:t xml:space="preserve">　</w:t>
            </w:r>
            <w:r w:rsidRPr="003761E9">
              <w:rPr>
                <w:rFonts w:ascii="Yu Gothic" w:eastAsia="Yu Gothic" w:hAnsi="Yu Gothic" w:hint="eastAsia"/>
                <w:sz w:val="24"/>
                <w:szCs w:val="24"/>
                <w:lang w:val="en-US" w:eastAsia="ja-JP"/>
              </w:rPr>
              <w:t>は</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きんば</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です。</w:t>
            </w:r>
            <w:r w:rsidR="008C2B04">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ねこ</w:t>
            </w:r>
            <w:r w:rsidR="00B55849" w:rsidRPr="003761E9">
              <w:rPr>
                <w:rFonts w:ascii="Yu Gothic" w:eastAsia="Yu Gothic" w:hAnsi="Yu Gothic" w:hint="eastAsia"/>
                <w:sz w:val="24"/>
                <w:szCs w:val="24"/>
                <w:lang w:val="en-US" w:eastAsia="ja-JP"/>
              </w:rPr>
              <w:t xml:space="preserve">　</w:t>
            </w:r>
            <w:r w:rsidR="00F27423" w:rsidRPr="003761E9">
              <w:rPr>
                <w:rFonts w:ascii="Yu Gothic" w:eastAsia="Yu Gothic" w:hAnsi="Yu Gothic" w:hint="eastAsia"/>
                <w:sz w:val="24"/>
                <w:szCs w:val="24"/>
                <w:lang w:val="en-US" w:eastAsia="ja-JP"/>
              </w:rPr>
              <w:t>は</w:t>
            </w:r>
            <w:r w:rsidR="008C2B04">
              <w:rPr>
                <w:rFonts w:ascii="Yu Gothic" w:eastAsia="Yu Gothic" w:hAnsi="Yu Gothic" w:hint="eastAsia"/>
                <w:sz w:val="24"/>
                <w:szCs w:val="24"/>
                <w:lang w:val="en-US" w:eastAsia="ja-JP"/>
              </w:rPr>
              <w:t xml:space="preserve">　</w:t>
            </w:r>
            <w:r w:rsidR="00F27423">
              <w:rPr>
                <w:rFonts w:ascii="Yu Gothic" w:eastAsia="Yu Gothic" w:hAnsi="Yu Gothic" w:hint="eastAsia"/>
                <w:sz w:val="24"/>
                <w:szCs w:val="24"/>
                <w:lang w:val="en-US" w:eastAsia="ja-JP"/>
              </w:rPr>
              <w:t>かわいい</w:t>
            </w:r>
            <w:r w:rsidRPr="003761E9">
              <w:rPr>
                <w:rFonts w:ascii="Yu Gothic" w:eastAsia="Yu Gothic" w:hAnsi="Yu Gothic" w:hint="eastAsia"/>
                <w:sz w:val="24"/>
                <w:szCs w:val="24"/>
                <w:lang w:val="en-US" w:eastAsia="ja-JP"/>
              </w:rPr>
              <w:t>です</w:t>
            </w:r>
            <w:r w:rsidRPr="003761E9">
              <w:rPr>
                <w:rFonts w:ascii="Yu Gothic" w:eastAsia="Yu Gothic" w:hAnsi="Yu Gothic" w:hint="eastAsia"/>
                <w:sz w:val="24"/>
                <w:szCs w:val="24"/>
                <w:lang w:eastAsia="ja-JP"/>
              </w:rPr>
              <w:t>。</w:t>
            </w:r>
          </w:p>
          <w:p w:rsidR="000D2DF1" w:rsidRPr="003761E9" w:rsidRDefault="000D2DF1" w:rsidP="008C2B04">
            <w:pPr>
              <w:spacing w:line="360" w:lineRule="auto"/>
              <w:rPr>
                <w:sz w:val="24"/>
                <w:szCs w:val="24"/>
                <w:lang w:eastAsia="ja-JP"/>
              </w:rPr>
            </w:pPr>
            <w:r w:rsidRPr="003761E9">
              <w:rPr>
                <w:rFonts w:ascii="Yu Gothic" w:eastAsia="Yu Gothic" w:hAnsi="Yu Gothic" w:hint="eastAsia"/>
                <w:sz w:val="24"/>
                <w:szCs w:val="24"/>
                <w:lang w:eastAsia="ja-JP"/>
              </w:rPr>
              <w:t>きのう、</w:t>
            </w:r>
            <w:r w:rsidR="008C2B04">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おどり</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を</w:t>
            </w:r>
            <w:r w:rsidR="00F27423">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みました。そのあとで、</w:t>
            </w:r>
            <w:r w:rsidRPr="003761E9">
              <w:rPr>
                <w:rFonts w:ascii="Yu Gothic" w:eastAsia="Yu Gothic" w:hAnsi="Yu Gothic"/>
                <w:sz w:val="24"/>
                <w:szCs w:val="24"/>
                <w:lang w:val="fr-FR"/>
              </w:rPr>
              <w:ruby>
                <w:rubyPr>
                  <w:rubyAlign w:val="distributeSpace"/>
                  <w:hps w:val="10"/>
                  <w:hpsRaise w:val="20"/>
                  <w:hpsBaseText w:val="24"/>
                  <w:lid w:val="ja-JP"/>
                </w:rubyPr>
                <w:rt>
                  <w:r w:rsidR="000D2DF1" w:rsidRPr="003761E9">
                    <w:rPr>
                      <w:rFonts w:ascii="Yu Mincho" w:eastAsia="Yu Mincho" w:hAnsi="Yu Mincho" w:hint="eastAsia"/>
                      <w:sz w:val="24"/>
                      <w:szCs w:val="24"/>
                      <w:lang w:val="fr-FR" w:eastAsia="ja-JP"/>
                    </w:rPr>
                    <w:t>あいすくり</w:t>
                  </w:r>
                </w:rt>
                <w:rubyBase>
                  <w:r w:rsidR="000D2DF1" w:rsidRPr="003761E9">
                    <w:rPr>
                      <w:rFonts w:ascii="Yu Gothic" w:eastAsia="Yu Gothic" w:hAnsi="Yu Gothic" w:hint="eastAsia"/>
                      <w:sz w:val="24"/>
                      <w:szCs w:val="24"/>
                      <w:lang w:val="en-US" w:eastAsia="ja-JP"/>
                    </w:rPr>
                    <w:t>アイスクリ</w:t>
                  </w:r>
                </w:rubyBase>
              </w:ruby>
            </w:r>
            <w:r w:rsidRPr="003761E9">
              <w:rPr>
                <w:rFonts w:ascii="Yu Gothic" w:eastAsia="Yu Gothic" w:hAnsi="Yu Gothic"/>
                <w:sz w:val="24"/>
                <w:szCs w:val="24"/>
                <w:lang w:val="fr-FR"/>
              </w:rPr>
              <w:ruby>
                <w:rubyPr>
                  <w:rubyAlign w:val="distributeSpace"/>
                  <w:hps w:val="10"/>
                  <w:hpsRaise w:val="20"/>
                  <w:hpsBaseText w:val="24"/>
                  <w:lid w:val="ja-JP"/>
                </w:rubyPr>
                <w:rt>
                  <w:r w:rsidR="000D2DF1" w:rsidRPr="003761E9">
                    <w:rPr>
                      <w:rFonts w:ascii="Yu Mincho" w:eastAsia="Yu Mincho" w:hAnsi="Yu Mincho" w:hint="eastAsia"/>
                      <w:sz w:val="24"/>
                      <w:szCs w:val="24"/>
                      <w:lang w:val="fr-FR" w:eastAsia="ja-JP"/>
                    </w:rPr>
                    <w:t>ー</w:t>
                  </w:r>
                </w:rt>
                <w:rubyBase>
                  <w:r w:rsidR="000D2DF1" w:rsidRPr="003761E9">
                    <w:rPr>
                      <w:rFonts w:ascii="Yu Gothic" w:eastAsia="Yu Gothic" w:hAnsi="Yu Gothic" w:hint="eastAsia"/>
                      <w:sz w:val="24"/>
                      <w:szCs w:val="24"/>
                      <w:lang w:val="en-US" w:eastAsia="ja-JP"/>
                    </w:rPr>
                    <w:t>ー</w:t>
                  </w:r>
                </w:rubyBase>
              </w:ruby>
            </w:r>
            <w:r w:rsidRPr="003761E9">
              <w:rPr>
                <w:rFonts w:ascii="Yu Gothic" w:eastAsia="Yu Gothic" w:hAnsi="Yu Gothic"/>
                <w:sz w:val="24"/>
                <w:szCs w:val="24"/>
                <w:lang w:val="fr-FR"/>
              </w:rPr>
              <w:ruby>
                <w:rubyPr>
                  <w:rubyAlign w:val="distributeSpace"/>
                  <w:hps w:val="10"/>
                  <w:hpsRaise w:val="20"/>
                  <w:hpsBaseText w:val="24"/>
                  <w:lid w:val="ja-JP"/>
                </w:rubyPr>
                <w:rt>
                  <w:r w:rsidR="000D2DF1" w:rsidRPr="003761E9">
                    <w:rPr>
                      <w:rFonts w:ascii="Yu Mincho" w:eastAsia="Yu Mincho" w:hAnsi="Yu Mincho" w:hint="eastAsia"/>
                      <w:sz w:val="24"/>
                      <w:szCs w:val="24"/>
                      <w:lang w:val="fr-FR" w:eastAsia="ja-JP"/>
                    </w:rPr>
                    <w:t>む</w:t>
                  </w:r>
                </w:rt>
                <w:rubyBase>
                  <w:r w:rsidR="000D2DF1" w:rsidRPr="003761E9">
                    <w:rPr>
                      <w:rFonts w:ascii="Yu Gothic" w:eastAsia="Yu Gothic" w:hAnsi="Yu Gothic" w:hint="eastAsia"/>
                      <w:sz w:val="24"/>
                      <w:szCs w:val="24"/>
                      <w:lang w:val="en-US" w:eastAsia="ja-JP"/>
                    </w:rPr>
                    <w:t>ム</w:t>
                  </w:r>
                </w:rubyBase>
              </w:ruby>
            </w:r>
            <w:r w:rsidR="00B55849" w:rsidRPr="003761E9">
              <w:rPr>
                <w:rFonts w:ascii="Yu Gothic" w:eastAsia="Yu Gothic" w:hAnsi="Yu Gothic" w:hint="eastAsia"/>
                <w:sz w:val="24"/>
                <w:szCs w:val="24"/>
                <w:lang w:val="fr-FR" w:eastAsia="ja-JP"/>
              </w:rPr>
              <w:t xml:space="preserve">　</w:t>
            </w:r>
            <w:r w:rsidRPr="003761E9">
              <w:rPr>
                <w:rFonts w:ascii="Yu Gothic" w:eastAsia="Yu Gothic" w:hAnsi="Yu Gothic" w:hint="eastAsia"/>
                <w:sz w:val="24"/>
                <w:szCs w:val="24"/>
                <w:lang w:val="en-US" w:eastAsia="ja-JP"/>
              </w:rPr>
              <w:t>を</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たべました。</w:t>
            </w:r>
            <w:r w:rsidRPr="003761E9">
              <w:rPr>
                <w:rFonts w:ascii="Yu Gothic" w:eastAsia="Yu Gothic" w:hAnsi="Yu Gothic"/>
                <w:sz w:val="24"/>
                <w:szCs w:val="24"/>
                <w:lang w:val="fr-FR"/>
              </w:rPr>
              <w:ruby>
                <w:rubyPr>
                  <w:rubyAlign w:val="distributeSpace"/>
                  <w:hps w:val="10"/>
                  <w:hpsRaise w:val="20"/>
                  <w:hpsBaseText w:val="24"/>
                  <w:lid w:val="ja-JP"/>
                </w:rubyPr>
                <w:rt>
                  <w:r w:rsidR="000D2DF1" w:rsidRPr="003761E9">
                    <w:rPr>
                      <w:rFonts w:ascii="Yu Mincho" w:eastAsia="Yu Mincho" w:hAnsi="Yu Mincho" w:hint="eastAsia"/>
                      <w:sz w:val="24"/>
                      <w:szCs w:val="24"/>
                      <w:lang w:val="fr-FR" w:eastAsia="ja-JP"/>
                    </w:rPr>
                    <w:t>あいすくり</w:t>
                  </w:r>
                </w:rt>
                <w:rubyBase>
                  <w:r w:rsidR="000D2DF1" w:rsidRPr="003761E9">
                    <w:rPr>
                      <w:rFonts w:ascii="Yu Gothic" w:eastAsia="Yu Gothic" w:hAnsi="Yu Gothic" w:hint="eastAsia"/>
                      <w:sz w:val="24"/>
                      <w:szCs w:val="24"/>
                      <w:lang w:val="en-US" w:eastAsia="ja-JP"/>
                    </w:rPr>
                    <w:t>アイスクリ</w:t>
                  </w:r>
                </w:rubyBase>
              </w:ruby>
            </w:r>
            <w:r w:rsidRPr="003761E9">
              <w:rPr>
                <w:rFonts w:ascii="Yu Gothic" w:eastAsia="Yu Gothic" w:hAnsi="Yu Gothic"/>
                <w:sz w:val="24"/>
                <w:szCs w:val="24"/>
                <w:lang w:val="fr-FR"/>
              </w:rPr>
              <w:ruby>
                <w:rubyPr>
                  <w:rubyAlign w:val="distributeSpace"/>
                  <w:hps w:val="10"/>
                  <w:hpsRaise w:val="20"/>
                  <w:hpsBaseText w:val="24"/>
                  <w:lid w:val="ja-JP"/>
                </w:rubyPr>
                <w:rt>
                  <w:r w:rsidR="000D2DF1" w:rsidRPr="003761E9">
                    <w:rPr>
                      <w:rFonts w:ascii="Yu Mincho" w:eastAsia="Yu Mincho" w:hAnsi="Yu Mincho" w:hint="eastAsia"/>
                      <w:sz w:val="24"/>
                      <w:szCs w:val="24"/>
                      <w:lang w:val="fr-FR" w:eastAsia="ja-JP"/>
                    </w:rPr>
                    <w:t>ー</w:t>
                  </w:r>
                </w:rt>
                <w:rubyBase>
                  <w:r w:rsidR="000D2DF1" w:rsidRPr="003761E9">
                    <w:rPr>
                      <w:rFonts w:ascii="Yu Gothic" w:eastAsia="Yu Gothic" w:hAnsi="Yu Gothic" w:hint="eastAsia"/>
                      <w:sz w:val="24"/>
                      <w:szCs w:val="24"/>
                      <w:lang w:val="en-US" w:eastAsia="ja-JP"/>
                    </w:rPr>
                    <w:t>ー</w:t>
                  </w:r>
                </w:rubyBase>
              </w:ruby>
            </w:r>
            <w:r w:rsidRPr="003761E9">
              <w:rPr>
                <w:rFonts w:ascii="Yu Gothic" w:eastAsia="Yu Gothic" w:hAnsi="Yu Gothic"/>
                <w:sz w:val="24"/>
                <w:szCs w:val="24"/>
                <w:lang w:val="fr-FR"/>
              </w:rPr>
              <w:ruby>
                <w:rubyPr>
                  <w:rubyAlign w:val="distributeSpace"/>
                  <w:hps w:val="10"/>
                  <w:hpsRaise w:val="20"/>
                  <w:hpsBaseText w:val="24"/>
                  <w:lid w:val="ja-JP"/>
                </w:rubyPr>
                <w:rt>
                  <w:r w:rsidR="000D2DF1" w:rsidRPr="003761E9">
                    <w:rPr>
                      <w:rFonts w:ascii="Yu Mincho" w:eastAsia="Yu Mincho" w:hAnsi="Yu Mincho" w:hint="eastAsia"/>
                      <w:sz w:val="24"/>
                      <w:szCs w:val="24"/>
                      <w:lang w:val="fr-FR" w:eastAsia="ja-JP"/>
                    </w:rPr>
                    <w:t>む</w:t>
                  </w:r>
                </w:rt>
                <w:rubyBase>
                  <w:r w:rsidR="000D2DF1" w:rsidRPr="003761E9">
                    <w:rPr>
                      <w:rFonts w:ascii="Yu Gothic" w:eastAsia="Yu Gothic" w:hAnsi="Yu Gothic" w:hint="eastAsia"/>
                      <w:sz w:val="24"/>
                      <w:szCs w:val="24"/>
                      <w:lang w:val="en-US" w:eastAsia="ja-JP"/>
                    </w:rPr>
                    <w:t>ム</w:t>
                  </w:r>
                </w:rubyBase>
              </w:ruby>
            </w:r>
            <w:r w:rsidR="00B55849" w:rsidRPr="003761E9">
              <w:rPr>
                <w:rFonts w:ascii="Yu Gothic" w:eastAsia="Yu Gothic" w:hAnsi="Yu Gothic" w:hint="eastAsia"/>
                <w:sz w:val="24"/>
                <w:szCs w:val="24"/>
                <w:lang w:val="fr-FR" w:eastAsia="ja-JP"/>
              </w:rPr>
              <w:t xml:space="preserve">　</w:t>
            </w:r>
            <w:r w:rsidRPr="003761E9">
              <w:rPr>
                <w:rFonts w:ascii="Yu Gothic" w:eastAsia="Yu Gothic" w:hAnsi="Yu Gothic" w:hint="eastAsia"/>
                <w:sz w:val="24"/>
                <w:szCs w:val="24"/>
                <w:lang w:val="en-US" w:eastAsia="ja-JP"/>
              </w:rPr>
              <w:t>が</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だいすき</w:t>
            </w:r>
            <w:r w:rsidR="008C2B04">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です。</w:t>
            </w:r>
          </w:p>
          <w:p w:rsidR="000D2DF1" w:rsidRPr="003761E9" w:rsidRDefault="000D2DF1" w:rsidP="008C2B04">
            <w:pPr>
              <w:spacing w:line="360" w:lineRule="auto"/>
              <w:rPr>
                <w:sz w:val="24"/>
                <w:szCs w:val="24"/>
                <w:lang w:eastAsia="ja-JP"/>
              </w:rPr>
            </w:pPr>
            <w:r w:rsidRPr="003761E9">
              <w:rPr>
                <w:rFonts w:ascii="Yu Gothic" w:eastAsia="Yu Gothic" w:hAnsi="Yu Gothic" w:hint="eastAsia"/>
                <w:sz w:val="24"/>
                <w:szCs w:val="24"/>
                <w:lang w:eastAsia="ja-JP"/>
              </w:rPr>
              <w:t>きょう、ともだち</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と</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テニス</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を</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しました。ともだち</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の</w:t>
            </w:r>
            <w:r w:rsidR="00CE19C9">
              <w:rPr>
                <w:rFonts w:ascii="Yu Gothic" w:eastAsia="Yu Gothic" w:hAnsi="Yu Gothic"/>
                <w:sz w:val="24"/>
                <w:szCs w:val="24"/>
                <w:lang w:val="fr-FR"/>
              </w:rPr>
              <w:ruby>
                <w:rubyPr>
                  <w:rubyAlign w:val="distributeSpace"/>
                  <w:hps w:val="10"/>
                  <w:hpsRaise w:val="22"/>
                  <w:hpsBaseText w:val="24"/>
                  <w:lid w:val="ja-JP"/>
                </w:rubyPr>
                <w:rt>
                  <w:r w:rsidR="00CE19C9" w:rsidRPr="00CE19C9">
                    <w:rPr>
                      <w:rFonts w:ascii="Yu Mincho" w:eastAsia="Yu Mincho" w:hAnsi="Yu Mincho"/>
                      <w:sz w:val="10"/>
                      <w:szCs w:val="24"/>
                      <w:lang w:val="fr-FR" w:eastAsia="ja-JP"/>
                    </w:rPr>
                    <w:t>なまえ</w:t>
                  </w:r>
                </w:rt>
                <w:rubyBase>
                  <w:r w:rsidR="00CE19C9">
                    <w:rPr>
                      <w:rFonts w:ascii="Yu Gothic" w:eastAsia="Yu Gothic" w:hAnsi="Yu Gothic"/>
                      <w:sz w:val="24"/>
                      <w:szCs w:val="24"/>
                      <w:lang w:val="fr-FR" w:eastAsia="ja-JP"/>
                    </w:rPr>
                    <w:t>名前</w:t>
                  </w:r>
                </w:rubyBase>
              </w:ruby>
            </w:r>
            <w:r w:rsidR="00B55849" w:rsidRPr="003761E9">
              <w:rPr>
                <w:rFonts w:ascii="Yu Gothic" w:eastAsia="Yu Gothic" w:hAnsi="Yu Gothic" w:hint="eastAsia"/>
                <w:sz w:val="24"/>
                <w:szCs w:val="24"/>
                <w:lang w:val="fr-FR" w:eastAsia="ja-JP"/>
              </w:rPr>
              <w:t xml:space="preserve">　</w:t>
            </w:r>
            <w:r w:rsidRPr="003761E9">
              <w:rPr>
                <w:rFonts w:ascii="Yu Gothic" w:eastAsia="Yu Gothic" w:hAnsi="Yu Gothic" w:hint="eastAsia"/>
                <w:sz w:val="24"/>
                <w:szCs w:val="24"/>
                <w:lang w:val="en-US" w:eastAsia="ja-JP"/>
              </w:rPr>
              <w:t>は</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けん</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val="en-US" w:eastAsia="ja-JP"/>
              </w:rPr>
              <w:t>です。</w:t>
            </w:r>
            <w:r w:rsidR="00CE19C9">
              <w:rPr>
                <w:rFonts w:ascii="Yu Gothic" w:eastAsia="Yu Gothic" w:hAnsi="Yu Gothic"/>
                <w:sz w:val="24"/>
                <w:szCs w:val="24"/>
                <w:lang w:val="en-US" w:eastAsia="ja-JP"/>
              </w:rPr>
              <w:ruby>
                <w:rubyPr>
                  <w:rubyAlign w:val="distributeSpace"/>
                  <w:hps w:val="12"/>
                  <w:hpsRaise w:val="22"/>
                  <w:hpsBaseText w:val="24"/>
                  <w:lid w:val="ja-JP"/>
                </w:rubyPr>
                <w:rt>
                  <w:r w:rsidR="00CE19C9" w:rsidRPr="00CE19C9">
                    <w:rPr>
                      <w:rFonts w:ascii="Yu Gothic" w:eastAsia="Yu Gothic" w:hAnsi="Yu Gothic"/>
                      <w:sz w:val="12"/>
                      <w:szCs w:val="24"/>
                      <w:lang w:val="en-US" w:eastAsia="ja-JP"/>
                    </w:rPr>
                    <w:t>に</w:t>
                  </w:r>
                </w:rt>
                <w:rubyBase>
                  <w:r w:rsidR="00CE19C9">
                    <w:rPr>
                      <w:rFonts w:ascii="Yu Gothic" w:eastAsia="Yu Gothic" w:hAnsi="Yu Gothic"/>
                      <w:sz w:val="24"/>
                      <w:szCs w:val="24"/>
                      <w:lang w:val="en-US" w:eastAsia="ja-JP"/>
                    </w:rPr>
                    <w:t>二</w:t>
                  </w:r>
                </w:rubyBase>
              </w:ruby>
            </w:r>
            <w:r w:rsidRPr="003761E9">
              <w:rPr>
                <w:rFonts w:ascii="Yu Gothic" w:eastAsia="Yu Gothic" w:hAnsi="Yu Gothic" w:hint="eastAsia"/>
                <w:sz w:val="24"/>
                <w:szCs w:val="24"/>
                <w:lang w:val="en-US" w:eastAsia="ja-JP"/>
              </w:rPr>
              <w:t>じ</w:t>
            </w:r>
            <w:r w:rsidR="00B55849" w:rsidRPr="003761E9">
              <w:rPr>
                <w:rFonts w:ascii="Yu Gothic" w:eastAsia="Yu Gothic" w:hAnsi="Yu Gothic" w:hint="eastAsia"/>
                <w:sz w:val="24"/>
                <w:szCs w:val="24"/>
                <w:lang w:val="en-US" w:eastAsia="ja-JP"/>
              </w:rPr>
              <w:t xml:space="preserve">　</w:t>
            </w:r>
            <w:r w:rsidRPr="003761E9">
              <w:rPr>
                <w:rFonts w:ascii="Yu Gothic" w:eastAsia="Yu Gothic" w:hAnsi="Yu Gothic" w:hint="eastAsia"/>
                <w:sz w:val="24"/>
                <w:szCs w:val="24"/>
                <w:lang w:eastAsia="ja-JP"/>
              </w:rPr>
              <w:t>に</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ＵＳＪ</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に</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いきました。</w:t>
            </w:r>
            <w:r w:rsidR="00F27423">
              <w:rPr>
                <w:rFonts w:ascii="Yu Gothic" w:eastAsia="Yu Gothic" w:hAnsi="Yu Gothic" w:hint="eastAsia"/>
                <w:sz w:val="24"/>
                <w:szCs w:val="24"/>
                <w:lang w:eastAsia="ja-JP"/>
              </w:rPr>
              <w:t xml:space="preserve">　たのしかった</w:t>
            </w:r>
            <w:r w:rsidR="008C2B04">
              <w:rPr>
                <w:rFonts w:ascii="Yu Gothic" w:eastAsia="Yu Gothic" w:hAnsi="Yu Gothic" w:hint="eastAsia"/>
                <w:sz w:val="24"/>
                <w:szCs w:val="24"/>
                <w:lang w:eastAsia="ja-JP"/>
              </w:rPr>
              <w:t xml:space="preserve">　</w:t>
            </w:r>
            <w:r w:rsidR="00F27423">
              <w:rPr>
                <w:rFonts w:ascii="Yu Gothic" w:eastAsia="Yu Gothic" w:hAnsi="Yu Gothic" w:hint="eastAsia"/>
                <w:sz w:val="24"/>
                <w:szCs w:val="24"/>
                <w:lang w:eastAsia="ja-JP"/>
              </w:rPr>
              <w:t>です。</w:t>
            </w:r>
          </w:p>
          <w:p w:rsidR="008C2B04" w:rsidRDefault="000D2DF1" w:rsidP="008C2B04">
            <w:pPr>
              <w:spacing w:line="360" w:lineRule="auto"/>
              <w:rPr>
                <w:rFonts w:ascii="Yu Gothic" w:eastAsia="Yu Gothic" w:hAnsi="Yu Gothic"/>
                <w:sz w:val="24"/>
                <w:szCs w:val="24"/>
                <w:lang w:eastAsia="ja-JP"/>
              </w:rPr>
            </w:pPr>
            <w:r w:rsidRPr="003761E9">
              <w:rPr>
                <w:rFonts w:ascii="Yu Gothic" w:eastAsia="Yu Gothic" w:hAnsi="Yu Gothic" w:hint="eastAsia"/>
                <w:sz w:val="24"/>
                <w:szCs w:val="24"/>
                <w:lang w:eastAsia="ja-JP"/>
              </w:rPr>
              <w:t>あした、</w:t>
            </w:r>
            <w:r w:rsidR="00F27423">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ゆき</w:t>
            </w:r>
            <w:r w:rsidR="00F27423">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まつり</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を</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みます。たのしそう</w:t>
            </w:r>
            <w:r w:rsidR="00B55849" w:rsidRPr="003761E9">
              <w:rPr>
                <w:rFonts w:ascii="Yu Gothic" w:eastAsia="Yu Gothic" w:hAnsi="Yu Gothic" w:hint="eastAsia"/>
                <w:sz w:val="24"/>
                <w:szCs w:val="24"/>
                <w:lang w:eastAsia="ja-JP"/>
              </w:rPr>
              <w:t xml:space="preserve">　</w:t>
            </w:r>
            <w:r w:rsidRPr="003761E9">
              <w:rPr>
                <w:rFonts w:ascii="Yu Gothic" w:eastAsia="Yu Gothic" w:hAnsi="Yu Gothic" w:hint="eastAsia"/>
                <w:sz w:val="24"/>
                <w:szCs w:val="24"/>
                <w:lang w:eastAsia="ja-JP"/>
              </w:rPr>
              <w:t>です。</w:t>
            </w:r>
          </w:p>
          <w:p w:rsidR="000D2DF1" w:rsidRPr="003761E9" w:rsidRDefault="00CE19C9" w:rsidP="008C2B04">
            <w:pPr>
              <w:spacing w:line="360" w:lineRule="auto"/>
              <w:rPr>
                <w:rFonts w:ascii="Yu Gothic" w:eastAsia="Yu Gothic" w:hAnsi="Yu Gothic"/>
                <w:sz w:val="24"/>
                <w:szCs w:val="24"/>
                <w:lang w:val="fr-FR" w:eastAsia="ja-JP"/>
              </w:rPr>
            </w:pPr>
            <w:r>
              <w:rPr>
                <w:rFonts w:ascii="Yu Gothic" w:eastAsia="Yu Gothic" w:hAnsi="Yu Gothic"/>
                <w:sz w:val="24"/>
                <w:szCs w:val="24"/>
                <w:lang w:eastAsia="ja-JP"/>
              </w:rPr>
              <w:ruby>
                <w:rubyPr>
                  <w:rubyAlign w:val="distributeSpace"/>
                  <w:hps w:val="12"/>
                  <w:hpsRaise w:val="22"/>
                  <w:hpsBaseText w:val="24"/>
                  <w:lid w:val="ja-JP"/>
                </w:rubyPr>
                <w:rt>
                  <w:r w:rsidR="00CE19C9" w:rsidRPr="00CE19C9">
                    <w:rPr>
                      <w:rFonts w:ascii="Yu Gothic" w:eastAsia="Yu Gothic" w:hAnsi="Yu Gothic"/>
                      <w:sz w:val="12"/>
                      <w:szCs w:val="24"/>
                      <w:lang w:eastAsia="ja-JP"/>
                    </w:rPr>
                    <w:t>にほん</w:t>
                  </w:r>
                </w:rt>
                <w:rubyBase>
                  <w:r w:rsidR="00CE19C9">
                    <w:rPr>
                      <w:rFonts w:ascii="Yu Gothic" w:eastAsia="Yu Gothic" w:hAnsi="Yu Gothic"/>
                      <w:sz w:val="24"/>
                      <w:szCs w:val="24"/>
                      <w:lang w:eastAsia="ja-JP"/>
                    </w:rPr>
                    <w:t>日本</w:t>
                  </w:r>
                </w:rubyBase>
              </w:ruby>
            </w:r>
            <w:r w:rsidR="00B55849" w:rsidRPr="003761E9">
              <w:rPr>
                <w:rFonts w:ascii="Yu Gothic" w:eastAsia="Yu Gothic" w:hAnsi="Yu Gothic" w:hint="eastAsia"/>
                <w:sz w:val="24"/>
                <w:szCs w:val="24"/>
                <w:lang w:eastAsia="ja-JP"/>
              </w:rPr>
              <w:t xml:space="preserve">　</w:t>
            </w:r>
            <w:r w:rsidR="000D2DF1" w:rsidRPr="003761E9">
              <w:rPr>
                <w:rFonts w:ascii="Yu Gothic" w:eastAsia="Yu Gothic" w:hAnsi="Yu Gothic" w:hint="eastAsia"/>
                <w:sz w:val="24"/>
                <w:szCs w:val="24"/>
                <w:lang w:eastAsia="ja-JP"/>
              </w:rPr>
              <w:t>が</w:t>
            </w:r>
            <w:r w:rsidR="00B55849" w:rsidRPr="003761E9">
              <w:rPr>
                <w:rFonts w:ascii="Yu Gothic" w:eastAsia="Yu Gothic" w:hAnsi="Yu Gothic" w:hint="eastAsia"/>
                <w:sz w:val="24"/>
                <w:szCs w:val="24"/>
                <w:lang w:eastAsia="ja-JP"/>
              </w:rPr>
              <w:t xml:space="preserve">　</w:t>
            </w:r>
            <w:r w:rsidR="000D2DF1" w:rsidRPr="003761E9">
              <w:rPr>
                <w:rFonts w:ascii="Yu Gothic" w:eastAsia="Yu Gothic" w:hAnsi="Yu Gothic" w:hint="eastAsia"/>
                <w:sz w:val="24"/>
                <w:szCs w:val="24"/>
                <w:lang w:eastAsia="ja-JP"/>
              </w:rPr>
              <w:t>とても</w:t>
            </w:r>
            <w:r w:rsidR="00B55849" w:rsidRPr="003761E9">
              <w:rPr>
                <w:rFonts w:ascii="Yu Gothic" w:eastAsia="Yu Gothic" w:hAnsi="Yu Gothic" w:hint="eastAsia"/>
                <w:sz w:val="24"/>
                <w:szCs w:val="24"/>
                <w:lang w:eastAsia="ja-JP"/>
              </w:rPr>
              <w:t xml:space="preserve">　</w:t>
            </w:r>
            <w:r w:rsidR="000D2DF1" w:rsidRPr="003761E9">
              <w:rPr>
                <w:rFonts w:ascii="Yu Gothic" w:eastAsia="Yu Gothic" w:hAnsi="Yu Gothic" w:hint="eastAsia"/>
                <w:sz w:val="24"/>
                <w:szCs w:val="24"/>
                <w:lang w:eastAsia="ja-JP"/>
              </w:rPr>
              <w:t>すき</w:t>
            </w:r>
            <w:r w:rsidR="00B55849" w:rsidRPr="003761E9">
              <w:rPr>
                <w:rFonts w:ascii="Yu Gothic" w:eastAsia="Yu Gothic" w:hAnsi="Yu Gothic" w:hint="eastAsia"/>
                <w:sz w:val="24"/>
                <w:szCs w:val="24"/>
                <w:lang w:eastAsia="ja-JP"/>
              </w:rPr>
              <w:t xml:space="preserve">　</w:t>
            </w:r>
            <w:r w:rsidR="000D2DF1" w:rsidRPr="003761E9">
              <w:rPr>
                <w:rFonts w:ascii="Yu Gothic" w:eastAsia="Yu Gothic" w:hAnsi="Yu Gothic" w:hint="eastAsia"/>
                <w:sz w:val="24"/>
                <w:szCs w:val="24"/>
                <w:lang w:eastAsia="ja-JP"/>
              </w:rPr>
              <w:t>です。では、さようなら。</w:t>
            </w:r>
          </w:p>
          <w:p w:rsidR="000D2DF1" w:rsidRPr="003761E9" w:rsidRDefault="000D2DF1" w:rsidP="000D2DF1">
            <w:pPr>
              <w:rPr>
                <w:rFonts w:eastAsia="MS PGothic"/>
                <w:sz w:val="24"/>
                <w:szCs w:val="24"/>
                <w:lang w:eastAsia="ja-JP"/>
              </w:rPr>
            </w:pPr>
          </w:p>
          <w:p w:rsidR="000D2DF1" w:rsidRPr="003761E9" w:rsidRDefault="00CE19C9" w:rsidP="000D2DF1">
            <w:pPr>
              <w:rPr>
                <w:rFonts w:ascii="Yu Gothic" w:eastAsia="Yu Gothic" w:hAnsi="Yu Gothic"/>
                <w:sz w:val="24"/>
                <w:szCs w:val="24"/>
                <w:lang w:eastAsia="ja-JP"/>
              </w:rPr>
            </w:pPr>
            <w:r>
              <w:rPr>
                <w:rFonts w:ascii="Yu Gothic" w:eastAsia="Yu Gothic" w:hAnsi="Yu Gothic"/>
                <w:sz w:val="24"/>
                <w:szCs w:val="24"/>
                <w:lang w:eastAsia="ja-JP"/>
              </w:rPr>
              <w:ruby>
                <w:rubyPr>
                  <w:rubyAlign w:val="distributeSpace"/>
                  <w:hps w:val="10"/>
                  <w:hpsRaise w:val="22"/>
                  <w:hpsBaseText w:val="24"/>
                  <w:lid w:val="ja-JP"/>
                </w:rubyPr>
                <w:rt>
                  <w:r w:rsidR="00CE19C9" w:rsidRPr="00CE19C9">
                    <w:rPr>
                      <w:rFonts w:ascii="Yu Gothic" w:eastAsia="Yu Gothic" w:hAnsi="Yu Gothic"/>
                      <w:sz w:val="10"/>
                      <w:szCs w:val="24"/>
                      <w:lang w:eastAsia="ja-JP"/>
                    </w:rPr>
                    <w:t>にがつはちにち</w:t>
                  </w:r>
                </w:rt>
                <w:rubyBase>
                  <w:r w:rsidR="00CE19C9">
                    <w:rPr>
                      <w:rFonts w:ascii="Yu Gothic" w:eastAsia="Yu Gothic" w:hAnsi="Yu Gothic"/>
                      <w:sz w:val="24"/>
                      <w:szCs w:val="24"/>
                      <w:lang w:eastAsia="ja-JP"/>
                    </w:rPr>
                    <w:t>二月八日</w:t>
                  </w:r>
                </w:rubyBase>
              </w:ruby>
            </w:r>
            <w:r w:rsidR="000D2DF1" w:rsidRPr="003761E9">
              <w:rPr>
                <w:rFonts w:ascii="Yu Gothic" w:eastAsia="Yu Gothic" w:hAnsi="Yu Gothic" w:hint="eastAsia"/>
                <w:sz w:val="24"/>
                <w:szCs w:val="24"/>
                <w:lang w:eastAsia="ja-JP"/>
              </w:rPr>
              <w:t>（</w:t>
            </w:r>
            <w:r w:rsidR="008C2B04">
              <w:rPr>
                <w:rFonts w:ascii="Yu Gothic" w:eastAsia="Yu Gothic" w:hAnsi="Yu Gothic"/>
                <w:sz w:val="24"/>
                <w:szCs w:val="24"/>
                <w:lang w:eastAsia="ja-JP"/>
              </w:rPr>
              <w:ruby>
                <w:rubyPr>
                  <w:rubyAlign w:val="distributeSpace"/>
                  <w:hps w:val="10"/>
                  <w:hpsRaise w:val="22"/>
                  <w:hpsBaseText w:val="24"/>
                  <w:lid w:val="ja-JP"/>
                </w:rubyPr>
                <w:rt>
                  <w:r w:rsidR="008C2B04" w:rsidRPr="008C2B04">
                    <w:rPr>
                      <w:rFonts w:ascii="Yu Gothic" w:eastAsia="Yu Gothic" w:hAnsi="Yu Gothic"/>
                      <w:sz w:val="10"/>
                      <w:szCs w:val="24"/>
                      <w:lang w:eastAsia="ja-JP"/>
                    </w:rPr>
                    <w:t>か</w:t>
                  </w:r>
                </w:rt>
                <w:rubyBase>
                  <w:r w:rsidR="008C2B04">
                    <w:rPr>
                      <w:rFonts w:ascii="Yu Gothic" w:eastAsia="Yu Gothic" w:hAnsi="Yu Gothic"/>
                      <w:sz w:val="24"/>
                      <w:szCs w:val="24"/>
                      <w:lang w:eastAsia="ja-JP"/>
                    </w:rPr>
                    <w:t>火</w:t>
                  </w:r>
                </w:rubyBase>
              </w:ruby>
            </w:r>
            <w:r w:rsidR="000D2DF1" w:rsidRPr="003761E9">
              <w:rPr>
                <w:rFonts w:ascii="Yu Gothic" w:eastAsia="Yu Gothic" w:hAnsi="Yu Gothic" w:hint="eastAsia"/>
                <w:sz w:val="24"/>
                <w:szCs w:val="24"/>
                <w:lang w:eastAsia="ja-JP"/>
              </w:rPr>
              <w:t>）</w:t>
            </w:r>
          </w:p>
          <w:p w:rsidR="00581506" w:rsidRPr="007E75A4" w:rsidRDefault="00CE19C9" w:rsidP="0086247F">
            <w:pPr>
              <w:rPr>
                <w:rFonts w:ascii="Yu Gothic" w:eastAsia="Yu Gothic" w:hAnsi="Yu Gothic"/>
                <w:sz w:val="24"/>
                <w:szCs w:val="24"/>
                <w:lang w:eastAsia="ja-JP"/>
              </w:rPr>
            </w:pPr>
            <w:r>
              <w:rPr>
                <w:rFonts w:ascii="Yu Gothic" w:eastAsia="Yu Gothic" w:hAnsi="Yu Gothic"/>
                <w:sz w:val="24"/>
                <w:szCs w:val="24"/>
                <w:lang w:eastAsia="ja-JP"/>
              </w:rPr>
              <w:ruby>
                <w:rubyPr>
                  <w:rubyAlign w:val="distributeSpace"/>
                  <w:hps w:val="10"/>
                  <w:hpsRaise w:val="22"/>
                  <w:hpsBaseText w:val="24"/>
                  <w:lid w:val="ja-JP"/>
                </w:rubyPr>
                <w:rt>
                  <w:r w:rsidR="00CE19C9" w:rsidRPr="00CE19C9">
                    <w:rPr>
                      <w:rFonts w:ascii="Yu Gothic" w:eastAsia="Yu Gothic" w:hAnsi="Yu Gothic"/>
                      <w:sz w:val="10"/>
                      <w:szCs w:val="24"/>
                      <w:lang w:eastAsia="ja-JP"/>
                    </w:rPr>
                    <w:t>あんでい</w:t>
                  </w:r>
                </w:rt>
                <w:rubyBase>
                  <w:r w:rsidR="00CE19C9">
                    <w:rPr>
                      <w:rFonts w:ascii="Yu Gothic" w:eastAsia="Yu Gothic" w:hAnsi="Yu Gothic"/>
                      <w:sz w:val="24"/>
                      <w:szCs w:val="24"/>
                      <w:lang w:eastAsia="ja-JP"/>
                    </w:rPr>
                    <w:t>アンデイ</w:t>
                  </w:r>
                </w:rubyBase>
              </w:ruby>
            </w:r>
            <w:r w:rsidR="000D2DF1" w:rsidRPr="003761E9">
              <w:rPr>
                <w:rFonts w:ascii="Yu Gothic" w:eastAsia="Yu Gothic" w:hAnsi="Yu Gothic"/>
                <w:sz w:val="24"/>
                <w:szCs w:val="24"/>
                <w:lang w:eastAsia="ja-JP"/>
              </w:rPr>
              <w:ruby>
                <w:rubyPr>
                  <w:rubyAlign w:val="distributeSpace"/>
                  <w:hps w:val="10"/>
                  <w:hpsRaise w:val="18"/>
                  <w:hpsBaseText w:val="24"/>
                  <w:lid w:val="ja-JP"/>
                </w:rubyPr>
                <w:rt>
                  <w:r w:rsidR="000D2DF1" w:rsidRPr="003761E9">
                    <w:rPr>
                      <w:rFonts w:ascii="Yu Gothic" w:eastAsia="Yu Gothic" w:hAnsi="Yu Gothic"/>
                      <w:sz w:val="24"/>
                      <w:szCs w:val="24"/>
                      <w:lang w:eastAsia="ja-JP"/>
                    </w:rPr>
                    <w:t>ー</w:t>
                  </w:r>
                </w:rt>
                <w:rubyBase>
                  <w:r w:rsidR="000D2DF1" w:rsidRPr="003761E9">
                    <w:rPr>
                      <w:rFonts w:ascii="Yu Gothic" w:eastAsia="Yu Gothic" w:hAnsi="Yu Gothic"/>
                      <w:sz w:val="24"/>
                      <w:szCs w:val="24"/>
                      <w:lang w:eastAsia="ja-JP"/>
                    </w:rPr>
                    <w:t>ー</w:t>
                  </w:r>
                </w:rubyBase>
              </w:ruby>
            </w:r>
            <w:r w:rsidR="000D2DF1" w:rsidRPr="003761E9">
              <w:rPr>
                <w:rFonts w:ascii="Yu Gothic" w:eastAsia="Yu Gothic" w:hAnsi="Yu Gothic" w:hint="eastAsia"/>
                <w:sz w:val="24"/>
                <w:szCs w:val="24"/>
                <w:lang w:eastAsia="ja-JP"/>
              </w:rPr>
              <w:t>より</w:t>
            </w:r>
          </w:p>
        </w:tc>
        <w:tc>
          <w:tcPr>
            <w:tcW w:w="2970" w:type="dxa"/>
            <w:tcBorders>
              <w:top w:val="single" w:sz="4" w:space="0" w:color="auto"/>
              <w:left w:val="single" w:sz="4" w:space="0" w:color="auto"/>
              <w:bottom w:val="single" w:sz="4" w:space="0" w:color="auto"/>
              <w:right w:val="single" w:sz="4" w:space="0" w:color="auto"/>
            </w:tcBorders>
          </w:tcPr>
          <w:p w:rsidR="00CD2840" w:rsidRDefault="0028707C" w:rsidP="00CD2840">
            <w:pPr>
              <w:rPr>
                <w:rFonts w:asciiTheme="minorHAnsi" w:eastAsiaTheme="minorHAnsi" w:hAnsiTheme="minorHAnsi" w:cstheme="minorBidi"/>
                <w:lang w:val="fr-FR" w:eastAsia="ja-JP"/>
              </w:rPr>
            </w:pPr>
            <w:r w:rsidRPr="002B60D7">
              <w:rPr>
                <w:rFonts w:ascii="Bookman Old Style" w:eastAsia="DengXian" w:hAnsi="Bookman Old Style" w:hint="eastAsia"/>
                <w:noProof/>
              </w:rPr>
              <mc:AlternateContent>
                <mc:Choice Requires="wps">
                  <w:drawing>
                    <wp:anchor distT="0" distB="0" distL="114300" distR="114300" simplePos="0" relativeHeight="251665408" behindDoc="0" locked="0" layoutInCell="1" allowOverlap="1" wp14:anchorId="7BF1B9E3" wp14:editId="03752E6F">
                      <wp:simplePos x="0" y="0"/>
                      <wp:positionH relativeFrom="column">
                        <wp:posOffset>804011</wp:posOffset>
                      </wp:positionH>
                      <wp:positionV relativeFrom="paragraph">
                        <wp:posOffset>183845</wp:posOffset>
                      </wp:positionV>
                      <wp:extent cx="908685" cy="892455"/>
                      <wp:effectExtent l="19050" t="19050" r="43815" b="41275"/>
                      <wp:wrapNone/>
                      <wp:docPr id="18" name="Rectangle 18"/>
                      <wp:cNvGraphicFramePr/>
                      <a:graphic xmlns:a="http://schemas.openxmlformats.org/drawingml/2006/main">
                        <a:graphicData uri="http://schemas.microsoft.com/office/word/2010/wordprocessingShape">
                          <wps:wsp>
                            <wps:cNvSpPr/>
                            <wps:spPr>
                              <a:xfrm flipH="1">
                                <a:off x="0" y="0"/>
                                <a:ext cx="908685" cy="892455"/>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EBD7" id="Rectangle 18" o:spid="_x0000_s1026" style="position:absolute;margin-left:63.3pt;margin-top:14.5pt;width:71.55pt;height:7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" path="m,nfc203265,-19636,389727,35761,559594,v169867,-35761,501884,44971,631031,c1208845,174749,1154828,297157,1190625,391128v35797,93971,-16580,221359,,379032c1207205,927833,1147653,1118607,1190625,1209675v-171421,1547,-487335,-58910,-619125,c439710,1268585,184930,1182415,,1209675,-19462,1124098,33013,969155,,782257,-33013,595359,3117,524230,,354838,-3117,185446,32162,107300,,xem,nsc133454,-5518,361401,65938,619125,v257725,-65938,430352,39259,571500,c1193749,167960,1151569,265367,1190625,366935v39056,101568,-12672,233347,,366935c1203297,867458,1159555,1064575,1190625,1209675v-182797,11529,-303655,-69094,-595312,c303656,1278769,185826,1184394,,1209675,-44649,1076802,29447,997447,,806450,-29447,615453,18450,584851,,391128,-18450,197405,3798,116100,,xe" fillcolor="window" strokecolor="#2f528f" strokeweight="1pt">
                      <v:stroke joinstyle="miter"/>
                      <v:path arrowok="t" o:extrusionok="f" o:connecttype="custom" o:connectlocs="0,0;427082,0;908685,0;908685,288560;908685,568197;908685,892455;436169,892455;0,892455;0,577121;0,261787;0,0" o:connectangles="0,0,0,0,0,0,0,0,0,0,0"/>
                    </v:shape>
                  </w:pict>
                </mc:Fallback>
              </mc:AlternateContent>
            </w:r>
          </w:p>
          <w:p w:rsidR="0028707C" w:rsidRPr="00C668C1" w:rsidRDefault="0028707C" w:rsidP="00CD2840">
            <w:pPr>
              <w:rPr>
                <w:rFonts w:asciiTheme="minorHAnsi" w:eastAsiaTheme="minorHAnsi" w:hAnsiTheme="minorHAnsi" w:cstheme="minorBidi"/>
                <w:lang w:val="fr-FR" w:eastAsia="ja-JP"/>
              </w:rPr>
            </w:pPr>
          </w:p>
          <w:p w:rsidR="00CD2840" w:rsidRPr="00C668C1" w:rsidRDefault="00CD2840" w:rsidP="00CD2840">
            <w:pPr>
              <w:rPr>
                <w:rFonts w:asciiTheme="minorHAnsi" w:eastAsiaTheme="minorHAnsi" w:hAnsiTheme="minorHAnsi" w:cstheme="minorBidi"/>
                <w:lang w:val="fr-FR" w:eastAsia="ja-JP"/>
              </w:rPr>
            </w:pPr>
          </w:p>
          <w:p w:rsidR="00CD2840" w:rsidRPr="00C668C1" w:rsidRDefault="00CD2840" w:rsidP="00CD2840">
            <w:pPr>
              <w:rPr>
                <w:rFonts w:asciiTheme="minorHAnsi" w:eastAsiaTheme="minorHAnsi" w:hAnsiTheme="minorHAnsi" w:cstheme="minorBidi"/>
                <w:lang w:val="fr-FR" w:eastAsia="ja-JP"/>
              </w:rPr>
            </w:pPr>
          </w:p>
          <w:p w:rsidR="00CD2840" w:rsidRPr="00C668C1" w:rsidRDefault="00CD2840" w:rsidP="00CD2840">
            <w:pPr>
              <w:rPr>
                <w:rFonts w:asciiTheme="minorHAnsi" w:eastAsiaTheme="minorHAnsi" w:hAnsiTheme="minorHAnsi" w:cstheme="minorBidi"/>
                <w:lang w:val="fr-FR" w:eastAsia="ja-JP"/>
              </w:rPr>
            </w:pPr>
          </w:p>
          <w:p w:rsidR="00CD2840" w:rsidRPr="00C668C1" w:rsidRDefault="00CD2840" w:rsidP="00CD2840">
            <w:pPr>
              <w:rPr>
                <w:rFonts w:asciiTheme="minorHAnsi" w:eastAsiaTheme="minorHAnsi" w:hAnsiTheme="minorHAnsi" w:cstheme="minorBidi"/>
                <w:lang w:val="fr-FR" w:eastAsia="ja-JP"/>
              </w:rPr>
            </w:pPr>
          </w:p>
          <w:p w:rsidR="00CD2840" w:rsidRPr="0028707C" w:rsidRDefault="00F817F0" w:rsidP="00CD2840">
            <w:pPr>
              <w:jc w:val="center"/>
              <w:rPr>
                <w:rFonts w:asciiTheme="minorHAnsi" w:eastAsia="MS Mincho" w:hAnsiTheme="minorHAnsi" w:cstheme="minorHAnsi"/>
                <w:sz w:val="22"/>
                <w:szCs w:val="22"/>
                <w:lang w:val="fr-FR" w:eastAsia="en-US"/>
              </w:rPr>
            </w:pPr>
            <w:r w:rsidRPr="0028707C">
              <w:rPr>
                <w:rFonts w:asciiTheme="minorHAnsi" w:eastAsia="MS Mincho" w:hAnsiTheme="minorHAnsi" w:cstheme="minorHAnsi"/>
                <w:sz w:val="22"/>
                <w:szCs w:val="22"/>
                <w:lang w:val="fr-FR" w:eastAsia="ja-JP"/>
              </w:rPr>
              <w:t xml:space="preserve">Mr &amp; Mrs </w:t>
            </w:r>
            <w:proofErr w:type="spellStart"/>
            <w:r w:rsidRPr="0028707C">
              <w:rPr>
                <w:rFonts w:asciiTheme="minorHAnsi" w:eastAsia="MS Mincho" w:hAnsiTheme="minorHAnsi" w:cstheme="minorHAnsi"/>
                <w:sz w:val="22"/>
                <w:szCs w:val="22"/>
                <w:lang w:val="fr-FR" w:eastAsia="ja-JP"/>
              </w:rPr>
              <w:t>Watanabe</w:t>
            </w:r>
            <w:proofErr w:type="spellEnd"/>
          </w:p>
          <w:p w:rsidR="007E75A4" w:rsidRPr="0028707C" w:rsidRDefault="007E75A4" w:rsidP="00CD2840">
            <w:pPr>
              <w:jc w:val="center"/>
              <w:rPr>
                <w:rFonts w:asciiTheme="minorHAnsi" w:eastAsia="MS Mincho" w:hAnsiTheme="minorHAnsi" w:cstheme="minorHAnsi"/>
                <w:sz w:val="22"/>
                <w:szCs w:val="22"/>
                <w:lang w:val="fr-FR" w:eastAsia="en-US"/>
              </w:rPr>
            </w:pPr>
            <w:r w:rsidRPr="0028707C">
              <w:rPr>
                <w:rFonts w:asciiTheme="minorHAnsi" w:eastAsia="MS Mincho" w:hAnsiTheme="minorHAnsi" w:cstheme="minorHAnsi"/>
                <w:sz w:val="22"/>
                <w:szCs w:val="22"/>
                <w:lang w:val="fr-FR" w:eastAsia="en-US"/>
              </w:rPr>
              <w:t xml:space="preserve">Tokyo Tower </w:t>
            </w:r>
          </w:p>
          <w:p w:rsidR="00CD2840" w:rsidRPr="0028707C" w:rsidRDefault="008C2B04" w:rsidP="00CD2840">
            <w:pPr>
              <w:jc w:val="center"/>
              <w:rPr>
                <w:rFonts w:asciiTheme="minorHAnsi" w:eastAsia="MS Mincho" w:hAnsiTheme="minorHAnsi" w:cstheme="minorHAnsi"/>
                <w:sz w:val="22"/>
                <w:szCs w:val="22"/>
                <w:lang w:val="fr-FR" w:eastAsia="en-US"/>
              </w:rPr>
            </w:pPr>
            <w:proofErr w:type="spellStart"/>
            <w:r>
              <w:rPr>
                <w:rFonts w:asciiTheme="minorHAnsi" w:eastAsia="MS Mincho" w:hAnsiTheme="minorHAnsi" w:cstheme="minorHAnsi"/>
                <w:sz w:val="22"/>
                <w:szCs w:val="22"/>
                <w:lang w:val="fr-FR" w:eastAsia="en-US"/>
              </w:rPr>
              <w:t>Ap</w:t>
            </w:r>
            <w:r w:rsidR="007E75A4" w:rsidRPr="0028707C">
              <w:rPr>
                <w:rFonts w:asciiTheme="minorHAnsi" w:eastAsia="MS Mincho" w:hAnsiTheme="minorHAnsi" w:cstheme="minorHAnsi"/>
                <w:sz w:val="22"/>
                <w:szCs w:val="22"/>
                <w:lang w:val="fr-FR" w:eastAsia="en-US"/>
              </w:rPr>
              <w:t>art</w:t>
            </w:r>
            <w:r w:rsidR="00F817F0" w:rsidRPr="0028707C">
              <w:rPr>
                <w:rFonts w:asciiTheme="minorHAnsi" w:eastAsia="MS Mincho" w:hAnsiTheme="minorHAnsi" w:cstheme="minorHAnsi"/>
                <w:sz w:val="22"/>
                <w:szCs w:val="22"/>
                <w:lang w:val="fr-FR" w:eastAsia="en-US"/>
              </w:rPr>
              <w:t>ment</w:t>
            </w:r>
            <w:proofErr w:type="spellEnd"/>
            <w:r w:rsidR="00F817F0" w:rsidRPr="0028707C">
              <w:rPr>
                <w:rFonts w:asciiTheme="minorHAnsi" w:eastAsia="MS Mincho" w:hAnsiTheme="minorHAnsi" w:cstheme="minorHAnsi"/>
                <w:sz w:val="22"/>
                <w:szCs w:val="22"/>
                <w:lang w:val="fr-FR" w:eastAsia="en-US"/>
              </w:rPr>
              <w:t xml:space="preserve"> 5</w:t>
            </w:r>
          </w:p>
          <w:p w:rsidR="007E75A4" w:rsidRPr="0028707C" w:rsidRDefault="00CE19C9" w:rsidP="00CD2840">
            <w:pPr>
              <w:jc w:val="center"/>
              <w:rPr>
                <w:rFonts w:asciiTheme="minorHAnsi" w:eastAsia="MS Mincho" w:hAnsiTheme="minorHAnsi" w:cstheme="minorHAnsi"/>
                <w:sz w:val="22"/>
                <w:szCs w:val="22"/>
                <w:lang w:eastAsia="ja-JP"/>
              </w:rPr>
            </w:pPr>
            <w:r w:rsidRPr="0028707C">
              <w:rPr>
                <w:rFonts w:asciiTheme="minorHAnsi" w:eastAsia="MS Mincho" w:hAnsiTheme="minorHAnsi" w:cstheme="minorHAnsi"/>
                <w:sz w:val="22"/>
                <w:szCs w:val="22"/>
                <w:lang w:eastAsia="ja-JP"/>
              </w:rPr>
              <w:t>Tokyo City</w:t>
            </w:r>
          </w:p>
          <w:p w:rsidR="00CD2840" w:rsidRPr="007E75A4" w:rsidRDefault="00F817F0" w:rsidP="00CD2840">
            <w:pPr>
              <w:jc w:val="center"/>
              <w:rPr>
                <w:rFonts w:ascii="MS Mincho" w:eastAsia="MS Mincho" w:hAnsi="MS Mincho" w:cstheme="minorBidi"/>
                <w:sz w:val="24"/>
                <w:szCs w:val="40"/>
                <w:lang w:eastAsia="en-US"/>
              </w:rPr>
            </w:pPr>
            <w:r w:rsidRPr="0028707C">
              <w:rPr>
                <w:rFonts w:asciiTheme="minorHAnsi" w:eastAsia="MS Mincho" w:hAnsiTheme="minorHAnsi" w:cstheme="minorHAnsi"/>
                <w:sz w:val="22"/>
                <w:szCs w:val="22"/>
                <w:lang w:eastAsia="en-US"/>
              </w:rPr>
              <w:t>Tokyo, Japan</w:t>
            </w:r>
            <w:r w:rsidR="0028707C">
              <w:rPr>
                <w:rFonts w:asciiTheme="minorHAnsi" w:eastAsia="MS Mincho" w:hAnsiTheme="minorHAnsi" w:cstheme="minorHAnsi"/>
                <w:sz w:val="22"/>
                <w:szCs w:val="22"/>
                <w:lang w:eastAsia="en-US"/>
              </w:rPr>
              <w:t xml:space="preserve"> </w:t>
            </w:r>
          </w:p>
          <w:p w:rsidR="00CD2840" w:rsidRPr="0028707C" w:rsidRDefault="00F817F0" w:rsidP="00CD2840">
            <w:pPr>
              <w:jc w:val="center"/>
              <w:rPr>
                <w:rFonts w:ascii="Freestyle Script" w:eastAsiaTheme="minorHAnsi" w:hAnsi="Freestyle Script" w:cstheme="minorBidi"/>
                <w:b/>
                <w:sz w:val="22"/>
                <w:szCs w:val="22"/>
                <w:lang w:eastAsia="en-US"/>
              </w:rPr>
            </w:pPr>
            <w:r w:rsidRPr="0028707C">
              <w:rPr>
                <w:rFonts w:ascii="MS Mincho" w:eastAsia="MS Mincho" w:hAnsi="MS Mincho" w:cs="MS Gothic" w:hint="eastAsia"/>
                <w:b/>
                <w:color w:val="202124"/>
                <w:sz w:val="22"/>
                <w:szCs w:val="22"/>
                <w:shd w:val="clear" w:color="auto" w:fill="FFFFFF"/>
              </w:rPr>
              <w:t>〒</w:t>
            </w:r>
            <w:r w:rsidR="0028707C">
              <w:rPr>
                <w:rFonts w:asciiTheme="minorHAnsi" w:eastAsia="MS Mincho" w:hAnsiTheme="minorHAnsi" w:cstheme="minorHAnsi"/>
                <w:sz w:val="22"/>
                <w:szCs w:val="22"/>
                <w:lang w:eastAsia="en-US"/>
              </w:rPr>
              <w:t>500 – 650</w:t>
            </w:r>
          </w:p>
          <w:p w:rsidR="00CD2840" w:rsidRPr="00C668C1" w:rsidRDefault="00CD2840" w:rsidP="00CD2840">
            <w:pPr>
              <w:rPr>
                <w:rFonts w:asciiTheme="minorHAnsi" w:eastAsiaTheme="minorHAnsi" w:hAnsiTheme="minorHAnsi" w:cstheme="minorBidi"/>
                <w:lang w:eastAsia="en-US"/>
              </w:rPr>
            </w:pPr>
          </w:p>
          <w:p w:rsidR="00CD2840" w:rsidRPr="00C668C1" w:rsidRDefault="00CD2840" w:rsidP="00CD2840">
            <w:pPr>
              <w:rPr>
                <w:rFonts w:asciiTheme="minorHAnsi" w:eastAsiaTheme="minorHAnsi" w:hAnsiTheme="minorHAnsi" w:cstheme="minorBidi"/>
                <w:lang w:eastAsia="en-US"/>
              </w:rPr>
            </w:pPr>
          </w:p>
        </w:tc>
      </w:tr>
    </w:tbl>
    <w:p w:rsidR="007E75A4" w:rsidRDefault="007E75A4">
      <w:pPr>
        <w:spacing w:after="160" w:line="259" w:lineRule="auto"/>
      </w:pPr>
      <w:r>
        <w:br w:type="page"/>
      </w:r>
    </w:p>
    <w:p w:rsidR="005C0620" w:rsidRPr="0028707C" w:rsidRDefault="00B968D8" w:rsidP="005C0620">
      <w:pPr>
        <w:spacing w:line="240" w:lineRule="auto"/>
        <w:rPr>
          <w:rFonts w:asciiTheme="minorHAnsi" w:hAnsiTheme="minorHAnsi" w:cs="Calibri"/>
          <w:b/>
          <w:bCs/>
          <w:lang w:val="it-IT"/>
        </w:rPr>
      </w:pPr>
      <w:r w:rsidRPr="007E75A4">
        <w:rPr>
          <w:rFonts w:asciiTheme="minorHAnsi" w:hAnsiTheme="minorHAnsi" w:cs="Calibri"/>
          <w:b/>
          <w:bCs/>
          <w:lang w:val="it-IT"/>
        </w:rPr>
        <w:lastRenderedPageBreak/>
        <w:t>Postcard</w:t>
      </w:r>
      <w:r w:rsidR="0028707C">
        <w:rPr>
          <w:rFonts w:asciiTheme="minorHAnsi" w:hAnsiTheme="minorHAnsi" w:cs="Calibri"/>
          <w:b/>
          <w:bCs/>
          <w:lang w:val="it-IT"/>
        </w:rPr>
        <w:t xml:space="preserve"> </w:t>
      </w:r>
      <w:r w:rsidR="0028707C">
        <w:rPr>
          <w:rFonts w:asciiTheme="minorHAnsi" w:hAnsiTheme="minorHAnsi" w:cs="Calibri"/>
          <w:b/>
          <w:bCs/>
          <w:lang w:val="it-IT"/>
        </w:rPr>
        <w:tab/>
      </w:r>
    </w:p>
    <w:p w:rsidR="005C0620" w:rsidRPr="00F84D8D" w:rsidRDefault="005C0620" w:rsidP="00A36AA6">
      <w:r w:rsidRPr="003761E9">
        <w:rPr>
          <w:rFonts w:asciiTheme="minorHAnsi" w:eastAsiaTheme="minorHAnsi" w:hAnsiTheme="minorHAnsi" w:cstheme="minorHAnsi"/>
          <w:lang w:eastAsia="en-US"/>
        </w:rPr>
        <w:t>A</w:t>
      </w:r>
      <w:r w:rsidR="00C668C1" w:rsidRPr="003761E9">
        <w:rPr>
          <w:rFonts w:asciiTheme="minorHAnsi" w:eastAsiaTheme="minorHAnsi" w:hAnsiTheme="minorHAnsi" w:cstheme="minorHAnsi"/>
          <w:lang w:eastAsia="en-US"/>
        </w:rPr>
        <w:t>nd</w:t>
      </w:r>
      <w:r w:rsidR="00C668C1" w:rsidRPr="003761E9">
        <w:rPr>
          <w:rFonts w:asciiTheme="minorHAnsi" w:eastAsiaTheme="minorEastAsia" w:hAnsiTheme="minorHAnsi" w:cstheme="minorHAnsi" w:hint="eastAsia"/>
          <w:lang w:eastAsia="ja-JP"/>
        </w:rPr>
        <w:t>i</w:t>
      </w:r>
      <w:r w:rsidRPr="003761E9">
        <w:rPr>
          <w:rFonts w:asciiTheme="minorHAnsi" w:eastAsiaTheme="minorHAnsi" w:hAnsiTheme="minorHAnsi" w:cstheme="minorBidi"/>
          <w:lang w:eastAsia="en-US"/>
        </w:rPr>
        <w:t xml:space="preserve"> is on holiday in </w:t>
      </w:r>
      <w:r w:rsidR="002D2297" w:rsidRPr="003761E9">
        <w:rPr>
          <w:rFonts w:asciiTheme="minorHAnsi" w:eastAsiaTheme="minorHAnsi" w:hAnsiTheme="minorHAnsi" w:cstheme="minorBidi"/>
          <w:lang w:eastAsia="en-US"/>
        </w:rPr>
        <w:t>Japan</w:t>
      </w:r>
      <w:r w:rsidRPr="003761E9">
        <w:rPr>
          <w:rFonts w:asciiTheme="minorHAnsi" w:eastAsiaTheme="minorHAnsi" w:hAnsiTheme="minorHAnsi" w:cstheme="minorBidi"/>
          <w:lang w:eastAsia="en-US"/>
        </w:rPr>
        <w:t xml:space="preserve"> and has written to h</w:t>
      </w:r>
      <w:r w:rsidR="00E03508" w:rsidRPr="003761E9">
        <w:rPr>
          <w:rFonts w:asciiTheme="minorHAnsi" w:eastAsiaTheme="minorHAnsi" w:hAnsiTheme="minorHAnsi" w:cstheme="minorBidi"/>
          <w:lang w:eastAsia="en-US"/>
        </w:rPr>
        <w:t>is</w:t>
      </w:r>
      <w:r w:rsidRPr="003761E9">
        <w:rPr>
          <w:rFonts w:asciiTheme="minorHAnsi" w:eastAsiaTheme="minorHAnsi" w:hAnsiTheme="minorHAnsi" w:cstheme="minorBidi"/>
          <w:lang w:eastAsia="en-US"/>
        </w:rPr>
        <w:t xml:space="preserve"> </w:t>
      </w:r>
      <w:r w:rsidR="003761E9" w:rsidRPr="003761E9">
        <w:rPr>
          <w:rFonts w:asciiTheme="minorHAnsi" w:eastAsiaTheme="minorHAnsi" w:hAnsiTheme="minorHAnsi" w:cstheme="minorBidi"/>
          <w:lang w:eastAsia="en-US"/>
        </w:rPr>
        <w:t xml:space="preserve">Japanese </w:t>
      </w:r>
      <w:r w:rsidRPr="003761E9">
        <w:rPr>
          <w:rFonts w:asciiTheme="minorHAnsi" w:eastAsiaTheme="minorHAnsi" w:hAnsiTheme="minorHAnsi" w:cstheme="minorBidi"/>
          <w:lang w:eastAsia="en-US"/>
        </w:rPr>
        <w:t>grandparents.</w:t>
      </w:r>
    </w:p>
    <w:p w:rsidR="003761E9" w:rsidRDefault="002D2297" w:rsidP="00A36AA6">
      <w:pPr>
        <w:spacing w:after="1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Your teacher will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t</w:t>
      </w:r>
      <w:r w:rsidR="00CE19C9">
        <w:rPr>
          <w:rFonts w:asciiTheme="minorHAnsi" w:eastAsiaTheme="minorHAnsi" w:hAnsiTheme="minorHAnsi" w:cstheme="minorBidi"/>
          <w:lang w:eastAsia="en-US"/>
        </w:rPr>
        <w:t>he postcard aloud. You have 10</w:t>
      </w:r>
      <w:r>
        <w:rPr>
          <w:rFonts w:asciiTheme="minorHAnsi" w:eastAsiaTheme="minorHAnsi" w:hAnsiTheme="minorHAnsi" w:cstheme="minorBidi"/>
          <w:lang w:eastAsia="en-US"/>
        </w:rPr>
        <w:t xml:space="preserve"> minutes to read through the </w:t>
      </w:r>
      <w:r w:rsidR="009044EB">
        <w:rPr>
          <w:rFonts w:asciiTheme="minorHAnsi" w:eastAsiaTheme="minorHAnsi" w:hAnsiTheme="minorHAnsi" w:cstheme="minorBidi"/>
          <w:lang w:eastAsia="en-US"/>
        </w:rPr>
        <w:t>message</w:t>
      </w:r>
      <w:r>
        <w:rPr>
          <w:rFonts w:asciiTheme="minorHAnsi" w:eastAsiaTheme="minorHAnsi" w:hAnsiTheme="minorHAnsi" w:cstheme="minorBidi"/>
          <w:lang w:eastAsia="en-US"/>
        </w:rPr>
        <w:t xml:space="preserve"> on your own and highlig</w:t>
      </w:r>
      <w:r w:rsidR="00A37128">
        <w:rPr>
          <w:rFonts w:asciiTheme="minorHAnsi" w:eastAsiaTheme="minorHAnsi" w:hAnsiTheme="minorHAnsi" w:cstheme="minorBidi"/>
          <w:lang w:eastAsia="en-US"/>
        </w:rPr>
        <w:t>ht/circle any of the following:</w:t>
      </w:r>
    </w:p>
    <w:p w:rsidR="002D2297" w:rsidRDefault="0074395D" w:rsidP="00F13CBD">
      <w:pPr>
        <w:pStyle w:val="ListParagraph"/>
        <w:numPr>
          <w:ilvl w:val="0"/>
          <w:numId w:val="3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 date</w:t>
      </w:r>
    </w:p>
    <w:p w:rsidR="002D2297" w:rsidRDefault="002D2297" w:rsidP="00F13CBD">
      <w:pPr>
        <w:pStyle w:val="ListParagraph"/>
        <w:numPr>
          <w:ilvl w:val="0"/>
          <w:numId w:val="3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words for family members</w:t>
      </w:r>
    </w:p>
    <w:p w:rsidR="002D2297" w:rsidRDefault="002D2297" w:rsidP="00F13CBD">
      <w:pPr>
        <w:pStyle w:val="ListParagraph"/>
        <w:numPr>
          <w:ilvl w:val="0"/>
          <w:numId w:val="3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days of the week</w:t>
      </w:r>
    </w:p>
    <w:p w:rsidR="002D2297" w:rsidRDefault="002D2297" w:rsidP="00F13CBD">
      <w:pPr>
        <w:pStyle w:val="ListParagraph"/>
        <w:numPr>
          <w:ilvl w:val="0"/>
          <w:numId w:val="39"/>
        </w:numPr>
        <w:spacing w:after="0"/>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adjectives describing people, places, animals, things</w:t>
      </w:r>
    </w:p>
    <w:p w:rsidR="003761E9" w:rsidRPr="00A37128" w:rsidRDefault="005C0620" w:rsidP="00F13CBD">
      <w:pPr>
        <w:pStyle w:val="ListParagraph"/>
        <w:numPr>
          <w:ilvl w:val="0"/>
          <w:numId w:val="39"/>
        </w:numPr>
        <w:ind w:left="357" w:hanging="35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uses</w:t>
      </w:r>
      <w:proofErr w:type="gramEnd"/>
      <w:r>
        <w:rPr>
          <w:rFonts w:asciiTheme="minorHAnsi" w:eastAsiaTheme="minorHAnsi" w:hAnsiTheme="minorHAnsi" w:cstheme="minorBidi"/>
          <w:lang w:eastAsia="en-US"/>
        </w:rPr>
        <w:t xml:space="preserve"> of the </w:t>
      </w:r>
      <w:r w:rsidR="00B968D8">
        <w:rPr>
          <w:rFonts w:asciiTheme="minorHAnsi" w:eastAsiaTheme="minorHAnsi" w:hAnsiTheme="minorHAnsi" w:cstheme="minorBidi"/>
          <w:lang w:eastAsia="en-US"/>
        </w:rPr>
        <w:t>Japanese</w:t>
      </w:r>
      <w:r>
        <w:rPr>
          <w:rFonts w:asciiTheme="minorHAnsi" w:eastAsiaTheme="minorHAnsi" w:hAnsiTheme="minorHAnsi" w:cstheme="minorBidi"/>
          <w:lang w:eastAsia="en-US"/>
        </w:rPr>
        <w:t xml:space="preserve"> for ‘I like’ or ‘I don’t like’</w:t>
      </w:r>
      <w:r w:rsidR="000D529D">
        <w:rPr>
          <w:rFonts w:asciiTheme="minorHAnsi" w:eastAsiaTheme="minorHAnsi" w:hAnsiTheme="minorHAnsi" w:cstheme="minorBidi"/>
          <w:lang w:eastAsia="en-US"/>
        </w:rPr>
        <w:t xml:space="preserve"> </w:t>
      </w:r>
      <w:r w:rsidR="00CE19C9">
        <w:rPr>
          <w:rFonts w:asciiTheme="minorHAnsi" w:eastAsiaTheme="minorHAnsi" w:hAnsiTheme="minorHAnsi" w:cstheme="minorBidi"/>
          <w:lang w:eastAsia="en-US"/>
        </w:rPr>
        <w:t>or ‘I love’</w:t>
      </w:r>
      <w:r w:rsidR="00CE19C9" w:rsidRPr="00CE19C9">
        <w:rPr>
          <w:rFonts w:asciiTheme="minorHAnsi" w:eastAsiaTheme="minorHAnsi" w:hAnsiTheme="minorHAnsi" w:cstheme="minorBidi"/>
          <w:lang w:eastAsia="en-US"/>
        </w:rPr>
        <w:t xml:space="preserve"> </w:t>
      </w:r>
      <w:r w:rsidR="00CE19C9">
        <w:rPr>
          <w:rFonts w:asciiTheme="minorHAnsi" w:eastAsiaTheme="minorHAnsi" w:hAnsiTheme="minorHAnsi" w:cstheme="minorBidi"/>
          <w:lang w:eastAsia="en-US"/>
        </w:rPr>
        <w:t>or ‘I really like’</w:t>
      </w:r>
      <w:r w:rsidR="00CE19C9" w:rsidRPr="00CE19C9">
        <w:rPr>
          <w:rFonts w:asciiTheme="minorHAnsi" w:eastAsiaTheme="minorHAnsi" w:hAnsiTheme="minorHAnsi" w:cstheme="minorBidi"/>
          <w:lang w:eastAsia="en-US"/>
        </w:rPr>
        <w:t xml:space="preserve"> </w:t>
      </w:r>
      <w:r w:rsidR="00CE19C9">
        <w:rPr>
          <w:rFonts w:asciiTheme="minorHAnsi" w:eastAsiaTheme="minorHAnsi" w:hAnsiTheme="minorHAnsi" w:cstheme="minorBidi"/>
          <w:lang w:eastAsia="en-US"/>
        </w:rPr>
        <w:t>or ‘my favourite’</w:t>
      </w:r>
      <w:r>
        <w:rPr>
          <w:rFonts w:asciiTheme="minorHAnsi" w:eastAsiaTheme="minorHAnsi" w:hAnsiTheme="minorHAnsi" w:cstheme="minorBidi"/>
          <w:lang w:eastAsia="en-US"/>
        </w:rPr>
        <w:t>.</w:t>
      </w:r>
    </w:p>
    <w:p w:rsidR="003761E9" w:rsidRPr="003E08EF" w:rsidRDefault="002D2297" w:rsidP="00A36AA6">
      <w:pPr>
        <w:spacing w:after="240"/>
        <w:rPr>
          <w:rFonts w:asciiTheme="minorHAnsi" w:eastAsiaTheme="minorHAnsi" w:hAnsiTheme="minorHAnsi" w:cstheme="minorBidi"/>
          <w:lang w:eastAsia="en-US"/>
        </w:rPr>
      </w:pPr>
      <w:r w:rsidRPr="003E08EF">
        <w:rPr>
          <w:rFonts w:asciiTheme="minorHAnsi" w:eastAsiaTheme="minorHAnsi" w:hAnsiTheme="minorHAnsi" w:cstheme="minorBidi"/>
          <w:lang w:eastAsia="en-US"/>
        </w:rPr>
        <w:t xml:space="preserve">The teacher will </w:t>
      </w:r>
      <w:r>
        <w:rPr>
          <w:rFonts w:asciiTheme="minorHAnsi" w:eastAsiaTheme="minorHAnsi" w:hAnsiTheme="minorHAnsi" w:cstheme="minorBidi"/>
          <w:lang w:eastAsia="en-US"/>
        </w:rPr>
        <w:t>assig</w:t>
      </w:r>
      <w:r w:rsidR="00CE19C9">
        <w:rPr>
          <w:rFonts w:asciiTheme="minorHAnsi" w:eastAsiaTheme="minorHAnsi" w:hAnsiTheme="minorHAnsi" w:cstheme="minorBidi"/>
          <w:lang w:eastAsia="en-US"/>
        </w:rPr>
        <w:t>n you a partner, and you have 20</w:t>
      </w:r>
      <w:r>
        <w:rPr>
          <w:rFonts w:asciiTheme="minorHAnsi" w:eastAsiaTheme="minorHAnsi" w:hAnsiTheme="minorHAnsi" w:cstheme="minorBidi"/>
          <w:lang w:eastAsia="en-US"/>
        </w:rPr>
        <w:t xml:space="preserve"> minutes to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postcard and answer the following </w:t>
      </w:r>
      <w:r w:rsidRPr="003E08EF">
        <w:rPr>
          <w:rFonts w:asciiTheme="minorHAnsi" w:eastAsiaTheme="minorHAnsi" w:hAnsiTheme="minorHAnsi" w:cstheme="minorBidi"/>
          <w:lang w:eastAsia="en-US"/>
        </w:rPr>
        <w:t>in English.</w:t>
      </w:r>
    </w:p>
    <w:p w:rsidR="002D2297" w:rsidRPr="00F84D8D" w:rsidRDefault="002D2297" w:rsidP="003761E9">
      <w:pPr>
        <w:spacing w:after="120" w:line="360" w:lineRule="auto"/>
        <w:rPr>
          <w:bCs/>
        </w:rPr>
      </w:pPr>
      <w:r w:rsidRPr="00F84D8D">
        <w:rPr>
          <w:bCs/>
        </w:rPr>
        <w:t>Question</w:t>
      </w:r>
      <w:r>
        <w:rPr>
          <w:bCs/>
        </w:rPr>
        <w:t xml:space="preserve"> </w:t>
      </w:r>
      <w:r w:rsidRPr="00F84D8D">
        <w:rPr>
          <w:bCs/>
        </w:rPr>
        <w:t>1</w:t>
      </w:r>
      <w:r>
        <w:rPr>
          <w:bCs/>
        </w:rPr>
        <w:tab/>
      </w:r>
      <w:r>
        <w:t xml:space="preserve">To whom is </w:t>
      </w:r>
      <w:r w:rsidR="00C668C1">
        <w:rPr>
          <w:bCs/>
        </w:rPr>
        <w:t>Andi</w:t>
      </w:r>
      <w:r w:rsidR="0074395D">
        <w:t xml:space="preserve"> writing the postcard?</w:t>
      </w:r>
    </w:p>
    <w:p w:rsidR="002D2297" w:rsidRPr="00F84D8D" w:rsidRDefault="002D2297" w:rsidP="003761E9">
      <w:pPr>
        <w:spacing w:after="120" w:line="360" w:lineRule="auto"/>
        <w:rPr>
          <w:bCs/>
        </w:rPr>
      </w:pPr>
      <w:r w:rsidRPr="00F84D8D">
        <w:rPr>
          <w:bCs/>
        </w:rPr>
        <w:t>Question 2</w:t>
      </w:r>
      <w:r>
        <w:rPr>
          <w:bCs/>
        </w:rPr>
        <w:tab/>
      </w:r>
      <w:r>
        <w:t>W</w:t>
      </w:r>
      <w:r>
        <w:rPr>
          <w:rFonts w:asciiTheme="minorHAnsi" w:hAnsiTheme="minorHAnsi" w:cs="Calibri"/>
        </w:rPr>
        <w:t>hen was the postcard written?</w:t>
      </w:r>
    </w:p>
    <w:p w:rsidR="002D2297" w:rsidRPr="00F84D8D" w:rsidRDefault="002D2297" w:rsidP="003761E9">
      <w:pPr>
        <w:spacing w:after="120" w:line="360" w:lineRule="auto"/>
        <w:rPr>
          <w:bCs/>
        </w:rPr>
      </w:pPr>
      <w:r w:rsidRPr="00F84D8D">
        <w:rPr>
          <w:bCs/>
        </w:rPr>
        <w:t>Question 3</w:t>
      </w:r>
      <w:r>
        <w:rPr>
          <w:bCs/>
        </w:rPr>
        <w:tab/>
      </w:r>
      <w:r>
        <w:t xml:space="preserve">With whom is </w:t>
      </w:r>
      <w:r w:rsidR="00C668C1">
        <w:rPr>
          <w:bCs/>
        </w:rPr>
        <w:t>Andi</w:t>
      </w:r>
      <w:r>
        <w:t xml:space="preserve"> staying while in </w:t>
      </w:r>
      <w:r w:rsidR="006C3A15">
        <w:t>Japan</w:t>
      </w:r>
      <w:r>
        <w:t>?</w:t>
      </w:r>
    </w:p>
    <w:p w:rsidR="002D2297" w:rsidRPr="00F84D8D" w:rsidRDefault="002D2297" w:rsidP="003761E9">
      <w:pPr>
        <w:spacing w:after="120" w:line="360" w:lineRule="auto"/>
        <w:rPr>
          <w:bCs/>
        </w:rPr>
      </w:pPr>
      <w:r w:rsidRPr="00F84D8D">
        <w:rPr>
          <w:bCs/>
        </w:rPr>
        <w:t>Question 4</w:t>
      </w:r>
      <w:r>
        <w:rPr>
          <w:bCs/>
        </w:rPr>
        <w:tab/>
      </w:r>
      <w:r w:rsidR="0054706D">
        <w:rPr>
          <w:bCs/>
        </w:rPr>
        <w:t>How is the house described?</w:t>
      </w:r>
    </w:p>
    <w:p w:rsidR="007E75A4" w:rsidRDefault="002D2297" w:rsidP="003761E9">
      <w:pPr>
        <w:spacing w:after="120" w:line="360" w:lineRule="auto"/>
        <w:rPr>
          <w:rFonts w:asciiTheme="minorHAnsi" w:hAnsiTheme="minorHAnsi" w:cs="Calibri"/>
        </w:rPr>
      </w:pPr>
      <w:r w:rsidRPr="00F84D8D">
        <w:rPr>
          <w:bCs/>
        </w:rPr>
        <w:t>Question 5</w:t>
      </w:r>
      <w:r>
        <w:rPr>
          <w:bCs/>
        </w:rPr>
        <w:tab/>
      </w:r>
      <w:r w:rsidR="0054706D">
        <w:rPr>
          <w:bCs/>
        </w:rPr>
        <w:t>What pet is mentioned</w:t>
      </w:r>
      <w:r w:rsidR="0054706D">
        <w:rPr>
          <w:rFonts w:asciiTheme="minorHAnsi" w:hAnsiTheme="minorHAnsi" w:cs="Calibri"/>
        </w:rPr>
        <w:t>? Describe it.</w:t>
      </w:r>
    </w:p>
    <w:p w:rsidR="003761E9" w:rsidRPr="003A4B75" w:rsidRDefault="002D2297" w:rsidP="003A4B75">
      <w:pPr>
        <w:spacing w:after="120" w:line="360" w:lineRule="auto"/>
        <w:rPr>
          <w:rFonts w:asciiTheme="minorHAnsi" w:hAnsiTheme="minorHAnsi" w:cs="Calibri"/>
        </w:rPr>
      </w:pPr>
      <w:r w:rsidRPr="00AF3BE4">
        <w:t>Question 6</w:t>
      </w:r>
      <w:r>
        <w:t xml:space="preserve"> </w:t>
      </w:r>
      <w:r>
        <w:tab/>
      </w:r>
      <w:r w:rsidRPr="00AF3BE4">
        <w:rPr>
          <w:rFonts w:asciiTheme="minorHAnsi" w:hAnsiTheme="minorHAnsi" w:cs="Calibri"/>
        </w:rPr>
        <w:t>Wh</w:t>
      </w:r>
      <w:r w:rsidR="0054706D">
        <w:rPr>
          <w:rFonts w:asciiTheme="minorHAnsi" w:hAnsiTheme="minorHAnsi" w:cs="Calibri"/>
        </w:rPr>
        <w:t xml:space="preserve">at activities did </w:t>
      </w:r>
      <w:r w:rsidRPr="00C668C1">
        <w:rPr>
          <w:bCs/>
        </w:rPr>
        <w:t>Andi</w:t>
      </w:r>
      <w:r w:rsidR="0054706D">
        <w:rPr>
          <w:rFonts w:asciiTheme="minorHAnsi" w:hAnsiTheme="minorHAnsi" w:cs="Calibri"/>
        </w:rPr>
        <w:t xml:space="preserve"> mention she did yesterday</w:t>
      </w:r>
      <w:r w:rsidR="003A4B75">
        <w:rPr>
          <w:rFonts w:asciiTheme="minorHAnsi" w:hAnsiTheme="minorHAnsi" w:cs="Calibri"/>
        </w:rPr>
        <w:t>?</w:t>
      </w:r>
    </w:p>
    <w:p w:rsidR="002D2297" w:rsidRPr="003A4B75" w:rsidRDefault="002D2297" w:rsidP="003761E9">
      <w:pPr>
        <w:spacing w:after="120" w:line="360" w:lineRule="auto"/>
        <w:rPr>
          <w:rFonts w:asciiTheme="minorHAnsi" w:hAnsiTheme="minorHAnsi" w:cs="Calibri"/>
        </w:rPr>
      </w:pPr>
      <w:r w:rsidRPr="00AF3BE4">
        <w:t>Question 7</w:t>
      </w:r>
      <w:r>
        <w:tab/>
      </w:r>
      <w:r>
        <w:rPr>
          <w:rFonts w:asciiTheme="minorHAnsi" w:hAnsiTheme="minorHAnsi" w:cs="Calibri"/>
        </w:rPr>
        <w:t xml:space="preserve">Does </w:t>
      </w:r>
      <w:r w:rsidRPr="00C668C1">
        <w:rPr>
          <w:bCs/>
        </w:rPr>
        <w:t>Andi</w:t>
      </w:r>
      <w:r>
        <w:rPr>
          <w:rFonts w:asciiTheme="minorHAnsi" w:hAnsiTheme="minorHAnsi" w:cs="Calibri"/>
        </w:rPr>
        <w:t xml:space="preserve"> say she likes </w:t>
      </w:r>
      <w:r w:rsidR="006C3A15">
        <w:rPr>
          <w:rFonts w:asciiTheme="minorHAnsi" w:hAnsiTheme="minorHAnsi" w:cs="Calibri"/>
        </w:rPr>
        <w:t>Japan</w:t>
      </w:r>
      <w:r>
        <w:rPr>
          <w:rFonts w:asciiTheme="minorHAnsi" w:hAnsiTheme="minorHAnsi" w:cs="Calibri"/>
        </w:rPr>
        <w:t>? How do you know?</w:t>
      </w:r>
    </w:p>
    <w:p w:rsidR="002D2297" w:rsidRDefault="002D2297" w:rsidP="003761E9">
      <w:pPr>
        <w:spacing w:after="120" w:line="360" w:lineRule="auto"/>
      </w:pPr>
      <w:r>
        <w:rPr>
          <w:bCs/>
        </w:rPr>
        <w:t>Question 8</w:t>
      </w:r>
      <w:r w:rsidRPr="001B7552">
        <w:rPr>
          <w:bCs/>
        </w:rPr>
        <w:tab/>
      </w:r>
      <w:r>
        <w:t xml:space="preserve">Indicate by circling your answer if the following statements are </w:t>
      </w:r>
      <w:proofErr w:type="gramStart"/>
      <w:r>
        <w:t>True</w:t>
      </w:r>
      <w:proofErr w:type="gramEnd"/>
      <w:r>
        <w:t xml:space="preserve"> or False.</w:t>
      </w:r>
    </w:p>
    <w:p w:rsidR="002D2297" w:rsidRDefault="002D2297" w:rsidP="00F13CBD">
      <w:pPr>
        <w:pStyle w:val="ListParagraph"/>
        <w:numPr>
          <w:ilvl w:val="0"/>
          <w:numId w:val="6"/>
        </w:numPr>
        <w:spacing w:after="120" w:line="360" w:lineRule="auto"/>
        <w:ind w:left="1843"/>
      </w:pPr>
      <w:r w:rsidRPr="00A04991">
        <w:rPr>
          <w:bCs/>
        </w:rPr>
        <w:t>Andi</w:t>
      </w:r>
      <w:r w:rsidRPr="00C668C1">
        <w:t>’s</w:t>
      </w:r>
      <w:r w:rsidR="0054706D">
        <w:t xml:space="preserve"> grandparents have a dog</w:t>
      </w:r>
      <w:r>
        <w:t xml:space="preserve">. </w:t>
      </w:r>
      <w:r>
        <w:tab/>
      </w:r>
      <w:r>
        <w:tab/>
      </w:r>
      <w:r>
        <w:tab/>
        <w:t xml:space="preserve">True </w:t>
      </w:r>
      <w:r>
        <w:tab/>
      </w:r>
      <w:r w:rsidR="007E75A4">
        <w:tab/>
      </w:r>
      <w:r>
        <w:t>False</w:t>
      </w:r>
    </w:p>
    <w:p w:rsidR="002D2297" w:rsidRDefault="0054706D" w:rsidP="00F13CBD">
      <w:pPr>
        <w:pStyle w:val="ListParagraph"/>
        <w:numPr>
          <w:ilvl w:val="0"/>
          <w:numId w:val="6"/>
        </w:numPr>
        <w:spacing w:after="120" w:line="360" w:lineRule="auto"/>
        <w:ind w:left="1843"/>
      </w:pPr>
      <w:r>
        <w:t>She played tennis</w:t>
      </w:r>
      <w:r w:rsidR="002D2297">
        <w:t>.</w:t>
      </w:r>
      <w:r>
        <w:tab/>
      </w:r>
      <w:r w:rsidR="002D2297">
        <w:t xml:space="preserve"> </w:t>
      </w:r>
      <w:r w:rsidR="002D2297">
        <w:tab/>
      </w:r>
      <w:r w:rsidR="002D2297">
        <w:tab/>
      </w:r>
      <w:r w:rsidR="002D2297">
        <w:tab/>
      </w:r>
      <w:r w:rsidR="002D2297">
        <w:tab/>
        <w:t xml:space="preserve">True </w:t>
      </w:r>
      <w:r w:rsidR="002D2297">
        <w:tab/>
      </w:r>
      <w:r w:rsidR="007E75A4">
        <w:tab/>
      </w:r>
      <w:r w:rsidR="002D2297">
        <w:t>False</w:t>
      </w:r>
    </w:p>
    <w:p w:rsidR="002D2297" w:rsidRDefault="008F75DD" w:rsidP="00F13CBD">
      <w:pPr>
        <w:pStyle w:val="ListParagraph"/>
        <w:numPr>
          <w:ilvl w:val="0"/>
          <w:numId w:val="6"/>
        </w:numPr>
        <w:spacing w:after="120" w:line="360" w:lineRule="auto"/>
        <w:ind w:left="1843"/>
      </w:pPr>
      <w:r>
        <w:t>Tue</w:t>
      </w:r>
      <w:r w:rsidR="002D2297">
        <w:t xml:space="preserve">sday is </w:t>
      </w:r>
      <w:r w:rsidRPr="00A04991">
        <w:rPr>
          <w:rFonts w:ascii="MS Mincho" w:eastAsia="MS Mincho" w:hAnsi="MS Mincho" w:cstheme="minorHAnsi"/>
          <w:lang w:eastAsia="ja-JP"/>
        </w:rPr>
        <w:t>かようび</w:t>
      </w:r>
      <w:r w:rsidR="002D2297" w:rsidRPr="00A04991">
        <w:rPr>
          <w:rFonts w:ascii="MS Mincho" w:eastAsia="MS Mincho" w:hAnsi="MS Mincho" w:cstheme="minorHAnsi"/>
        </w:rPr>
        <w:t xml:space="preserve"> </w:t>
      </w:r>
      <w:r w:rsidR="002D2297" w:rsidRPr="00A04991">
        <w:rPr>
          <w:rFonts w:asciiTheme="minorHAnsi" w:eastAsia="MS Mincho" w:hAnsiTheme="minorHAnsi" w:cstheme="minorHAnsi"/>
        </w:rPr>
        <w:t>in</w:t>
      </w:r>
      <w:r w:rsidR="002D2297" w:rsidRPr="00A04991">
        <w:rPr>
          <w:rFonts w:asciiTheme="minorHAnsi" w:hAnsiTheme="minorHAnsi" w:cstheme="minorHAnsi"/>
        </w:rPr>
        <w:t xml:space="preserve"> Japanese</w:t>
      </w:r>
      <w:r w:rsidR="002D2297">
        <w:t>.</w:t>
      </w:r>
      <w:r w:rsidR="002D2297">
        <w:tab/>
      </w:r>
      <w:r w:rsidR="002D2297">
        <w:tab/>
        <w:t xml:space="preserve"> </w:t>
      </w:r>
      <w:r w:rsidR="002D2297">
        <w:tab/>
        <w:t xml:space="preserve">True </w:t>
      </w:r>
      <w:r w:rsidR="002D2297">
        <w:tab/>
      </w:r>
      <w:r w:rsidR="007E75A4">
        <w:tab/>
      </w:r>
      <w:r w:rsidR="002D2297">
        <w:t>False</w:t>
      </w:r>
    </w:p>
    <w:p w:rsidR="005C0620" w:rsidRDefault="008F75DD" w:rsidP="00F13CBD">
      <w:pPr>
        <w:pStyle w:val="ListParagraph"/>
        <w:numPr>
          <w:ilvl w:val="0"/>
          <w:numId w:val="6"/>
        </w:numPr>
        <w:spacing w:after="120" w:line="360" w:lineRule="auto"/>
        <w:ind w:left="1843"/>
      </w:pPr>
      <w:r>
        <w:t xml:space="preserve">USJ </w:t>
      </w:r>
      <w:r w:rsidR="005C0620">
        <w:t xml:space="preserve">is </w:t>
      </w:r>
      <w:r w:rsidR="00562E19">
        <w:t>fun</w:t>
      </w:r>
      <w:r w:rsidR="005C0620">
        <w:t>.</w:t>
      </w:r>
      <w:r>
        <w:tab/>
      </w:r>
      <w:r>
        <w:tab/>
      </w:r>
      <w:r w:rsidR="005C0620">
        <w:tab/>
      </w:r>
      <w:r w:rsidR="00562E19">
        <w:tab/>
      </w:r>
      <w:r w:rsidR="00562E19">
        <w:tab/>
      </w:r>
      <w:r w:rsidR="00562E19">
        <w:tab/>
      </w:r>
      <w:r w:rsidR="005C0620">
        <w:t xml:space="preserve">True </w:t>
      </w:r>
      <w:r w:rsidR="005C0620">
        <w:tab/>
      </w:r>
      <w:r w:rsidR="007E75A4">
        <w:tab/>
      </w:r>
      <w:r w:rsidR="005C0620">
        <w:t>False</w:t>
      </w:r>
    </w:p>
    <w:p w:rsidR="005C0620" w:rsidRDefault="0054706D" w:rsidP="00F13CBD">
      <w:pPr>
        <w:pStyle w:val="ListParagraph"/>
        <w:numPr>
          <w:ilvl w:val="0"/>
          <w:numId w:val="6"/>
        </w:numPr>
        <w:spacing w:after="120" w:line="360" w:lineRule="auto"/>
        <w:ind w:left="1843"/>
      </w:pPr>
      <w:r>
        <w:t>Tomorrow is the</w:t>
      </w:r>
      <w:r w:rsidR="008F75DD">
        <w:t xml:space="preserve"> Snow Festival</w:t>
      </w:r>
      <w:r w:rsidR="005C0620">
        <w:t xml:space="preserve">. </w:t>
      </w:r>
      <w:r w:rsidR="005C0620">
        <w:tab/>
      </w:r>
      <w:r>
        <w:tab/>
      </w:r>
      <w:r w:rsidR="00562E19">
        <w:tab/>
      </w:r>
      <w:r w:rsidR="005C0620">
        <w:t xml:space="preserve">True </w:t>
      </w:r>
      <w:r w:rsidR="005C0620">
        <w:tab/>
      </w:r>
      <w:r w:rsidR="007E75A4">
        <w:tab/>
      </w:r>
      <w:r w:rsidR="005C0620">
        <w:t>False</w:t>
      </w:r>
    </w:p>
    <w:p w:rsidR="005C0620" w:rsidRDefault="005C0620" w:rsidP="00562E19">
      <w:pPr>
        <w:spacing w:after="120"/>
      </w:pPr>
    </w:p>
    <w:sectPr w:rsidR="005C0620" w:rsidSect="006D2DE1">
      <w:footerReference w:type="even" r:id="rId14"/>
      <w:footerReference w:type="default" r:id="rId15"/>
      <w:headerReference w:type="first" r:id="rId16"/>
      <w:footerReference w:type="first" r:id="rId17"/>
      <w:pgSz w:w="11906" w:h="16838"/>
      <w:pgMar w:top="1418"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E8" w:rsidRDefault="00A432E8" w:rsidP="00970660">
      <w:pPr>
        <w:spacing w:after="0" w:line="240" w:lineRule="auto"/>
      </w:pPr>
      <w:r>
        <w:separator/>
      </w:r>
    </w:p>
  </w:endnote>
  <w:endnote w:type="continuationSeparator" w:id="0">
    <w:p w:rsidR="00A432E8" w:rsidRDefault="00A432E8" w:rsidP="009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icrosoft YaHei Light"/>
    <w:charset w:val="86"/>
    <w:family w:val="modern"/>
    <w:pitch w:val="fixed"/>
    <w:sig w:usb0="00000000" w:usb1="38CF7CFA"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E8" w:rsidRDefault="00A432E8">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rsidR="00A432E8" w:rsidRPr="00360DB7" w:rsidRDefault="00A432E8" w:rsidP="00B0703A">
        <w:pPr>
          <w:pStyle w:val="Footer"/>
          <w:tabs>
            <w:tab w:val="clear" w:pos="4513"/>
            <w:tab w:val="clear" w:pos="9026"/>
            <w:tab w:val="right" w:pos="10206"/>
          </w:tabs>
          <w:rPr>
            <w:sz w:val="18"/>
            <w:szCs w:val="18"/>
          </w:rPr>
        </w:pPr>
        <w:proofErr w:type="spellStart"/>
        <w:r>
          <w:rPr>
            <w:rFonts w:cs="Calibri"/>
            <w:sz w:val="18"/>
            <w:szCs w:val="18"/>
            <w:lang w:val="fr-FR"/>
          </w:rPr>
          <w:t>Languages</w:t>
        </w:r>
        <w:proofErr w:type="spellEnd"/>
        <w:r>
          <w:rPr>
            <w:rFonts w:cs="Calibri"/>
            <w:sz w:val="18"/>
            <w:szCs w:val="18"/>
            <w:lang w:val="fr-FR"/>
          </w:rPr>
          <w:t xml:space="preserve"> |</w:t>
        </w:r>
        <w:proofErr w:type="spellStart"/>
        <w:r>
          <w:rPr>
            <w:rFonts w:cs="Calibri"/>
            <w:sz w:val="18"/>
            <w:szCs w:val="18"/>
            <w:lang w:val="fr-FR"/>
          </w:rPr>
          <w:t>Japanese</w:t>
        </w:r>
        <w:proofErr w:type="spellEnd"/>
        <w:r w:rsidRPr="00F92769">
          <w:rPr>
            <w:rFonts w:cs="Calibri"/>
            <w:sz w:val="18"/>
            <w:szCs w:val="18"/>
            <w:lang w:val="fr-FR"/>
          </w:rPr>
          <w:t xml:space="preserve">: Second </w:t>
        </w:r>
        <w:proofErr w:type="spellStart"/>
        <w:r w:rsidRPr="00F92769">
          <w:rPr>
            <w:rFonts w:cs="Calibri"/>
            <w:sz w:val="18"/>
            <w:szCs w:val="18"/>
            <w:lang w:val="fr-FR"/>
          </w:rPr>
          <w:t>Language</w:t>
        </w:r>
        <w:proofErr w:type="spellEnd"/>
        <w:r>
          <w:rPr>
            <w:rFonts w:cs="Calibri"/>
            <w:sz w:val="18"/>
            <w:szCs w:val="18"/>
            <w:lang w:val="fr-FR"/>
          </w:rPr>
          <w:t xml:space="preserve"> </w:t>
        </w:r>
        <w:r>
          <w:rPr>
            <w:sz w:val="18"/>
            <w:szCs w:val="18"/>
            <w:lang w:val="fr-FR"/>
          </w:rPr>
          <w:t xml:space="preserve">| </w:t>
        </w:r>
        <w:proofErr w:type="spellStart"/>
        <w:r>
          <w:rPr>
            <w:sz w:val="18"/>
            <w:szCs w:val="18"/>
            <w:lang w:val="fr-FR"/>
          </w:rPr>
          <w:t>Year</w:t>
        </w:r>
        <w:proofErr w:type="spellEnd"/>
        <w:r>
          <w:rPr>
            <w:sz w:val="18"/>
            <w:szCs w:val="18"/>
            <w:lang w:val="fr-FR"/>
          </w:rPr>
          <w:t xml:space="preserve"> 4 | </w:t>
        </w:r>
        <w:proofErr w:type="spellStart"/>
        <w:r>
          <w:rPr>
            <w:sz w:val="18"/>
            <w:szCs w:val="18"/>
            <w:lang w:val="fr-FR"/>
          </w:rPr>
          <w:t>Moderation</w:t>
        </w:r>
        <w:proofErr w:type="spellEnd"/>
        <w:r>
          <w:rPr>
            <w:sz w:val="18"/>
            <w:szCs w:val="18"/>
            <w:lang w:val="fr-FR"/>
          </w:rPr>
          <w:t xml:space="preserve"> </w:t>
        </w:r>
        <w:proofErr w:type="spellStart"/>
        <w:r>
          <w:rPr>
            <w:sz w:val="18"/>
            <w:szCs w:val="18"/>
            <w:lang w:val="fr-FR"/>
          </w:rPr>
          <w:t>Task</w:t>
        </w:r>
        <w:proofErr w:type="spellEnd"/>
        <w:r w:rsidR="00C35012">
          <w:rPr>
            <w:sz w:val="18"/>
            <w:szCs w:val="18"/>
            <w:lang w:val="fr-FR"/>
          </w:rPr>
          <w:t xml:space="preserve"> | 2021</w:t>
        </w:r>
        <w:r w:rsidRPr="00F92769">
          <w:rPr>
            <w:sz w:val="18"/>
            <w:szCs w:val="18"/>
            <w:lang w:val="fr-FR"/>
          </w:rPr>
          <w:tab/>
        </w:r>
        <w:r w:rsidRPr="00360DB7">
          <w:rPr>
            <w:sz w:val="18"/>
            <w:szCs w:val="18"/>
          </w:rPr>
          <w:fldChar w:fldCharType="begin"/>
        </w:r>
        <w:r w:rsidRPr="00F92769">
          <w:rPr>
            <w:sz w:val="18"/>
            <w:szCs w:val="18"/>
            <w:lang w:val="fr-FR"/>
          </w:rPr>
          <w:instrText xml:space="preserve"> PAGE   \* MERGEFORMAT </w:instrText>
        </w:r>
        <w:r w:rsidRPr="00360DB7">
          <w:rPr>
            <w:sz w:val="18"/>
            <w:szCs w:val="18"/>
          </w:rPr>
          <w:fldChar w:fldCharType="separate"/>
        </w:r>
        <w:r w:rsidR="00C35012" w:rsidRPr="00C35012">
          <w:rPr>
            <w:noProof/>
            <w:sz w:val="18"/>
            <w:szCs w:val="18"/>
          </w:rPr>
          <w:t>19</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lang w:val="fr-FR"/>
      </w:rPr>
      <w:id w:val="-1722587444"/>
      <w:docPartObj>
        <w:docPartGallery w:val="Page Numbers (Bottom of Page)"/>
        <w:docPartUnique/>
      </w:docPartObj>
    </w:sdtPr>
    <w:sdtEndPr/>
    <w:sdtContent>
      <w:p w:rsidR="00A432E8" w:rsidRPr="00FD300B" w:rsidRDefault="00A432E8" w:rsidP="00B0703A">
        <w:pPr>
          <w:pStyle w:val="Footer"/>
          <w:rPr>
            <w:rFonts w:cs="Calibri"/>
            <w:sz w:val="18"/>
            <w:szCs w:val="18"/>
          </w:rPr>
        </w:pPr>
        <w:r>
          <w:rPr>
            <w:rFonts w:cs="Calibri"/>
            <w:sz w:val="18"/>
            <w:szCs w:val="18"/>
            <w:lang w:val="fr-FR"/>
          </w:rPr>
          <w:t>2021/7278</w:t>
        </w:r>
        <w:r w:rsidR="00C35012">
          <w:rPr>
            <w:rFonts w:cs="Calibri"/>
            <w:sz w:val="18"/>
            <w:szCs w:val="18"/>
            <w:lang w:val="fr-FR"/>
          </w:rPr>
          <w:t>v2</w:t>
        </w:r>
      </w:p>
      <w:p w:rsidR="00A432E8" w:rsidRPr="00FD300B" w:rsidRDefault="00A432E8" w:rsidP="00B0703A">
        <w:pPr>
          <w:pStyle w:val="Footer"/>
          <w:tabs>
            <w:tab w:val="clear" w:pos="4513"/>
            <w:tab w:val="clear" w:pos="9026"/>
            <w:tab w:val="right" w:pos="10206"/>
          </w:tabs>
          <w:rPr>
            <w:rFonts w:cs="Calibri"/>
            <w:sz w:val="18"/>
            <w:szCs w:val="18"/>
          </w:rPr>
        </w:pPr>
        <w:r w:rsidRPr="00FD300B">
          <w:rPr>
            <w:rFonts w:cs="Calibri"/>
            <w:sz w:val="18"/>
            <w:szCs w:val="18"/>
          </w:rPr>
          <w:t xml:space="preserve">Languages | </w:t>
        </w:r>
        <w:r>
          <w:rPr>
            <w:rFonts w:cs="Calibri"/>
            <w:sz w:val="18"/>
            <w:szCs w:val="18"/>
          </w:rPr>
          <w:t>Japanese</w:t>
        </w:r>
        <w:r w:rsidRPr="00FD300B">
          <w:rPr>
            <w:rFonts w:cs="Calibri"/>
            <w:sz w:val="18"/>
            <w:szCs w:val="18"/>
          </w:rPr>
          <w:t>: Second Language | Year 4</w:t>
        </w:r>
        <w:r>
          <w:rPr>
            <w:rFonts w:cs="Calibri"/>
            <w:sz w:val="18"/>
            <w:szCs w:val="18"/>
          </w:rPr>
          <w:t xml:space="preserve"> </w:t>
        </w:r>
        <w:r w:rsidRPr="00FD300B">
          <w:rPr>
            <w:rFonts w:cs="Calibri"/>
            <w:sz w:val="18"/>
            <w:szCs w:val="18"/>
          </w:rPr>
          <w:t>|</w:t>
        </w:r>
        <w:r>
          <w:rPr>
            <w:rFonts w:cs="Calibri"/>
            <w:sz w:val="18"/>
            <w:szCs w:val="18"/>
          </w:rPr>
          <w:t xml:space="preserve"> </w:t>
        </w:r>
        <w:proofErr w:type="spellStart"/>
        <w:r>
          <w:rPr>
            <w:sz w:val="18"/>
            <w:szCs w:val="18"/>
            <w:lang w:val="fr-FR"/>
          </w:rPr>
          <w:t>Moderation</w:t>
        </w:r>
        <w:proofErr w:type="spellEnd"/>
        <w:r>
          <w:rPr>
            <w:sz w:val="18"/>
            <w:szCs w:val="18"/>
            <w:lang w:val="fr-FR"/>
          </w:rPr>
          <w:t xml:space="preserve"> </w:t>
        </w:r>
        <w:proofErr w:type="spellStart"/>
        <w:r>
          <w:rPr>
            <w:sz w:val="18"/>
            <w:szCs w:val="18"/>
            <w:lang w:val="fr-FR"/>
          </w:rPr>
          <w:t>Task</w:t>
        </w:r>
        <w:proofErr w:type="spellEnd"/>
        <w:r w:rsidR="00C35012">
          <w:rPr>
            <w:sz w:val="18"/>
            <w:szCs w:val="18"/>
            <w:lang w:val="fr-FR"/>
          </w:rPr>
          <w:t xml:space="preserve"> | 2021</w:t>
        </w:r>
        <w:r w:rsidRPr="00FD300B">
          <w:rPr>
            <w:rFonts w:cs="Calibri"/>
            <w:sz w:val="18"/>
            <w:szCs w:val="18"/>
          </w:rPr>
          <w:tab/>
        </w:r>
        <w:r w:rsidRPr="00F92769">
          <w:rPr>
            <w:rFonts w:cs="Calibri"/>
            <w:sz w:val="18"/>
            <w:szCs w:val="18"/>
            <w:lang w:val="fr-FR"/>
          </w:rPr>
          <w:fldChar w:fldCharType="begin"/>
        </w:r>
        <w:r w:rsidRPr="00FD300B">
          <w:rPr>
            <w:rFonts w:cs="Calibri"/>
            <w:sz w:val="18"/>
            <w:szCs w:val="18"/>
          </w:rPr>
          <w:instrText xml:space="preserve"> PAGE   \* MERGEFORMAT </w:instrText>
        </w:r>
        <w:r w:rsidRPr="00F92769">
          <w:rPr>
            <w:rFonts w:cs="Calibri"/>
            <w:sz w:val="18"/>
            <w:szCs w:val="18"/>
            <w:lang w:val="fr-FR"/>
          </w:rPr>
          <w:fldChar w:fldCharType="separate"/>
        </w:r>
        <w:r w:rsidR="00C35012">
          <w:rPr>
            <w:rFonts w:cs="Calibri"/>
            <w:noProof/>
            <w:sz w:val="18"/>
            <w:szCs w:val="18"/>
          </w:rPr>
          <w:t>1</w:t>
        </w:r>
        <w:r w:rsidRPr="00F92769">
          <w:rPr>
            <w:rFonts w:cs="Calibri"/>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E8" w:rsidRDefault="00A432E8" w:rsidP="00970660">
      <w:pPr>
        <w:spacing w:after="0" w:line="240" w:lineRule="auto"/>
      </w:pPr>
      <w:r>
        <w:separator/>
      </w:r>
    </w:p>
  </w:footnote>
  <w:footnote w:type="continuationSeparator" w:id="0">
    <w:p w:rsidR="00A432E8" w:rsidRDefault="00A432E8" w:rsidP="009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E8" w:rsidRDefault="00A432E8" w:rsidP="00B0703A">
    <w:pPr>
      <w:pStyle w:val="Header"/>
      <w:tabs>
        <w:tab w:val="clear" w:pos="9026"/>
        <w:tab w:val="right" w:pos="10206"/>
      </w:tabs>
    </w:pPr>
    <w:r>
      <w:rPr>
        <w:noProof/>
      </w:rPr>
      <w:drawing>
        <wp:inline distT="0" distB="0" distL="0" distR="0" wp14:anchorId="3CFDF46D" wp14:editId="7596C92B">
          <wp:extent cx="648017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A432E8" w:rsidRDefault="00A432E8" w:rsidP="00B0703A">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7AC"/>
    <w:multiLevelType w:val="hybridMultilevel"/>
    <w:tmpl w:val="6E5A0C8E"/>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ADE0EE6C">
      <w:start w:val="1"/>
      <w:numFmt w:val="bullet"/>
      <w:lvlText w:val=""/>
      <w:lvlJc w:val="left"/>
      <w:pPr>
        <w:ind w:left="357" w:hanging="357"/>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 w15:restartNumberingAfterBreak="0">
    <w:nsid w:val="02616668"/>
    <w:multiLevelType w:val="hybridMultilevel"/>
    <w:tmpl w:val="F7A40164"/>
    <w:lvl w:ilvl="0" w:tplc="55C018C0">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35EEF"/>
    <w:multiLevelType w:val="hybridMultilevel"/>
    <w:tmpl w:val="673A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616B1"/>
    <w:multiLevelType w:val="hybridMultilevel"/>
    <w:tmpl w:val="86D2A180"/>
    <w:lvl w:ilvl="0" w:tplc="D22A2D74">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B7313"/>
    <w:multiLevelType w:val="hybridMultilevel"/>
    <w:tmpl w:val="C9264B7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C2533"/>
    <w:multiLevelType w:val="hybridMultilevel"/>
    <w:tmpl w:val="9684CE38"/>
    <w:lvl w:ilvl="0" w:tplc="0C090005">
      <w:start w:val="1"/>
      <w:numFmt w:val="bullet"/>
      <w:lvlText w:val=""/>
      <w:lvlJc w:val="left"/>
      <w:pPr>
        <w:ind w:left="1463" w:hanging="360"/>
      </w:pPr>
      <w:rPr>
        <w:rFonts w:ascii="Wingdings" w:hAnsi="Wingdings" w:hint="default"/>
      </w:rPr>
    </w:lvl>
    <w:lvl w:ilvl="1" w:tplc="7318F93C">
      <w:start w:val="1"/>
      <w:numFmt w:val="bullet"/>
      <w:lvlText w:val=""/>
      <w:lvlJc w:val="left"/>
      <w:pPr>
        <w:ind w:left="1355" w:hanging="363"/>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6" w15:restartNumberingAfterBreak="0">
    <w:nsid w:val="13F71DFC"/>
    <w:multiLevelType w:val="hybridMultilevel"/>
    <w:tmpl w:val="FAF4EE00"/>
    <w:lvl w:ilvl="0" w:tplc="29446FE6">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C0313"/>
    <w:multiLevelType w:val="hybridMultilevel"/>
    <w:tmpl w:val="4B5A3408"/>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8" w15:restartNumberingAfterBreak="0">
    <w:nsid w:val="1FED0511"/>
    <w:multiLevelType w:val="hybridMultilevel"/>
    <w:tmpl w:val="0EE823FE"/>
    <w:lvl w:ilvl="0" w:tplc="0C090005">
      <w:start w:val="1"/>
      <w:numFmt w:val="bullet"/>
      <w:lvlText w:val=""/>
      <w:lvlJc w:val="left"/>
      <w:pPr>
        <w:ind w:left="1463" w:hanging="360"/>
      </w:pPr>
      <w:rPr>
        <w:rFonts w:ascii="Wingdings" w:hAnsi="Wingdings" w:hint="default"/>
      </w:rPr>
    </w:lvl>
    <w:lvl w:ilvl="1" w:tplc="A8B839F0">
      <w:start w:val="1"/>
      <w:numFmt w:val="bullet"/>
      <w:lvlText w:val="o"/>
      <w:lvlJc w:val="left"/>
      <w:pPr>
        <w:ind w:left="1355" w:hanging="363"/>
      </w:pPr>
      <w:rPr>
        <w:rFonts w:ascii="Courier New" w:hAnsi="Courier New"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3" w:hanging="360"/>
      </w:pPr>
      <w:rPr>
        <w:rFonts w:ascii="Courier New" w:hAnsi="Courier New" w:cs="Courier New"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9" w15:restartNumberingAfterBreak="0">
    <w:nsid w:val="23437297"/>
    <w:multiLevelType w:val="hybridMultilevel"/>
    <w:tmpl w:val="9EB6454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5D35313"/>
    <w:multiLevelType w:val="hybridMultilevel"/>
    <w:tmpl w:val="8132FB52"/>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D64A67FA">
      <w:start w:val="1"/>
      <w:numFmt w:val="bullet"/>
      <w:lvlText w:val=""/>
      <w:lvlJc w:val="left"/>
      <w:pPr>
        <w:ind w:left="36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1" w15:restartNumberingAfterBreak="0">
    <w:nsid w:val="2861596B"/>
    <w:multiLevelType w:val="hybridMultilevel"/>
    <w:tmpl w:val="3F10C7EE"/>
    <w:lvl w:ilvl="0" w:tplc="812CED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E6484"/>
    <w:multiLevelType w:val="hybridMultilevel"/>
    <w:tmpl w:val="C832A174"/>
    <w:lvl w:ilvl="0" w:tplc="EA88EBDE">
      <w:start w:val="1"/>
      <w:numFmt w:val="bullet"/>
      <w:lvlText w:val=""/>
      <w:lvlJc w:val="left"/>
      <w:pPr>
        <w:ind w:left="357" w:hanging="357"/>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2885503"/>
    <w:multiLevelType w:val="hybridMultilevel"/>
    <w:tmpl w:val="19B20086"/>
    <w:lvl w:ilvl="0" w:tplc="8CAC40D4">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F4C7B"/>
    <w:multiLevelType w:val="hybridMultilevel"/>
    <w:tmpl w:val="A77CAE0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56E70DB"/>
    <w:multiLevelType w:val="hybridMultilevel"/>
    <w:tmpl w:val="BC5EFE74"/>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6" w15:restartNumberingAfterBreak="0">
    <w:nsid w:val="3A894E53"/>
    <w:multiLevelType w:val="hybridMultilevel"/>
    <w:tmpl w:val="2D128028"/>
    <w:lvl w:ilvl="0" w:tplc="0AEE8D04">
      <w:start w:val="1"/>
      <w:numFmt w:val="bullet"/>
      <w:lvlText w:val="o"/>
      <w:lvlJc w:val="left"/>
      <w:pPr>
        <w:ind w:left="1355" w:hanging="363"/>
      </w:pPr>
      <w:rPr>
        <w:rFonts w:ascii="Courier New" w:hAnsi="Courier New"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7" w15:restartNumberingAfterBreak="0">
    <w:nsid w:val="3ACD07FC"/>
    <w:multiLevelType w:val="hybridMultilevel"/>
    <w:tmpl w:val="F9920A40"/>
    <w:lvl w:ilvl="0" w:tplc="F7284AD0">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F6D08"/>
    <w:multiLevelType w:val="hybridMultilevel"/>
    <w:tmpl w:val="736EC02E"/>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5980E61C">
      <w:start w:val="1"/>
      <w:numFmt w:val="bullet"/>
      <w:lvlText w:val=""/>
      <w:lvlJc w:val="left"/>
      <w:pPr>
        <w:ind w:left="72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9" w15:restartNumberingAfterBreak="0">
    <w:nsid w:val="44D034BF"/>
    <w:multiLevelType w:val="hybridMultilevel"/>
    <w:tmpl w:val="84A642DC"/>
    <w:lvl w:ilvl="0" w:tplc="68A05830">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6347F"/>
    <w:multiLevelType w:val="hybridMultilevel"/>
    <w:tmpl w:val="6F323C90"/>
    <w:lvl w:ilvl="0" w:tplc="83D4DE30">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E2136E"/>
    <w:multiLevelType w:val="hybridMultilevel"/>
    <w:tmpl w:val="25EE84A8"/>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26947798">
      <w:start w:val="1"/>
      <w:numFmt w:val="bullet"/>
      <w:lvlText w:val=""/>
      <w:lvlJc w:val="left"/>
      <w:pPr>
        <w:ind w:left="36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2" w15:restartNumberingAfterBreak="0">
    <w:nsid w:val="4E7B7AC6"/>
    <w:multiLevelType w:val="hybridMultilevel"/>
    <w:tmpl w:val="A3B01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A5686B"/>
    <w:multiLevelType w:val="hybridMultilevel"/>
    <w:tmpl w:val="4A2CE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2DF7A93"/>
    <w:multiLevelType w:val="hybridMultilevel"/>
    <w:tmpl w:val="55EE06DC"/>
    <w:lvl w:ilvl="0" w:tplc="34089DA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4121B1"/>
    <w:multiLevelType w:val="hybridMultilevel"/>
    <w:tmpl w:val="884409B6"/>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8520A4B8">
      <w:start w:val="1"/>
      <w:numFmt w:val="bullet"/>
      <w:lvlText w:val=""/>
      <w:lvlJc w:val="left"/>
      <w:pPr>
        <w:ind w:left="36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6" w15:restartNumberingAfterBreak="0">
    <w:nsid w:val="562C2109"/>
    <w:multiLevelType w:val="hybridMultilevel"/>
    <w:tmpl w:val="1D88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140CA"/>
    <w:multiLevelType w:val="hybridMultilevel"/>
    <w:tmpl w:val="77E64CE0"/>
    <w:lvl w:ilvl="0" w:tplc="06F43E70">
      <w:start w:val="1"/>
      <w:numFmt w:val="bullet"/>
      <w:lvlText w:val=""/>
      <w:lvlJc w:val="left"/>
      <w:pPr>
        <w:ind w:left="1355"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83B8F"/>
    <w:multiLevelType w:val="hybridMultilevel"/>
    <w:tmpl w:val="53CAD360"/>
    <w:lvl w:ilvl="0" w:tplc="B0986484">
      <w:start w:val="1"/>
      <w:numFmt w:val="bullet"/>
      <w:lvlText w:val=""/>
      <w:lvlJc w:val="left"/>
      <w:pPr>
        <w:ind w:left="357" w:hanging="357"/>
      </w:pPr>
      <w:rPr>
        <w:rFonts w:ascii="Symbol" w:hAnsi="Symbol" w:hint="default"/>
      </w:rPr>
    </w:lvl>
    <w:lvl w:ilvl="1" w:tplc="0C090001">
      <w:start w:val="1"/>
      <w:numFmt w:val="bullet"/>
      <w:lvlText w:val=""/>
      <w:lvlJc w:val="left"/>
      <w:pPr>
        <w:ind w:left="2183"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9" w15:restartNumberingAfterBreak="0">
    <w:nsid w:val="5E994DBC"/>
    <w:multiLevelType w:val="hybridMultilevel"/>
    <w:tmpl w:val="AFA2910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4310074E">
      <w:start w:val="1"/>
      <w:numFmt w:val="bullet"/>
      <w:lvlText w:val=""/>
      <w:lvlJc w:val="left"/>
      <w:pPr>
        <w:ind w:left="1355" w:hanging="363"/>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284817"/>
    <w:multiLevelType w:val="hybridMultilevel"/>
    <w:tmpl w:val="BBA2EA0A"/>
    <w:lvl w:ilvl="0" w:tplc="522E1346">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D80B5C"/>
    <w:multiLevelType w:val="hybridMultilevel"/>
    <w:tmpl w:val="D494B368"/>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C7D0097A">
      <w:start w:val="1"/>
      <w:numFmt w:val="bullet"/>
      <w:lvlText w:val=""/>
      <w:lvlJc w:val="left"/>
      <w:pPr>
        <w:ind w:left="1355" w:hanging="363"/>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32" w15:restartNumberingAfterBreak="0">
    <w:nsid w:val="6974595E"/>
    <w:multiLevelType w:val="hybridMultilevel"/>
    <w:tmpl w:val="64545FFA"/>
    <w:lvl w:ilvl="0" w:tplc="0C090003">
      <w:start w:val="1"/>
      <w:numFmt w:val="bullet"/>
      <w:lvlText w:val="o"/>
      <w:lvlJc w:val="left"/>
      <w:pPr>
        <w:ind w:left="2563" w:hanging="360"/>
      </w:pPr>
      <w:rPr>
        <w:rFonts w:ascii="Courier New" w:hAnsi="Courier New" w:cs="Courier New"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3" w15:restartNumberingAfterBreak="0">
    <w:nsid w:val="6A395C35"/>
    <w:multiLevelType w:val="hybridMultilevel"/>
    <w:tmpl w:val="61C8AF1A"/>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764E1B2C">
      <w:start w:val="1"/>
      <w:numFmt w:val="bullet"/>
      <w:lvlText w:val=""/>
      <w:lvlJc w:val="left"/>
      <w:pPr>
        <w:ind w:left="36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34" w15:restartNumberingAfterBreak="0">
    <w:nsid w:val="6AD07B15"/>
    <w:multiLevelType w:val="hybridMultilevel"/>
    <w:tmpl w:val="3BAEE29E"/>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FD44C8E0">
      <w:start w:val="1"/>
      <w:numFmt w:val="bullet"/>
      <w:lvlText w:val=""/>
      <w:lvlJc w:val="left"/>
      <w:pPr>
        <w:ind w:left="36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35" w15:restartNumberingAfterBreak="0">
    <w:nsid w:val="7A1268C0"/>
    <w:multiLevelType w:val="hybridMultilevel"/>
    <w:tmpl w:val="02A49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B53D24"/>
    <w:multiLevelType w:val="hybridMultilevel"/>
    <w:tmpl w:val="95A419DC"/>
    <w:lvl w:ilvl="0" w:tplc="90DE2826">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D2CA2"/>
    <w:multiLevelType w:val="hybridMultilevel"/>
    <w:tmpl w:val="0C6E58D2"/>
    <w:lvl w:ilvl="0" w:tplc="1CCAD40A">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412F1"/>
    <w:multiLevelType w:val="hybridMultilevel"/>
    <w:tmpl w:val="C87E38C6"/>
    <w:lvl w:ilvl="0" w:tplc="ABCE6DC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5133C8"/>
    <w:multiLevelType w:val="hybridMultilevel"/>
    <w:tmpl w:val="61BA876E"/>
    <w:lvl w:ilvl="0" w:tplc="90DE2826">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42ECCF7A">
      <w:start w:val="1"/>
      <w:numFmt w:val="bullet"/>
      <w:lvlText w:val=""/>
      <w:lvlJc w:val="left"/>
      <w:pPr>
        <w:ind w:left="357" w:hanging="357"/>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6"/>
  </w:num>
  <w:num w:numId="4">
    <w:abstractNumId w:val="4"/>
  </w:num>
  <w:num w:numId="5">
    <w:abstractNumId w:val="26"/>
  </w:num>
  <w:num w:numId="6">
    <w:abstractNumId w:val="32"/>
  </w:num>
  <w:num w:numId="7">
    <w:abstractNumId w:val="35"/>
  </w:num>
  <w:num w:numId="8">
    <w:abstractNumId w:val="22"/>
  </w:num>
  <w:num w:numId="9">
    <w:abstractNumId w:val="9"/>
  </w:num>
  <w:num w:numId="10">
    <w:abstractNumId w:val="7"/>
  </w:num>
  <w:num w:numId="11">
    <w:abstractNumId w:val="15"/>
  </w:num>
  <w:num w:numId="12">
    <w:abstractNumId w:val="23"/>
  </w:num>
  <w:num w:numId="13">
    <w:abstractNumId w:val="17"/>
  </w:num>
  <w:num w:numId="14">
    <w:abstractNumId w:val="1"/>
  </w:num>
  <w:num w:numId="15">
    <w:abstractNumId w:val="28"/>
  </w:num>
  <w:num w:numId="16">
    <w:abstractNumId w:val="13"/>
  </w:num>
  <w:num w:numId="17">
    <w:abstractNumId w:val="30"/>
  </w:num>
  <w:num w:numId="18">
    <w:abstractNumId w:val="6"/>
  </w:num>
  <w:num w:numId="19">
    <w:abstractNumId w:val="8"/>
  </w:num>
  <w:num w:numId="20">
    <w:abstractNumId w:val="37"/>
  </w:num>
  <w:num w:numId="21">
    <w:abstractNumId w:val="11"/>
  </w:num>
  <w:num w:numId="22">
    <w:abstractNumId w:val="20"/>
  </w:num>
  <w:num w:numId="23">
    <w:abstractNumId w:val="3"/>
  </w:num>
  <w:num w:numId="24">
    <w:abstractNumId w:val="29"/>
  </w:num>
  <w:num w:numId="25">
    <w:abstractNumId w:val="24"/>
  </w:num>
  <w:num w:numId="26">
    <w:abstractNumId w:val="19"/>
  </w:num>
  <w:num w:numId="27">
    <w:abstractNumId w:val="0"/>
  </w:num>
  <w:num w:numId="28">
    <w:abstractNumId w:val="34"/>
  </w:num>
  <w:num w:numId="29">
    <w:abstractNumId w:val="33"/>
  </w:num>
  <w:num w:numId="30">
    <w:abstractNumId w:val="39"/>
  </w:num>
  <w:num w:numId="31">
    <w:abstractNumId w:val="10"/>
  </w:num>
  <w:num w:numId="32">
    <w:abstractNumId w:val="21"/>
  </w:num>
  <w:num w:numId="33">
    <w:abstractNumId w:val="25"/>
  </w:num>
  <w:num w:numId="34">
    <w:abstractNumId w:val="31"/>
  </w:num>
  <w:num w:numId="35">
    <w:abstractNumId w:val="5"/>
  </w:num>
  <w:num w:numId="36">
    <w:abstractNumId w:val="12"/>
  </w:num>
  <w:num w:numId="37">
    <w:abstractNumId w:val="38"/>
  </w:num>
  <w:num w:numId="38">
    <w:abstractNumId w:val="16"/>
  </w:num>
  <w:num w:numId="39">
    <w:abstractNumId w:val="27"/>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A"/>
    <w:rsid w:val="000231F8"/>
    <w:rsid w:val="00026986"/>
    <w:rsid w:val="00051D5E"/>
    <w:rsid w:val="000526C0"/>
    <w:rsid w:val="0005687F"/>
    <w:rsid w:val="00056A8F"/>
    <w:rsid w:val="00082DA4"/>
    <w:rsid w:val="00086F25"/>
    <w:rsid w:val="000A2C5C"/>
    <w:rsid w:val="000A311F"/>
    <w:rsid w:val="000D2DF1"/>
    <w:rsid w:val="000D529D"/>
    <w:rsid w:val="000E5B54"/>
    <w:rsid w:val="0011392D"/>
    <w:rsid w:val="00121E52"/>
    <w:rsid w:val="0012204B"/>
    <w:rsid w:val="00147D52"/>
    <w:rsid w:val="0015007E"/>
    <w:rsid w:val="00166057"/>
    <w:rsid w:val="0019112F"/>
    <w:rsid w:val="00192584"/>
    <w:rsid w:val="001A0F00"/>
    <w:rsid w:val="001C72CC"/>
    <w:rsid w:val="001C7AAB"/>
    <w:rsid w:val="001D0FE5"/>
    <w:rsid w:val="001D1511"/>
    <w:rsid w:val="00205627"/>
    <w:rsid w:val="00257653"/>
    <w:rsid w:val="00264AB1"/>
    <w:rsid w:val="00264DF1"/>
    <w:rsid w:val="0028707C"/>
    <w:rsid w:val="002944FC"/>
    <w:rsid w:val="002A3E92"/>
    <w:rsid w:val="002C0748"/>
    <w:rsid w:val="002D2297"/>
    <w:rsid w:val="002D3AFB"/>
    <w:rsid w:val="00306641"/>
    <w:rsid w:val="003074F5"/>
    <w:rsid w:val="00310D23"/>
    <w:rsid w:val="00320DBC"/>
    <w:rsid w:val="00321391"/>
    <w:rsid w:val="00321F9B"/>
    <w:rsid w:val="00331476"/>
    <w:rsid w:val="00351E5A"/>
    <w:rsid w:val="00374863"/>
    <w:rsid w:val="003761E9"/>
    <w:rsid w:val="003805FB"/>
    <w:rsid w:val="00386340"/>
    <w:rsid w:val="003A2F0B"/>
    <w:rsid w:val="003A4B75"/>
    <w:rsid w:val="003C0D29"/>
    <w:rsid w:val="003C3032"/>
    <w:rsid w:val="00431F30"/>
    <w:rsid w:val="00436D17"/>
    <w:rsid w:val="004549CB"/>
    <w:rsid w:val="004941A7"/>
    <w:rsid w:val="004A114D"/>
    <w:rsid w:val="004C22A8"/>
    <w:rsid w:val="004C6F5A"/>
    <w:rsid w:val="004D6C9B"/>
    <w:rsid w:val="004F09AE"/>
    <w:rsid w:val="005114D4"/>
    <w:rsid w:val="0051775E"/>
    <w:rsid w:val="00531FE6"/>
    <w:rsid w:val="00537E24"/>
    <w:rsid w:val="0054138F"/>
    <w:rsid w:val="0054706D"/>
    <w:rsid w:val="00547FC6"/>
    <w:rsid w:val="0055698C"/>
    <w:rsid w:val="005620CB"/>
    <w:rsid w:val="00562E19"/>
    <w:rsid w:val="0056326B"/>
    <w:rsid w:val="00581506"/>
    <w:rsid w:val="005A491C"/>
    <w:rsid w:val="005C0620"/>
    <w:rsid w:val="005F2085"/>
    <w:rsid w:val="0060736B"/>
    <w:rsid w:val="00627FA2"/>
    <w:rsid w:val="0063178D"/>
    <w:rsid w:val="0063440E"/>
    <w:rsid w:val="00656980"/>
    <w:rsid w:val="00675440"/>
    <w:rsid w:val="006A56EF"/>
    <w:rsid w:val="006C3A15"/>
    <w:rsid w:val="006D2DE1"/>
    <w:rsid w:val="006D6741"/>
    <w:rsid w:val="006F265B"/>
    <w:rsid w:val="00702CAF"/>
    <w:rsid w:val="007269DD"/>
    <w:rsid w:val="007275E5"/>
    <w:rsid w:val="00733378"/>
    <w:rsid w:val="00742D73"/>
    <w:rsid w:val="0074395D"/>
    <w:rsid w:val="00777BCD"/>
    <w:rsid w:val="0078693A"/>
    <w:rsid w:val="007A1B09"/>
    <w:rsid w:val="007B0C5B"/>
    <w:rsid w:val="007B6974"/>
    <w:rsid w:val="007D6128"/>
    <w:rsid w:val="007D7410"/>
    <w:rsid w:val="007E2EA1"/>
    <w:rsid w:val="007E75A4"/>
    <w:rsid w:val="0080028B"/>
    <w:rsid w:val="008052AE"/>
    <w:rsid w:val="0082501B"/>
    <w:rsid w:val="00833C97"/>
    <w:rsid w:val="00840467"/>
    <w:rsid w:val="00854585"/>
    <w:rsid w:val="0086247F"/>
    <w:rsid w:val="0086418E"/>
    <w:rsid w:val="008726A9"/>
    <w:rsid w:val="00882FB2"/>
    <w:rsid w:val="00887EB7"/>
    <w:rsid w:val="008933DE"/>
    <w:rsid w:val="00893F32"/>
    <w:rsid w:val="008A32A2"/>
    <w:rsid w:val="008A48CB"/>
    <w:rsid w:val="008B6F06"/>
    <w:rsid w:val="008B7778"/>
    <w:rsid w:val="008C2B04"/>
    <w:rsid w:val="008F75DD"/>
    <w:rsid w:val="009000E9"/>
    <w:rsid w:val="009044EB"/>
    <w:rsid w:val="00906646"/>
    <w:rsid w:val="00914A57"/>
    <w:rsid w:val="00930407"/>
    <w:rsid w:val="00943D64"/>
    <w:rsid w:val="0094699A"/>
    <w:rsid w:val="009629B3"/>
    <w:rsid w:val="00970660"/>
    <w:rsid w:val="00981AE0"/>
    <w:rsid w:val="009A6BA9"/>
    <w:rsid w:val="009D0471"/>
    <w:rsid w:val="009E6284"/>
    <w:rsid w:val="009F6DC2"/>
    <w:rsid w:val="00A031E6"/>
    <w:rsid w:val="00A04991"/>
    <w:rsid w:val="00A36AA6"/>
    <w:rsid w:val="00A37128"/>
    <w:rsid w:val="00A4130D"/>
    <w:rsid w:val="00A432E8"/>
    <w:rsid w:val="00A52CCB"/>
    <w:rsid w:val="00A53D62"/>
    <w:rsid w:val="00A67492"/>
    <w:rsid w:val="00A852BF"/>
    <w:rsid w:val="00AA4B42"/>
    <w:rsid w:val="00AC2D35"/>
    <w:rsid w:val="00AD34DB"/>
    <w:rsid w:val="00AD4B9F"/>
    <w:rsid w:val="00AE14B0"/>
    <w:rsid w:val="00AE34C8"/>
    <w:rsid w:val="00AF42CA"/>
    <w:rsid w:val="00B05DF1"/>
    <w:rsid w:val="00B06D3A"/>
    <w:rsid w:val="00B0703A"/>
    <w:rsid w:val="00B143B8"/>
    <w:rsid w:val="00B224A6"/>
    <w:rsid w:val="00B23320"/>
    <w:rsid w:val="00B55849"/>
    <w:rsid w:val="00B81026"/>
    <w:rsid w:val="00B968D8"/>
    <w:rsid w:val="00BC28A4"/>
    <w:rsid w:val="00BC5DED"/>
    <w:rsid w:val="00BE0AD3"/>
    <w:rsid w:val="00C02C00"/>
    <w:rsid w:val="00C35012"/>
    <w:rsid w:val="00C542E4"/>
    <w:rsid w:val="00C65ADA"/>
    <w:rsid w:val="00C668C1"/>
    <w:rsid w:val="00C9535E"/>
    <w:rsid w:val="00C96D33"/>
    <w:rsid w:val="00CA1AAD"/>
    <w:rsid w:val="00CB0109"/>
    <w:rsid w:val="00CD2840"/>
    <w:rsid w:val="00CD5661"/>
    <w:rsid w:val="00CE19C9"/>
    <w:rsid w:val="00CE7E35"/>
    <w:rsid w:val="00CF2812"/>
    <w:rsid w:val="00D02952"/>
    <w:rsid w:val="00D07153"/>
    <w:rsid w:val="00D127CA"/>
    <w:rsid w:val="00D148B6"/>
    <w:rsid w:val="00D21AE4"/>
    <w:rsid w:val="00D34418"/>
    <w:rsid w:val="00D35942"/>
    <w:rsid w:val="00D36B65"/>
    <w:rsid w:val="00D451FA"/>
    <w:rsid w:val="00D51A35"/>
    <w:rsid w:val="00D85665"/>
    <w:rsid w:val="00D868F7"/>
    <w:rsid w:val="00D87B70"/>
    <w:rsid w:val="00D95FCF"/>
    <w:rsid w:val="00DA63AC"/>
    <w:rsid w:val="00DB0B1F"/>
    <w:rsid w:val="00DB1416"/>
    <w:rsid w:val="00DB7228"/>
    <w:rsid w:val="00DC5335"/>
    <w:rsid w:val="00DD6B1D"/>
    <w:rsid w:val="00DE2759"/>
    <w:rsid w:val="00DF1EF2"/>
    <w:rsid w:val="00E03508"/>
    <w:rsid w:val="00E07271"/>
    <w:rsid w:val="00E12DCC"/>
    <w:rsid w:val="00E50B0B"/>
    <w:rsid w:val="00E53230"/>
    <w:rsid w:val="00E5492D"/>
    <w:rsid w:val="00E62906"/>
    <w:rsid w:val="00E878F4"/>
    <w:rsid w:val="00EA7264"/>
    <w:rsid w:val="00EC771C"/>
    <w:rsid w:val="00EE7B0F"/>
    <w:rsid w:val="00EF0D2A"/>
    <w:rsid w:val="00EF397E"/>
    <w:rsid w:val="00F07FB8"/>
    <w:rsid w:val="00F13CBD"/>
    <w:rsid w:val="00F165CC"/>
    <w:rsid w:val="00F23BE8"/>
    <w:rsid w:val="00F27423"/>
    <w:rsid w:val="00F40B6C"/>
    <w:rsid w:val="00F53FD2"/>
    <w:rsid w:val="00F64C9F"/>
    <w:rsid w:val="00F71C35"/>
    <w:rsid w:val="00F725DE"/>
    <w:rsid w:val="00F817F0"/>
    <w:rsid w:val="00F93ECF"/>
    <w:rsid w:val="00FA1F4D"/>
    <w:rsid w:val="00FA4459"/>
    <w:rsid w:val="00FA6D18"/>
    <w:rsid w:val="00FC62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BD37"/>
  <w15:chartTrackingRefBased/>
  <w15:docId w15:val="{F526DEB5-AF5D-43DD-BEC5-6092E3B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3A"/>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03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3A"/>
    <w:pPr>
      <w:ind w:left="720"/>
      <w:contextualSpacing/>
    </w:pPr>
  </w:style>
  <w:style w:type="paragraph" w:styleId="Header">
    <w:name w:val="header"/>
    <w:basedOn w:val="Normal"/>
    <w:link w:val="HeaderChar"/>
    <w:uiPriority w:val="99"/>
    <w:unhideWhenUsed/>
    <w:rsid w:val="00B0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3A"/>
    <w:rPr>
      <w:rFonts w:ascii="Calibri" w:eastAsia="Times New Roman" w:hAnsi="Calibri" w:cs="Times New Roman"/>
      <w:lang w:eastAsia="en-AU"/>
    </w:rPr>
  </w:style>
  <w:style w:type="paragraph" w:styleId="Footer">
    <w:name w:val="footer"/>
    <w:basedOn w:val="Normal"/>
    <w:link w:val="FooterChar"/>
    <w:uiPriority w:val="99"/>
    <w:unhideWhenUsed/>
    <w:rsid w:val="00B0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3A"/>
    <w:rPr>
      <w:rFonts w:ascii="Calibri" w:eastAsia="Times New Roman" w:hAnsi="Calibri" w:cs="Times New Roman"/>
      <w:lang w:eastAsia="en-AU"/>
    </w:rPr>
  </w:style>
  <w:style w:type="character" w:styleId="Hyperlink">
    <w:name w:val="Hyperlink"/>
    <w:uiPriority w:val="99"/>
    <w:unhideWhenUsed/>
    <w:rsid w:val="00B0703A"/>
    <w:rPr>
      <w:strike w:val="0"/>
      <w:dstrike w:val="0"/>
      <w:color w:val="005D8B"/>
      <w:sz w:val="24"/>
      <w:szCs w:val="24"/>
      <w:u w:val="none"/>
      <w:effect w:val="none"/>
      <w:bdr w:val="none" w:sz="0" w:space="0" w:color="auto" w:frame="1"/>
      <w:shd w:val="clear" w:color="auto" w:fill="auto"/>
      <w:vertAlign w:val="baseline"/>
    </w:rPr>
  </w:style>
  <w:style w:type="table" w:customStyle="1" w:styleId="Style1">
    <w:name w:val="Style1"/>
    <w:basedOn w:val="TableNormal"/>
    <w:uiPriority w:val="99"/>
    <w:rsid w:val="00B0703A"/>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B0703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B0703A"/>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B0703A"/>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B0703A"/>
    <w:rPr>
      <w:rFonts w:eastAsia="Times New Roman" w:cs="Calibri"/>
      <w:color w:val="000000" w:themeColor="text1"/>
      <w:lang w:eastAsia="en-AU"/>
    </w:rPr>
  </w:style>
  <w:style w:type="paragraph" w:customStyle="1" w:styleId="Headingtable">
    <w:name w:val="Heading_table"/>
    <w:basedOn w:val="Normal"/>
    <w:link w:val="HeadingtableChar"/>
    <w:qFormat/>
    <w:rsid w:val="00B0703A"/>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B0703A"/>
    <w:rPr>
      <w:rFonts w:eastAsia="Times New Roman" w:cs="Calibri"/>
      <w:b/>
      <w:color w:val="FFFFFF"/>
      <w:sz w:val="28"/>
      <w:szCs w:val="28"/>
      <w:lang w:eastAsia="en-AU"/>
    </w:rPr>
  </w:style>
  <w:style w:type="character" w:styleId="HTMLCite">
    <w:name w:val="HTML Cite"/>
    <w:basedOn w:val="DefaultParagraphFont"/>
    <w:uiPriority w:val="99"/>
    <w:semiHidden/>
    <w:unhideWhenUsed/>
    <w:rsid w:val="00B0703A"/>
    <w:rPr>
      <w:i/>
      <w:iCs/>
    </w:rPr>
  </w:style>
  <w:style w:type="paragraph" w:styleId="BalloonText">
    <w:name w:val="Balloon Text"/>
    <w:basedOn w:val="Normal"/>
    <w:link w:val="BalloonTextChar"/>
    <w:uiPriority w:val="99"/>
    <w:semiHidden/>
    <w:unhideWhenUsed/>
    <w:rsid w:val="0096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B3"/>
    <w:rPr>
      <w:rFonts w:ascii="Segoe UI" w:eastAsia="Times New Roman" w:hAnsi="Segoe UI" w:cs="Segoe UI"/>
      <w:sz w:val="18"/>
      <w:szCs w:val="18"/>
      <w:lang w:eastAsia="en-AU"/>
    </w:rPr>
  </w:style>
  <w:style w:type="paragraph" w:styleId="NoSpacing">
    <w:name w:val="No Spacing"/>
    <w:uiPriority w:val="1"/>
    <w:qFormat/>
    <w:rsid w:val="00DB1416"/>
    <w:pPr>
      <w:spacing w:after="0" w:line="240" w:lineRule="auto"/>
    </w:pPr>
    <w:rPr>
      <w:rFonts w:ascii="Calibri" w:eastAsia="Times New Roman" w:hAnsi="Calibri" w:cs="Times New Roman"/>
      <w:lang w:eastAsia="en-AU"/>
    </w:rPr>
  </w:style>
  <w:style w:type="character" w:styleId="Emphasis">
    <w:name w:val="Emphasis"/>
    <w:basedOn w:val="DefaultParagraphFont"/>
    <w:uiPriority w:val="20"/>
    <w:qFormat/>
    <w:rsid w:val="004C2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9213">
      <w:bodyDiv w:val="1"/>
      <w:marLeft w:val="0"/>
      <w:marRight w:val="0"/>
      <w:marTop w:val="0"/>
      <w:marBottom w:val="0"/>
      <w:divBdr>
        <w:top w:val="none" w:sz="0" w:space="0" w:color="auto"/>
        <w:left w:val="none" w:sz="0" w:space="0" w:color="auto"/>
        <w:bottom w:val="none" w:sz="0" w:space="0" w:color="auto"/>
        <w:right w:val="none" w:sz="0" w:space="0" w:color="auto"/>
      </w:divBdr>
    </w:div>
    <w:div w:id="16675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languages/japanese-p-10/overview-folder-with-sundry-items/glossary/imaginative-texts" TargetMode="External"/><Relationship Id="rId13" Type="http://schemas.openxmlformats.org/officeDocument/2006/relationships/hyperlink" Target="https://k10outline.scsa.wa.edu.au/home/teaching/curriculum-browser/languages/japanese-p-10/overview-folder-with-sundry-items/glossary/langu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0outline.scsa.wa.edu.au/home/teaching/curriculum-browser/languages/japanese-p-10/overview-folder-with-sundry-items/glossary/language" TargetMode="External"/><Relationship Id="rId12" Type="http://schemas.openxmlformats.org/officeDocument/2006/relationships/hyperlink" Target="https://k10outline.scsa.wa.edu.au/home/teaching/curriculum-browser/languages/japanese-p-10/overview-folder-with-sundry-items/glossary/contex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10outline.scsa.wa.edu.au/home/teaching/curriculum-browser/languages/japanese-p-10/overview-folder-with-sundry-items/glossary/langu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10outline.scsa.wa.edu.au/home/teaching/curriculum-browser/languages/japanese-p-10/overview-folder-with-sundry-items/glossary/perform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10outline.scsa.wa.edu.au/home/teaching/curriculum-browser/languages/japanese-p-10/overview-folder-with-sundry-items/glossary/langua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19</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Mandy Hudson</cp:lastModifiedBy>
  <cp:revision>74</cp:revision>
  <cp:lastPrinted>2021-03-30T00:30:00Z</cp:lastPrinted>
  <dcterms:created xsi:type="dcterms:W3CDTF">2021-02-22T04:29:00Z</dcterms:created>
  <dcterms:modified xsi:type="dcterms:W3CDTF">2021-11-26T03:21:00Z</dcterms:modified>
</cp:coreProperties>
</file>